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D00C8E" w14:textId="77777777" w:rsidR="003C78F4" w:rsidRDefault="003C78F4">
      <w:pPr>
        <w:pStyle w:val="afc"/>
      </w:pPr>
    </w:p>
    <w:p w14:paraId="577E8478" w14:textId="77777777" w:rsidR="003C78F4" w:rsidRDefault="003C78F4">
      <w:pPr>
        <w:pStyle w:val="af9"/>
        <w:spacing w:beforeLines="50" w:before="156" w:afterLines="50" w:after="156"/>
        <w:ind w:left="0"/>
        <w:rPr>
          <w:lang w:val="en-US"/>
        </w:rPr>
      </w:pPr>
    </w:p>
    <w:tbl>
      <w:tblPr>
        <w:tblW w:w="3960" w:type="dxa"/>
        <w:tblInd w:w="4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700"/>
      </w:tblGrid>
      <w:tr w:rsidR="003C78F4" w14:paraId="107F49CB" w14:textId="77777777">
        <w:tc>
          <w:tcPr>
            <w:tcW w:w="1260" w:type="dxa"/>
            <w:tcBorders>
              <w:top w:val="thinThickSmallGap" w:sz="24" w:space="0" w:color="auto"/>
              <w:left w:val="thinThickSmallGap" w:sz="24" w:space="0" w:color="auto"/>
            </w:tcBorders>
            <w:shd w:val="clear" w:color="auto" w:fill="E6E6E6"/>
          </w:tcPr>
          <w:p w14:paraId="2BACC41D" w14:textId="77777777" w:rsidR="003C78F4" w:rsidRDefault="0085254B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编号</w:t>
            </w:r>
          </w:p>
        </w:tc>
        <w:tc>
          <w:tcPr>
            <w:tcW w:w="2700" w:type="dxa"/>
            <w:tcBorders>
              <w:top w:val="thinThickSmallGap" w:sz="24" w:space="0" w:color="auto"/>
              <w:right w:val="thickThinSmallGap" w:sz="24" w:space="0" w:color="auto"/>
            </w:tcBorders>
            <w:shd w:val="clear" w:color="auto" w:fill="E6E6E6"/>
          </w:tcPr>
          <w:p w14:paraId="1DEC622E" w14:textId="77777777" w:rsidR="003C78F4" w:rsidRDefault="003C78F4">
            <w:pPr>
              <w:jc w:val="center"/>
              <w:rPr>
                <w:rFonts w:eastAsia="楷体"/>
                <w:b/>
                <w:bCs/>
                <w:szCs w:val="21"/>
              </w:rPr>
            </w:pPr>
          </w:p>
        </w:tc>
      </w:tr>
      <w:tr w:rsidR="003C78F4" w14:paraId="34556669" w14:textId="77777777">
        <w:tc>
          <w:tcPr>
            <w:tcW w:w="1260" w:type="dxa"/>
            <w:tcBorders>
              <w:left w:val="thinThickSmallGap" w:sz="24" w:space="0" w:color="auto"/>
            </w:tcBorders>
          </w:tcPr>
          <w:p w14:paraId="7E3EA45E" w14:textId="77777777" w:rsidR="003C78F4" w:rsidRDefault="0085254B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级别</w:t>
            </w:r>
          </w:p>
        </w:tc>
        <w:tc>
          <w:tcPr>
            <w:tcW w:w="2700" w:type="dxa"/>
            <w:tcBorders>
              <w:right w:val="thickThinSmallGap" w:sz="24" w:space="0" w:color="auto"/>
            </w:tcBorders>
          </w:tcPr>
          <w:p w14:paraId="4434B01F" w14:textId="77777777" w:rsidR="003C78F4" w:rsidRDefault="0085254B">
            <w:pPr>
              <w:jc w:val="center"/>
              <w:rPr>
                <w:rFonts w:eastAsia="楷体"/>
                <w:bCs/>
                <w:szCs w:val="21"/>
              </w:rPr>
            </w:pPr>
            <w:r>
              <w:rPr>
                <w:rFonts w:ascii="楷体" w:eastAsia="楷体" w:hAnsi="楷体" w:hint="eastAsia"/>
                <w:b/>
                <w:bCs/>
                <w:sz w:val="18"/>
                <w:szCs w:val="18"/>
              </w:rPr>
              <w:t>□</w:t>
            </w:r>
            <w:r>
              <w:rPr>
                <w:rFonts w:ascii="楷体" w:eastAsia="楷体" w:hAnsi="楷体" w:hint="eastAsia"/>
                <w:b/>
                <w:bCs/>
                <w:sz w:val="10"/>
                <w:szCs w:val="10"/>
              </w:rPr>
              <w:t xml:space="preserve"> </w:t>
            </w:r>
            <w:r>
              <w:rPr>
                <w:rFonts w:ascii="楷体" w:eastAsia="楷体" w:hAnsi="楷体" w:hint="eastAsia"/>
                <w:bCs/>
                <w:szCs w:val="21"/>
              </w:rPr>
              <w:t>限制</w:t>
            </w:r>
            <w:r>
              <w:rPr>
                <w:rFonts w:ascii="楷体" w:eastAsia="楷体" w:hAnsi="楷体" w:hint="eastAsia"/>
                <w:b/>
                <w:bCs/>
                <w:szCs w:val="21"/>
              </w:rPr>
              <w:t xml:space="preserve">  </w:t>
            </w:r>
            <w:r>
              <w:rPr>
                <w:rFonts w:ascii="楷体" w:eastAsia="楷体" w:hAnsi="楷体" w:hint="eastAsia"/>
                <w:b/>
                <w:bCs/>
                <w:sz w:val="18"/>
                <w:szCs w:val="18"/>
              </w:rPr>
              <w:t>■</w:t>
            </w:r>
            <w:r>
              <w:rPr>
                <w:rFonts w:ascii="楷体" w:eastAsia="楷体" w:hAnsi="楷体" w:hint="eastAsia"/>
                <w:bCs/>
                <w:szCs w:val="21"/>
              </w:rPr>
              <w:t>内部</w:t>
            </w:r>
            <w:r>
              <w:rPr>
                <w:rFonts w:ascii="楷体" w:eastAsia="楷体" w:hAnsi="楷体" w:hint="eastAsia"/>
                <w:b/>
                <w:bCs/>
                <w:szCs w:val="21"/>
              </w:rPr>
              <w:t xml:space="preserve">  </w:t>
            </w:r>
            <w:r>
              <w:rPr>
                <w:rFonts w:ascii="楷体" w:eastAsia="楷体" w:hAnsi="楷体" w:hint="eastAsia"/>
                <w:b/>
                <w:bCs/>
                <w:sz w:val="18"/>
                <w:szCs w:val="18"/>
              </w:rPr>
              <w:t>□</w:t>
            </w:r>
            <w:r>
              <w:rPr>
                <w:rFonts w:ascii="楷体" w:eastAsia="楷体" w:hAnsi="楷体" w:hint="eastAsia"/>
                <w:bCs/>
                <w:szCs w:val="21"/>
              </w:rPr>
              <w:t>公开</w:t>
            </w:r>
          </w:p>
        </w:tc>
      </w:tr>
      <w:tr w:rsidR="003C78F4" w14:paraId="667E5F96" w14:textId="77777777">
        <w:tc>
          <w:tcPr>
            <w:tcW w:w="1260" w:type="dxa"/>
            <w:tcBorders>
              <w:left w:val="thinThickSmallGap" w:sz="24" w:space="0" w:color="auto"/>
            </w:tcBorders>
          </w:tcPr>
          <w:p w14:paraId="4B46991E" w14:textId="77777777" w:rsidR="003C78F4" w:rsidRDefault="0085254B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当前版本</w:t>
            </w:r>
          </w:p>
        </w:tc>
        <w:tc>
          <w:tcPr>
            <w:tcW w:w="2700" w:type="dxa"/>
            <w:tcBorders>
              <w:right w:val="thickThinSmallGap" w:sz="24" w:space="0" w:color="auto"/>
            </w:tcBorders>
          </w:tcPr>
          <w:p w14:paraId="6E6CFEF8" w14:textId="77777777" w:rsidR="003C78F4" w:rsidRDefault="003C78F4">
            <w:pPr>
              <w:jc w:val="right"/>
              <w:rPr>
                <w:rFonts w:eastAsia="楷体"/>
                <w:bCs/>
                <w:szCs w:val="21"/>
              </w:rPr>
            </w:pPr>
          </w:p>
        </w:tc>
      </w:tr>
      <w:tr w:rsidR="003C78F4" w14:paraId="5D8AEFDE" w14:textId="77777777">
        <w:tc>
          <w:tcPr>
            <w:tcW w:w="1260" w:type="dxa"/>
            <w:tcBorders>
              <w:left w:val="thinThickSmallGap" w:sz="24" w:space="0" w:color="auto"/>
            </w:tcBorders>
          </w:tcPr>
          <w:p w14:paraId="1925E220" w14:textId="77777777" w:rsidR="003C78F4" w:rsidRDefault="0085254B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发布日期</w:t>
            </w:r>
          </w:p>
        </w:tc>
        <w:tc>
          <w:tcPr>
            <w:tcW w:w="2700" w:type="dxa"/>
            <w:tcBorders>
              <w:right w:val="thickThinSmallGap" w:sz="24" w:space="0" w:color="auto"/>
            </w:tcBorders>
          </w:tcPr>
          <w:p w14:paraId="5D6096ED" w14:textId="77777777" w:rsidR="003C78F4" w:rsidRDefault="003C78F4">
            <w:pPr>
              <w:jc w:val="right"/>
              <w:rPr>
                <w:rFonts w:eastAsia="楷体"/>
                <w:bCs/>
                <w:szCs w:val="21"/>
              </w:rPr>
            </w:pPr>
          </w:p>
        </w:tc>
      </w:tr>
      <w:tr w:rsidR="003C78F4" w14:paraId="19D25D3A" w14:textId="77777777">
        <w:trPr>
          <w:trHeight w:val="58"/>
        </w:trPr>
        <w:tc>
          <w:tcPr>
            <w:tcW w:w="1260" w:type="dxa"/>
            <w:tcBorders>
              <w:left w:val="thinThickSmallGap" w:sz="24" w:space="0" w:color="auto"/>
              <w:bottom w:val="thickThinSmallGap" w:sz="24" w:space="0" w:color="auto"/>
            </w:tcBorders>
          </w:tcPr>
          <w:p w14:paraId="3620F576" w14:textId="77777777" w:rsidR="003C78F4" w:rsidRDefault="0085254B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受控状态</w:t>
            </w:r>
          </w:p>
        </w:tc>
        <w:tc>
          <w:tcPr>
            <w:tcW w:w="2700" w:type="dxa"/>
            <w:tcBorders>
              <w:bottom w:val="thickThinSmallGap" w:sz="24" w:space="0" w:color="auto"/>
              <w:right w:val="thickThinSmallGap" w:sz="24" w:space="0" w:color="auto"/>
            </w:tcBorders>
          </w:tcPr>
          <w:p w14:paraId="2975733B" w14:textId="77777777" w:rsidR="003C78F4" w:rsidRDefault="0085254B">
            <w:pPr>
              <w:jc w:val="center"/>
              <w:rPr>
                <w:rFonts w:eastAsia="楷体"/>
                <w:bCs/>
                <w:szCs w:val="21"/>
              </w:rPr>
            </w:pPr>
            <w:r>
              <w:rPr>
                <w:rFonts w:ascii="楷体" w:eastAsia="楷体" w:hAnsi="楷体" w:hint="eastAsia"/>
                <w:b/>
                <w:bCs/>
                <w:sz w:val="18"/>
                <w:szCs w:val="18"/>
              </w:rPr>
              <w:t>■</w:t>
            </w:r>
            <w:r>
              <w:rPr>
                <w:rFonts w:ascii="楷体" w:eastAsia="楷体" w:hAnsi="楷体" w:hint="eastAsia"/>
                <w:b/>
                <w:bCs/>
                <w:sz w:val="10"/>
                <w:szCs w:val="10"/>
              </w:rPr>
              <w:t xml:space="preserve"> </w:t>
            </w:r>
            <w:r>
              <w:rPr>
                <w:rFonts w:ascii="楷体" w:eastAsia="楷体" w:hAnsi="楷体" w:hint="eastAsia"/>
                <w:b/>
                <w:bCs/>
                <w:szCs w:val="21"/>
              </w:rPr>
              <w:t xml:space="preserve">受控      </w:t>
            </w:r>
            <w:r>
              <w:rPr>
                <w:rFonts w:ascii="楷体" w:eastAsia="楷体" w:hAnsi="楷体" w:hint="eastAsia"/>
                <w:b/>
                <w:bCs/>
                <w:sz w:val="18"/>
                <w:szCs w:val="18"/>
              </w:rPr>
              <w:t>□</w:t>
            </w:r>
            <w:r>
              <w:rPr>
                <w:rFonts w:ascii="楷体" w:eastAsia="楷体" w:hAnsi="楷体" w:hint="eastAsia"/>
                <w:b/>
                <w:bCs/>
                <w:szCs w:val="21"/>
              </w:rPr>
              <w:t>非受控</w:t>
            </w:r>
          </w:p>
        </w:tc>
      </w:tr>
    </w:tbl>
    <w:p w14:paraId="364F35CA" w14:textId="77777777" w:rsidR="003C78F4" w:rsidRDefault="003C78F4">
      <w:pPr>
        <w:pStyle w:val="af9"/>
        <w:spacing w:beforeLines="50" w:before="156" w:afterLines="50" w:after="156"/>
        <w:rPr>
          <w:lang w:val="en-US"/>
        </w:rPr>
      </w:pPr>
    </w:p>
    <w:p w14:paraId="17CF574F" w14:textId="77777777" w:rsidR="003C78F4" w:rsidRDefault="003C78F4">
      <w:pPr>
        <w:pStyle w:val="a5"/>
        <w:spacing w:before="187" w:after="187"/>
        <w:ind w:firstLineChars="0" w:firstLine="0"/>
      </w:pPr>
    </w:p>
    <w:p w14:paraId="08552BC6" w14:textId="77777777" w:rsidR="003C78F4" w:rsidRDefault="002B69E7">
      <w:pPr>
        <w:pStyle w:val="af9"/>
        <w:ind w:left="0"/>
        <w:jc w:val="center"/>
        <w:rPr>
          <w:rFonts w:ascii="黑体" w:eastAsia="黑体"/>
          <w:szCs w:val="44"/>
        </w:rPr>
      </w:pPr>
      <w:r>
        <w:rPr>
          <w:rFonts w:ascii="黑体" w:eastAsia="黑体" w:hint="eastAsia"/>
          <w:szCs w:val="44"/>
        </w:rPr>
        <w:t>RTS、RES安装说明书</w:t>
      </w:r>
    </w:p>
    <w:p w14:paraId="467CF5A4" w14:textId="77777777" w:rsidR="003C78F4" w:rsidRDefault="003C78F4">
      <w:pPr>
        <w:pStyle w:val="af9"/>
        <w:spacing w:beforeLines="50" w:before="156" w:afterLines="50" w:after="156" w:line="360" w:lineRule="auto"/>
        <w:ind w:left="0" w:firstLineChars="128" w:firstLine="563"/>
        <w:jc w:val="center"/>
        <w:rPr>
          <w:rFonts w:ascii="黑体" w:eastAsia="黑体"/>
          <w:lang w:val="en-US"/>
        </w:rPr>
      </w:pPr>
    </w:p>
    <w:p w14:paraId="42E85C96" w14:textId="77777777" w:rsidR="003C78F4" w:rsidRDefault="003C78F4">
      <w:pPr>
        <w:jc w:val="center"/>
        <w:rPr>
          <w:rFonts w:ascii="黑体"/>
          <w:b/>
          <w:bCs/>
        </w:rPr>
      </w:pPr>
    </w:p>
    <w:p w14:paraId="6734AF52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6B36CBE8" w14:textId="77777777" w:rsidR="003C78F4" w:rsidRDefault="002B69E7">
      <w:pPr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t>麦亚信科技资讯</w:t>
      </w:r>
      <w:r w:rsidR="0085254B">
        <w:rPr>
          <w:rFonts w:ascii="黑体" w:eastAsia="黑体" w:hAnsi="黑体" w:cs="黑体" w:hint="eastAsia"/>
          <w:sz w:val="36"/>
          <w:szCs w:val="36"/>
        </w:rPr>
        <w:t>股份有限公司</w:t>
      </w:r>
    </w:p>
    <w:p w14:paraId="30396B6F" w14:textId="77777777" w:rsidR="003C78F4" w:rsidRDefault="003C78F4">
      <w:pPr>
        <w:jc w:val="center"/>
        <w:rPr>
          <w:rFonts w:ascii="黑体" w:eastAsia="黑体" w:hAnsi="黑体" w:cs="黑体"/>
          <w:sz w:val="36"/>
          <w:szCs w:val="36"/>
        </w:rPr>
      </w:pPr>
    </w:p>
    <w:p w14:paraId="25DB4762" w14:textId="77777777" w:rsidR="003C78F4" w:rsidRPr="002B69E7" w:rsidRDefault="003C78F4">
      <w:pPr>
        <w:jc w:val="center"/>
        <w:rPr>
          <w:rFonts w:ascii="宋体" w:hAnsi="宋体"/>
          <w:bCs/>
          <w:sz w:val="28"/>
          <w:szCs w:val="28"/>
        </w:rPr>
      </w:pPr>
    </w:p>
    <w:p w14:paraId="684E4E12" w14:textId="77777777" w:rsidR="003C78F4" w:rsidRDefault="0085254B">
      <w:pPr>
        <w:jc w:val="center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 xml:space="preserve"> 编制：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刘文滔 </w:t>
      </w:r>
      <w:r>
        <w:rPr>
          <w:rFonts w:ascii="宋体" w:hAnsi="宋体" w:hint="eastAsia"/>
          <w:bCs/>
          <w:sz w:val="28"/>
          <w:szCs w:val="28"/>
        </w:rPr>
        <w:t>日期：2015年11月26日</w:t>
      </w:r>
    </w:p>
    <w:p w14:paraId="1F15EFB8" w14:textId="77777777" w:rsidR="003C78F4" w:rsidRDefault="0085254B">
      <w:pPr>
        <w:jc w:val="center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审核：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  <w:u w:val="single"/>
        </w:rPr>
        <w:tab/>
      </w:r>
      <w:r>
        <w:rPr>
          <w:rFonts w:ascii="宋体" w:hAnsi="宋体" w:hint="eastAsia"/>
          <w:bCs/>
          <w:sz w:val="28"/>
          <w:szCs w:val="28"/>
        </w:rPr>
        <w:t xml:space="preserve"> 日期：----年--月--日</w:t>
      </w:r>
    </w:p>
    <w:p w14:paraId="279A1DE4" w14:textId="77777777" w:rsidR="003C78F4" w:rsidRDefault="0085254B">
      <w:pPr>
        <w:jc w:val="center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批准：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  <w:u w:val="single"/>
        </w:rPr>
        <w:tab/>
      </w:r>
      <w:r>
        <w:rPr>
          <w:rFonts w:ascii="宋体" w:hAnsi="宋体" w:hint="eastAsia"/>
          <w:bCs/>
          <w:sz w:val="28"/>
          <w:szCs w:val="28"/>
        </w:rPr>
        <w:t xml:space="preserve"> 日期：----年--月--日</w:t>
      </w:r>
    </w:p>
    <w:p w14:paraId="5E798892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77793396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7FBCE691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0CE64A3B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79BA6F27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00473471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46B37D89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6EE3CA3C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33D24361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246FA327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69D2CA82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56AFD808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tbl>
      <w:tblPr>
        <w:tblW w:w="7210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6"/>
        <w:gridCol w:w="850"/>
        <w:gridCol w:w="2711"/>
        <w:gridCol w:w="690"/>
        <w:gridCol w:w="210"/>
        <w:gridCol w:w="641"/>
        <w:gridCol w:w="992"/>
      </w:tblGrid>
      <w:tr w:rsidR="003C78F4" w14:paraId="56C9EA93" w14:textId="77777777">
        <w:trPr>
          <w:cantSplit/>
        </w:trPr>
        <w:tc>
          <w:tcPr>
            <w:tcW w:w="11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32FF9FF2" w14:textId="77777777" w:rsidR="003C78F4" w:rsidRDefault="0085254B">
            <w:pPr>
              <w:pStyle w:val="a5"/>
              <w:spacing w:beforeLines="40" w:before="124" w:afterLines="40" w:after="124"/>
              <w:ind w:firstLineChars="3" w:firstLine="5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项目编号</w:t>
            </w:r>
          </w:p>
        </w:tc>
        <w:tc>
          <w:tcPr>
            <w:tcW w:w="4251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13A7D61E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28CDF027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密级</w:t>
            </w:r>
          </w:p>
        </w:tc>
        <w:tc>
          <w:tcPr>
            <w:tcW w:w="99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F82C4EE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秘密</w:t>
            </w:r>
          </w:p>
        </w:tc>
      </w:tr>
      <w:tr w:rsidR="003C78F4" w14:paraId="744F66B4" w14:textId="77777777">
        <w:trPr>
          <w:cantSplit/>
        </w:trPr>
        <w:tc>
          <w:tcPr>
            <w:tcW w:w="7210" w:type="dxa"/>
            <w:gridSpan w:val="7"/>
            <w:tcBorders>
              <w:left w:val="single" w:sz="12" w:space="0" w:color="auto"/>
              <w:right w:val="single" w:sz="12" w:space="0" w:color="auto"/>
            </w:tcBorders>
            <w:shd w:val="clear" w:color="auto" w:fill="D9D9D9"/>
          </w:tcPr>
          <w:p w14:paraId="1B38FD05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修订历史</w:t>
            </w:r>
          </w:p>
        </w:tc>
      </w:tr>
      <w:tr w:rsidR="003C78F4" w14:paraId="029D75D2" w14:textId="77777777">
        <w:tc>
          <w:tcPr>
            <w:tcW w:w="1116" w:type="dxa"/>
            <w:tcBorders>
              <w:left w:val="single" w:sz="12" w:space="0" w:color="auto"/>
            </w:tcBorders>
          </w:tcPr>
          <w:p w14:paraId="252408F2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生效日期</w:t>
            </w:r>
          </w:p>
        </w:tc>
        <w:tc>
          <w:tcPr>
            <w:tcW w:w="850" w:type="dxa"/>
          </w:tcPr>
          <w:p w14:paraId="7277E1A3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版本号</w:t>
            </w:r>
          </w:p>
        </w:tc>
        <w:tc>
          <w:tcPr>
            <w:tcW w:w="2711" w:type="dxa"/>
          </w:tcPr>
          <w:p w14:paraId="7C180D1E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版本说明</w:t>
            </w:r>
          </w:p>
        </w:tc>
        <w:tc>
          <w:tcPr>
            <w:tcW w:w="900" w:type="dxa"/>
            <w:gridSpan w:val="2"/>
          </w:tcPr>
          <w:p w14:paraId="41BC2F1C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作者</w:t>
            </w:r>
          </w:p>
        </w:tc>
        <w:tc>
          <w:tcPr>
            <w:tcW w:w="641" w:type="dxa"/>
          </w:tcPr>
          <w:p w14:paraId="6B681EB5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审核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146F0848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批准</w:t>
            </w:r>
          </w:p>
        </w:tc>
      </w:tr>
      <w:tr w:rsidR="003C78F4" w14:paraId="0ADF8327" w14:textId="77777777">
        <w:tc>
          <w:tcPr>
            <w:tcW w:w="1116" w:type="dxa"/>
            <w:tcBorders>
              <w:left w:val="single" w:sz="12" w:space="0" w:color="auto"/>
            </w:tcBorders>
          </w:tcPr>
          <w:p w14:paraId="6DBDAD96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2015/11/26</w:t>
            </w:r>
          </w:p>
        </w:tc>
        <w:tc>
          <w:tcPr>
            <w:tcW w:w="850" w:type="dxa"/>
          </w:tcPr>
          <w:p w14:paraId="20B94B75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1.0</w:t>
            </w:r>
          </w:p>
        </w:tc>
        <w:tc>
          <w:tcPr>
            <w:tcW w:w="2711" w:type="dxa"/>
          </w:tcPr>
          <w:p w14:paraId="7F908A90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A</w:t>
            </w:r>
          </w:p>
        </w:tc>
        <w:tc>
          <w:tcPr>
            <w:tcW w:w="900" w:type="dxa"/>
            <w:gridSpan w:val="2"/>
          </w:tcPr>
          <w:p w14:paraId="6720A5F4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刘文滔</w:t>
            </w:r>
          </w:p>
        </w:tc>
        <w:tc>
          <w:tcPr>
            <w:tcW w:w="641" w:type="dxa"/>
          </w:tcPr>
          <w:p w14:paraId="6A8B745B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02FBA46C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  <w:tr w:rsidR="003C78F4" w14:paraId="6B76A8EC" w14:textId="77777777">
        <w:tc>
          <w:tcPr>
            <w:tcW w:w="1116" w:type="dxa"/>
            <w:tcBorders>
              <w:left w:val="single" w:sz="12" w:space="0" w:color="auto"/>
            </w:tcBorders>
          </w:tcPr>
          <w:p w14:paraId="3BB72053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2015/11/29</w:t>
            </w:r>
          </w:p>
        </w:tc>
        <w:tc>
          <w:tcPr>
            <w:tcW w:w="850" w:type="dxa"/>
          </w:tcPr>
          <w:p w14:paraId="7B5FE09D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2.0</w:t>
            </w:r>
          </w:p>
        </w:tc>
        <w:tc>
          <w:tcPr>
            <w:tcW w:w="2711" w:type="dxa"/>
          </w:tcPr>
          <w:p w14:paraId="2838DB1A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</w:p>
        </w:tc>
        <w:tc>
          <w:tcPr>
            <w:tcW w:w="900" w:type="dxa"/>
            <w:gridSpan w:val="2"/>
          </w:tcPr>
          <w:p w14:paraId="283A35DC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刘文滔</w:t>
            </w:r>
          </w:p>
        </w:tc>
        <w:tc>
          <w:tcPr>
            <w:tcW w:w="641" w:type="dxa"/>
          </w:tcPr>
          <w:p w14:paraId="5C31025A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5F3410D5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  <w:tr w:rsidR="003C78F4" w14:paraId="3C379CC2" w14:textId="77777777">
        <w:tc>
          <w:tcPr>
            <w:tcW w:w="1116" w:type="dxa"/>
            <w:tcBorders>
              <w:left w:val="single" w:sz="12" w:space="0" w:color="auto"/>
            </w:tcBorders>
          </w:tcPr>
          <w:p w14:paraId="423B5501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2016/01/03</w:t>
            </w:r>
          </w:p>
        </w:tc>
        <w:tc>
          <w:tcPr>
            <w:tcW w:w="850" w:type="dxa"/>
          </w:tcPr>
          <w:p w14:paraId="7938D729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3.0</w:t>
            </w:r>
          </w:p>
        </w:tc>
        <w:tc>
          <w:tcPr>
            <w:tcW w:w="2711" w:type="dxa"/>
          </w:tcPr>
          <w:p w14:paraId="14A32AE5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</w:p>
        </w:tc>
        <w:tc>
          <w:tcPr>
            <w:tcW w:w="900" w:type="dxa"/>
            <w:gridSpan w:val="2"/>
          </w:tcPr>
          <w:p w14:paraId="52B1555A" w14:textId="77777777" w:rsidR="003C78F4" w:rsidRDefault="0085254B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刘文滔</w:t>
            </w:r>
          </w:p>
        </w:tc>
        <w:tc>
          <w:tcPr>
            <w:tcW w:w="641" w:type="dxa"/>
          </w:tcPr>
          <w:p w14:paraId="78244671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14:paraId="22AF5AB5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  <w:tr w:rsidR="003C78F4" w14:paraId="186082CE" w14:textId="77777777">
        <w:tc>
          <w:tcPr>
            <w:tcW w:w="1116" w:type="dxa"/>
            <w:tcBorders>
              <w:left w:val="single" w:sz="12" w:space="0" w:color="auto"/>
              <w:bottom w:val="single" w:sz="12" w:space="0" w:color="auto"/>
            </w:tcBorders>
          </w:tcPr>
          <w:p w14:paraId="3C85917F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850" w:type="dxa"/>
            <w:tcBorders>
              <w:bottom w:val="single" w:sz="12" w:space="0" w:color="auto"/>
            </w:tcBorders>
          </w:tcPr>
          <w:p w14:paraId="6B2B98DD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711" w:type="dxa"/>
            <w:tcBorders>
              <w:bottom w:val="single" w:sz="12" w:space="0" w:color="auto"/>
            </w:tcBorders>
          </w:tcPr>
          <w:p w14:paraId="02944D6D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rPr>
                <w:sz w:val="18"/>
              </w:rPr>
            </w:pPr>
          </w:p>
        </w:tc>
        <w:tc>
          <w:tcPr>
            <w:tcW w:w="900" w:type="dxa"/>
            <w:gridSpan w:val="2"/>
            <w:tcBorders>
              <w:bottom w:val="single" w:sz="12" w:space="0" w:color="auto"/>
            </w:tcBorders>
          </w:tcPr>
          <w:p w14:paraId="0E6AFAE2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41" w:type="dxa"/>
            <w:tcBorders>
              <w:bottom w:val="single" w:sz="12" w:space="0" w:color="auto"/>
            </w:tcBorders>
          </w:tcPr>
          <w:p w14:paraId="392770FE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tcBorders>
              <w:bottom w:val="single" w:sz="12" w:space="0" w:color="auto"/>
              <w:right w:val="single" w:sz="12" w:space="0" w:color="auto"/>
            </w:tcBorders>
          </w:tcPr>
          <w:p w14:paraId="3926964B" w14:textId="77777777" w:rsidR="003C78F4" w:rsidRDefault="003C78F4">
            <w:pPr>
              <w:pStyle w:val="a5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</w:tbl>
    <w:p w14:paraId="4986DE38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5607EBD3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08EEE38F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4F9C99A0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45BE5D33" w14:textId="77777777" w:rsidR="003C78F4" w:rsidRDefault="003C78F4">
      <w:pPr>
        <w:jc w:val="center"/>
        <w:rPr>
          <w:rFonts w:ascii="黑体" w:eastAsia="黑体"/>
          <w:bCs/>
          <w:sz w:val="24"/>
        </w:rPr>
      </w:pPr>
    </w:p>
    <w:p w14:paraId="330A51B5" w14:textId="77777777" w:rsidR="003C78F4" w:rsidRDefault="003C78F4">
      <w:pPr>
        <w:jc w:val="center"/>
        <w:rPr>
          <w:rFonts w:ascii="黑体" w:eastAsia="黑体"/>
          <w:bCs/>
          <w:sz w:val="24"/>
        </w:rPr>
        <w:sectPr w:rsidR="003C78F4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106" w:bottom="1440" w:left="1440" w:header="851" w:footer="992" w:gutter="0"/>
          <w:cols w:space="425"/>
          <w:titlePg/>
          <w:docGrid w:type="lines" w:linePitch="312"/>
        </w:sectPr>
      </w:pPr>
    </w:p>
    <w:p w14:paraId="2DED60FA" w14:textId="77777777" w:rsidR="003C78F4" w:rsidRDefault="0085254B">
      <w:pPr>
        <w:pStyle w:val="10"/>
        <w:tabs>
          <w:tab w:val="left" w:pos="420"/>
          <w:tab w:val="right" w:leader="dot" w:pos="9170"/>
        </w:tabs>
        <w:jc w:val="center"/>
      </w:pPr>
      <w:r>
        <w:rPr>
          <w:rFonts w:ascii="黑体" w:eastAsia="黑体" w:hint="eastAsia"/>
          <w:bCs w:val="0"/>
          <w:sz w:val="32"/>
          <w:szCs w:val="32"/>
        </w:rPr>
        <w:lastRenderedPageBreak/>
        <w:t>目录</w:t>
      </w:r>
    </w:p>
    <w:p w14:paraId="06AE1098" w14:textId="77777777" w:rsidR="00DD06A9" w:rsidRDefault="0085254B">
      <w:pPr>
        <w:pStyle w:val="10"/>
        <w:tabs>
          <w:tab w:val="left" w:pos="420"/>
          <w:tab w:val="right" w:leader="dot" w:pos="91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"1-4" \h \z </w:instrText>
      </w:r>
      <w:r>
        <w:fldChar w:fldCharType="separate"/>
      </w:r>
      <w:hyperlink w:anchor="_Toc444862359" w:history="1">
        <w:r w:rsidR="00DD06A9" w:rsidRPr="00A4004F">
          <w:rPr>
            <w:rStyle w:val="af6"/>
            <w:noProof/>
          </w:rPr>
          <w:t>1.</w:t>
        </w:r>
        <w:r w:rsidR="00DD06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D06A9" w:rsidRPr="00A4004F">
          <w:rPr>
            <w:rStyle w:val="af6"/>
            <w:rFonts w:hint="eastAsia"/>
            <w:noProof/>
          </w:rPr>
          <w:t>部署准备</w:t>
        </w:r>
        <w:r w:rsidR="00DD06A9">
          <w:rPr>
            <w:noProof/>
            <w:webHidden/>
          </w:rPr>
          <w:tab/>
        </w:r>
        <w:r w:rsidR="00DD06A9">
          <w:rPr>
            <w:noProof/>
            <w:webHidden/>
          </w:rPr>
          <w:fldChar w:fldCharType="begin"/>
        </w:r>
        <w:r w:rsidR="00DD06A9">
          <w:rPr>
            <w:noProof/>
            <w:webHidden/>
          </w:rPr>
          <w:instrText xml:space="preserve"> PAGEREF _Toc444862359 \h </w:instrText>
        </w:r>
        <w:r w:rsidR="00DD06A9">
          <w:rPr>
            <w:noProof/>
            <w:webHidden/>
          </w:rPr>
        </w:r>
        <w:r w:rsidR="00DD06A9">
          <w:rPr>
            <w:noProof/>
            <w:webHidden/>
          </w:rPr>
          <w:fldChar w:fldCharType="separate"/>
        </w:r>
        <w:r w:rsidR="00DD06A9">
          <w:rPr>
            <w:noProof/>
            <w:webHidden/>
          </w:rPr>
          <w:t>4</w:t>
        </w:r>
        <w:r w:rsidR="00DD06A9">
          <w:rPr>
            <w:noProof/>
            <w:webHidden/>
          </w:rPr>
          <w:fldChar w:fldCharType="end"/>
        </w:r>
      </w:hyperlink>
    </w:p>
    <w:p w14:paraId="5EBF4C6B" w14:textId="77777777" w:rsidR="00DD06A9" w:rsidRDefault="002A4646">
      <w:pPr>
        <w:pStyle w:val="22"/>
        <w:tabs>
          <w:tab w:val="left" w:pos="840"/>
          <w:tab w:val="right" w:leader="dot" w:pos="917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4862360" w:history="1">
        <w:r w:rsidR="00DD06A9" w:rsidRPr="00A4004F">
          <w:rPr>
            <w:rStyle w:val="af6"/>
            <w:noProof/>
          </w:rPr>
          <w:t>1.1</w:t>
        </w:r>
        <w:r w:rsidR="00DD06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D06A9" w:rsidRPr="00A4004F">
          <w:rPr>
            <w:rStyle w:val="af6"/>
            <w:noProof/>
          </w:rPr>
          <w:t>Weblogic</w:t>
        </w:r>
        <w:r w:rsidR="00DD06A9" w:rsidRPr="00A4004F">
          <w:rPr>
            <w:rStyle w:val="af6"/>
            <w:rFonts w:hint="eastAsia"/>
            <w:noProof/>
          </w:rPr>
          <w:t>域创建</w:t>
        </w:r>
        <w:r w:rsidR="00DD06A9">
          <w:rPr>
            <w:noProof/>
            <w:webHidden/>
          </w:rPr>
          <w:tab/>
        </w:r>
        <w:r w:rsidR="00DD06A9">
          <w:rPr>
            <w:noProof/>
            <w:webHidden/>
          </w:rPr>
          <w:fldChar w:fldCharType="begin"/>
        </w:r>
        <w:r w:rsidR="00DD06A9">
          <w:rPr>
            <w:noProof/>
            <w:webHidden/>
          </w:rPr>
          <w:instrText xml:space="preserve"> PAGEREF _Toc444862360 \h </w:instrText>
        </w:r>
        <w:r w:rsidR="00DD06A9">
          <w:rPr>
            <w:noProof/>
            <w:webHidden/>
          </w:rPr>
        </w:r>
        <w:r w:rsidR="00DD06A9">
          <w:rPr>
            <w:noProof/>
            <w:webHidden/>
          </w:rPr>
          <w:fldChar w:fldCharType="separate"/>
        </w:r>
        <w:r w:rsidR="00DD06A9">
          <w:rPr>
            <w:noProof/>
            <w:webHidden/>
          </w:rPr>
          <w:t>4</w:t>
        </w:r>
        <w:r w:rsidR="00DD06A9">
          <w:rPr>
            <w:noProof/>
            <w:webHidden/>
          </w:rPr>
          <w:fldChar w:fldCharType="end"/>
        </w:r>
      </w:hyperlink>
    </w:p>
    <w:p w14:paraId="6BE37D5C" w14:textId="77777777" w:rsidR="00DD06A9" w:rsidRDefault="002A4646">
      <w:pPr>
        <w:pStyle w:val="10"/>
        <w:tabs>
          <w:tab w:val="left" w:pos="420"/>
          <w:tab w:val="right" w:leader="dot" w:pos="91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4862361" w:history="1">
        <w:r w:rsidR="00DD06A9" w:rsidRPr="00A4004F">
          <w:rPr>
            <w:rStyle w:val="af6"/>
            <w:noProof/>
          </w:rPr>
          <w:t>2.</w:t>
        </w:r>
        <w:r w:rsidR="00DD06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D06A9" w:rsidRPr="00A4004F">
          <w:rPr>
            <w:rStyle w:val="af6"/>
            <w:rFonts w:hint="eastAsia"/>
            <w:noProof/>
          </w:rPr>
          <w:t>部署步骤</w:t>
        </w:r>
        <w:r w:rsidR="00DD06A9">
          <w:rPr>
            <w:noProof/>
            <w:webHidden/>
          </w:rPr>
          <w:tab/>
        </w:r>
        <w:r w:rsidR="00DD06A9">
          <w:rPr>
            <w:noProof/>
            <w:webHidden/>
          </w:rPr>
          <w:fldChar w:fldCharType="begin"/>
        </w:r>
        <w:r w:rsidR="00DD06A9">
          <w:rPr>
            <w:noProof/>
            <w:webHidden/>
          </w:rPr>
          <w:instrText xml:space="preserve"> PAGEREF _Toc444862361 \h </w:instrText>
        </w:r>
        <w:r w:rsidR="00DD06A9">
          <w:rPr>
            <w:noProof/>
            <w:webHidden/>
          </w:rPr>
        </w:r>
        <w:r w:rsidR="00DD06A9">
          <w:rPr>
            <w:noProof/>
            <w:webHidden/>
          </w:rPr>
          <w:fldChar w:fldCharType="separate"/>
        </w:r>
        <w:r w:rsidR="00DD06A9">
          <w:rPr>
            <w:noProof/>
            <w:webHidden/>
          </w:rPr>
          <w:t>10</w:t>
        </w:r>
        <w:r w:rsidR="00DD06A9">
          <w:rPr>
            <w:noProof/>
            <w:webHidden/>
          </w:rPr>
          <w:fldChar w:fldCharType="end"/>
        </w:r>
      </w:hyperlink>
    </w:p>
    <w:p w14:paraId="114D201F" w14:textId="77777777" w:rsidR="00DD06A9" w:rsidRDefault="002A4646">
      <w:pPr>
        <w:pStyle w:val="22"/>
        <w:tabs>
          <w:tab w:val="left" w:pos="840"/>
          <w:tab w:val="right" w:leader="dot" w:pos="917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4862362" w:history="1">
        <w:r w:rsidR="00DD06A9" w:rsidRPr="00A4004F">
          <w:rPr>
            <w:rStyle w:val="af6"/>
            <w:noProof/>
          </w:rPr>
          <w:t>2.1</w:t>
        </w:r>
        <w:r w:rsidR="00DD06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D06A9" w:rsidRPr="00A4004F">
          <w:rPr>
            <w:rStyle w:val="af6"/>
            <w:noProof/>
          </w:rPr>
          <w:t>RTS</w:t>
        </w:r>
        <w:r w:rsidR="00DD06A9" w:rsidRPr="00A4004F">
          <w:rPr>
            <w:rStyle w:val="af6"/>
            <w:rFonts w:hint="eastAsia"/>
            <w:noProof/>
          </w:rPr>
          <w:t>部署步骤</w:t>
        </w:r>
        <w:r w:rsidR="00DD06A9">
          <w:rPr>
            <w:noProof/>
            <w:webHidden/>
          </w:rPr>
          <w:tab/>
        </w:r>
        <w:r w:rsidR="00DD06A9">
          <w:rPr>
            <w:noProof/>
            <w:webHidden/>
          </w:rPr>
          <w:fldChar w:fldCharType="begin"/>
        </w:r>
        <w:r w:rsidR="00DD06A9">
          <w:rPr>
            <w:noProof/>
            <w:webHidden/>
          </w:rPr>
          <w:instrText xml:space="preserve"> PAGEREF _Toc444862362 \h </w:instrText>
        </w:r>
        <w:r w:rsidR="00DD06A9">
          <w:rPr>
            <w:noProof/>
            <w:webHidden/>
          </w:rPr>
        </w:r>
        <w:r w:rsidR="00DD06A9">
          <w:rPr>
            <w:noProof/>
            <w:webHidden/>
          </w:rPr>
          <w:fldChar w:fldCharType="separate"/>
        </w:r>
        <w:r w:rsidR="00DD06A9">
          <w:rPr>
            <w:noProof/>
            <w:webHidden/>
          </w:rPr>
          <w:t>10</w:t>
        </w:r>
        <w:r w:rsidR="00DD06A9">
          <w:rPr>
            <w:noProof/>
            <w:webHidden/>
          </w:rPr>
          <w:fldChar w:fldCharType="end"/>
        </w:r>
      </w:hyperlink>
    </w:p>
    <w:p w14:paraId="56D5F5BD" w14:textId="77777777" w:rsidR="00DD06A9" w:rsidRDefault="002A4646">
      <w:pPr>
        <w:pStyle w:val="22"/>
        <w:tabs>
          <w:tab w:val="left" w:pos="840"/>
          <w:tab w:val="right" w:leader="dot" w:pos="917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4862363" w:history="1">
        <w:r w:rsidR="00DD06A9" w:rsidRPr="00A4004F">
          <w:rPr>
            <w:rStyle w:val="af6"/>
            <w:noProof/>
          </w:rPr>
          <w:t>2.2</w:t>
        </w:r>
        <w:r w:rsidR="00DD06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D06A9" w:rsidRPr="00A4004F">
          <w:rPr>
            <w:rStyle w:val="af6"/>
            <w:noProof/>
          </w:rPr>
          <w:t>RES</w:t>
        </w:r>
        <w:r w:rsidR="00DD06A9" w:rsidRPr="00A4004F">
          <w:rPr>
            <w:rStyle w:val="af6"/>
            <w:rFonts w:hint="eastAsia"/>
            <w:noProof/>
          </w:rPr>
          <w:t>部署步骤</w:t>
        </w:r>
        <w:r w:rsidR="00DD06A9">
          <w:rPr>
            <w:noProof/>
            <w:webHidden/>
          </w:rPr>
          <w:tab/>
        </w:r>
        <w:r w:rsidR="00DD06A9">
          <w:rPr>
            <w:noProof/>
            <w:webHidden/>
          </w:rPr>
          <w:fldChar w:fldCharType="begin"/>
        </w:r>
        <w:r w:rsidR="00DD06A9">
          <w:rPr>
            <w:noProof/>
            <w:webHidden/>
          </w:rPr>
          <w:instrText xml:space="preserve"> PAGEREF _Toc444862363 \h </w:instrText>
        </w:r>
        <w:r w:rsidR="00DD06A9">
          <w:rPr>
            <w:noProof/>
            <w:webHidden/>
          </w:rPr>
        </w:r>
        <w:r w:rsidR="00DD06A9">
          <w:rPr>
            <w:noProof/>
            <w:webHidden/>
          </w:rPr>
          <w:fldChar w:fldCharType="separate"/>
        </w:r>
        <w:r w:rsidR="00DD06A9">
          <w:rPr>
            <w:noProof/>
            <w:webHidden/>
          </w:rPr>
          <w:t>14</w:t>
        </w:r>
        <w:r w:rsidR="00DD06A9">
          <w:rPr>
            <w:noProof/>
            <w:webHidden/>
          </w:rPr>
          <w:fldChar w:fldCharType="end"/>
        </w:r>
      </w:hyperlink>
    </w:p>
    <w:p w14:paraId="69414181" w14:textId="77777777" w:rsidR="003C78F4" w:rsidRDefault="0085254B">
      <w:pPr>
        <w:pStyle w:val="10"/>
        <w:tabs>
          <w:tab w:val="left" w:pos="630"/>
          <w:tab w:val="right" w:leader="dot" w:pos="9170"/>
        </w:tabs>
      </w:pPr>
      <w:r>
        <w:fldChar w:fldCharType="end"/>
      </w:r>
      <w:bookmarkStart w:id="0" w:name="_附表1《项目跟踪与监控计划》"/>
      <w:bookmarkStart w:id="1" w:name="_Toc101238049"/>
      <w:bookmarkEnd w:id="0"/>
    </w:p>
    <w:p w14:paraId="077AD6A5" w14:textId="77777777" w:rsidR="003C78F4" w:rsidRDefault="0085254B">
      <w:pPr>
        <w:pStyle w:val="2560606"/>
        <w:spacing w:before="187" w:after="187"/>
        <w:jc w:val="center"/>
        <w:rPr>
          <w:b/>
          <w:bCs/>
          <w:sz w:val="32"/>
        </w:rPr>
      </w:pPr>
      <w:r>
        <w:br w:type="page"/>
      </w:r>
    </w:p>
    <w:p w14:paraId="0E89372F" w14:textId="77777777" w:rsidR="003C78F4" w:rsidRDefault="00045925">
      <w:pPr>
        <w:pStyle w:val="1"/>
        <w:rPr>
          <w:sz w:val="32"/>
          <w:szCs w:val="32"/>
        </w:rPr>
      </w:pPr>
      <w:bookmarkStart w:id="2" w:name="_Toc444862359"/>
      <w:r>
        <w:rPr>
          <w:rFonts w:hint="eastAsia"/>
          <w:sz w:val="32"/>
          <w:szCs w:val="32"/>
        </w:rPr>
        <w:lastRenderedPageBreak/>
        <w:t>部署准备</w:t>
      </w:r>
      <w:bookmarkEnd w:id="2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4B111E" w14:paraId="6A4CE2FC" w14:textId="77777777" w:rsidTr="004B111E">
        <w:tc>
          <w:tcPr>
            <w:tcW w:w="3132" w:type="dxa"/>
          </w:tcPr>
          <w:p w14:paraId="4116C53D" w14:textId="77777777" w:rsidR="004B111E" w:rsidRDefault="004B111E" w:rsidP="000735F5">
            <w:pPr>
              <w:jc w:val="center"/>
            </w:pPr>
          </w:p>
        </w:tc>
        <w:tc>
          <w:tcPr>
            <w:tcW w:w="3132" w:type="dxa"/>
          </w:tcPr>
          <w:p w14:paraId="219993B9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服务器</w:t>
            </w:r>
          </w:p>
        </w:tc>
        <w:tc>
          <w:tcPr>
            <w:tcW w:w="3132" w:type="dxa"/>
          </w:tcPr>
          <w:p w14:paraId="1BC4DC87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</w:tr>
      <w:tr w:rsidR="004B111E" w14:paraId="4D1D48FA" w14:textId="77777777" w:rsidTr="004B111E">
        <w:tc>
          <w:tcPr>
            <w:tcW w:w="3132" w:type="dxa"/>
          </w:tcPr>
          <w:p w14:paraId="22ACC360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应用服务器要求</w:t>
            </w:r>
          </w:p>
        </w:tc>
        <w:tc>
          <w:tcPr>
            <w:tcW w:w="3132" w:type="dxa"/>
          </w:tcPr>
          <w:p w14:paraId="58D00DF1" w14:textId="77777777" w:rsidR="004B111E" w:rsidRDefault="004B111E" w:rsidP="000735F5">
            <w:pPr>
              <w:jc w:val="center"/>
            </w:pPr>
            <w:proofErr w:type="spellStart"/>
            <w:r>
              <w:t>W</w:t>
            </w:r>
            <w:r>
              <w:rPr>
                <w:rFonts w:hint="eastAsia"/>
              </w:rPr>
              <w:t>eblogic</w:t>
            </w:r>
            <w:proofErr w:type="spellEnd"/>
          </w:p>
        </w:tc>
        <w:tc>
          <w:tcPr>
            <w:tcW w:w="3132" w:type="dxa"/>
          </w:tcPr>
          <w:p w14:paraId="40B3CF1C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10.3.6 /11g /12c</w:t>
            </w:r>
          </w:p>
        </w:tc>
      </w:tr>
      <w:tr w:rsidR="004B111E" w14:paraId="750498F6" w14:textId="77777777" w:rsidTr="004B111E">
        <w:tc>
          <w:tcPr>
            <w:tcW w:w="3132" w:type="dxa"/>
          </w:tcPr>
          <w:p w14:paraId="7785768F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数据库服务器要求</w:t>
            </w:r>
          </w:p>
        </w:tc>
        <w:tc>
          <w:tcPr>
            <w:tcW w:w="3132" w:type="dxa"/>
          </w:tcPr>
          <w:p w14:paraId="562240B0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Oracle</w:t>
            </w:r>
          </w:p>
        </w:tc>
        <w:tc>
          <w:tcPr>
            <w:tcW w:w="3132" w:type="dxa"/>
          </w:tcPr>
          <w:p w14:paraId="7B1879C6" w14:textId="77777777" w:rsidR="004B111E" w:rsidRDefault="004B111E" w:rsidP="000735F5">
            <w:pPr>
              <w:jc w:val="center"/>
            </w:pPr>
            <w:r>
              <w:rPr>
                <w:rFonts w:hint="eastAsia"/>
              </w:rPr>
              <w:t>11g</w:t>
            </w:r>
          </w:p>
        </w:tc>
      </w:tr>
      <w:tr w:rsidR="004B111E" w14:paraId="0D93E089" w14:textId="77777777" w:rsidTr="004B111E">
        <w:tc>
          <w:tcPr>
            <w:tcW w:w="3132" w:type="dxa"/>
          </w:tcPr>
          <w:p w14:paraId="4C6D1545" w14:textId="77777777" w:rsidR="004B111E" w:rsidRDefault="004B111E" w:rsidP="00660A05"/>
        </w:tc>
        <w:tc>
          <w:tcPr>
            <w:tcW w:w="3132" w:type="dxa"/>
          </w:tcPr>
          <w:p w14:paraId="0FD5D44E" w14:textId="77777777" w:rsidR="004B111E" w:rsidRDefault="004B111E" w:rsidP="00660A05"/>
        </w:tc>
        <w:tc>
          <w:tcPr>
            <w:tcW w:w="3132" w:type="dxa"/>
          </w:tcPr>
          <w:p w14:paraId="193E7ED1" w14:textId="77777777" w:rsidR="004B111E" w:rsidRDefault="004B111E" w:rsidP="00660A05"/>
        </w:tc>
      </w:tr>
    </w:tbl>
    <w:p w14:paraId="7D199B9E" w14:textId="77777777" w:rsidR="00660A05" w:rsidRDefault="00660A05" w:rsidP="00660A05"/>
    <w:p w14:paraId="5A73F0E9" w14:textId="77777777" w:rsidR="00660A05" w:rsidRPr="00660A05" w:rsidRDefault="00660A05" w:rsidP="00660A05"/>
    <w:p w14:paraId="2CEE05DE" w14:textId="77777777" w:rsidR="00AE2C94" w:rsidRDefault="00AE2C94" w:rsidP="00AE2C94">
      <w:pPr>
        <w:pStyle w:val="aff1"/>
        <w:numPr>
          <w:ilvl w:val="0"/>
          <w:numId w:val="14"/>
        </w:numPr>
        <w:ind w:firstLineChars="0"/>
      </w:pPr>
      <w:r>
        <w:rPr>
          <w:rFonts w:hint="eastAsia"/>
        </w:rPr>
        <w:t>安装后的</w:t>
      </w:r>
      <w:r>
        <w:rPr>
          <w:rFonts w:hint="eastAsia"/>
        </w:rPr>
        <w:t>WebLogic</w:t>
      </w:r>
      <w:r>
        <w:rPr>
          <w:rFonts w:hint="eastAsia"/>
        </w:rPr>
        <w:t>服务器，创建一个域。如果有必要参考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服务器文件。</w:t>
      </w:r>
      <w:r w:rsidR="002F0C06">
        <w:rPr>
          <w:rFonts w:hint="eastAsia"/>
        </w:rPr>
        <w:t>版本建议</w:t>
      </w:r>
      <w:r w:rsidR="002F0C06">
        <w:rPr>
          <w:rFonts w:hint="eastAsia"/>
        </w:rPr>
        <w:t>10.3.6</w:t>
      </w:r>
      <w:r w:rsidR="002F0C06">
        <w:rPr>
          <w:rFonts w:hint="eastAsia"/>
        </w:rPr>
        <w:t>或</w:t>
      </w:r>
      <w:r w:rsidR="002F0C06">
        <w:rPr>
          <w:rFonts w:hint="eastAsia"/>
        </w:rPr>
        <w:t>12c</w:t>
      </w:r>
    </w:p>
    <w:p w14:paraId="4263ECB7" w14:textId="77777777" w:rsidR="00AE2C94" w:rsidRDefault="00AE2C94" w:rsidP="00AE2C94"/>
    <w:p w14:paraId="0E7D04DF" w14:textId="77777777" w:rsidR="00AE2C94" w:rsidRDefault="00AE2C94" w:rsidP="00AE2C94">
      <w:pPr>
        <w:pStyle w:val="aff1"/>
        <w:numPr>
          <w:ilvl w:val="0"/>
          <w:numId w:val="14"/>
        </w:numPr>
        <w:ind w:firstLineChars="0"/>
      </w:pPr>
      <w:r>
        <w:rPr>
          <w:rFonts w:hint="eastAsia"/>
        </w:rPr>
        <w:t>重新启动</w:t>
      </w:r>
      <w:r>
        <w:rPr>
          <w:rFonts w:hint="eastAsia"/>
        </w:rPr>
        <w:t>WebLogic Server</w:t>
      </w:r>
      <w:r>
        <w:rPr>
          <w:rFonts w:hint="eastAsia"/>
        </w:rPr>
        <w:t>域管理服务器。</w:t>
      </w:r>
    </w:p>
    <w:p w14:paraId="6D309110" w14:textId="77777777" w:rsidR="00AE2C94" w:rsidRDefault="00AE2C94" w:rsidP="00AE2C94"/>
    <w:p w14:paraId="7B39F989" w14:textId="77777777" w:rsidR="00AE2C94" w:rsidRDefault="00AE2C94" w:rsidP="00AE2C94">
      <w:pPr>
        <w:pStyle w:val="aff1"/>
        <w:numPr>
          <w:ilvl w:val="0"/>
          <w:numId w:val="14"/>
        </w:numPr>
        <w:ind w:firstLineChars="0"/>
      </w:pPr>
      <w:r>
        <w:rPr>
          <w:rFonts w:hint="eastAsia"/>
        </w:rPr>
        <w:t>重新启动</w:t>
      </w:r>
      <w:r>
        <w:rPr>
          <w:rFonts w:hint="eastAsia"/>
        </w:rPr>
        <w:t>WebLogic</w:t>
      </w:r>
      <w:r>
        <w:rPr>
          <w:rFonts w:hint="eastAsia"/>
        </w:rPr>
        <w:t>服务器管理控制台。</w:t>
      </w:r>
    </w:p>
    <w:p w14:paraId="7A26FE2B" w14:textId="77777777" w:rsidR="00AE2C94" w:rsidRDefault="00AE2C94" w:rsidP="00AE2C94"/>
    <w:p w14:paraId="44F1AC22" w14:textId="77777777" w:rsidR="00A05192" w:rsidRDefault="00AE2C94" w:rsidP="00AE2C94">
      <w:pPr>
        <w:pStyle w:val="aff1"/>
        <w:numPr>
          <w:ilvl w:val="0"/>
          <w:numId w:val="14"/>
        </w:numPr>
        <w:ind w:firstLineChars="0"/>
      </w:pPr>
      <w:r>
        <w:rPr>
          <w:rFonts w:hint="eastAsia"/>
        </w:rPr>
        <w:t>登录到控制台使用的用户名和密码，你确定当你创建</w:t>
      </w:r>
      <w:r>
        <w:rPr>
          <w:rFonts w:hint="eastAsia"/>
        </w:rPr>
        <w:t>WebLogic Server</w:t>
      </w:r>
      <w:r>
        <w:rPr>
          <w:rFonts w:hint="eastAsia"/>
        </w:rPr>
        <w:t>域，并</w:t>
      </w:r>
      <w:r w:rsidR="002F0C06">
        <w:rPr>
          <w:rFonts w:hint="eastAsia"/>
        </w:rPr>
        <w:t>开始您的数据库。</w:t>
      </w:r>
    </w:p>
    <w:p w14:paraId="06657F94" w14:textId="77777777" w:rsidR="00AE2C94" w:rsidRDefault="002F0C06" w:rsidP="00BE1AAD">
      <w:pPr>
        <w:ind w:firstLineChars="200" w:firstLine="420"/>
      </w:pPr>
      <w:r>
        <w:rPr>
          <w:rFonts w:hint="eastAsia"/>
        </w:rPr>
        <w:t>数据库建议</w:t>
      </w:r>
      <w:r>
        <w:rPr>
          <w:rFonts w:hint="eastAsia"/>
        </w:rPr>
        <w:t>Oracle11g</w:t>
      </w:r>
    </w:p>
    <w:p w14:paraId="7EDC0177" w14:textId="77777777" w:rsidR="00807BD9" w:rsidRDefault="00807BD9" w:rsidP="00BE1AAD">
      <w:pPr>
        <w:ind w:firstLineChars="200" w:firstLine="420"/>
      </w:pPr>
    </w:p>
    <w:p w14:paraId="593134FB" w14:textId="77777777" w:rsidR="00807BD9" w:rsidRDefault="00807BD9" w:rsidP="00BE1AAD">
      <w:pPr>
        <w:ind w:firstLineChars="200" w:firstLine="420"/>
      </w:pPr>
    </w:p>
    <w:p w14:paraId="4FCA59AC" w14:textId="77777777" w:rsidR="00807BD9" w:rsidRDefault="00807BD9" w:rsidP="00BE1AAD">
      <w:pPr>
        <w:ind w:firstLineChars="200" w:firstLine="420"/>
      </w:pPr>
      <w:r>
        <w:rPr>
          <w:rFonts w:hint="eastAsia"/>
        </w:rPr>
        <w:t>资料请参照：</w:t>
      </w:r>
    </w:p>
    <w:p w14:paraId="20DF092E" w14:textId="77777777" w:rsidR="00BB6B7A" w:rsidRDefault="002A4646" w:rsidP="00BE1AAD">
      <w:pPr>
        <w:ind w:firstLineChars="200" w:firstLine="420"/>
      </w:pPr>
      <w:hyperlink r:id="rId13" w:history="1">
        <w:r w:rsidR="008E49A5" w:rsidRPr="00E92E4E">
          <w:rPr>
            <w:rStyle w:val="af6"/>
          </w:rPr>
          <w:t>https://www-01.ibm.com/support/knowledgecenter/SSQP76_8.8.0/com.ibm.odm.distrib.config.weblo/topics/odm_distrib_config_weblo.html?lang=zh</w:t>
        </w:r>
      </w:hyperlink>
    </w:p>
    <w:p w14:paraId="2770008E" w14:textId="77777777" w:rsidR="008E49A5" w:rsidRDefault="008E49A5" w:rsidP="00BE1AAD">
      <w:pPr>
        <w:ind w:firstLineChars="200" w:firstLine="420"/>
      </w:pPr>
    </w:p>
    <w:p w14:paraId="0ED20F12" w14:textId="77777777" w:rsidR="003C78F4" w:rsidRPr="00490613" w:rsidRDefault="00175D6D">
      <w:pPr>
        <w:pStyle w:val="2PIM2H2Heading2HiddenHeading2CCBSheading2Titre31"/>
        <w:rPr>
          <w:sz w:val="30"/>
          <w:szCs w:val="30"/>
        </w:rPr>
      </w:pPr>
      <w:bookmarkStart w:id="3" w:name="_Toc444862360"/>
      <w:proofErr w:type="spellStart"/>
      <w:r>
        <w:rPr>
          <w:rFonts w:hint="eastAsia"/>
          <w:sz w:val="30"/>
          <w:szCs w:val="30"/>
        </w:rPr>
        <w:t>Weblogic</w:t>
      </w:r>
      <w:proofErr w:type="spellEnd"/>
      <w:r>
        <w:rPr>
          <w:rFonts w:hint="eastAsia"/>
          <w:sz w:val="30"/>
          <w:szCs w:val="30"/>
        </w:rPr>
        <w:t>域创建</w:t>
      </w:r>
      <w:bookmarkEnd w:id="3"/>
    </w:p>
    <w:p w14:paraId="2B98E3F5" w14:textId="77777777" w:rsidR="002016D8" w:rsidRPr="007C0925" w:rsidRDefault="002016D8" w:rsidP="002016D8">
      <w:pPr>
        <w:pStyle w:val="aff1"/>
        <w:ind w:left="720" w:firstLineChars="0" w:firstLine="0"/>
        <w:rPr>
          <w:sz w:val="24"/>
        </w:rPr>
      </w:pPr>
      <w:r w:rsidRPr="007C0925">
        <w:rPr>
          <w:rFonts w:hint="eastAsia"/>
          <w:sz w:val="24"/>
        </w:rPr>
        <w:t>1</w:t>
      </w:r>
      <w:r w:rsidRPr="007C0925">
        <w:rPr>
          <w:rFonts w:hint="eastAsia"/>
          <w:sz w:val="24"/>
        </w:rPr>
        <w:t>．双击</w:t>
      </w:r>
      <w:r w:rsidRPr="007C0925">
        <w:rPr>
          <w:rFonts w:hint="eastAsia"/>
          <w:sz w:val="24"/>
        </w:rPr>
        <w:t>config.exe</w:t>
      </w:r>
      <w:r w:rsidRPr="007C0925">
        <w:rPr>
          <w:rFonts w:hint="eastAsia"/>
          <w:sz w:val="24"/>
        </w:rPr>
        <w:t>（</w:t>
      </w:r>
      <w:proofErr w:type="spellStart"/>
      <w:r w:rsidRPr="007C0925">
        <w:rPr>
          <w:rFonts w:hint="eastAsia"/>
          <w:sz w:val="24"/>
        </w:rPr>
        <w:t>linux</w:t>
      </w:r>
      <w:proofErr w:type="spellEnd"/>
      <w:r w:rsidRPr="007C0925">
        <w:rPr>
          <w:rFonts w:hint="eastAsia"/>
          <w:sz w:val="24"/>
        </w:rPr>
        <w:t>版本</w:t>
      </w:r>
      <w:r w:rsidRPr="007C0925">
        <w:rPr>
          <w:rFonts w:hint="eastAsia"/>
          <w:sz w:val="24"/>
        </w:rPr>
        <w:t>config.sh</w:t>
      </w:r>
      <w:r w:rsidRPr="007C0925">
        <w:rPr>
          <w:rFonts w:hint="eastAsia"/>
          <w:sz w:val="24"/>
        </w:rPr>
        <w:t>）</w:t>
      </w:r>
    </w:p>
    <w:p w14:paraId="236DED3F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288BB5B" wp14:editId="128862D6">
            <wp:extent cx="3877647" cy="2880000"/>
            <wp:effectExtent l="19050" t="0" r="8553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64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3490D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09865649" w14:textId="77777777" w:rsidR="002016D8" w:rsidRPr="007C0925" w:rsidRDefault="002016D8" w:rsidP="002016D8">
      <w:pPr>
        <w:pStyle w:val="aff1"/>
        <w:ind w:left="720" w:firstLineChars="0" w:firstLine="0"/>
        <w:rPr>
          <w:sz w:val="24"/>
        </w:rPr>
      </w:pPr>
      <w:r w:rsidRPr="007C0925">
        <w:rPr>
          <w:rFonts w:hint="eastAsia"/>
          <w:sz w:val="24"/>
        </w:rPr>
        <w:t>2</w:t>
      </w:r>
      <w:r w:rsidRPr="007C0925">
        <w:rPr>
          <w:rFonts w:hint="eastAsia"/>
          <w:sz w:val="24"/>
        </w:rPr>
        <w:t>弹出域创建面板，选择“创建新的</w:t>
      </w:r>
      <w:proofErr w:type="spellStart"/>
      <w:r w:rsidRPr="007C0925">
        <w:rPr>
          <w:rFonts w:hint="eastAsia"/>
          <w:sz w:val="24"/>
        </w:rPr>
        <w:t>Weblogic</w:t>
      </w:r>
      <w:proofErr w:type="spellEnd"/>
      <w:r w:rsidRPr="007C0925">
        <w:rPr>
          <w:rFonts w:hint="eastAsia"/>
          <w:sz w:val="24"/>
        </w:rPr>
        <w:t>域”，点击“下一步”</w:t>
      </w:r>
    </w:p>
    <w:p w14:paraId="01A8EAD7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54457E1" wp14:editId="79EC05B0">
            <wp:extent cx="4047059" cy="2880000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5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5F60C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3EFD1030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3</w:t>
      </w:r>
      <w:r w:rsidRPr="001C478C">
        <w:rPr>
          <w:rFonts w:hint="eastAsia"/>
          <w:sz w:val="24"/>
        </w:rPr>
        <w:t>．选择默认选项，点击“下一步”</w:t>
      </w:r>
    </w:p>
    <w:p w14:paraId="0D62E0F9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6EA31E8E" wp14:editId="02D823E7">
            <wp:extent cx="4006915" cy="2880000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1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D7AA3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0E369250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4.</w:t>
      </w:r>
      <w:r w:rsidRPr="001C478C">
        <w:rPr>
          <w:rFonts w:hint="eastAsia"/>
          <w:sz w:val="24"/>
        </w:rPr>
        <w:t>指定域名和位置，点击“下一步”</w:t>
      </w:r>
    </w:p>
    <w:p w14:paraId="5E97CB65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8E60134" wp14:editId="6AC8E8C7">
            <wp:extent cx="4037347" cy="2880000"/>
            <wp:effectExtent l="19050" t="0" r="1253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2D4B6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6A86F69F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5.</w:t>
      </w:r>
      <w:r w:rsidRPr="001C478C">
        <w:rPr>
          <w:rFonts w:hint="eastAsia"/>
          <w:sz w:val="24"/>
        </w:rPr>
        <w:t>配置用户名和密码，在登录控制台时使用，点击“下一步”</w:t>
      </w:r>
    </w:p>
    <w:p w14:paraId="56B02DEB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389716AD" wp14:editId="174DB268">
            <wp:extent cx="4037347" cy="2880000"/>
            <wp:effectExtent l="19050" t="0" r="1253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E77C6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54A5B3E1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6.</w:t>
      </w:r>
      <w:r w:rsidRPr="001C478C">
        <w:rPr>
          <w:rFonts w:hint="eastAsia"/>
          <w:sz w:val="24"/>
        </w:rPr>
        <w:t>选择</w:t>
      </w:r>
      <w:proofErr w:type="spellStart"/>
      <w:r w:rsidRPr="001C478C">
        <w:rPr>
          <w:rFonts w:hint="eastAsia"/>
          <w:sz w:val="24"/>
        </w:rPr>
        <w:t>jdk</w:t>
      </w:r>
      <w:proofErr w:type="spellEnd"/>
      <w:r w:rsidRPr="001C478C">
        <w:rPr>
          <w:rFonts w:hint="eastAsia"/>
          <w:sz w:val="24"/>
        </w:rPr>
        <w:t>和启动模式，点击“下一步”</w:t>
      </w:r>
    </w:p>
    <w:p w14:paraId="73F2AD7B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AC2052B" wp14:editId="204CFDBE">
            <wp:extent cx="4089108" cy="2880000"/>
            <wp:effectExtent l="19050" t="0" r="6642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0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6335B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631D04A5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7.</w:t>
      </w:r>
      <w:r w:rsidRPr="001C478C">
        <w:rPr>
          <w:rFonts w:hint="eastAsia"/>
          <w:sz w:val="24"/>
        </w:rPr>
        <w:t>选择可选配置，选择“管理服务器”，设置监听端口，</w:t>
      </w:r>
    </w:p>
    <w:p w14:paraId="6B481EEE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点击“下一步”</w:t>
      </w:r>
    </w:p>
    <w:p w14:paraId="48D78D5E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4AF2190" wp14:editId="0DA76C5B">
            <wp:extent cx="4037347" cy="2880000"/>
            <wp:effectExtent l="19050" t="0" r="125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72133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79A15107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8.</w:t>
      </w:r>
      <w:r w:rsidRPr="001C478C">
        <w:rPr>
          <w:rFonts w:hint="eastAsia"/>
          <w:sz w:val="24"/>
        </w:rPr>
        <w:t>设置监听端口，点击“下一步”</w:t>
      </w:r>
    </w:p>
    <w:p w14:paraId="3CAE7FE4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AF486C5" wp14:editId="41E317BF">
            <wp:extent cx="4006915" cy="2880000"/>
            <wp:effectExtent l="1905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1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6D1B88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2DC5F1BF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9</w:t>
      </w:r>
      <w:r w:rsidRPr="001C478C">
        <w:rPr>
          <w:rFonts w:hint="eastAsia"/>
          <w:sz w:val="24"/>
        </w:rPr>
        <w:t>．配置概要，点击“完成”</w:t>
      </w:r>
    </w:p>
    <w:p w14:paraId="1DD7EEDA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012CEAE" wp14:editId="2C8FD050">
            <wp:extent cx="3986880" cy="28800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8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2D917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</w:p>
    <w:p w14:paraId="227F3487" w14:textId="77777777" w:rsidR="002016D8" w:rsidRPr="001C478C" w:rsidRDefault="002016D8" w:rsidP="002016D8">
      <w:pPr>
        <w:pStyle w:val="aff1"/>
        <w:ind w:left="720" w:firstLineChars="0" w:firstLine="0"/>
        <w:rPr>
          <w:sz w:val="24"/>
        </w:rPr>
      </w:pPr>
      <w:r w:rsidRPr="001C478C">
        <w:rPr>
          <w:rFonts w:hint="eastAsia"/>
          <w:sz w:val="24"/>
        </w:rPr>
        <w:t>10</w:t>
      </w:r>
      <w:r w:rsidRPr="001C478C">
        <w:rPr>
          <w:rFonts w:hint="eastAsia"/>
          <w:sz w:val="24"/>
        </w:rPr>
        <w:t>．创建完成</w:t>
      </w:r>
    </w:p>
    <w:p w14:paraId="050EEB8C" w14:textId="77777777" w:rsidR="002016D8" w:rsidRDefault="002016D8" w:rsidP="002016D8">
      <w:pPr>
        <w:pStyle w:val="aff1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4376481" wp14:editId="7C1781BA">
            <wp:extent cx="4017008" cy="2880000"/>
            <wp:effectExtent l="19050" t="0" r="2542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0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F1ECC" w14:textId="77777777" w:rsidR="002016D8" w:rsidRDefault="002016D8">
      <w:pPr>
        <w:pStyle w:val="14"/>
        <w:ind w:left="420" w:firstLineChars="0" w:firstLine="0"/>
      </w:pPr>
    </w:p>
    <w:p w14:paraId="49FD2FC8" w14:textId="77777777" w:rsidR="002016D8" w:rsidRPr="002016D8" w:rsidRDefault="002016D8">
      <w:pPr>
        <w:pStyle w:val="14"/>
        <w:ind w:left="420" w:firstLineChars="0" w:firstLine="0"/>
      </w:pPr>
    </w:p>
    <w:p w14:paraId="111EE3ED" w14:textId="77777777" w:rsidR="003C78F4" w:rsidRDefault="003C78F4">
      <w:pPr>
        <w:pStyle w:val="14"/>
        <w:ind w:left="420" w:firstLineChars="0" w:firstLine="0"/>
      </w:pPr>
    </w:p>
    <w:p w14:paraId="691AAD86" w14:textId="77777777" w:rsidR="003C78F4" w:rsidRDefault="003C78F4">
      <w:pPr>
        <w:pStyle w:val="14"/>
        <w:ind w:left="420" w:firstLineChars="0" w:firstLine="0"/>
      </w:pPr>
    </w:p>
    <w:p w14:paraId="3F7FD0E3" w14:textId="77777777" w:rsidR="003C78F4" w:rsidRDefault="003C78F4">
      <w:pPr>
        <w:pStyle w:val="14"/>
        <w:ind w:left="420" w:firstLineChars="0" w:firstLine="0"/>
      </w:pPr>
    </w:p>
    <w:p w14:paraId="257D5AD3" w14:textId="77777777" w:rsidR="003C78F4" w:rsidRPr="008F44B1" w:rsidRDefault="00D5007D">
      <w:pPr>
        <w:pStyle w:val="1"/>
        <w:rPr>
          <w:sz w:val="32"/>
          <w:szCs w:val="32"/>
        </w:rPr>
      </w:pPr>
      <w:bookmarkStart w:id="4" w:name="_Toc444862361"/>
      <w:bookmarkStart w:id="5" w:name="_Toc101338087"/>
      <w:bookmarkStart w:id="6" w:name="_Toc120094930"/>
      <w:bookmarkStart w:id="7" w:name="_Toc101254784"/>
      <w:r>
        <w:rPr>
          <w:rFonts w:hint="eastAsia"/>
          <w:sz w:val="32"/>
          <w:szCs w:val="32"/>
        </w:rPr>
        <w:lastRenderedPageBreak/>
        <w:t>部署步骤</w:t>
      </w:r>
      <w:bookmarkEnd w:id="4"/>
    </w:p>
    <w:p w14:paraId="551219A2" w14:textId="77777777" w:rsidR="002D08A7" w:rsidRDefault="00AA6245" w:rsidP="002D08A7">
      <w:pPr>
        <w:pStyle w:val="2PIM2H2Heading2HiddenHeading2CCBSheading2Titre31"/>
        <w:rPr>
          <w:sz w:val="30"/>
          <w:szCs w:val="30"/>
        </w:rPr>
      </w:pPr>
      <w:bookmarkStart w:id="8" w:name="_Toc444862362"/>
      <w:r>
        <w:rPr>
          <w:rFonts w:hint="eastAsia"/>
          <w:sz w:val="30"/>
          <w:szCs w:val="30"/>
        </w:rPr>
        <w:t>RTS部署步骤</w:t>
      </w:r>
      <w:bookmarkEnd w:id="8"/>
    </w:p>
    <w:p w14:paraId="326E328B" w14:textId="77777777" w:rsidR="003C78F4" w:rsidRPr="002D08A7" w:rsidRDefault="002D08A7" w:rsidP="00E15577">
      <w:pPr>
        <w:pStyle w:val="2560606"/>
        <w:spacing w:before="187" w:after="187"/>
        <w:ind w:firstLineChars="100" w:firstLine="240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hint="eastAsia"/>
          <w:kern w:val="2"/>
          <w:sz w:val="24"/>
          <w:szCs w:val="24"/>
        </w:rPr>
        <w:t>决策</w:t>
      </w:r>
      <w:r w:rsidRPr="002D08A7">
        <w:rPr>
          <w:kern w:val="2"/>
          <w:sz w:val="24"/>
          <w:szCs w:val="24"/>
        </w:rPr>
        <w:t>中心数据存储在数据库中。数据库管理员可能需要在访问该数据库时提供您需要的特定权限。</w:t>
      </w:r>
    </w:p>
    <w:p w14:paraId="4895DE67" w14:textId="77777777" w:rsidR="002D08A7" w:rsidRDefault="00B73D6C" w:rsidP="00B73D6C">
      <w:pPr>
        <w:pStyle w:val="2560606"/>
        <w:numPr>
          <w:ilvl w:val="0"/>
          <w:numId w:val="15"/>
        </w:numPr>
        <w:spacing w:before="187" w:after="187"/>
        <w:ind w:firstLineChars="0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建立数据源，新建一个实例，并给予DBA用户权限；</w:t>
      </w:r>
    </w:p>
    <w:p w14:paraId="38820270" w14:textId="77777777" w:rsidR="00B73D6C" w:rsidRPr="00B73D6C" w:rsidRDefault="00B73D6C" w:rsidP="00B73D6C">
      <w:pPr>
        <w:pStyle w:val="2560606"/>
        <w:numPr>
          <w:ilvl w:val="0"/>
          <w:numId w:val="15"/>
        </w:numPr>
        <w:spacing w:before="187" w:after="187"/>
        <w:ind w:firstLineChars="0"/>
        <w:rPr>
          <w:rStyle w:val="HTML"/>
          <w:rFonts w:asciiTheme="minorEastAsia" w:eastAsiaTheme="minorEastAsia" w:hAnsiTheme="minorEastAsia"/>
          <w:noProof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新建JNDI数据源，JNDI名称为</w:t>
      </w:r>
      <w:proofErr w:type="spellStart"/>
      <w:r>
        <w:rPr>
          <w:rStyle w:val="HTML"/>
        </w:rPr>
        <w:t>jdbc</w:t>
      </w:r>
      <w:proofErr w:type="spellEnd"/>
      <w:r>
        <w:rPr>
          <w:rStyle w:val="HTML"/>
        </w:rPr>
        <w:t>/</w:t>
      </w:r>
      <w:proofErr w:type="spellStart"/>
      <w:r>
        <w:rPr>
          <w:rStyle w:val="HTML"/>
        </w:rPr>
        <w:t>ilogDataSource</w:t>
      </w:r>
      <w:proofErr w:type="spellEnd"/>
      <w:r>
        <w:rPr>
          <w:rStyle w:val="HTML"/>
          <w:rFonts w:hint="eastAsia"/>
        </w:rPr>
        <w:t>；</w:t>
      </w:r>
    </w:p>
    <w:p w14:paraId="6EA4678A" w14:textId="77777777" w:rsidR="00B73D6C" w:rsidRDefault="00B73D6C" w:rsidP="00B73D6C">
      <w:pPr>
        <w:pStyle w:val="2560606"/>
        <w:spacing w:before="187" w:after="187"/>
        <w:ind w:left="660" w:firstLineChars="0" w:firstLine="0"/>
        <w:jc w:val="center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CD8A6BF" wp14:editId="0E81AFB4">
            <wp:extent cx="5238750" cy="2570262"/>
            <wp:effectExtent l="0" t="0" r="0" b="190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05B4" w14:textId="77777777" w:rsidR="00B73D6C" w:rsidRDefault="00B73D6C" w:rsidP="002D08A7">
      <w:pPr>
        <w:pStyle w:val="2560606"/>
        <w:spacing w:before="187" w:after="187"/>
        <w:ind w:firstLineChars="0" w:firstLine="0"/>
        <w:rPr>
          <w:rFonts w:asciiTheme="minorEastAsia" w:eastAsiaTheme="minorEastAsia" w:hAnsiTheme="minorEastAsia"/>
          <w:noProof/>
          <w:sz w:val="24"/>
          <w:szCs w:val="24"/>
        </w:rPr>
      </w:pPr>
    </w:p>
    <w:p w14:paraId="0B58ABE0" w14:textId="77777777" w:rsidR="00FE2805" w:rsidRDefault="00FE2805" w:rsidP="00FE2805">
      <w:pPr>
        <w:pStyle w:val="ordinary-output"/>
        <w:numPr>
          <w:ilvl w:val="0"/>
          <w:numId w:val="15"/>
        </w:numPr>
      </w:pPr>
      <w:r>
        <w:t>配置访问决策中心</w:t>
      </w:r>
    </w:p>
    <w:p w14:paraId="63C66FEA" w14:textId="77777777" w:rsidR="00FE2805" w:rsidRPr="00FE2805" w:rsidRDefault="00FE2805" w:rsidP="00FE2805">
      <w:pPr>
        <w:pStyle w:val="2560606"/>
        <w:spacing w:before="187" w:after="187"/>
        <w:ind w:firstLine="614"/>
        <w:rPr>
          <w:rFonts w:asciiTheme="minorEastAsia" w:eastAsiaTheme="minorEastAsia" w:hAnsiTheme="minorEastAsia"/>
          <w:noProof/>
          <w:sz w:val="24"/>
          <w:szCs w:val="24"/>
        </w:rPr>
      </w:pPr>
      <w:r w:rsidRPr="00FE2805">
        <w:rPr>
          <w:rFonts w:asciiTheme="minorEastAsia" w:eastAsiaTheme="minorEastAsia" w:hAnsiTheme="minorEastAsia" w:hint="eastAsia"/>
          <w:noProof/>
          <w:sz w:val="24"/>
          <w:szCs w:val="24"/>
        </w:rPr>
        <w:t>决策中心有以下几个预定义的角色：</w:t>
      </w:r>
    </w:p>
    <w:p w14:paraId="4EC03F0C" w14:textId="77777777" w:rsidR="002D08A7" w:rsidRPr="00FE2805" w:rsidRDefault="00FE2805" w:rsidP="00FE2805">
      <w:pPr>
        <w:pStyle w:val="2560606"/>
        <w:spacing w:before="187" w:after="187"/>
        <w:ind w:firstLineChars="0" w:firstLine="0"/>
        <w:jc w:val="center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03E365A" wp14:editId="0DB7E9C0">
            <wp:extent cx="5238750" cy="657225"/>
            <wp:effectExtent l="0" t="0" r="0" b="9525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7D6F" w14:textId="77777777" w:rsidR="00953BB1" w:rsidRDefault="00953BB1" w:rsidP="00953BB1">
      <w:pPr>
        <w:pStyle w:val="ordinary-output"/>
        <w:ind w:firstLineChars="50" w:firstLine="120"/>
      </w:pPr>
      <w:r>
        <w:t>在配置安全访问决策中心后，您可以完成决策中心的配置。然后，您必须在决策中心数据库中创建用户和组，使用安全和细粒度权限</w:t>
      </w:r>
    </w:p>
    <w:p w14:paraId="5EBBEF80" w14:textId="77777777" w:rsidR="002D08A7" w:rsidRDefault="002D08A7" w:rsidP="002D08A7">
      <w:pPr>
        <w:pStyle w:val="2560606"/>
        <w:spacing w:before="187" w:after="187"/>
        <w:ind w:firstLineChars="0" w:firstLine="0"/>
      </w:pPr>
    </w:p>
    <w:p w14:paraId="6ADFFC15" w14:textId="77777777" w:rsidR="006347FE" w:rsidRDefault="006347FE" w:rsidP="006347FE">
      <w:pPr>
        <w:pStyle w:val="2560606"/>
        <w:numPr>
          <w:ilvl w:val="0"/>
          <w:numId w:val="15"/>
        </w:numPr>
        <w:spacing w:before="187" w:after="187"/>
        <w:ind w:firstLineChars="0"/>
      </w:pPr>
      <w:r>
        <w:rPr>
          <w:rFonts w:hint="eastAsia"/>
        </w:rPr>
        <w:lastRenderedPageBreak/>
        <w:t>建立关系组</w:t>
      </w:r>
    </w:p>
    <w:p w14:paraId="2DD691C3" w14:textId="77777777" w:rsidR="006347FE" w:rsidRDefault="006347FE" w:rsidP="002D08A7">
      <w:pPr>
        <w:pStyle w:val="2560606"/>
        <w:spacing w:before="187" w:after="187"/>
        <w:ind w:firstLineChars="0" w:firstLine="0"/>
      </w:pPr>
      <w:r>
        <w:rPr>
          <w:rFonts w:hint="eastAsia"/>
        </w:rPr>
        <w:t>对应关系如下表：</w:t>
      </w:r>
    </w:p>
    <w:p w14:paraId="1BA2C17B" w14:textId="77777777" w:rsidR="006347FE" w:rsidRDefault="006347FE" w:rsidP="006347FE">
      <w:pPr>
        <w:pStyle w:val="2560606"/>
        <w:spacing w:before="187" w:after="187"/>
        <w:ind w:firstLineChars="0" w:firstLine="0"/>
        <w:jc w:val="center"/>
      </w:pPr>
      <w:r>
        <w:rPr>
          <w:noProof/>
        </w:rPr>
        <w:drawing>
          <wp:inline distT="0" distB="0" distL="0" distR="0" wp14:anchorId="638F1010" wp14:editId="02682130">
            <wp:extent cx="5486400" cy="1320800"/>
            <wp:effectExtent l="0" t="0" r="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44C7" w14:textId="77777777" w:rsidR="006347FE" w:rsidRDefault="006347FE" w:rsidP="002D08A7">
      <w:pPr>
        <w:pStyle w:val="2560606"/>
        <w:spacing w:before="187" w:after="187"/>
        <w:ind w:firstLineChars="0" w:firstLine="0"/>
      </w:pPr>
    </w:p>
    <w:p w14:paraId="6F8C6FDD" w14:textId="77777777" w:rsidR="006347FE" w:rsidRDefault="00E750FA" w:rsidP="00E750FA">
      <w:pPr>
        <w:pStyle w:val="2560606"/>
        <w:numPr>
          <w:ilvl w:val="0"/>
          <w:numId w:val="15"/>
        </w:numPr>
        <w:spacing w:before="187" w:after="187"/>
        <w:ind w:firstLineChars="0"/>
      </w:pPr>
      <w:r>
        <w:rPr>
          <w:rFonts w:hint="eastAsia"/>
        </w:rPr>
        <w:t>发布ear包</w:t>
      </w:r>
    </w:p>
    <w:p w14:paraId="79AC6EDD" w14:textId="77777777" w:rsidR="00E750FA" w:rsidRDefault="00E750FA" w:rsidP="002D08A7">
      <w:pPr>
        <w:pStyle w:val="2560606"/>
        <w:spacing w:before="187" w:after="187"/>
        <w:ind w:firstLineChars="0" w:firstLine="0"/>
      </w:pPr>
      <w:r>
        <w:rPr>
          <w:rFonts w:hint="eastAsia"/>
        </w:rPr>
        <w:t xml:space="preserve">获取ear包 </w:t>
      </w:r>
      <w:hyperlink r:id="rId27" w:tooltip="jrules-teamserver-WL12, Level 1, 已折叠, 4 of 4" w:history="1">
        <w:r>
          <w:rPr>
            <w:rStyle w:val="af6"/>
            <w:rFonts w:ascii="Tahoma" w:hAnsi="Tahoma" w:cs="Tahoma"/>
            <w:color w:val="72007C"/>
            <w:sz w:val="18"/>
            <w:szCs w:val="18"/>
          </w:rPr>
          <w:t>jrules-teamserver-WL12</w:t>
        </w:r>
      </w:hyperlink>
      <w:r>
        <w:rPr>
          <w:rFonts w:hint="eastAsia"/>
        </w:rPr>
        <w:t xml:space="preserve"> 并在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域中进行部署，如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版本是10就发布</w:t>
      </w:r>
      <w:r>
        <w:rPr>
          <w:rFonts w:ascii="Tahoma" w:hAnsi="Tahoma" w:cs="Tahoma"/>
          <w:sz w:val="18"/>
          <w:szCs w:val="18"/>
        </w:rPr>
        <w:t>jrules-teamserver-WL1</w:t>
      </w:r>
      <w:r>
        <w:rPr>
          <w:rFonts w:ascii="Tahoma" w:hAnsi="Tahoma" w:cs="Tahoma" w:hint="eastAsia"/>
          <w:sz w:val="18"/>
          <w:szCs w:val="18"/>
        </w:rPr>
        <w:t>0</w:t>
      </w:r>
      <w:r>
        <w:rPr>
          <w:rFonts w:ascii="Tahoma" w:hAnsi="Tahoma" w:cs="Tahoma" w:hint="eastAsia"/>
          <w:sz w:val="18"/>
          <w:szCs w:val="18"/>
        </w:rPr>
        <w:t>，若</w:t>
      </w:r>
      <w:proofErr w:type="spellStart"/>
      <w:r>
        <w:rPr>
          <w:rFonts w:ascii="Tahoma" w:hAnsi="Tahoma" w:cs="Tahoma" w:hint="eastAsia"/>
          <w:sz w:val="18"/>
          <w:szCs w:val="18"/>
        </w:rPr>
        <w:t>weblogic</w:t>
      </w:r>
      <w:proofErr w:type="spellEnd"/>
      <w:r>
        <w:rPr>
          <w:rFonts w:ascii="Tahoma" w:hAnsi="Tahoma" w:cs="Tahoma" w:hint="eastAsia"/>
          <w:sz w:val="18"/>
          <w:szCs w:val="18"/>
        </w:rPr>
        <w:t>版本为</w:t>
      </w:r>
      <w:r>
        <w:rPr>
          <w:rFonts w:ascii="Tahoma" w:hAnsi="Tahoma" w:cs="Tahoma" w:hint="eastAsia"/>
          <w:sz w:val="18"/>
          <w:szCs w:val="18"/>
        </w:rPr>
        <w:t>12</w:t>
      </w:r>
      <w:r>
        <w:rPr>
          <w:rFonts w:ascii="Tahoma" w:hAnsi="Tahoma" w:cs="Tahoma" w:hint="eastAsia"/>
          <w:sz w:val="18"/>
          <w:szCs w:val="18"/>
        </w:rPr>
        <w:t>则发布</w:t>
      </w:r>
      <w:hyperlink r:id="rId28" w:tooltip="jrules-teamserver-WL12, Level 1, 已折叠, 4 of 4" w:history="1">
        <w:r>
          <w:rPr>
            <w:rStyle w:val="af6"/>
            <w:rFonts w:ascii="Tahoma" w:hAnsi="Tahoma" w:cs="Tahoma"/>
            <w:color w:val="72007C"/>
            <w:sz w:val="18"/>
            <w:szCs w:val="18"/>
          </w:rPr>
          <w:t>jrules-teamserver-WL12</w:t>
        </w:r>
      </w:hyperlink>
      <w:r>
        <w:rPr>
          <w:rFonts w:hint="eastAsia"/>
        </w:rPr>
        <w:t>。</w:t>
      </w:r>
      <w:r w:rsidR="00470EA1">
        <w:rPr>
          <w:rFonts w:hint="eastAsia"/>
        </w:rPr>
        <w:t>发布完成后启动应用包然后转入RTS系统进行相应配置。</w:t>
      </w:r>
    </w:p>
    <w:p w14:paraId="6725FE9B" w14:textId="77777777" w:rsidR="00E750FA" w:rsidRDefault="008F2903" w:rsidP="002D08A7">
      <w:pPr>
        <w:pStyle w:val="2560606"/>
        <w:spacing w:before="187" w:after="187"/>
        <w:ind w:firstLineChars="0" w:firstLine="0"/>
      </w:pPr>
      <w:r>
        <w:rPr>
          <w:rFonts w:hint="eastAsia"/>
        </w:rPr>
        <w:t>登录地址：http://ip:port/teamserver</w:t>
      </w:r>
    </w:p>
    <w:p w14:paraId="37A576EC" w14:textId="77777777" w:rsidR="008F2903" w:rsidRDefault="008F2903" w:rsidP="002D08A7">
      <w:pPr>
        <w:pStyle w:val="2560606"/>
        <w:spacing w:before="187" w:after="187"/>
        <w:ind w:firstLineChars="0" w:firstLine="0"/>
      </w:pPr>
    </w:p>
    <w:p w14:paraId="61D003D0" w14:textId="77777777" w:rsidR="000B0CDC" w:rsidRDefault="000B0CDC" w:rsidP="002D08A7">
      <w:pPr>
        <w:pStyle w:val="2560606"/>
        <w:spacing w:before="187" w:after="187"/>
        <w:ind w:firstLineChars="0" w:firstLine="0"/>
        <w:rPr>
          <w:rFonts w:hint="eastAsia"/>
        </w:rPr>
      </w:pPr>
      <w:r>
        <w:t>ear</w:t>
      </w:r>
      <w:r>
        <w:rPr>
          <w:rFonts w:hint="eastAsia"/>
        </w:rPr>
        <w:t>包路径</w:t>
      </w:r>
    </w:p>
    <w:p w14:paraId="042F38BA" w14:textId="77777777" w:rsidR="000B0CDC" w:rsidRDefault="000B0CDC" w:rsidP="002D08A7">
      <w:pPr>
        <w:pStyle w:val="2560606"/>
        <w:spacing w:before="187" w:after="187"/>
        <w:ind w:firstLineChars="0" w:firstLine="0"/>
        <w:rPr>
          <w:rFonts w:hint="eastAsia"/>
        </w:rPr>
      </w:pPr>
      <w:r w:rsidRPr="000B0CDC">
        <w:drawing>
          <wp:inline distT="0" distB="0" distL="0" distR="0" wp14:anchorId="6FCDED13" wp14:editId="4A0CEC6A">
            <wp:extent cx="5829300" cy="135001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FC35" w14:textId="77777777" w:rsidR="000B0CDC" w:rsidRDefault="000B0CDC" w:rsidP="002D08A7">
      <w:pPr>
        <w:pStyle w:val="2560606"/>
        <w:spacing w:before="187" w:after="187"/>
        <w:ind w:firstLineChars="0" w:firstLine="0"/>
      </w:pPr>
      <w:r>
        <w:rPr>
          <w:rFonts w:hint="eastAsia"/>
        </w:rPr>
        <w:t>注意，可以在windows环境下安装ODM，然后在安装过程中选择安装其他容器的安装包即可。ODM包括tomcat，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等容器的安装包的。</w:t>
      </w:r>
      <w:bookmarkStart w:id="9" w:name="_GoBack"/>
      <w:bookmarkEnd w:id="9"/>
    </w:p>
    <w:p w14:paraId="6E9B3F6A" w14:textId="77777777" w:rsidR="000B0CDC" w:rsidRDefault="000B0CDC" w:rsidP="002D08A7">
      <w:pPr>
        <w:pStyle w:val="2560606"/>
        <w:spacing w:before="187" w:after="187"/>
        <w:ind w:firstLineChars="0" w:firstLine="0"/>
      </w:pPr>
    </w:p>
    <w:p w14:paraId="54DCAE42" w14:textId="77777777" w:rsidR="00E750FA" w:rsidRDefault="001D5F5A" w:rsidP="001D5F5A">
      <w:pPr>
        <w:pStyle w:val="2560606"/>
        <w:numPr>
          <w:ilvl w:val="0"/>
          <w:numId w:val="15"/>
        </w:numPr>
        <w:spacing w:before="187" w:after="187"/>
        <w:ind w:firstLineChars="0"/>
      </w:pPr>
      <w:r>
        <w:rPr>
          <w:rFonts w:hint="eastAsia"/>
        </w:rPr>
        <w:t>初始化RTS</w:t>
      </w:r>
    </w:p>
    <w:p w14:paraId="3115F16B" w14:textId="77777777" w:rsidR="006347FE" w:rsidRDefault="00CB0EA5" w:rsidP="002D08A7">
      <w:pPr>
        <w:pStyle w:val="2560606"/>
        <w:spacing w:before="187" w:after="187"/>
        <w:ind w:firstLineChars="0" w:firstLine="0"/>
      </w:pPr>
      <w:proofErr w:type="spellStart"/>
      <w:r>
        <w:t>R</w:t>
      </w:r>
      <w:r>
        <w:rPr>
          <w:rFonts w:hint="eastAsia"/>
        </w:rPr>
        <w:t>ts</w:t>
      </w:r>
      <w:proofErr w:type="spellEnd"/>
      <w:r>
        <w:rPr>
          <w:rFonts w:hint="eastAsia"/>
        </w:rPr>
        <w:t>初次部署后首次登陆是进入到设置向导当中进行配置操作。</w:t>
      </w:r>
    </w:p>
    <w:p w14:paraId="31DB6EBD" w14:textId="77777777" w:rsidR="00CB0EA5" w:rsidRPr="00CB0EA5" w:rsidRDefault="00CB0EA5" w:rsidP="00CB0EA5">
      <w:pPr>
        <w:pStyle w:val="2560606"/>
        <w:spacing w:before="187" w:after="187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D6684F" wp14:editId="786C9BAD">
            <wp:extent cx="5486400" cy="2712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0C78" w14:textId="77777777" w:rsidR="003A624D" w:rsidRDefault="003A624D" w:rsidP="003A624D">
      <w:pPr>
        <w:pStyle w:val="2560606"/>
        <w:numPr>
          <w:ilvl w:val="2"/>
          <w:numId w:val="1"/>
        </w:numPr>
        <w:spacing w:before="187" w:after="187"/>
        <w:ind w:firstLineChars="0"/>
      </w:pPr>
      <w:r>
        <w:rPr>
          <w:rFonts w:hint="eastAsia"/>
        </w:rPr>
        <w:t>配置数据库</w:t>
      </w:r>
    </w:p>
    <w:p w14:paraId="49CF4032" w14:textId="77777777" w:rsidR="001D5F5A" w:rsidRDefault="003A624D" w:rsidP="003A624D">
      <w:pPr>
        <w:pStyle w:val="2560606"/>
        <w:spacing w:before="187" w:after="187"/>
        <w:ind w:firstLineChars="0" w:firstLine="0"/>
        <w:jc w:val="center"/>
      </w:pPr>
      <w:r>
        <w:rPr>
          <w:noProof/>
        </w:rPr>
        <w:drawing>
          <wp:inline distT="0" distB="0" distL="0" distR="0" wp14:anchorId="799D3B26" wp14:editId="1FF31206">
            <wp:extent cx="5486400" cy="2879090"/>
            <wp:effectExtent l="0" t="0" r="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8785" w14:textId="77777777" w:rsidR="003A624D" w:rsidRDefault="00110EC8" w:rsidP="00110EC8">
      <w:pPr>
        <w:pStyle w:val="2560606"/>
        <w:numPr>
          <w:ilvl w:val="2"/>
          <w:numId w:val="1"/>
        </w:numPr>
        <w:spacing w:before="187" w:after="187"/>
        <w:ind w:firstLineChars="0"/>
      </w:pPr>
      <w:r>
        <w:rPr>
          <w:rFonts w:hint="eastAsia"/>
        </w:rPr>
        <w:t>设置消息文件</w:t>
      </w:r>
    </w:p>
    <w:p w14:paraId="2A01CC7D" w14:textId="77777777" w:rsidR="00110EC8" w:rsidRDefault="00110EC8" w:rsidP="00110EC8">
      <w:pPr>
        <w:pStyle w:val="2560606"/>
        <w:spacing w:before="187" w:after="18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073557" wp14:editId="6E96172E">
            <wp:extent cx="5486400" cy="2657475"/>
            <wp:effectExtent l="0" t="0" r="0" b="9525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2B7" w14:textId="77777777" w:rsidR="00110EC8" w:rsidRDefault="00110EC8" w:rsidP="00110EC8">
      <w:pPr>
        <w:pStyle w:val="2560606"/>
        <w:spacing w:before="187" w:after="187"/>
        <w:ind w:left="360" w:firstLineChars="0" w:firstLine="0"/>
      </w:pPr>
    </w:p>
    <w:p w14:paraId="26850F03" w14:textId="77777777" w:rsidR="001D5F5A" w:rsidRDefault="00B65CCD" w:rsidP="00B65CCD">
      <w:pPr>
        <w:pStyle w:val="2560606"/>
        <w:numPr>
          <w:ilvl w:val="2"/>
          <w:numId w:val="1"/>
        </w:numPr>
        <w:spacing w:before="187" w:after="187"/>
        <w:ind w:firstLineChars="0"/>
      </w:pPr>
      <w:r>
        <w:rPr>
          <w:rFonts w:hint="eastAsia"/>
        </w:rPr>
        <w:t>设置组</w:t>
      </w:r>
    </w:p>
    <w:p w14:paraId="599DB955" w14:textId="77777777" w:rsidR="00846752" w:rsidRDefault="00846752" w:rsidP="00846752">
      <w:pPr>
        <w:pStyle w:val="2560606"/>
        <w:spacing w:before="187" w:after="187"/>
        <w:ind w:left="360" w:firstLineChars="0" w:firstLine="0"/>
      </w:pPr>
      <w:r>
        <w:rPr>
          <w:rFonts w:hint="eastAsia"/>
        </w:rPr>
        <w:t>前面部署程序之前已在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中配置组，无需再在此进行配置</w:t>
      </w:r>
    </w:p>
    <w:p w14:paraId="12DBEA84" w14:textId="77777777" w:rsidR="00B65CCD" w:rsidRDefault="00B65CCD" w:rsidP="00B65CCD">
      <w:pPr>
        <w:pStyle w:val="2560606"/>
        <w:spacing w:before="187" w:after="18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F0431FB" wp14:editId="2EFE1DD0">
            <wp:extent cx="5486400" cy="2656840"/>
            <wp:effectExtent l="0" t="0" r="0" b="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E5E" w14:textId="77777777" w:rsidR="001D5F5A" w:rsidRDefault="001D5F5A" w:rsidP="002D08A7">
      <w:pPr>
        <w:pStyle w:val="2560606"/>
        <w:spacing w:before="187" w:after="187"/>
        <w:ind w:firstLineChars="0" w:firstLine="0"/>
      </w:pPr>
    </w:p>
    <w:p w14:paraId="0B225969" w14:textId="77777777" w:rsidR="0060700C" w:rsidRDefault="0060700C" w:rsidP="002D08A7">
      <w:pPr>
        <w:pStyle w:val="2560606"/>
        <w:spacing w:before="187" w:after="187"/>
        <w:ind w:firstLineChars="0" w:firstLine="0"/>
      </w:pPr>
    </w:p>
    <w:p w14:paraId="3FCCB988" w14:textId="77777777" w:rsidR="0060700C" w:rsidRDefault="0060700C" w:rsidP="002D08A7">
      <w:pPr>
        <w:pStyle w:val="2560606"/>
        <w:spacing w:before="187" w:after="187"/>
        <w:ind w:firstLineChars="0" w:firstLine="0"/>
      </w:pPr>
    </w:p>
    <w:p w14:paraId="2BF66C93" w14:textId="77777777" w:rsidR="0060700C" w:rsidRDefault="0060700C" w:rsidP="0060700C">
      <w:pPr>
        <w:pStyle w:val="2560606"/>
        <w:numPr>
          <w:ilvl w:val="2"/>
          <w:numId w:val="1"/>
        </w:numPr>
        <w:spacing w:before="187" w:after="187"/>
        <w:ind w:firstLineChars="0"/>
      </w:pPr>
      <w:r>
        <w:rPr>
          <w:rFonts w:hint="eastAsia"/>
        </w:rPr>
        <w:t>设置许可权语言环境</w:t>
      </w:r>
    </w:p>
    <w:p w14:paraId="27B018E6" w14:textId="77777777" w:rsidR="0060700C" w:rsidRDefault="0060700C" w:rsidP="0060700C">
      <w:pPr>
        <w:pStyle w:val="2560606"/>
        <w:spacing w:before="187" w:after="187"/>
        <w:ind w:left="360" w:firstLineChars="0" w:firstLine="0"/>
      </w:pPr>
      <w:r>
        <w:rPr>
          <w:rFonts w:hint="eastAsia"/>
        </w:rPr>
        <w:lastRenderedPageBreak/>
        <w:t>语言环境配置为</w:t>
      </w:r>
      <w:proofErr w:type="spellStart"/>
      <w:r>
        <w:rPr>
          <w:rFonts w:hint="eastAsia"/>
        </w:rPr>
        <w:t>zh_CN</w:t>
      </w:r>
      <w:proofErr w:type="spellEnd"/>
    </w:p>
    <w:p w14:paraId="29B7ECB3" w14:textId="77777777" w:rsidR="0060700C" w:rsidRDefault="0060700C" w:rsidP="0060700C">
      <w:pPr>
        <w:pStyle w:val="2560606"/>
        <w:spacing w:before="187" w:after="18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5CA6DCE" wp14:editId="21E36F59">
            <wp:extent cx="5486400" cy="2616835"/>
            <wp:effectExtent l="0" t="0" r="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AE6" w14:textId="77777777" w:rsidR="0060700C" w:rsidRDefault="003C35FA" w:rsidP="003C35FA">
      <w:pPr>
        <w:pStyle w:val="2560606"/>
        <w:numPr>
          <w:ilvl w:val="2"/>
          <w:numId w:val="1"/>
        </w:numPr>
        <w:spacing w:before="187" w:after="187"/>
        <w:ind w:firstLineChars="0"/>
      </w:pPr>
      <w:r>
        <w:rPr>
          <w:rFonts w:hint="eastAsia"/>
        </w:rPr>
        <w:t>设置配置参数</w:t>
      </w:r>
    </w:p>
    <w:p w14:paraId="7646120C" w14:textId="77777777" w:rsidR="003C35FA" w:rsidRDefault="003C35FA" w:rsidP="003C35FA">
      <w:pPr>
        <w:pStyle w:val="2560606"/>
        <w:spacing w:before="187" w:after="187"/>
        <w:ind w:left="360" w:firstLineChars="0" w:firstLine="0"/>
      </w:pPr>
      <w:r>
        <w:rPr>
          <w:rFonts w:hint="eastAsia"/>
        </w:rPr>
        <w:t>选择参数进行应用设置。</w:t>
      </w:r>
    </w:p>
    <w:p w14:paraId="792F54E9" w14:textId="77777777" w:rsidR="0060700C" w:rsidRDefault="003C35FA" w:rsidP="003C35FA">
      <w:pPr>
        <w:pStyle w:val="2560606"/>
        <w:spacing w:before="187" w:after="187"/>
        <w:ind w:firstLineChars="0" w:firstLine="0"/>
        <w:jc w:val="center"/>
      </w:pPr>
      <w:r>
        <w:rPr>
          <w:noProof/>
        </w:rPr>
        <w:drawing>
          <wp:inline distT="0" distB="0" distL="0" distR="0" wp14:anchorId="2D33784F" wp14:editId="2A9B3369">
            <wp:extent cx="5486400" cy="2714625"/>
            <wp:effectExtent l="0" t="0" r="0" b="9525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66E8" w14:textId="77777777" w:rsidR="0060700C" w:rsidRDefault="0060700C" w:rsidP="002D08A7">
      <w:pPr>
        <w:pStyle w:val="2560606"/>
        <w:spacing w:before="187" w:after="187"/>
        <w:ind w:firstLineChars="0" w:firstLine="0"/>
      </w:pPr>
    </w:p>
    <w:p w14:paraId="5A4D9A49" w14:textId="77777777" w:rsidR="0079148B" w:rsidRDefault="0079148B" w:rsidP="002D08A7">
      <w:pPr>
        <w:pStyle w:val="2560606"/>
        <w:spacing w:before="187" w:after="187"/>
        <w:ind w:firstLineChars="0" w:firstLine="0"/>
      </w:pPr>
    </w:p>
    <w:p w14:paraId="6E24D1B6" w14:textId="77777777" w:rsidR="0079148B" w:rsidRDefault="0079148B" w:rsidP="0079148B">
      <w:pPr>
        <w:pStyle w:val="2560606"/>
        <w:numPr>
          <w:ilvl w:val="2"/>
          <w:numId w:val="1"/>
        </w:numPr>
        <w:spacing w:before="187" w:after="187"/>
        <w:ind w:firstLineChars="0"/>
      </w:pPr>
      <w:r>
        <w:rPr>
          <w:rFonts w:hint="eastAsia"/>
        </w:rPr>
        <w:t>执行完后进行应用诊断</w:t>
      </w:r>
    </w:p>
    <w:p w14:paraId="158E223D" w14:textId="77777777" w:rsidR="0079148B" w:rsidRDefault="0079148B" w:rsidP="0079148B">
      <w:pPr>
        <w:pStyle w:val="2560606"/>
        <w:spacing w:before="187" w:after="18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100C47" wp14:editId="45B3BE0F">
            <wp:extent cx="5486400" cy="2565400"/>
            <wp:effectExtent l="0" t="0" r="0" b="635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4007" w14:textId="77777777" w:rsidR="0079148B" w:rsidRPr="00953BB1" w:rsidRDefault="0079148B" w:rsidP="0079148B">
      <w:pPr>
        <w:pStyle w:val="2560606"/>
        <w:spacing w:before="187" w:after="187"/>
        <w:ind w:left="360" w:firstLineChars="0" w:firstLine="0"/>
      </w:pPr>
    </w:p>
    <w:p w14:paraId="6BD8F30E" w14:textId="77777777" w:rsidR="003C78F4" w:rsidRPr="00C80F17" w:rsidRDefault="00CF1FB3">
      <w:pPr>
        <w:pStyle w:val="2PIM2H2Heading2HiddenHeading2CCBSheading2Titre31"/>
        <w:rPr>
          <w:sz w:val="30"/>
          <w:szCs w:val="30"/>
        </w:rPr>
      </w:pPr>
      <w:bookmarkStart w:id="10" w:name="_Toc444862363"/>
      <w:r>
        <w:rPr>
          <w:rFonts w:hint="eastAsia"/>
          <w:sz w:val="30"/>
          <w:szCs w:val="30"/>
        </w:rPr>
        <w:t>RES部署步骤</w:t>
      </w:r>
      <w:bookmarkEnd w:id="10"/>
    </w:p>
    <w:p w14:paraId="7CF147DC" w14:textId="77777777" w:rsidR="00831DBA" w:rsidRDefault="00831DBA" w:rsidP="00831DBA">
      <w:pPr>
        <w:pStyle w:val="2560606"/>
        <w:spacing w:before="187" w:after="187"/>
        <w:ind w:left="425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</w:p>
    <w:p w14:paraId="4F5EB2CA" w14:textId="77777777" w:rsidR="00660A05" w:rsidRDefault="00660A05" w:rsidP="00660A05">
      <w:pPr>
        <w:pStyle w:val="2560606"/>
        <w:numPr>
          <w:ilvl w:val="0"/>
          <w:numId w:val="15"/>
        </w:numPr>
        <w:spacing w:before="187" w:after="187"/>
        <w:ind w:firstLineChars="0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建立数据源，新建一个实例，并给予DBA用户权限；</w:t>
      </w:r>
    </w:p>
    <w:p w14:paraId="7EFDD090" w14:textId="77777777" w:rsidR="00660A05" w:rsidRPr="007D3E23" w:rsidRDefault="007D3E23" w:rsidP="007D3E23">
      <w:pPr>
        <w:pStyle w:val="2560606"/>
        <w:numPr>
          <w:ilvl w:val="0"/>
          <w:numId w:val="15"/>
        </w:numPr>
        <w:spacing w:before="187" w:after="187"/>
        <w:ind w:firstLineChars="0"/>
        <w:rPr>
          <w:rStyle w:val="HTML"/>
          <w:rFonts w:asciiTheme="minorEastAsia" w:eastAsiaTheme="minorEastAsia" w:hAnsiTheme="minorEastAsia" w:cs="Times New Roman"/>
          <w:snapToGrid/>
          <w:kern w:val="2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t>新建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JNDI数据源，JNDI名称为</w:t>
      </w:r>
      <w:proofErr w:type="spellStart"/>
      <w:r w:rsidRPr="007D3E23">
        <w:rPr>
          <w:rStyle w:val="HTML"/>
        </w:rPr>
        <w:t>jdbc</w:t>
      </w:r>
      <w:proofErr w:type="spellEnd"/>
      <w:r w:rsidRPr="007D3E23">
        <w:rPr>
          <w:rStyle w:val="HTML"/>
        </w:rPr>
        <w:t>/</w:t>
      </w:r>
      <w:proofErr w:type="spellStart"/>
      <w:r w:rsidRPr="007D3E23">
        <w:rPr>
          <w:rStyle w:val="HTML"/>
        </w:rPr>
        <w:t>resdatasource</w:t>
      </w:r>
      <w:proofErr w:type="spellEnd"/>
      <w:r>
        <w:rPr>
          <w:rStyle w:val="HTML"/>
          <w:rFonts w:hint="eastAsia"/>
        </w:rPr>
        <w:t>；</w:t>
      </w:r>
    </w:p>
    <w:p w14:paraId="6A3714B4" w14:textId="77777777" w:rsidR="007D3E23" w:rsidRDefault="007D3E23" w:rsidP="007D3E23">
      <w:pPr>
        <w:pStyle w:val="2560606"/>
        <w:spacing w:before="187" w:after="187"/>
        <w:ind w:firstLineChars="0"/>
        <w:jc w:val="center"/>
        <w:rPr>
          <w:rStyle w:val="HTML"/>
        </w:rPr>
      </w:pPr>
      <w:r>
        <w:rPr>
          <w:noProof/>
        </w:rPr>
        <w:drawing>
          <wp:inline distT="0" distB="0" distL="0" distR="0" wp14:anchorId="1B8F1D1E" wp14:editId="5C5CCF4E">
            <wp:extent cx="5486400" cy="2657475"/>
            <wp:effectExtent l="0" t="0" r="0" b="9525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8E9" w14:textId="77777777" w:rsidR="007D3E23" w:rsidRDefault="007D3E23" w:rsidP="007D3E23">
      <w:pPr>
        <w:pStyle w:val="2560606"/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</w:p>
    <w:p w14:paraId="5F886595" w14:textId="77777777" w:rsidR="007A2C2B" w:rsidRDefault="005B1038" w:rsidP="005B1038">
      <w:pPr>
        <w:pStyle w:val="2560606"/>
        <w:numPr>
          <w:ilvl w:val="0"/>
          <w:numId w:val="16"/>
        </w:numPr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lastRenderedPageBreak/>
        <w:t>安全配置</w:t>
      </w:r>
    </w:p>
    <w:p w14:paraId="0EADF766" w14:textId="77777777" w:rsidR="007A2C2B" w:rsidRDefault="005B1038" w:rsidP="005B1038">
      <w:pPr>
        <w:pStyle w:val="2560606"/>
        <w:spacing w:before="187" w:after="187"/>
        <w:ind w:left="958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t>添加组</w:t>
      </w:r>
    </w:p>
    <w:p w14:paraId="42F8B79B" w14:textId="77777777" w:rsidR="005B1038" w:rsidRDefault="005B1038" w:rsidP="005B1038">
      <w:pPr>
        <w:pStyle w:val="2560606"/>
        <w:spacing w:before="187" w:after="187"/>
        <w:ind w:left="958" w:firstLineChars="0" w:firstLine="0"/>
        <w:jc w:val="center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6F89C125" wp14:editId="12C3922B">
            <wp:extent cx="5486400" cy="2167890"/>
            <wp:effectExtent l="0" t="0" r="0" b="381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8DF3" w14:textId="77777777" w:rsidR="005B1038" w:rsidRDefault="005B1038" w:rsidP="005B1038">
      <w:pPr>
        <w:pStyle w:val="2560606"/>
        <w:spacing w:before="187" w:after="187"/>
        <w:ind w:left="958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</w:p>
    <w:p w14:paraId="0F5A788D" w14:textId="77777777" w:rsidR="00325EAD" w:rsidRDefault="00325EAD" w:rsidP="005B1038">
      <w:pPr>
        <w:pStyle w:val="2560606"/>
        <w:spacing w:before="187" w:after="187"/>
        <w:ind w:left="958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t>添加用户</w:t>
      </w:r>
    </w:p>
    <w:p w14:paraId="1CCF6176" w14:textId="77777777" w:rsidR="00325EAD" w:rsidRDefault="00325EAD" w:rsidP="005B1038">
      <w:pPr>
        <w:pStyle w:val="2560606"/>
        <w:spacing w:before="187" w:after="187"/>
        <w:ind w:left="958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73CB3A7C" wp14:editId="568F9018">
            <wp:extent cx="5486400" cy="648970"/>
            <wp:effectExtent l="0" t="0" r="0" b="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B419" w14:textId="77777777" w:rsidR="005B1038" w:rsidRDefault="005B1038" w:rsidP="005B1038">
      <w:pPr>
        <w:pStyle w:val="2560606"/>
        <w:spacing w:before="187" w:after="187"/>
        <w:ind w:left="958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</w:p>
    <w:p w14:paraId="133C00D2" w14:textId="77777777" w:rsidR="000D3974" w:rsidRDefault="000D3974" w:rsidP="000D3974">
      <w:pPr>
        <w:pStyle w:val="2560606"/>
        <w:numPr>
          <w:ilvl w:val="0"/>
          <w:numId w:val="16"/>
        </w:numPr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t>部署应用</w:t>
      </w:r>
    </w:p>
    <w:p w14:paraId="7FF834AD" w14:textId="77777777" w:rsidR="005B1038" w:rsidRDefault="00A559FF" w:rsidP="005B1038">
      <w:pPr>
        <w:pStyle w:val="2560606"/>
        <w:spacing w:before="187" w:after="187"/>
        <w:ind w:left="958" w:firstLineChars="0" w:firstLine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hint="eastAsia"/>
        </w:rPr>
        <w:t>发布</w:t>
      </w:r>
      <w:hyperlink r:id="rId40" w:tooltip="jrules-res-htds-WL12, Level 1, 已折叠, 1 of 4" w:history="1">
        <w:r w:rsidR="000D3974">
          <w:rPr>
            <w:rStyle w:val="af6"/>
            <w:rFonts w:ascii="Tahoma" w:hAnsi="Tahoma" w:cs="Tahoma"/>
            <w:color w:val="72007C"/>
            <w:sz w:val="18"/>
            <w:szCs w:val="18"/>
          </w:rPr>
          <w:t>jrules-res-htds-WL12</w:t>
        </w:r>
      </w:hyperlink>
      <w:r w:rsidR="000D3974">
        <w:rPr>
          <w:rFonts w:hint="eastAsia"/>
        </w:rPr>
        <w:t>、</w:t>
      </w:r>
      <w:hyperlink r:id="rId41" w:tooltip="jrules-res-management-WL12, Level 1, 已折叠, 2 of 4" w:history="1">
        <w:r w:rsidR="000D3974">
          <w:rPr>
            <w:rStyle w:val="af6"/>
            <w:rFonts w:ascii="Tahoma" w:hAnsi="Tahoma" w:cs="Tahoma"/>
            <w:color w:val="72007C"/>
            <w:sz w:val="18"/>
            <w:szCs w:val="18"/>
          </w:rPr>
          <w:t>jrules-res-management-WL12</w:t>
        </w:r>
      </w:hyperlink>
      <w:r w:rsidR="000D3974">
        <w:rPr>
          <w:rFonts w:hint="eastAsia"/>
        </w:rPr>
        <w:t>、</w:t>
      </w:r>
      <w:hyperlink r:id="rId42" w:tooltip="jrules-res-xu-WL12, Level 1, 3 of 4" w:history="1">
        <w:r w:rsidR="000D3974">
          <w:rPr>
            <w:rStyle w:val="af6"/>
            <w:rFonts w:ascii="Tahoma" w:hAnsi="Tahoma" w:cs="Tahoma"/>
            <w:color w:val="72007C"/>
            <w:sz w:val="18"/>
            <w:szCs w:val="18"/>
          </w:rPr>
          <w:t>jrules-res-xu-WL12</w:t>
        </w:r>
      </w:hyperlink>
      <w:r>
        <w:rPr>
          <w:rFonts w:hint="eastAsia"/>
        </w:rPr>
        <w:t xml:space="preserve">  三个ear包，weblogic12以下对应ear包是</w:t>
      </w:r>
      <w:r w:rsidR="00160C68">
        <w:rPr>
          <w:rFonts w:ascii="Tahoma" w:hAnsi="Tahoma" w:cs="Tahoma"/>
          <w:sz w:val="18"/>
          <w:szCs w:val="18"/>
        </w:rPr>
        <w:t>jrules-res-htds-WL10</w:t>
      </w:r>
      <w:r>
        <w:rPr>
          <w:rFonts w:hint="eastAsia"/>
        </w:rPr>
        <w:t>、</w:t>
      </w:r>
      <w:r w:rsidR="00160C68">
        <w:rPr>
          <w:rFonts w:ascii="Tahoma" w:hAnsi="Tahoma" w:cs="Tahoma"/>
          <w:sz w:val="18"/>
          <w:szCs w:val="18"/>
        </w:rPr>
        <w:t>jrules-res-management-WL10</w:t>
      </w:r>
      <w:r>
        <w:rPr>
          <w:rFonts w:hint="eastAsia"/>
        </w:rPr>
        <w:t>、</w:t>
      </w:r>
      <w:r w:rsidRPr="00160C68">
        <w:rPr>
          <w:rFonts w:ascii="Tahoma" w:hAnsi="Tahoma" w:cs="Tahoma"/>
          <w:sz w:val="18"/>
          <w:szCs w:val="18"/>
        </w:rPr>
        <w:t>jr</w:t>
      </w:r>
      <w:r w:rsidR="00160C68">
        <w:rPr>
          <w:rFonts w:ascii="Tahoma" w:hAnsi="Tahoma" w:cs="Tahoma"/>
          <w:sz w:val="18"/>
          <w:szCs w:val="18"/>
        </w:rPr>
        <w:t>ules-res-xu-WL10</w:t>
      </w:r>
    </w:p>
    <w:p w14:paraId="7009E07C" w14:textId="77777777" w:rsidR="007A2C2B" w:rsidRDefault="0054788D" w:rsidP="0054788D">
      <w:pPr>
        <w:pStyle w:val="2560606"/>
        <w:spacing w:before="187" w:after="187"/>
        <w:ind w:firstLineChars="0"/>
        <w:jc w:val="center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5C97DC08" wp14:editId="48E10DA6">
            <wp:extent cx="5486400" cy="648970"/>
            <wp:effectExtent l="0" t="0" r="0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D4" w14:textId="77777777" w:rsidR="0054788D" w:rsidRDefault="0054788D" w:rsidP="007D3E23">
      <w:pPr>
        <w:pStyle w:val="2560606"/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t>启动服务后，登录RES进行配置</w:t>
      </w:r>
    </w:p>
    <w:p w14:paraId="033F5E82" w14:textId="77777777" w:rsidR="0054788D" w:rsidRPr="0054788D" w:rsidRDefault="0054788D" w:rsidP="007D3E23">
      <w:pPr>
        <w:pStyle w:val="2560606"/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  <w:r>
        <w:rPr>
          <w:rFonts w:asciiTheme="minorEastAsia" w:eastAsiaTheme="minorEastAsia" w:hAnsiTheme="minorEastAsia" w:cs="Times New Roman" w:hint="eastAsia"/>
          <w:snapToGrid/>
          <w:kern w:val="2"/>
          <w:sz w:val="24"/>
          <w:szCs w:val="24"/>
        </w:rPr>
        <w:t>登录地址：http://ip:port/res</w:t>
      </w:r>
    </w:p>
    <w:p w14:paraId="31194C63" w14:textId="77777777" w:rsidR="0054788D" w:rsidRDefault="0054788D" w:rsidP="007D3E23">
      <w:pPr>
        <w:pStyle w:val="2560606"/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</w:p>
    <w:p w14:paraId="32943D6C" w14:textId="77777777" w:rsidR="0054788D" w:rsidRPr="00660A05" w:rsidRDefault="0054788D" w:rsidP="007D3E23">
      <w:pPr>
        <w:pStyle w:val="2560606"/>
        <w:spacing w:before="187" w:after="187"/>
        <w:ind w:firstLineChars="0"/>
        <w:rPr>
          <w:rFonts w:asciiTheme="minorEastAsia" w:eastAsiaTheme="minorEastAsia" w:hAnsiTheme="minorEastAsia" w:cs="Times New Roman"/>
          <w:snapToGrid/>
          <w:kern w:val="2"/>
          <w:sz w:val="24"/>
          <w:szCs w:val="24"/>
        </w:rPr>
      </w:pPr>
    </w:p>
    <w:p w14:paraId="7C051F57" w14:textId="77777777" w:rsidR="003C78F4" w:rsidRDefault="00CE344F" w:rsidP="00CE344F">
      <w:pPr>
        <w:pStyle w:val="2560606"/>
        <w:numPr>
          <w:ilvl w:val="0"/>
          <w:numId w:val="16"/>
        </w:numPr>
        <w:spacing w:before="187" w:after="187"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服务诊断</w:t>
      </w:r>
    </w:p>
    <w:p w14:paraId="6B9034E7" w14:textId="77777777" w:rsidR="00CE344F" w:rsidRDefault="00CE344F" w:rsidP="00CE344F">
      <w:pPr>
        <w:pStyle w:val="2560606"/>
        <w:spacing w:before="187" w:after="187" w:line="360" w:lineRule="auto"/>
        <w:ind w:left="958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部署完成后即可进行RES服务的诊断，检查服务是否存在问题或者异常。</w:t>
      </w:r>
    </w:p>
    <w:p w14:paraId="164A7C21" w14:textId="77777777" w:rsidR="00CE344F" w:rsidRPr="00CE344F" w:rsidRDefault="00CE344F" w:rsidP="006032C9">
      <w:pPr>
        <w:pStyle w:val="2560606"/>
        <w:spacing w:before="187" w:after="187" w:line="360" w:lineRule="auto"/>
        <w:ind w:left="958" w:firstLineChars="0" w:firstLine="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D584F9" wp14:editId="265B4556">
            <wp:extent cx="5486400" cy="2673985"/>
            <wp:effectExtent l="0" t="0" r="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5"/>
      <w:bookmarkEnd w:id="6"/>
      <w:bookmarkEnd w:id="7"/>
    </w:p>
    <w:sectPr w:rsidR="00CE344F" w:rsidRPr="00CE344F">
      <w:headerReference w:type="default" r:id="rId45"/>
      <w:pgSz w:w="11906" w:h="16838"/>
      <w:pgMar w:top="2025" w:right="1286" w:bottom="2025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CA621" w14:textId="77777777" w:rsidR="002A4646" w:rsidRDefault="002A4646">
      <w:r>
        <w:separator/>
      </w:r>
    </w:p>
  </w:endnote>
  <w:endnote w:type="continuationSeparator" w:id="0">
    <w:p w14:paraId="23BFE3DC" w14:textId="77777777" w:rsidR="002A4646" w:rsidRDefault="002A4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E241CF" w14:textId="77777777" w:rsidR="003622B5" w:rsidRDefault="003622B5">
    <w:pPr>
      <w:pStyle w:val="ac"/>
      <w:jc w:val="center"/>
      <w:rPr>
        <w:rFonts w:ascii="宋体" w:hAnsi="宋体"/>
      </w:rPr>
    </w:pPr>
    <w:r>
      <w:rPr>
        <w:rFonts w:ascii="宋体" w:hAnsi="宋体"/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D574A98" wp14:editId="28D58322">
              <wp:simplePos x="0" y="0"/>
              <wp:positionH relativeFrom="column">
                <wp:posOffset>-66675</wp:posOffset>
              </wp:positionH>
              <wp:positionV relativeFrom="paragraph">
                <wp:posOffset>-26670</wp:posOffset>
              </wp:positionV>
              <wp:extent cx="5943600" cy="0"/>
              <wp:effectExtent l="9525" t="11430" r="9525" b="762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7" o:spid="_x0000_s1026" o:spt="20" style="position:absolute;left:0pt;margin-left:-5.25pt;margin-top:-2.1pt;height:0pt;width:468pt;z-index:251658240;mso-width-relative:page;mso-height-relative:page;" filled="f" stroked="t" coordsize="21600,21600" o:gfxdata="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uL1/JNYA&#10;AAAJAQAADwAAAAAAAAABACAAAAAiAAAAZHJzL2Rvd25yZXYueG1sUEsBAhQAFAAAAAgAh07iQIPI&#10;U0+vAQAAUQMAAA4AAAAAAAAAAQAgAAAAJQEAAGRycy9lMm9Eb2MueG1sUEsFBgAAAAAGAAYAWQEA&#10;AEY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ascii="宋体" w:hAnsi="宋体" w:hint="eastAsia"/>
      </w:rPr>
      <w:t>本文内容涉及深圳市麦亚信科技资讯有限公司商业秘密，未经书面许可，不得以任何形式披露、传播或扩散。</w:t>
    </w:r>
  </w:p>
  <w:p w14:paraId="27039272" w14:textId="77777777" w:rsidR="003622B5" w:rsidRDefault="003622B5">
    <w:pPr>
      <w:pStyle w:val="ac"/>
      <w:jc w:val="center"/>
      <w:rPr>
        <w:rFonts w:ascii="宋体" w:hAnsi="宋体"/>
        <w:b/>
      </w:rPr>
    </w:pPr>
    <w:r>
      <w:rPr>
        <w:rFonts w:ascii="宋体" w:hAnsi="宋体" w:hint="eastAsia"/>
        <w:b/>
      </w:rPr>
      <w:t>©深圳市麦亚信科技资讯有限公司，版权所有，不得侵犯</w:t>
    </w:r>
  </w:p>
  <w:p w14:paraId="4F15D6C9" w14:textId="77777777" w:rsidR="003622B5" w:rsidRDefault="003622B5">
    <w:pPr>
      <w:pStyle w:val="ac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B0CDC">
      <w:rPr>
        <w:noProof/>
      </w:rPr>
      <w:t>9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Fonts w:hint="eastAsia"/>
      </w:rPr>
      <w:t xml:space="preserve"> </w:t>
    </w:r>
    <w:fldSimple w:instr=" NUMPAGES ">
      <w:r w:rsidR="000B0CDC">
        <w:rPr>
          <w:noProof/>
        </w:rPr>
        <w:t>17</w:t>
      </w:r>
    </w:fldSimple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2AF608" w14:textId="77777777" w:rsidR="003622B5" w:rsidRDefault="003622B5">
    <w:pPr>
      <w:pStyle w:val="ac"/>
      <w:jc w:val="center"/>
      <w:rPr>
        <w:rFonts w:ascii="宋体" w:hAnsi="宋体"/>
      </w:rPr>
    </w:pPr>
    <w:r>
      <w:rPr>
        <w:rFonts w:ascii="宋体" w:hAnsi="宋体" w:hint="eastAsia"/>
      </w:rPr>
      <w:t>本文</w:t>
    </w:r>
    <w:r>
      <w:rPr>
        <w:rFonts w:ascii="宋体" w:hAnsi="宋体"/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487FE" wp14:editId="08B1F08C">
              <wp:simplePos x="0" y="0"/>
              <wp:positionH relativeFrom="column">
                <wp:posOffset>0</wp:posOffset>
              </wp:positionH>
              <wp:positionV relativeFrom="paragraph">
                <wp:posOffset>-174625</wp:posOffset>
              </wp:positionV>
              <wp:extent cx="5943600" cy="0"/>
              <wp:effectExtent l="9525" t="6350" r="9525" b="12700"/>
              <wp:wrapNone/>
              <wp:docPr id="3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6" o:spid="_x0000_s1026" o:spt="20" style="position:absolute;left:0pt;margin-left:0pt;margin-top:-13.75pt;height:0pt;width:468pt;z-index:251657216;mso-width-relative:page;mso-height-relative:page;" filled="f" stroked="t" coordsize="21600,21600" o:gfxdata="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q+ryH1QAA&#10;AAgBAAAPAAAAAAAAAAEAIAAAACIAAABkcnMvZG93bnJldi54bWxQSwECFAAUAAAACACHTuJA4Er5&#10;Dq8BAABRAwAADgAAAAAAAAABACAAAAAkAQAAZHJzL2Uyb0RvYy54bWxQSwUGAAAAAAYABgBZAQAA&#10;RQ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ascii="宋体" w:hAnsi="宋体" w:hint="eastAsia"/>
      </w:rPr>
      <w:t>内容涉及深圳市麦亚信科技资讯有限公司商业秘密，未经书面许可，不得以任何形式披露、传播或扩散。</w:t>
    </w:r>
  </w:p>
  <w:p w14:paraId="0B2D3939" w14:textId="77777777" w:rsidR="003622B5" w:rsidRDefault="003622B5">
    <w:pPr>
      <w:pStyle w:val="ac"/>
      <w:jc w:val="center"/>
      <w:rPr>
        <w:rFonts w:ascii="宋体" w:hAnsi="宋体"/>
        <w:b/>
      </w:rPr>
    </w:pPr>
    <w:r>
      <w:rPr>
        <w:rFonts w:ascii="宋体" w:hAnsi="宋体" w:hint="eastAsia"/>
        <w:b/>
      </w:rPr>
      <w:t>©深圳市麦亚信科技资讯有限公司，版权所有，不得侵犯</w:t>
    </w:r>
  </w:p>
  <w:p w14:paraId="60F8E88B" w14:textId="77777777" w:rsidR="003622B5" w:rsidRDefault="003622B5">
    <w:pPr>
      <w:pStyle w:val="ac"/>
      <w:jc w:val="center"/>
      <w:rPr>
        <w:rFonts w:ascii="宋体" w:hAnsi="宋体"/>
        <w:b/>
      </w:rPr>
    </w:pPr>
  </w:p>
  <w:p w14:paraId="47FE047D" w14:textId="77777777" w:rsidR="003622B5" w:rsidRDefault="003622B5">
    <w:pPr>
      <w:pStyle w:val="ac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B0CDC">
      <w:rPr>
        <w:noProof/>
      </w:rPr>
      <w:t>1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Fonts w:hint="eastAsia"/>
      </w:rPr>
      <w:t xml:space="preserve"> </w:t>
    </w:r>
    <w:fldSimple w:instr=" NUMPAGES ">
      <w:r w:rsidR="000B0CDC">
        <w:rPr>
          <w:noProof/>
        </w:rPr>
        <w:t>3</w:t>
      </w:r>
    </w:fldSimple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73D710" w14:textId="77777777" w:rsidR="002A4646" w:rsidRDefault="002A4646">
      <w:r>
        <w:separator/>
      </w:r>
    </w:p>
  </w:footnote>
  <w:footnote w:type="continuationSeparator" w:id="0">
    <w:p w14:paraId="3A23BF1B" w14:textId="77777777" w:rsidR="002A4646" w:rsidRDefault="002A46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5D6C7" w14:textId="77777777" w:rsidR="003622B5" w:rsidRDefault="003622B5">
    <w:pPr>
      <w:pStyle w:val="ad"/>
      <w:jc w:val="both"/>
    </w:pPr>
    <w:r>
      <w:rPr>
        <w:rFonts w:hint="eastAsia"/>
      </w:rPr>
      <w:t xml:space="preserve">        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12F834" w14:textId="77777777" w:rsidR="003622B5" w:rsidRDefault="003622B5">
    <w:pPr>
      <w:pStyle w:val="ad"/>
      <w:jc w:val="both"/>
    </w:pPr>
    <w:r>
      <w:rPr>
        <w:rFonts w:hint="eastAsia"/>
      </w:rPr>
      <w:t xml:space="preserve">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74C08C" w14:textId="77777777" w:rsidR="003622B5" w:rsidRDefault="003622B5">
    <w:pPr>
      <w:pStyle w:val="ad"/>
      <w:jc w:val="both"/>
    </w:pPr>
    <w:r>
      <w:rPr>
        <w:rFonts w:hint="eastAsia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pt;height:11pt" o:bullet="t">
        <v:imagedata r:id="rId1" o:title="mso93AA"/>
      </v:shape>
    </w:pict>
  </w:numPicBullet>
  <w:abstractNum w:abstractNumId="0">
    <w:nsid w:val="FFFFFFFB"/>
    <w:multiLevelType w:val="multilevel"/>
    <w:tmpl w:val="E774D6F6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PIM2H2Heading2HiddenHeading2CCBSheading2Titre31"/>
      <w:lvlText w:val="%1.%2"/>
      <w:lvlJc w:val="left"/>
    </w:lvl>
    <w:lvl w:ilvl="2">
      <w:start w:val="1"/>
      <w:numFmt w:val="decimal"/>
      <w:lvlText w:val="%3、"/>
      <w:lvlJc w:val="left"/>
      <w:pPr>
        <w:ind w:left="360" w:hanging="360"/>
      </w:pPr>
      <w:rPr>
        <w:rFonts w:hint="default"/>
      </w:rPr>
    </w:lvl>
    <w:lvl w:ilvl="3" w:tentative="1">
      <w:start w:val="1"/>
      <w:numFmt w:val="decimal"/>
      <w:lvlText w:val="%1.%2.%3.%4"/>
      <w:lvlJc w:val="left"/>
    </w:lvl>
    <w:lvl w:ilvl="4" w:tentative="1">
      <w:start w:val="1"/>
      <w:numFmt w:val="decimal"/>
      <w:lvlText w:val="%1.%2.%3.%4.%5"/>
      <w:lvlJc w:val="left"/>
    </w:lvl>
    <w:lvl w:ilvl="5" w:tentative="1">
      <w:start w:val="1"/>
      <w:numFmt w:val="decimal"/>
      <w:lvlText w:val="%1.%2.%3.%4.%5.%6"/>
      <w:lvlJc w:val="left"/>
    </w:lvl>
    <w:lvl w:ilvl="6" w:tentative="1">
      <w:start w:val="1"/>
      <w:numFmt w:val="decimal"/>
      <w:lvlText w:val="%1.%2.%3.%4.%5.%6.%7"/>
      <w:lvlJc w:val="left"/>
    </w:lvl>
    <w:lvl w:ilvl="7" w:tentative="1">
      <w:start w:val="1"/>
      <w:numFmt w:val="decimal"/>
      <w:lvlText w:val="%1.%2.%3.%4.%5.%6.%7.%8"/>
      <w:lvlJc w:val="left"/>
    </w:lvl>
    <w:lvl w:ilvl="8" w:tentative="1">
      <w:start w:val="1"/>
      <w:numFmt w:val="decimal"/>
      <w:lvlText w:val="%1.%2.%3.%4.%5.%6.%7.%8.%9"/>
      <w:lvlJc w:val="left"/>
    </w:lvl>
  </w:abstractNum>
  <w:abstractNum w:abstractNumId="1">
    <w:nsid w:val="0A8710CF"/>
    <w:multiLevelType w:val="multilevel"/>
    <w:tmpl w:val="0A8710CF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350B35"/>
    <w:multiLevelType w:val="hybridMultilevel"/>
    <w:tmpl w:val="2E6EBF9E"/>
    <w:lvl w:ilvl="0" w:tplc="04090007">
      <w:start w:val="1"/>
      <w:numFmt w:val="bullet"/>
      <w:lvlText w:val=""/>
      <w:lvlPicBulletId w:val="0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">
    <w:nsid w:val="1CBB6949"/>
    <w:multiLevelType w:val="hybridMultilevel"/>
    <w:tmpl w:val="4DEA88E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FCB6BC8"/>
    <w:multiLevelType w:val="multilevel"/>
    <w:tmpl w:val="1FCB6BC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B35D57"/>
    <w:multiLevelType w:val="multilevel"/>
    <w:tmpl w:val="22B35D57"/>
    <w:lvl w:ilvl="0" w:tentative="1">
      <w:start w:val="4"/>
      <w:numFmt w:val="decimal"/>
      <w:lvlText w:val="%1.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1" w:tentative="1">
      <w:start w:val="3"/>
      <w:numFmt w:val="decimal"/>
      <w:lvlText w:val="%1.%2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2" w:tentative="1">
      <w:start w:val="1"/>
      <w:numFmt w:val="decimal"/>
      <w:pStyle w:val="3"/>
      <w:lvlText w:val="%1.%2.%3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6">
    <w:nsid w:val="2B592D46"/>
    <w:multiLevelType w:val="multilevel"/>
    <w:tmpl w:val="2B592D4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1C7531"/>
    <w:multiLevelType w:val="multilevel"/>
    <w:tmpl w:val="2C1C7531"/>
    <w:lvl w:ilvl="0" w:tentative="1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1">
      <w:start w:val="1"/>
      <w:numFmt w:val="decimal"/>
      <w:pStyle w:val="2"/>
      <w:lvlText w:val="%1.%2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2" w:tentative="1">
      <w:start w:val="1"/>
      <w:numFmt w:val="decimal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8">
    <w:nsid w:val="32EE1040"/>
    <w:multiLevelType w:val="multilevel"/>
    <w:tmpl w:val="32EE1040"/>
    <w:lvl w:ilvl="0">
      <w:start w:val="1"/>
      <w:numFmt w:val="bullet"/>
      <w:lvlText w:val=""/>
      <w:lvlJc w:val="left"/>
      <w:pPr>
        <w:ind w:left="615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035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55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875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295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715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135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555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975" w:hanging="420"/>
      </w:pPr>
      <w:rPr>
        <w:rFonts w:ascii="Wingdings" w:hAnsi="Wingdings" w:hint="default"/>
      </w:rPr>
    </w:lvl>
  </w:abstractNum>
  <w:abstractNum w:abstractNumId="9">
    <w:nsid w:val="42A2048A"/>
    <w:multiLevelType w:val="multilevel"/>
    <w:tmpl w:val="42A2048A"/>
    <w:lvl w:ilvl="0">
      <w:start w:val="1"/>
      <w:numFmt w:val="decimal"/>
      <w:lvlText w:val="%1)"/>
      <w:lvlJc w:val="left"/>
      <w:pPr>
        <w:ind w:left="97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455" w:hanging="420"/>
      </w:pPr>
    </w:lvl>
    <w:lvl w:ilvl="2" w:tentative="1">
      <w:start w:val="1"/>
      <w:numFmt w:val="lowerRoman"/>
      <w:lvlText w:val="%3."/>
      <w:lvlJc w:val="right"/>
      <w:pPr>
        <w:ind w:left="1875" w:hanging="420"/>
      </w:pPr>
    </w:lvl>
    <w:lvl w:ilvl="3" w:tentative="1">
      <w:start w:val="1"/>
      <w:numFmt w:val="decimal"/>
      <w:lvlText w:val="%4."/>
      <w:lvlJc w:val="left"/>
      <w:pPr>
        <w:ind w:left="2295" w:hanging="420"/>
      </w:pPr>
    </w:lvl>
    <w:lvl w:ilvl="4" w:tentative="1">
      <w:start w:val="1"/>
      <w:numFmt w:val="lowerLetter"/>
      <w:lvlText w:val="%5)"/>
      <w:lvlJc w:val="left"/>
      <w:pPr>
        <w:ind w:left="2715" w:hanging="420"/>
      </w:pPr>
    </w:lvl>
    <w:lvl w:ilvl="5" w:tentative="1">
      <w:start w:val="1"/>
      <w:numFmt w:val="lowerRoman"/>
      <w:lvlText w:val="%6."/>
      <w:lvlJc w:val="right"/>
      <w:pPr>
        <w:ind w:left="3135" w:hanging="420"/>
      </w:pPr>
    </w:lvl>
    <w:lvl w:ilvl="6" w:tentative="1">
      <w:start w:val="1"/>
      <w:numFmt w:val="decimal"/>
      <w:lvlText w:val="%7."/>
      <w:lvlJc w:val="left"/>
      <w:pPr>
        <w:ind w:left="3555" w:hanging="420"/>
      </w:pPr>
    </w:lvl>
    <w:lvl w:ilvl="7" w:tentative="1">
      <w:start w:val="1"/>
      <w:numFmt w:val="lowerLetter"/>
      <w:lvlText w:val="%8)"/>
      <w:lvlJc w:val="left"/>
      <w:pPr>
        <w:ind w:left="3975" w:hanging="420"/>
      </w:pPr>
    </w:lvl>
    <w:lvl w:ilvl="8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10">
    <w:nsid w:val="4EDC062A"/>
    <w:multiLevelType w:val="multilevel"/>
    <w:tmpl w:val="4EDC062A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8F91A84"/>
    <w:multiLevelType w:val="hybridMultilevel"/>
    <w:tmpl w:val="BE2C44F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99168BB"/>
    <w:multiLevelType w:val="multilevel"/>
    <w:tmpl w:val="599168BB"/>
    <w:lvl w:ilvl="0">
      <w:start w:val="1"/>
      <w:numFmt w:val="decimal"/>
      <w:lvlText w:val="%1."/>
      <w:lvlJc w:val="left"/>
      <w:pPr>
        <w:ind w:left="425" w:hanging="425"/>
      </w:pPr>
    </w:lvl>
    <w:lvl w:ilvl="1" w:tentative="1">
      <w:start w:val="1"/>
      <w:numFmt w:val="decimal"/>
      <w:lvlText w:val="%1.%2."/>
      <w:lvlJc w:val="left"/>
      <w:pPr>
        <w:ind w:left="567" w:hanging="567"/>
      </w:p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CBE2409"/>
    <w:multiLevelType w:val="hybridMultilevel"/>
    <w:tmpl w:val="DB9A3D04"/>
    <w:lvl w:ilvl="0" w:tplc="04090007">
      <w:start w:val="1"/>
      <w:numFmt w:val="bullet"/>
      <w:lvlText w:val=""/>
      <w:lvlPicBulletId w:val="0"/>
      <w:lvlJc w:val="left"/>
      <w:pPr>
        <w:ind w:left="9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20"/>
      </w:pPr>
      <w:rPr>
        <w:rFonts w:ascii="Wingdings" w:hAnsi="Wingdings" w:hint="default"/>
      </w:rPr>
    </w:lvl>
  </w:abstractNum>
  <w:abstractNum w:abstractNumId="14">
    <w:nsid w:val="65C7551A"/>
    <w:multiLevelType w:val="multilevel"/>
    <w:tmpl w:val="65C7551A"/>
    <w:lvl w:ilvl="0" w:tentative="1">
      <w:start w:val="1"/>
      <w:numFmt w:val="bullet"/>
      <w:pStyle w:val="2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680421FB"/>
    <w:multiLevelType w:val="multilevel"/>
    <w:tmpl w:val="680421FB"/>
    <w:lvl w:ilvl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4"/>
  </w:num>
  <w:num w:numId="5">
    <w:abstractNumId w:val="15"/>
  </w:num>
  <w:num w:numId="6">
    <w:abstractNumId w:val="1"/>
  </w:num>
  <w:num w:numId="7">
    <w:abstractNumId w:val="12"/>
  </w:num>
  <w:num w:numId="8">
    <w:abstractNumId w:val="4"/>
  </w:num>
  <w:num w:numId="9">
    <w:abstractNumId w:val="6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3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5C0"/>
    <w:rsid w:val="000018B8"/>
    <w:rsid w:val="00003D67"/>
    <w:rsid w:val="0000425F"/>
    <w:rsid w:val="00006390"/>
    <w:rsid w:val="00006675"/>
    <w:rsid w:val="000134FF"/>
    <w:rsid w:val="00014C76"/>
    <w:rsid w:val="00014D08"/>
    <w:rsid w:val="000224F6"/>
    <w:rsid w:val="00025B15"/>
    <w:rsid w:val="00026079"/>
    <w:rsid w:val="00026D9F"/>
    <w:rsid w:val="00026E22"/>
    <w:rsid w:val="00027AE9"/>
    <w:rsid w:val="00031039"/>
    <w:rsid w:val="00031994"/>
    <w:rsid w:val="0004045B"/>
    <w:rsid w:val="000405D9"/>
    <w:rsid w:val="000413BF"/>
    <w:rsid w:val="00045925"/>
    <w:rsid w:val="00045C0B"/>
    <w:rsid w:val="00046734"/>
    <w:rsid w:val="00046C8E"/>
    <w:rsid w:val="00050977"/>
    <w:rsid w:val="00053AFB"/>
    <w:rsid w:val="00054230"/>
    <w:rsid w:val="000550CC"/>
    <w:rsid w:val="000610EA"/>
    <w:rsid w:val="0006458A"/>
    <w:rsid w:val="00064E2A"/>
    <w:rsid w:val="00065685"/>
    <w:rsid w:val="00066B9C"/>
    <w:rsid w:val="00072331"/>
    <w:rsid w:val="000735F5"/>
    <w:rsid w:val="0007437D"/>
    <w:rsid w:val="000754DC"/>
    <w:rsid w:val="000775DF"/>
    <w:rsid w:val="0008113B"/>
    <w:rsid w:val="00083C6A"/>
    <w:rsid w:val="00085F02"/>
    <w:rsid w:val="0009104E"/>
    <w:rsid w:val="000930C5"/>
    <w:rsid w:val="00093956"/>
    <w:rsid w:val="0009406D"/>
    <w:rsid w:val="00095EC9"/>
    <w:rsid w:val="000A0E39"/>
    <w:rsid w:val="000A0F79"/>
    <w:rsid w:val="000A1CAA"/>
    <w:rsid w:val="000A23BD"/>
    <w:rsid w:val="000A2D6B"/>
    <w:rsid w:val="000B0CDC"/>
    <w:rsid w:val="000B16B9"/>
    <w:rsid w:val="000B19C8"/>
    <w:rsid w:val="000B33F8"/>
    <w:rsid w:val="000B4D5F"/>
    <w:rsid w:val="000B690D"/>
    <w:rsid w:val="000B712A"/>
    <w:rsid w:val="000B7A4E"/>
    <w:rsid w:val="000C1106"/>
    <w:rsid w:val="000C1501"/>
    <w:rsid w:val="000C2897"/>
    <w:rsid w:val="000C3E61"/>
    <w:rsid w:val="000C5EB9"/>
    <w:rsid w:val="000C5FE1"/>
    <w:rsid w:val="000C6985"/>
    <w:rsid w:val="000D3974"/>
    <w:rsid w:val="000D5A3C"/>
    <w:rsid w:val="000D5AE2"/>
    <w:rsid w:val="000D5D36"/>
    <w:rsid w:val="000E02CE"/>
    <w:rsid w:val="000E0E16"/>
    <w:rsid w:val="000E187E"/>
    <w:rsid w:val="000E1D4A"/>
    <w:rsid w:val="000E2E77"/>
    <w:rsid w:val="000F25DD"/>
    <w:rsid w:val="000F2836"/>
    <w:rsid w:val="000F3677"/>
    <w:rsid w:val="000F73CE"/>
    <w:rsid w:val="000F7D6E"/>
    <w:rsid w:val="00101266"/>
    <w:rsid w:val="001026A5"/>
    <w:rsid w:val="001033B8"/>
    <w:rsid w:val="00103592"/>
    <w:rsid w:val="00103AFF"/>
    <w:rsid w:val="001057A7"/>
    <w:rsid w:val="00105BA1"/>
    <w:rsid w:val="00106884"/>
    <w:rsid w:val="00110EC8"/>
    <w:rsid w:val="00111E43"/>
    <w:rsid w:val="00112040"/>
    <w:rsid w:val="001138C5"/>
    <w:rsid w:val="00113916"/>
    <w:rsid w:val="00114C75"/>
    <w:rsid w:val="00124469"/>
    <w:rsid w:val="00124CAF"/>
    <w:rsid w:val="001251E1"/>
    <w:rsid w:val="001256EE"/>
    <w:rsid w:val="00126711"/>
    <w:rsid w:val="00131328"/>
    <w:rsid w:val="00131BEA"/>
    <w:rsid w:val="001322D3"/>
    <w:rsid w:val="00134C5C"/>
    <w:rsid w:val="00134CD8"/>
    <w:rsid w:val="00136934"/>
    <w:rsid w:val="00137036"/>
    <w:rsid w:val="00137663"/>
    <w:rsid w:val="00141041"/>
    <w:rsid w:val="00144DB4"/>
    <w:rsid w:val="001455DB"/>
    <w:rsid w:val="001477FA"/>
    <w:rsid w:val="00151AA6"/>
    <w:rsid w:val="0015680F"/>
    <w:rsid w:val="001606B2"/>
    <w:rsid w:val="00160768"/>
    <w:rsid w:val="00160853"/>
    <w:rsid w:val="00160C68"/>
    <w:rsid w:val="00161E55"/>
    <w:rsid w:val="001621FE"/>
    <w:rsid w:val="00162514"/>
    <w:rsid w:val="00162842"/>
    <w:rsid w:val="00162C56"/>
    <w:rsid w:val="001645BF"/>
    <w:rsid w:val="00165731"/>
    <w:rsid w:val="00165C20"/>
    <w:rsid w:val="00165C91"/>
    <w:rsid w:val="00165FA8"/>
    <w:rsid w:val="00166F6B"/>
    <w:rsid w:val="001679A5"/>
    <w:rsid w:val="00175D6D"/>
    <w:rsid w:val="00175EE7"/>
    <w:rsid w:val="00177112"/>
    <w:rsid w:val="00180625"/>
    <w:rsid w:val="00181884"/>
    <w:rsid w:val="00182339"/>
    <w:rsid w:val="001833E2"/>
    <w:rsid w:val="001855E1"/>
    <w:rsid w:val="00187754"/>
    <w:rsid w:val="001914D5"/>
    <w:rsid w:val="00196311"/>
    <w:rsid w:val="00197191"/>
    <w:rsid w:val="001A1F44"/>
    <w:rsid w:val="001A3927"/>
    <w:rsid w:val="001A3E9D"/>
    <w:rsid w:val="001A4BDF"/>
    <w:rsid w:val="001B3287"/>
    <w:rsid w:val="001B4BAE"/>
    <w:rsid w:val="001B5CDC"/>
    <w:rsid w:val="001B72BD"/>
    <w:rsid w:val="001B76E0"/>
    <w:rsid w:val="001C2825"/>
    <w:rsid w:val="001C2DF2"/>
    <w:rsid w:val="001C6406"/>
    <w:rsid w:val="001C6770"/>
    <w:rsid w:val="001D086F"/>
    <w:rsid w:val="001D198D"/>
    <w:rsid w:val="001D2433"/>
    <w:rsid w:val="001D2CF2"/>
    <w:rsid w:val="001D5F5A"/>
    <w:rsid w:val="001D6CB1"/>
    <w:rsid w:val="001D6D86"/>
    <w:rsid w:val="001D6FAA"/>
    <w:rsid w:val="001D7F98"/>
    <w:rsid w:val="001E122F"/>
    <w:rsid w:val="001E1DEE"/>
    <w:rsid w:val="001E23C5"/>
    <w:rsid w:val="001E3B2B"/>
    <w:rsid w:val="001E48CB"/>
    <w:rsid w:val="001E4A34"/>
    <w:rsid w:val="001E5FE4"/>
    <w:rsid w:val="001E75B1"/>
    <w:rsid w:val="001F3174"/>
    <w:rsid w:val="001F3E0A"/>
    <w:rsid w:val="001F5366"/>
    <w:rsid w:val="001F7145"/>
    <w:rsid w:val="002016D8"/>
    <w:rsid w:val="00204B70"/>
    <w:rsid w:val="0020693B"/>
    <w:rsid w:val="00207383"/>
    <w:rsid w:val="00211746"/>
    <w:rsid w:val="002125C0"/>
    <w:rsid w:val="002136BC"/>
    <w:rsid w:val="00215F43"/>
    <w:rsid w:val="002163CA"/>
    <w:rsid w:val="00222192"/>
    <w:rsid w:val="002229FE"/>
    <w:rsid w:val="00222FFB"/>
    <w:rsid w:val="002335AD"/>
    <w:rsid w:val="002352F4"/>
    <w:rsid w:val="00235A66"/>
    <w:rsid w:val="002369B7"/>
    <w:rsid w:val="00236A56"/>
    <w:rsid w:val="00236C16"/>
    <w:rsid w:val="00237CB8"/>
    <w:rsid w:val="002403D6"/>
    <w:rsid w:val="00241357"/>
    <w:rsid w:val="00241825"/>
    <w:rsid w:val="00242BB7"/>
    <w:rsid w:val="0024455A"/>
    <w:rsid w:val="00247B45"/>
    <w:rsid w:val="00252337"/>
    <w:rsid w:val="0025261B"/>
    <w:rsid w:val="00253B0C"/>
    <w:rsid w:val="00255AC7"/>
    <w:rsid w:val="002616F3"/>
    <w:rsid w:val="002630D8"/>
    <w:rsid w:val="00264EA9"/>
    <w:rsid w:val="00270980"/>
    <w:rsid w:val="002715D3"/>
    <w:rsid w:val="002716ED"/>
    <w:rsid w:val="002716F4"/>
    <w:rsid w:val="00275E63"/>
    <w:rsid w:val="002802D7"/>
    <w:rsid w:val="00280BF1"/>
    <w:rsid w:val="00282A87"/>
    <w:rsid w:val="002834BA"/>
    <w:rsid w:val="0028354A"/>
    <w:rsid w:val="002907F9"/>
    <w:rsid w:val="00291B24"/>
    <w:rsid w:val="002924D3"/>
    <w:rsid w:val="0029457D"/>
    <w:rsid w:val="002A05FC"/>
    <w:rsid w:val="002A0729"/>
    <w:rsid w:val="002A3936"/>
    <w:rsid w:val="002A4555"/>
    <w:rsid w:val="002A45C3"/>
    <w:rsid w:val="002A4646"/>
    <w:rsid w:val="002A6D71"/>
    <w:rsid w:val="002B087C"/>
    <w:rsid w:val="002B32D0"/>
    <w:rsid w:val="002B32F2"/>
    <w:rsid w:val="002B379D"/>
    <w:rsid w:val="002B5285"/>
    <w:rsid w:val="002B5BA1"/>
    <w:rsid w:val="002B61B3"/>
    <w:rsid w:val="002B69E7"/>
    <w:rsid w:val="002C060A"/>
    <w:rsid w:val="002C0E9D"/>
    <w:rsid w:val="002C3049"/>
    <w:rsid w:val="002C4455"/>
    <w:rsid w:val="002C5FF7"/>
    <w:rsid w:val="002D08A7"/>
    <w:rsid w:val="002D32C6"/>
    <w:rsid w:val="002D3E81"/>
    <w:rsid w:val="002D4CE2"/>
    <w:rsid w:val="002D527D"/>
    <w:rsid w:val="002D5944"/>
    <w:rsid w:val="002D59AC"/>
    <w:rsid w:val="002D6504"/>
    <w:rsid w:val="002D75BB"/>
    <w:rsid w:val="002E0243"/>
    <w:rsid w:val="002E2DE5"/>
    <w:rsid w:val="002E621C"/>
    <w:rsid w:val="002E64D3"/>
    <w:rsid w:val="002F05BA"/>
    <w:rsid w:val="002F0C06"/>
    <w:rsid w:val="002F1C35"/>
    <w:rsid w:val="002F1C4C"/>
    <w:rsid w:val="002F496F"/>
    <w:rsid w:val="002F5A57"/>
    <w:rsid w:val="00301263"/>
    <w:rsid w:val="003105B4"/>
    <w:rsid w:val="00310D31"/>
    <w:rsid w:val="0031416F"/>
    <w:rsid w:val="003151FD"/>
    <w:rsid w:val="00315D0B"/>
    <w:rsid w:val="00315F80"/>
    <w:rsid w:val="00317D7B"/>
    <w:rsid w:val="00317EF0"/>
    <w:rsid w:val="003203D4"/>
    <w:rsid w:val="003204CB"/>
    <w:rsid w:val="00323991"/>
    <w:rsid w:val="003247A8"/>
    <w:rsid w:val="00325EAD"/>
    <w:rsid w:val="003276A5"/>
    <w:rsid w:val="003319A9"/>
    <w:rsid w:val="003341CD"/>
    <w:rsid w:val="003360AA"/>
    <w:rsid w:val="00341E38"/>
    <w:rsid w:val="00343003"/>
    <w:rsid w:val="0034461F"/>
    <w:rsid w:val="00344687"/>
    <w:rsid w:val="00346A78"/>
    <w:rsid w:val="00350B3E"/>
    <w:rsid w:val="00352421"/>
    <w:rsid w:val="00352863"/>
    <w:rsid w:val="00357C00"/>
    <w:rsid w:val="003603B9"/>
    <w:rsid w:val="00361C29"/>
    <w:rsid w:val="003622B5"/>
    <w:rsid w:val="00371709"/>
    <w:rsid w:val="003719FA"/>
    <w:rsid w:val="003729ED"/>
    <w:rsid w:val="0037418C"/>
    <w:rsid w:val="00374A1C"/>
    <w:rsid w:val="00376600"/>
    <w:rsid w:val="00377D2A"/>
    <w:rsid w:val="003809A4"/>
    <w:rsid w:val="00381B5A"/>
    <w:rsid w:val="00382D2B"/>
    <w:rsid w:val="003847FF"/>
    <w:rsid w:val="00393460"/>
    <w:rsid w:val="00394429"/>
    <w:rsid w:val="00395A58"/>
    <w:rsid w:val="003A19F7"/>
    <w:rsid w:val="003A3BB2"/>
    <w:rsid w:val="003A468D"/>
    <w:rsid w:val="003A5E1D"/>
    <w:rsid w:val="003A624D"/>
    <w:rsid w:val="003A7C35"/>
    <w:rsid w:val="003B0677"/>
    <w:rsid w:val="003B06BB"/>
    <w:rsid w:val="003B2194"/>
    <w:rsid w:val="003B257D"/>
    <w:rsid w:val="003B2789"/>
    <w:rsid w:val="003C2609"/>
    <w:rsid w:val="003C2F54"/>
    <w:rsid w:val="003C35FA"/>
    <w:rsid w:val="003C5DAC"/>
    <w:rsid w:val="003C78F4"/>
    <w:rsid w:val="003D14B5"/>
    <w:rsid w:val="003D2DA2"/>
    <w:rsid w:val="003D43B8"/>
    <w:rsid w:val="003D4A94"/>
    <w:rsid w:val="003D6436"/>
    <w:rsid w:val="003D69FE"/>
    <w:rsid w:val="003D6B40"/>
    <w:rsid w:val="003D6F55"/>
    <w:rsid w:val="003E0DB1"/>
    <w:rsid w:val="003E104C"/>
    <w:rsid w:val="003E1FDD"/>
    <w:rsid w:val="003E32AD"/>
    <w:rsid w:val="003E32C0"/>
    <w:rsid w:val="003E35FD"/>
    <w:rsid w:val="003E53EA"/>
    <w:rsid w:val="003F1028"/>
    <w:rsid w:val="003F6387"/>
    <w:rsid w:val="003F6CC2"/>
    <w:rsid w:val="00402E7B"/>
    <w:rsid w:val="00403AF7"/>
    <w:rsid w:val="00406557"/>
    <w:rsid w:val="0040747F"/>
    <w:rsid w:val="004105E2"/>
    <w:rsid w:val="00416CD1"/>
    <w:rsid w:val="004172DA"/>
    <w:rsid w:val="00417F47"/>
    <w:rsid w:val="00420C0D"/>
    <w:rsid w:val="004216B8"/>
    <w:rsid w:val="00423200"/>
    <w:rsid w:val="00436629"/>
    <w:rsid w:val="00441F6F"/>
    <w:rsid w:val="00442963"/>
    <w:rsid w:val="00443AE4"/>
    <w:rsid w:val="004467C3"/>
    <w:rsid w:val="004474F0"/>
    <w:rsid w:val="00447E93"/>
    <w:rsid w:val="004518BB"/>
    <w:rsid w:val="00451B76"/>
    <w:rsid w:val="00453F02"/>
    <w:rsid w:val="00455B16"/>
    <w:rsid w:val="004564FA"/>
    <w:rsid w:val="00460924"/>
    <w:rsid w:val="0046102E"/>
    <w:rsid w:val="0046196F"/>
    <w:rsid w:val="00462B7D"/>
    <w:rsid w:val="00463CE3"/>
    <w:rsid w:val="00464302"/>
    <w:rsid w:val="00467D43"/>
    <w:rsid w:val="00470EA1"/>
    <w:rsid w:val="00471F8D"/>
    <w:rsid w:val="00472F02"/>
    <w:rsid w:val="00473EB9"/>
    <w:rsid w:val="004742D3"/>
    <w:rsid w:val="004758D6"/>
    <w:rsid w:val="00476BEC"/>
    <w:rsid w:val="00481354"/>
    <w:rsid w:val="00482177"/>
    <w:rsid w:val="00482BE2"/>
    <w:rsid w:val="00483F6B"/>
    <w:rsid w:val="004840C9"/>
    <w:rsid w:val="00490613"/>
    <w:rsid w:val="00492995"/>
    <w:rsid w:val="00492F22"/>
    <w:rsid w:val="0049465C"/>
    <w:rsid w:val="00497233"/>
    <w:rsid w:val="004A06B2"/>
    <w:rsid w:val="004A0F04"/>
    <w:rsid w:val="004A16A3"/>
    <w:rsid w:val="004A31AE"/>
    <w:rsid w:val="004A4D3A"/>
    <w:rsid w:val="004A51DA"/>
    <w:rsid w:val="004A7AC1"/>
    <w:rsid w:val="004B111E"/>
    <w:rsid w:val="004B15E3"/>
    <w:rsid w:val="004B1913"/>
    <w:rsid w:val="004B3326"/>
    <w:rsid w:val="004B3620"/>
    <w:rsid w:val="004B5AD4"/>
    <w:rsid w:val="004B7E32"/>
    <w:rsid w:val="004C0098"/>
    <w:rsid w:val="004C551F"/>
    <w:rsid w:val="004C7AA8"/>
    <w:rsid w:val="004D385D"/>
    <w:rsid w:val="004D3A3D"/>
    <w:rsid w:val="004D56D1"/>
    <w:rsid w:val="004D58E9"/>
    <w:rsid w:val="004E0259"/>
    <w:rsid w:val="004E1164"/>
    <w:rsid w:val="004E4084"/>
    <w:rsid w:val="004E75E3"/>
    <w:rsid w:val="004F00C9"/>
    <w:rsid w:val="004F0A57"/>
    <w:rsid w:val="004F2C93"/>
    <w:rsid w:val="004F3BA7"/>
    <w:rsid w:val="00501A90"/>
    <w:rsid w:val="00501B8D"/>
    <w:rsid w:val="005028B8"/>
    <w:rsid w:val="0050592D"/>
    <w:rsid w:val="00506E4B"/>
    <w:rsid w:val="00511636"/>
    <w:rsid w:val="005122CA"/>
    <w:rsid w:val="00514D02"/>
    <w:rsid w:val="00517A9D"/>
    <w:rsid w:val="00521EF5"/>
    <w:rsid w:val="00522687"/>
    <w:rsid w:val="005248ED"/>
    <w:rsid w:val="00525A3F"/>
    <w:rsid w:val="00527017"/>
    <w:rsid w:val="00530E98"/>
    <w:rsid w:val="00532293"/>
    <w:rsid w:val="0053337D"/>
    <w:rsid w:val="00534C29"/>
    <w:rsid w:val="0053529F"/>
    <w:rsid w:val="00535B3E"/>
    <w:rsid w:val="0053718E"/>
    <w:rsid w:val="00537869"/>
    <w:rsid w:val="00540ED6"/>
    <w:rsid w:val="00543BD4"/>
    <w:rsid w:val="005444FE"/>
    <w:rsid w:val="00545242"/>
    <w:rsid w:val="00545482"/>
    <w:rsid w:val="0054788D"/>
    <w:rsid w:val="0055064C"/>
    <w:rsid w:val="00552B54"/>
    <w:rsid w:val="00554541"/>
    <w:rsid w:val="0055545D"/>
    <w:rsid w:val="00564183"/>
    <w:rsid w:val="0058025F"/>
    <w:rsid w:val="00580439"/>
    <w:rsid w:val="00581D39"/>
    <w:rsid w:val="005824E6"/>
    <w:rsid w:val="0058260F"/>
    <w:rsid w:val="00583B25"/>
    <w:rsid w:val="0058503F"/>
    <w:rsid w:val="0058551D"/>
    <w:rsid w:val="00590C25"/>
    <w:rsid w:val="0059257E"/>
    <w:rsid w:val="00593E1A"/>
    <w:rsid w:val="00597E97"/>
    <w:rsid w:val="005A0040"/>
    <w:rsid w:val="005A1411"/>
    <w:rsid w:val="005A2BE2"/>
    <w:rsid w:val="005A3255"/>
    <w:rsid w:val="005A3532"/>
    <w:rsid w:val="005A3F73"/>
    <w:rsid w:val="005A6488"/>
    <w:rsid w:val="005A701A"/>
    <w:rsid w:val="005B0ADE"/>
    <w:rsid w:val="005B0B14"/>
    <w:rsid w:val="005B1038"/>
    <w:rsid w:val="005B15E9"/>
    <w:rsid w:val="005B2302"/>
    <w:rsid w:val="005B24CA"/>
    <w:rsid w:val="005B3BAC"/>
    <w:rsid w:val="005B6BA5"/>
    <w:rsid w:val="005C1DC9"/>
    <w:rsid w:val="005C1FFC"/>
    <w:rsid w:val="005C23C3"/>
    <w:rsid w:val="005C661A"/>
    <w:rsid w:val="005C7C97"/>
    <w:rsid w:val="005D08C8"/>
    <w:rsid w:val="005D0C5B"/>
    <w:rsid w:val="005D21F9"/>
    <w:rsid w:val="005D2B69"/>
    <w:rsid w:val="005D341F"/>
    <w:rsid w:val="005D35E8"/>
    <w:rsid w:val="005D4264"/>
    <w:rsid w:val="005D54F8"/>
    <w:rsid w:val="005D5CFD"/>
    <w:rsid w:val="005D5DE0"/>
    <w:rsid w:val="005D699C"/>
    <w:rsid w:val="005E1971"/>
    <w:rsid w:val="005E28F2"/>
    <w:rsid w:val="005E4FCE"/>
    <w:rsid w:val="005E568F"/>
    <w:rsid w:val="005E6678"/>
    <w:rsid w:val="005E6E9D"/>
    <w:rsid w:val="005E6F59"/>
    <w:rsid w:val="005E7E6E"/>
    <w:rsid w:val="005F1706"/>
    <w:rsid w:val="005F1784"/>
    <w:rsid w:val="005F2164"/>
    <w:rsid w:val="005F505F"/>
    <w:rsid w:val="0060098E"/>
    <w:rsid w:val="00601277"/>
    <w:rsid w:val="00601E3C"/>
    <w:rsid w:val="00602313"/>
    <w:rsid w:val="006023B8"/>
    <w:rsid w:val="006029E2"/>
    <w:rsid w:val="00603033"/>
    <w:rsid w:val="006032C9"/>
    <w:rsid w:val="00604604"/>
    <w:rsid w:val="0060700C"/>
    <w:rsid w:val="0061115F"/>
    <w:rsid w:val="0061123C"/>
    <w:rsid w:val="006112DD"/>
    <w:rsid w:val="006136DA"/>
    <w:rsid w:val="006155C5"/>
    <w:rsid w:val="00615647"/>
    <w:rsid w:val="00615D02"/>
    <w:rsid w:val="00616AC7"/>
    <w:rsid w:val="00620F74"/>
    <w:rsid w:val="006231D1"/>
    <w:rsid w:val="00623BE4"/>
    <w:rsid w:val="00624BB9"/>
    <w:rsid w:val="006256D0"/>
    <w:rsid w:val="00625BC9"/>
    <w:rsid w:val="00633301"/>
    <w:rsid w:val="006347FE"/>
    <w:rsid w:val="0064347F"/>
    <w:rsid w:val="0064352A"/>
    <w:rsid w:val="00644292"/>
    <w:rsid w:val="00646967"/>
    <w:rsid w:val="006478B0"/>
    <w:rsid w:val="00647B78"/>
    <w:rsid w:val="006537C2"/>
    <w:rsid w:val="006574AA"/>
    <w:rsid w:val="00657723"/>
    <w:rsid w:val="00660934"/>
    <w:rsid w:val="00660A05"/>
    <w:rsid w:val="00661D39"/>
    <w:rsid w:val="00661E3E"/>
    <w:rsid w:val="0066307F"/>
    <w:rsid w:val="00664A20"/>
    <w:rsid w:val="0066664C"/>
    <w:rsid w:val="00667009"/>
    <w:rsid w:val="006679C3"/>
    <w:rsid w:val="00672FFB"/>
    <w:rsid w:val="006737CB"/>
    <w:rsid w:val="0067398E"/>
    <w:rsid w:val="00673E8F"/>
    <w:rsid w:val="00674630"/>
    <w:rsid w:val="00675A51"/>
    <w:rsid w:val="00676A5C"/>
    <w:rsid w:val="0068484C"/>
    <w:rsid w:val="00685BB9"/>
    <w:rsid w:val="006902E6"/>
    <w:rsid w:val="006907EC"/>
    <w:rsid w:val="00696740"/>
    <w:rsid w:val="006A2411"/>
    <w:rsid w:val="006A465D"/>
    <w:rsid w:val="006A6EF2"/>
    <w:rsid w:val="006A74EF"/>
    <w:rsid w:val="006A77B8"/>
    <w:rsid w:val="006B2FBE"/>
    <w:rsid w:val="006B3C90"/>
    <w:rsid w:val="006B4A67"/>
    <w:rsid w:val="006B5046"/>
    <w:rsid w:val="006B5712"/>
    <w:rsid w:val="006B5FED"/>
    <w:rsid w:val="006B63EC"/>
    <w:rsid w:val="006C02C1"/>
    <w:rsid w:val="006C0389"/>
    <w:rsid w:val="006C216E"/>
    <w:rsid w:val="006C3303"/>
    <w:rsid w:val="006C3AE8"/>
    <w:rsid w:val="006C4B3D"/>
    <w:rsid w:val="006C67D8"/>
    <w:rsid w:val="006C6F9B"/>
    <w:rsid w:val="006C73B6"/>
    <w:rsid w:val="006D0788"/>
    <w:rsid w:val="006D287E"/>
    <w:rsid w:val="006D3CBB"/>
    <w:rsid w:val="006D3DF7"/>
    <w:rsid w:val="006E461C"/>
    <w:rsid w:val="006E4D25"/>
    <w:rsid w:val="006E5234"/>
    <w:rsid w:val="006E62F7"/>
    <w:rsid w:val="006E7E8F"/>
    <w:rsid w:val="006E7F7D"/>
    <w:rsid w:val="006F21B7"/>
    <w:rsid w:val="006F3182"/>
    <w:rsid w:val="006F32BF"/>
    <w:rsid w:val="006F7EC5"/>
    <w:rsid w:val="0070307F"/>
    <w:rsid w:val="00703B19"/>
    <w:rsid w:val="007042D3"/>
    <w:rsid w:val="0070508A"/>
    <w:rsid w:val="007053E0"/>
    <w:rsid w:val="00710579"/>
    <w:rsid w:val="00710F28"/>
    <w:rsid w:val="007112A1"/>
    <w:rsid w:val="00712370"/>
    <w:rsid w:val="00713060"/>
    <w:rsid w:val="007144D5"/>
    <w:rsid w:val="00715D2A"/>
    <w:rsid w:val="0071621C"/>
    <w:rsid w:val="00717D65"/>
    <w:rsid w:val="007205FE"/>
    <w:rsid w:val="00721664"/>
    <w:rsid w:val="00721BE5"/>
    <w:rsid w:val="00722B87"/>
    <w:rsid w:val="00723454"/>
    <w:rsid w:val="00724A71"/>
    <w:rsid w:val="00725A09"/>
    <w:rsid w:val="00730ED1"/>
    <w:rsid w:val="00732AE5"/>
    <w:rsid w:val="00732C36"/>
    <w:rsid w:val="00733072"/>
    <w:rsid w:val="007348E3"/>
    <w:rsid w:val="00735A11"/>
    <w:rsid w:val="00736C05"/>
    <w:rsid w:val="00737436"/>
    <w:rsid w:val="00741FC4"/>
    <w:rsid w:val="00743810"/>
    <w:rsid w:val="00746E8E"/>
    <w:rsid w:val="007473A6"/>
    <w:rsid w:val="0075177E"/>
    <w:rsid w:val="00751A0F"/>
    <w:rsid w:val="00755EDD"/>
    <w:rsid w:val="00757E35"/>
    <w:rsid w:val="00760D23"/>
    <w:rsid w:val="00765472"/>
    <w:rsid w:val="00766953"/>
    <w:rsid w:val="00766C9F"/>
    <w:rsid w:val="00767E49"/>
    <w:rsid w:val="00772579"/>
    <w:rsid w:val="00773129"/>
    <w:rsid w:val="0077786C"/>
    <w:rsid w:val="007818F7"/>
    <w:rsid w:val="007821AB"/>
    <w:rsid w:val="00783E36"/>
    <w:rsid w:val="00786912"/>
    <w:rsid w:val="00786C0B"/>
    <w:rsid w:val="00787988"/>
    <w:rsid w:val="0079148B"/>
    <w:rsid w:val="00792111"/>
    <w:rsid w:val="00792E12"/>
    <w:rsid w:val="00796AAE"/>
    <w:rsid w:val="007974FE"/>
    <w:rsid w:val="007A061B"/>
    <w:rsid w:val="007A2C2B"/>
    <w:rsid w:val="007A393B"/>
    <w:rsid w:val="007A3B47"/>
    <w:rsid w:val="007A579C"/>
    <w:rsid w:val="007A76A1"/>
    <w:rsid w:val="007A7B90"/>
    <w:rsid w:val="007B6FB5"/>
    <w:rsid w:val="007B70DE"/>
    <w:rsid w:val="007C1358"/>
    <w:rsid w:val="007C290F"/>
    <w:rsid w:val="007C6B7B"/>
    <w:rsid w:val="007C714F"/>
    <w:rsid w:val="007C71CA"/>
    <w:rsid w:val="007D0925"/>
    <w:rsid w:val="007D387A"/>
    <w:rsid w:val="007D3E23"/>
    <w:rsid w:val="007D422B"/>
    <w:rsid w:val="007D589C"/>
    <w:rsid w:val="007D5BAA"/>
    <w:rsid w:val="007D7A46"/>
    <w:rsid w:val="007E19D7"/>
    <w:rsid w:val="007E1F3F"/>
    <w:rsid w:val="007E23EB"/>
    <w:rsid w:val="007E393E"/>
    <w:rsid w:val="007E3ADF"/>
    <w:rsid w:val="007E69E3"/>
    <w:rsid w:val="007F0623"/>
    <w:rsid w:val="007F1F70"/>
    <w:rsid w:val="007F61A3"/>
    <w:rsid w:val="00801B4E"/>
    <w:rsid w:val="00802F0A"/>
    <w:rsid w:val="0080328E"/>
    <w:rsid w:val="008033E6"/>
    <w:rsid w:val="008038E2"/>
    <w:rsid w:val="00804D53"/>
    <w:rsid w:val="008053D9"/>
    <w:rsid w:val="00805AA7"/>
    <w:rsid w:val="00807BD9"/>
    <w:rsid w:val="00810A8E"/>
    <w:rsid w:val="008149BE"/>
    <w:rsid w:val="0082013E"/>
    <w:rsid w:val="00822252"/>
    <w:rsid w:val="008223A7"/>
    <w:rsid w:val="00822C48"/>
    <w:rsid w:val="00825F51"/>
    <w:rsid w:val="00827294"/>
    <w:rsid w:val="008276AB"/>
    <w:rsid w:val="00831DBA"/>
    <w:rsid w:val="00837374"/>
    <w:rsid w:val="00845384"/>
    <w:rsid w:val="00846053"/>
    <w:rsid w:val="0084611A"/>
    <w:rsid w:val="0084660D"/>
    <w:rsid w:val="00846752"/>
    <w:rsid w:val="0085254B"/>
    <w:rsid w:val="008531C9"/>
    <w:rsid w:val="00853DE6"/>
    <w:rsid w:val="00854788"/>
    <w:rsid w:val="00856420"/>
    <w:rsid w:val="008565E9"/>
    <w:rsid w:val="008615CC"/>
    <w:rsid w:val="0086289D"/>
    <w:rsid w:val="00862A0E"/>
    <w:rsid w:val="00863046"/>
    <w:rsid w:val="00863082"/>
    <w:rsid w:val="008635F0"/>
    <w:rsid w:val="00864117"/>
    <w:rsid w:val="00866255"/>
    <w:rsid w:val="008675D7"/>
    <w:rsid w:val="00867CA9"/>
    <w:rsid w:val="00870B3E"/>
    <w:rsid w:val="00872573"/>
    <w:rsid w:val="008759C8"/>
    <w:rsid w:val="0087748E"/>
    <w:rsid w:val="00881B80"/>
    <w:rsid w:val="00885FCC"/>
    <w:rsid w:val="008906F5"/>
    <w:rsid w:val="00892234"/>
    <w:rsid w:val="008922E4"/>
    <w:rsid w:val="008927C8"/>
    <w:rsid w:val="00894970"/>
    <w:rsid w:val="00894B68"/>
    <w:rsid w:val="00894D09"/>
    <w:rsid w:val="00894E46"/>
    <w:rsid w:val="00894E94"/>
    <w:rsid w:val="008957A0"/>
    <w:rsid w:val="0089733E"/>
    <w:rsid w:val="00897933"/>
    <w:rsid w:val="008A2E52"/>
    <w:rsid w:val="008A5C3C"/>
    <w:rsid w:val="008A5C7B"/>
    <w:rsid w:val="008A5D47"/>
    <w:rsid w:val="008B078E"/>
    <w:rsid w:val="008B0FE4"/>
    <w:rsid w:val="008B334A"/>
    <w:rsid w:val="008B368F"/>
    <w:rsid w:val="008B58D6"/>
    <w:rsid w:val="008B6499"/>
    <w:rsid w:val="008B70A9"/>
    <w:rsid w:val="008C07D5"/>
    <w:rsid w:val="008C1B55"/>
    <w:rsid w:val="008C3489"/>
    <w:rsid w:val="008C5A85"/>
    <w:rsid w:val="008C7759"/>
    <w:rsid w:val="008D0433"/>
    <w:rsid w:val="008D4B34"/>
    <w:rsid w:val="008D5896"/>
    <w:rsid w:val="008D5DC3"/>
    <w:rsid w:val="008E0715"/>
    <w:rsid w:val="008E1204"/>
    <w:rsid w:val="008E1CB1"/>
    <w:rsid w:val="008E34FC"/>
    <w:rsid w:val="008E49A5"/>
    <w:rsid w:val="008E71EF"/>
    <w:rsid w:val="008F2903"/>
    <w:rsid w:val="008F374D"/>
    <w:rsid w:val="008F3DBA"/>
    <w:rsid w:val="008F40B4"/>
    <w:rsid w:val="008F44B1"/>
    <w:rsid w:val="00900F93"/>
    <w:rsid w:val="00903433"/>
    <w:rsid w:val="009036CD"/>
    <w:rsid w:val="0090466F"/>
    <w:rsid w:val="009049E3"/>
    <w:rsid w:val="00905FE3"/>
    <w:rsid w:val="00910863"/>
    <w:rsid w:val="009108FB"/>
    <w:rsid w:val="0091517C"/>
    <w:rsid w:val="00915192"/>
    <w:rsid w:val="00916796"/>
    <w:rsid w:val="00917A5A"/>
    <w:rsid w:val="009259F1"/>
    <w:rsid w:val="00926894"/>
    <w:rsid w:val="00931B4C"/>
    <w:rsid w:val="00933313"/>
    <w:rsid w:val="00933FA9"/>
    <w:rsid w:val="00934199"/>
    <w:rsid w:val="009345E1"/>
    <w:rsid w:val="00936380"/>
    <w:rsid w:val="00937A69"/>
    <w:rsid w:val="0094291C"/>
    <w:rsid w:val="0094498F"/>
    <w:rsid w:val="00945C60"/>
    <w:rsid w:val="00945FC5"/>
    <w:rsid w:val="0094638E"/>
    <w:rsid w:val="00950A9A"/>
    <w:rsid w:val="00952FF9"/>
    <w:rsid w:val="00953BB1"/>
    <w:rsid w:val="00954198"/>
    <w:rsid w:val="00955517"/>
    <w:rsid w:val="009555D4"/>
    <w:rsid w:val="00961B61"/>
    <w:rsid w:val="00961D40"/>
    <w:rsid w:val="00962562"/>
    <w:rsid w:val="00964C76"/>
    <w:rsid w:val="00965E52"/>
    <w:rsid w:val="00970904"/>
    <w:rsid w:val="00974F6D"/>
    <w:rsid w:val="009757D8"/>
    <w:rsid w:val="009761F5"/>
    <w:rsid w:val="00977272"/>
    <w:rsid w:val="00980041"/>
    <w:rsid w:val="009809B8"/>
    <w:rsid w:val="009819AE"/>
    <w:rsid w:val="00982431"/>
    <w:rsid w:val="009825C0"/>
    <w:rsid w:val="0098447A"/>
    <w:rsid w:val="00985C4E"/>
    <w:rsid w:val="00986EA5"/>
    <w:rsid w:val="00987FDF"/>
    <w:rsid w:val="009915C2"/>
    <w:rsid w:val="00992D4C"/>
    <w:rsid w:val="0099481B"/>
    <w:rsid w:val="00995773"/>
    <w:rsid w:val="00995A6D"/>
    <w:rsid w:val="009965B5"/>
    <w:rsid w:val="009A03C0"/>
    <w:rsid w:val="009A07BA"/>
    <w:rsid w:val="009A3C18"/>
    <w:rsid w:val="009A5584"/>
    <w:rsid w:val="009A5CD4"/>
    <w:rsid w:val="009B1B1F"/>
    <w:rsid w:val="009B1FEF"/>
    <w:rsid w:val="009B6274"/>
    <w:rsid w:val="009B6B88"/>
    <w:rsid w:val="009B6E1B"/>
    <w:rsid w:val="009C132D"/>
    <w:rsid w:val="009C329C"/>
    <w:rsid w:val="009C3416"/>
    <w:rsid w:val="009C3BEE"/>
    <w:rsid w:val="009C4BA2"/>
    <w:rsid w:val="009C59A1"/>
    <w:rsid w:val="009C7EBA"/>
    <w:rsid w:val="009D03BE"/>
    <w:rsid w:val="009D295D"/>
    <w:rsid w:val="009E11A1"/>
    <w:rsid w:val="009E1A82"/>
    <w:rsid w:val="009E3B74"/>
    <w:rsid w:val="009E42B8"/>
    <w:rsid w:val="009E5D27"/>
    <w:rsid w:val="009E6BE8"/>
    <w:rsid w:val="009E7434"/>
    <w:rsid w:val="009F0395"/>
    <w:rsid w:val="009F0A06"/>
    <w:rsid w:val="009F2C31"/>
    <w:rsid w:val="009F31CA"/>
    <w:rsid w:val="009F4E8A"/>
    <w:rsid w:val="009F6A71"/>
    <w:rsid w:val="00A05192"/>
    <w:rsid w:val="00A05AEB"/>
    <w:rsid w:val="00A06880"/>
    <w:rsid w:val="00A226C1"/>
    <w:rsid w:val="00A231FD"/>
    <w:rsid w:val="00A23B1F"/>
    <w:rsid w:val="00A24056"/>
    <w:rsid w:val="00A26936"/>
    <w:rsid w:val="00A269A4"/>
    <w:rsid w:val="00A26BFB"/>
    <w:rsid w:val="00A30858"/>
    <w:rsid w:val="00A31179"/>
    <w:rsid w:val="00A32203"/>
    <w:rsid w:val="00A32993"/>
    <w:rsid w:val="00A32AB7"/>
    <w:rsid w:val="00A368E0"/>
    <w:rsid w:val="00A4145B"/>
    <w:rsid w:val="00A43B92"/>
    <w:rsid w:val="00A4529D"/>
    <w:rsid w:val="00A459C9"/>
    <w:rsid w:val="00A4686F"/>
    <w:rsid w:val="00A50A76"/>
    <w:rsid w:val="00A511D8"/>
    <w:rsid w:val="00A53E3D"/>
    <w:rsid w:val="00A544B5"/>
    <w:rsid w:val="00A559FF"/>
    <w:rsid w:val="00A62254"/>
    <w:rsid w:val="00A62409"/>
    <w:rsid w:val="00A62A88"/>
    <w:rsid w:val="00A64A66"/>
    <w:rsid w:val="00A702DE"/>
    <w:rsid w:val="00A717AE"/>
    <w:rsid w:val="00A73A81"/>
    <w:rsid w:val="00A74AEB"/>
    <w:rsid w:val="00A755D6"/>
    <w:rsid w:val="00A804A1"/>
    <w:rsid w:val="00A82979"/>
    <w:rsid w:val="00A83E54"/>
    <w:rsid w:val="00A85815"/>
    <w:rsid w:val="00A86357"/>
    <w:rsid w:val="00A951F4"/>
    <w:rsid w:val="00A959FE"/>
    <w:rsid w:val="00AA17E5"/>
    <w:rsid w:val="00AA5082"/>
    <w:rsid w:val="00AA5C73"/>
    <w:rsid w:val="00AA6245"/>
    <w:rsid w:val="00AA6734"/>
    <w:rsid w:val="00AB067D"/>
    <w:rsid w:val="00AB1B64"/>
    <w:rsid w:val="00AB4255"/>
    <w:rsid w:val="00AC1606"/>
    <w:rsid w:val="00AC1F54"/>
    <w:rsid w:val="00AC217A"/>
    <w:rsid w:val="00AC267F"/>
    <w:rsid w:val="00AC2C28"/>
    <w:rsid w:val="00AC4917"/>
    <w:rsid w:val="00AC4CE9"/>
    <w:rsid w:val="00AC667A"/>
    <w:rsid w:val="00AC68F2"/>
    <w:rsid w:val="00AD071A"/>
    <w:rsid w:val="00AD0787"/>
    <w:rsid w:val="00AD2312"/>
    <w:rsid w:val="00AD2993"/>
    <w:rsid w:val="00AD3DBA"/>
    <w:rsid w:val="00AD6670"/>
    <w:rsid w:val="00AE0023"/>
    <w:rsid w:val="00AE0B44"/>
    <w:rsid w:val="00AE0DDC"/>
    <w:rsid w:val="00AE2C94"/>
    <w:rsid w:val="00AE375F"/>
    <w:rsid w:val="00AE6580"/>
    <w:rsid w:val="00AE72FC"/>
    <w:rsid w:val="00AF2D85"/>
    <w:rsid w:val="00AF5012"/>
    <w:rsid w:val="00B05438"/>
    <w:rsid w:val="00B07507"/>
    <w:rsid w:val="00B079BD"/>
    <w:rsid w:val="00B07D22"/>
    <w:rsid w:val="00B109B1"/>
    <w:rsid w:val="00B10D5B"/>
    <w:rsid w:val="00B12B95"/>
    <w:rsid w:val="00B13032"/>
    <w:rsid w:val="00B151BA"/>
    <w:rsid w:val="00B15AB4"/>
    <w:rsid w:val="00B203BD"/>
    <w:rsid w:val="00B22055"/>
    <w:rsid w:val="00B226D8"/>
    <w:rsid w:val="00B24672"/>
    <w:rsid w:val="00B25686"/>
    <w:rsid w:val="00B25802"/>
    <w:rsid w:val="00B26333"/>
    <w:rsid w:val="00B26FD3"/>
    <w:rsid w:val="00B303DF"/>
    <w:rsid w:val="00B305C1"/>
    <w:rsid w:val="00B310C6"/>
    <w:rsid w:val="00B348BF"/>
    <w:rsid w:val="00B34B5D"/>
    <w:rsid w:val="00B35D12"/>
    <w:rsid w:val="00B37258"/>
    <w:rsid w:val="00B43A85"/>
    <w:rsid w:val="00B45360"/>
    <w:rsid w:val="00B457A7"/>
    <w:rsid w:val="00B45B12"/>
    <w:rsid w:val="00B50023"/>
    <w:rsid w:val="00B5030E"/>
    <w:rsid w:val="00B53BBD"/>
    <w:rsid w:val="00B5552D"/>
    <w:rsid w:val="00B55D4D"/>
    <w:rsid w:val="00B575C0"/>
    <w:rsid w:val="00B57DAC"/>
    <w:rsid w:val="00B635A7"/>
    <w:rsid w:val="00B659FF"/>
    <w:rsid w:val="00B65CCD"/>
    <w:rsid w:val="00B71236"/>
    <w:rsid w:val="00B73D6C"/>
    <w:rsid w:val="00B74452"/>
    <w:rsid w:val="00B8098D"/>
    <w:rsid w:val="00B80B9B"/>
    <w:rsid w:val="00B82B98"/>
    <w:rsid w:val="00B8312A"/>
    <w:rsid w:val="00B84924"/>
    <w:rsid w:val="00B84AE7"/>
    <w:rsid w:val="00B857BB"/>
    <w:rsid w:val="00B87534"/>
    <w:rsid w:val="00B90177"/>
    <w:rsid w:val="00B9017A"/>
    <w:rsid w:val="00B905D3"/>
    <w:rsid w:val="00B9140C"/>
    <w:rsid w:val="00B915B6"/>
    <w:rsid w:val="00B9196F"/>
    <w:rsid w:val="00B91A04"/>
    <w:rsid w:val="00B92316"/>
    <w:rsid w:val="00B96618"/>
    <w:rsid w:val="00B96775"/>
    <w:rsid w:val="00B97CA8"/>
    <w:rsid w:val="00BA190A"/>
    <w:rsid w:val="00BA267E"/>
    <w:rsid w:val="00BA6479"/>
    <w:rsid w:val="00BA67E6"/>
    <w:rsid w:val="00BB3A78"/>
    <w:rsid w:val="00BB41C3"/>
    <w:rsid w:val="00BB6B7A"/>
    <w:rsid w:val="00BB74CB"/>
    <w:rsid w:val="00BC0855"/>
    <w:rsid w:val="00BC13B9"/>
    <w:rsid w:val="00BC212C"/>
    <w:rsid w:val="00BC2B76"/>
    <w:rsid w:val="00BC31AB"/>
    <w:rsid w:val="00BC4664"/>
    <w:rsid w:val="00BC4E79"/>
    <w:rsid w:val="00BC7B0B"/>
    <w:rsid w:val="00BD4074"/>
    <w:rsid w:val="00BD7DD9"/>
    <w:rsid w:val="00BE0C9E"/>
    <w:rsid w:val="00BE1948"/>
    <w:rsid w:val="00BE1AAD"/>
    <w:rsid w:val="00BE1BC2"/>
    <w:rsid w:val="00BE762E"/>
    <w:rsid w:val="00BF1000"/>
    <w:rsid w:val="00BF1593"/>
    <w:rsid w:val="00BF1B02"/>
    <w:rsid w:val="00BF2E1C"/>
    <w:rsid w:val="00BF4D42"/>
    <w:rsid w:val="00BF7A20"/>
    <w:rsid w:val="00C00054"/>
    <w:rsid w:val="00C01373"/>
    <w:rsid w:val="00C02349"/>
    <w:rsid w:val="00C054F4"/>
    <w:rsid w:val="00C063A2"/>
    <w:rsid w:val="00C07452"/>
    <w:rsid w:val="00C13342"/>
    <w:rsid w:val="00C13C03"/>
    <w:rsid w:val="00C14756"/>
    <w:rsid w:val="00C1601C"/>
    <w:rsid w:val="00C16528"/>
    <w:rsid w:val="00C200D5"/>
    <w:rsid w:val="00C212AC"/>
    <w:rsid w:val="00C21B71"/>
    <w:rsid w:val="00C2365B"/>
    <w:rsid w:val="00C24810"/>
    <w:rsid w:val="00C2612E"/>
    <w:rsid w:val="00C27097"/>
    <w:rsid w:val="00C27833"/>
    <w:rsid w:val="00C27981"/>
    <w:rsid w:val="00C3165C"/>
    <w:rsid w:val="00C32E71"/>
    <w:rsid w:val="00C32FE2"/>
    <w:rsid w:val="00C369DF"/>
    <w:rsid w:val="00C405F3"/>
    <w:rsid w:val="00C45353"/>
    <w:rsid w:val="00C46101"/>
    <w:rsid w:val="00C4664F"/>
    <w:rsid w:val="00C46EFC"/>
    <w:rsid w:val="00C47FFB"/>
    <w:rsid w:val="00C50169"/>
    <w:rsid w:val="00C51521"/>
    <w:rsid w:val="00C5200F"/>
    <w:rsid w:val="00C538B9"/>
    <w:rsid w:val="00C542AA"/>
    <w:rsid w:val="00C54FFD"/>
    <w:rsid w:val="00C559FB"/>
    <w:rsid w:val="00C57143"/>
    <w:rsid w:val="00C63A1C"/>
    <w:rsid w:val="00C63CF1"/>
    <w:rsid w:val="00C64469"/>
    <w:rsid w:val="00C64C10"/>
    <w:rsid w:val="00C661E0"/>
    <w:rsid w:val="00C67123"/>
    <w:rsid w:val="00C67A95"/>
    <w:rsid w:val="00C71726"/>
    <w:rsid w:val="00C7430E"/>
    <w:rsid w:val="00C74315"/>
    <w:rsid w:val="00C80F17"/>
    <w:rsid w:val="00C81484"/>
    <w:rsid w:val="00C81C35"/>
    <w:rsid w:val="00C82547"/>
    <w:rsid w:val="00C827DB"/>
    <w:rsid w:val="00C83A80"/>
    <w:rsid w:val="00C84CDF"/>
    <w:rsid w:val="00C85A16"/>
    <w:rsid w:val="00C865B8"/>
    <w:rsid w:val="00C90743"/>
    <w:rsid w:val="00C90AE3"/>
    <w:rsid w:val="00C926B5"/>
    <w:rsid w:val="00C92BD4"/>
    <w:rsid w:val="00C96EF7"/>
    <w:rsid w:val="00C97D1A"/>
    <w:rsid w:val="00CA012E"/>
    <w:rsid w:val="00CA290C"/>
    <w:rsid w:val="00CA300A"/>
    <w:rsid w:val="00CA3C91"/>
    <w:rsid w:val="00CA4177"/>
    <w:rsid w:val="00CA7198"/>
    <w:rsid w:val="00CA72B8"/>
    <w:rsid w:val="00CA751D"/>
    <w:rsid w:val="00CA7612"/>
    <w:rsid w:val="00CA7ACB"/>
    <w:rsid w:val="00CB0940"/>
    <w:rsid w:val="00CB0EA5"/>
    <w:rsid w:val="00CB1F60"/>
    <w:rsid w:val="00CB4FEE"/>
    <w:rsid w:val="00CB5208"/>
    <w:rsid w:val="00CB541F"/>
    <w:rsid w:val="00CB79B5"/>
    <w:rsid w:val="00CC355D"/>
    <w:rsid w:val="00CC50C5"/>
    <w:rsid w:val="00CC6947"/>
    <w:rsid w:val="00CC7440"/>
    <w:rsid w:val="00CD0718"/>
    <w:rsid w:val="00CD1663"/>
    <w:rsid w:val="00CD2C18"/>
    <w:rsid w:val="00CD2C8D"/>
    <w:rsid w:val="00CD3A64"/>
    <w:rsid w:val="00CD3CB9"/>
    <w:rsid w:val="00CD3D6D"/>
    <w:rsid w:val="00CD7482"/>
    <w:rsid w:val="00CE0D30"/>
    <w:rsid w:val="00CE1531"/>
    <w:rsid w:val="00CE23A3"/>
    <w:rsid w:val="00CE2BDD"/>
    <w:rsid w:val="00CE2F99"/>
    <w:rsid w:val="00CE344F"/>
    <w:rsid w:val="00CE61E8"/>
    <w:rsid w:val="00CF1FB3"/>
    <w:rsid w:val="00CF20A4"/>
    <w:rsid w:val="00CF2AED"/>
    <w:rsid w:val="00CF2F24"/>
    <w:rsid w:val="00CF63C8"/>
    <w:rsid w:val="00CF7225"/>
    <w:rsid w:val="00D00A19"/>
    <w:rsid w:val="00D02D73"/>
    <w:rsid w:val="00D03DBF"/>
    <w:rsid w:val="00D05F78"/>
    <w:rsid w:val="00D10841"/>
    <w:rsid w:val="00D1162D"/>
    <w:rsid w:val="00D13DDB"/>
    <w:rsid w:val="00D14243"/>
    <w:rsid w:val="00D14BB1"/>
    <w:rsid w:val="00D16A57"/>
    <w:rsid w:val="00D20542"/>
    <w:rsid w:val="00D21E2C"/>
    <w:rsid w:val="00D23960"/>
    <w:rsid w:val="00D348C6"/>
    <w:rsid w:val="00D4034A"/>
    <w:rsid w:val="00D41FE3"/>
    <w:rsid w:val="00D4462C"/>
    <w:rsid w:val="00D44E53"/>
    <w:rsid w:val="00D47810"/>
    <w:rsid w:val="00D5007D"/>
    <w:rsid w:val="00D5035C"/>
    <w:rsid w:val="00D50464"/>
    <w:rsid w:val="00D51F85"/>
    <w:rsid w:val="00D527C1"/>
    <w:rsid w:val="00D53C5F"/>
    <w:rsid w:val="00D553E8"/>
    <w:rsid w:val="00D55E9E"/>
    <w:rsid w:val="00D578F0"/>
    <w:rsid w:val="00D57AE3"/>
    <w:rsid w:val="00D57FFA"/>
    <w:rsid w:val="00D62680"/>
    <w:rsid w:val="00D64AA7"/>
    <w:rsid w:val="00D667A5"/>
    <w:rsid w:val="00D66D71"/>
    <w:rsid w:val="00D742AB"/>
    <w:rsid w:val="00D7532F"/>
    <w:rsid w:val="00D75437"/>
    <w:rsid w:val="00D7797D"/>
    <w:rsid w:val="00D8045A"/>
    <w:rsid w:val="00D80593"/>
    <w:rsid w:val="00D8118F"/>
    <w:rsid w:val="00D8318B"/>
    <w:rsid w:val="00D87C03"/>
    <w:rsid w:val="00D908C9"/>
    <w:rsid w:val="00D9166C"/>
    <w:rsid w:val="00D93468"/>
    <w:rsid w:val="00D93995"/>
    <w:rsid w:val="00D959D5"/>
    <w:rsid w:val="00DA15E1"/>
    <w:rsid w:val="00DA29AB"/>
    <w:rsid w:val="00DA32C4"/>
    <w:rsid w:val="00DA47A8"/>
    <w:rsid w:val="00DA49C0"/>
    <w:rsid w:val="00DB0B57"/>
    <w:rsid w:val="00DB25DB"/>
    <w:rsid w:val="00DB33F7"/>
    <w:rsid w:val="00DB4616"/>
    <w:rsid w:val="00DB7266"/>
    <w:rsid w:val="00DB7383"/>
    <w:rsid w:val="00DB7557"/>
    <w:rsid w:val="00DB76BB"/>
    <w:rsid w:val="00DC0957"/>
    <w:rsid w:val="00DC26BD"/>
    <w:rsid w:val="00DC40EC"/>
    <w:rsid w:val="00DC618D"/>
    <w:rsid w:val="00DC7F4E"/>
    <w:rsid w:val="00DD06A9"/>
    <w:rsid w:val="00DD1BE8"/>
    <w:rsid w:val="00DD4337"/>
    <w:rsid w:val="00DD6CC1"/>
    <w:rsid w:val="00DE15B2"/>
    <w:rsid w:val="00DF218A"/>
    <w:rsid w:val="00DF35E6"/>
    <w:rsid w:val="00DF4006"/>
    <w:rsid w:val="00DF660D"/>
    <w:rsid w:val="00DF7648"/>
    <w:rsid w:val="00E0047A"/>
    <w:rsid w:val="00E04C4C"/>
    <w:rsid w:val="00E0580D"/>
    <w:rsid w:val="00E05C7F"/>
    <w:rsid w:val="00E10671"/>
    <w:rsid w:val="00E10F48"/>
    <w:rsid w:val="00E110E5"/>
    <w:rsid w:val="00E150A0"/>
    <w:rsid w:val="00E15577"/>
    <w:rsid w:val="00E157EE"/>
    <w:rsid w:val="00E16882"/>
    <w:rsid w:val="00E211B8"/>
    <w:rsid w:val="00E23C4A"/>
    <w:rsid w:val="00E23E45"/>
    <w:rsid w:val="00E260AA"/>
    <w:rsid w:val="00E30ABF"/>
    <w:rsid w:val="00E30E20"/>
    <w:rsid w:val="00E31DBE"/>
    <w:rsid w:val="00E33B0C"/>
    <w:rsid w:val="00E343B8"/>
    <w:rsid w:val="00E371CA"/>
    <w:rsid w:val="00E37F1D"/>
    <w:rsid w:val="00E403D5"/>
    <w:rsid w:val="00E40A3C"/>
    <w:rsid w:val="00E40CE6"/>
    <w:rsid w:val="00E4153F"/>
    <w:rsid w:val="00E4157D"/>
    <w:rsid w:val="00E42941"/>
    <w:rsid w:val="00E43022"/>
    <w:rsid w:val="00E44F8A"/>
    <w:rsid w:val="00E5061C"/>
    <w:rsid w:val="00E52BC6"/>
    <w:rsid w:val="00E52EE8"/>
    <w:rsid w:val="00E5336C"/>
    <w:rsid w:val="00E53D34"/>
    <w:rsid w:val="00E552C5"/>
    <w:rsid w:val="00E56B1D"/>
    <w:rsid w:val="00E56C59"/>
    <w:rsid w:val="00E607E1"/>
    <w:rsid w:val="00E61CA7"/>
    <w:rsid w:val="00E61E4B"/>
    <w:rsid w:val="00E64249"/>
    <w:rsid w:val="00E6543E"/>
    <w:rsid w:val="00E70818"/>
    <w:rsid w:val="00E713F4"/>
    <w:rsid w:val="00E714AE"/>
    <w:rsid w:val="00E7239E"/>
    <w:rsid w:val="00E750FA"/>
    <w:rsid w:val="00E81B90"/>
    <w:rsid w:val="00E82BFE"/>
    <w:rsid w:val="00E83621"/>
    <w:rsid w:val="00E844D5"/>
    <w:rsid w:val="00E84B69"/>
    <w:rsid w:val="00E86161"/>
    <w:rsid w:val="00E86732"/>
    <w:rsid w:val="00E86AD4"/>
    <w:rsid w:val="00E93FB9"/>
    <w:rsid w:val="00EA76CD"/>
    <w:rsid w:val="00EB44ED"/>
    <w:rsid w:val="00EC2F78"/>
    <w:rsid w:val="00EC2F9D"/>
    <w:rsid w:val="00EC3FC9"/>
    <w:rsid w:val="00EC63DD"/>
    <w:rsid w:val="00EC65F4"/>
    <w:rsid w:val="00EC667B"/>
    <w:rsid w:val="00EC688F"/>
    <w:rsid w:val="00EC716D"/>
    <w:rsid w:val="00ED1E7F"/>
    <w:rsid w:val="00ED3048"/>
    <w:rsid w:val="00ED476D"/>
    <w:rsid w:val="00EE11EC"/>
    <w:rsid w:val="00EE140B"/>
    <w:rsid w:val="00EE3294"/>
    <w:rsid w:val="00EE350E"/>
    <w:rsid w:val="00EF1227"/>
    <w:rsid w:val="00EF4341"/>
    <w:rsid w:val="00EF45DF"/>
    <w:rsid w:val="00EF701A"/>
    <w:rsid w:val="00EF7BCD"/>
    <w:rsid w:val="00F022EA"/>
    <w:rsid w:val="00F02E15"/>
    <w:rsid w:val="00F02E90"/>
    <w:rsid w:val="00F039CD"/>
    <w:rsid w:val="00F03D21"/>
    <w:rsid w:val="00F05989"/>
    <w:rsid w:val="00F06CBF"/>
    <w:rsid w:val="00F10D3D"/>
    <w:rsid w:val="00F11E9F"/>
    <w:rsid w:val="00F1301F"/>
    <w:rsid w:val="00F136DB"/>
    <w:rsid w:val="00F142DF"/>
    <w:rsid w:val="00F15269"/>
    <w:rsid w:val="00F16950"/>
    <w:rsid w:val="00F21AE9"/>
    <w:rsid w:val="00F242BA"/>
    <w:rsid w:val="00F26702"/>
    <w:rsid w:val="00F26C83"/>
    <w:rsid w:val="00F27FD0"/>
    <w:rsid w:val="00F30969"/>
    <w:rsid w:val="00F31EDA"/>
    <w:rsid w:val="00F32E05"/>
    <w:rsid w:val="00F33828"/>
    <w:rsid w:val="00F3432F"/>
    <w:rsid w:val="00F35CA0"/>
    <w:rsid w:val="00F40BF6"/>
    <w:rsid w:val="00F41417"/>
    <w:rsid w:val="00F43022"/>
    <w:rsid w:val="00F44D25"/>
    <w:rsid w:val="00F44F14"/>
    <w:rsid w:val="00F5220C"/>
    <w:rsid w:val="00F56CA4"/>
    <w:rsid w:val="00F57ACF"/>
    <w:rsid w:val="00F60939"/>
    <w:rsid w:val="00F60A65"/>
    <w:rsid w:val="00F60C46"/>
    <w:rsid w:val="00F624FD"/>
    <w:rsid w:val="00F6257C"/>
    <w:rsid w:val="00F63F8D"/>
    <w:rsid w:val="00F65406"/>
    <w:rsid w:val="00F665E5"/>
    <w:rsid w:val="00F6669B"/>
    <w:rsid w:val="00F70F65"/>
    <w:rsid w:val="00F71522"/>
    <w:rsid w:val="00F74697"/>
    <w:rsid w:val="00F75E12"/>
    <w:rsid w:val="00F77D57"/>
    <w:rsid w:val="00F805D3"/>
    <w:rsid w:val="00F80A93"/>
    <w:rsid w:val="00F8348D"/>
    <w:rsid w:val="00F83B6B"/>
    <w:rsid w:val="00F85C11"/>
    <w:rsid w:val="00F863FA"/>
    <w:rsid w:val="00F86518"/>
    <w:rsid w:val="00F86E47"/>
    <w:rsid w:val="00F92901"/>
    <w:rsid w:val="00F92DEB"/>
    <w:rsid w:val="00F937A8"/>
    <w:rsid w:val="00F9666C"/>
    <w:rsid w:val="00FA0D73"/>
    <w:rsid w:val="00FA154F"/>
    <w:rsid w:val="00FA178E"/>
    <w:rsid w:val="00FA4A9C"/>
    <w:rsid w:val="00FA5336"/>
    <w:rsid w:val="00FA5A1C"/>
    <w:rsid w:val="00FA7665"/>
    <w:rsid w:val="00FB016B"/>
    <w:rsid w:val="00FB0DA4"/>
    <w:rsid w:val="00FB11CC"/>
    <w:rsid w:val="00FB39FE"/>
    <w:rsid w:val="00FB586E"/>
    <w:rsid w:val="00FB7D80"/>
    <w:rsid w:val="00FC142C"/>
    <w:rsid w:val="00FC2E9C"/>
    <w:rsid w:val="00FC5DCB"/>
    <w:rsid w:val="00FC7E35"/>
    <w:rsid w:val="00FD2FA4"/>
    <w:rsid w:val="00FD4FF6"/>
    <w:rsid w:val="00FD672B"/>
    <w:rsid w:val="00FD69BC"/>
    <w:rsid w:val="00FD69C3"/>
    <w:rsid w:val="00FD6F37"/>
    <w:rsid w:val="00FE08CB"/>
    <w:rsid w:val="00FE1CB6"/>
    <w:rsid w:val="00FE2805"/>
    <w:rsid w:val="00FF5014"/>
    <w:rsid w:val="00FF7694"/>
    <w:rsid w:val="4DE25F73"/>
    <w:rsid w:val="5B6E700E"/>
    <w:rsid w:val="65DC302A"/>
    <w:rsid w:val="7C2A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602E5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 w:qFormat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480" w:after="420" w:line="240" w:lineRule="atLeast"/>
      <w:jc w:val="left"/>
      <w:outlineLvl w:val="0"/>
    </w:pPr>
    <w:rPr>
      <w:b/>
      <w:bCs/>
      <w:kern w:val="0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qFormat/>
    <w:pPr>
      <w:keepNext/>
      <w:widowControl/>
      <w:tabs>
        <w:tab w:val="left" w:pos="1008"/>
      </w:tabs>
      <w:overflowPunct w:val="0"/>
      <w:autoSpaceDE w:val="0"/>
      <w:autoSpaceDN w:val="0"/>
      <w:adjustRightInd w:val="0"/>
      <w:spacing w:before="120" w:line="240" w:lineRule="auto"/>
      <w:ind w:left="1008" w:rightChars="100" w:right="200" w:hanging="1008"/>
      <w:textAlignment w:val="baseline"/>
      <w:outlineLvl w:val="4"/>
    </w:pPr>
    <w:rPr>
      <w:rFonts w:ascii="黑体" w:eastAsia="黑体"/>
      <w:snapToGrid/>
      <w:sz w:val="24"/>
      <w:szCs w:val="21"/>
    </w:rPr>
  </w:style>
  <w:style w:type="paragraph" w:styleId="6">
    <w:name w:val="heading 6"/>
    <w:basedOn w:val="a"/>
    <w:next w:val="a"/>
    <w:qFormat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pPr>
      <w:keepLines/>
      <w:spacing w:after="120" w:line="240" w:lineRule="atLeast"/>
      <w:ind w:left="720"/>
      <w:jc w:val="left"/>
    </w:pPr>
    <w:rPr>
      <w:rFonts w:ascii="宋体"/>
      <w:snapToGrid w:val="0"/>
      <w:kern w:val="0"/>
      <w:sz w:val="20"/>
      <w:szCs w:val="20"/>
    </w:rPr>
  </w:style>
  <w:style w:type="paragraph" w:styleId="70">
    <w:name w:val="toc 7"/>
    <w:basedOn w:val="a"/>
    <w:next w:val="a"/>
    <w:semiHidden/>
    <w:qFormat/>
    <w:pPr>
      <w:ind w:left="1260"/>
      <w:jc w:val="left"/>
    </w:pPr>
    <w:rPr>
      <w:sz w:val="18"/>
      <w:szCs w:val="18"/>
    </w:rPr>
  </w:style>
  <w:style w:type="paragraph" w:styleId="a4">
    <w:name w:val="Body Text First Indent"/>
    <w:basedOn w:val="a0"/>
    <w:qFormat/>
    <w:pPr>
      <w:keepLines w:val="0"/>
      <w:spacing w:line="240" w:lineRule="auto"/>
      <w:ind w:firstLineChars="100" w:firstLine="420"/>
      <w:jc w:val="both"/>
    </w:pPr>
    <w:rPr>
      <w:rFonts w:ascii="Times New Roman"/>
      <w:snapToGrid/>
      <w:kern w:val="2"/>
      <w:sz w:val="21"/>
      <w:szCs w:val="24"/>
    </w:rPr>
  </w:style>
  <w:style w:type="paragraph" w:styleId="80">
    <w:name w:val="index 8"/>
    <w:basedOn w:val="a"/>
    <w:next w:val="a"/>
    <w:semiHidden/>
    <w:qFormat/>
    <w:pPr>
      <w:ind w:left="1680" w:hanging="210"/>
      <w:jc w:val="left"/>
    </w:pPr>
  </w:style>
  <w:style w:type="paragraph" w:styleId="a5">
    <w:name w:val="Normal Indent"/>
    <w:basedOn w:val="a"/>
    <w:qFormat/>
    <w:pPr>
      <w:spacing w:beforeLines="60" w:before="60" w:afterLines="60" w:after="60"/>
      <w:ind w:firstLineChars="256" w:firstLine="256"/>
      <w:jc w:val="left"/>
    </w:pPr>
    <w:rPr>
      <w:rFonts w:ascii="宋体"/>
      <w:snapToGrid w:val="0"/>
      <w:kern w:val="0"/>
      <w:szCs w:val="20"/>
    </w:rPr>
  </w:style>
  <w:style w:type="paragraph" w:styleId="a6">
    <w:name w:val="caption"/>
    <w:basedOn w:val="a"/>
    <w:next w:val="a"/>
    <w:qFormat/>
    <w:pPr>
      <w:spacing w:before="152" w:after="160" w:line="240" w:lineRule="atLeast"/>
      <w:jc w:val="left"/>
    </w:pPr>
    <w:rPr>
      <w:rFonts w:ascii="Arial" w:eastAsia="黑体" w:hAnsi="Arial" w:cs="Arial"/>
      <w:snapToGrid w:val="0"/>
      <w:kern w:val="0"/>
      <w:sz w:val="20"/>
      <w:szCs w:val="20"/>
    </w:rPr>
  </w:style>
  <w:style w:type="paragraph" w:styleId="50">
    <w:name w:val="index 5"/>
    <w:basedOn w:val="a"/>
    <w:next w:val="a"/>
    <w:semiHidden/>
    <w:qFormat/>
    <w:pPr>
      <w:ind w:left="1050" w:hanging="210"/>
      <w:jc w:val="left"/>
    </w:pPr>
  </w:style>
  <w:style w:type="paragraph" w:styleId="a7">
    <w:name w:val="Document Map"/>
    <w:basedOn w:val="a"/>
    <w:semiHidden/>
    <w:qFormat/>
    <w:pPr>
      <w:shd w:val="clear" w:color="auto" w:fill="000080"/>
    </w:pPr>
  </w:style>
  <w:style w:type="paragraph" w:styleId="a8">
    <w:name w:val="annotation text"/>
    <w:basedOn w:val="a"/>
    <w:pPr>
      <w:jc w:val="left"/>
    </w:pPr>
  </w:style>
  <w:style w:type="paragraph" w:styleId="60">
    <w:name w:val="index 6"/>
    <w:basedOn w:val="a"/>
    <w:next w:val="a"/>
    <w:semiHidden/>
    <w:qFormat/>
    <w:pPr>
      <w:ind w:left="1260" w:hanging="210"/>
      <w:jc w:val="left"/>
    </w:pPr>
  </w:style>
  <w:style w:type="paragraph" w:styleId="a9">
    <w:name w:val="Body Text Indent"/>
    <w:basedOn w:val="a"/>
    <w:qFormat/>
    <w:pPr>
      <w:ind w:firstLineChars="200" w:firstLine="420"/>
    </w:pPr>
    <w:rPr>
      <w:color w:val="3366FF"/>
    </w:rPr>
  </w:style>
  <w:style w:type="paragraph" w:styleId="20">
    <w:name w:val="List Bullet 2"/>
    <w:basedOn w:val="a"/>
    <w:pPr>
      <w:widowControl/>
      <w:numPr>
        <w:numId w:val="4"/>
      </w:numPr>
      <w:jc w:val="left"/>
    </w:pPr>
    <w:rPr>
      <w:rFonts w:ascii="Arial" w:hAnsi="Arial" w:cs="Arial"/>
      <w:kern w:val="0"/>
      <w:sz w:val="20"/>
      <w:lang w:eastAsia="en-US"/>
    </w:rPr>
  </w:style>
  <w:style w:type="paragraph" w:styleId="40">
    <w:name w:val="index 4"/>
    <w:basedOn w:val="a"/>
    <w:next w:val="a"/>
    <w:semiHidden/>
    <w:qFormat/>
    <w:pPr>
      <w:ind w:left="840" w:hanging="210"/>
      <w:jc w:val="left"/>
    </w:pPr>
  </w:style>
  <w:style w:type="paragraph" w:styleId="51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30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81">
    <w:name w:val="toc 8"/>
    <w:basedOn w:val="a"/>
    <w:next w:val="a"/>
    <w:semiHidden/>
    <w:qFormat/>
    <w:pPr>
      <w:ind w:left="1470"/>
      <w:jc w:val="left"/>
    </w:pPr>
    <w:rPr>
      <w:sz w:val="18"/>
      <w:szCs w:val="18"/>
    </w:rPr>
  </w:style>
  <w:style w:type="paragraph" w:styleId="31">
    <w:name w:val="index 3"/>
    <w:basedOn w:val="a"/>
    <w:next w:val="a"/>
    <w:semiHidden/>
    <w:qFormat/>
    <w:pPr>
      <w:ind w:left="630" w:hanging="210"/>
      <w:jc w:val="left"/>
    </w:pPr>
  </w:style>
  <w:style w:type="paragraph" w:styleId="aa">
    <w:name w:val="Date"/>
    <w:basedOn w:val="a"/>
    <w:next w:val="a"/>
    <w:qFormat/>
    <w:pPr>
      <w:ind w:leftChars="2500" w:left="100"/>
    </w:pPr>
    <w:rPr>
      <w:b/>
      <w:bCs/>
    </w:rPr>
  </w:style>
  <w:style w:type="paragraph" w:styleId="21">
    <w:name w:val="Body Text Indent 2"/>
    <w:basedOn w:val="a"/>
    <w:pPr>
      <w:spacing w:line="240" w:lineRule="atLeast"/>
      <w:ind w:left="210"/>
      <w:jc w:val="left"/>
    </w:pPr>
    <w:rPr>
      <w:rFonts w:ascii="宋体"/>
      <w:snapToGrid w:val="0"/>
      <w:color w:val="FF0000"/>
      <w:kern w:val="0"/>
      <w:sz w:val="20"/>
      <w:szCs w:val="20"/>
    </w:rPr>
  </w:style>
  <w:style w:type="paragraph" w:styleId="ab">
    <w:name w:val="Balloon Text"/>
    <w:basedOn w:val="a"/>
    <w:semiHidden/>
    <w:pPr>
      <w:spacing w:line="240" w:lineRule="atLeast"/>
      <w:jc w:val="left"/>
    </w:pPr>
    <w:rPr>
      <w:rFonts w:ascii="宋体"/>
      <w:snapToGrid w:val="0"/>
      <w:kern w:val="0"/>
      <w:sz w:val="18"/>
      <w:szCs w:val="18"/>
    </w:r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41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ae">
    <w:name w:val="index heading"/>
    <w:basedOn w:val="a"/>
    <w:next w:val="11"/>
    <w:semiHidden/>
    <w:qFormat/>
    <w:pPr>
      <w:spacing w:before="120" w:after="120"/>
      <w:jc w:val="left"/>
    </w:pPr>
    <w:rPr>
      <w:b/>
      <w:bCs/>
      <w:i/>
      <w:iCs/>
    </w:rPr>
  </w:style>
  <w:style w:type="paragraph" w:styleId="11">
    <w:name w:val="index 1"/>
    <w:basedOn w:val="a"/>
    <w:next w:val="a"/>
    <w:semiHidden/>
    <w:qFormat/>
    <w:pPr>
      <w:ind w:left="210" w:hanging="210"/>
      <w:jc w:val="left"/>
    </w:pPr>
  </w:style>
  <w:style w:type="paragraph" w:styleId="af">
    <w:name w:val="Subtitle"/>
    <w:basedOn w:val="a"/>
    <w:qFormat/>
    <w:pPr>
      <w:spacing w:after="60" w:line="240" w:lineRule="atLeast"/>
      <w:jc w:val="center"/>
    </w:pPr>
    <w:rPr>
      <w:rFonts w:ascii="宋体"/>
      <w:i/>
      <w:snapToGrid w:val="0"/>
      <w:kern w:val="0"/>
      <w:sz w:val="36"/>
      <w:szCs w:val="20"/>
      <w:lang w:val="en-AU"/>
    </w:rPr>
  </w:style>
  <w:style w:type="paragraph" w:styleId="af0">
    <w:name w:val="footnote text"/>
    <w:basedOn w:val="a"/>
    <w:semiHidden/>
    <w:qFormat/>
    <w:pPr>
      <w:keepNext/>
      <w:keepLines/>
      <w:pBdr>
        <w:bottom w:val="single" w:sz="6" w:space="0" w:color="000000"/>
      </w:pBdr>
      <w:spacing w:before="40" w:after="40" w:line="240" w:lineRule="atLeast"/>
      <w:ind w:left="360" w:hanging="360"/>
      <w:jc w:val="left"/>
    </w:pPr>
    <w:rPr>
      <w:rFonts w:ascii="宋体"/>
      <w:snapToGrid w:val="0"/>
      <w:kern w:val="0"/>
      <w:sz w:val="16"/>
      <w:szCs w:val="20"/>
    </w:rPr>
  </w:style>
  <w:style w:type="paragraph" w:styleId="61">
    <w:name w:val="toc 6"/>
    <w:basedOn w:val="a"/>
    <w:next w:val="a"/>
    <w:semiHidden/>
    <w:qFormat/>
    <w:pPr>
      <w:ind w:left="1050"/>
      <w:jc w:val="left"/>
    </w:pPr>
    <w:rPr>
      <w:sz w:val="18"/>
      <w:szCs w:val="18"/>
    </w:rPr>
  </w:style>
  <w:style w:type="paragraph" w:styleId="32">
    <w:name w:val="Body Text Indent 3"/>
    <w:basedOn w:val="a"/>
    <w:qFormat/>
    <w:pPr>
      <w:spacing w:line="240" w:lineRule="atLeast"/>
      <w:ind w:firstLineChars="200" w:firstLine="400"/>
    </w:pPr>
    <w:rPr>
      <w:rFonts w:ascii="宋体"/>
      <w:snapToGrid w:val="0"/>
      <w:kern w:val="0"/>
      <w:sz w:val="20"/>
      <w:szCs w:val="20"/>
    </w:rPr>
  </w:style>
  <w:style w:type="paragraph" w:styleId="71">
    <w:name w:val="index 7"/>
    <w:basedOn w:val="a"/>
    <w:next w:val="a"/>
    <w:semiHidden/>
    <w:qFormat/>
    <w:pPr>
      <w:ind w:left="1470" w:hanging="210"/>
      <w:jc w:val="left"/>
    </w:pPr>
  </w:style>
  <w:style w:type="paragraph" w:styleId="90">
    <w:name w:val="index 9"/>
    <w:basedOn w:val="a"/>
    <w:next w:val="a"/>
    <w:semiHidden/>
    <w:qFormat/>
    <w:pPr>
      <w:ind w:left="1890" w:hanging="210"/>
      <w:jc w:val="left"/>
    </w:pPr>
  </w:style>
  <w:style w:type="paragraph" w:styleId="22">
    <w:name w:val="toc 2"/>
    <w:basedOn w:val="a"/>
    <w:next w:val="a"/>
    <w:uiPriority w:val="39"/>
    <w:pPr>
      <w:ind w:left="210"/>
      <w:jc w:val="left"/>
    </w:pPr>
    <w:rPr>
      <w:smallCaps/>
      <w:sz w:val="20"/>
      <w:szCs w:val="20"/>
    </w:rPr>
  </w:style>
  <w:style w:type="paragraph" w:styleId="91">
    <w:name w:val="toc 9"/>
    <w:basedOn w:val="a"/>
    <w:next w:val="a"/>
    <w:semiHidden/>
    <w:qFormat/>
    <w:pPr>
      <w:ind w:left="1680"/>
      <w:jc w:val="left"/>
    </w:pPr>
    <w:rPr>
      <w:sz w:val="18"/>
      <w:szCs w:val="18"/>
    </w:rPr>
  </w:style>
  <w:style w:type="paragraph" w:styleId="23">
    <w:name w:val="Body Text 2"/>
    <w:basedOn w:val="a"/>
    <w:qFormat/>
    <w:rPr>
      <w:i/>
      <w:iCs/>
      <w:color w:val="0000FF"/>
    </w:rPr>
  </w:style>
  <w:style w:type="paragraph" w:styleId="af1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24">
    <w:name w:val="index 2"/>
    <w:basedOn w:val="a"/>
    <w:next w:val="a"/>
    <w:semiHidden/>
    <w:qFormat/>
    <w:pPr>
      <w:ind w:left="420" w:hanging="210"/>
      <w:jc w:val="left"/>
    </w:pPr>
  </w:style>
  <w:style w:type="paragraph" w:styleId="af2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3">
    <w:name w:val="Strong"/>
    <w:basedOn w:val="a1"/>
    <w:qFormat/>
    <w:rPr>
      <w:b/>
      <w:bCs/>
    </w:rPr>
  </w:style>
  <w:style w:type="character" w:styleId="af4">
    <w:name w:val="page number"/>
    <w:basedOn w:val="a1"/>
    <w:qFormat/>
  </w:style>
  <w:style w:type="character" w:styleId="af5">
    <w:name w:val="FollowedHyperlink"/>
    <w:basedOn w:val="a1"/>
    <w:qFormat/>
    <w:rPr>
      <w:color w:val="800080"/>
      <w:u w:val="single"/>
    </w:rPr>
  </w:style>
  <w:style w:type="character" w:styleId="af6">
    <w:name w:val="Hyperlink"/>
    <w:basedOn w:val="a1"/>
    <w:uiPriority w:val="99"/>
    <w:qFormat/>
    <w:rPr>
      <w:color w:val="0000FF"/>
      <w:u w:val="single"/>
    </w:rPr>
  </w:style>
  <w:style w:type="character" w:styleId="af7">
    <w:name w:val="footnote reference"/>
    <w:basedOn w:val="a1"/>
    <w:semiHidden/>
    <w:qFormat/>
    <w:rPr>
      <w:sz w:val="20"/>
      <w:vertAlign w:val="superscript"/>
    </w:rPr>
  </w:style>
  <w:style w:type="table" w:styleId="af8">
    <w:name w:val="Table Grid"/>
    <w:basedOn w:val="a2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-Major">
    <w:name w:val="Title-Major"/>
    <w:basedOn w:val="af2"/>
    <w:qFormat/>
    <w:pPr>
      <w:keepLines/>
      <w:widowControl/>
      <w:overflowPunct w:val="0"/>
      <w:autoSpaceDE w:val="0"/>
      <w:autoSpaceDN w:val="0"/>
      <w:adjustRightInd w:val="0"/>
      <w:spacing w:before="0" w:after="120"/>
      <w:ind w:left="2520" w:right="720"/>
      <w:jc w:val="left"/>
      <w:textAlignment w:val="baseline"/>
      <w:outlineLvl w:val="9"/>
    </w:pPr>
    <w:rPr>
      <w:rFonts w:ascii="Times New Roman" w:hAnsi="Times New Roman" w:cs="Times New Roman"/>
      <w:b w:val="0"/>
      <w:bCs w:val="0"/>
      <w:smallCaps/>
      <w:kern w:val="0"/>
      <w:sz w:val="48"/>
      <w:szCs w:val="20"/>
    </w:rPr>
  </w:style>
  <w:style w:type="paragraph" w:customStyle="1" w:styleId="af9">
    <w:name w:val="文档中文标题"/>
    <w:basedOn w:val="Title-Major"/>
    <w:pPr>
      <w:ind w:left="2552"/>
    </w:pPr>
    <w:rPr>
      <w:rFonts w:ascii="宋体"/>
      <w:b/>
      <w:bCs/>
      <w:sz w:val="44"/>
      <w:szCs w:val="18"/>
      <w:lang w:val="zh-CN"/>
    </w:rPr>
  </w:style>
  <w:style w:type="paragraph" w:customStyle="1" w:styleId="afa">
    <w:name w:val="表格正文标题"/>
    <w:basedOn w:val="12"/>
    <w:rPr>
      <w:rFonts w:eastAsia="黑体"/>
      <w:b/>
    </w:rPr>
  </w:style>
  <w:style w:type="paragraph" w:customStyle="1" w:styleId="12">
    <w:name w:val="表格正文1"/>
    <w:basedOn w:val="a"/>
    <w:pPr>
      <w:widowControl/>
      <w:overflowPunct w:val="0"/>
      <w:autoSpaceDE w:val="0"/>
      <w:autoSpaceDN w:val="0"/>
      <w:adjustRightInd w:val="0"/>
      <w:jc w:val="center"/>
      <w:textAlignment w:val="baseline"/>
    </w:pPr>
    <w:rPr>
      <w:kern w:val="0"/>
      <w:szCs w:val="20"/>
    </w:rPr>
  </w:style>
  <w:style w:type="paragraph" w:customStyle="1" w:styleId="afb">
    <w:name w:val="填写日期"/>
    <w:basedOn w:val="3"/>
    <w:next w:val="a0"/>
    <w:pPr>
      <w:widowControl/>
      <w:overflowPunct w:val="0"/>
      <w:autoSpaceDE w:val="0"/>
      <w:autoSpaceDN w:val="0"/>
      <w:adjustRightInd w:val="0"/>
      <w:spacing w:before="120" w:after="120" w:line="240" w:lineRule="auto"/>
      <w:ind w:left="2552"/>
      <w:jc w:val="left"/>
      <w:textAlignment w:val="baseline"/>
      <w:outlineLvl w:val="9"/>
    </w:pPr>
    <w:rPr>
      <w:rFonts w:ascii="Arial" w:eastAsia="黑体" w:hAnsi="Arial"/>
      <w:kern w:val="0"/>
      <w:sz w:val="24"/>
      <w:szCs w:val="20"/>
    </w:rPr>
  </w:style>
  <w:style w:type="paragraph" w:customStyle="1" w:styleId="afc">
    <w:name w:val="公司名称"/>
    <w:basedOn w:val="a"/>
    <w:pPr>
      <w:widowControl/>
      <w:overflowPunct w:val="0"/>
      <w:autoSpaceDE w:val="0"/>
      <w:autoSpaceDN w:val="0"/>
      <w:adjustRightInd w:val="0"/>
      <w:jc w:val="center"/>
      <w:textAlignment w:val="baseline"/>
    </w:pPr>
    <w:rPr>
      <w:rFonts w:eastAsia="隶书"/>
      <w:b/>
      <w:bCs/>
      <w:kern w:val="0"/>
      <w:sz w:val="44"/>
      <w:szCs w:val="20"/>
    </w:rPr>
  </w:style>
  <w:style w:type="paragraph" w:customStyle="1" w:styleId="Paragraph1">
    <w:name w:val="Paragraph1"/>
    <w:basedOn w:val="a"/>
    <w:qFormat/>
    <w:pPr>
      <w:spacing w:before="80"/>
    </w:pPr>
    <w:rPr>
      <w:rFonts w:ascii="宋体"/>
      <w:snapToGrid w:val="0"/>
      <w:kern w:val="0"/>
      <w:sz w:val="20"/>
      <w:szCs w:val="20"/>
    </w:rPr>
  </w:style>
  <w:style w:type="paragraph" w:customStyle="1" w:styleId="2PIM2H2Heading2HiddenHeading2CCBSheading2Titre3">
    <w:name w:val="样式 标题 2PIM2H2Heading 2 HiddenHeading 2 CCBSheading 2Titre3..."/>
    <w:basedOn w:val="2"/>
    <w:qFormat/>
    <w:pPr>
      <w:keepLines w:val="0"/>
      <w:numPr>
        <w:ilvl w:val="0"/>
        <w:numId w:val="0"/>
      </w:numPr>
      <w:spacing w:before="400" w:after="400" w:line="240" w:lineRule="auto"/>
      <w:jc w:val="left"/>
    </w:pPr>
    <w:rPr>
      <w:rFonts w:ascii="宋体" w:eastAsia="宋体" w:hAnsi="Times New Roman"/>
      <w:snapToGrid w:val="0"/>
      <w:kern w:val="0"/>
      <w:szCs w:val="21"/>
    </w:rPr>
  </w:style>
  <w:style w:type="character" w:customStyle="1" w:styleId="2PIM2H2Heading2HiddenHeading2CCBSheading2Titre3CharChar">
    <w:name w:val="样式 标题 2PIM2H2Heading 2 HiddenHeading 2 CCBSheading 2Titre3... Char Char"/>
    <w:basedOn w:val="a1"/>
    <w:qFormat/>
    <w:rPr>
      <w:rFonts w:ascii="宋体" w:eastAsia="宋体"/>
      <w:b/>
      <w:bCs/>
      <w:snapToGrid w:val="0"/>
      <w:sz w:val="21"/>
      <w:szCs w:val="21"/>
      <w:lang w:val="en-US" w:eastAsia="zh-CN" w:bidi="ar-SA"/>
    </w:rPr>
  </w:style>
  <w:style w:type="paragraph" w:customStyle="1" w:styleId="2PIM2H2Heading2HiddenHeading2CCBSheading2Titre31">
    <w:name w:val="样式 样式 标题 2PIM2H2Heading 2 HiddenHeading 2 CCBSheading 2Titre3......1"/>
    <w:basedOn w:val="2PIM2H2Heading2HiddenHeading2CCBSheading2Titre3"/>
    <w:qFormat/>
    <w:pPr>
      <w:numPr>
        <w:ilvl w:val="1"/>
        <w:numId w:val="1"/>
      </w:numPr>
    </w:pPr>
  </w:style>
  <w:style w:type="paragraph" w:customStyle="1" w:styleId="33">
    <w:name w:val="样式3"/>
    <w:basedOn w:val="3"/>
    <w:qFormat/>
    <w:pPr>
      <w:keepLines w:val="0"/>
      <w:numPr>
        <w:ilvl w:val="0"/>
        <w:numId w:val="0"/>
      </w:numPr>
      <w:tabs>
        <w:tab w:val="clear" w:pos="360"/>
      </w:tabs>
      <w:spacing w:before="360" w:after="360" w:line="240" w:lineRule="auto"/>
      <w:jc w:val="left"/>
    </w:pPr>
    <w:rPr>
      <w:rFonts w:ascii="宋体" w:hAnsi="宋体"/>
      <w:szCs w:val="21"/>
    </w:rPr>
  </w:style>
  <w:style w:type="paragraph" w:customStyle="1" w:styleId="2560606">
    <w:name w:val="样式 正文缩进 + 首行缩进:  2.56 字符 段前: 0.6 行 段后: 0.6 行"/>
    <w:basedOn w:val="a5"/>
    <w:uiPriority w:val="99"/>
    <w:qFormat/>
    <w:pPr>
      <w:spacing w:before="144" w:after="144"/>
      <w:ind w:firstLine="538"/>
    </w:pPr>
    <w:rPr>
      <w:rFonts w:cs="宋体"/>
    </w:rPr>
  </w:style>
  <w:style w:type="paragraph" w:customStyle="1" w:styleId="Paragraph2">
    <w:name w:val="Paragraph2"/>
    <w:basedOn w:val="a"/>
    <w:qFormat/>
    <w:pPr>
      <w:spacing w:before="80" w:line="240" w:lineRule="atLeast"/>
      <w:ind w:left="720"/>
    </w:pPr>
    <w:rPr>
      <w:rFonts w:ascii="宋体"/>
      <w:snapToGrid w:val="0"/>
      <w:color w:val="000000"/>
      <w:kern w:val="0"/>
      <w:sz w:val="20"/>
      <w:szCs w:val="20"/>
      <w:lang w:val="en-AU"/>
    </w:rPr>
  </w:style>
  <w:style w:type="paragraph" w:customStyle="1" w:styleId="Comment">
    <w:name w:val="Comment"/>
    <w:basedOn w:val="a"/>
    <w:qFormat/>
    <w:pPr>
      <w:widowControl/>
      <w:spacing w:after="120"/>
    </w:pPr>
    <w:rPr>
      <w:i/>
      <w:color w:val="000080"/>
      <w:kern w:val="0"/>
      <w:sz w:val="22"/>
      <w:szCs w:val="20"/>
      <w:lang w:eastAsia="en-US"/>
    </w:rPr>
  </w:style>
  <w:style w:type="paragraph" w:customStyle="1" w:styleId="13">
    <w:name w:val="正文文本1"/>
    <w:qFormat/>
    <w:pPr>
      <w:keepLines/>
      <w:spacing w:after="120" w:line="220" w:lineRule="atLeast"/>
    </w:pPr>
    <w:rPr>
      <w:rFonts w:ascii="宋体"/>
      <w:lang w:val="en-GB"/>
    </w:rPr>
  </w:style>
  <w:style w:type="paragraph" w:customStyle="1" w:styleId="afd">
    <w:name w:val="表内容"/>
    <w:qFormat/>
    <w:rPr>
      <w:rFonts w:ascii="宋体"/>
      <w:kern w:val="21"/>
      <w:sz w:val="24"/>
      <w:szCs w:val="24"/>
    </w:rPr>
  </w:style>
  <w:style w:type="paragraph" w:customStyle="1" w:styleId="afe">
    <w:name w:val="内文"/>
    <w:basedOn w:val="a0"/>
    <w:qFormat/>
  </w:style>
  <w:style w:type="paragraph" w:customStyle="1" w:styleId="Bullet1">
    <w:name w:val="Bullet1"/>
    <w:basedOn w:val="a"/>
    <w:qFormat/>
    <w:pPr>
      <w:spacing w:line="240" w:lineRule="atLeast"/>
      <w:ind w:left="720" w:hanging="432"/>
      <w:jc w:val="left"/>
    </w:pPr>
    <w:rPr>
      <w:rFonts w:ascii="宋体"/>
      <w:snapToGrid w:val="0"/>
      <w:kern w:val="0"/>
      <w:sz w:val="20"/>
      <w:szCs w:val="20"/>
    </w:rPr>
  </w:style>
  <w:style w:type="paragraph" w:customStyle="1" w:styleId="Bullet2">
    <w:name w:val="Bullet2"/>
    <w:basedOn w:val="a"/>
    <w:qFormat/>
    <w:pPr>
      <w:spacing w:line="240" w:lineRule="atLeast"/>
      <w:ind w:left="1440" w:hanging="360"/>
      <w:jc w:val="left"/>
    </w:pPr>
    <w:rPr>
      <w:rFonts w:ascii="宋体"/>
      <w:snapToGrid w:val="0"/>
      <w:color w:val="000080"/>
      <w:kern w:val="0"/>
      <w:sz w:val="20"/>
      <w:szCs w:val="20"/>
    </w:rPr>
  </w:style>
  <w:style w:type="paragraph" w:customStyle="1" w:styleId="Tabletext">
    <w:name w:val="Tabletext"/>
    <w:basedOn w:val="a"/>
    <w:qFormat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customStyle="1" w:styleId="MainTitle">
    <w:name w:val="Main Title"/>
    <w:basedOn w:val="a"/>
    <w:qFormat/>
    <w:pPr>
      <w:spacing w:before="480" w:after="60"/>
      <w:jc w:val="center"/>
    </w:pPr>
    <w:rPr>
      <w:rFonts w:ascii="宋体"/>
      <w:b/>
      <w:snapToGrid w:val="0"/>
      <w:kern w:val="28"/>
      <w:sz w:val="32"/>
      <w:szCs w:val="20"/>
    </w:rPr>
  </w:style>
  <w:style w:type="paragraph" w:customStyle="1" w:styleId="Paragraph3">
    <w:name w:val="Paragraph3"/>
    <w:basedOn w:val="a"/>
    <w:qFormat/>
    <w:pPr>
      <w:spacing w:before="80"/>
      <w:ind w:left="1530"/>
    </w:pPr>
    <w:rPr>
      <w:rFonts w:ascii="宋体"/>
      <w:snapToGrid w:val="0"/>
      <w:kern w:val="0"/>
      <w:sz w:val="20"/>
      <w:szCs w:val="20"/>
    </w:rPr>
  </w:style>
  <w:style w:type="paragraph" w:customStyle="1" w:styleId="Paragraph4">
    <w:name w:val="Paragraph4"/>
    <w:basedOn w:val="a"/>
    <w:qFormat/>
    <w:pPr>
      <w:spacing w:before="80"/>
      <w:ind w:left="2250"/>
    </w:pPr>
    <w:rPr>
      <w:rFonts w:ascii="宋体"/>
      <w:snapToGrid w:val="0"/>
      <w:kern w:val="0"/>
      <w:sz w:val="20"/>
      <w:szCs w:val="20"/>
    </w:rPr>
  </w:style>
  <w:style w:type="paragraph" w:customStyle="1" w:styleId="Body">
    <w:name w:val="Body"/>
    <w:basedOn w:val="a"/>
    <w:qFormat/>
    <w:pPr>
      <w:widowControl/>
      <w:spacing w:before="120"/>
    </w:pPr>
    <w:rPr>
      <w:rFonts w:ascii="宋体"/>
      <w:snapToGrid w:val="0"/>
      <w:kern w:val="0"/>
      <w:sz w:val="20"/>
      <w:szCs w:val="20"/>
    </w:rPr>
  </w:style>
  <w:style w:type="paragraph" w:customStyle="1" w:styleId="Bullet">
    <w:name w:val="Bullet"/>
    <w:basedOn w:val="a"/>
    <w:qFormat/>
    <w:pPr>
      <w:widowControl/>
      <w:tabs>
        <w:tab w:val="left" w:pos="720"/>
      </w:tabs>
      <w:spacing w:before="120"/>
      <w:ind w:left="720" w:right="360"/>
    </w:pPr>
    <w:rPr>
      <w:rFonts w:ascii="宋体"/>
      <w:snapToGrid w:val="0"/>
      <w:kern w:val="0"/>
      <w:sz w:val="20"/>
      <w:szCs w:val="20"/>
    </w:rPr>
  </w:style>
  <w:style w:type="paragraph" w:customStyle="1" w:styleId="InfoBlue">
    <w:name w:val="InfoBlue"/>
    <w:basedOn w:val="a"/>
    <w:next w:val="a0"/>
    <w:qFormat/>
    <w:pPr>
      <w:spacing w:after="120" w:line="240" w:lineRule="atLeast"/>
      <w:ind w:left="720"/>
      <w:jc w:val="left"/>
    </w:pPr>
    <w:rPr>
      <w:i/>
      <w:snapToGrid w:val="0"/>
      <w:color w:val="0000FF"/>
      <w:kern w:val="0"/>
      <w:sz w:val="20"/>
      <w:szCs w:val="20"/>
    </w:rPr>
  </w:style>
  <w:style w:type="character" w:customStyle="1" w:styleId="tw4winMark">
    <w:name w:val="tw4winMark"/>
    <w:qFormat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qFormat/>
    <w:rPr>
      <w:rFonts w:ascii="Courier New" w:hAnsi="Courier New"/>
      <w:color w:val="FF0000"/>
    </w:rPr>
  </w:style>
  <w:style w:type="character" w:customStyle="1" w:styleId="tw4winError">
    <w:name w:val="tw4winError"/>
    <w:qFormat/>
    <w:rPr>
      <w:rFonts w:ascii="Courier New" w:hAnsi="Courier New"/>
      <w:color w:val="00FF00"/>
      <w:sz w:val="40"/>
    </w:rPr>
  </w:style>
  <w:style w:type="character" w:customStyle="1" w:styleId="tw4winTerm">
    <w:name w:val="tw4winTerm"/>
    <w:qFormat/>
    <w:rPr>
      <w:color w:val="0000FF"/>
    </w:rPr>
  </w:style>
  <w:style w:type="character" w:customStyle="1" w:styleId="tw4winPopup">
    <w:name w:val="tw4winPopup"/>
    <w:qFormat/>
    <w:rPr>
      <w:rFonts w:ascii="Courier New" w:hAnsi="Courier New"/>
      <w:color w:val="008000"/>
    </w:rPr>
  </w:style>
  <w:style w:type="character" w:customStyle="1" w:styleId="tw4winJump">
    <w:name w:val="tw4winJump"/>
    <w:qFormat/>
    <w:rPr>
      <w:rFonts w:ascii="Courier New" w:hAnsi="Courier New"/>
      <w:color w:val="008080"/>
    </w:rPr>
  </w:style>
  <w:style w:type="character" w:customStyle="1" w:styleId="tw4winExternal">
    <w:name w:val="tw4winExternal"/>
    <w:qFormat/>
    <w:rPr>
      <w:rFonts w:ascii="Courier New" w:hAnsi="Courier New"/>
      <w:color w:val="808080"/>
    </w:rPr>
  </w:style>
  <w:style w:type="character" w:customStyle="1" w:styleId="HighlightedVariable">
    <w:name w:val="Highlighted Variable"/>
    <w:basedOn w:val="a1"/>
    <w:rPr>
      <w:rFonts w:ascii="Book Antiqua" w:hAnsi="Book Antiqua"/>
      <w:color w:val="0000FF"/>
    </w:rPr>
  </w:style>
  <w:style w:type="paragraph" w:customStyle="1" w:styleId="TableHead">
    <w:name w:val="Table Head"/>
    <w:basedOn w:val="a"/>
    <w:qFormat/>
    <w:pPr>
      <w:widowControl/>
      <w:jc w:val="center"/>
    </w:pPr>
    <w:rPr>
      <w:rFonts w:ascii="Arial" w:hAnsi="Arial" w:cs="Arial"/>
      <w:b/>
      <w:bCs/>
      <w:kern w:val="0"/>
      <w:sz w:val="24"/>
      <w:lang w:eastAsia="en-US"/>
    </w:rPr>
  </w:style>
  <w:style w:type="character" w:customStyle="1" w:styleId="2pim2h2heading2hiddenheading2ccbsheading2titre3charchar0">
    <w:name w:val="2pim2h2heading2hiddenheading2ccbsheading2titre3charchar"/>
    <w:basedOn w:val="a1"/>
    <w:rPr>
      <w:rFonts w:ascii="宋体" w:eastAsia="宋体" w:hAnsi="宋体" w:hint="eastAsia"/>
      <w:b/>
      <w:bCs/>
      <w:snapToGrid w:val="0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标准小四 Char"/>
    <w:link w:val="aff"/>
    <w:rPr>
      <w:rFonts w:ascii="Arial" w:hAnsi="Arial"/>
      <w:kern w:val="2"/>
      <w:sz w:val="24"/>
      <w:szCs w:val="21"/>
    </w:rPr>
  </w:style>
  <w:style w:type="paragraph" w:customStyle="1" w:styleId="aff">
    <w:name w:val="标准小四"/>
    <w:basedOn w:val="a"/>
    <w:link w:val="Char"/>
    <w:qFormat/>
    <w:pPr>
      <w:widowControl/>
      <w:spacing w:line="360" w:lineRule="auto"/>
      <w:ind w:firstLineChars="200" w:firstLine="480"/>
      <w:jc w:val="left"/>
    </w:pPr>
    <w:rPr>
      <w:rFonts w:ascii="Arial" w:hAnsi="Arial"/>
      <w:sz w:val="24"/>
      <w:szCs w:val="21"/>
    </w:rPr>
  </w:style>
  <w:style w:type="character" w:customStyle="1" w:styleId="15">
    <w:name w:val="不明显强调1"/>
    <w:uiPriority w:val="19"/>
    <w:qFormat/>
    <w:rPr>
      <w:i/>
      <w:iCs/>
      <w:color w:val="808080"/>
    </w:rPr>
  </w:style>
  <w:style w:type="character" w:styleId="aff0">
    <w:name w:val="annotation reference"/>
    <w:basedOn w:val="a1"/>
    <w:rPr>
      <w:sz w:val="21"/>
      <w:szCs w:val="21"/>
    </w:rPr>
  </w:style>
  <w:style w:type="paragraph" w:styleId="aff1">
    <w:name w:val="List Paragraph"/>
    <w:basedOn w:val="a"/>
    <w:uiPriority w:val="34"/>
    <w:unhideWhenUsed/>
    <w:qFormat/>
    <w:rsid w:val="00045C0B"/>
    <w:pPr>
      <w:ind w:firstLineChars="200" w:firstLine="420"/>
    </w:pPr>
  </w:style>
  <w:style w:type="paragraph" w:customStyle="1" w:styleId="ordinary-output">
    <w:name w:val="ordinary-output"/>
    <w:basedOn w:val="a"/>
    <w:rsid w:val="002D08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">
    <w:name w:val="HTML Keyboard"/>
    <w:basedOn w:val="a1"/>
    <w:uiPriority w:val="99"/>
    <w:unhideWhenUsed/>
    <w:rsid w:val="00B73D6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9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5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8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53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8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43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2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1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9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4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1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01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8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yperlink" Target="http://10.10.68.36:7101/console/console.portal?_nfpb=true&amp;_pageLabel=AppApplicationDispatcherPage&amp;AppApplicationDispatcherPortlethandle=com.bea.console.handles.AppDeploymentHandle%28%22com.bea%3AName%3Djrules-teamserver-WL12%2CType%3DAppDeployment%22%29" TargetMode="External"/><Relationship Id="rId28" Type="http://schemas.openxmlformats.org/officeDocument/2006/relationships/hyperlink" Target="http://10.10.68.36:7101/console/console.portal?_nfpb=true&amp;_pageLabel=AppApplicationDispatcherPage&amp;AppApplicationDispatcherPortlethandle=com.bea.console.handles.AppDeploymentHandle%28%22com.bea%3AName%3Djrules-teamserver-WL12%2CType%3DAppDeployment%22%29" TargetMode="External"/><Relationship Id="rId29" Type="http://schemas.openxmlformats.org/officeDocument/2006/relationships/image" Target="media/image15.tif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yperlink" Target="https://www-01.ibm.com/support/knowledgecenter/SSQP76_8.8.0/com.ibm.odm.distrib.config.weblo/topics/odm_distrib_config_weblo.html?lang=zh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hyperlink" Target="http://10.10.68.36:7101/console/console.portal?_nfpb=true&amp;_pageLabel=AppApplicationDispatcherPage&amp;AppApplicationDispatcherPortlethandle=com.bea.console.handles.AppDeploymentHandle%28%22com.bea%3AName%3Djrules-res-htds-WL12%2CType%3DAppDeployment%22%29" TargetMode="External"/><Relationship Id="rId41" Type="http://schemas.openxmlformats.org/officeDocument/2006/relationships/hyperlink" Target="http://10.10.68.36:7101/console/console.portal?_nfpb=true&amp;_pageLabel=AppApplicationDispatcherPage&amp;AppApplicationDispatcherPortlethandle=com.bea.console.handles.AppDeploymentHandle%28%22com.bea%3AName%3Djrules-res-management-WL12%2CType%3DAppDeployment%22%29" TargetMode="External"/><Relationship Id="rId42" Type="http://schemas.openxmlformats.org/officeDocument/2006/relationships/hyperlink" Target="http://10.10.68.36:7101/console/console.portal?_nfpb=true&amp;_pageLabel=AppApplicationDispatcherPage&amp;AppApplicationDispatcherPortlethandle=com.bea.console.handles.AppDeploymentHandle%28%22com.bea%3AName%3Djrules-res-xu-WL12%2CType%3DAppDeployment%22%29" TargetMode="External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69233B-68D3-B945-AE55-C81873F06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17</Pages>
  <Words>618</Words>
  <Characters>3529</Characters>
  <Application>Microsoft Macintosh Word</Application>
  <DocSecurity>0</DocSecurity>
  <Lines>29</Lines>
  <Paragraphs>8</Paragraphs>
  <ScaleCrop>false</ScaleCrop>
  <Company>平安集团信息管理中心</Company>
  <LinksUpToDate>false</LinksUpToDate>
  <CharactersWithSpaces>4139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项目总体计划</dc:title>
  <dc:creator>MA XIAOQIANG</dc:creator>
  <cp:lastModifiedBy>马晓强</cp:lastModifiedBy>
  <cp:revision>718</cp:revision>
  <cp:lastPrinted>2014-06-16T09:53:00Z</cp:lastPrinted>
  <dcterms:created xsi:type="dcterms:W3CDTF">2014-06-16T09:29:00Z</dcterms:created>
  <dcterms:modified xsi:type="dcterms:W3CDTF">2016-06-20T06:09:00Z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