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rPr>
              <w:rFonts w:asciiTheme="minorHAnsi" w:hAnsiTheme="minorHAnsi" w:eastAsiaTheme="minorEastAsia" w:cstheme="minorBidi"/>
              <w:kern w:val="2"/>
              <w:sz w:val="21"/>
              <w:szCs w:val="22"/>
              <w:lang w:val="en-US" w:eastAsia="zh-CN" w:bidi="ar-SA"/>
            </w:rPr>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10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8"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5254"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5254"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5254"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5254" w:type="dxa"/>
          </w:tcPr>
          <w:p>
            <w:pPr>
              <w:jc w:val="center"/>
            </w:pPr>
          </w:p>
        </w:tc>
      </w:tr>
    </w:tbl>
    <w:p>
      <w:pPr>
        <w:rPr>
          <w:rFonts w:hint="default"/>
          <w:lang w:val="en-US" w:eastAsia="zh-CN"/>
        </w:rPr>
      </w:pPr>
    </w:p>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int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short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long</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4字节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2</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1</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类型</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double</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长度</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8</w:t>
            </w:r>
            <w:r>
              <w:rPr>
                <w:rFonts w:hint="eastAsia" w:ascii="华文楷体" w:hAnsi="华文楷体" w:eastAsia="华文楷体" w:cs="华文楷体"/>
                <w:sz w:val="28"/>
                <w:szCs w:val="32"/>
              </w:rPr>
              <w:t>字节</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lang w:val="en-US" w:eastAsia="zh-CN"/>
              </w:rPr>
              <w:t>4</w:t>
            </w:r>
            <w:r>
              <w:rPr>
                <w:rFonts w:hint="eastAsia" w:ascii="华文楷体" w:hAnsi="华文楷体" w:eastAsia="华文楷体" w:cs="华文楷体"/>
                <w:sz w:val="28"/>
                <w:szCs w:val="32"/>
              </w:rPr>
              <w:t>字节</w:t>
            </w:r>
          </w:p>
        </w:tc>
      </w:tr>
    </w:tbl>
    <w:p>
      <w:pPr>
        <w:rPr>
          <w:rFonts w:hint="eastAsia"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1"/>
        <w:gridCol w:w="1831"/>
        <w:gridCol w:w="1831"/>
        <w:gridCol w:w="1831"/>
        <w:gridCol w:w="1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1831" w:type="dxa"/>
            <w:shd w:val="clear" w:color="auto" w:fill="DEEBF6" w:themeFill="accent1" w:themeFillTint="32"/>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字符</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\b </w:t>
            </w:r>
          </w:p>
        </w:tc>
        <w:tc>
          <w:tcPr>
            <w:tcW w:w="1831" w:type="dxa"/>
          </w:tcPr>
          <w:p>
            <w:pPr>
              <w:rPr>
                <w:rFonts w:hint="eastAsia"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w:t>
            </w:r>
            <w:r>
              <w:rPr>
                <w:rFonts w:hint="eastAsia" w:ascii="华文楷体" w:hAnsi="华文楷体" w:eastAsia="华文楷体" w:cs="华文楷体"/>
                <w:sz w:val="28"/>
                <w:szCs w:val="32"/>
                <w:lang w:val="en-US" w:eastAsia="zh-CN"/>
              </w:rPr>
              <w:t>t</w:t>
            </w:r>
          </w:p>
        </w:tc>
        <w:tc>
          <w:tcPr>
            <w:tcW w:w="1831"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\n</w:t>
            </w:r>
          </w:p>
        </w:tc>
        <w:tc>
          <w:tcPr>
            <w:tcW w:w="1832" w:type="dxa"/>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rPr>
              <w:t xml:space="preser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31" w:type="dxa"/>
            <w:shd w:val="clear" w:color="auto" w:fill="DEEBF6" w:themeFill="accent1" w:themeFillTint="32"/>
          </w:tcPr>
          <w:p>
            <w:pPr>
              <w:rPr>
                <w:rFonts w:hint="default" w:ascii="华文楷体" w:hAnsi="华文楷体" w:eastAsia="华文楷体" w:cs="华文楷体"/>
                <w:sz w:val="28"/>
                <w:szCs w:val="32"/>
                <w:vertAlign w:val="baseline"/>
                <w:lang w:val="en-US" w:eastAsia="zh-CN"/>
              </w:rPr>
            </w:pPr>
            <w:r>
              <w:rPr>
                <w:rFonts w:hint="eastAsia" w:ascii="华文楷体" w:hAnsi="华文楷体" w:eastAsia="华文楷体" w:cs="华文楷体"/>
                <w:sz w:val="28"/>
                <w:szCs w:val="32"/>
                <w:vertAlign w:val="baseline"/>
                <w:lang w:val="en-US" w:eastAsia="zh-CN"/>
              </w:rPr>
              <w:t>含义</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退格</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制表</w:t>
            </w:r>
          </w:p>
        </w:tc>
        <w:tc>
          <w:tcPr>
            <w:tcW w:w="1831"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换行</w:t>
            </w:r>
          </w:p>
        </w:tc>
        <w:tc>
          <w:tcPr>
            <w:tcW w:w="1832" w:type="dxa"/>
          </w:tcPr>
          <w:p>
            <w:pPr>
              <w:rPr>
                <w:rFonts w:hint="eastAsia" w:ascii="华文楷体" w:hAnsi="华文楷体" w:eastAsia="华文楷体" w:cs="华文楷体"/>
                <w:sz w:val="28"/>
                <w:szCs w:val="32"/>
                <w:vertAlign w:val="baseline"/>
              </w:rPr>
            </w:pPr>
            <w:r>
              <w:rPr>
                <w:rFonts w:hint="eastAsia" w:ascii="华文楷体" w:hAnsi="华文楷体" w:eastAsia="华文楷体" w:cs="华文楷体"/>
                <w:sz w:val="28"/>
                <w:szCs w:val="32"/>
              </w:rPr>
              <w:t>回车</w:t>
            </w:r>
          </w:p>
        </w:tc>
      </w:tr>
    </w:tbl>
    <w:p>
      <w:pPr>
        <w:spacing w:line="0" w:lineRule="atLeast"/>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firstLineChars="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10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8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8474"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8474"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6432" behindDoc="0" locked="0" layoutInCell="1" allowOverlap="1">
                <wp:simplePos x="0" y="0"/>
                <wp:positionH relativeFrom="column">
                  <wp:posOffset>1497330</wp:posOffset>
                </wp:positionH>
                <wp:positionV relativeFrom="paragraph">
                  <wp:posOffset>384175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7.9pt;margin-top:30.25pt;height:32.9pt;width:127.35pt;z-index:251666432;mso-width-relative:page;mso-height-relative:page;" filled="f" stroked="t" coordsize="21600,21600" o:gfxdata="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6j6O&#10;cdgAAAAKAQAADwAAAAAAAAABACAAAAAiAAAAZHJzL2Rvd25yZXYueG1sUEsBAhQAFAAAAAgAh07i&#10;QJYLJoYiAgAA+QMAAA4AAAAAAAAAAQAgAAAAJwEAAGRycy9lMm9Eb2MueG1sUEsFBgAAAAAGAAYA&#10;WQEAALs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3228975</wp:posOffset>
                </wp:positionH>
                <wp:positionV relativeFrom="paragraph">
                  <wp:posOffset>356870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54.25pt;margin-top:28.1pt;height:25.45pt;width:48.45pt;z-index:251667456;mso-width-relative:page;mso-height-relative:page;" filled="f" stroked="t" coordsize="21600,21600" o:gfxdata="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g+3+bV&#10;AAAACgEAAA8AAAAAAAAAAQAgAAAAIgAAAGRycy9kb3ducmV2LnhtbFBLAQIUABQAAAAIAIdO4kBo&#10;CptnIwIAAAIEAAAOAAAAAAAAAAEAIAAAACQBAABkcnMvZTJvRG9jLnhtbFBLBQYAAAAABgAGAFkB&#10;AAC5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2795905</wp:posOffset>
                </wp:positionH>
                <wp:positionV relativeFrom="paragraph">
                  <wp:posOffset>6985</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15pt;margin-top:0.55pt;height:27.95pt;width:64.1pt;z-index:251660288;v-text-anchor:middle;mso-width-relative:page;mso-height-relative:page;" fillcolor="#5B9BD5 [3204]" filled="t" stroked="t" coordsize="21600,21600" o:gfxdata="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uNFmdoAAAAIAQAADwAAAAAAAAABACAAAAAiAAAAZHJzL2Rvd25yZXYueG1sUEsBAhQAFAAAAAgA&#10;h07iQKNOqb+VAgAAKwUAAA4AAAAAAAAAAQAgAAAAKQEAAGRycy9lMm9Eb2MueG1sUEsFBgAAAAAG&#10;AAYAWQEAADAGA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1312" behindDoc="0" locked="0" layoutInCell="1" allowOverlap="1">
                <wp:simplePos x="0" y="0"/>
                <wp:positionH relativeFrom="column">
                  <wp:posOffset>1368425</wp:posOffset>
                </wp:positionH>
                <wp:positionV relativeFrom="paragraph">
                  <wp:posOffset>273685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75pt;margin-top:21.55pt;height:36.8pt;width:60.7pt;z-index:251661312;v-text-anchor:middle;mso-width-relative:page;mso-height-relative:page;" fillcolor="#5B9BD5 [3204]" filled="t" stroked="t" coordsize="21600,21600" o:gfxdata="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JKeO2TcAAAACgEAAA8AAAAAAAAAAQAgAAAAIgAAAGRycy9kb3ducmV2LnhtbFBLAQIUABQAAAAI&#10;AIdO4kCqideqlAIAACsFAAAOAAAAAAAAAAEAIAAAACsBAABkcnMvZTJvRG9jLnhtbFBLBQYAAAAA&#10;BgAGAFkBAAAxBgAAAAA=&#10;">
                <v:fill on="t" focussize="0,0"/>
                <v:stroke weight="1pt" color="#41719C [3204]" miterlimit="8" joinstyle="miter"/>
                <v:imagedata o:title=""/>
                <o:lock v:ext="edit" aspectratio="f"/>
                <v:textbox>
                  <w:txbxContent>
                    <w:p>
                      <w:r>
                        <w:t>error</w:t>
                      </w:r>
                    </w:p>
                  </w:txbxContent>
                </v:textbox>
              </v:rect>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3636010</wp:posOffset>
                </wp:positionH>
                <wp:positionV relativeFrom="paragraph">
                  <wp:posOffset>275590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3pt;margin-top:21.7pt;height:36.8pt;width:60.7pt;z-index:251665408;v-text-anchor:middle;mso-width-relative:page;mso-height-relative:page;" fillcolor="#5B9BD5 [3204]" filled="t" stroked="t" coordsize="21600,21600" o:gfxdata="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Bar53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72576" behindDoc="0" locked="0" layoutInCell="1" allowOverlap="1">
                <wp:simplePos x="0" y="0"/>
                <wp:positionH relativeFrom="column">
                  <wp:posOffset>938530</wp:posOffset>
                </wp:positionH>
                <wp:positionV relativeFrom="paragraph">
                  <wp:posOffset>344805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73.9pt;margin-top:27.15pt;height:35.05pt;width:56.1pt;z-index:251672576;mso-width-relative:page;mso-height-relative:page;" filled="f" stroked="t" coordsize="21600,21600" o:gfxdata="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Okrh3XAAAA&#10;CgEAAA8AAAAAAAAAAQAgAAAAIgAAAGRycy9kb3ducmV2LnhtbFBLAQIUABQAAAAIAIdO4kAuIkml&#10;HgIAAPoDAAAOAAAAAAAAAAEAIAAAACYBAABkcnMvZTJvRG9jLnhtbFBLBQYAAAAABgAGAFkBAAC2&#10;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1864360</wp:posOffset>
                </wp:positionH>
                <wp:positionV relativeFrom="paragraph">
                  <wp:posOffset>366395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6.8pt;margin-top:28.85pt;height:36.6pt;width:44.35pt;z-index:251673600;mso-width-relative:page;mso-height-relative:page;" filled="f" stroked="t" coordsize="21600,21600" o:gfxdata="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MwXPtYAAAAKAQAADwAAAAAAAAABACAAAAAiAAAAZHJzL2Rvd25yZXYueG1sUEsBAhQAFAAAAAgA&#10;h07iQDTRxkAnAgAABAQAAA4AAAAAAAAAAQAgAAAAJQEAAGRycy9lMm9Eb2MueG1sUEsFBgAAAAAG&#10;AAYAWQEAAL4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3683635</wp:posOffset>
                </wp:positionH>
                <wp:positionV relativeFrom="paragraph">
                  <wp:posOffset>347345</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0.05pt;margin-top:27.35pt;height:44.4pt;width:22.55pt;z-index:251679744;mso-width-relative:page;mso-height-relative:page;" filled="f" stroked="t" coordsize="21600,21600" o:gfxdata="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s19INgA&#10;AAAK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4116705</wp:posOffset>
                </wp:positionH>
                <wp:positionV relativeFrom="paragraph">
                  <wp:posOffset>361315</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4.15pt;margin-top:28.45pt;height:43.4pt;width:134.55pt;z-index:251680768;mso-width-relative:page;mso-height-relative:page;" filled="f" stroked="t" coordsize="21600,21600" o:gfxdata="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T&#10;JuZD1QAAAAoBAAAPAAAAAAAAAAEAIAAAACIAAABkcnMvZG93bnJldi54bWxQSwECFAAUAAAACACH&#10;TuJAC+XXpScCAAAFBAAADgAAAAAAAAABACAAAAAkAQAAZHJzL2Uyb0RvYy54bWxQSwUGAAAAAAYA&#10;BgBZAQAAvQUAAAAA&#10;">
                <v:fill on="f" focussize="0,0"/>
                <v:stroke weight="0.5pt" color="#5B9BD5 [3204]" miterlimit="8" joinstyle="miter" endarrow="open"/>
                <v:imagedata o:title=""/>
                <o:lock v:ext="edit" aspectratio="f"/>
              </v:shape>
            </w:pict>
          </mc:Fallback>
        </mc:AlternateContent>
      </w:r>
    </w:p>
    <w:p>
      <w:r>
        <w:tab/>
      </w:r>
    </w:p>
    <w:p>
      <w:r>
        <w:tab/>
      </w:r>
    </w:p>
    <w:p>
      <w:r>
        <mc:AlternateContent>
          <mc:Choice Requires="wps">
            <w:drawing>
              <wp:anchor distT="0" distB="0" distL="114300" distR="114300" simplePos="0" relativeHeight="251668480" behindDoc="0" locked="0" layoutInCell="1" allowOverlap="1">
                <wp:simplePos x="0" y="0"/>
                <wp:positionH relativeFrom="column">
                  <wp:posOffset>379095</wp:posOffset>
                </wp:positionH>
                <wp:positionV relativeFrom="paragraph">
                  <wp:posOffset>26670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5pt;margin-top:2.1pt;height:24.3pt;width:98.6pt;z-index:251668480;v-text-anchor:middle;mso-width-relative:page;mso-height-relative:page;" fillcolor="#5B9BD5 [3204]" filled="t" stroked="t" coordsize="21600,21600" o:gfxdata="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HkW1TXZAAAABwEAAA8AAAAAAAAAAQAgAAAAIgAAAGRycy9kb3ducmV2LnhtbFBLAQIUABQAAAAI&#10;AIdO4kBXBBEHlwIAACwFAAAOAAAAAAAAAAEAIAAAACgBAABkcnMvZTJvRG9jLnhtbFBLBQYAAAAA&#10;BgAGAFkBAAAx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2091690</wp:posOffset>
                </wp:positionH>
                <wp:positionV relativeFrom="paragraph">
                  <wp:posOffset>67945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35pt;height:21.15pt;width:62.05pt;z-index:251669504;v-text-anchor:middle;mso-width-relative:page;mso-height-relative:page;" fillcolor="#5B9BD5 [3204]" filled="t" stroked="t" coordsize="21600,21600" o:gfxdata="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WrQb5d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3258185</wp:posOffset>
                </wp:positionH>
                <wp:positionV relativeFrom="paragraph">
                  <wp:posOffset>104140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55pt;margin-top:8.2pt;height:26.6pt;width:76.3pt;z-index:251671552;v-text-anchor:middle;mso-width-relative:page;mso-height-relative:page;" fillcolor="#5B9BD5 [3204]" filled="t" stroked="t" coordsize="21600,21600" o:gfxdata="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kQo2v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4894580</wp:posOffset>
                </wp:positionH>
                <wp:positionV relativeFrom="paragraph">
                  <wp:posOffset>61595</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4pt;margin-top:4.85pt;height:25.2pt;width:98.2pt;z-index:251675648;v-text-anchor:middle;mso-width-relative:page;mso-height-relative:page;" fillcolor="#5B9BD5 [3204]" filled="t" stroked="t" coordsize="21600,21600" o:gfxdata="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10;prTw2gAAAAg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p>
    <w:p>
      <w:r>
        <mc:AlternateContent>
          <mc:Choice Requires="wps">
            <w:drawing>
              <wp:anchor distT="0" distB="0" distL="114300" distR="114300" simplePos="0" relativeHeight="251674624" behindDoc="0" locked="0" layoutInCell="1" allowOverlap="1">
                <wp:simplePos x="0" y="0"/>
                <wp:positionH relativeFrom="column">
                  <wp:posOffset>917575</wp:posOffset>
                </wp:positionH>
                <wp:positionV relativeFrom="paragraph">
                  <wp:posOffset>137160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2.25pt;margin-top:10.8pt;height:33.9pt;width:0.55pt;z-index:251674624;mso-width-relative:page;mso-height-relative:page;" filled="f" stroked="t" coordsize="21600,21600" o:gfxdata="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T7PG2tUA&#10;AAAJAQAADwAAAAAAAAABACAAAAAiAAAAZHJzL2Rvd25yZXYueG1sUEsBAhQAFAAAAAgAh07iQALJ&#10;hhoiAgAAAQQAAA4AAAAAAAAAAQAgAAAAJA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5490845</wp:posOffset>
                </wp:positionH>
                <wp:positionV relativeFrom="paragraph">
                  <wp:posOffset>191135</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32.35pt;margin-top:15.05pt;height:31.6pt;width:0.4pt;z-index:251681792;mso-width-relative:page;mso-height-relative:page;" filled="f" stroked="t" coordsize="21600,21600" o:gfxdata="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3w3qtNkA&#10;AAAJAQAADwAAAAAAAAABACAAAAAiAAAAZHJzL2Rvd25yZXYueG1sUEsBAhQAFAAAAAgAh07iQK0/&#10;QtoeAgAA+AMAAA4AAAAAAAAAAQAgAAAAKAEAAGRycy9lMm9Eb2MueG1sUEsFBgAAAAAGAAYAWQEA&#10;ALgFAAAAAA==&#10;">
                <v:fill on="f" focussize="0,0"/>
                <v:stroke weight="0.5pt" color="#5B9BD5 [3204]" miterlimit="8" joinstyle="miter" endarrow="open"/>
                <v:imagedata o:title=""/>
                <o:lock v:ext="edit" aspectratio="f"/>
              </v:shape>
            </w:pict>
          </mc:Fallback>
        </mc:AlternateContent>
      </w:r>
    </w:p>
    <w:p>
      <w:r>
        <mc:AlternateContent>
          <mc:Choice Requires="wps">
            <w:drawing>
              <wp:anchor distT="0" distB="0" distL="114300" distR="114300" simplePos="0" relativeHeight="251678720" behindDoc="0" locked="0" layoutInCell="1" allowOverlap="1">
                <wp:simplePos x="0" y="0"/>
                <wp:positionH relativeFrom="column">
                  <wp:posOffset>3715385</wp:posOffset>
                </wp:positionH>
                <wp:positionV relativeFrom="paragraph">
                  <wp:posOffset>37465</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2.55pt;margin-top:2.95pt;height:35.95pt;width:0.4pt;z-index:251678720;mso-width-relative:page;mso-height-relative:page;" filled="f" stroked="t" coordsize="21600,21600" o:gfxdata="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0JOLd1QAAAAgB&#10;AAAPAAAAAAAAAAEAIAAAACIAAABkcnMvZG93bnJldi54bWxQSwECFAAUAAAACACHTuJAdbWVtB4C&#10;AAD4AwAADgAAAAAAAAABACAAAAAkAQAAZHJzL2Uyb0RvYy54bWxQSwUGAAAAAAYABgBZAQAAtAUA&#10;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326390</wp:posOffset>
                </wp:positionH>
                <wp:positionV relativeFrom="paragraph">
                  <wp:posOffset>178435</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7pt;margin-top:14.05pt;height:39.7pt;width:102.25pt;z-index:251670528;v-text-anchor:middle;mso-width-relative:page;mso-height-relative:page;" fillcolor="#5B9BD5 [3204]" filled="t" stroked="t" coordsize="21600,21600" o:gfxdata="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hWcVUdsAAAAJAQAADwAAAAAAAAABACAAAAAiAAAAZHJzL2Rvd25yZXYueG1sUEsBAhQAFAAA&#10;AAgAh07iQGnJi4GXAgAALQUAAA4AAAAAAAAAAQAgAAAAKgEAAGRycy9lMm9Eb2MueG1sUEsFBgAA&#10;AAAGAAYAWQEAADMGA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w:tab/>
      </w:r>
      <w:r>
        <w:tab/>
      </w:r>
      <w:r>
        <w:tab/>
      </w:r>
      <w:r>
        <w:tab/>
      </w:r>
    </w:p>
    <w:p>
      <w:r>
        <mc:AlternateContent>
          <mc:Choice Requires="wps">
            <w:drawing>
              <wp:anchor distT="0" distB="0" distL="114300" distR="114300" simplePos="0" relativeHeight="251676672" behindDoc="0" locked="0" layoutInCell="1" allowOverlap="1">
                <wp:simplePos x="0" y="0"/>
                <wp:positionH relativeFrom="column">
                  <wp:posOffset>3058160</wp:posOffset>
                </wp:positionH>
                <wp:positionV relativeFrom="paragraph">
                  <wp:posOffset>105410</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8pt;margin-top:8.3pt;height:45.05pt;width:110.45pt;z-index:251676672;v-text-anchor:middle;mso-width-relative:page;mso-height-relative:page;" fillcolor="#5B9BD5 [3204]" filled="t" stroked="t" coordsize="21600,21600" o:gfxdata="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iPdJfcAAAACgEAAA8AAAAAAAAAAQAgAAAAIgAAAGRycy9kb3ducmV2LnhtbFBLAQIUABQA&#10;AAAIAIdO4kAt0T7WlwIAAC4FAAAOAAAAAAAAAAEAIAAAACsBAABkcnMvZTJvRG9jLnhtbFBLBQYA&#10;AAAABgAGAFkBAAA0Bg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4587240</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2pt;margin-top:3.3pt;height:91.9pt;width:149.25pt;z-index:251677696;v-text-anchor:middle;mso-width-relative:page;mso-height-relative:page;" fillcolor="#5B9BD5 [3204]" filled="t" stroked="t" coordsize="21600,21600" o:gfxdata="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CzBurXcAAAACgEAAA8AAAAAAAAAAQAgAAAAIgAAAGRycy9kb3ducmV2LnhtbFBLAQIUABQA&#10;AAAIAIdO4kD/FqS8lwIAAC8FAAAOAAAAAAAAAAEAIAAAACsBAABkcnMvZTJvRG9jLnhtbFBLBQYA&#10;AAAABgAGAFkBAAA0Bg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9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1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1928"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1928"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10527_WPSOffice_Level3"/>
      <w:bookmarkStart w:id="40" w:name="_Toc2433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16613_WPSOffice_Level3"/>
      <w:bookmarkStart w:id="54" w:name="_Toc21546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25536_WPSOffice_Level2"/>
      <w:bookmarkStart w:id="58" w:name="_Toc1121_WPSOffice_Level2"/>
      <w:r>
        <w:rPr>
          <w:rFonts w:hint="eastAsia"/>
        </w:rPr>
        <w:t>四、微服务架构</w:t>
      </w:r>
      <w:bookmarkEnd w:id="57"/>
      <w:bookmarkEnd w:id="58"/>
    </w:p>
    <w:p>
      <w:pPr>
        <w:pStyle w:val="5"/>
      </w:pPr>
      <w:bookmarkStart w:id="59" w:name="_Toc13508_WPSOffice_Level3"/>
      <w:bookmarkStart w:id="60" w:name="_Toc31689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6528_WPSOffice_Level3"/>
      <w:bookmarkStart w:id="70" w:name="_Toc25769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1273_WPSOffice_Level3"/>
      <w:bookmarkStart w:id="72" w:name="_Toc19706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22474_WPSOffice_Level2"/>
      <w:bookmarkStart w:id="78" w:name="_Toc10620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7332_WPSOffice_Level3"/>
      <w:bookmarkStart w:id="84" w:name="_Toc8129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17232_WPSOffice_Level3"/>
      <w:bookmarkStart w:id="98" w:name="_Toc8806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3869_WPSOffice_Level3"/>
      <w:bookmarkStart w:id="103" w:name="_Toc825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3960_WPSOffice_Level2"/>
      <w:bookmarkStart w:id="109" w:name="_Toc11211_WPSOffice_Level2"/>
      <w:r>
        <w:rPr>
          <w:rFonts w:hint="eastAsia"/>
        </w:rPr>
        <w:t>2、智能互联网之单体架构[Monolith]设计与实战</w:t>
      </w:r>
      <w:bookmarkEnd w:id="108"/>
      <w:bookmarkEnd w:id="109"/>
    </w:p>
    <w:p>
      <w:pPr>
        <w:pStyle w:val="5"/>
      </w:pPr>
      <w:bookmarkStart w:id="110" w:name="_Toc7899_WPSOffice_Level2"/>
      <w:bookmarkStart w:id="111" w:name="_Toc16695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25586_WPSOffice_Level2"/>
      <w:bookmarkStart w:id="117" w:name="_Toc5955_WPSOffice_Level2"/>
      <w:r>
        <w:rPr>
          <w:rFonts w:hint="eastAsia"/>
        </w:rPr>
        <w:t>6、智能互联网之服务网格架构[Service Mesh]设计与实践</w:t>
      </w:r>
      <w:bookmarkEnd w:id="116"/>
      <w:bookmarkEnd w:id="117"/>
    </w:p>
    <w:p>
      <w:pPr>
        <w:pStyle w:val="5"/>
      </w:pPr>
      <w:bookmarkStart w:id="118" w:name="_Toc26933_WPSOffice_Level2"/>
      <w:bookmarkStart w:id="119" w:name="_Toc31689_WPSOffice_Level2"/>
      <w:r>
        <w:rPr>
          <w:rFonts w:hint="eastAsia"/>
        </w:rPr>
        <w:t>7、智能互联网千亿级真实案例实战</w:t>
      </w:r>
      <w:bookmarkEnd w:id="118"/>
      <w:bookmarkEnd w:id="119"/>
    </w:p>
    <w:p>
      <w:pPr>
        <w:pStyle w:val="5"/>
      </w:pPr>
      <w:bookmarkStart w:id="120" w:name="_Toc13432_WPSOffice_Level2"/>
      <w:bookmarkStart w:id="121" w:name="_Toc30648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16657_WPSOffice_Level2"/>
      <w:bookmarkStart w:id="129" w:name="_Toc25769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18519_WPSOffice_Level2"/>
      <w:bookmarkStart w:id="135" w:name="_Toc24918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29350_WPSOffice_Level2"/>
      <w:bookmarkStart w:id="147" w:name="_Toc5485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27870_WPSOffice_Level2"/>
      <w:bookmarkStart w:id="151" w:name="_Toc7651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3960_WPSOffice_Level1"/>
      <w:bookmarkStart w:id="157" w:name="_Toc1121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0700_WPSOffice_Level2"/>
      <w:bookmarkStart w:id="171" w:name="_Toc28264_WPSOffice_Level2"/>
      <w:r>
        <w:rPr>
          <w:rFonts w:hint="eastAsia"/>
        </w:rPr>
        <w:t>7、互联网智能个性化推荐系统设计与实践</w:t>
      </w:r>
      <w:bookmarkEnd w:id="170"/>
      <w:bookmarkEnd w:id="171"/>
    </w:p>
    <w:p>
      <w:pPr>
        <w:pStyle w:val="5"/>
      </w:pPr>
      <w:bookmarkStart w:id="172" w:name="_Toc13733_WPSOffice_Level2"/>
      <w:bookmarkStart w:id="173" w:name="_Toc31353_WPSOffice_Level2"/>
      <w:r>
        <w:rPr>
          <w:rFonts w:hint="eastAsia"/>
        </w:rPr>
        <w:t>8、互联网智能搜索引擎设计与实践</w:t>
      </w:r>
      <w:bookmarkEnd w:id="172"/>
      <w:bookmarkEnd w:id="173"/>
    </w:p>
    <w:p>
      <w:pPr>
        <w:pStyle w:val="5"/>
      </w:pPr>
      <w:bookmarkStart w:id="174" w:name="_Toc26758_WPSOffice_Level2"/>
      <w:bookmarkStart w:id="175" w:name="_Toc2958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390_WPSOffice_Level2"/>
      <w:bookmarkStart w:id="183" w:name="_Toc28979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28094_WPSOffice_Level2"/>
      <w:bookmarkStart w:id="187" w:name="_Toc32247_WPSOffice_Level2"/>
      <w:r>
        <w:rPr>
          <w:rFonts w:hint="eastAsia"/>
        </w:rPr>
        <w:t>5、互联网服务网格架构方向</w:t>
      </w:r>
      <w:bookmarkEnd w:id="186"/>
      <w:bookmarkEnd w:id="187"/>
    </w:p>
    <w:p>
      <w:pPr>
        <w:pStyle w:val="5"/>
      </w:pPr>
      <w:bookmarkStart w:id="188" w:name="_Toc15467_WPSOffice_Level2"/>
      <w:bookmarkStart w:id="189" w:name="_Toc17601_WPSOffice_Level2"/>
      <w:r>
        <w:rPr>
          <w:rFonts w:hint="eastAsia"/>
        </w:rPr>
        <w:t>6、互联网服务网格架构设计与实践</w:t>
      </w:r>
      <w:bookmarkEnd w:id="188"/>
      <w:bookmarkEnd w:id="189"/>
    </w:p>
    <w:p>
      <w:pPr>
        <w:pStyle w:val="5"/>
      </w:pPr>
      <w:bookmarkStart w:id="190" w:name="_Toc20072_WPSOffice_Level2"/>
      <w:bookmarkStart w:id="191" w:name="_Toc12035_WPSOffice_Level2"/>
      <w:r>
        <w:rPr>
          <w:rFonts w:hint="eastAsia"/>
        </w:rPr>
        <w:t>7、互联网之千亿级真实案例实践</w:t>
      </w:r>
      <w:bookmarkEnd w:id="190"/>
      <w:bookmarkEnd w:id="191"/>
    </w:p>
    <w:p>
      <w:pPr>
        <w:pStyle w:val="4"/>
      </w:pPr>
      <w:bookmarkStart w:id="192" w:name="_Toc3083_WPSOffice_Level1"/>
      <w:bookmarkStart w:id="193" w:name="_Toc15900_WPSOffice_Level1"/>
      <w:r>
        <w:rPr>
          <w:rFonts w:hint="eastAsia"/>
        </w:rPr>
        <w:t>五、智能互联网之数据存储篇</w:t>
      </w:r>
      <w:bookmarkEnd w:id="192"/>
      <w:bookmarkEnd w:id="193"/>
    </w:p>
    <w:p>
      <w:pPr>
        <w:pStyle w:val="5"/>
      </w:pPr>
      <w:bookmarkStart w:id="194" w:name="_Toc30153_WPSOffice_Level2"/>
      <w:bookmarkStart w:id="195" w:name="_Toc29267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11426_WPSOffice_Level2"/>
      <w:bookmarkStart w:id="199" w:name="_Toc21525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4347_WPSOffice_Level2"/>
      <w:bookmarkStart w:id="209" w:name="_Toc12088_WPSOffice_Level2"/>
      <w:r>
        <w:rPr>
          <w:rFonts w:hint="eastAsia"/>
        </w:rPr>
        <w:t>8、互联网缓存数据设计与应用实践</w:t>
      </w:r>
      <w:bookmarkEnd w:id="208"/>
      <w:bookmarkEnd w:id="209"/>
    </w:p>
    <w:p>
      <w:pPr>
        <w:pStyle w:val="5"/>
      </w:pPr>
      <w:bookmarkStart w:id="210" w:name="_Toc22812_WPSOffice_Level2"/>
      <w:bookmarkStart w:id="211" w:name="_Toc29855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28705_WPSOffice_Level2"/>
      <w:bookmarkStart w:id="221" w:name="_Toc5095_WPSOffice_Level2"/>
      <w:r>
        <w:rPr>
          <w:rFonts w:hint="eastAsia"/>
        </w:rPr>
        <w:t>2、互联网服务治理数据采集方法</w:t>
      </w:r>
      <w:bookmarkEnd w:id="220"/>
      <w:bookmarkEnd w:id="221"/>
    </w:p>
    <w:p>
      <w:pPr>
        <w:pStyle w:val="5"/>
      </w:pPr>
      <w:bookmarkStart w:id="222" w:name="_Toc8219_WPSOffice_Level2"/>
      <w:bookmarkStart w:id="223" w:name="_Toc12946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4038_WPSOffice_Level2"/>
      <w:bookmarkStart w:id="235" w:name="_Toc17037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17843_WPSOffice_Level2"/>
      <w:bookmarkStart w:id="239" w:name="_Toc23787_WPSOffice_Level2"/>
      <w:r>
        <w:rPr>
          <w:rFonts w:hint="eastAsia"/>
        </w:rPr>
        <w:t>11、互联网服务治理之新型立体监控解决问题</w:t>
      </w:r>
      <w:bookmarkEnd w:id="238"/>
      <w:bookmarkEnd w:id="239"/>
    </w:p>
    <w:p>
      <w:pPr>
        <w:pStyle w:val="5"/>
      </w:pPr>
      <w:bookmarkStart w:id="240" w:name="_Toc22251_WPSOffice_Level2"/>
      <w:bookmarkStart w:id="241" w:name="_Toc20808_WPSOffice_Level2"/>
      <w:r>
        <w:rPr>
          <w:rFonts w:hint="eastAsia"/>
        </w:rPr>
        <w:t>12、互联网服务治理之新型立体监控设计与实践</w:t>
      </w:r>
      <w:bookmarkEnd w:id="240"/>
      <w:bookmarkEnd w:id="241"/>
    </w:p>
    <w:p>
      <w:pPr>
        <w:pStyle w:val="5"/>
      </w:pPr>
      <w:bookmarkStart w:id="242" w:name="_Toc12821_WPSOffice_Level2"/>
      <w:bookmarkStart w:id="243" w:name="_Toc19436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26071_WPSOffice_Level2"/>
      <w:bookmarkStart w:id="247" w:name="_Toc4198_WPSOffice_Level2"/>
      <w:r>
        <w:rPr>
          <w:rFonts w:hint="eastAsia"/>
        </w:rPr>
        <w:t>15、服务治理方案进一步升级细化迭代</w:t>
      </w:r>
      <w:bookmarkEnd w:id="246"/>
      <w:bookmarkEnd w:id="247"/>
    </w:p>
    <w:p>
      <w:pPr>
        <w:pStyle w:val="4"/>
      </w:pPr>
      <w:bookmarkStart w:id="248" w:name="_Toc11435_WPSOffice_Level1"/>
      <w:bookmarkStart w:id="249" w:name="_Toc25586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29048_WPSOffice_Level2"/>
      <w:bookmarkStart w:id="253" w:name="_Toc6552_WPSOffice_Level2"/>
      <w:r>
        <w:rPr>
          <w:rFonts w:hint="eastAsia"/>
        </w:rPr>
        <w:t>2、百度空间用户体系国际化千亿级案例实践</w:t>
      </w:r>
      <w:bookmarkEnd w:id="252"/>
      <w:bookmarkEnd w:id="253"/>
    </w:p>
    <w:p>
      <w:pPr>
        <w:pStyle w:val="5"/>
      </w:pPr>
      <w:bookmarkStart w:id="254" w:name="_Toc29547_WPSOffice_Level2"/>
      <w:bookmarkStart w:id="255" w:name="_Toc13115_WPSOffice_Level2"/>
      <w:r>
        <w:rPr>
          <w:rFonts w:hint="eastAsia"/>
        </w:rPr>
        <w:t>3、IM[即时通信]百亿级案例实践</w:t>
      </w:r>
      <w:bookmarkEnd w:id="254"/>
      <w:bookmarkEnd w:id="255"/>
    </w:p>
    <w:p>
      <w:pPr>
        <w:pStyle w:val="5"/>
      </w:pPr>
      <w:bookmarkStart w:id="256" w:name="_Toc26236_WPSOffice_Level2"/>
      <w:bookmarkStart w:id="257" w:name="_Toc13542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9349_WPSOffice_Level2"/>
      <w:bookmarkStart w:id="264" w:name="_Toc20318_WPSOffice_Level2"/>
      <w:r>
        <w:rPr>
          <w:rFonts w:hint="eastAsia"/>
        </w:rPr>
        <w:t>8、增加国际化多IDC间服务/数据同步服务深度剖析</w:t>
      </w:r>
      <w:bookmarkEnd w:id="263"/>
      <w:bookmarkEnd w:id="264"/>
    </w:p>
    <w:p>
      <w:pPr>
        <w:pStyle w:val="5"/>
      </w:pPr>
      <w:bookmarkStart w:id="265" w:name="_Toc11115_WPSOffice_Level2"/>
      <w:bookmarkStart w:id="266" w:name="_Toc8151_WPSOffice_Level2"/>
      <w:r>
        <w:rPr>
          <w:rFonts w:hint="eastAsia"/>
        </w:rPr>
        <w:t>9、新增安全方面架构设计案例剖析</w:t>
      </w:r>
      <w:bookmarkEnd w:id="265"/>
      <w:bookmarkEnd w:id="266"/>
    </w:p>
    <w:p>
      <w:pPr>
        <w:pStyle w:val="4"/>
      </w:pPr>
      <w:bookmarkStart w:id="267" w:name="_Toc28264_WPSOffice_Level1"/>
      <w:bookmarkStart w:id="268" w:name="_Toc26933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4644_WPSOffice_Level2"/>
      <w:bookmarkStart w:id="284" w:name="_Toc25432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20670_WPSOffice_Level2"/>
      <w:bookmarkStart w:id="290" w:name="_Toc3161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7"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8"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9"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0"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rPr>
          <w:rFonts w:hint="eastAsia"/>
        </w:rPr>
      </w:pPr>
      <w:r>
        <w:t>12.</w:t>
      </w:r>
      <w:r>
        <w:rPr>
          <w:rFonts w:hint="eastAsia"/>
        </w:rPr>
        <w:t>二叉搜索树</w:t>
      </w:r>
    </w:p>
    <w:p>
      <w:pPr>
        <w:pStyle w:val="5"/>
        <w:bidi w:val="0"/>
        <w:rPr>
          <w:rFonts w:hint="default"/>
          <w:lang w:val="en-US" w:eastAsia="zh-CN"/>
        </w:rPr>
      </w:pPr>
      <w:r>
        <w:rPr>
          <w:rFonts w:hint="eastAsia"/>
          <w:lang w:val="en-US" w:eastAsia="zh-CN"/>
        </w:rPr>
        <w:t>简介</w:t>
      </w:r>
    </w:p>
    <w:p>
      <w:pPr>
        <w:ind w:firstLine="420" w:firstLineChars="0"/>
        <w:rPr>
          <w:rFonts w:hint="eastAsia" w:ascii="华文楷体" w:hAnsi="华文楷体" w:eastAsia="华文楷体" w:cs="华文楷体"/>
          <w:sz w:val="28"/>
          <w:szCs w:val="28"/>
        </w:rPr>
      </w:pPr>
      <w:r>
        <w:rPr>
          <w:rFonts w:hint="eastAsia" w:ascii="华文楷体" w:hAnsi="华文楷体" w:eastAsia="华文楷体" w:cs="华文楷体"/>
          <w:b/>
          <w:bCs/>
          <w:sz w:val="28"/>
          <w:szCs w:val="28"/>
        </w:rPr>
        <w:t>二叉查找树</w:t>
      </w:r>
      <w:r>
        <w:rPr>
          <w:rFonts w:hint="eastAsia" w:ascii="华文楷体" w:hAnsi="华文楷体" w:eastAsia="华文楷体" w:cs="华文楷体"/>
          <w:sz w:val="28"/>
          <w:szCs w:val="28"/>
        </w:rPr>
        <w:t>（Binary Search Tree），（又：</w:t>
      </w:r>
      <w:r>
        <w:rPr>
          <w:rFonts w:hint="eastAsia" w:ascii="华文楷体" w:hAnsi="华文楷体" w:eastAsia="华文楷体" w:cs="华文楷体"/>
          <w:b/>
          <w:bCs/>
          <w:sz w:val="28"/>
          <w:szCs w:val="28"/>
        </w:rPr>
        <w:t>二叉搜索树</w:t>
      </w:r>
      <w:r>
        <w:rPr>
          <w:rFonts w:hint="eastAsia" w:ascii="华文楷体" w:hAnsi="华文楷体" w:eastAsia="华文楷体" w:cs="华文楷体"/>
          <w:sz w:val="28"/>
          <w:szCs w:val="28"/>
        </w:rPr>
        <w:t>，</w:t>
      </w:r>
      <w:r>
        <w:rPr>
          <w:rFonts w:hint="eastAsia" w:ascii="华文楷体" w:hAnsi="华文楷体" w:eastAsia="华文楷体" w:cs="华文楷体"/>
          <w:b/>
          <w:bCs/>
          <w:sz w:val="28"/>
          <w:szCs w:val="28"/>
        </w:rPr>
        <w:t>二叉排序树</w:t>
      </w:r>
      <w:r>
        <w:rPr>
          <w:rFonts w:hint="eastAsia" w:ascii="华文楷体" w:hAnsi="华文楷体" w:eastAsia="华文楷体" w:cs="华文楷体"/>
          <w:sz w:val="28"/>
          <w:szCs w:val="28"/>
        </w:rPr>
        <w:t>）它或者是一棵空树，或者是具有下列性质的二叉树： 若它的左子树不空，则左子树上所有结点的值均小于</w:t>
      </w:r>
      <w:r>
        <w:rPr>
          <w:rFonts w:hint="eastAsia" w:ascii="华文楷体" w:hAnsi="华文楷体" w:eastAsia="华文楷体" w:cs="华文楷体"/>
          <w:sz w:val="28"/>
          <w:szCs w:val="28"/>
          <w:lang w:val="en-US" w:eastAsia="zh-CN"/>
        </w:rPr>
        <w:t>等于</w:t>
      </w:r>
      <w:r>
        <w:rPr>
          <w:rFonts w:hint="eastAsia" w:ascii="华文楷体" w:hAnsi="华文楷体" w:eastAsia="华文楷体" w:cs="华文楷体"/>
          <w:sz w:val="28"/>
          <w:szCs w:val="28"/>
        </w:rPr>
        <w:t>它的根结点的值； 若它的右子树不空，则右子树上所有结点的值均大于</w:t>
      </w:r>
      <w:r>
        <w:rPr>
          <w:rFonts w:hint="eastAsia" w:ascii="华文楷体" w:hAnsi="华文楷体" w:eastAsia="华文楷体" w:cs="华文楷体"/>
          <w:sz w:val="28"/>
          <w:szCs w:val="28"/>
          <w:lang w:val="en-US" w:eastAsia="zh-CN"/>
        </w:rPr>
        <w:t>等于</w:t>
      </w:r>
      <w:r>
        <w:rPr>
          <w:rFonts w:hint="eastAsia" w:ascii="华文楷体" w:hAnsi="华文楷体" w:eastAsia="华文楷体" w:cs="华文楷体"/>
          <w:sz w:val="28"/>
          <w:szCs w:val="28"/>
        </w:rPr>
        <w:t>它的根结点的值； 它的左、右子树也分别为二叉排序树。二叉搜索树作为一种经典的数据结构，它既有链表的快速插入与删除操作的特点，又有数组快速查找的优势；所以应用十分广泛，例如在文件系统和数据库系统一般会采用这种数据结构进行高效率的排序与检索操作。</w:t>
      </w:r>
    </w:p>
    <w:p>
      <w:pPr>
        <w:pStyle w:val="5"/>
        <w:bidi w:val="0"/>
        <w:rPr>
          <w:rFonts w:hint="eastAsia"/>
          <w:lang w:val="en-US" w:eastAsia="zh-CN"/>
        </w:rPr>
      </w:pPr>
      <w:r>
        <w:rPr>
          <w:rFonts w:hint="eastAsia"/>
          <w:lang w:val="en-US" w:eastAsia="zh-CN"/>
        </w:rPr>
        <w:t>中序遍历二叉树</w:t>
      </w:r>
    </w:p>
    <w:p>
      <w:pPr>
        <w:keepNext w:val="0"/>
        <w:keepLines w:val="0"/>
        <w:widowControl/>
        <w:suppressLineNumbers w:val="0"/>
        <w:jc w:val="left"/>
        <w:rPr>
          <w:rFonts w:hint="eastAsia"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INORDER-TREE-WALK(x,left)</w:t>
      </w:r>
    </w:p>
    <w:p>
      <w:pPr>
        <w:keepNext w:val="0"/>
        <w:keepLines w:val="0"/>
        <w:widowControl/>
        <w:suppressLineNumbers w:val="0"/>
        <w:jc w:val="left"/>
        <w:rPr>
          <w:rFonts w:hint="eastAsia"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 xml:space="preserve"> if  NIL</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ab/>
        <w:t>INORDER-TREE-WALK(x.left)</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 xml:space="preserve">    </w:t>
      </w:r>
      <w:r>
        <w:rPr>
          <w:rFonts w:hint="eastAsia" w:ascii="Times-Roman" w:hAnsi="Times-Roman" w:eastAsia="Times-Roman" w:cs="Times-Roman"/>
          <w:color w:val="000000"/>
          <w:kern w:val="0"/>
          <w:sz w:val="17"/>
          <w:szCs w:val="17"/>
          <w:lang w:val="en-US" w:eastAsia="zh-CN" w:bidi="ar"/>
        </w:rPr>
        <w:tab/>
        <w:t xml:space="preserve">print x.key </w:t>
      </w:r>
      <w:r>
        <w:rPr>
          <w:rFonts w:hint="eastAsia" w:ascii="Times-Roman" w:hAnsi="Times-Roman" w:eastAsia="Times-Roman" w:cs="Times-Roman"/>
          <w:color w:val="000000"/>
          <w:kern w:val="0"/>
          <w:sz w:val="17"/>
          <w:szCs w:val="17"/>
          <w:lang w:val="en-US" w:eastAsia="zh-CN" w:bidi="ar"/>
        </w:rPr>
        <w:br w:type="textWrapping"/>
      </w:r>
      <w:r>
        <w:rPr>
          <w:rFonts w:hint="eastAsia" w:ascii="Times-Roman" w:hAnsi="Times-Roman" w:eastAsia="Times-Roman" w:cs="Times-Roman"/>
          <w:color w:val="000000"/>
          <w:kern w:val="0"/>
          <w:sz w:val="17"/>
          <w:szCs w:val="17"/>
          <w:lang w:val="en-US" w:eastAsia="zh-CN" w:bidi="ar"/>
        </w:rPr>
        <w:tab/>
        <w:t>INORDER-TREE-WALK(x.right)</w:t>
      </w:r>
    </w:p>
    <w:p>
      <w:pPr>
        <w:pStyle w:val="5"/>
        <w:bidi w:val="0"/>
        <w:rPr>
          <w:rFonts w:hint="eastAsia"/>
          <w:lang w:val="en-US" w:eastAsia="zh-CN"/>
        </w:rPr>
      </w:pPr>
      <w:r>
        <w:rPr>
          <w:rFonts w:hint="eastAsia"/>
          <w:lang w:val="en-US" w:eastAsia="zh-CN"/>
        </w:rPr>
        <w:t>搜索某个值</w:t>
      </w:r>
    </w:p>
    <w:p>
      <w:pPr>
        <w:keepNext w:val="0"/>
        <w:keepLines w:val="0"/>
        <w:widowControl/>
        <w:suppressLineNumbers w:val="0"/>
        <w:jc w:val="left"/>
      </w:pPr>
      <w:r>
        <w:rPr>
          <w:rFonts w:ascii="Times-Roman" w:hAnsi="Times-Roman" w:eastAsia="Times-Roman" w:cs="Times-Roman"/>
          <w:color w:val="000000"/>
          <w:kern w:val="0"/>
          <w:sz w:val="17"/>
          <w:szCs w:val="17"/>
          <w:lang w:val="en-US" w:eastAsia="zh-CN" w:bidi="ar"/>
        </w:rPr>
        <w:t xml:space="preserve">TREE-SEARCH(x,k) </w:t>
      </w:r>
    </w:p>
    <w:p>
      <w:pPr>
        <w:keepNext w:val="0"/>
        <w:keepLines w:val="0"/>
        <w:widowControl/>
        <w:suppressLineNumbers w:val="0"/>
        <w:ind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if </w:t>
      </w:r>
      <w:r>
        <w:rPr>
          <w:rFonts w:hint="eastAsia"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7"/>
          <w:szCs w:val="17"/>
          <w:lang w:val="en-US" w:eastAsia="zh-CN" w:bidi="ar"/>
        </w:rPr>
        <w:t xml:space="preserve">x </w:t>
      </w:r>
      <w:r>
        <w:rPr>
          <w:rFonts w:hint="default" w:ascii="Times-Roman" w:hAnsi="Times-Roman" w:eastAsia="Times-Roman" w:cs="Times-Roman"/>
          <w:color w:val="000000"/>
          <w:kern w:val="0"/>
          <w:sz w:val="17"/>
          <w:szCs w:val="17"/>
          <w:lang w:val="en-US" w:eastAsia="zh-CN" w:bidi="ar"/>
        </w:rPr>
        <w:t xml:space="preserve">= = NIL or k = = x. key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x </w:t>
      </w:r>
    </w:p>
    <w:p>
      <w:pPr>
        <w:keepNext w:val="0"/>
        <w:keepLines w:val="0"/>
        <w:widowControl/>
        <w:suppressLineNumbers w:val="0"/>
        <w:jc w:val="left"/>
        <w:rPr>
          <w:rFonts w:ascii="Times-Roman" w:hAnsi="Times-Roman" w:eastAsia="Times-Roman" w:cs="Times-Roman"/>
          <w:color w:val="000000"/>
          <w:kern w:val="0"/>
          <w:sz w:val="17"/>
          <w:szCs w:val="17"/>
          <w:lang w:val="en-US" w:eastAsia="zh-CN" w:bidi="ar"/>
        </w:rPr>
      </w:pP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 </w:t>
      </w: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if </w:t>
      </w: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k &lt; x. key </w:t>
      </w:r>
    </w:p>
    <w:p>
      <w:pPr>
        <w:keepNext w:val="0"/>
        <w:keepLines w:val="0"/>
        <w:widowControl/>
        <w:suppressLineNumbers w:val="0"/>
        <w:ind w:left="420" w:leftChars="0" w:firstLine="420" w:firstLineChars="0"/>
        <w:jc w:val="left"/>
        <w:rPr>
          <w:rFonts w:hint="default"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TREE-SEARCH(x,left,k) </w:t>
      </w:r>
    </w:p>
    <w:p>
      <w:pPr>
        <w:keepNext w:val="0"/>
        <w:keepLines w:val="0"/>
        <w:widowControl/>
        <w:suppressLineNumbers w:val="0"/>
        <w:ind w:firstLine="340" w:firstLineChars="200"/>
        <w:jc w:val="left"/>
        <w:rPr>
          <w:rFonts w:hint="default"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else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7"/>
          <w:szCs w:val="17"/>
          <w:lang w:val="en-US" w:eastAsia="zh-CN" w:bidi="ar"/>
        </w:rPr>
      </w:pPr>
      <w:r>
        <w:rPr>
          <w:rFonts w:hint="default" w:ascii="Times-Roman" w:hAnsi="Times-Roman" w:eastAsia="Times-Roman" w:cs="Times-Roman"/>
          <w:color w:val="000000"/>
          <w:kern w:val="0"/>
          <w:sz w:val="17"/>
          <w:szCs w:val="17"/>
          <w:lang w:val="en-US" w:eastAsia="zh-CN" w:bidi="ar"/>
        </w:rPr>
        <w:t xml:space="preserve">return TREE-SEARCH(x. right,k) </w:t>
      </w:r>
    </w:p>
    <w:p>
      <w:pPr>
        <w:pStyle w:val="5"/>
        <w:bidi w:val="0"/>
        <w:rPr>
          <w:rFonts w:hint="eastAsia"/>
          <w:lang w:val="en-US" w:eastAsia="zh-CN"/>
        </w:rPr>
      </w:pPr>
      <w:r>
        <w:rPr>
          <w:rFonts w:hint="eastAsia"/>
          <w:lang w:val="en-US" w:eastAsia="zh-CN"/>
        </w:rPr>
        <w:t>查找最小值</w:t>
      </w:r>
    </w:p>
    <w:p>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TREE-MINIMUM(x) </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while </w:t>
      </w:r>
      <w:r>
        <w:rPr>
          <w:rFonts w:ascii="Times-Italic" w:hAnsi="Times-Italic" w:eastAsia="Times-Italic" w:cs="Times-Italic"/>
          <w:i/>
          <w:color w:val="000000"/>
          <w:kern w:val="0"/>
          <w:sz w:val="16"/>
          <w:szCs w:val="16"/>
          <w:lang w:val="en-US" w:eastAsia="zh-CN" w:bidi="ar"/>
        </w:rPr>
        <w:t xml:space="preserve">x. </w:t>
      </w:r>
      <w:r>
        <w:rPr>
          <w:rFonts w:hint="default" w:ascii="Times-Italic" w:hAnsi="Times-Italic" w:eastAsia="Times-Italic" w:cs="Times-Italic"/>
          <w:i/>
          <w:color w:val="000000"/>
          <w:kern w:val="0"/>
          <w:sz w:val="17"/>
          <w:szCs w:val="17"/>
          <w:lang w:val="en-US" w:eastAsia="zh-CN" w:bidi="ar"/>
        </w:rPr>
        <w:t xml:space="preserve">left </w:t>
      </w:r>
      <w:r>
        <w:rPr>
          <w:rFonts w:hint="eastAsia" w:ascii="Times-Italic" w:hAnsi="Times-Italic" w:eastAsia="Times-Italic" w:cs="Times-Italic"/>
          <w:i/>
          <w:color w:val="000000"/>
          <w:kern w:val="0"/>
          <w:sz w:val="17"/>
          <w:szCs w:val="17"/>
          <w:lang w:val="en-US" w:eastAsia="zh-CN" w:bidi="ar"/>
        </w:rPr>
        <w:t>≠</w:t>
      </w:r>
      <w:r>
        <w:rPr>
          <w:rFonts w:hint="eastAsia" w:eastAsia="宋体"/>
          <w:lang w:val="en-US" w:eastAsia="zh-CN"/>
        </w:rPr>
        <w:t xml:space="preserve">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jc w:val="left"/>
      </w:pPr>
      <w:r>
        <w:rPr>
          <w:rFonts w:hint="eastAsia" w:ascii="Times-Roman" w:hAnsi="Times-Roman" w:eastAsia="Times-Roman" w:cs="Times-Roman"/>
          <w:color w:val="000000"/>
          <w:kern w:val="0"/>
          <w:sz w:val="17"/>
          <w:szCs w:val="17"/>
          <w:lang w:val="en-US" w:eastAsia="zh-CN" w:bidi="ar"/>
        </w:rPr>
        <w:t xml:space="preserve"> </w:t>
      </w:r>
      <w:r>
        <w:rPr>
          <w:rFonts w:hint="default" w:ascii="Times-Roman" w:hAnsi="Times-Roman" w:eastAsia="Times-Roman" w:cs="Times-Roman"/>
          <w:color w:val="000000"/>
          <w:kern w:val="0"/>
          <w:sz w:val="17"/>
          <w:szCs w:val="17"/>
          <w:lang w:val="en-US" w:eastAsia="zh-CN" w:bidi="ar"/>
        </w:rPr>
        <w:t xml:space="preserve"> </w:t>
      </w:r>
      <w:r>
        <w:rPr>
          <w:rFonts w:hint="eastAsia" w:eastAsia="宋体"/>
          <w:lang w:val="en-US" w:eastAsia="zh-CN"/>
        </w:rPr>
        <w:t xml:space="preserve">  </w:t>
      </w:r>
      <w:r>
        <w:rPr>
          <w:rFonts w:hint="default" w:ascii="Times-Italic" w:hAnsi="Times-Italic" w:eastAsia="Times-Italic" w:cs="Times-Italic"/>
          <w:i/>
          <w:color w:val="000000"/>
          <w:kern w:val="0"/>
          <w:sz w:val="16"/>
          <w:szCs w:val="16"/>
          <w:lang w:val="en-US" w:eastAsia="zh-CN" w:bidi="ar"/>
        </w:rPr>
        <w:t xml:space="preserve">x </w:t>
      </w:r>
      <w:r>
        <w:rPr>
          <w:rFonts w:hint="default" w:ascii="Times-Roman" w:hAnsi="Times-Roman" w:eastAsia="Times-Roman" w:cs="Times-Roman"/>
          <w:color w:val="000000"/>
          <w:kern w:val="0"/>
          <w:sz w:val="20"/>
          <w:szCs w:val="20"/>
          <w:lang w:val="en-US" w:eastAsia="zh-CN" w:bidi="ar"/>
        </w:rPr>
        <w:t xml:space="preserve">= </w:t>
      </w:r>
      <w:r>
        <w:rPr>
          <w:rFonts w:hint="default" w:ascii="Times-Italic" w:hAnsi="Times-Italic" w:eastAsia="Times-Italic" w:cs="Times-Italic"/>
          <w:i/>
          <w:color w:val="000000"/>
          <w:kern w:val="0"/>
          <w:sz w:val="16"/>
          <w:szCs w:val="16"/>
          <w:lang w:val="en-US" w:eastAsia="zh-CN" w:bidi="ar"/>
        </w:rPr>
        <w:t xml:space="preserve">x. </w:t>
      </w:r>
      <w:r>
        <w:rPr>
          <w:rFonts w:hint="default" w:ascii="Times-Italic" w:hAnsi="Times-Italic" w:eastAsia="Times-Italic" w:cs="Times-Italic"/>
          <w:i/>
          <w:color w:val="000000"/>
          <w:kern w:val="0"/>
          <w:sz w:val="17"/>
          <w:szCs w:val="17"/>
          <w:lang w:val="en-US" w:eastAsia="zh-CN" w:bidi="ar"/>
        </w:rPr>
        <w:t xml:space="preserve">left </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return </w:t>
      </w:r>
      <w:r>
        <w:rPr>
          <w:rFonts w:hint="default" w:ascii="Times-Italic" w:hAnsi="Times-Italic" w:eastAsia="Times-Italic" w:cs="Times-Italic"/>
          <w:i/>
          <w:color w:val="000000"/>
          <w:kern w:val="0"/>
          <w:sz w:val="15"/>
          <w:szCs w:val="15"/>
          <w:lang w:val="en-US" w:eastAsia="zh-CN" w:bidi="ar"/>
        </w:rPr>
        <w:t xml:space="preserve">x </w:t>
      </w:r>
    </w:p>
    <w:p>
      <w:pPr>
        <w:pStyle w:val="5"/>
        <w:bidi w:val="0"/>
        <w:rPr>
          <w:rFonts w:hint="eastAsia"/>
          <w:lang w:val="en-US" w:eastAsia="zh-CN"/>
        </w:rPr>
      </w:pPr>
      <w:r>
        <w:rPr>
          <w:rFonts w:hint="eastAsia"/>
          <w:lang w:val="en-US" w:eastAsia="zh-CN"/>
        </w:rPr>
        <w:t>插入值</w:t>
      </w:r>
    </w:p>
    <w:p>
      <w:pPr>
        <w:keepNext w:val="0"/>
        <w:keepLines w:val="0"/>
        <w:widowControl/>
        <w:suppressLineNumbers w:val="0"/>
        <w:jc w:val="left"/>
      </w:pPr>
      <w:r>
        <w:rPr>
          <w:rFonts w:hint="eastAsia" w:ascii="Times-Roman" w:hAnsi="Times-Roman" w:eastAsia="Times-Roman" w:cs="Times-Roman"/>
          <w:color w:val="000000"/>
          <w:kern w:val="0"/>
          <w:sz w:val="16"/>
          <w:szCs w:val="16"/>
          <w:lang w:val="en-US" w:eastAsia="zh-CN" w:bidi="ar"/>
        </w:rPr>
        <w:t>设：</w:t>
      </w:r>
      <w:r>
        <w:rPr>
          <w:rFonts w:hint="default" w:ascii="Times-Roman" w:hAnsi="Times-Roman" w:eastAsia="Times-Roman" w:cs="Times-Roman"/>
          <w:color w:val="000000"/>
          <w:kern w:val="0"/>
          <w:sz w:val="16"/>
          <w:szCs w:val="16"/>
          <w:lang w:val="en-US" w:eastAsia="zh-CN" w:bidi="ar"/>
        </w:rPr>
        <w:t>z. key=v, z. left=NIL, z. right=NIL</w:t>
      </w:r>
    </w:p>
    <w:p>
      <w:pPr>
        <w:keepNext w:val="0"/>
        <w:keepLines w:val="0"/>
        <w:widowControl/>
        <w:suppressLineNumbers w:val="0"/>
        <w:jc w:val="left"/>
      </w:pPr>
      <w:r>
        <w:rPr>
          <w:rFonts w:ascii="Times-Roman" w:hAnsi="Times-Roman" w:eastAsia="Times-Roman" w:cs="Times-Roman"/>
          <w:color w:val="000000"/>
          <w:kern w:val="0"/>
          <w:sz w:val="16"/>
          <w:szCs w:val="16"/>
          <w:lang w:val="en-US" w:eastAsia="zh-CN" w:bidi="ar"/>
        </w:rPr>
        <w:t xml:space="preserve">TREE- </w:t>
      </w:r>
      <w:r>
        <w:rPr>
          <w:rFonts w:hint="default" w:ascii="Times-Roman" w:hAnsi="Times-Roman" w:eastAsia="Times-Roman" w:cs="Times-Roman"/>
          <w:color w:val="000000"/>
          <w:kern w:val="0"/>
          <w:sz w:val="16"/>
          <w:szCs w:val="16"/>
          <w:lang w:val="en-US" w:eastAsia="zh-CN" w:bidi="ar"/>
        </w:rPr>
        <w:t xml:space="preserve">INSERT(T,z)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7"/>
          <w:szCs w:val="17"/>
          <w:lang w:val="en-US" w:eastAsia="zh-CN" w:bidi="ar"/>
        </w:rPr>
        <w:t xml:space="preserve"> </w:t>
      </w:r>
      <w:r>
        <w:rPr>
          <w:rFonts w:ascii="Times-Roman" w:hAnsi="Times-Roman" w:eastAsia="Times-Roman" w:cs="Times-Roman"/>
          <w:color w:val="000000"/>
          <w:kern w:val="0"/>
          <w:sz w:val="16"/>
          <w:szCs w:val="16"/>
          <w:lang w:val="en-US" w:eastAsia="zh-CN" w:bidi="ar"/>
        </w:rPr>
        <w:t xml:space="preserve">y.= </w:t>
      </w:r>
      <w:r>
        <w:rPr>
          <w:rFonts w:hint="default" w:ascii="Times-Roman" w:hAnsi="Times-Roman" w:eastAsia="Times-Roman" w:cs="Times-Roman"/>
          <w:color w:val="000000"/>
          <w:kern w:val="0"/>
          <w:sz w:val="16"/>
          <w:szCs w:val="16"/>
          <w:lang w:val="en-US" w:eastAsia="zh-CN" w:bidi="ar"/>
        </w:rPr>
        <w:t>NIL</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T.root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while </w:t>
      </w:r>
      <w:r>
        <w:rPr>
          <w:rFonts w:hint="eastAsia" w:ascii="Times-Roman" w:hAnsi="Times-Roman" w:eastAsia="Times-Roman" w:cs="Times-Roman"/>
          <w:color w:val="000000"/>
          <w:kern w:val="0"/>
          <w:sz w:val="16"/>
          <w:szCs w:val="16"/>
          <w:lang w:val="en-US" w:eastAsia="zh-CN" w:bidi="ar"/>
        </w:rPr>
        <w:t xml:space="preserve">x ≠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y=x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z. key </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 x.key </w:t>
      </w:r>
    </w:p>
    <w:p>
      <w:pPr>
        <w:keepNext w:val="0"/>
        <w:keepLines w:val="0"/>
        <w:widowControl/>
        <w:suppressLineNumbers w:val="0"/>
        <w:ind w:firstLine="640" w:firstLineChars="4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x. left </w:t>
      </w:r>
    </w:p>
    <w:p>
      <w:pPr>
        <w:keepNext w:val="0"/>
        <w:keepLines w:val="0"/>
        <w:widowControl/>
        <w:suppressLineNumbers w:val="0"/>
        <w:ind w:firstLine="420" w:firstLineChars="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640" w:firstLineChars="4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x = x. right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z.p = </w:t>
      </w:r>
      <w:r>
        <w:rPr>
          <w:rFonts w:ascii="Times-Roman" w:hAnsi="Times-Roman" w:eastAsia="Times-Roman" w:cs="Times-Roman"/>
          <w:color w:val="000000"/>
          <w:kern w:val="0"/>
          <w:sz w:val="16"/>
          <w:szCs w:val="16"/>
          <w:lang w:val="en-US" w:eastAsia="zh-CN" w:bidi="ar"/>
        </w:rPr>
        <w:t xml:space="preserve">y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if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y ==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 root = z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tree T was empty </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if z. key &lt; y. key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left= z </w:t>
      </w:r>
    </w:p>
    <w:p>
      <w:pPr>
        <w:keepNext w:val="0"/>
        <w:keepLines w:val="0"/>
        <w:widowControl/>
        <w:suppressLineNumbers w:val="0"/>
        <w:ind w:firstLine="160" w:firstLineChars="100"/>
        <w:jc w:val="left"/>
        <w:rPr>
          <w:rFonts w:hint="eastAsia"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480" w:firstLineChars="30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w:t>
      </w:r>
      <w:r>
        <w:rPr>
          <w:rFonts w:hint="eastAsia" w:ascii="Times-Roman" w:hAnsi="Times-Roman" w:eastAsia="Times-Roman" w:cs="Times-Roman"/>
          <w:color w:val="000000"/>
          <w:kern w:val="0"/>
          <w:sz w:val="16"/>
          <w:szCs w:val="16"/>
          <w:lang w:val="en-US" w:eastAsia="zh-CN" w:bidi="ar"/>
        </w:rPr>
        <w:t>rig</w:t>
      </w:r>
      <w:r>
        <w:rPr>
          <w:rFonts w:hint="default" w:ascii="Times-Roman" w:hAnsi="Times-Roman" w:eastAsia="Times-Roman" w:cs="Times-Roman"/>
          <w:color w:val="000000"/>
          <w:kern w:val="0"/>
          <w:sz w:val="16"/>
          <w:szCs w:val="16"/>
          <w:lang w:val="en-US" w:eastAsia="zh-CN" w:bidi="ar"/>
        </w:rPr>
        <w:t xml:space="preserve">ht= z </w:t>
      </w:r>
    </w:p>
    <w:p>
      <w:pPr>
        <w:pStyle w:val="5"/>
        <w:bidi w:val="0"/>
        <w:rPr>
          <w:rFonts w:hint="eastAsia"/>
          <w:lang w:val="en-US" w:eastAsia="zh-CN"/>
        </w:rPr>
      </w:pPr>
      <w:r>
        <w:rPr>
          <w:rFonts w:hint="eastAsia"/>
          <w:lang w:val="en-US" w:eastAsia="zh-CN"/>
        </w:rPr>
        <w:t>删除值</w:t>
      </w:r>
    </w:p>
    <w:p>
      <w:pPr>
        <w:keepNext w:val="0"/>
        <w:keepLines w:val="0"/>
        <w:widowControl/>
        <w:suppressLineNumbers w:val="0"/>
        <w:jc w:val="left"/>
        <w:rPr>
          <w:rFonts w:hint="default"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TRANSPLANT(T,u</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υ </w:t>
      </w:r>
      <w:r>
        <w:rPr>
          <w:rFonts w:hint="eastAsia" w:ascii="Times-Roman" w:hAnsi="Times-Roman" w:eastAsia="Times-Roman" w:cs="Times-Roman"/>
          <w:color w:val="000000"/>
          <w:kern w:val="0"/>
          <w:sz w:val="16"/>
          <w:szCs w:val="16"/>
          <w:lang w:val="en-US" w:eastAsia="zh-CN" w:bidi="ar"/>
        </w:rPr>
        <w:t>)</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 u</w:t>
      </w:r>
      <w:r>
        <w:rPr>
          <w:rFonts w:hint="eastAsia" w:ascii="Times-Roman" w:hAnsi="Times-Roman" w:eastAsia="Times-Roman" w:cs="Times-Roman"/>
          <w:color w:val="000000"/>
          <w:kern w:val="0"/>
          <w:sz w:val="16"/>
          <w:szCs w:val="16"/>
          <w:lang w:val="en-US" w:eastAsia="zh-CN" w:bidi="ar"/>
        </w:rPr>
        <w:t>.</w:t>
      </w:r>
      <w:r>
        <w:rPr>
          <w:rFonts w:ascii="Times-Roman" w:hAnsi="Times-Roman" w:eastAsia="Times-Roman" w:cs="Times-Roman"/>
          <w:color w:val="000000"/>
          <w:kern w:val="0"/>
          <w:sz w:val="16"/>
          <w:szCs w:val="16"/>
          <w:lang w:val="en-US" w:eastAsia="zh-CN" w:bidi="ar"/>
        </w:rPr>
        <w:t xml:space="preserve">p </w:t>
      </w:r>
      <w:r>
        <w:rPr>
          <w:rFonts w:hint="default" w:ascii="Times-Roman" w:hAnsi="Times-Roman" w:eastAsia="Times-Roman" w:cs="Times-Roman"/>
          <w:color w:val="000000"/>
          <w:kern w:val="0"/>
          <w:sz w:val="16"/>
          <w:szCs w:val="16"/>
          <w:lang w:val="en-US" w:eastAsia="zh-CN" w:bidi="ar"/>
        </w:rPr>
        <w:t xml:space="preserve">== NIL </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 xml:space="preserve">T. </w:t>
      </w:r>
      <w:r>
        <w:rPr>
          <w:rFonts w:hint="default" w:ascii="Times-Roman" w:hAnsi="Times-Roman" w:eastAsia="Times-Roman" w:cs="Times-Roman"/>
          <w:color w:val="000000"/>
          <w:kern w:val="0"/>
          <w:sz w:val="16"/>
          <w:szCs w:val="16"/>
          <w:lang w:val="en-US" w:eastAsia="zh-CN" w:bidi="ar"/>
        </w:rPr>
        <w:t xml:space="preserve">root υ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u == u.p</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left </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u. p. left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υ </w:t>
      </w:r>
    </w:p>
    <w:p>
      <w:pPr>
        <w:keepNext w:val="0"/>
        <w:keepLines w:val="0"/>
        <w:widowControl/>
        <w:suppressLineNumbers w:val="0"/>
        <w:jc w:val="left"/>
        <w:rPr>
          <w:rFonts w:hint="eastAsia"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else</w:t>
      </w:r>
    </w:p>
    <w:p>
      <w:pPr>
        <w:keepNext w:val="0"/>
        <w:keepLines w:val="0"/>
        <w:widowControl/>
        <w:suppressLineNumbers w:val="0"/>
        <w:ind w:firstLine="320" w:firstLineChars="2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u. p. right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υ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if υ </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NIL </w:t>
      </w:r>
    </w:p>
    <w:p>
      <w:pPr>
        <w:keepNext w:val="0"/>
        <w:keepLines w:val="0"/>
        <w:widowControl/>
        <w:suppressLineNumbers w:val="0"/>
        <w:ind w:firstLine="320"/>
        <w:jc w:val="left"/>
        <w:rPr>
          <w:rFonts w:hint="default"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υ.p = u.p </w:t>
      </w:r>
    </w:p>
    <w:p>
      <w:pPr>
        <w:keepNext w:val="0"/>
        <w:keepLines w:val="0"/>
        <w:widowControl/>
        <w:suppressLineNumbers w:val="0"/>
        <w:ind w:firstLine="320"/>
        <w:jc w:val="left"/>
        <w:rPr>
          <w:rFonts w:hint="default" w:ascii="Times-Roman" w:hAnsi="Times-Roman" w:eastAsia="Times-Roman" w:cs="Times-Roman"/>
          <w:color w:val="000000"/>
          <w:kern w:val="0"/>
          <w:sz w:val="16"/>
          <w:szCs w:val="16"/>
          <w:lang w:val="en-US" w:eastAsia="zh-CN" w:bidi="ar"/>
        </w:rPr>
      </w:pPr>
    </w:p>
    <w:p>
      <w:pPr>
        <w:keepNext w:val="0"/>
        <w:keepLines w:val="0"/>
        <w:widowControl/>
        <w:suppressLineNumbers w:val="0"/>
        <w:jc w:val="left"/>
      </w:pPr>
      <w:r>
        <w:rPr>
          <w:rFonts w:ascii="Times-Roman" w:hAnsi="Times-Roman" w:eastAsia="Times-Roman" w:cs="Times-Roman"/>
          <w:color w:val="000000"/>
          <w:kern w:val="0"/>
          <w:sz w:val="17"/>
          <w:szCs w:val="17"/>
          <w:lang w:val="en-US" w:eastAsia="zh-CN" w:bidi="ar"/>
        </w:rPr>
        <w:t xml:space="preserve">TREE-DELETE(T,z) </w:t>
      </w:r>
    </w:p>
    <w:p>
      <w:pPr>
        <w:keepNext w:val="0"/>
        <w:keepLines w:val="0"/>
        <w:widowControl/>
        <w:suppressLineNumbers w:val="0"/>
        <w:ind w:firstLine="160" w:firstLineChars="10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w:t>
      </w:r>
      <w:r>
        <w:rPr>
          <w:rFonts w:ascii="Times-Roman" w:hAnsi="Times-Roman" w:eastAsia="Times-Roman" w:cs="Times-Roman"/>
          <w:color w:val="000000"/>
          <w:kern w:val="0"/>
          <w:sz w:val="16"/>
          <w:szCs w:val="16"/>
          <w:lang w:val="en-US" w:eastAsia="zh-CN" w:bidi="ar"/>
        </w:rPr>
        <w:t xml:space="preserve">z. </w:t>
      </w:r>
      <w:r>
        <w:rPr>
          <w:rFonts w:hint="default" w:ascii="Times-Roman" w:hAnsi="Times-Roman" w:eastAsia="Times-Roman" w:cs="Times-Roman"/>
          <w:color w:val="000000"/>
          <w:kern w:val="0"/>
          <w:sz w:val="16"/>
          <w:szCs w:val="16"/>
          <w:lang w:val="en-US" w:eastAsia="zh-CN" w:bidi="ar"/>
        </w:rPr>
        <w:t xml:space="preserve">left==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TRANSPLANT(T,z,z. right) </w:t>
      </w:r>
    </w:p>
    <w:p>
      <w:pPr>
        <w:keepNext w:val="0"/>
        <w:keepLines w:val="0"/>
        <w:widowControl/>
        <w:suppressLineNumbers w:val="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e</w:t>
      </w:r>
      <w:r>
        <w:rPr>
          <w:rFonts w:hint="default" w:ascii="Times-Roman" w:hAnsi="Times-Roman" w:eastAsia="Times-Roman" w:cs="Times-Roman"/>
          <w:color w:val="000000"/>
          <w:kern w:val="0"/>
          <w:sz w:val="16"/>
          <w:szCs w:val="16"/>
          <w:lang w:val="en-US" w:eastAsia="zh-CN" w:bidi="ar"/>
        </w:rPr>
        <w:t>lse</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if</w:t>
      </w: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z. right = = NIL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TRANSPLANT</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T,z,z.left) </w:t>
      </w:r>
    </w:p>
    <w:p>
      <w:pPr>
        <w:keepNext w:val="0"/>
        <w:keepLines w:val="0"/>
        <w:widowControl/>
        <w:suppressLineNumbers w:val="0"/>
        <w:jc w:val="left"/>
        <w:rPr>
          <w:rFonts w:hint="default"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 xml:space="preserve">  </w:t>
      </w:r>
      <w:r>
        <w:rPr>
          <w:rFonts w:hint="default" w:ascii="Times-Roman" w:hAnsi="Times-Roman" w:eastAsia="Times-Roman" w:cs="Times-Roman"/>
          <w:color w:val="000000"/>
          <w:kern w:val="0"/>
          <w:sz w:val="16"/>
          <w:szCs w:val="16"/>
          <w:lang w:val="en-US" w:eastAsia="zh-CN" w:bidi="ar"/>
        </w:rPr>
        <w:t xml:space="preserve">else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ascii="Times-Roman" w:hAnsi="Times-Roman" w:eastAsia="Times-Roman" w:cs="Times-Roman"/>
          <w:color w:val="000000"/>
          <w:kern w:val="0"/>
          <w:sz w:val="16"/>
          <w:szCs w:val="16"/>
          <w:lang w:val="en-US" w:eastAsia="zh-CN" w:bidi="ar"/>
        </w:rPr>
        <w:t xml:space="preserve">y = </w:t>
      </w:r>
      <w:r>
        <w:rPr>
          <w:rFonts w:hint="default" w:ascii="Times-Roman" w:hAnsi="Times-Roman" w:eastAsia="Times-Roman" w:cs="Times-Roman"/>
          <w:color w:val="000000"/>
          <w:kern w:val="0"/>
          <w:sz w:val="16"/>
          <w:szCs w:val="16"/>
          <w:lang w:val="en-US" w:eastAsia="zh-CN" w:bidi="ar"/>
        </w:rPr>
        <w:t xml:space="preserve">TREE-MINIMUM(z.right)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if </w:t>
      </w:r>
      <w:r>
        <w:rPr>
          <w:rFonts w:hint="eastAsia" w:ascii="Times-Roman" w:hAnsi="Times-Roman" w:eastAsia="Times-Roman" w:cs="Times-Roman"/>
          <w:color w:val="000000"/>
          <w:kern w:val="0"/>
          <w:sz w:val="16"/>
          <w:szCs w:val="16"/>
          <w:lang w:val="en-US" w:eastAsia="zh-CN" w:bidi="ar"/>
        </w:rPr>
        <w:t xml:space="preserve"> </w:t>
      </w:r>
      <w:r>
        <w:rPr>
          <w:rFonts w:ascii="Times-Roman" w:hAnsi="Times-Roman" w:eastAsia="Times-Roman" w:cs="Times-Roman"/>
          <w:color w:val="000000"/>
          <w:kern w:val="0"/>
          <w:sz w:val="16"/>
          <w:szCs w:val="16"/>
          <w:lang w:val="en-US" w:eastAsia="zh-CN" w:bidi="ar"/>
        </w:rPr>
        <w:t>y.</w:t>
      </w:r>
      <w:r>
        <w:rPr>
          <w:rFonts w:hint="eastAsia" w:ascii="Times-Roman" w:hAnsi="Times-Roman" w:eastAsia="Times-Roman" w:cs="Times-Roman"/>
          <w:color w:val="000000"/>
          <w:kern w:val="0"/>
          <w:sz w:val="16"/>
          <w:szCs w:val="16"/>
          <w:lang w:val="en-US" w:eastAsia="zh-CN" w:bidi="ar"/>
        </w:rPr>
        <w:t>p</w:t>
      </w:r>
      <w:r>
        <w:rPr>
          <w:rFonts w:ascii="Times-Roman" w:hAnsi="Times-Roman" w:eastAsia="Times-Roman" w:cs="Times-Roman"/>
          <w:color w:val="000000"/>
          <w:kern w:val="0"/>
          <w:sz w:val="16"/>
          <w:szCs w:val="16"/>
          <w:lang w:val="en-US" w:eastAsia="zh-CN" w:bidi="ar"/>
        </w:rPr>
        <w:t xml:space="preserve"> </w:t>
      </w:r>
      <w:r>
        <w:rPr>
          <w:rFonts w:hint="eastAsia" w:ascii="Times-Roman" w:hAnsi="Times-Roman" w:eastAsia="Times-Roman" w:cs="Times-Roman"/>
          <w:color w:val="000000"/>
          <w:kern w:val="0"/>
          <w:sz w:val="16"/>
          <w:szCs w:val="16"/>
          <w:lang w:val="en-US" w:eastAsia="zh-CN" w:bidi="ar"/>
        </w:rPr>
        <w:t>≠ z</w:t>
      </w:r>
      <w:r>
        <w:rPr>
          <w:rFonts w:hint="default" w:ascii="Times-Roman" w:hAnsi="Times-Roman" w:eastAsia="Times-Roman" w:cs="Times-Roman"/>
          <w:color w:val="000000"/>
          <w:kern w:val="0"/>
          <w:sz w:val="16"/>
          <w:szCs w:val="16"/>
          <w:lang w:val="en-US" w:eastAsia="zh-CN" w:bidi="ar"/>
        </w:rPr>
        <w:t xml:space="preserve">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eastAsia" w:ascii="Times-Roman" w:hAnsi="Times-Roman" w:eastAsia="Times-Roman" w:cs="Times-Roman"/>
          <w:color w:val="000000"/>
          <w:kern w:val="0"/>
          <w:sz w:val="16"/>
          <w:szCs w:val="16"/>
          <w:lang w:val="en-US" w:eastAsia="zh-CN" w:bidi="ar"/>
        </w:rPr>
        <w:t>T</w:t>
      </w:r>
      <w:r>
        <w:rPr>
          <w:rFonts w:hint="default" w:ascii="Times-Roman" w:hAnsi="Times-Roman" w:eastAsia="Times-Roman" w:cs="Times-Roman"/>
          <w:color w:val="000000"/>
          <w:kern w:val="0"/>
          <w:sz w:val="16"/>
          <w:szCs w:val="16"/>
          <w:lang w:val="en-US" w:eastAsia="zh-CN" w:bidi="ar"/>
        </w:rPr>
        <w:t xml:space="preserve">RANSPLANT(T,y,y. right)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right = z. right </w:t>
      </w:r>
    </w:p>
    <w:p>
      <w:pPr>
        <w:keepNext w:val="0"/>
        <w:keepLines w:val="0"/>
        <w:widowControl/>
        <w:suppressLineNumbers w:val="0"/>
        <w:ind w:left="420" w:leftChars="0"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right. p = 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TRANSPLANT(T,z,y)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left = z. left </w:t>
      </w:r>
    </w:p>
    <w:p>
      <w:pPr>
        <w:keepNext w:val="0"/>
        <w:keepLines w:val="0"/>
        <w:widowControl/>
        <w:suppressLineNumbers w:val="0"/>
        <w:ind w:firstLine="420" w:firstLineChars="0"/>
        <w:jc w:val="left"/>
        <w:rPr>
          <w:rFonts w:ascii="Times-Roman" w:hAnsi="Times-Roman" w:eastAsia="Times-Roman" w:cs="Times-Roman"/>
          <w:color w:val="000000"/>
          <w:kern w:val="0"/>
          <w:sz w:val="16"/>
          <w:szCs w:val="16"/>
          <w:lang w:val="en-US" w:eastAsia="zh-CN" w:bidi="ar"/>
        </w:rPr>
      </w:pPr>
      <w:r>
        <w:rPr>
          <w:rFonts w:hint="default" w:ascii="Times-Roman" w:hAnsi="Times-Roman" w:eastAsia="Times-Roman" w:cs="Times-Roman"/>
          <w:color w:val="000000"/>
          <w:kern w:val="0"/>
          <w:sz w:val="16"/>
          <w:szCs w:val="16"/>
          <w:lang w:val="en-US" w:eastAsia="zh-CN" w:bidi="ar"/>
        </w:rPr>
        <w:t xml:space="preserve">y. </w:t>
      </w:r>
      <w:r>
        <w:rPr>
          <w:rFonts w:hint="eastAsia" w:ascii="Times-Roman" w:hAnsi="Times-Roman" w:eastAsia="Times-Roman" w:cs="Times-Roman"/>
          <w:color w:val="000000"/>
          <w:kern w:val="0"/>
          <w:sz w:val="16"/>
          <w:szCs w:val="16"/>
          <w:lang w:val="en-US" w:eastAsia="zh-CN" w:bidi="ar"/>
        </w:rPr>
        <w:t>l</w:t>
      </w:r>
      <w:r>
        <w:rPr>
          <w:rFonts w:hint="default" w:ascii="Times-Roman" w:hAnsi="Times-Roman" w:eastAsia="Times-Roman" w:cs="Times-Roman"/>
          <w:color w:val="000000"/>
          <w:kern w:val="0"/>
          <w:sz w:val="16"/>
          <w:szCs w:val="16"/>
          <w:lang w:val="en-US" w:eastAsia="zh-CN" w:bidi="ar"/>
        </w:rPr>
        <w:t>eft</w:t>
      </w:r>
      <w:r>
        <w:rPr>
          <w:rFonts w:hint="eastAsia" w:ascii="Times-Roman" w:hAnsi="Times-Roman" w:eastAsia="Times-Roman" w:cs="Times-Roman"/>
          <w:color w:val="000000"/>
          <w:kern w:val="0"/>
          <w:sz w:val="16"/>
          <w:szCs w:val="16"/>
          <w:lang w:val="en-US" w:eastAsia="zh-CN" w:bidi="ar"/>
        </w:rPr>
        <w:t>.</w:t>
      </w:r>
      <w:r>
        <w:rPr>
          <w:rFonts w:hint="default" w:ascii="Times-Roman" w:hAnsi="Times-Roman" w:eastAsia="Times-Roman" w:cs="Times-Roman"/>
          <w:color w:val="000000"/>
          <w:kern w:val="0"/>
          <w:sz w:val="16"/>
          <w:szCs w:val="16"/>
          <w:lang w:val="en-US" w:eastAsia="zh-CN" w:bidi="ar"/>
        </w:rPr>
        <w:t xml:space="preserve">p = y </w:t>
      </w:r>
    </w:p>
    <w:p>
      <w:pPr>
        <w:rPr>
          <w:rFonts w:hint="default" w:ascii="华文楷体" w:hAnsi="华文楷体" w:eastAsia="华文楷体" w:cs="华文楷体"/>
          <w:b/>
          <w:bCs/>
          <w:sz w:val="28"/>
          <w:szCs w:val="28"/>
          <w:lang w:val="en-US" w:eastAsia="zh-CN"/>
        </w:rPr>
      </w:pPr>
    </w:p>
    <w:p>
      <w:pPr>
        <w:rPr>
          <w:rFonts w:hint="default" w:ascii="华文楷体" w:hAnsi="华文楷体" w:eastAsia="华文楷体" w:cs="华文楷体"/>
          <w:b/>
          <w:bCs/>
          <w:sz w:val="28"/>
          <w:szCs w:val="28"/>
          <w:lang w:val="en-US" w:eastAsia="zh-CN"/>
        </w:rPr>
      </w:pPr>
    </w:p>
    <w:p>
      <w:pPr>
        <w:pStyle w:val="4"/>
        <w:numPr>
          <w:ilvl w:val="0"/>
          <w:numId w:val="31"/>
        </w:numPr>
        <w:rPr>
          <w:rFonts w:hint="eastAsia"/>
        </w:rPr>
      </w:pPr>
      <w:r>
        <w:rPr>
          <w:rFonts w:hint="eastAsia"/>
        </w:rPr>
        <w:t>红黑树</w:t>
      </w:r>
    </w:p>
    <w:p>
      <w:pPr>
        <w:pStyle w:val="5"/>
        <w:bidi w:val="0"/>
        <w:rPr>
          <w:rFonts w:hint="eastAsia"/>
          <w:lang w:val="en-US" w:eastAsia="zh-CN"/>
        </w:rPr>
      </w:pPr>
      <w:r>
        <w:rPr>
          <w:rFonts w:hint="eastAsia"/>
          <w:lang w:val="en-US" w:eastAsia="zh-CN"/>
        </w:rPr>
        <w:t>简介</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二叉搜索树时间复杂度均为 O</w:t>
      </w:r>
      <w:r>
        <w:rPr>
          <w:rFonts w:hint="eastAsia" w:ascii="华文楷体" w:hAnsi="华文楷体" w:eastAsia="华文楷体" w:cs="华文楷体"/>
          <w:color w:val="000000"/>
          <w:kern w:val="0"/>
          <w:sz w:val="28"/>
          <w:szCs w:val="28"/>
          <w:lang w:val="en-US" w:eastAsia="zh-CN" w:bidi="ar"/>
        </w:rPr>
        <w:t>(h),</w:t>
      </w:r>
      <w:r>
        <w:rPr>
          <w:rFonts w:hint="eastAsia" w:ascii="华文楷体" w:hAnsi="华文楷体" w:eastAsia="华文楷体" w:cs="华文楷体"/>
          <w:color w:val="000000"/>
          <w:kern w:val="0"/>
          <w:sz w:val="28"/>
          <w:szCs w:val="28"/>
          <w:lang w:val="en-US" w:eastAsia="zh-CN" w:bidi="ar"/>
        </w:rPr>
        <w:t>如果搜索树的高度较低时，这些集合操作会执行得较快。然而，如果树的高度较高时，这些集合操作可能并不比在链表上执行得快。红黑树（red-black tree）是许多“平衡”搜索树中的一种，可以保证在最坏情况下基本动态集合操作的时间复杂度为O(lgn)。</w:t>
      </w:r>
    </w:p>
    <w:p>
      <w:pPr>
        <w:pStyle w:val="5"/>
        <w:bidi w:val="0"/>
        <w:rPr>
          <w:rFonts w:hint="eastAsia"/>
          <w:lang w:val="en-US" w:eastAsia="zh-CN"/>
        </w:rPr>
      </w:pPr>
      <w:r>
        <w:rPr>
          <w:rFonts w:hint="eastAsia"/>
          <w:lang w:val="en-US" w:eastAsia="zh-CN"/>
        </w:rPr>
        <w:t>性质</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1.每个结点或是红色的，或是黑色的。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2.根结点是黑色的。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3.每个叶结点（NIL) 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 xml:space="preserve">4.如果一个结点是红色的，则它的两个子结点都是黑色的。 </w:t>
      </w:r>
    </w:p>
    <w:p>
      <w:pPr>
        <w:keepNext w:val="0"/>
        <w:keepLines w:val="0"/>
        <w:widowControl/>
        <w:suppressLineNumbers w:val="0"/>
        <w:jc w:val="left"/>
        <w:rPr>
          <w:rFonts w:hint="eastAsia" w:ascii="华文楷体" w:hAnsi="华文楷体" w:eastAsia="华文楷体" w:cs="华文楷体"/>
          <w:sz w:val="28"/>
          <w:szCs w:val="28"/>
        </w:rPr>
      </w:pPr>
      <w:r>
        <w:rPr>
          <w:rFonts w:hint="eastAsia" w:ascii="华文楷体" w:hAnsi="华文楷体" w:eastAsia="华文楷体" w:cs="华文楷体"/>
          <w:color w:val="000000"/>
          <w:kern w:val="0"/>
          <w:sz w:val="28"/>
          <w:szCs w:val="28"/>
          <w:lang w:val="en-US" w:eastAsia="zh-CN" w:bidi="ar"/>
        </w:rPr>
        <w:t>5.对每个</w:t>
      </w:r>
      <w:bookmarkStart w:id="442" w:name="_GoBack"/>
      <w:bookmarkEnd w:id="442"/>
      <w:r>
        <w:rPr>
          <w:rFonts w:hint="eastAsia" w:ascii="华文楷体" w:hAnsi="华文楷体" w:eastAsia="华文楷体" w:cs="华文楷体"/>
          <w:color w:val="000000"/>
          <w:kern w:val="0"/>
          <w:sz w:val="28"/>
          <w:szCs w:val="28"/>
          <w:lang w:val="en-US" w:eastAsia="zh-CN" w:bidi="ar"/>
        </w:rPr>
        <w:t>结点，从该结点到其所有后代叶结点的简单路径上，均包含相同数目的黑色结点。</w:t>
      </w:r>
    </w:p>
    <w:p>
      <w:pPr>
        <w:keepNext w:val="0"/>
        <w:keepLines w:val="0"/>
        <w:widowControl/>
        <w:suppressLineNumbers w:val="0"/>
        <w:jc w:val="left"/>
        <w:rPr>
          <w:rFonts w:hint="default"/>
          <w:lang w:val="en-US" w:eastAsia="zh-CN"/>
        </w:rPr>
      </w:pPr>
    </w:p>
    <w:p>
      <w:pPr>
        <w:rPr>
          <w:rFonts w:hint="eastAsia"/>
        </w:rPr>
      </w:pPr>
    </w:p>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rPr>
          <w:rFonts w:hint="eastAsia"/>
        </w:rPr>
      </w:pPr>
      <w:r>
        <w:t>18.</w:t>
      </w:r>
      <w:r>
        <w:rPr>
          <w:rFonts w:hint="eastAsia"/>
        </w:rPr>
        <w:t>B树</w:t>
      </w:r>
    </w:p>
    <w:p>
      <w:pPr>
        <w:rPr>
          <w:rFonts w:hint="eastAsia" w:ascii="华文楷体" w:hAnsi="华文楷体" w:eastAsia="华文楷体" w:cs="华文楷体"/>
          <w:sz w:val="28"/>
          <w:szCs w:val="28"/>
        </w:rPr>
      </w:pPr>
      <w:r>
        <w:rPr>
          <w:rFonts w:hint="eastAsia" w:ascii="华文楷体" w:hAnsi="华文楷体" w:eastAsia="华文楷体" w:cs="华文楷体"/>
          <w:i w:val="0"/>
          <w:caps w:val="0"/>
          <w:color w:val="121212"/>
          <w:spacing w:val="0"/>
          <w:sz w:val="28"/>
          <w:szCs w:val="28"/>
          <w:shd w:val="clear" w:fill="FFFFFF"/>
        </w:rPr>
        <w:t>B树和平衡二叉树稍有不同的是B树属于多叉树又名平衡多路查找树（查找路径不只两个），数据库索引技术里大量使用者B树和B+树的数据结构</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909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343"/>
        <w:gridCol w:w="1562"/>
        <w:gridCol w:w="1562"/>
        <w:gridCol w:w="1822"/>
        <w:gridCol w:w="181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28" w:hRule="atLeast"/>
          <w:tblHeader/>
        </w:trPr>
        <w:tc>
          <w:tcPr>
            <w:tcW w:w="23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6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82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81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rHeight w:val="639" w:hRule="atLeast"/>
        </w:trPr>
        <w:tc>
          <w:tcPr>
            <w:tcW w:w="23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56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82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81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hint="eastAsia" w:ascii="华文楷体" w:hAnsi="华文楷体" w:eastAsia="华文楷体" w:cs="华文楷体"/>
          <w:b/>
          <w:bCs/>
          <w:color w:val="333333"/>
          <w:kern w:val="0"/>
          <w:sz w:val="28"/>
          <w:szCs w:val="28"/>
          <w:shd w:val="clear" w:color="auto" w:fill="FFFFFF"/>
          <w:lang w:bidi="ar"/>
        </w:rPr>
      </w:pP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hint="eastAsia" w:ascii="华文楷体" w:hAnsi="华文楷体" w:eastAsia="华文楷体" w:cs="华文楷体"/>
          <w:b/>
          <w:bCs/>
          <w:color w:val="333333"/>
          <w:kern w:val="0"/>
          <w:sz w:val="28"/>
          <w:szCs w:val="28"/>
          <w:shd w:val="clear" w:color="auto" w:fill="FFFFFF"/>
          <w:lang w:bidi="ar"/>
        </w:rPr>
      </w:pP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hint="eastAsia" w:ascii="华文楷体" w:hAnsi="华文楷体" w:eastAsia="华文楷体" w:cs="华文楷体"/>
          <w:b/>
          <w:bCs/>
          <w:color w:val="333333"/>
          <w:kern w:val="0"/>
          <w:sz w:val="28"/>
          <w:szCs w:val="28"/>
          <w:shd w:val="clear" w:color="auto" w:fill="FFFFFF"/>
          <w:lang w:bidi="ar"/>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2"/>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3"/>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3"/>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4"/>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5"/>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6"/>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6"/>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7"/>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7"/>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8"/>
        </w:numPr>
      </w:pPr>
      <w:r>
        <w:rPr>
          <w:rFonts w:hint="eastAsia"/>
        </w:rPr>
        <w:t>Redis</w:t>
      </w:r>
      <w:r>
        <w:rPr>
          <w:rFonts w:hint="eastAsia" w:ascii="华文楷体" w:hAnsi="华文楷体" w:eastAsia="华文楷体" w:cs="华文楷体"/>
        </w:rPr>
        <w:t>开发与运维</w:t>
      </w:r>
    </w:p>
    <w:p>
      <w:pPr>
        <w:pStyle w:val="4"/>
        <w:numPr>
          <w:ilvl w:val="0"/>
          <w:numId w:val="39"/>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44" o:spt="75" type="#_x0000_t75" style="height:366.8pt;width:343.85pt;" o:ole="t" filled="f" o:preferrelative="t" stroked="f" coordsize="21600,21600">
            <v:path/>
            <v:fill on="f" focussize="0,0"/>
            <v:stroke on="f"/>
            <v:imagedata r:id="rId57" o:title=""/>
            <o:lock v:ext="edit" aspectratio="t"/>
            <w10:wrap type="none"/>
            <w10:anchorlock/>
          </v:shape>
          <o:OLEObject Type="Embed" ProgID="Visio.Drawing.11" ShapeID="_x0000_i1044"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4"/>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numPr>
          <w:ilvl w:val="0"/>
          <w:numId w:val="40"/>
        </w:numPr>
      </w:pPr>
      <w:r>
        <w:rPr>
          <w:rFonts w:hint="eastAsia"/>
        </w:rPr>
        <w:t>Elasticsearch</w:t>
      </w:r>
    </w:p>
    <w:p>
      <w:pPr>
        <w:rPr>
          <w:rFonts w:hint="eastAsia"/>
          <w:lang w:val="en-US" w:eastAsia="zh-CN"/>
        </w:rPr>
      </w:pPr>
      <w:r>
        <w:rPr>
          <w:rFonts w:hint="eastAsia"/>
          <w:lang w:val="en-US" w:eastAsia="zh-CN"/>
        </w:rPr>
        <w:t>知识补充：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1.</w:t>
      </w:r>
      <w:r>
        <w:rPr>
          <w:rFonts w:hint="default" w:ascii="华文楷体" w:hAnsi="华文楷体" w:eastAsia="华文楷体" w:cs="华文楷体"/>
          <w:kern w:val="2"/>
          <w:sz w:val="28"/>
          <w:szCs w:val="32"/>
          <w:lang w:val="en-US" w:eastAsia="zh-CN" w:bidi="ar-SA"/>
        </w:rPr>
        <w:t>由于ES是一款开源软件，被托管在Git上，所以如要使用必须先要安装Git，通过Git获取elasticsearc-head</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2.</w:t>
      </w:r>
      <w:r>
        <w:rPr>
          <w:rFonts w:hint="default" w:ascii="华文楷体" w:hAnsi="华文楷体" w:eastAsia="华文楷体" w:cs="华文楷体"/>
          <w:kern w:val="2"/>
          <w:sz w:val="28"/>
          <w:szCs w:val="32"/>
          <w:lang w:val="en-US" w:eastAsia="zh-CN" w:bidi="ar-SA"/>
        </w:rPr>
        <w:t>由于运行elasticsearc-head会使用到grunt，而grunt需要npm包管理器，所以nodejs也是必须要安装的</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3.</w:t>
      </w:r>
      <w:r>
        <w:rPr>
          <w:rFonts w:hint="default" w:ascii="华文楷体" w:hAnsi="华文楷体" w:eastAsia="华文楷体" w:cs="华文楷体"/>
          <w:kern w:val="2"/>
          <w:sz w:val="28"/>
          <w:szCs w:val="32"/>
          <w:lang w:val="en-US" w:eastAsia="zh-CN" w:bidi="ar-SA"/>
        </w:rPr>
        <w:t>elasticsearc-head是一款专门针对于elasticsearch的客户端工具</w:t>
      </w:r>
      <w:r>
        <w:rPr>
          <w:rFonts w:hint="eastAsia" w:ascii="华文楷体" w:hAnsi="华文楷体" w:eastAsia="华文楷体" w:cs="华文楷体"/>
          <w:kern w:val="2"/>
          <w:sz w:val="28"/>
          <w:szCs w:val="32"/>
          <w:lang w:val="en-US" w:eastAsia="zh-CN" w:bidi="ar-SA"/>
        </w:rPr>
        <w:t>，</w:t>
      </w:r>
      <w:r>
        <w:rPr>
          <w:rFonts w:hint="default" w:ascii="华文楷体" w:hAnsi="华文楷体" w:eastAsia="华文楷体" w:cs="华文楷体"/>
          <w:kern w:val="2"/>
          <w:sz w:val="28"/>
          <w:szCs w:val="32"/>
          <w:lang w:val="en-US" w:eastAsia="zh-CN" w:bidi="ar-SA"/>
        </w:rPr>
        <w:t>是一个基于node.js的前端工程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4.e</w:t>
      </w:r>
      <w:r>
        <w:rPr>
          <w:rFonts w:hint="default" w:ascii="华文楷体" w:hAnsi="华文楷体" w:eastAsia="华文楷体" w:cs="华文楷体"/>
          <w:kern w:val="2"/>
          <w:sz w:val="28"/>
          <w:szCs w:val="32"/>
          <w:lang w:val="en-US" w:eastAsia="zh-CN" w:bidi="ar-SA"/>
        </w:rPr>
        <w:t>xpress是目前最流行的基于Node.js的Web开发框架，可以快速地搭建一个完整功能的网站</w:t>
      </w:r>
    </w:p>
    <w:p>
      <w:pPr>
        <w:ind w:firstLine="420" w:firstLineChars="0"/>
        <w:rPr>
          <w:rFonts w:hint="default"/>
          <w:lang w:val="en-US" w:eastAsia="zh-CN"/>
        </w:rPr>
      </w:pP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41"/>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2"/>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2"/>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2"/>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2"/>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3"/>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6"/>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6"/>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3"/>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3"/>
        </w:numPr>
      </w:pPr>
      <w:r>
        <w:rPr>
          <w:rFonts w:hint="eastAsia"/>
        </w:rPr>
        <w:t>sleep和wait的区别。</w:t>
      </w:r>
    </w:p>
    <w:p>
      <w:pPr>
        <w:numPr>
          <w:ilvl w:val="0"/>
          <w:numId w:val="47"/>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7"/>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7"/>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7"/>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3"/>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3"/>
        </w:numPr>
      </w:pPr>
      <w:r>
        <w:rPr>
          <w:rFonts w:hint="eastAsia"/>
        </w:rPr>
        <w:t>Lock与Synchronized的区别 。</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8"/>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9"/>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9"/>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9"/>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9"/>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9"/>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9"/>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0"/>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51"/>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2"/>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51"/>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3"/>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3"/>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3"/>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3"/>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3"/>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3"/>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4"/>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5"/>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45"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6"/>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6"/>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6"/>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6"/>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6"/>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6"/>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7"/>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8"/>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8"/>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8"/>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9"/>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60"/>
        </w:numPr>
      </w:pPr>
      <w:bookmarkStart w:id="324" w:name="_Toc24212_WPSOffice_Level1"/>
      <w:bookmarkStart w:id="325" w:name="_Toc11835_WPSOffice_Level1"/>
      <w:bookmarkStart w:id="326" w:name="_Toc5365_WPSOffice_Level1"/>
      <w:bookmarkStart w:id="327" w:name="_Toc3181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60"/>
        </w:numPr>
      </w:pPr>
      <w:r>
        <w:rPr>
          <w:rFonts w:hint="eastAsia"/>
        </w:rPr>
        <w:t>创建用户</w:t>
      </w:r>
      <w:bookmarkEnd w:id="326"/>
      <w:bookmarkEnd w:id="327"/>
    </w:p>
    <w:p>
      <w:pPr>
        <w:pStyle w:val="4"/>
        <w:numPr>
          <w:ilvl w:val="0"/>
          <w:numId w:val="61"/>
        </w:numPr>
      </w:pPr>
      <w:bookmarkStart w:id="328" w:name="_Toc7017_WPSOffice_Level2"/>
      <w:bookmarkStart w:id="329" w:name="_Toc24485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60"/>
        </w:numPr>
      </w:pPr>
      <w:bookmarkStart w:id="334" w:name="_Toc8470_WPSOffice_Level1"/>
      <w:bookmarkStart w:id="335" w:name="_Toc30797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084_WPSOffice_Level2"/>
      <w:bookmarkStart w:id="343" w:name="_Toc9573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6142_WPSOffice_Level3"/>
      <w:bookmarkStart w:id="347" w:name="_Toc19445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22844_WPSOffice_Level2"/>
      <w:bookmarkStart w:id="353" w:name="_Toc30235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17060_WPSOffice_Level2"/>
      <w:bookmarkStart w:id="359" w:name="_Toc3488_WPSOffice_Level2"/>
      <w:r>
        <w:rPr>
          <w:rFonts w:hint="eastAsia"/>
        </w:rPr>
        <w:t>2.新建/opt/tools文件夹，将文件拷入</w:t>
      </w:r>
      <w:bookmarkEnd w:id="358"/>
      <w:bookmarkEnd w:id="359"/>
    </w:p>
    <w:p>
      <w:bookmarkStart w:id="360" w:name="_Toc8785_WPSOffice_Level2"/>
      <w:bookmarkStart w:id="361" w:name="_Toc11266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217_WPSOffice_Level2"/>
      <w:bookmarkStart w:id="363" w:name="_Toc16556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17008_WPSOffice_Level2"/>
      <w:bookmarkStart w:id="367" w:name="_Toc8417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13622_WPSOffice_Level1"/>
      <w:bookmarkStart w:id="379" w:name="_Toc32731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7236_WPSOffice_Level2"/>
      <w:bookmarkStart w:id="385" w:name="_Toc31359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5499_WPSOffice_Level3"/>
      <w:bookmarkStart w:id="387" w:name="_Toc24673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4951_WPSOffice_Level2"/>
      <w:bookmarkStart w:id="407" w:name="_Toc23473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3337_WPSOffice_Level2"/>
      <w:bookmarkStart w:id="411" w:name="_Toc28388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6428_WPSOffice_Level2"/>
      <w:bookmarkStart w:id="415" w:name="_Toc28273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13102_WPSOffice_Level3"/>
      <w:bookmarkStart w:id="421" w:name="_Toc9936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280_WPSOffice_Level2"/>
      <w:bookmarkStart w:id="423" w:name="_Toc20006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7621_WPSOffice_Level3"/>
      <w:bookmarkStart w:id="429" w:name="_Toc2155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30359_WPSOffice_Level2"/>
      <w:bookmarkStart w:id="431" w:name="_Toc11380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93_WPSOffice_Level2"/>
      <w:bookmarkStart w:id="433" w:name="_Toc240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25284_WPSOffice_Level2"/>
      <w:bookmarkStart w:id="439" w:name="_Toc8578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2"/>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2"/>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3"/>
        </w:numPr>
      </w:pPr>
      <w:r>
        <w:rPr>
          <w:rFonts w:hint="eastAsia"/>
        </w:rPr>
        <w:t>像经济学家一样思考</w:t>
      </w:r>
    </w:p>
    <w:p>
      <w:pPr>
        <w:pStyle w:val="5"/>
        <w:numPr>
          <w:ilvl w:val="0"/>
          <w:numId w:val="64"/>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4" w:type="first"/>
      <w:headerReference r:id="rId3" w:type="default"/>
      <w:pgSz w:w="11906" w:h="16838"/>
      <w:pgMar w:top="873" w:right="567" w:bottom="873" w:left="567" w:header="567" w:footer="0"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Times-Roman">
    <w:altName w:val="Times New Roman"/>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Oblique">
    <w:altName w:val="Segoe Print"/>
    <w:panose1 w:val="00000000000000000000"/>
    <w:charset w:val="00"/>
    <w:family w:val="auto"/>
    <w:pitch w:val="default"/>
    <w:sig w:usb0="00000000" w:usb1="00000000" w:usb2="00000000" w:usb3="00000000" w:csb0="00000000" w:csb1="00000000"/>
  </w:font>
  <w:font w:name="HiddenHorzOC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k3Pus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PUV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k3Pus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tab/>
    </w:r>
    <w:r>
      <w:rPr>
        <w:rFonts w:hint="eastAsia"/>
        <w:lang w:val="en-US" w:eastAsia="zh-CN"/>
      </w:rPr>
      <w:t xml:space="preserve">            </w:t>
    </w:r>
    <w:r>
      <w:rPr>
        <w:rFonts w:hint="eastAsia" w:ascii="华文楷体" w:hAnsi="华文楷体" w:eastAsia="华文楷体" w:cs="华文楷体"/>
      </w:rPr>
      <w:t>吾生也有涯，而知也无涯</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RkSwgzAgAAY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KRkSwg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65667B4"/>
    <w:multiLevelType w:val="singleLevel"/>
    <w:tmpl w:val="C65667B4"/>
    <w:lvl w:ilvl="0" w:tentative="0">
      <w:start w:val="2"/>
      <w:numFmt w:val="chineseCounting"/>
      <w:lvlText w:val="%1."/>
      <w:lvlJc w:val="left"/>
      <w:pPr>
        <w:tabs>
          <w:tab w:val="left" w:pos="312"/>
        </w:tabs>
      </w:pPr>
      <w:rPr>
        <w:rFonts w:hint="eastAsia"/>
      </w:rPr>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59F430C"/>
    <w:multiLevelType w:val="singleLevel"/>
    <w:tmpl w:val="D59F430C"/>
    <w:lvl w:ilvl="0" w:tentative="0">
      <w:start w:val="13"/>
      <w:numFmt w:val="decimal"/>
      <w:lvlText w:val="%1."/>
      <w:lvlJc w:val="left"/>
      <w:pPr>
        <w:tabs>
          <w:tab w:val="left" w:pos="312"/>
        </w:tabs>
      </w:pPr>
    </w:lvl>
  </w:abstractNum>
  <w:abstractNum w:abstractNumId="21">
    <w:nsid w:val="D93D8C3C"/>
    <w:multiLevelType w:val="singleLevel"/>
    <w:tmpl w:val="D93D8C3C"/>
    <w:lvl w:ilvl="0" w:tentative="0">
      <w:start w:val="1"/>
      <w:numFmt w:val="decimal"/>
      <w:lvlText w:val="%1."/>
      <w:lvlJc w:val="left"/>
      <w:pPr>
        <w:tabs>
          <w:tab w:val="left" w:pos="312"/>
        </w:tabs>
      </w:pPr>
    </w:lvl>
  </w:abstractNum>
  <w:abstractNum w:abstractNumId="22">
    <w:nsid w:val="E2F56DB9"/>
    <w:multiLevelType w:val="singleLevel"/>
    <w:tmpl w:val="E2F56DB9"/>
    <w:lvl w:ilvl="0" w:tentative="0">
      <w:start w:val="6"/>
      <w:numFmt w:val="decimal"/>
      <w:suff w:val="nothing"/>
      <w:lvlText w:val="%1、"/>
      <w:lvlJc w:val="left"/>
    </w:lvl>
  </w:abstractNum>
  <w:abstractNum w:abstractNumId="23">
    <w:nsid w:val="E39C9F08"/>
    <w:multiLevelType w:val="singleLevel"/>
    <w:tmpl w:val="E39C9F08"/>
    <w:lvl w:ilvl="0" w:tentative="0">
      <w:start w:val="5"/>
      <w:numFmt w:val="decimal"/>
      <w:suff w:val="nothing"/>
      <w:lvlText w:val="%1、"/>
      <w:lvlJc w:val="left"/>
    </w:lvl>
  </w:abstractNum>
  <w:abstractNum w:abstractNumId="24">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A53C69D"/>
    <w:multiLevelType w:val="singleLevel"/>
    <w:tmpl w:val="FA53C69D"/>
    <w:lvl w:ilvl="0" w:tentative="0">
      <w:start w:val="1"/>
      <w:numFmt w:val="decimal"/>
      <w:suff w:val="nothing"/>
      <w:lvlText w:val="（%1）"/>
      <w:lvlJc w:val="left"/>
    </w:lvl>
  </w:abstractNum>
  <w:abstractNum w:abstractNumId="26">
    <w:nsid w:val="009CC282"/>
    <w:multiLevelType w:val="singleLevel"/>
    <w:tmpl w:val="009CC282"/>
    <w:lvl w:ilvl="0" w:tentative="0">
      <w:start w:val="5"/>
      <w:numFmt w:val="decimal"/>
      <w:suff w:val="nothing"/>
      <w:lvlText w:val="%1、"/>
      <w:lvlJc w:val="left"/>
    </w:lvl>
  </w:abstractNum>
  <w:abstractNum w:abstractNumId="27">
    <w:nsid w:val="0296A4FF"/>
    <w:multiLevelType w:val="singleLevel"/>
    <w:tmpl w:val="0296A4FF"/>
    <w:lvl w:ilvl="0" w:tentative="0">
      <w:start w:val="1"/>
      <w:numFmt w:val="chineseCounting"/>
      <w:suff w:val="nothing"/>
      <w:lvlText w:val="第%1章、"/>
      <w:lvlJc w:val="left"/>
      <w:rPr>
        <w:rFonts w:hint="eastAsia"/>
      </w:rPr>
    </w:lvl>
  </w:abstractNum>
  <w:abstractNum w:abstractNumId="28">
    <w:nsid w:val="0823DCE0"/>
    <w:multiLevelType w:val="singleLevel"/>
    <w:tmpl w:val="0823DCE0"/>
    <w:lvl w:ilvl="0" w:tentative="0">
      <w:start w:val="2"/>
      <w:numFmt w:val="chineseCounting"/>
      <w:suff w:val="nothing"/>
      <w:lvlText w:val="%1、"/>
      <w:lvlJc w:val="left"/>
      <w:rPr>
        <w:rFonts w:hint="eastAsia"/>
      </w:rPr>
    </w:lvl>
  </w:abstractNum>
  <w:abstractNum w:abstractNumId="29">
    <w:nsid w:val="0B781628"/>
    <w:multiLevelType w:val="singleLevel"/>
    <w:tmpl w:val="0B781628"/>
    <w:lvl w:ilvl="0" w:tentative="0">
      <w:start w:val="8"/>
      <w:numFmt w:val="decimal"/>
      <w:lvlText w:val="%1."/>
      <w:lvlJc w:val="left"/>
      <w:pPr>
        <w:tabs>
          <w:tab w:val="left" w:pos="312"/>
        </w:tabs>
      </w:pPr>
    </w:lvl>
  </w:abstractNum>
  <w:abstractNum w:abstractNumId="30">
    <w:nsid w:val="0C4AD97E"/>
    <w:multiLevelType w:val="singleLevel"/>
    <w:tmpl w:val="0C4AD97E"/>
    <w:lvl w:ilvl="0" w:tentative="0">
      <w:start w:val="1"/>
      <w:numFmt w:val="decimal"/>
      <w:suff w:val="nothing"/>
      <w:lvlText w:val="（%1）"/>
      <w:lvlJc w:val="left"/>
    </w:lvl>
  </w:abstractNum>
  <w:abstractNum w:abstractNumId="31">
    <w:nsid w:val="0FAFC130"/>
    <w:multiLevelType w:val="singleLevel"/>
    <w:tmpl w:val="0FAFC130"/>
    <w:lvl w:ilvl="0" w:tentative="0">
      <w:start w:val="1"/>
      <w:numFmt w:val="decimal"/>
      <w:lvlText w:val="%1."/>
      <w:lvlJc w:val="left"/>
      <w:pPr>
        <w:tabs>
          <w:tab w:val="left" w:pos="312"/>
        </w:tabs>
      </w:pPr>
    </w:lvl>
  </w:abstractNum>
  <w:abstractNum w:abstractNumId="32">
    <w:nsid w:val="1666A3DC"/>
    <w:multiLevelType w:val="singleLevel"/>
    <w:tmpl w:val="1666A3DC"/>
    <w:lvl w:ilvl="0" w:tentative="0">
      <w:start w:val="3"/>
      <w:numFmt w:val="decimal"/>
      <w:suff w:val="nothing"/>
      <w:lvlText w:val="%1、"/>
      <w:lvlJc w:val="left"/>
    </w:lvl>
  </w:abstractNum>
  <w:abstractNum w:abstractNumId="33">
    <w:nsid w:val="17FD1B49"/>
    <w:multiLevelType w:val="singleLevel"/>
    <w:tmpl w:val="17FD1B49"/>
    <w:lvl w:ilvl="0" w:tentative="0">
      <w:start w:val="3"/>
      <w:numFmt w:val="decimal"/>
      <w:lvlText w:val="(%1)"/>
      <w:lvlJc w:val="left"/>
      <w:pPr>
        <w:tabs>
          <w:tab w:val="left" w:pos="312"/>
        </w:tabs>
      </w:pPr>
    </w:lvl>
  </w:abstractNum>
  <w:abstractNum w:abstractNumId="34">
    <w:nsid w:val="1B5BB0DA"/>
    <w:multiLevelType w:val="singleLevel"/>
    <w:tmpl w:val="1B5BB0DA"/>
    <w:lvl w:ilvl="0" w:tentative="0">
      <w:start w:val="24"/>
      <w:numFmt w:val="decimal"/>
      <w:suff w:val="nothing"/>
      <w:lvlText w:val="%1、"/>
      <w:lvlJc w:val="left"/>
    </w:lvl>
  </w:abstractNum>
  <w:abstractNum w:abstractNumId="35">
    <w:nsid w:val="1B67F3AD"/>
    <w:multiLevelType w:val="singleLevel"/>
    <w:tmpl w:val="1B67F3AD"/>
    <w:lvl w:ilvl="0" w:tentative="0">
      <w:start w:val="2"/>
      <w:numFmt w:val="decimal"/>
      <w:suff w:val="nothing"/>
      <w:lvlText w:val="%1、"/>
      <w:lvlJc w:val="left"/>
    </w:lvl>
  </w:abstractNum>
  <w:abstractNum w:abstractNumId="36">
    <w:nsid w:val="1BD78518"/>
    <w:multiLevelType w:val="singleLevel"/>
    <w:tmpl w:val="1BD78518"/>
    <w:lvl w:ilvl="0" w:tentative="0">
      <w:start w:val="1"/>
      <w:numFmt w:val="decimal"/>
      <w:lvlText w:val="(%1)"/>
      <w:lvlJc w:val="left"/>
      <w:pPr>
        <w:tabs>
          <w:tab w:val="left" w:pos="312"/>
        </w:tabs>
      </w:pPr>
    </w:lvl>
  </w:abstractNum>
  <w:abstractNum w:abstractNumId="37">
    <w:nsid w:val="1C062E05"/>
    <w:multiLevelType w:val="singleLevel"/>
    <w:tmpl w:val="1C062E05"/>
    <w:lvl w:ilvl="0" w:tentative="0">
      <w:start w:val="1"/>
      <w:numFmt w:val="chineseCounting"/>
      <w:suff w:val="nothing"/>
      <w:lvlText w:val="%1．"/>
      <w:lvlJc w:val="left"/>
      <w:rPr>
        <w:rFonts w:hint="eastAsia"/>
      </w:rPr>
    </w:lvl>
  </w:abstractNum>
  <w:abstractNum w:abstractNumId="38">
    <w:nsid w:val="25A2ADEF"/>
    <w:multiLevelType w:val="singleLevel"/>
    <w:tmpl w:val="25A2ADEF"/>
    <w:lvl w:ilvl="0" w:tentative="0">
      <w:start w:val="1"/>
      <w:numFmt w:val="decimal"/>
      <w:suff w:val="nothing"/>
      <w:lvlText w:val="%1、"/>
      <w:lvlJc w:val="left"/>
    </w:lvl>
  </w:abstractNum>
  <w:abstractNum w:abstractNumId="39">
    <w:nsid w:val="25B8D116"/>
    <w:multiLevelType w:val="singleLevel"/>
    <w:tmpl w:val="25B8D116"/>
    <w:lvl w:ilvl="0" w:tentative="0">
      <w:start w:val="2"/>
      <w:numFmt w:val="decimal"/>
      <w:lvlText w:val="%1."/>
      <w:lvlJc w:val="left"/>
      <w:pPr>
        <w:tabs>
          <w:tab w:val="left" w:pos="312"/>
        </w:tabs>
      </w:pPr>
    </w:lvl>
  </w:abstractNum>
  <w:abstractNum w:abstractNumId="40">
    <w:nsid w:val="269F690B"/>
    <w:multiLevelType w:val="singleLevel"/>
    <w:tmpl w:val="269F690B"/>
    <w:lvl w:ilvl="0" w:tentative="0">
      <w:start w:val="18"/>
      <w:numFmt w:val="decimal"/>
      <w:lvlText w:val="%1."/>
      <w:lvlJc w:val="left"/>
      <w:pPr>
        <w:tabs>
          <w:tab w:val="left" w:pos="312"/>
        </w:tabs>
      </w:pPr>
    </w:lvl>
  </w:abstractNum>
  <w:abstractNum w:abstractNumId="41">
    <w:nsid w:val="26E16AAD"/>
    <w:multiLevelType w:val="singleLevel"/>
    <w:tmpl w:val="26E16AAD"/>
    <w:lvl w:ilvl="0" w:tentative="0">
      <w:start w:val="1"/>
      <w:numFmt w:val="chineseCounting"/>
      <w:suff w:val="nothing"/>
      <w:lvlText w:val="%1、"/>
      <w:lvlJc w:val="left"/>
      <w:rPr>
        <w:rFonts w:hint="eastAsia"/>
      </w:rPr>
    </w:lvl>
  </w:abstractNum>
  <w:abstractNum w:abstractNumId="42">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404AA8B9"/>
    <w:multiLevelType w:val="singleLevel"/>
    <w:tmpl w:val="404AA8B9"/>
    <w:lvl w:ilvl="0" w:tentative="0">
      <w:start w:val="70"/>
      <w:numFmt w:val="decimal"/>
      <w:suff w:val="nothing"/>
      <w:lvlText w:val="%1、"/>
      <w:lvlJc w:val="left"/>
    </w:lvl>
  </w:abstractNum>
  <w:abstractNum w:abstractNumId="45">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4F38998E"/>
    <w:multiLevelType w:val="singleLevel"/>
    <w:tmpl w:val="4F38998E"/>
    <w:lvl w:ilvl="0" w:tentative="0">
      <w:start w:val="1"/>
      <w:numFmt w:val="chineseCounting"/>
      <w:suff w:val="nothing"/>
      <w:lvlText w:val="%1、"/>
      <w:lvlJc w:val="left"/>
      <w:rPr>
        <w:rFonts w:hint="eastAsia"/>
      </w:rPr>
    </w:lvl>
  </w:abstractNum>
  <w:abstractNum w:abstractNumId="47">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546AEF41"/>
    <w:multiLevelType w:val="singleLevel"/>
    <w:tmpl w:val="546AEF41"/>
    <w:lvl w:ilvl="0" w:tentative="0">
      <w:start w:val="10"/>
      <w:numFmt w:val="decimal"/>
      <w:suff w:val="nothing"/>
      <w:lvlText w:val="%1、"/>
      <w:lvlJc w:val="left"/>
    </w:lvl>
  </w:abstractNum>
  <w:abstractNum w:abstractNumId="49">
    <w:nsid w:val="55CF1C25"/>
    <w:multiLevelType w:val="singleLevel"/>
    <w:tmpl w:val="55CF1C25"/>
    <w:lvl w:ilvl="0" w:tentative="0">
      <w:start w:val="2"/>
      <w:numFmt w:val="decimal"/>
      <w:lvlText w:val="%1."/>
      <w:lvlJc w:val="left"/>
      <w:pPr>
        <w:tabs>
          <w:tab w:val="left" w:pos="312"/>
        </w:tabs>
      </w:pPr>
    </w:lvl>
  </w:abstractNum>
  <w:abstractNum w:abstractNumId="50">
    <w:nsid w:val="58E77044"/>
    <w:multiLevelType w:val="singleLevel"/>
    <w:tmpl w:val="58E77044"/>
    <w:lvl w:ilvl="0" w:tentative="0">
      <w:start w:val="9"/>
      <w:numFmt w:val="decimal"/>
      <w:suff w:val="nothing"/>
      <w:lvlText w:val="%1、"/>
      <w:lvlJc w:val="left"/>
    </w:lvl>
  </w:abstractNum>
  <w:abstractNum w:abstractNumId="51">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63CDECC5"/>
    <w:multiLevelType w:val="singleLevel"/>
    <w:tmpl w:val="63CDECC5"/>
    <w:lvl w:ilvl="0" w:tentative="0">
      <w:start w:val="1"/>
      <w:numFmt w:val="decimal"/>
      <w:lvlText w:val="%1."/>
      <w:lvlJc w:val="left"/>
      <w:pPr>
        <w:tabs>
          <w:tab w:val="left" w:pos="312"/>
        </w:tabs>
      </w:pPr>
    </w:lvl>
  </w:abstractNum>
  <w:abstractNum w:abstractNumId="53">
    <w:nsid w:val="65408F29"/>
    <w:multiLevelType w:val="singleLevel"/>
    <w:tmpl w:val="65408F29"/>
    <w:lvl w:ilvl="0" w:tentative="0">
      <w:start w:val="2"/>
      <w:numFmt w:val="decimal"/>
      <w:suff w:val="nothing"/>
      <w:lvlText w:val="（%1）"/>
      <w:lvlJc w:val="left"/>
    </w:lvl>
  </w:abstractNum>
  <w:abstractNum w:abstractNumId="54">
    <w:nsid w:val="678A1A3E"/>
    <w:multiLevelType w:val="singleLevel"/>
    <w:tmpl w:val="678A1A3E"/>
    <w:lvl w:ilvl="0" w:tentative="0">
      <w:start w:val="20"/>
      <w:numFmt w:val="decimal"/>
      <w:suff w:val="nothing"/>
      <w:lvlText w:val="%1、"/>
      <w:lvlJc w:val="left"/>
    </w:lvl>
  </w:abstractNum>
  <w:abstractNum w:abstractNumId="55">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6D1BF439"/>
    <w:multiLevelType w:val="singleLevel"/>
    <w:tmpl w:val="6D1BF439"/>
    <w:lvl w:ilvl="0" w:tentative="0">
      <w:start w:val="2"/>
      <w:numFmt w:val="decimal"/>
      <w:lvlText w:val="%1."/>
      <w:lvlJc w:val="left"/>
      <w:pPr>
        <w:tabs>
          <w:tab w:val="left" w:pos="312"/>
        </w:tabs>
      </w:pPr>
    </w:lvl>
  </w:abstractNum>
  <w:abstractNum w:abstractNumId="57">
    <w:nsid w:val="6F4EF0A0"/>
    <w:multiLevelType w:val="singleLevel"/>
    <w:tmpl w:val="6F4EF0A0"/>
    <w:lvl w:ilvl="0" w:tentative="0">
      <w:start w:val="4"/>
      <w:numFmt w:val="decimal"/>
      <w:suff w:val="nothing"/>
      <w:lvlText w:val="%1、"/>
      <w:lvlJc w:val="left"/>
    </w:lvl>
  </w:abstractNum>
  <w:abstractNum w:abstractNumId="58">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778D4F7C"/>
    <w:multiLevelType w:val="singleLevel"/>
    <w:tmpl w:val="778D4F7C"/>
    <w:lvl w:ilvl="0" w:tentative="0">
      <w:start w:val="1"/>
      <w:numFmt w:val="decimal"/>
      <w:lvlText w:val="%1."/>
      <w:lvlJc w:val="left"/>
      <w:pPr>
        <w:tabs>
          <w:tab w:val="left" w:pos="312"/>
        </w:tabs>
      </w:pPr>
    </w:lvl>
  </w:abstractNum>
  <w:abstractNum w:abstractNumId="60">
    <w:nsid w:val="7A89F0A8"/>
    <w:multiLevelType w:val="singleLevel"/>
    <w:tmpl w:val="7A89F0A8"/>
    <w:lvl w:ilvl="0" w:tentative="0">
      <w:start w:val="4"/>
      <w:numFmt w:val="decimal"/>
      <w:lvlText w:val="%1."/>
      <w:lvlJc w:val="left"/>
      <w:pPr>
        <w:tabs>
          <w:tab w:val="left" w:pos="312"/>
        </w:tabs>
      </w:pPr>
    </w:lvl>
  </w:abstractNum>
  <w:abstractNum w:abstractNumId="61">
    <w:nsid w:val="7C01B36D"/>
    <w:multiLevelType w:val="singleLevel"/>
    <w:tmpl w:val="7C01B36D"/>
    <w:lvl w:ilvl="0" w:tentative="0">
      <w:start w:val="2"/>
      <w:numFmt w:val="decimal"/>
      <w:suff w:val="nothing"/>
      <w:lvlText w:val="第%1章、"/>
      <w:lvlJc w:val="left"/>
    </w:lvl>
  </w:abstractNum>
  <w:abstractNum w:abstractNumId="62">
    <w:nsid w:val="7CCA78FC"/>
    <w:multiLevelType w:val="singleLevel"/>
    <w:tmpl w:val="7CCA78FC"/>
    <w:lvl w:ilvl="0" w:tentative="0">
      <w:start w:val="118"/>
      <w:numFmt w:val="decimal"/>
      <w:suff w:val="nothing"/>
      <w:lvlText w:val="%1、"/>
      <w:lvlJc w:val="left"/>
    </w:lvl>
  </w:abstractNum>
  <w:abstractNum w:abstractNumId="63">
    <w:nsid w:val="7EFAD311"/>
    <w:multiLevelType w:val="singleLevel"/>
    <w:tmpl w:val="7EFAD311"/>
    <w:lvl w:ilvl="0" w:tentative="0">
      <w:start w:val="2"/>
      <w:numFmt w:val="decimal"/>
      <w:suff w:val="nothing"/>
      <w:lvlText w:val="%1、"/>
      <w:lvlJc w:val="left"/>
    </w:lvl>
  </w:abstractNum>
  <w:num w:numId="1">
    <w:abstractNumId w:val="8"/>
  </w:num>
  <w:num w:numId="2">
    <w:abstractNumId w:val="22"/>
  </w:num>
  <w:num w:numId="3">
    <w:abstractNumId w:val="28"/>
  </w:num>
  <w:num w:numId="4">
    <w:abstractNumId w:val="60"/>
  </w:num>
  <w:num w:numId="5">
    <w:abstractNumId w:val="15"/>
  </w:num>
  <w:num w:numId="6">
    <w:abstractNumId w:val="44"/>
  </w:num>
  <w:num w:numId="7">
    <w:abstractNumId w:val="17"/>
  </w:num>
  <w:num w:numId="8">
    <w:abstractNumId w:val="62"/>
  </w:num>
  <w:num w:numId="9">
    <w:abstractNumId w:val="11"/>
  </w:num>
  <w:num w:numId="10">
    <w:abstractNumId w:val="32"/>
  </w:num>
  <w:num w:numId="11">
    <w:abstractNumId w:val="53"/>
  </w:num>
  <w:num w:numId="12">
    <w:abstractNumId w:val="0"/>
  </w:num>
  <w:num w:numId="13">
    <w:abstractNumId w:val="14"/>
  </w:num>
  <w:num w:numId="14">
    <w:abstractNumId w:val="56"/>
  </w:num>
  <w:num w:numId="15">
    <w:abstractNumId w:val="3"/>
  </w:num>
  <w:num w:numId="16">
    <w:abstractNumId w:val="31"/>
  </w:num>
  <w:num w:numId="17">
    <w:abstractNumId w:val="39"/>
  </w:num>
  <w:num w:numId="18">
    <w:abstractNumId w:val="48"/>
  </w:num>
  <w:num w:numId="19">
    <w:abstractNumId w:val="47"/>
  </w:num>
  <w:num w:numId="20">
    <w:abstractNumId w:val="37"/>
  </w:num>
  <w:num w:numId="21">
    <w:abstractNumId w:val="42"/>
  </w:num>
  <w:num w:numId="22">
    <w:abstractNumId w:val="5"/>
  </w:num>
  <w:num w:numId="23">
    <w:abstractNumId w:val="36"/>
  </w:num>
  <w:num w:numId="24">
    <w:abstractNumId w:val="27"/>
  </w:num>
  <w:num w:numId="25">
    <w:abstractNumId w:val="9"/>
  </w:num>
  <w:num w:numId="26">
    <w:abstractNumId w:val="45"/>
  </w:num>
  <w:num w:numId="27">
    <w:abstractNumId w:val="2"/>
  </w:num>
  <w:num w:numId="28">
    <w:abstractNumId w:val="4"/>
  </w:num>
  <w:num w:numId="29">
    <w:abstractNumId w:val="1"/>
  </w:num>
  <w:num w:numId="30">
    <w:abstractNumId w:val="55"/>
  </w:num>
  <w:num w:numId="31">
    <w:abstractNumId w:val="20"/>
  </w:num>
  <w:num w:numId="32">
    <w:abstractNumId w:val="33"/>
  </w:num>
  <w:num w:numId="33">
    <w:abstractNumId w:val="49"/>
  </w:num>
  <w:num w:numId="34">
    <w:abstractNumId w:val="29"/>
  </w:num>
  <w:num w:numId="35">
    <w:abstractNumId w:val="40"/>
  </w:num>
  <w:num w:numId="36">
    <w:abstractNumId w:val="35"/>
  </w:num>
  <w:num w:numId="37">
    <w:abstractNumId w:val="26"/>
  </w:num>
  <w:num w:numId="38">
    <w:abstractNumId w:val="41"/>
  </w:num>
  <w:num w:numId="39">
    <w:abstractNumId w:val="58"/>
  </w:num>
  <w:num w:numId="40">
    <w:abstractNumId w:val="18"/>
  </w:num>
  <w:num w:numId="41">
    <w:abstractNumId w:val="57"/>
  </w:num>
  <w:num w:numId="42">
    <w:abstractNumId w:val="12"/>
  </w:num>
  <w:num w:numId="43">
    <w:abstractNumId w:val="63"/>
  </w:num>
  <w:num w:numId="44">
    <w:abstractNumId w:val="10"/>
  </w:num>
  <w:num w:numId="45">
    <w:abstractNumId w:val="51"/>
  </w:num>
  <w:num w:numId="46">
    <w:abstractNumId w:val="24"/>
  </w:num>
  <w:num w:numId="47">
    <w:abstractNumId w:val="7"/>
  </w:num>
  <w:num w:numId="48">
    <w:abstractNumId w:val="19"/>
  </w:num>
  <w:num w:numId="49">
    <w:abstractNumId w:val="59"/>
  </w:num>
  <w:num w:numId="50">
    <w:abstractNumId w:val="23"/>
  </w:num>
  <w:num w:numId="51">
    <w:abstractNumId w:val="52"/>
  </w:num>
  <w:num w:numId="52">
    <w:abstractNumId w:val="50"/>
  </w:num>
  <w:num w:numId="53">
    <w:abstractNumId w:val="13"/>
  </w:num>
  <w:num w:numId="54">
    <w:abstractNumId w:val="54"/>
  </w:num>
  <w:num w:numId="55">
    <w:abstractNumId w:val="34"/>
  </w:num>
  <w:num w:numId="56">
    <w:abstractNumId w:val="25"/>
  </w:num>
  <w:num w:numId="57">
    <w:abstractNumId w:val="30"/>
  </w:num>
  <w:num w:numId="58">
    <w:abstractNumId w:val="46"/>
  </w:num>
  <w:num w:numId="59">
    <w:abstractNumId w:val="6"/>
  </w:num>
  <w:num w:numId="60">
    <w:abstractNumId w:val="16"/>
  </w:num>
  <w:num w:numId="61">
    <w:abstractNumId w:val="21"/>
  </w:num>
  <w:num w:numId="62">
    <w:abstractNumId w:val="38"/>
  </w:num>
  <w:num w:numId="63">
    <w:abstractNumId w:val="61"/>
  </w:num>
  <w:num w:numId="6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53985"/>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06DE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93D03"/>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1050D"/>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34858"/>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3192A"/>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4F1637"/>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7B0FA7"/>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469EC"/>
    <w:rsid w:val="0DD61CE9"/>
    <w:rsid w:val="0DD83F7F"/>
    <w:rsid w:val="0DD96F35"/>
    <w:rsid w:val="0DDD3BD7"/>
    <w:rsid w:val="0DDE77D4"/>
    <w:rsid w:val="0DE77952"/>
    <w:rsid w:val="0DEA1F50"/>
    <w:rsid w:val="0DED281D"/>
    <w:rsid w:val="0DEE0E0C"/>
    <w:rsid w:val="0DF27898"/>
    <w:rsid w:val="0DF51F3F"/>
    <w:rsid w:val="0DF5280A"/>
    <w:rsid w:val="0DF717CB"/>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32002"/>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38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23C10"/>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0844EC"/>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BA2520"/>
    <w:rsid w:val="12BB276D"/>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4173E"/>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AD6FD1"/>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43619"/>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91888"/>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50A8"/>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147F6"/>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77F6B"/>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86217"/>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6F2E6F"/>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54137"/>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76048"/>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CE15AD"/>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70302"/>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06B5"/>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4472A"/>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70354"/>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35332"/>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74985"/>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2F28C9"/>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16857"/>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623F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0341"/>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A6C7C"/>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841B2"/>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37778"/>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583A94"/>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01F8"/>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059D3"/>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1E4468"/>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86904"/>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82DD1"/>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440E"/>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87C1D"/>
    <w:rsid w:val="59AB4922"/>
    <w:rsid w:val="59B50D50"/>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1EA3"/>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901F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0CB8"/>
    <w:rsid w:val="63D94B53"/>
    <w:rsid w:val="63DF5549"/>
    <w:rsid w:val="63E316FB"/>
    <w:rsid w:val="63E3380D"/>
    <w:rsid w:val="63E47A58"/>
    <w:rsid w:val="63E76700"/>
    <w:rsid w:val="63E9598F"/>
    <w:rsid w:val="63EB001E"/>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4642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EE5560"/>
    <w:rsid w:val="66EF4404"/>
    <w:rsid w:val="66F019A0"/>
    <w:rsid w:val="66F36FCE"/>
    <w:rsid w:val="66F839E7"/>
    <w:rsid w:val="66FB37E5"/>
    <w:rsid w:val="66FC0394"/>
    <w:rsid w:val="66FF0F19"/>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753C9"/>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95C92"/>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EE72B6"/>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144"/>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028AD"/>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260CF"/>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2452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2443A1"/>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071E5"/>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84C1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47C47"/>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233287-D600-4CDE-980E-D0A42958592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644</Pages>
  <Words>176656</Words>
  <Characters>373444</Characters>
  <Lines>3155</Lines>
  <Paragraphs>888</Paragraphs>
  <TotalTime>13</TotalTime>
  <ScaleCrop>false</ScaleCrop>
  <LinksUpToDate>false</LinksUpToDate>
  <CharactersWithSpaces>418504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刘忠明</cp:lastModifiedBy>
  <cp:lastPrinted>2019-09-11T08:43:00Z</cp:lastPrinted>
  <dcterms:modified xsi:type="dcterms:W3CDTF">2020-12-25T08:07:07Z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