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93246C" w14:textId="77777777" w:rsidR="00A86510" w:rsidRPr="00A86510" w:rsidRDefault="00A86510" w:rsidP="00A86510">
      <w:pPr>
        <w:widowControl/>
        <w:spacing w:beforeLines="0" w:before="0" w:afterLines="0" w:after="0" w:line="240" w:lineRule="auto"/>
        <w:jc w:val="center"/>
        <w:rPr>
          <w:rFonts w:ascii="Palatino" w:eastAsia="等线" w:hAnsi="Times New Roman" w:cs="Times New Roman"/>
          <w:vanish/>
          <w:kern w:val="0"/>
          <w:sz w:val="20"/>
          <w:szCs w:val="20"/>
          <w:lang w:eastAsia="en-US"/>
        </w:rPr>
      </w:pPr>
    </w:p>
    <w:tbl>
      <w:tblPr>
        <w:tblW w:w="4603" w:type="pct"/>
        <w:jc w:val="center"/>
        <w:tblCellSpacing w:w="15" w:type="dxa"/>
        <w:tblCellMar>
          <w:top w:w="15" w:type="dxa"/>
          <w:left w:w="15" w:type="dxa"/>
          <w:bottom w:w="15" w:type="dxa"/>
          <w:right w:w="15" w:type="dxa"/>
        </w:tblCellMar>
        <w:tblLook w:val="0000" w:firstRow="0" w:lastRow="0" w:firstColumn="0" w:lastColumn="0" w:noHBand="0" w:noVBand="0"/>
      </w:tblPr>
      <w:tblGrid>
        <w:gridCol w:w="7647"/>
      </w:tblGrid>
      <w:tr w:rsidR="00A86510" w:rsidRPr="00A86510" w14:paraId="6B9222A8" w14:textId="77777777" w:rsidTr="003F55EE">
        <w:trPr>
          <w:trHeight w:val="3088"/>
          <w:tblCellSpacing w:w="15" w:type="dxa"/>
          <w:jc w:val="center"/>
        </w:trPr>
        <w:tc>
          <w:tcPr>
            <w:tcW w:w="0" w:type="auto"/>
            <w:vAlign w:val="center"/>
          </w:tcPr>
          <w:tbl>
            <w:tblPr>
              <w:tblW w:w="4995" w:type="pct"/>
              <w:jc w:val="center"/>
              <w:tblCellSpacing w:w="15" w:type="dxa"/>
              <w:tblCellMar>
                <w:top w:w="15" w:type="dxa"/>
                <w:left w:w="15" w:type="dxa"/>
                <w:bottom w:w="15" w:type="dxa"/>
                <w:right w:w="15" w:type="dxa"/>
              </w:tblCellMar>
              <w:tblLook w:val="0000" w:firstRow="0" w:lastRow="0" w:firstColumn="0" w:lastColumn="0" w:noHBand="0" w:noVBand="0"/>
            </w:tblPr>
            <w:tblGrid>
              <w:gridCol w:w="2496"/>
              <w:gridCol w:w="2556"/>
              <w:gridCol w:w="2497"/>
            </w:tblGrid>
            <w:tr w:rsidR="00A86510" w:rsidRPr="00A86510" w14:paraId="6F473773" w14:textId="77777777" w:rsidTr="003F55EE">
              <w:trPr>
                <w:trHeight w:val="1593"/>
                <w:tblCellSpacing w:w="15" w:type="dxa"/>
                <w:jc w:val="center"/>
              </w:trPr>
              <w:tc>
                <w:tcPr>
                  <w:tcW w:w="1626" w:type="pct"/>
                  <w:vAlign w:val="center"/>
                </w:tcPr>
                <w:tbl>
                  <w:tblPr>
                    <w:tblW w:w="2016" w:type="dxa"/>
                    <w:tblCellSpacing w:w="15" w:type="dxa"/>
                    <w:tblCellMar>
                      <w:top w:w="15" w:type="dxa"/>
                      <w:left w:w="15" w:type="dxa"/>
                      <w:bottom w:w="15" w:type="dxa"/>
                      <w:right w:w="15" w:type="dxa"/>
                    </w:tblCellMar>
                    <w:tblLook w:val="0000" w:firstRow="0" w:lastRow="0" w:firstColumn="0" w:lastColumn="0" w:noHBand="0" w:noVBand="0"/>
                  </w:tblPr>
                  <w:tblGrid>
                    <w:gridCol w:w="304"/>
                    <w:gridCol w:w="1712"/>
                  </w:tblGrid>
                  <w:tr w:rsidR="00A86510" w:rsidRPr="00A86510" w14:paraId="3D51ADF1" w14:textId="77777777" w:rsidTr="003F55EE">
                    <w:trPr>
                      <w:trHeight w:val="214"/>
                      <w:tblCellSpacing w:w="15" w:type="dxa"/>
                    </w:trPr>
                    <w:tc>
                      <w:tcPr>
                        <w:tcW w:w="0" w:type="auto"/>
                        <w:gridSpan w:val="2"/>
                        <w:vAlign w:val="center"/>
                      </w:tcPr>
                      <w:p w14:paraId="70E932E0" w14:textId="77777777" w:rsidR="00A86510" w:rsidRPr="00A86510" w:rsidRDefault="00A86510" w:rsidP="00A86510">
                        <w:pPr>
                          <w:widowControl/>
                          <w:spacing w:beforeLines="0" w:before="0" w:afterLines="0" w:after="0" w:line="240" w:lineRule="auto"/>
                          <w:jc w:val="left"/>
                          <w:rPr>
                            <w:rFonts w:ascii="Palatino" w:eastAsia="等线" w:hAnsi="Times New Roman" w:cs="Times New Roman"/>
                            <w:kern w:val="0"/>
                            <w:sz w:val="20"/>
                            <w:szCs w:val="20"/>
                            <w:lang w:eastAsia="en-US"/>
                          </w:rPr>
                        </w:pPr>
                        <w:r w:rsidRPr="00A86510">
                          <w:rPr>
                            <w:rFonts w:ascii="Palatino" w:eastAsia="等线" w:hAnsi="Times New Roman" w:cs="Times New Roman"/>
                            <w:color w:val="333333"/>
                            <w:kern w:val="0"/>
                            <w:sz w:val="20"/>
                            <w:szCs w:val="20"/>
                            <w:lang w:eastAsia="en-US"/>
                          </w:rPr>
                          <w:t>For office use only</w:t>
                        </w:r>
                      </w:p>
                    </w:tc>
                  </w:tr>
                  <w:tr w:rsidR="00A86510" w:rsidRPr="00A86510" w14:paraId="0452EA7C" w14:textId="77777777" w:rsidTr="003F55EE">
                    <w:trPr>
                      <w:trHeight w:val="214"/>
                      <w:tblCellSpacing w:w="15" w:type="dxa"/>
                    </w:trPr>
                    <w:tc>
                      <w:tcPr>
                        <w:tcW w:w="0" w:type="auto"/>
                        <w:vAlign w:val="center"/>
                      </w:tcPr>
                      <w:p w14:paraId="018AC60E" w14:textId="77777777" w:rsidR="00A86510" w:rsidRPr="00A86510" w:rsidRDefault="00A86510" w:rsidP="00A86510">
                        <w:pPr>
                          <w:widowControl/>
                          <w:spacing w:beforeLines="0" w:before="0" w:afterLines="0" w:after="0" w:line="240" w:lineRule="auto"/>
                          <w:jc w:val="left"/>
                          <w:rPr>
                            <w:rFonts w:ascii="Palatino" w:eastAsia="等线" w:hAnsi="Times New Roman" w:cs="Times New Roman"/>
                            <w:kern w:val="0"/>
                            <w:sz w:val="20"/>
                            <w:szCs w:val="20"/>
                            <w:lang w:eastAsia="en-US"/>
                          </w:rPr>
                        </w:pPr>
                        <w:r w:rsidRPr="00A86510">
                          <w:rPr>
                            <w:rFonts w:ascii="Palatino" w:eastAsia="等线" w:hAnsi="Times New Roman" w:cs="Times New Roman"/>
                            <w:color w:val="333333"/>
                            <w:kern w:val="0"/>
                            <w:sz w:val="20"/>
                            <w:szCs w:val="20"/>
                            <w:lang w:eastAsia="en-US"/>
                          </w:rPr>
                          <w:t>T1</w:t>
                        </w:r>
                      </w:p>
                    </w:tc>
                    <w:tc>
                      <w:tcPr>
                        <w:tcW w:w="0" w:type="auto"/>
                        <w:vAlign w:val="center"/>
                      </w:tcPr>
                      <w:p w14:paraId="43DCAFD9" w14:textId="77777777" w:rsidR="00A86510" w:rsidRPr="00A86510" w:rsidRDefault="00A86510" w:rsidP="00A86510">
                        <w:pPr>
                          <w:widowControl/>
                          <w:spacing w:beforeLines="0" w:before="0" w:afterLines="0" w:after="0" w:line="240" w:lineRule="auto"/>
                          <w:jc w:val="left"/>
                          <w:rPr>
                            <w:rFonts w:ascii="Palatino" w:eastAsia="等线" w:hAnsi="Times New Roman" w:cs="Times New Roman"/>
                            <w:kern w:val="0"/>
                            <w:sz w:val="20"/>
                            <w:szCs w:val="20"/>
                            <w:lang w:eastAsia="en-US"/>
                          </w:rPr>
                        </w:pPr>
                        <w:r w:rsidRPr="00A86510">
                          <w:rPr>
                            <w:rFonts w:ascii="Palatino" w:eastAsia="等线" w:hAnsi="Times New Roman" w:cs="Times New Roman"/>
                            <w:color w:val="333333"/>
                            <w:kern w:val="0"/>
                            <w:sz w:val="20"/>
                            <w:szCs w:val="20"/>
                            <w:lang w:eastAsia="en-US"/>
                          </w:rPr>
                          <w:t>________________</w:t>
                        </w:r>
                      </w:p>
                    </w:tc>
                  </w:tr>
                  <w:tr w:rsidR="00A86510" w:rsidRPr="00A86510" w14:paraId="24D589EB" w14:textId="77777777" w:rsidTr="003F55EE">
                    <w:trPr>
                      <w:trHeight w:val="214"/>
                      <w:tblCellSpacing w:w="15" w:type="dxa"/>
                    </w:trPr>
                    <w:tc>
                      <w:tcPr>
                        <w:tcW w:w="0" w:type="auto"/>
                        <w:vAlign w:val="center"/>
                      </w:tcPr>
                      <w:p w14:paraId="7BFA3D08" w14:textId="77777777" w:rsidR="00A86510" w:rsidRPr="00A86510" w:rsidRDefault="00A86510" w:rsidP="00A86510">
                        <w:pPr>
                          <w:widowControl/>
                          <w:spacing w:beforeLines="0" w:before="0" w:afterLines="0" w:after="0" w:line="240" w:lineRule="auto"/>
                          <w:jc w:val="left"/>
                          <w:rPr>
                            <w:rFonts w:ascii="Palatino" w:eastAsia="等线" w:hAnsi="Times New Roman" w:cs="Times New Roman"/>
                            <w:kern w:val="0"/>
                            <w:sz w:val="20"/>
                            <w:szCs w:val="20"/>
                            <w:lang w:eastAsia="en-US"/>
                          </w:rPr>
                        </w:pPr>
                        <w:r w:rsidRPr="00A86510">
                          <w:rPr>
                            <w:rFonts w:ascii="Palatino" w:eastAsia="等线" w:hAnsi="Times New Roman" w:cs="Times New Roman"/>
                            <w:color w:val="333333"/>
                            <w:kern w:val="0"/>
                            <w:sz w:val="20"/>
                            <w:szCs w:val="20"/>
                            <w:lang w:eastAsia="en-US"/>
                          </w:rPr>
                          <w:t>T2</w:t>
                        </w:r>
                      </w:p>
                    </w:tc>
                    <w:tc>
                      <w:tcPr>
                        <w:tcW w:w="0" w:type="auto"/>
                        <w:vAlign w:val="center"/>
                      </w:tcPr>
                      <w:p w14:paraId="4A045FA1" w14:textId="77777777" w:rsidR="00A86510" w:rsidRPr="00A86510" w:rsidRDefault="00A86510" w:rsidP="00A86510">
                        <w:pPr>
                          <w:widowControl/>
                          <w:spacing w:beforeLines="0" w:before="0" w:afterLines="0" w:after="0" w:line="240" w:lineRule="auto"/>
                          <w:jc w:val="left"/>
                          <w:rPr>
                            <w:rFonts w:ascii="Palatino" w:eastAsia="等线" w:hAnsi="Times New Roman" w:cs="Times New Roman"/>
                            <w:color w:val="333333"/>
                            <w:kern w:val="0"/>
                            <w:sz w:val="20"/>
                            <w:szCs w:val="20"/>
                            <w:lang w:eastAsia="en-US"/>
                          </w:rPr>
                        </w:pPr>
                        <w:r w:rsidRPr="00A86510">
                          <w:rPr>
                            <w:rFonts w:ascii="Palatino" w:eastAsia="等线" w:hAnsi="Times New Roman" w:cs="Times New Roman"/>
                            <w:color w:val="333333"/>
                            <w:kern w:val="0"/>
                            <w:sz w:val="20"/>
                            <w:szCs w:val="20"/>
                            <w:lang w:eastAsia="en-US"/>
                          </w:rPr>
                          <w:t>________________</w:t>
                        </w:r>
                      </w:p>
                    </w:tc>
                  </w:tr>
                  <w:tr w:rsidR="00A86510" w:rsidRPr="00A86510" w14:paraId="3E92F04E" w14:textId="77777777" w:rsidTr="003F55EE">
                    <w:trPr>
                      <w:trHeight w:val="214"/>
                      <w:tblCellSpacing w:w="15" w:type="dxa"/>
                    </w:trPr>
                    <w:tc>
                      <w:tcPr>
                        <w:tcW w:w="0" w:type="auto"/>
                        <w:vAlign w:val="center"/>
                      </w:tcPr>
                      <w:p w14:paraId="2F18BB76" w14:textId="77777777" w:rsidR="00A86510" w:rsidRPr="00A86510" w:rsidRDefault="00A86510" w:rsidP="00A86510">
                        <w:pPr>
                          <w:widowControl/>
                          <w:spacing w:beforeLines="0" w:before="0" w:afterLines="0" w:after="0" w:line="240" w:lineRule="auto"/>
                          <w:jc w:val="left"/>
                          <w:rPr>
                            <w:rFonts w:ascii="Palatino" w:eastAsia="等线" w:hAnsi="Times New Roman" w:cs="Times New Roman"/>
                            <w:kern w:val="0"/>
                            <w:sz w:val="20"/>
                            <w:szCs w:val="20"/>
                            <w:lang w:eastAsia="en-US"/>
                          </w:rPr>
                        </w:pPr>
                        <w:r w:rsidRPr="00A86510">
                          <w:rPr>
                            <w:rFonts w:ascii="Palatino" w:eastAsia="等线" w:hAnsi="Times New Roman" w:cs="Times New Roman"/>
                            <w:color w:val="333333"/>
                            <w:kern w:val="0"/>
                            <w:sz w:val="20"/>
                            <w:szCs w:val="20"/>
                            <w:lang w:eastAsia="en-US"/>
                          </w:rPr>
                          <w:t>T3</w:t>
                        </w:r>
                      </w:p>
                    </w:tc>
                    <w:tc>
                      <w:tcPr>
                        <w:tcW w:w="0" w:type="auto"/>
                        <w:vAlign w:val="center"/>
                      </w:tcPr>
                      <w:p w14:paraId="62DC7575" w14:textId="77777777" w:rsidR="00A86510" w:rsidRPr="00A86510" w:rsidRDefault="00A86510" w:rsidP="00A86510">
                        <w:pPr>
                          <w:widowControl/>
                          <w:spacing w:beforeLines="0" w:before="0" w:afterLines="0" w:after="0" w:line="240" w:lineRule="auto"/>
                          <w:jc w:val="left"/>
                          <w:rPr>
                            <w:rFonts w:ascii="Palatino" w:eastAsia="等线" w:hAnsi="Times New Roman" w:cs="Times New Roman"/>
                            <w:color w:val="333333"/>
                            <w:kern w:val="0"/>
                            <w:sz w:val="20"/>
                            <w:szCs w:val="20"/>
                            <w:lang w:eastAsia="en-US"/>
                          </w:rPr>
                        </w:pPr>
                        <w:r w:rsidRPr="00A86510">
                          <w:rPr>
                            <w:rFonts w:ascii="Palatino" w:eastAsia="等线" w:hAnsi="Times New Roman" w:cs="Times New Roman"/>
                            <w:color w:val="333333"/>
                            <w:kern w:val="0"/>
                            <w:sz w:val="20"/>
                            <w:szCs w:val="20"/>
                            <w:lang w:eastAsia="en-US"/>
                          </w:rPr>
                          <w:t>________________</w:t>
                        </w:r>
                      </w:p>
                    </w:tc>
                  </w:tr>
                  <w:tr w:rsidR="00A86510" w:rsidRPr="00A86510" w14:paraId="0CC29F67" w14:textId="77777777" w:rsidTr="003F55EE">
                    <w:trPr>
                      <w:trHeight w:val="214"/>
                      <w:tblCellSpacing w:w="15" w:type="dxa"/>
                    </w:trPr>
                    <w:tc>
                      <w:tcPr>
                        <w:tcW w:w="0" w:type="auto"/>
                        <w:vAlign w:val="center"/>
                      </w:tcPr>
                      <w:p w14:paraId="2619C245" w14:textId="77777777" w:rsidR="00A86510" w:rsidRPr="00A86510" w:rsidRDefault="00A86510" w:rsidP="00A86510">
                        <w:pPr>
                          <w:widowControl/>
                          <w:spacing w:beforeLines="0" w:before="0" w:afterLines="0" w:after="0" w:line="240" w:lineRule="auto"/>
                          <w:jc w:val="left"/>
                          <w:rPr>
                            <w:rFonts w:ascii="Palatino" w:eastAsia="等线" w:hAnsi="Times New Roman" w:cs="Times New Roman"/>
                            <w:kern w:val="0"/>
                            <w:sz w:val="20"/>
                            <w:szCs w:val="20"/>
                            <w:lang w:eastAsia="en-US"/>
                          </w:rPr>
                        </w:pPr>
                        <w:r w:rsidRPr="00A86510">
                          <w:rPr>
                            <w:rFonts w:ascii="Palatino" w:eastAsia="等线" w:hAnsi="Times New Roman" w:cs="Times New Roman"/>
                            <w:color w:val="333333"/>
                            <w:kern w:val="0"/>
                            <w:sz w:val="20"/>
                            <w:szCs w:val="20"/>
                            <w:lang w:eastAsia="en-US"/>
                          </w:rPr>
                          <w:t>T4</w:t>
                        </w:r>
                      </w:p>
                    </w:tc>
                    <w:tc>
                      <w:tcPr>
                        <w:tcW w:w="0" w:type="auto"/>
                        <w:vAlign w:val="center"/>
                      </w:tcPr>
                      <w:p w14:paraId="453E940D" w14:textId="77777777" w:rsidR="00A86510" w:rsidRPr="00A86510" w:rsidRDefault="00A86510" w:rsidP="00A86510">
                        <w:pPr>
                          <w:widowControl/>
                          <w:spacing w:beforeLines="0" w:before="0" w:afterLines="0" w:after="0" w:line="240" w:lineRule="auto"/>
                          <w:jc w:val="left"/>
                          <w:rPr>
                            <w:rFonts w:ascii="Palatino" w:eastAsia="等线" w:hAnsi="Times New Roman" w:cs="Times New Roman"/>
                            <w:color w:val="333333"/>
                            <w:kern w:val="0"/>
                            <w:sz w:val="20"/>
                            <w:szCs w:val="20"/>
                            <w:lang w:eastAsia="en-US"/>
                          </w:rPr>
                        </w:pPr>
                        <w:r w:rsidRPr="00A86510">
                          <w:rPr>
                            <w:rFonts w:ascii="Palatino" w:eastAsia="等线" w:hAnsi="Times New Roman" w:cs="Times New Roman"/>
                            <w:color w:val="333333"/>
                            <w:kern w:val="0"/>
                            <w:sz w:val="20"/>
                            <w:szCs w:val="20"/>
                            <w:lang w:eastAsia="en-US"/>
                          </w:rPr>
                          <w:t>________________</w:t>
                        </w:r>
                      </w:p>
                    </w:tc>
                  </w:tr>
                </w:tbl>
                <w:p w14:paraId="2169DC61" w14:textId="77777777" w:rsidR="00A86510" w:rsidRPr="00A86510" w:rsidRDefault="00A86510" w:rsidP="00A86510">
                  <w:pPr>
                    <w:widowControl/>
                    <w:spacing w:beforeLines="0" w:before="0" w:afterLines="0" w:after="0" w:line="240" w:lineRule="auto"/>
                    <w:jc w:val="left"/>
                    <w:rPr>
                      <w:rFonts w:ascii="Palatino" w:eastAsia="等线" w:hAnsi="Times New Roman" w:cs="Times New Roman"/>
                      <w:kern w:val="0"/>
                      <w:sz w:val="20"/>
                      <w:szCs w:val="20"/>
                      <w:lang w:eastAsia="en-US"/>
                    </w:rPr>
                  </w:pPr>
                </w:p>
              </w:tc>
              <w:tc>
                <w:tcPr>
                  <w:tcW w:w="1676" w:type="pct"/>
                </w:tcPr>
                <w:tbl>
                  <w:tblPr>
                    <w:tblW w:w="2159" w:type="dxa"/>
                    <w:jc w:val="center"/>
                    <w:tblCellSpacing w:w="15" w:type="dxa"/>
                    <w:tblCellMar>
                      <w:top w:w="15" w:type="dxa"/>
                      <w:left w:w="15" w:type="dxa"/>
                      <w:bottom w:w="15" w:type="dxa"/>
                      <w:right w:w="15" w:type="dxa"/>
                    </w:tblCellMar>
                    <w:tblLook w:val="0000" w:firstRow="0" w:lastRow="0" w:firstColumn="0" w:lastColumn="0" w:noHBand="0" w:noVBand="0"/>
                  </w:tblPr>
                  <w:tblGrid>
                    <w:gridCol w:w="2159"/>
                  </w:tblGrid>
                  <w:tr w:rsidR="00A86510" w:rsidRPr="00A86510" w14:paraId="0AA09690" w14:textId="77777777" w:rsidTr="003F55EE">
                    <w:trPr>
                      <w:trHeight w:val="506"/>
                      <w:tblCellSpacing w:w="15" w:type="dxa"/>
                      <w:jc w:val="center"/>
                    </w:trPr>
                    <w:tc>
                      <w:tcPr>
                        <w:tcW w:w="0" w:type="auto"/>
                        <w:vAlign w:val="center"/>
                      </w:tcPr>
                      <w:p w14:paraId="75384449" w14:textId="77777777" w:rsidR="00A86510" w:rsidRPr="00A86510" w:rsidRDefault="00A86510" w:rsidP="00A86510">
                        <w:pPr>
                          <w:widowControl/>
                          <w:spacing w:beforeLines="0" w:before="0" w:afterLines="0" w:after="0" w:line="240" w:lineRule="auto"/>
                          <w:jc w:val="center"/>
                          <w:rPr>
                            <w:rFonts w:ascii="Palatino" w:eastAsia="等线" w:hAnsi="Times New Roman" w:cs="Times New Roman"/>
                            <w:kern w:val="0"/>
                            <w:sz w:val="20"/>
                            <w:szCs w:val="20"/>
                            <w:lang w:eastAsia="en-US"/>
                          </w:rPr>
                        </w:pPr>
                        <w:r w:rsidRPr="00A86510">
                          <w:rPr>
                            <w:rFonts w:ascii="Palatino" w:eastAsia="等线" w:hAnsi="Times New Roman" w:cs="Times New Roman"/>
                            <w:kern w:val="0"/>
                            <w:sz w:val="20"/>
                            <w:szCs w:val="20"/>
                            <w:lang w:eastAsia="en-US"/>
                          </w:rPr>
                          <w:t>Team Control Number</w:t>
                        </w:r>
                        <w:r w:rsidRPr="00A86510">
                          <w:rPr>
                            <w:rFonts w:ascii="Palatino" w:eastAsia="等线" w:hAnsi="Times New Roman" w:cs="Times New Roman"/>
                            <w:kern w:val="0"/>
                            <w:sz w:val="20"/>
                            <w:szCs w:val="20"/>
                            <w:lang w:eastAsia="en-US"/>
                          </w:rPr>
                          <w:br/>
                        </w:r>
                        <w:r w:rsidRPr="00A86510">
                          <w:rPr>
                            <w:rFonts w:ascii="Palatino" w:eastAsia="等线" w:hAnsi="Times New Roman" w:cs="Times New Roman"/>
                            <w:b/>
                            <w:kern w:val="0"/>
                            <w:sz w:val="56"/>
                            <w:szCs w:val="28"/>
                            <w:lang w:eastAsia="en-US"/>
                          </w:rPr>
                          <w:t>55069</w:t>
                        </w:r>
                      </w:p>
                    </w:tc>
                  </w:tr>
                  <w:tr w:rsidR="00A86510" w:rsidRPr="00A86510" w14:paraId="60A30988" w14:textId="77777777" w:rsidTr="003F55EE">
                    <w:trPr>
                      <w:trHeight w:val="709"/>
                      <w:tblCellSpacing w:w="15" w:type="dxa"/>
                      <w:jc w:val="center"/>
                    </w:trPr>
                    <w:tc>
                      <w:tcPr>
                        <w:tcW w:w="0" w:type="auto"/>
                        <w:vAlign w:val="center"/>
                      </w:tcPr>
                      <w:p w14:paraId="4DBCD779" w14:textId="77777777" w:rsidR="00A86510" w:rsidRPr="00A86510" w:rsidRDefault="00A86510" w:rsidP="00A86510">
                        <w:pPr>
                          <w:widowControl/>
                          <w:spacing w:beforeLines="0" w:before="0" w:afterLines="0" w:after="0" w:line="240" w:lineRule="auto"/>
                          <w:jc w:val="center"/>
                          <w:rPr>
                            <w:rFonts w:ascii="Palatino" w:eastAsia="等线" w:hAnsi="Times New Roman" w:cs="Times New Roman"/>
                            <w:kern w:val="0"/>
                            <w:sz w:val="20"/>
                            <w:szCs w:val="20"/>
                            <w:lang w:eastAsia="en-US"/>
                          </w:rPr>
                        </w:pPr>
                        <w:r w:rsidRPr="00A86510">
                          <w:rPr>
                            <w:rFonts w:ascii="Palatino" w:eastAsia="等线" w:hAnsi="Times New Roman" w:cs="Times New Roman"/>
                            <w:kern w:val="0"/>
                            <w:sz w:val="22"/>
                            <w:lang w:eastAsia="en-US"/>
                          </w:rPr>
                          <w:t>Problem Chosen</w:t>
                        </w:r>
                        <w:r w:rsidRPr="00A86510">
                          <w:rPr>
                            <w:rFonts w:ascii="Palatino" w:eastAsia="等线" w:hAnsi="Times New Roman" w:cs="Times New Roman"/>
                            <w:kern w:val="0"/>
                            <w:sz w:val="20"/>
                            <w:szCs w:val="20"/>
                            <w:lang w:eastAsia="en-US"/>
                          </w:rPr>
                          <w:br/>
                        </w:r>
                        <w:r w:rsidRPr="00A86510">
                          <w:rPr>
                            <w:rFonts w:ascii="Palatino" w:eastAsia="等线" w:hAnsi="Times New Roman" w:cs="Times New Roman"/>
                            <w:b/>
                            <w:kern w:val="0"/>
                            <w:sz w:val="48"/>
                            <w:szCs w:val="48"/>
                            <w:lang w:eastAsia="en-US"/>
                          </w:rPr>
                          <w:t>A</w:t>
                        </w:r>
                      </w:p>
                    </w:tc>
                  </w:tr>
                </w:tbl>
                <w:p w14:paraId="69B198AB" w14:textId="77777777" w:rsidR="00A86510" w:rsidRPr="00A86510" w:rsidRDefault="00A86510" w:rsidP="00A86510">
                  <w:pPr>
                    <w:widowControl/>
                    <w:spacing w:beforeLines="0" w:before="0" w:afterLines="0" w:after="0" w:line="240" w:lineRule="auto"/>
                    <w:jc w:val="center"/>
                    <w:rPr>
                      <w:rFonts w:ascii="Palatino" w:eastAsia="等线" w:hAnsi="Times New Roman" w:cs="Times New Roman"/>
                      <w:kern w:val="0"/>
                      <w:sz w:val="20"/>
                      <w:szCs w:val="20"/>
                      <w:lang w:eastAsia="en-US"/>
                    </w:rPr>
                  </w:pPr>
                </w:p>
              </w:tc>
              <w:tc>
                <w:tcPr>
                  <w:tcW w:w="1626" w:type="pct"/>
                  <w:vAlign w:val="center"/>
                </w:tcPr>
                <w:tbl>
                  <w:tblPr>
                    <w:tblW w:w="2005" w:type="dxa"/>
                    <w:jc w:val="right"/>
                    <w:tblCellSpacing w:w="15" w:type="dxa"/>
                    <w:tblCellMar>
                      <w:top w:w="15" w:type="dxa"/>
                      <w:left w:w="15" w:type="dxa"/>
                      <w:bottom w:w="15" w:type="dxa"/>
                      <w:right w:w="15" w:type="dxa"/>
                    </w:tblCellMar>
                    <w:tblLook w:val="0000" w:firstRow="0" w:lastRow="0" w:firstColumn="0" w:lastColumn="0" w:noHBand="0" w:noVBand="0"/>
                  </w:tblPr>
                  <w:tblGrid>
                    <w:gridCol w:w="293"/>
                    <w:gridCol w:w="1712"/>
                  </w:tblGrid>
                  <w:tr w:rsidR="00A86510" w:rsidRPr="00A86510" w14:paraId="358C99B2" w14:textId="77777777" w:rsidTr="003F55EE">
                    <w:trPr>
                      <w:trHeight w:val="214"/>
                      <w:tblCellSpacing w:w="15" w:type="dxa"/>
                      <w:jc w:val="right"/>
                    </w:trPr>
                    <w:tc>
                      <w:tcPr>
                        <w:tcW w:w="0" w:type="auto"/>
                        <w:gridSpan w:val="2"/>
                        <w:vAlign w:val="center"/>
                      </w:tcPr>
                      <w:p w14:paraId="5D3AD866" w14:textId="77777777" w:rsidR="00A86510" w:rsidRPr="00A86510" w:rsidRDefault="00A86510" w:rsidP="00A86510">
                        <w:pPr>
                          <w:widowControl/>
                          <w:spacing w:beforeLines="0" w:before="0" w:afterLines="0" w:after="0" w:line="240" w:lineRule="auto"/>
                          <w:jc w:val="left"/>
                          <w:rPr>
                            <w:rFonts w:ascii="Palatino" w:eastAsia="等线" w:hAnsi="Times New Roman" w:cs="Times New Roman"/>
                            <w:kern w:val="0"/>
                            <w:sz w:val="20"/>
                            <w:szCs w:val="20"/>
                            <w:lang w:eastAsia="en-US"/>
                          </w:rPr>
                        </w:pPr>
                        <w:r w:rsidRPr="00A86510">
                          <w:rPr>
                            <w:rFonts w:ascii="Palatino" w:eastAsia="等线" w:hAnsi="Times New Roman" w:cs="Times New Roman"/>
                            <w:color w:val="333333"/>
                            <w:kern w:val="0"/>
                            <w:sz w:val="20"/>
                            <w:szCs w:val="20"/>
                            <w:lang w:eastAsia="en-US"/>
                          </w:rPr>
                          <w:t>For office use only</w:t>
                        </w:r>
                      </w:p>
                    </w:tc>
                  </w:tr>
                  <w:tr w:rsidR="00A86510" w:rsidRPr="00A86510" w14:paraId="6CE926E7" w14:textId="77777777" w:rsidTr="003F55EE">
                    <w:trPr>
                      <w:trHeight w:val="214"/>
                      <w:tblCellSpacing w:w="15" w:type="dxa"/>
                      <w:jc w:val="right"/>
                    </w:trPr>
                    <w:tc>
                      <w:tcPr>
                        <w:tcW w:w="0" w:type="auto"/>
                        <w:vAlign w:val="center"/>
                      </w:tcPr>
                      <w:p w14:paraId="6DF116EE" w14:textId="77777777" w:rsidR="00A86510" w:rsidRPr="00A86510" w:rsidRDefault="00A86510" w:rsidP="00A86510">
                        <w:pPr>
                          <w:widowControl/>
                          <w:spacing w:beforeLines="0" w:before="0" w:afterLines="0" w:after="0" w:line="240" w:lineRule="auto"/>
                          <w:jc w:val="left"/>
                          <w:rPr>
                            <w:rFonts w:ascii="Palatino" w:eastAsia="等线" w:hAnsi="Times New Roman" w:cs="Times New Roman"/>
                            <w:kern w:val="0"/>
                            <w:sz w:val="20"/>
                            <w:szCs w:val="20"/>
                            <w:lang w:eastAsia="en-US"/>
                          </w:rPr>
                        </w:pPr>
                        <w:r w:rsidRPr="00A86510">
                          <w:rPr>
                            <w:rFonts w:ascii="Palatino" w:eastAsia="等线" w:hAnsi="Times New Roman" w:cs="Times New Roman"/>
                            <w:color w:val="333333"/>
                            <w:kern w:val="0"/>
                            <w:sz w:val="20"/>
                            <w:szCs w:val="20"/>
                            <w:lang w:eastAsia="en-US"/>
                          </w:rPr>
                          <w:t>F1</w:t>
                        </w:r>
                      </w:p>
                    </w:tc>
                    <w:tc>
                      <w:tcPr>
                        <w:tcW w:w="0" w:type="auto"/>
                        <w:vAlign w:val="center"/>
                      </w:tcPr>
                      <w:p w14:paraId="55099D6C" w14:textId="77777777" w:rsidR="00A86510" w:rsidRPr="00A86510" w:rsidRDefault="00A86510" w:rsidP="00A86510">
                        <w:pPr>
                          <w:widowControl/>
                          <w:spacing w:beforeLines="0" w:before="0" w:afterLines="0" w:after="0" w:line="240" w:lineRule="auto"/>
                          <w:jc w:val="left"/>
                          <w:rPr>
                            <w:rFonts w:ascii="Palatino" w:eastAsia="等线" w:hAnsi="Times New Roman" w:cs="Times New Roman"/>
                            <w:kern w:val="0"/>
                            <w:sz w:val="20"/>
                            <w:szCs w:val="20"/>
                            <w:lang w:eastAsia="en-US"/>
                          </w:rPr>
                        </w:pPr>
                        <w:r w:rsidRPr="00A86510">
                          <w:rPr>
                            <w:rFonts w:ascii="Palatino" w:eastAsia="等线" w:hAnsi="Times New Roman" w:cs="Times New Roman"/>
                            <w:color w:val="333333"/>
                            <w:kern w:val="0"/>
                            <w:sz w:val="20"/>
                            <w:szCs w:val="20"/>
                            <w:lang w:eastAsia="en-US"/>
                          </w:rPr>
                          <w:t>________________</w:t>
                        </w:r>
                      </w:p>
                    </w:tc>
                  </w:tr>
                  <w:tr w:rsidR="00A86510" w:rsidRPr="00A86510" w14:paraId="6B618657" w14:textId="77777777" w:rsidTr="003F55EE">
                    <w:trPr>
                      <w:trHeight w:val="214"/>
                      <w:tblCellSpacing w:w="15" w:type="dxa"/>
                      <w:jc w:val="right"/>
                    </w:trPr>
                    <w:tc>
                      <w:tcPr>
                        <w:tcW w:w="0" w:type="auto"/>
                        <w:vAlign w:val="center"/>
                      </w:tcPr>
                      <w:p w14:paraId="4786509F" w14:textId="77777777" w:rsidR="00A86510" w:rsidRPr="00A86510" w:rsidRDefault="00A86510" w:rsidP="00A86510">
                        <w:pPr>
                          <w:widowControl/>
                          <w:spacing w:beforeLines="0" w:before="0" w:afterLines="0" w:after="0" w:line="240" w:lineRule="auto"/>
                          <w:jc w:val="left"/>
                          <w:rPr>
                            <w:rFonts w:ascii="Palatino" w:eastAsia="等线" w:hAnsi="Times New Roman" w:cs="Times New Roman"/>
                            <w:kern w:val="0"/>
                            <w:sz w:val="20"/>
                            <w:szCs w:val="20"/>
                            <w:lang w:eastAsia="en-US"/>
                          </w:rPr>
                        </w:pPr>
                        <w:r w:rsidRPr="00A86510">
                          <w:rPr>
                            <w:rFonts w:ascii="Palatino" w:eastAsia="等线" w:hAnsi="Times New Roman" w:cs="Times New Roman"/>
                            <w:color w:val="333333"/>
                            <w:kern w:val="0"/>
                            <w:sz w:val="20"/>
                            <w:szCs w:val="20"/>
                            <w:lang w:eastAsia="en-US"/>
                          </w:rPr>
                          <w:t>F2</w:t>
                        </w:r>
                      </w:p>
                    </w:tc>
                    <w:tc>
                      <w:tcPr>
                        <w:tcW w:w="0" w:type="auto"/>
                        <w:vAlign w:val="center"/>
                      </w:tcPr>
                      <w:p w14:paraId="06CFC266" w14:textId="77777777" w:rsidR="00A86510" w:rsidRPr="00A86510" w:rsidRDefault="00A86510" w:rsidP="00A86510">
                        <w:pPr>
                          <w:widowControl/>
                          <w:spacing w:beforeLines="0" w:before="0" w:afterLines="0" w:after="0" w:line="240" w:lineRule="auto"/>
                          <w:jc w:val="left"/>
                          <w:rPr>
                            <w:rFonts w:ascii="Palatino" w:eastAsia="等线" w:hAnsi="Times New Roman" w:cs="Times New Roman"/>
                            <w:color w:val="333333"/>
                            <w:kern w:val="0"/>
                            <w:sz w:val="20"/>
                            <w:szCs w:val="20"/>
                            <w:lang w:eastAsia="en-US"/>
                          </w:rPr>
                        </w:pPr>
                        <w:r w:rsidRPr="00A86510">
                          <w:rPr>
                            <w:rFonts w:ascii="Palatino" w:eastAsia="等线" w:hAnsi="Times New Roman" w:cs="Times New Roman"/>
                            <w:color w:val="333333"/>
                            <w:kern w:val="0"/>
                            <w:sz w:val="20"/>
                            <w:szCs w:val="20"/>
                            <w:lang w:eastAsia="en-US"/>
                          </w:rPr>
                          <w:t>________________</w:t>
                        </w:r>
                      </w:p>
                    </w:tc>
                  </w:tr>
                  <w:tr w:rsidR="00A86510" w:rsidRPr="00A86510" w14:paraId="5DAFC6E9" w14:textId="77777777" w:rsidTr="003F55EE">
                    <w:trPr>
                      <w:trHeight w:val="214"/>
                      <w:tblCellSpacing w:w="15" w:type="dxa"/>
                      <w:jc w:val="right"/>
                    </w:trPr>
                    <w:tc>
                      <w:tcPr>
                        <w:tcW w:w="0" w:type="auto"/>
                        <w:vAlign w:val="center"/>
                      </w:tcPr>
                      <w:p w14:paraId="176B95CB" w14:textId="77777777" w:rsidR="00A86510" w:rsidRPr="00A86510" w:rsidRDefault="00A86510" w:rsidP="00A86510">
                        <w:pPr>
                          <w:widowControl/>
                          <w:spacing w:beforeLines="0" w:before="0" w:afterLines="0" w:after="0" w:line="240" w:lineRule="auto"/>
                          <w:jc w:val="left"/>
                          <w:rPr>
                            <w:rFonts w:ascii="Palatino" w:eastAsia="等线" w:hAnsi="Times New Roman" w:cs="Times New Roman"/>
                            <w:kern w:val="0"/>
                            <w:sz w:val="20"/>
                            <w:szCs w:val="20"/>
                            <w:lang w:eastAsia="en-US"/>
                          </w:rPr>
                        </w:pPr>
                        <w:r w:rsidRPr="00A86510">
                          <w:rPr>
                            <w:rFonts w:ascii="Palatino" w:eastAsia="等线" w:hAnsi="Times New Roman" w:cs="Times New Roman"/>
                            <w:color w:val="333333"/>
                            <w:kern w:val="0"/>
                            <w:sz w:val="20"/>
                            <w:szCs w:val="20"/>
                            <w:lang w:eastAsia="en-US"/>
                          </w:rPr>
                          <w:t>F3</w:t>
                        </w:r>
                      </w:p>
                    </w:tc>
                    <w:tc>
                      <w:tcPr>
                        <w:tcW w:w="0" w:type="auto"/>
                        <w:vAlign w:val="center"/>
                      </w:tcPr>
                      <w:p w14:paraId="155E4CAA" w14:textId="77777777" w:rsidR="00A86510" w:rsidRPr="00A86510" w:rsidRDefault="00A86510" w:rsidP="00A86510">
                        <w:pPr>
                          <w:widowControl/>
                          <w:spacing w:beforeLines="0" w:before="0" w:afterLines="0" w:after="0" w:line="240" w:lineRule="auto"/>
                          <w:jc w:val="left"/>
                          <w:rPr>
                            <w:rFonts w:ascii="Palatino" w:eastAsia="等线" w:hAnsi="Times New Roman" w:cs="Times New Roman"/>
                            <w:color w:val="333333"/>
                            <w:kern w:val="0"/>
                            <w:sz w:val="20"/>
                            <w:szCs w:val="20"/>
                            <w:lang w:eastAsia="en-US"/>
                          </w:rPr>
                        </w:pPr>
                        <w:r w:rsidRPr="00A86510">
                          <w:rPr>
                            <w:rFonts w:ascii="Palatino" w:eastAsia="等线" w:hAnsi="Times New Roman" w:cs="Times New Roman"/>
                            <w:color w:val="333333"/>
                            <w:kern w:val="0"/>
                            <w:sz w:val="20"/>
                            <w:szCs w:val="20"/>
                            <w:lang w:eastAsia="en-US"/>
                          </w:rPr>
                          <w:t>________________</w:t>
                        </w:r>
                      </w:p>
                    </w:tc>
                  </w:tr>
                  <w:tr w:rsidR="00A86510" w:rsidRPr="00A86510" w14:paraId="4609537C" w14:textId="77777777" w:rsidTr="003F55EE">
                    <w:trPr>
                      <w:trHeight w:val="214"/>
                      <w:tblCellSpacing w:w="15" w:type="dxa"/>
                      <w:jc w:val="right"/>
                    </w:trPr>
                    <w:tc>
                      <w:tcPr>
                        <w:tcW w:w="0" w:type="auto"/>
                        <w:vAlign w:val="center"/>
                      </w:tcPr>
                      <w:p w14:paraId="3B6EB87A" w14:textId="77777777" w:rsidR="00A86510" w:rsidRPr="00A86510" w:rsidRDefault="00A86510" w:rsidP="00A86510">
                        <w:pPr>
                          <w:widowControl/>
                          <w:spacing w:beforeLines="0" w:before="0" w:afterLines="0" w:after="0" w:line="240" w:lineRule="auto"/>
                          <w:jc w:val="left"/>
                          <w:rPr>
                            <w:rFonts w:ascii="Palatino" w:eastAsia="等线" w:hAnsi="Times New Roman" w:cs="Times New Roman"/>
                            <w:kern w:val="0"/>
                            <w:sz w:val="20"/>
                            <w:szCs w:val="20"/>
                            <w:lang w:eastAsia="en-US"/>
                          </w:rPr>
                        </w:pPr>
                        <w:r w:rsidRPr="00A86510">
                          <w:rPr>
                            <w:rFonts w:ascii="Palatino" w:eastAsia="等线" w:hAnsi="Times New Roman" w:cs="Times New Roman"/>
                            <w:color w:val="333333"/>
                            <w:kern w:val="0"/>
                            <w:sz w:val="20"/>
                            <w:szCs w:val="20"/>
                            <w:lang w:eastAsia="en-US"/>
                          </w:rPr>
                          <w:t>F4</w:t>
                        </w:r>
                      </w:p>
                    </w:tc>
                    <w:tc>
                      <w:tcPr>
                        <w:tcW w:w="0" w:type="auto"/>
                        <w:vAlign w:val="center"/>
                      </w:tcPr>
                      <w:p w14:paraId="21A80660" w14:textId="77777777" w:rsidR="00A86510" w:rsidRPr="00A86510" w:rsidRDefault="00A86510" w:rsidP="00A86510">
                        <w:pPr>
                          <w:widowControl/>
                          <w:spacing w:beforeLines="0" w:before="0" w:afterLines="0" w:after="0" w:line="240" w:lineRule="auto"/>
                          <w:jc w:val="left"/>
                          <w:rPr>
                            <w:rFonts w:ascii="Palatino" w:eastAsia="等线" w:hAnsi="Times New Roman" w:cs="Times New Roman"/>
                            <w:color w:val="333333"/>
                            <w:kern w:val="0"/>
                            <w:sz w:val="20"/>
                            <w:szCs w:val="20"/>
                            <w:lang w:eastAsia="en-US"/>
                          </w:rPr>
                        </w:pPr>
                        <w:r w:rsidRPr="00A86510">
                          <w:rPr>
                            <w:rFonts w:ascii="Palatino" w:eastAsia="等线" w:hAnsi="Times New Roman" w:cs="Times New Roman"/>
                            <w:color w:val="333333"/>
                            <w:kern w:val="0"/>
                            <w:sz w:val="20"/>
                            <w:szCs w:val="20"/>
                            <w:lang w:eastAsia="en-US"/>
                          </w:rPr>
                          <w:t>________________</w:t>
                        </w:r>
                      </w:p>
                    </w:tc>
                  </w:tr>
                </w:tbl>
                <w:p w14:paraId="6ED4A83E" w14:textId="77777777" w:rsidR="00A86510" w:rsidRPr="00A86510" w:rsidRDefault="00A86510" w:rsidP="00A86510">
                  <w:pPr>
                    <w:widowControl/>
                    <w:spacing w:beforeLines="0" w:before="0" w:afterLines="0" w:after="0" w:line="240" w:lineRule="auto"/>
                    <w:jc w:val="right"/>
                    <w:rPr>
                      <w:rFonts w:ascii="Palatino" w:eastAsia="等线" w:hAnsi="Times New Roman" w:cs="Times New Roman"/>
                      <w:kern w:val="0"/>
                      <w:sz w:val="20"/>
                      <w:szCs w:val="20"/>
                      <w:lang w:eastAsia="en-US"/>
                    </w:rPr>
                  </w:pPr>
                </w:p>
              </w:tc>
            </w:tr>
          </w:tbl>
          <w:p w14:paraId="1A272A65" w14:textId="77777777" w:rsidR="00A86510" w:rsidRPr="00A86510" w:rsidRDefault="00F70901" w:rsidP="00A86510">
            <w:pPr>
              <w:widowControl/>
              <w:spacing w:beforeLines="0" w:before="0" w:afterLines="0" w:after="0" w:line="240" w:lineRule="auto"/>
              <w:jc w:val="center"/>
              <w:rPr>
                <w:rFonts w:ascii="Palatino" w:eastAsia="等线" w:hAnsi="Times New Roman" w:cs="Times New Roman"/>
                <w:kern w:val="0"/>
                <w:sz w:val="20"/>
                <w:szCs w:val="20"/>
                <w:lang w:eastAsia="en-US"/>
              </w:rPr>
            </w:pPr>
            <w:r>
              <w:rPr>
                <w:rFonts w:ascii="Palatino" w:eastAsia="等线" w:hAnsi="Times New Roman" w:cs="Times New Roman"/>
                <w:kern w:val="0"/>
                <w:sz w:val="48"/>
                <w:szCs w:val="20"/>
                <w:lang w:eastAsia="en-US"/>
              </w:rPr>
              <w:pict w14:anchorId="1D556182">
                <v:rect id="_x0000_i1025" style="width:0;height:1.5pt" o:hralign="center" o:hrstd="t" o:hr="t" fillcolor="#aca899" stroked="f"/>
              </w:pict>
            </w:r>
            <w:r w:rsidR="00A86510" w:rsidRPr="00A86510">
              <w:rPr>
                <w:rFonts w:ascii="Times New Roman" w:eastAsia="等线" w:hAnsi="Times New Roman" w:cs="Times New Roman"/>
                <w:b/>
                <w:bCs/>
                <w:kern w:val="0"/>
                <w:szCs w:val="24"/>
                <w:lang w:eastAsia="en-US"/>
              </w:rPr>
              <w:t>2017 MCM/ICM Summary Sheet</w:t>
            </w:r>
            <w:bookmarkStart w:id="0" w:name="_GoBack"/>
            <w:bookmarkEnd w:id="0"/>
          </w:p>
        </w:tc>
      </w:tr>
    </w:tbl>
    <w:p w14:paraId="60486930" w14:textId="77777777" w:rsidR="00A86510" w:rsidRPr="00A86510" w:rsidRDefault="00A86510" w:rsidP="00A86510">
      <w:pPr>
        <w:spacing w:beforeLines="50" w:before="163" w:afterLines="50" w:after="163" w:line="240" w:lineRule="auto"/>
        <w:ind w:firstLineChars="177" w:firstLine="496"/>
        <w:jc w:val="center"/>
        <w:rPr>
          <w:rFonts w:ascii="Times New Roman" w:eastAsia="等线" w:hAnsi="Times New Roman" w:cs="Times New Roman"/>
          <w:sz w:val="28"/>
          <w:szCs w:val="24"/>
        </w:rPr>
      </w:pPr>
      <w:r w:rsidRPr="00A86510">
        <w:rPr>
          <w:rFonts w:ascii="Times New Roman" w:eastAsia="等线" w:hAnsi="Times New Roman" w:cs="Times New Roman"/>
          <w:b/>
          <w:kern w:val="0"/>
          <w:sz w:val="28"/>
          <w:szCs w:val="24"/>
          <w:lang w:eastAsia="en-US"/>
        </w:rPr>
        <w:t>The Rehabilitation of the Kariba Dam</w:t>
      </w:r>
    </w:p>
    <w:p w14:paraId="54F82E7A" w14:textId="77777777" w:rsidR="00A86510" w:rsidRPr="00A86510" w:rsidRDefault="00A86510" w:rsidP="001444C3">
      <w:pPr>
        <w:spacing w:beforeLines="50" w:before="163" w:afterLines="50" w:after="163" w:line="240" w:lineRule="auto"/>
        <w:ind w:rightChars="19" w:right="46" w:firstLineChars="177" w:firstLine="425"/>
        <w:rPr>
          <w:rFonts w:ascii="Times New Roman" w:eastAsia="等线" w:hAnsi="Times New Roman" w:cs="Times New Roman"/>
          <w:szCs w:val="24"/>
        </w:rPr>
      </w:pPr>
      <w:r w:rsidRPr="00A86510">
        <w:rPr>
          <w:rFonts w:ascii="Times New Roman" w:eastAsia="等线" w:hAnsi="Times New Roman" w:cs="Times New Roman" w:hint="eastAsia"/>
          <w:szCs w:val="24"/>
        </w:rPr>
        <w:t>R</w:t>
      </w:r>
      <w:r w:rsidRPr="00A86510">
        <w:rPr>
          <w:rFonts w:ascii="Times New Roman" w:eastAsia="等线" w:hAnsi="Times New Roman" w:cs="Times New Roman"/>
          <w:szCs w:val="24"/>
        </w:rPr>
        <w:t xml:space="preserve">ecently, the Institute of Risk Management of South Africa has just warned that the Kariba dam is in desperate need of rehabilitation, otherwise the whole dam would collapse, putting 3.5 million people at risk. Aimed to look for the best strategy with the three options listed to maintain the dam, we employ AHP model to filter factors and determine two most influential criteria, including potential costs and benefits. With the weight of each criterion worked out, our model demonstrates that </w:t>
      </w:r>
      <w:r w:rsidRPr="00A86510">
        <w:rPr>
          <w:rFonts w:ascii="Times New Roman" w:eastAsia="等线" w:hAnsi="Times New Roman" w:cs="Times New Roman"/>
          <w:b/>
          <w:szCs w:val="24"/>
        </w:rPr>
        <w:t>option 3</w:t>
      </w:r>
      <w:r w:rsidRPr="00A86510">
        <w:rPr>
          <w:rFonts w:ascii="Times New Roman" w:eastAsia="等线" w:hAnsi="Times New Roman" w:cs="Times New Roman"/>
          <w:szCs w:val="24"/>
        </w:rPr>
        <w:t xml:space="preserve"> is the optimal choice.</w:t>
      </w:r>
    </w:p>
    <w:p w14:paraId="501BE891" w14:textId="77777777" w:rsidR="00A86510" w:rsidRPr="00A86510" w:rsidRDefault="00A86510" w:rsidP="001444C3">
      <w:pPr>
        <w:spacing w:beforeLines="50" w:before="163" w:afterLines="50" w:after="163" w:line="240" w:lineRule="auto"/>
        <w:ind w:rightChars="19" w:right="46" w:firstLineChars="177" w:firstLine="425"/>
        <w:rPr>
          <w:rFonts w:ascii="Times New Roman" w:eastAsia="等线" w:hAnsi="Times New Roman" w:cs="Times New Roman"/>
          <w:szCs w:val="24"/>
        </w:rPr>
      </w:pPr>
      <w:r w:rsidRPr="00A86510">
        <w:rPr>
          <w:rFonts w:ascii="Times New Roman" w:eastAsia="等线" w:hAnsi="Times New Roman" w:cs="Times New Roman"/>
          <w:szCs w:val="24"/>
        </w:rPr>
        <w:t xml:space="preserve">According to our choice, we are required to offer the recommendation as to the number and placement of the new dams. Regarding it as a set covering problem, </w:t>
      </w:r>
      <w:r w:rsidRPr="00A86510">
        <w:rPr>
          <w:rFonts w:ascii="Times New Roman" w:eastAsia="等线" w:hAnsi="Times New Roman" w:cs="Times New Roman" w:hint="eastAsia"/>
          <w:szCs w:val="24"/>
        </w:rPr>
        <w:t>we</w:t>
      </w:r>
      <w:r w:rsidRPr="00A86510">
        <w:rPr>
          <w:rFonts w:ascii="Times New Roman" w:eastAsia="等线" w:hAnsi="Times New Roman" w:cs="Times New Roman"/>
          <w:szCs w:val="24"/>
        </w:rPr>
        <w:t xml:space="preserve"> develop a </w:t>
      </w:r>
      <w:r w:rsidRPr="00A86510">
        <w:rPr>
          <w:rFonts w:ascii="Times New Roman" w:eastAsia="等线" w:hAnsi="Times New Roman" w:cs="Times New Roman"/>
          <w:b/>
          <w:szCs w:val="24"/>
        </w:rPr>
        <w:t>multi-objective optimization model</w:t>
      </w:r>
      <w:r w:rsidRPr="00A86510">
        <w:rPr>
          <w:rFonts w:ascii="Times New Roman" w:eastAsia="等线" w:hAnsi="Times New Roman" w:cs="Times New Roman"/>
          <w:szCs w:val="24"/>
        </w:rPr>
        <w:t xml:space="preserve"> to minimize the number of smaller dams while improving the water resources management capacity. Applying TOPSIS evaluation method to get the demand of the electricity and water, we solve this problem with genetic algorithm and get an approximate optimal solution with</w:t>
      </w:r>
      <w:r w:rsidRPr="00A86510">
        <w:rPr>
          <w:rFonts w:ascii="Times New Roman" w:eastAsia="等线" w:hAnsi="Times New Roman" w:cs="Times New Roman"/>
          <w:b/>
          <w:szCs w:val="24"/>
        </w:rPr>
        <w:t xml:space="preserve"> 12</w:t>
      </w:r>
      <w:r w:rsidRPr="00A86510">
        <w:rPr>
          <w:rFonts w:ascii="Times New Roman" w:eastAsia="等线" w:hAnsi="Times New Roman" w:cs="Times New Roman"/>
          <w:szCs w:val="24"/>
        </w:rPr>
        <w:t xml:space="preserve"> smaller dams and determine the location of them.</w:t>
      </w:r>
    </w:p>
    <w:p w14:paraId="59B5F23E" w14:textId="77777777" w:rsidR="00A86510" w:rsidRPr="00A86510" w:rsidRDefault="00A86510" w:rsidP="001444C3">
      <w:pPr>
        <w:spacing w:beforeLines="50" w:before="163" w:afterLines="50" w:after="163" w:line="240" w:lineRule="auto"/>
        <w:ind w:rightChars="19" w:right="46" w:firstLineChars="177" w:firstLine="425"/>
        <w:rPr>
          <w:rFonts w:ascii="Times New Roman" w:eastAsia="等线" w:hAnsi="Times New Roman" w:cs="Times New Roman"/>
          <w:szCs w:val="24"/>
        </w:rPr>
      </w:pPr>
      <w:r w:rsidRPr="00A86510">
        <w:rPr>
          <w:rFonts w:ascii="Times New Roman" w:eastAsia="等线" w:hAnsi="Times New Roman" w:cs="Times New Roman"/>
          <w:szCs w:val="24"/>
        </w:rPr>
        <w:t xml:space="preserve">Taking the strategy for modulating the water flow into account, we construct a </w:t>
      </w:r>
      <w:r w:rsidRPr="00A86510">
        <w:rPr>
          <w:rFonts w:ascii="Times New Roman" w:eastAsia="等线" w:hAnsi="Times New Roman" w:cs="Times New Roman"/>
          <w:b/>
          <w:szCs w:val="24"/>
        </w:rPr>
        <w:t>joint operation of dam system</w:t>
      </w:r>
      <w:r w:rsidRPr="00A86510">
        <w:rPr>
          <w:rFonts w:ascii="Times New Roman" w:eastAsia="等线" w:hAnsi="Times New Roman" w:cs="Times New Roman"/>
          <w:szCs w:val="24"/>
        </w:rPr>
        <w:t xml:space="preserve"> to simulate the relationship among the smaller dams with genetic algorithm approach. We define four kinds of year based on the Kariba’s climate data of climate, namely, normal flow year, low flow year, high flow year and differential year. Finally, these statistics could help us simulate the water flow of each month in one year, then we obtain the water resources planning and modulating strategy.</w:t>
      </w:r>
    </w:p>
    <w:p w14:paraId="341B201F" w14:textId="77777777" w:rsidR="00612303" w:rsidRPr="00BC69F3" w:rsidRDefault="00A86510" w:rsidP="00BC69F3">
      <w:pPr>
        <w:spacing w:beforeLines="50" w:before="163" w:afterLines="50" w:after="163" w:line="240" w:lineRule="auto"/>
        <w:ind w:rightChars="19" w:right="46" w:firstLineChars="177" w:firstLine="425"/>
        <w:rPr>
          <w:rFonts w:ascii="Times New Roman" w:eastAsia="等线" w:hAnsi="Times New Roman" w:cs="Times New Roman"/>
          <w:szCs w:val="24"/>
        </w:rPr>
      </w:pPr>
      <w:r w:rsidRPr="00A86510">
        <w:rPr>
          <w:rFonts w:ascii="Times New Roman" w:eastAsia="等线" w:hAnsi="Times New Roman" w:cs="Times New Roman" w:hint="eastAsia"/>
          <w:b/>
          <w:szCs w:val="24"/>
        </w:rPr>
        <w:t xml:space="preserve">The </w:t>
      </w:r>
      <w:r w:rsidRPr="00A86510">
        <w:rPr>
          <w:rFonts w:ascii="Times New Roman" w:eastAsia="等线" w:hAnsi="Times New Roman" w:cs="Times New Roman"/>
          <w:b/>
          <w:szCs w:val="24"/>
        </w:rPr>
        <w:t>sensitivity</w:t>
      </w:r>
      <w:r w:rsidRPr="00A86510">
        <w:rPr>
          <w:rFonts w:ascii="Times New Roman" w:eastAsia="等线" w:hAnsi="Times New Roman" w:cs="Times New Roman" w:hint="eastAsia"/>
          <w:b/>
          <w:szCs w:val="24"/>
        </w:rPr>
        <w:t xml:space="preserve"> </w:t>
      </w:r>
      <w:r w:rsidRPr="00A86510">
        <w:rPr>
          <w:rFonts w:ascii="Times New Roman" w:eastAsia="等线" w:hAnsi="Times New Roman" w:cs="Times New Roman"/>
          <w:b/>
          <w:szCs w:val="24"/>
        </w:rPr>
        <w:t>analysis</w:t>
      </w:r>
      <w:r w:rsidRPr="00A86510">
        <w:rPr>
          <w:rFonts w:ascii="Times New Roman" w:eastAsia="等线" w:hAnsi="Times New Roman" w:cs="Times New Roman"/>
          <w:szCs w:val="24"/>
        </w:rPr>
        <w:t xml:space="preserve"> of our model has pointed out that small alteration in our constraints (including </w:t>
      </w:r>
      <w:r w:rsidRPr="00A86510">
        <w:rPr>
          <w:rFonts w:ascii="Times New Roman" w:eastAsia="等线" w:hAnsi="Times New Roman" w:cs="Times New Roman" w:hint="eastAsia"/>
          <w:szCs w:val="24"/>
        </w:rPr>
        <w:t>r</w:t>
      </w:r>
      <w:r w:rsidRPr="00A86510">
        <w:rPr>
          <w:rFonts w:ascii="Times New Roman" w:eastAsia="等线" w:hAnsi="Times New Roman" w:cs="Times New Roman"/>
          <w:szCs w:val="24"/>
        </w:rPr>
        <w:t>emoving an important city of the countries and changing the measurement of the economic development index etc.) affects the location of some of our dams slightly while the number of dams remains the same. Also we find that the output coefficient is not an important factor for joint operation of the dam system, for the reason that the discharge index and the capacity index would not change a lot with the output coefficient changing.</w:t>
      </w:r>
    </w:p>
    <w:sdt>
      <w:sdtPr>
        <w:rPr>
          <w:rFonts w:ascii="time new Roman" w:eastAsia="Times New Roman" w:hAnsi="time new Roman" w:cstheme="minorBidi"/>
          <w:color w:val="auto"/>
          <w:kern w:val="2"/>
          <w:sz w:val="24"/>
          <w:szCs w:val="22"/>
          <w:lang w:val="zh-CN"/>
        </w:rPr>
        <w:id w:val="627133732"/>
        <w:docPartObj>
          <w:docPartGallery w:val="Table of Contents"/>
          <w:docPartUnique/>
        </w:docPartObj>
      </w:sdtPr>
      <w:sdtEndPr>
        <w:rPr>
          <w:b/>
          <w:bCs/>
          <w:sz w:val="20"/>
          <w:szCs w:val="20"/>
        </w:rPr>
      </w:sdtEndPr>
      <w:sdtContent>
        <w:p w14:paraId="0FAC18CF" w14:textId="77777777" w:rsidR="00570518" w:rsidRPr="00BC69F3" w:rsidRDefault="00BC69F3" w:rsidP="00BC69F3">
          <w:pPr>
            <w:pStyle w:val="ae"/>
            <w:spacing w:before="326" w:after="326"/>
            <w:jc w:val="center"/>
            <w:rPr>
              <w:rFonts w:ascii="Times New Roman" w:hAnsi="Times New Roman" w:cs="Times New Roman"/>
              <w:sz w:val="20"/>
              <w:szCs w:val="20"/>
            </w:rPr>
          </w:pPr>
          <w:r w:rsidRPr="00840ACE">
            <w:rPr>
              <w:rFonts w:ascii="Times New Roman" w:hAnsi="Times New Roman" w:cs="Times New Roman"/>
              <w:sz w:val="28"/>
              <w:szCs w:val="20"/>
              <w:lang w:val="zh-CN"/>
            </w:rPr>
            <w:t>Contents</w:t>
          </w:r>
        </w:p>
        <w:p w14:paraId="584084FB" w14:textId="77777777" w:rsidR="00570518" w:rsidRPr="00BC69F3" w:rsidRDefault="00570518">
          <w:pPr>
            <w:pStyle w:val="12"/>
            <w:rPr>
              <w:rFonts w:asciiTheme="minorHAnsi" w:eastAsiaTheme="minorEastAsia" w:hAnsiTheme="minorHAnsi"/>
              <w:noProof/>
              <w:sz w:val="20"/>
              <w:szCs w:val="20"/>
            </w:rPr>
          </w:pPr>
          <w:r w:rsidRPr="00BC69F3">
            <w:rPr>
              <w:sz w:val="20"/>
              <w:szCs w:val="20"/>
            </w:rPr>
            <w:fldChar w:fldCharType="begin"/>
          </w:r>
          <w:r w:rsidRPr="00BC69F3">
            <w:rPr>
              <w:sz w:val="20"/>
              <w:szCs w:val="20"/>
            </w:rPr>
            <w:instrText xml:space="preserve"> TOC \o "1-3" \h \z \u </w:instrText>
          </w:r>
          <w:r w:rsidRPr="00BC69F3">
            <w:rPr>
              <w:sz w:val="20"/>
              <w:szCs w:val="20"/>
            </w:rPr>
            <w:fldChar w:fldCharType="separate"/>
          </w:r>
          <w:hyperlink w:anchor="_Toc472987356" w:history="1">
            <w:r w:rsidRPr="00BC69F3">
              <w:rPr>
                <w:rStyle w:val="af"/>
                <w:rFonts w:ascii="Arial" w:hAnsi="Arial" w:cs="Arial"/>
                <w:b/>
                <w:noProof/>
                <w:sz w:val="20"/>
                <w:szCs w:val="20"/>
              </w:rPr>
              <w:t>1</w:t>
            </w:r>
            <w:r w:rsidRPr="00BC69F3">
              <w:rPr>
                <w:rFonts w:asciiTheme="minorHAnsi" w:eastAsiaTheme="minorEastAsia" w:hAnsiTheme="minorHAnsi"/>
                <w:noProof/>
                <w:sz w:val="20"/>
                <w:szCs w:val="20"/>
              </w:rPr>
              <w:tab/>
            </w:r>
            <w:r w:rsidRPr="00BC69F3">
              <w:rPr>
                <w:rStyle w:val="af"/>
                <w:rFonts w:ascii="Arial" w:hAnsi="Arial" w:cs="Arial"/>
                <w:b/>
                <w:noProof/>
                <w:sz w:val="20"/>
                <w:szCs w:val="20"/>
              </w:rPr>
              <w:t>Overview</w:t>
            </w:r>
            <w:r w:rsidRPr="00BC69F3">
              <w:rPr>
                <w:noProof/>
                <w:webHidden/>
                <w:sz w:val="20"/>
                <w:szCs w:val="20"/>
              </w:rPr>
              <w:tab/>
            </w:r>
            <w:r w:rsidRPr="00BC69F3">
              <w:rPr>
                <w:noProof/>
                <w:webHidden/>
                <w:sz w:val="20"/>
                <w:szCs w:val="20"/>
              </w:rPr>
              <w:fldChar w:fldCharType="begin"/>
            </w:r>
            <w:r w:rsidRPr="00BC69F3">
              <w:rPr>
                <w:noProof/>
                <w:webHidden/>
                <w:sz w:val="20"/>
                <w:szCs w:val="20"/>
              </w:rPr>
              <w:instrText xml:space="preserve"> PAGEREF _Toc472987356 \h </w:instrText>
            </w:r>
            <w:r w:rsidRPr="00BC69F3">
              <w:rPr>
                <w:noProof/>
                <w:webHidden/>
                <w:sz w:val="20"/>
                <w:szCs w:val="20"/>
              </w:rPr>
            </w:r>
            <w:r w:rsidRPr="00BC69F3">
              <w:rPr>
                <w:noProof/>
                <w:webHidden/>
                <w:sz w:val="20"/>
                <w:szCs w:val="20"/>
              </w:rPr>
              <w:fldChar w:fldCharType="separate"/>
            </w:r>
            <w:r w:rsidRPr="00BC69F3">
              <w:rPr>
                <w:noProof/>
                <w:webHidden/>
                <w:sz w:val="20"/>
                <w:szCs w:val="20"/>
              </w:rPr>
              <w:t>1</w:t>
            </w:r>
            <w:r w:rsidRPr="00BC69F3">
              <w:rPr>
                <w:noProof/>
                <w:webHidden/>
                <w:sz w:val="20"/>
                <w:szCs w:val="20"/>
              </w:rPr>
              <w:fldChar w:fldCharType="end"/>
            </w:r>
          </w:hyperlink>
        </w:p>
        <w:p w14:paraId="3E3A6B79" w14:textId="77777777" w:rsidR="00570518" w:rsidRPr="00BC69F3" w:rsidRDefault="00F70901">
          <w:pPr>
            <w:pStyle w:val="21"/>
            <w:tabs>
              <w:tab w:val="left" w:pos="1050"/>
              <w:tab w:val="right" w:leader="dot" w:pos="8296"/>
            </w:tabs>
            <w:spacing w:before="326" w:after="326"/>
            <w:ind w:left="480"/>
            <w:rPr>
              <w:rFonts w:asciiTheme="minorHAnsi" w:eastAsiaTheme="minorEastAsia" w:hAnsiTheme="minorHAnsi"/>
              <w:noProof/>
              <w:sz w:val="20"/>
              <w:szCs w:val="20"/>
            </w:rPr>
          </w:pPr>
          <w:hyperlink w:anchor="_Toc472987357" w:history="1">
            <w:r w:rsidR="00570518" w:rsidRPr="00BC69F3">
              <w:rPr>
                <w:rStyle w:val="af"/>
                <w:rFonts w:ascii="Arial" w:hAnsi="Arial" w:cs="Arial"/>
                <w:b/>
                <w:noProof/>
                <w:sz w:val="20"/>
                <w:szCs w:val="20"/>
              </w:rPr>
              <w:t>1.1</w:t>
            </w:r>
            <w:r w:rsidR="00570518" w:rsidRPr="00BC69F3">
              <w:rPr>
                <w:rFonts w:asciiTheme="minorHAnsi" w:eastAsiaTheme="minorEastAsia" w:hAnsiTheme="minorHAnsi"/>
                <w:noProof/>
                <w:sz w:val="20"/>
                <w:szCs w:val="20"/>
              </w:rPr>
              <w:tab/>
            </w:r>
            <w:r w:rsidR="00570518" w:rsidRPr="00BC69F3">
              <w:rPr>
                <w:rStyle w:val="af"/>
                <w:rFonts w:ascii="Arial" w:hAnsi="Arial" w:cs="Arial"/>
                <w:b/>
                <w:noProof/>
                <w:sz w:val="20"/>
                <w:szCs w:val="20"/>
              </w:rPr>
              <w:t>Background</w:t>
            </w:r>
            <w:r w:rsidR="00570518" w:rsidRPr="00BC69F3">
              <w:rPr>
                <w:noProof/>
                <w:webHidden/>
                <w:sz w:val="20"/>
                <w:szCs w:val="20"/>
              </w:rPr>
              <w:tab/>
            </w:r>
            <w:r w:rsidR="00570518" w:rsidRPr="00BC69F3">
              <w:rPr>
                <w:noProof/>
                <w:webHidden/>
                <w:sz w:val="20"/>
                <w:szCs w:val="20"/>
              </w:rPr>
              <w:fldChar w:fldCharType="begin"/>
            </w:r>
            <w:r w:rsidR="00570518" w:rsidRPr="00BC69F3">
              <w:rPr>
                <w:noProof/>
                <w:webHidden/>
                <w:sz w:val="20"/>
                <w:szCs w:val="20"/>
              </w:rPr>
              <w:instrText xml:space="preserve"> PAGEREF _Toc472987357 \h </w:instrText>
            </w:r>
            <w:r w:rsidR="00570518" w:rsidRPr="00BC69F3">
              <w:rPr>
                <w:noProof/>
                <w:webHidden/>
                <w:sz w:val="20"/>
                <w:szCs w:val="20"/>
              </w:rPr>
            </w:r>
            <w:r w:rsidR="00570518" w:rsidRPr="00BC69F3">
              <w:rPr>
                <w:noProof/>
                <w:webHidden/>
                <w:sz w:val="20"/>
                <w:szCs w:val="20"/>
              </w:rPr>
              <w:fldChar w:fldCharType="separate"/>
            </w:r>
            <w:r w:rsidR="00570518" w:rsidRPr="00BC69F3">
              <w:rPr>
                <w:noProof/>
                <w:webHidden/>
                <w:sz w:val="20"/>
                <w:szCs w:val="20"/>
              </w:rPr>
              <w:t>1</w:t>
            </w:r>
            <w:r w:rsidR="00570518" w:rsidRPr="00BC69F3">
              <w:rPr>
                <w:noProof/>
                <w:webHidden/>
                <w:sz w:val="20"/>
                <w:szCs w:val="20"/>
              </w:rPr>
              <w:fldChar w:fldCharType="end"/>
            </w:r>
          </w:hyperlink>
        </w:p>
        <w:p w14:paraId="6239D613" w14:textId="77777777" w:rsidR="00570518" w:rsidRPr="00BC69F3" w:rsidRDefault="00F70901">
          <w:pPr>
            <w:pStyle w:val="21"/>
            <w:tabs>
              <w:tab w:val="right" w:leader="dot" w:pos="8296"/>
            </w:tabs>
            <w:spacing w:before="326" w:after="326"/>
            <w:ind w:left="480"/>
            <w:rPr>
              <w:rFonts w:asciiTheme="minorHAnsi" w:eastAsiaTheme="minorEastAsia" w:hAnsiTheme="minorHAnsi"/>
              <w:noProof/>
              <w:sz w:val="20"/>
              <w:szCs w:val="20"/>
            </w:rPr>
          </w:pPr>
          <w:hyperlink w:anchor="_Toc472987358" w:history="1">
            <w:r w:rsidR="00570518" w:rsidRPr="00BC69F3">
              <w:rPr>
                <w:rStyle w:val="af"/>
                <w:rFonts w:ascii="Arial" w:hAnsi="Arial" w:cs="Arial"/>
                <w:noProof/>
                <w:sz w:val="20"/>
                <w:szCs w:val="20"/>
              </w:rPr>
              <w:t>1.2  Restatement of the Problem</w:t>
            </w:r>
            <w:r w:rsidR="00570518" w:rsidRPr="00BC69F3">
              <w:rPr>
                <w:noProof/>
                <w:webHidden/>
                <w:sz w:val="20"/>
                <w:szCs w:val="20"/>
              </w:rPr>
              <w:tab/>
            </w:r>
            <w:r w:rsidR="00570518" w:rsidRPr="00BC69F3">
              <w:rPr>
                <w:noProof/>
                <w:webHidden/>
                <w:sz w:val="20"/>
                <w:szCs w:val="20"/>
              </w:rPr>
              <w:fldChar w:fldCharType="begin"/>
            </w:r>
            <w:r w:rsidR="00570518" w:rsidRPr="00BC69F3">
              <w:rPr>
                <w:noProof/>
                <w:webHidden/>
                <w:sz w:val="20"/>
                <w:szCs w:val="20"/>
              </w:rPr>
              <w:instrText xml:space="preserve"> PAGEREF _Toc472987358 \h </w:instrText>
            </w:r>
            <w:r w:rsidR="00570518" w:rsidRPr="00BC69F3">
              <w:rPr>
                <w:noProof/>
                <w:webHidden/>
                <w:sz w:val="20"/>
                <w:szCs w:val="20"/>
              </w:rPr>
            </w:r>
            <w:r w:rsidR="00570518" w:rsidRPr="00BC69F3">
              <w:rPr>
                <w:noProof/>
                <w:webHidden/>
                <w:sz w:val="20"/>
                <w:szCs w:val="20"/>
              </w:rPr>
              <w:fldChar w:fldCharType="separate"/>
            </w:r>
            <w:r w:rsidR="00570518" w:rsidRPr="00BC69F3">
              <w:rPr>
                <w:noProof/>
                <w:webHidden/>
                <w:sz w:val="20"/>
                <w:szCs w:val="20"/>
              </w:rPr>
              <w:t>1</w:t>
            </w:r>
            <w:r w:rsidR="00570518" w:rsidRPr="00BC69F3">
              <w:rPr>
                <w:noProof/>
                <w:webHidden/>
                <w:sz w:val="20"/>
                <w:szCs w:val="20"/>
              </w:rPr>
              <w:fldChar w:fldCharType="end"/>
            </w:r>
          </w:hyperlink>
        </w:p>
        <w:p w14:paraId="5FD67DED" w14:textId="77777777" w:rsidR="00570518" w:rsidRPr="00BC69F3" w:rsidRDefault="00F70901">
          <w:pPr>
            <w:pStyle w:val="21"/>
            <w:tabs>
              <w:tab w:val="right" w:leader="dot" w:pos="8296"/>
            </w:tabs>
            <w:spacing w:before="326" w:after="326"/>
            <w:ind w:left="480"/>
            <w:rPr>
              <w:rFonts w:asciiTheme="minorHAnsi" w:eastAsiaTheme="minorEastAsia" w:hAnsiTheme="minorHAnsi"/>
              <w:noProof/>
              <w:sz w:val="20"/>
              <w:szCs w:val="20"/>
            </w:rPr>
          </w:pPr>
          <w:hyperlink w:anchor="_Toc472987359" w:history="1">
            <w:r w:rsidR="00570518" w:rsidRPr="00BC69F3">
              <w:rPr>
                <w:rStyle w:val="af"/>
                <w:rFonts w:ascii="Arial" w:hAnsi="Arial" w:cs="Arial"/>
                <w:noProof/>
                <w:sz w:val="20"/>
                <w:szCs w:val="20"/>
              </w:rPr>
              <w:t>1.3  Literature Review</w:t>
            </w:r>
            <w:r w:rsidR="00570518" w:rsidRPr="00BC69F3">
              <w:rPr>
                <w:noProof/>
                <w:webHidden/>
                <w:sz w:val="20"/>
                <w:szCs w:val="20"/>
              </w:rPr>
              <w:tab/>
            </w:r>
            <w:r w:rsidR="00570518" w:rsidRPr="00BC69F3">
              <w:rPr>
                <w:noProof/>
                <w:webHidden/>
                <w:sz w:val="20"/>
                <w:szCs w:val="20"/>
              </w:rPr>
              <w:fldChar w:fldCharType="begin"/>
            </w:r>
            <w:r w:rsidR="00570518" w:rsidRPr="00BC69F3">
              <w:rPr>
                <w:noProof/>
                <w:webHidden/>
                <w:sz w:val="20"/>
                <w:szCs w:val="20"/>
              </w:rPr>
              <w:instrText xml:space="preserve"> PAGEREF _Toc472987359 \h </w:instrText>
            </w:r>
            <w:r w:rsidR="00570518" w:rsidRPr="00BC69F3">
              <w:rPr>
                <w:noProof/>
                <w:webHidden/>
                <w:sz w:val="20"/>
                <w:szCs w:val="20"/>
              </w:rPr>
            </w:r>
            <w:r w:rsidR="00570518" w:rsidRPr="00BC69F3">
              <w:rPr>
                <w:noProof/>
                <w:webHidden/>
                <w:sz w:val="20"/>
                <w:szCs w:val="20"/>
              </w:rPr>
              <w:fldChar w:fldCharType="separate"/>
            </w:r>
            <w:r w:rsidR="00570518" w:rsidRPr="00BC69F3">
              <w:rPr>
                <w:noProof/>
                <w:webHidden/>
                <w:sz w:val="20"/>
                <w:szCs w:val="20"/>
              </w:rPr>
              <w:t>2</w:t>
            </w:r>
            <w:r w:rsidR="00570518" w:rsidRPr="00BC69F3">
              <w:rPr>
                <w:noProof/>
                <w:webHidden/>
                <w:sz w:val="20"/>
                <w:szCs w:val="20"/>
              </w:rPr>
              <w:fldChar w:fldCharType="end"/>
            </w:r>
          </w:hyperlink>
        </w:p>
        <w:p w14:paraId="42A9E3EF" w14:textId="77777777" w:rsidR="00570518" w:rsidRPr="00BC69F3" w:rsidRDefault="00F70901">
          <w:pPr>
            <w:pStyle w:val="12"/>
            <w:rPr>
              <w:rFonts w:asciiTheme="minorHAnsi" w:eastAsiaTheme="minorEastAsia" w:hAnsiTheme="minorHAnsi"/>
              <w:noProof/>
              <w:sz w:val="20"/>
              <w:szCs w:val="20"/>
            </w:rPr>
          </w:pPr>
          <w:hyperlink w:anchor="_Toc472987360" w:history="1">
            <w:r w:rsidR="00570518" w:rsidRPr="00BC69F3">
              <w:rPr>
                <w:rStyle w:val="af"/>
                <w:rFonts w:ascii="Arial" w:hAnsi="Arial" w:cs="Arial"/>
                <w:b/>
                <w:noProof/>
                <w:sz w:val="20"/>
                <w:szCs w:val="20"/>
              </w:rPr>
              <w:t>2</w:t>
            </w:r>
            <w:r w:rsidR="00570518" w:rsidRPr="00BC69F3">
              <w:rPr>
                <w:rFonts w:asciiTheme="minorHAnsi" w:eastAsiaTheme="minorEastAsia" w:hAnsiTheme="minorHAnsi"/>
                <w:noProof/>
                <w:sz w:val="20"/>
                <w:szCs w:val="20"/>
              </w:rPr>
              <w:tab/>
            </w:r>
            <w:r w:rsidR="00570518" w:rsidRPr="00BC69F3">
              <w:rPr>
                <w:rStyle w:val="af"/>
                <w:rFonts w:ascii="Arial" w:hAnsi="Arial" w:cs="Arial"/>
                <w:b/>
                <w:noProof/>
                <w:sz w:val="20"/>
                <w:szCs w:val="20"/>
              </w:rPr>
              <w:t>Assumptions and Justifications</w:t>
            </w:r>
            <w:r w:rsidR="00570518" w:rsidRPr="00BC69F3">
              <w:rPr>
                <w:noProof/>
                <w:webHidden/>
                <w:sz w:val="20"/>
                <w:szCs w:val="20"/>
              </w:rPr>
              <w:tab/>
            </w:r>
            <w:r w:rsidR="00570518" w:rsidRPr="00BC69F3">
              <w:rPr>
                <w:noProof/>
                <w:webHidden/>
                <w:sz w:val="20"/>
                <w:szCs w:val="20"/>
              </w:rPr>
              <w:fldChar w:fldCharType="begin"/>
            </w:r>
            <w:r w:rsidR="00570518" w:rsidRPr="00BC69F3">
              <w:rPr>
                <w:noProof/>
                <w:webHidden/>
                <w:sz w:val="20"/>
                <w:szCs w:val="20"/>
              </w:rPr>
              <w:instrText xml:space="preserve"> PAGEREF _Toc472987360 \h </w:instrText>
            </w:r>
            <w:r w:rsidR="00570518" w:rsidRPr="00BC69F3">
              <w:rPr>
                <w:noProof/>
                <w:webHidden/>
                <w:sz w:val="20"/>
                <w:szCs w:val="20"/>
              </w:rPr>
            </w:r>
            <w:r w:rsidR="00570518" w:rsidRPr="00BC69F3">
              <w:rPr>
                <w:noProof/>
                <w:webHidden/>
                <w:sz w:val="20"/>
                <w:szCs w:val="20"/>
              </w:rPr>
              <w:fldChar w:fldCharType="separate"/>
            </w:r>
            <w:r w:rsidR="00570518" w:rsidRPr="00BC69F3">
              <w:rPr>
                <w:noProof/>
                <w:webHidden/>
                <w:sz w:val="20"/>
                <w:szCs w:val="20"/>
              </w:rPr>
              <w:t>3</w:t>
            </w:r>
            <w:r w:rsidR="00570518" w:rsidRPr="00BC69F3">
              <w:rPr>
                <w:noProof/>
                <w:webHidden/>
                <w:sz w:val="20"/>
                <w:szCs w:val="20"/>
              </w:rPr>
              <w:fldChar w:fldCharType="end"/>
            </w:r>
          </w:hyperlink>
        </w:p>
        <w:p w14:paraId="0A9A24D0" w14:textId="77777777" w:rsidR="00570518" w:rsidRPr="00BC69F3" w:rsidRDefault="00F70901">
          <w:pPr>
            <w:pStyle w:val="12"/>
            <w:rPr>
              <w:rFonts w:asciiTheme="minorHAnsi" w:eastAsiaTheme="minorEastAsia" w:hAnsiTheme="minorHAnsi"/>
              <w:noProof/>
              <w:sz w:val="20"/>
              <w:szCs w:val="20"/>
            </w:rPr>
          </w:pPr>
          <w:hyperlink w:anchor="_Toc472987361" w:history="1">
            <w:r w:rsidR="00570518" w:rsidRPr="00BC69F3">
              <w:rPr>
                <w:rStyle w:val="af"/>
                <w:rFonts w:ascii="Arial" w:hAnsi="Arial" w:cs="Arial"/>
                <w:b/>
                <w:noProof/>
                <w:sz w:val="20"/>
                <w:szCs w:val="20"/>
              </w:rPr>
              <w:t>3</w:t>
            </w:r>
            <w:r w:rsidR="00570518" w:rsidRPr="00BC69F3">
              <w:rPr>
                <w:rFonts w:asciiTheme="minorHAnsi" w:eastAsiaTheme="minorEastAsia" w:hAnsiTheme="minorHAnsi"/>
                <w:noProof/>
                <w:sz w:val="20"/>
                <w:szCs w:val="20"/>
              </w:rPr>
              <w:tab/>
            </w:r>
            <w:r w:rsidR="00570518" w:rsidRPr="00BC69F3">
              <w:rPr>
                <w:rStyle w:val="af"/>
                <w:rFonts w:ascii="Arial" w:hAnsi="Arial" w:cs="Arial"/>
                <w:b/>
                <w:noProof/>
                <w:sz w:val="20"/>
                <w:szCs w:val="20"/>
              </w:rPr>
              <w:t>Notations</w:t>
            </w:r>
            <w:r w:rsidR="00570518" w:rsidRPr="00BC69F3">
              <w:rPr>
                <w:noProof/>
                <w:webHidden/>
                <w:sz w:val="20"/>
                <w:szCs w:val="20"/>
              </w:rPr>
              <w:tab/>
            </w:r>
            <w:r w:rsidR="00570518" w:rsidRPr="00BC69F3">
              <w:rPr>
                <w:noProof/>
                <w:webHidden/>
                <w:sz w:val="20"/>
                <w:szCs w:val="20"/>
              </w:rPr>
              <w:fldChar w:fldCharType="begin"/>
            </w:r>
            <w:r w:rsidR="00570518" w:rsidRPr="00BC69F3">
              <w:rPr>
                <w:noProof/>
                <w:webHidden/>
                <w:sz w:val="20"/>
                <w:szCs w:val="20"/>
              </w:rPr>
              <w:instrText xml:space="preserve"> PAGEREF _Toc472987361 \h </w:instrText>
            </w:r>
            <w:r w:rsidR="00570518" w:rsidRPr="00BC69F3">
              <w:rPr>
                <w:noProof/>
                <w:webHidden/>
                <w:sz w:val="20"/>
                <w:szCs w:val="20"/>
              </w:rPr>
            </w:r>
            <w:r w:rsidR="00570518" w:rsidRPr="00BC69F3">
              <w:rPr>
                <w:noProof/>
                <w:webHidden/>
                <w:sz w:val="20"/>
                <w:szCs w:val="20"/>
              </w:rPr>
              <w:fldChar w:fldCharType="separate"/>
            </w:r>
            <w:r w:rsidR="00570518" w:rsidRPr="00BC69F3">
              <w:rPr>
                <w:noProof/>
                <w:webHidden/>
                <w:sz w:val="20"/>
                <w:szCs w:val="20"/>
              </w:rPr>
              <w:t>3</w:t>
            </w:r>
            <w:r w:rsidR="00570518" w:rsidRPr="00BC69F3">
              <w:rPr>
                <w:noProof/>
                <w:webHidden/>
                <w:sz w:val="20"/>
                <w:szCs w:val="20"/>
              </w:rPr>
              <w:fldChar w:fldCharType="end"/>
            </w:r>
          </w:hyperlink>
        </w:p>
        <w:p w14:paraId="568302FF" w14:textId="77777777" w:rsidR="00570518" w:rsidRPr="00BC69F3" w:rsidRDefault="00F70901">
          <w:pPr>
            <w:pStyle w:val="12"/>
            <w:rPr>
              <w:rFonts w:asciiTheme="minorHAnsi" w:eastAsiaTheme="minorEastAsia" w:hAnsiTheme="minorHAnsi"/>
              <w:noProof/>
              <w:sz w:val="20"/>
              <w:szCs w:val="20"/>
            </w:rPr>
          </w:pPr>
          <w:hyperlink w:anchor="_Toc472987362" w:history="1">
            <w:r w:rsidR="00570518" w:rsidRPr="00BC69F3">
              <w:rPr>
                <w:rStyle w:val="af"/>
                <w:rFonts w:ascii="Arial" w:hAnsi="Arial" w:cs="Arial"/>
                <w:b/>
                <w:noProof/>
                <w:sz w:val="20"/>
                <w:szCs w:val="20"/>
              </w:rPr>
              <w:t>4</w:t>
            </w:r>
            <w:r w:rsidR="00570518" w:rsidRPr="00BC69F3">
              <w:rPr>
                <w:rFonts w:asciiTheme="minorHAnsi" w:eastAsiaTheme="minorEastAsia" w:hAnsiTheme="minorHAnsi"/>
                <w:noProof/>
                <w:sz w:val="20"/>
                <w:szCs w:val="20"/>
              </w:rPr>
              <w:tab/>
            </w:r>
            <w:r w:rsidR="00570518" w:rsidRPr="00BC69F3">
              <w:rPr>
                <w:rStyle w:val="af"/>
                <w:rFonts w:ascii="Arial" w:hAnsi="Arial" w:cs="Arial"/>
                <w:b/>
                <w:noProof/>
                <w:sz w:val="20"/>
                <w:szCs w:val="20"/>
              </w:rPr>
              <w:t>Model Overview</w:t>
            </w:r>
            <w:r w:rsidR="00570518" w:rsidRPr="00BC69F3">
              <w:rPr>
                <w:noProof/>
                <w:webHidden/>
                <w:sz w:val="20"/>
                <w:szCs w:val="20"/>
              </w:rPr>
              <w:tab/>
            </w:r>
            <w:r w:rsidR="00570518" w:rsidRPr="00BC69F3">
              <w:rPr>
                <w:noProof/>
                <w:webHidden/>
                <w:sz w:val="20"/>
                <w:szCs w:val="20"/>
              </w:rPr>
              <w:fldChar w:fldCharType="begin"/>
            </w:r>
            <w:r w:rsidR="00570518" w:rsidRPr="00BC69F3">
              <w:rPr>
                <w:noProof/>
                <w:webHidden/>
                <w:sz w:val="20"/>
                <w:szCs w:val="20"/>
              </w:rPr>
              <w:instrText xml:space="preserve"> PAGEREF _Toc472987362 \h </w:instrText>
            </w:r>
            <w:r w:rsidR="00570518" w:rsidRPr="00BC69F3">
              <w:rPr>
                <w:noProof/>
                <w:webHidden/>
                <w:sz w:val="20"/>
                <w:szCs w:val="20"/>
              </w:rPr>
            </w:r>
            <w:r w:rsidR="00570518" w:rsidRPr="00BC69F3">
              <w:rPr>
                <w:noProof/>
                <w:webHidden/>
                <w:sz w:val="20"/>
                <w:szCs w:val="20"/>
              </w:rPr>
              <w:fldChar w:fldCharType="separate"/>
            </w:r>
            <w:r w:rsidR="00570518" w:rsidRPr="00BC69F3">
              <w:rPr>
                <w:noProof/>
                <w:webHidden/>
                <w:sz w:val="20"/>
                <w:szCs w:val="20"/>
              </w:rPr>
              <w:t>3</w:t>
            </w:r>
            <w:r w:rsidR="00570518" w:rsidRPr="00BC69F3">
              <w:rPr>
                <w:noProof/>
                <w:webHidden/>
                <w:sz w:val="20"/>
                <w:szCs w:val="20"/>
              </w:rPr>
              <w:fldChar w:fldCharType="end"/>
            </w:r>
          </w:hyperlink>
        </w:p>
        <w:p w14:paraId="7B16DCC1" w14:textId="77777777" w:rsidR="00570518" w:rsidRPr="00BC69F3" w:rsidRDefault="00F70901">
          <w:pPr>
            <w:pStyle w:val="12"/>
            <w:rPr>
              <w:rFonts w:asciiTheme="minorHAnsi" w:eastAsiaTheme="minorEastAsia" w:hAnsiTheme="minorHAnsi"/>
              <w:noProof/>
              <w:sz w:val="20"/>
              <w:szCs w:val="20"/>
            </w:rPr>
          </w:pPr>
          <w:hyperlink w:anchor="_Toc472987363" w:history="1">
            <w:r w:rsidR="00570518" w:rsidRPr="00BC69F3">
              <w:rPr>
                <w:rStyle w:val="af"/>
                <w:rFonts w:ascii="Arial" w:hAnsi="Arial" w:cs="Arial"/>
                <w:b/>
                <w:noProof/>
                <w:sz w:val="20"/>
                <w:szCs w:val="20"/>
              </w:rPr>
              <w:t>5</w:t>
            </w:r>
            <w:r w:rsidR="00570518" w:rsidRPr="00BC69F3">
              <w:rPr>
                <w:rFonts w:asciiTheme="minorHAnsi" w:eastAsiaTheme="minorEastAsia" w:hAnsiTheme="minorHAnsi"/>
                <w:noProof/>
                <w:sz w:val="20"/>
                <w:szCs w:val="20"/>
              </w:rPr>
              <w:tab/>
            </w:r>
            <w:r w:rsidR="00570518" w:rsidRPr="00BC69F3">
              <w:rPr>
                <w:rStyle w:val="af"/>
                <w:rFonts w:ascii="Arial" w:hAnsi="Arial" w:cs="Arial"/>
                <w:b/>
                <w:noProof/>
                <w:sz w:val="20"/>
                <w:szCs w:val="20"/>
              </w:rPr>
              <w:t>Model Theory</w:t>
            </w:r>
            <w:r w:rsidR="00570518" w:rsidRPr="00BC69F3">
              <w:rPr>
                <w:noProof/>
                <w:webHidden/>
                <w:sz w:val="20"/>
                <w:szCs w:val="20"/>
              </w:rPr>
              <w:tab/>
            </w:r>
            <w:r w:rsidR="00570518" w:rsidRPr="00BC69F3">
              <w:rPr>
                <w:noProof/>
                <w:webHidden/>
                <w:sz w:val="20"/>
                <w:szCs w:val="20"/>
              </w:rPr>
              <w:fldChar w:fldCharType="begin"/>
            </w:r>
            <w:r w:rsidR="00570518" w:rsidRPr="00BC69F3">
              <w:rPr>
                <w:noProof/>
                <w:webHidden/>
                <w:sz w:val="20"/>
                <w:szCs w:val="20"/>
              </w:rPr>
              <w:instrText xml:space="preserve"> PAGEREF _Toc472987363 \h </w:instrText>
            </w:r>
            <w:r w:rsidR="00570518" w:rsidRPr="00BC69F3">
              <w:rPr>
                <w:noProof/>
                <w:webHidden/>
                <w:sz w:val="20"/>
                <w:szCs w:val="20"/>
              </w:rPr>
            </w:r>
            <w:r w:rsidR="00570518" w:rsidRPr="00BC69F3">
              <w:rPr>
                <w:noProof/>
                <w:webHidden/>
                <w:sz w:val="20"/>
                <w:szCs w:val="20"/>
              </w:rPr>
              <w:fldChar w:fldCharType="separate"/>
            </w:r>
            <w:r w:rsidR="00570518" w:rsidRPr="00BC69F3">
              <w:rPr>
                <w:noProof/>
                <w:webHidden/>
                <w:sz w:val="20"/>
                <w:szCs w:val="20"/>
              </w:rPr>
              <w:t>4</w:t>
            </w:r>
            <w:r w:rsidR="00570518" w:rsidRPr="00BC69F3">
              <w:rPr>
                <w:noProof/>
                <w:webHidden/>
                <w:sz w:val="20"/>
                <w:szCs w:val="20"/>
              </w:rPr>
              <w:fldChar w:fldCharType="end"/>
            </w:r>
          </w:hyperlink>
        </w:p>
        <w:p w14:paraId="371FDC70" w14:textId="77777777" w:rsidR="00570518" w:rsidRPr="00BC69F3" w:rsidRDefault="00F70901">
          <w:pPr>
            <w:pStyle w:val="21"/>
            <w:tabs>
              <w:tab w:val="left" w:pos="1050"/>
              <w:tab w:val="right" w:leader="dot" w:pos="8296"/>
            </w:tabs>
            <w:spacing w:before="326" w:after="326"/>
            <w:ind w:left="480"/>
            <w:rPr>
              <w:rFonts w:asciiTheme="minorHAnsi" w:eastAsiaTheme="minorEastAsia" w:hAnsiTheme="minorHAnsi"/>
              <w:noProof/>
              <w:sz w:val="20"/>
              <w:szCs w:val="20"/>
            </w:rPr>
          </w:pPr>
          <w:hyperlink w:anchor="_Toc472987364" w:history="1">
            <w:r w:rsidR="00570518" w:rsidRPr="00BC69F3">
              <w:rPr>
                <w:rStyle w:val="af"/>
                <w:rFonts w:ascii="Arial" w:hAnsi="Arial" w:cs="Arial"/>
                <w:b/>
                <w:noProof/>
                <w:sz w:val="20"/>
                <w:szCs w:val="20"/>
              </w:rPr>
              <w:t>5.1</w:t>
            </w:r>
            <w:r w:rsidR="00570518" w:rsidRPr="00BC69F3">
              <w:rPr>
                <w:rFonts w:asciiTheme="minorHAnsi" w:eastAsiaTheme="minorEastAsia" w:hAnsiTheme="minorHAnsi"/>
                <w:noProof/>
                <w:sz w:val="20"/>
                <w:szCs w:val="20"/>
              </w:rPr>
              <w:tab/>
            </w:r>
            <w:r w:rsidR="00570518" w:rsidRPr="00BC69F3">
              <w:rPr>
                <w:rStyle w:val="af"/>
                <w:rFonts w:ascii="Arial" w:hAnsi="Arial" w:cs="Arial"/>
                <w:b/>
                <w:noProof/>
                <w:sz w:val="20"/>
                <w:szCs w:val="20"/>
              </w:rPr>
              <w:t>Determination of the Number and Location of the Dams</w:t>
            </w:r>
            <w:r w:rsidR="00570518" w:rsidRPr="00BC69F3">
              <w:rPr>
                <w:noProof/>
                <w:webHidden/>
                <w:sz w:val="20"/>
                <w:szCs w:val="20"/>
              </w:rPr>
              <w:tab/>
            </w:r>
            <w:r w:rsidR="00570518" w:rsidRPr="00BC69F3">
              <w:rPr>
                <w:noProof/>
                <w:webHidden/>
                <w:sz w:val="20"/>
                <w:szCs w:val="20"/>
              </w:rPr>
              <w:fldChar w:fldCharType="begin"/>
            </w:r>
            <w:r w:rsidR="00570518" w:rsidRPr="00BC69F3">
              <w:rPr>
                <w:noProof/>
                <w:webHidden/>
                <w:sz w:val="20"/>
                <w:szCs w:val="20"/>
              </w:rPr>
              <w:instrText xml:space="preserve"> PAGEREF _Toc472987364 \h </w:instrText>
            </w:r>
            <w:r w:rsidR="00570518" w:rsidRPr="00BC69F3">
              <w:rPr>
                <w:noProof/>
                <w:webHidden/>
                <w:sz w:val="20"/>
                <w:szCs w:val="20"/>
              </w:rPr>
            </w:r>
            <w:r w:rsidR="00570518" w:rsidRPr="00BC69F3">
              <w:rPr>
                <w:noProof/>
                <w:webHidden/>
                <w:sz w:val="20"/>
                <w:szCs w:val="20"/>
              </w:rPr>
              <w:fldChar w:fldCharType="separate"/>
            </w:r>
            <w:r w:rsidR="00570518" w:rsidRPr="00BC69F3">
              <w:rPr>
                <w:noProof/>
                <w:webHidden/>
                <w:sz w:val="20"/>
                <w:szCs w:val="20"/>
              </w:rPr>
              <w:t>4</w:t>
            </w:r>
            <w:r w:rsidR="00570518" w:rsidRPr="00BC69F3">
              <w:rPr>
                <w:noProof/>
                <w:webHidden/>
                <w:sz w:val="20"/>
                <w:szCs w:val="20"/>
              </w:rPr>
              <w:fldChar w:fldCharType="end"/>
            </w:r>
          </w:hyperlink>
        </w:p>
        <w:p w14:paraId="5C588622" w14:textId="77777777" w:rsidR="00570518" w:rsidRPr="00BC69F3" w:rsidRDefault="00F70901" w:rsidP="00E75D3B">
          <w:pPr>
            <w:pStyle w:val="31"/>
            <w:tabs>
              <w:tab w:val="left" w:pos="1440"/>
              <w:tab w:val="right" w:leader="dot" w:pos="8296"/>
            </w:tabs>
            <w:spacing w:before="326" w:after="326"/>
            <w:ind w:left="960"/>
            <w:rPr>
              <w:rFonts w:asciiTheme="minorHAnsi" w:eastAsiaTheme="minorEastAsia" w:hAnsiTheme="minorHAnsi"/>
              <w:noProof/>
              <w:sz w:val="20"/>
              <w:szCs w:val="20"/>
            </w:rPr>
          </w:pPr>
          <w:hyperlink w:anchor="_Toc472987365" w:history="1">
            <w:r w:rsidR="00570518" w:rsidRPr="00BC69F3">
              <w:rPr>
                <w:rStyle w:val="af"/>
                <w:rFonts w:ascii="Arial" w:hAnsi="Arial" w:cs="Arial"/>
                <w:noProof/>
                <w:sz w:val="20"/>
                <w:szCs w:val="20"/>
              </w:rPr>
              <w:t>5.1.1</w:t>
            </w:r>
            <w:r w:rsidR="00570518" w:rsidRPr="00BC69F3">
              <w:rPr>
                <w:rFonts w:asciiTheme="minorHAnsi" w:eastAsiaTheme="minorEastAsia" w:hAnsiTheme="minorHAnsi"/>
                <w:noProof/>
                <w:sz w:val="20"/>
                <w:szCs w:val="20"/>
              </w:rPr>
              <w:tab/>
            </w:r>
            <w:r w:rsidR="00570518" w:rsidRPr="00BC69F3">
              <w:rPr>
                <w:rStyle w:val="af"/>
                <w:rFonts w:ascii="Arial" w:hAnsi="Arial" w:cs="Arial"/>
                <w:noProof/>
                <w:sz w:val="20"/>
                <w:szCs w:val="20"/>
              </w:rPr>
              <w:t>Model Preparation</w:t>
            </w:r>
            <w:r w:rsidR="00570518" w:rsidRPr="00BC69F3">
              <w:rPr>
                <w:noProof/>
                <w:webHidden/>
                <w:sz w:val="20"/>
                <w:szCs w:val="20"/>
              </w:rPr>
              <w:tab/>
            </w:r>
            <w:r w:rsidR="00570518" w:rsidRPr="00BC69F3">
              <w:rPr>
                <w:noProof/>
                <w:webHidden/>
                <w:sz w:val="20"/>
                <w:szCs w:val="20"/>
              </w:rPr>
              <w:fldChar w:fldCharType="begin"/>
            </w:r>
            <w:r w:rsidR="00570518" w:rsidRPr="00BC69F3">
              <w:rPr>
                <w:noProof/>
                <w:webHidden/>
                <w:sz w:val="20"/>
                <w:szCs w:val="20"/>
              </w:rPr>
              <w:instrText xml:space="preserve"> PAGEREF _Toc472987365 \h </w:instrText>
            </w:r>
            <w:r w:rsidR="00570518" w:rsidRPr="00BC69F3">
              <w:rPr>
                <w:noProof/>
                <w:webHidden/>
                <w:sz w:val="20"/>
                <w:szCs w:val="20"/>
              </w:rPr>
            </w:r>
            <w:r w:rsidR="00570518" w:rsidRPr="00BC69F3">
              <w:rPr>
                <w:noProof/>
                <w:webHidden/>
                <w:sz w:val="20"/>
                <w:szCs w:val="20"/>
              </w:rPr>
              <w:fldChar w:fldCharType="separate"/>
            </w:r>
            <w:r w:rsidR="00570518" w:rsidRPr="00BC69F3">
              <w:rPr>
                <w:noProof/>
                <w:webHidden/>
                <w:sz w:val="20"/>
                <w:szCs w:val="20"/>
              </w:rPr>
              <w:t>4</w:t>
            </w:r>
            <w:r w:rsidR="00570518" w:rsidRPr="00BC69F3">
              <w:rPr>
                <w:noProof/>
                <w:webHidden/>
                <w:sz w:val="20"/>
                <w:szCs w:val="20"/>
              </w:rPr>
              <w:fldChar w:fldCharType="end"/>
            </w:r>
          </w:hyperlink>
        </w:p>
        <w:p w14:paraId="4B1EB133" w14:textId="77777777" w:rsidR="00570518" w:rsidRPr="00BC69F3" w:rsidRDefault="00F70901">
          <w:pPr>
            <w:pStyle w:val="31"/>
            <w:tabs>
              <w:tab w:val="right" w:leader="dot" w:pos="8296"/>
            </w:tabs>
            <w:spacing w:before="326" w:after="326"/>
            <w:ind w:left="960"/>
            <w:rPr>
              <w:rFonts w:asciiTheme="minorHAnsi" w:eastAsiaTheme="minorEastAsia" w:hAnsiTheme="minorHAnsi"/>
              <w:noProof/>
              <w:sz w:val="20"/>
              <w:szCs w:val="20"/>
            </w:rPr>
          </w:pPr>
          <w:hyperlink w:anchor="_Toc472987366" w:history="1">
            <w:r w:rsidR="00570518" w:rsidRPr="00BC69F3">
              <w:rPr>
                <w:rStyle w:val="af"/>
                <w:rFonts w:ascii="Arial" w:eastAsia="宋体" w:hAnsi="Arial" w:cs="Arial"/>
                <w:noProof/>
                <w:sz w:val="20"/>
                <w:szCs w:val="20"/>
              </w:rPr>
              <w:t>5.1.2 Establishment of the model</w:t>
            </w:r>
            <w:r w:rsidR="00570518" w:rsidRPr="00BC69F3">
              <w:rPr>
                <w:noProof/>
                <w:webHidden/>
                <w:sz w:val="20"/>
                <w:szCs w:val="20"/>
              </w:rPr>
              <w:tab/>
            </w:r>
            <w:r w:rsidR="00570518" w:rsidRPr="00BC69F3">
              <w:rPr>
                <w:noProof/>
                <w:webHidden/>
                <w:sz w:val="20"/>
                <w:szCs w:val="20"/>
              </w:rPr>
              <w:fldChar w:fldCharType="begin"/>
            </w:r>
            <w:r w:rsidR="00570518" w:rsidRPr="00BC69F3">
              <w:rPr>
                <w:noProof/>
                <w:webHidden/>
                <w:sz w:val="20"/>
                <w:szCs w:val="20"/>
              </w:rPr>
              <w:instrText xml:space="preserve"> PAGEREF _Toc472987366 \h </w:instrText>
            </w:r>
            <w:r w:rsidR="00570518" w:rsidRPr="00BC69F3">
              <w:rPr>
                <w:noProof/>
                <w:webHidden/>
                <w:sz w:val="20"/>
                <w:szCs w:val="20"/>
              </w:rPr>
            </w:r>
            <w:r w:rsidR="00570518" w:rsidRPr="00BC69F3">
              <w:rPr>
                <w:noProof/>
                <w:webHidden/>
                <w:sz w:val="20"/>
                <w:szCs w:val="20"/>
              </w:rPr>
              <w:fldChar w:fldCharType="separate"/>
            </w:r>
            <w:r w:rsidR="00570518" w:rsidRPr="00BC69F3">
              <w:rPr>
                <w:noProof/>
                <w:webHidden/>
                <w:sz w:val="20"/>
                <w:szCs w:val="20"/>
              </w:rPr>
              <w:t>5</w:t>
            </w:r>
            <w:r w:rsidR="00570518" w:rsidRPr="00BC69F3">
              <w:rPr>
                <w:noProof/>
                <w:webHidden/>
                <w:sz w:val="20"/>
                <w:szCs w:val="20"/>
              </w:rPr>
              <w:fldChar w:fldCharType="end"/>
            </w:r>
          </w:hyperlink>
        </w:p>
        <w:p w14:paraId="7380CC1D" w14:textId="77777777" w:rsidR="00570518" w:rsidRPr="00BC69F3" w:rsidRDefault="00F70901">
          <w:pPr>
            <w:pStyle w:val="31"/>
            <w:tabs>
              <w:tab w:val="right" w:leader="dot" w:pos="8296"/>
            </w:tabs>
            <w:spacing w:before="326" w:after="326"/>
            <w:ind w:left="960"/>
            <w:rPr>
              <w:rFonts w:asciiTheme="minorHAnsi" w:eastAsiaTheme="minorEastAsia" w:hAnsiTheme="minorHAnsi"/>
              <w:noProof/>
              <w:sz w:val="20"/>
              <w:szCs w:val="20"/>
            </w:rPr>
          </w:pPr>
          <w:hyperlink w:anchor="_Toc472987367" w:history="1">
            <w:r w:rsidR="00570518" w:rsidRPr="00BC69F3">
              <w:rPr>
                <w:rStyle w:val="af"/>
                <w:rFonts w:ascii="Arial" w:eastAsia="宋体" w:hAnsi="Arial" w:cs="Arial"/>
                <w:noProof/>
                <w:sz w:val="20"/>
                <w:szCs w:val="20"/>
              </w:rPr>
              <w:t>5.1.3 The parameter of the constraints</w:t>
            </w:r>
            <w:r w:rsidR="00570518" w:rsidRPr="00BC69F3">
              <w:rPr>
                <w:noProof/>
                <w:webHidden/>
                <w:sz w:val="20"/>
                <w:szCs w:val="20"/>
              </w:rPr>
              <w:tab/>
            </w:r>
            <w:r w:rsidR="00570518" w:rsidRPr="00BC69F3">
              <w:rPr>
                <w:noProof/>
                <w:webHidden/>
                <w:sz w:val="20"/>
                <w:szCs w:val="20"/>
              </w:rPr>
              <w:fldChar w:fldCharType="begin"/>
            </w:r>
            <w:r w:rsidR="00570518" w:rsidRPr="00BC69F3">
              <w:rPr>
                <w:noProof/>
                <w:webHidden/>
                <w:sz w:val="20"/>
                <w:szCs w:val="20"/>
              </w:rPr>
              <w:instrText xml:space="preserve"> PAGEREF _Toc472987367 \h </w:instrText>
            </w:r>
            <w:r w:rsidR="00570518" w:rsidRPr="00BC69F3">
              <w:rPr>
                <w:noProof/>
                <w:webHidden/>
                <w:sz w:val="20"/>
                <w:szCs w:val="20"/>
              </w:rPr>
            </w:r>
            <w:r w:rsidR="00570518" w:rsidRPr="00BC69F3">
              <w:rPr>
                <w:noProof/>
                <w:webHidden/>
                <w:sz w:val="20"/>
                <w:szCs w:val="20"/>
              </w:rPr>
              <w:fldChar w:fldCharType="separate"/>
            </w:r>
            <w:r w:rsidR="00570518" w:rsidRPr="00BC69F3">
              <w:rPr>
                <w:noProof/>
                <w:webHidden/>
                <w:sz w:val="20"/>
                <w:szCs w:val="20"/>
              </w:rPr>
              <w:t>7</w:t>
            </w:r>
            <w:r w:rsidR="00570518" w:rsidRPr="00BC69F3">
              <w:rPr>
                <w:noProof/>
                <w:webHidden/>
                <w:sz w:val="20"/>
                <w:szCs w:val="20"/>
              </w:rPr>
              <w:fldChar w:fldCharType="end"/>
            </w:r>
          </w:hyperlink>
        </w:p>
        <w:p w14:paraId="2F236587" w14:textId="77777777" w:rsidR="00570518" w:rsidRPr="00BC69F3" w:rsidRDefault="00F70901">
          <w:pPr>
            <w:pStyle w:val="21"/>
            <w:tabs>
              <w:tab w:val="right" w:leader="dot" w:pos="8296"/>
            </w:tabs>
            <w:spacing w:before="326" w:after="326"/>
            <w:ind w:left="480"/>
            <w:rPr>
              <w:rFonts w:asciiTheme="minorHAnsi" w:eastAsiaTheme="minorEastAsia" w:hAnsiTheme="minorHAnsi"/>
              <w:noProof/>
              <w:sz w:val="20"/>
              <w:szCs w:val="20"/>
            </w:rPr>
          </w:pPr>
          <w:hyperlink w:anchor="_Toc472987368" w:history="1">
            <w:r w:rsidR="00570518" w:rsidRPr="00BC69F3">
              <w:rPr>
                <w:rStyle w:val="af"/>
                <w:rFonts w:ascii="Arial" w:eastAsia="宋体" w:hAnsi="Arial" w:cs="Arial"/>
                <w:noProof/>
                <w:sz w:val="20"/>
                <w:szCs w:val="20"/>
              </w:rPr>
              <w:t>5.2 Joint operation of dam system model</w:t>
            </w:r>
            <w:r w:rsidR="00570518" w:rsidRPr="00BC69F3">
              <w:rPr>
                <w:noProof/>
                <w:webHidden/>
                <w:sz w:val="20"/>
                <w:szCs w:val="20"/>
              </w:rPr>
              <w:tab/>
            </w:r>
            <w:r w:rsidR="00570518" w:rsidRPr="00BC69F3">
              <w:rPr>
                <w:noProof/>
                <w:webHidden/>
                <w:sz w:val="20"/>
                <w:szCs w:val="20"/>
              </w:rPr>
              <w:fldChar w:fldCharType="begin"/>
            </w:r>
            <w:r w:rsidR="00570518" w:rsidRPr="00BC69F3">
              <w:rPr>
                <w:noProof/>
                <w:webHidden/>
                <w:sz w:val="20"/>
                <w:szCs w:val="20"/>
              </w:rPr>
              <w:instrText xml:space="preserve"> PAGEREF _Toc472987368 \h </w:instrText>
            </w:r>
            <w:r w:rsidR="00570518" w:rsidRPr="00BC69F3">
              <w:rPr>
                <w:noProof/>
                <w:webHidden/>
                <w:sz w:val="20"/>
                <w:szCs w:val="20"/>
              </w:rPr>
            </w:r>
            <w:r w:rsidR="00570518" w:rsidRPr="00BC69F3">
              <w:rPr>
                <w:noProof/>
                <w:webHidden/>
                <w:sz w:val="20"/>
                <w:szCs w:val="20"/>
              </w:rPr>
              <w:fldChar w:fldCharType="separate"/>
            </w:r>
            <w:r w:rsidR="00570518" w:rsidRPr="00BC69F3">
              <w:rPr>
                <w:noProof/>
                <w:webHidden/>
                <w:sz w:val="20"/>
                <w:szCs w:val="20"/>
              </w:rPr>
              <w:t>9</w:t>
            </w:r>
            <w:r w:rsidR="00570518" w:rsidRPr="00BC69F3">
              <w:rPr>
                <w:noProof/>
                <w:webHidden/>
                <w:sz w:val="20"/>
                <w:szCs w:val="20"/>
              </w:rPr>
              <w:fldChar w:fldCharType="end"/>
            </w:r>
          </w:hyperlink>
        </w:p>
        <w:p w14:paraId="7BFAC295" w14:textId="77777777" w:rsidR="00570518" w:rsidRPr="00BC69F3" w:rsidRDefault="00F70901">
          <w:pPr>
            <w:pStyle w:val="12"/>
            <w:rPr>
              <w:rFonts w:asciiTheme="minorHAnsi" w:eastAsiaTheme="minorEastAsia" w:hAnsiTheme="minorHAnsi"/>
              <w:noProof/>
              <w:sz w:val="20"/>
              <w:szCs w:val="20"/>
            </w:rPr>
          </w:pPr>
          <w:hyperlink w:anchor="_Toc472987369" w:history="1">
            <w:r w:rsidR="00570518" w:rsidRPr="00BC69F3">
              <w:rPr>
                <w:rStyle w:val="af"/>
                <w:rFonts w:ascii="Arial" w:eastAsia="宋体" w:hAnsi="Arial" w:cs="Arial"/>
                <w:b/>
                <w:noProof/>
                <w:sz w:val="20"/>
                <w:szCs w:val="20"/>
              </w:rPr>
              <w:t>6</w:t>
            </w:r>
            <w:r w:rsidR="00570518" w:rsidRPr="00BC69F3">
              <w:rPr>
                <w:rFonts w:asciiTheme="minorHAnsi" w:eastAsiaTheme="minorEastAsia" w:hAnsiTheme="minorHAnsi"/>
                <w:noProof/>
                <w:sz w:val="20"/>
                <w:szCs w:val="20"/>
              </w:rPr>
              <w:tab/>
            </w:r>
            <w:r w:rsidR="00570518" w:rsidRPr="00BC69F3">
              <w:rPr>
                <w:rStyle w:val="af"/>
                <w:rFonts w:ascii="Arial" w:eastAsia="宋体" w:hAnsi="Arial" w:cs="Arial"/>
                <w:b/>
                <w:noProof/>
                <w:sz w:val="20"/>
                <w:szCs w:val="20"/>
              </w:rPr>
              <w:t>Model Implementation and Results</w:t>
            </w:r>
            <w:r w:rsidR="00570518" w:rsidRPr="00BC69F3">
              <w:rPr>
                <w:noProof/>
                <w:webHidden/>
                <w:sz w:val="20"/>
                <w:szCs w:val="20"/>
              </w:rPr>
              <w:tab/>
            </w:r>
            <w:r w:rsidR="00570518" w:rsidRPr="00BC69F3">
              <w:rPr>
                <w:noProof/>
                <w:webHidden/>
                <w:sz w:val="20"/>
                <w:szCs w:val="20"/>
              </w:rPr>
              <w:fldChar w:fldCharType="begin"/>
            </w:r>
            <w:r w:rsidR="00570518" w:rsidRPr="00BC69F3">
              <w:rPr>
                <w:noProof/>
                <w:webHidden/>
                <w:sz w:val="20"/>
                <w:szCs w:val="20"/>
              </w:rPr>
              <w:instrText xml:space="preserve"> PAGEREF _Toc472987369 \h </w:instrText>
            </w:r>
            <w:r w:rsidR="00570518" w:rsidRPr="00BC69F3">
              <w:rPr>
                <w:noProof/>
                <w:webHidden/>
                <w:sz w:val="20"/>
                <w:szCs w:val="20"/>
              </w:rPr>
            </w:r>
            <w:r w:rsidR="00570518" w:rsidRPr="00BC69F3">
              <w:rPr>
                <w:noProof/>
                <w:webHidden/>
                <w:sz w:val="20"/>
                <w:szCs w:val="20"/>
              </w:rPr>
              <w:fldChar w:fldCharType="separate"/>
            </w:r>
            <w:r w:rsidR="00570518" w:rsidRPr="00BC69F3">
              <w:rPr>
                <w:noProof/>
                <w:webHidden/>
                <w:sz w:val="20"/>
                <w:szCs w:val="20"/>
              </w:rPr>
              <w:t>12</w:t>
            </w:r>
            <w:r w:rsidR="00570518" w:rsidRPr="00BC69F3">
              <w:rPr>
                <w:noProof/>
                <w:webHidden/>
                <w:sz w:val="20"/>
                <w:szCs w:val="20"/>
              </w:rPr>
              <w:fldChar w:fldCharType="end"/>
            </w:r>
          </w:hyperlink>
        </w:p>
        <w:p w14:paraId="5E07C676" w14:textId="77777777" w:rsidR="00570518" w:rsidRPr="00BC69F3" w:rsidRDefault="00F70901">
          <w:pPr>
            <w:pStyle w:val="21"/>
            <w:tabs>
              <w:tab w:val="left" w:pos="1050"/>
              <w:tab w:val="right" w:leader="dot" w:pos="8296"/>
            </w:tabs>
            <w:spacing w:before="326" w:after="326"/>
            <w:ind w:left="480"/>
            <w:rPr>
              <w:rFonts w:asciiTheme="minorHAnsi" w:eastAsiaTheme="minorEastAsia" w:hAnsiTheme="minorHAnsi"/>
              <w:noProof/>
              <w:sz w:val="20"/>
              <w:szCs w:val="20"/>
            </w:rPr>
          </w:pPr>
          <w:hyperlink w:anchor="_Toc472987370" w:history="1">
            <w:r w:rsidR="00570518" w:rsidRPr="00BC69F3">
              <w:rPr>
                <w:rStyle w:val="af"/>
                <w:rFonts w:ascii="Arial" w:eastAsia="宋体" w:hAnsi="Arial" w:cs="Arial"/>
                <w:b/>
                <w:noProof/>
                <w:sz w:val="20"/>
                <w:szCs w:val="20"/>
              </w:rPr>
              <w:t>6.1</w:t>
            </w:r>
            <w:r w:rsidR="00570518" w:rsidRPr="00BC69F3">
              <w:rPr>
                <w:rFonts w:asciiTheme="minorHAnsi" w:eastAsiaTheme="minorEastAsia" w:hAnsiTheme="minorHAnsi"/>
                <w:noProof/>
                <w:sz w:val="20"/>
                <w:szCs w:val="20"/>
              </w:rPr>
              <w:tab/>
            </w:r>
            <w:r w:rsidR="00570518" w:rsidRPr="00BC69F3">
              <w:rPr>
                <w:rStyle w:val="af"/>
                <w:rFonts w:ascii="Arial" w:eastAsia="宋体" w:hAnsi="Arial" w:cs="Arial"/>
                <w:b/>
                <w:noProof/>
                <w:sz w:val="20"/>
                <w:szCs w:val="20"/>
              </w:rPr>
              <w:t>The Number and Location</w:t>
            </w:r>
            <w:r w:rsidR="00570518" w:rsidRPr="00BC69F3">
              <w:rPr>
                <w:noProof/>
                <w:webHidden/>
                <w:sz w:val="20"/>
                <w:szCs w:val="20"/>
              </w:rPr>
              <w:tab/>
            </w:r>
            <w:r w:rsidR="00570518" w:rsidRPr="00BC69F3">
              <w:rPr>
                <w:noProof/>
                <w:webHidden/>
                <w:sz w:val="20"/>
                <w:szCs w:val="20"/>
              </w:rPr>
              <w:fldChar w:fldCharType="begin"/>
            </w:r>
            <w:r w:rsidR="00570518" w:rsidRPr="00BC69F3">
              <w:rPr>
                <w:noProof/>
                <w:webHidden/>
                <w:sz w:val="20"/>
                <w:szCs w:val="20"/>
              </w:rPr>
              <w:instrText xml:space="preserve"> PAGEREF _Toc472987370 \h </w:instrText>
            </w:r>
            <w:r w:rsidR="00570518" w:rsidRPr="00BC69F3">
              <w:rPr>
                <w:noProof/>
                <w:webHidden/>
                <w:sz w:val="20"/>
                <w:szCs w:val="20"/>
              </w:rPr>
            </w:r>
            <w:r w:rsidR="00570518" w:rsidRPr="00BC69F3">
              <w:rPr>
                <w:noProof/>
                <w:webHidden/>
                <w:sz w:val="20"/>
                <w:szCs w:val="20"/>
              </w:rPr>
              <w:fldChar w:fldCharType="separate"/>
            </w:r>
            <w:r w:rsidR="00570518" w:rsidRPr="00BC69F3">
              <w:rPr>
                <w:noProof/>
                <w:webHidden/>
                <w:sz w:val="20"/>
                <w:szCs w:val="20"/>
              </w:rPr>
              <w:t>12</w:t>
            </w:r>
            <w:r w:rsidR="00570518" w:rsidRPr="00BC69F3">
              <w:rPr>
                <w:noProof/>
                <w:webHidden/>
                <w:sz w:val="20"/>
                <w:szCs w:val="20"/>
              </w:rPr>
              <w:fldChar w:fldCharType="end"/>
            </w:r>
          </w:hyperlink>
        </w:p>
        <w:p w14:paraId="6B559247" w14:textId="77777777" w:rsidR="00570518" w:rsidRPr="00BC69F3" w:rsidRDefault="00F70901">
          <w:pPr>
            <w:pStyle w:val="21"/>
            <w:tabs>
              <w:tab w:val="left" w:pos="1050"/>
              <w:tab w:val="right" w:leader="dot" w:pos="8296"/>
            </w:tabs>
            <w:spacing w:before="326" w:after="326"/>
            <w:ind w:left="480"/>
            <w:rPr>
              <w:rFonts w:asciiTheme="minorHAnsi" w:eastAsiaTheme="minorEastAsia" w:hAnsiTheme="minorHAnsi"/>
              <w:noProof/>
              <w:sz w:val="20"/>
              <w:szCs w:val="20"/>
            </w:rPr>
          </w:pPr>
          <w:hyperlink w:anchor="_Toc472987371" w:history="1">
            <w:r w:rsidR="00570518" w:rsidRPr="00BC69F3">
              <w:rPr>
                <w:rStyle w:val="af"/>
                <w:rFonts w:ascii="Arial" w:hAnsi="Arial" w:cs="Arial"/>
                <w:b/>
                <w:noProof/>
                <w:sz w:val="20"/>
                <w:szCs w:val="20"/>
              </w:rPr>
              <w:t>6.2</w:t>
            </w:r>
            <w:r w:rsidR="00570518" w:rsidRPr="00BC69F3">
              <w:rPr>
                <w:rFonts w:asciiTheme="minorHAnsi" w:eastAsiaTheme="minorEastAsia" w:hAnsiTheme="minorHAnsi"/>
                <w:noProof/>
                <w:sz w:val="20"/>
                <w:szCs w:val="20"/>
              </w:rPr>
              <w:tab/>
            </w:r>
            <w:r w:rsidR="00570518" w:rsidRPr="00BC69F3">
              <w:rPr>
                <w:rStyle w:val="af"/>
                <w:rFonts w:ascii="Arial" w:hAnsi="Arial" w:cs="Arial"/>
                <w:b/>
                <w:noProof/>
                <w:sz w:val="20"/>
                <w:szCs w:val="20"/>
              </w:rPr>
              <w:t>The Strategy of Modulating Water Flow</w:t>
            </w:r>
            <w:r w:rsidR="00570518" w:rsidRPr="00BC69F3">
              <w:rPr>
                <w:noProof/>
                <w:webHidden/>
                <w:sz w:val="20"/>
                <w:szCs w:val="20"/>
              </w:rPr>
              <w:tab/>
            </w:r>
            <w:r w:rsidR="00570518" w:rsidRPr="00BC69F3">
              <w:rPr>
                <w:noProof/>
                <w:webHidden/>
                <w:sz w:val="20"/>
                <w:szCs w:val="20"/>
              </w:rPr>
              <w:fldChar w:fldCharType="begin"/>
            </w:r>
            <w:r w:rsidR="00570518" w:rsidRPr="00BC69F3">
              <w:rPr>
                <w:noProof/>
                <w:webHidden/>
                <w:sz w:val="20"/>
                <w:szCs w:val="20"/>
              </w:rPr>
              <w:instrText xml:space="preserve"> PAGEREF _Toc472987371 \h </w:instrText>
            </w:r>
            <w:r w:rsidR="00570518" w:rsidRPr="00BC69F3">
              <w:rPr>
                <w:noProof/>
                <w:webHidden/>
                <w:sz w:val="20"/>
                <w:szCs w:val="20"/>
              </w:rPr>
            </w:r>
            <w:r w:rsidR="00570518" w:rsidRPr="00BC69F3">
              <w:rPr>
                <w:noProof/>
                <w:webHidden/>
                <w:sz w:val="20"/>
                <w:szCs w:val="20"/>
              </w:rPr>
              <w:fldChar w:fldCharType="separate"/>
            </w:r>
            <w:r w:rsidR="00570518" w:rsidRPr="00BC69F3">
              <w:rPr>
                <w:noProof/>
                <w:webHidden/>
                <w:sz w:val="20"/>
                <w:szCs w:val="20"/>
              </w:rPr>
              <w:t>15</w:t>
            </w:r>
            <w:r w:rsidR="00570518" w:rsidRPr="00BC69F3">
              <w:rPr>
                <w:noProof/>
                <w:webHidden/>
                <w:sz w:val="20"/>
                <w:szCs w:val="20"/>
              </w:rPr>
              <w:fldChar w:fldCharType="end"/>
            </w:r>
          </w:hyperlink>
        </w:p>
        <w:p w14:paraId="4CD99FD5" w14:textId="77777777" w:rsidR="00570518" w:rsidRPr="00BC69F3" w:rsidRDefault="00F70901">
          <w:pPr>
            <w:pStyle w:val="12"/>
            <w:rPr>
              <w:rFonts w:asciiTheme="minorHAnsi" w:eastAsiaTheme="minorEastAsia" w:hAnsiTheme="minorHAnsi"/>
              <w:noProof/>
              <w:sz w:val="20"/>
              <w:szCs w:val="20"/>
            </w:rPr>
          </w:pPr>
          <w:hyperlink w:anchor="_Toc472987372" w:history="1">
            <w:r w:rsidR="00570518" w:rsidRPr="00BC69F3">
              <w:rPr>
                <w:rStyle w:val="af"/>
                <w:rFonts w:ascii="Arial" w:hAnsi="Arial" w:cs="Arial"/>
                <w:b/>
                <w:noProof/>
                <w:sz w:val="20"/>
                <w:szCs w:val="20"/>
              </w:rPr>
              <w:t>7. Sensitivity Analysis</w:t>
            </w:r>
            <w:r w:rsidR="00570518" w:rsidRPr="00BC69F3">
              <w:rPr>
                <w:noProof/>
                <w:webHidden/>
                <w:sz w:val="20"/>
                <w:szCs w:val="20"/>
              </w:rPr>
              <w:tab/>
            </w:r>
            <w:r w:rsidR="00570518" w:rsidRPr="00BC69F3">
              <w:rPr>
                <w:noProof/>
                <w:webHidden/>
                <w:sz w:val="20"/>
                <w:szCs w:val="20"/>
              </w:rPr>
              <w:fldChar w:fldCharType="begin"/>
            </w:r>
            <w:r w:rsidR="00570518" w:rsidRPr="00BC69F3">
              <w:rPr>
                <w:noProof/>
                <w:webHidden/>
                <w:sz w:val="20"/>
                <w:szCs w:val="20"/>
              </w:rPr>
              <w:instrText xml:space="preserve"> PAGEREF _Toc472987372 \h </w:instrText>
            </w:r>
            <w:r w:rsidR="00570518" w:rsidRPr="00BC69F3">
              <w:rPr>
                <w:noProof/>
                <w:webHidden/>
                <w:sz w:val="20"/>
                <w:szCs w:val="20"/>
              </w:rPr>
            </w:r>
            <w:r w:rsidR="00570518" w:rsidRPr="00BC69F3">
              <w:rPr>
                <w:noProof/>
                <w:webHidden/>
                <w:sz w:val="20"/>
                <w:szCs w:val="20"/>
              </w:rPr>
              <w:fldChar w:fldCharType="separate"/>
            </w:r>
            <w:r w:rsidR="00570518" w:rsidRPr="00BC69F3">
              <w:rPr>
                <w:noProof/>
                <w:webHidden/>
                <w:sz w:val="20"/>
                <w:szCs w:val="20"/>
              </w:rPr>
              <w:t>16</w:t>
            </w:r>
            <w:r w:rsidR="00570518" w:rsidRPr="00BC69F3">
              <w:rPr>
                <w:noProof/>
                <w:webHidden/>
                <w:sz w:val="20"/>
                <w:szCs w:val="20"/>
              </w:rPr>
              <w:fldChar w:fldCharType="end"/>
            </w:r>
          </w:hyperlink>
        </w:p>
        <w:p w14:paraId="53D599E6" w14:textId="77777777" w:rsidR="00570518" w:rsidRPr="00BC69F3" w:rsidRDefault="00F70901">
          <w:pPr>
            <w:pStyle w:val="21"/>
            <w:tabs>
              <w:tab w:val="right" w:leader="dot" w:pos="8296"/>
            </w:tabs>
            <w:spacing w:before="326" w:after="326"/>
            <w:ind w:left="480"/>
            <w:rPr>
              <w:rFonts w:asciiTheme="minorHAnsi" w:eastAsiaTheme="minorEastAsia" w:hAnsiTheme="minorHAnsi"/>
              <w:noProof/>
              <w:sz w:val="20"/>
              <w:szCs w:val="20"/>
            </w:rPr>
          </w:pPr>
          <w:hyperlink w:anchor="_Toc472987373" w:history="1">
            <w:r w:rsidR="00570518" w:rsidRPr="00BC69F3">
              <w:rPr>
                <w:rStyle w:val="af"/>
                <w:rFonts w:ascii="Arial" w:hAnsi="Arial" w:cs="Arial"/>
                <w:noProof/>
                <w:sz w:val="20"/>
                <w:szCs w:val="20"/>
              </w:rPr>
              <w:t>7.1 The Model of Determination of the Number and Location</w:t>
            </w:r>
            <w:r w:rsidR="00570518" w:rsidRPr="00BC69F3">
              <w:rPr>
                <w:noProof/>
                <w:webHidden/>
                <w:sz w:val="20"/>
                <w:szCs w:val="20"/>
              </w:rPr>
              <w:tab/>
            </w:r>
            <w:r w:rsidR="00570518" w:rsidRPr="00BC69F3">
              <w:rPr>
                <w:noProof/>
                <w:webHidden/>
                <w:sz w:val="20"/>
                <w:szCs w:val="20"/>
              </w:rPr>
              <w:fldChar w:fldCharType="begin"/>
            </w:r>
            <w:r w:rsidR="00570518" w:rsidRPr="00BC69F3">
              <w:rPr>
                <w:noProof/>
                <w:webHidden/>
                <w:sz w:val="20"/>
                <w:szCs w:val="20"/>
              </w:rPr>
              <w:instrText xml:space="preserve"> PAGEREF _Toc472987373 \h </w:instrText>
            </w:r>
            <w:r w:rsidR="00570518" w:rsidRPr="00BC69F3">
              <w:rPr>
                <w:noProof/>
                <w:webHidden/>
                <w:sz w:val="20"/>
                <w:szCs w:val="20"/>
              </w:rPr>
            </w:r>
            <w:r w:rsidR="00570518" w:rsidRPr="00BC69F3">
              <w:rPr>
                <w:noProof/>
                <w:webHidden/>
                <w:sz w:val="20"/>
                <w:szCs w:val="20"/>
              </w:rPr>
              <w:fldChar w:fldCharType="separate"/>
            </w:r>
            <w:r w:rsidR="00570518" w:rsidRPr="00BC69F3">
              <w:rPr>
                <w:noProof/>
                <w:webHidden/>
                <w:sz w:val="20"/>
                <w:szCs w:val="20"/>
              </w:rPr>
              <w:t>16</w:t>
            </w:r>
            <w:r w:rsidR="00570518" w:rsidRPr="00BC69F3">
              <w:rPr>
                <w:noProof/>
                <w:webHidden/>
                <w:sz w:val="20"/>
                <w:szCs w:val="20"/>
              </w:rPr>
              <w:fldChar w:fldCharType="end"/>
            </w:r>
          </w:hyperlink>
        </w:p>
        <w:p w14:paraId="447DFF7F" w14:textId="77777777" w:rsidR="00570518" w:rsidRPr="00BC69F3" w:rsidRDefault="00F70901">
          <w:pPr>
            <w:pStyle w:val="21"/>
            <w:tabs>
              <w:tab w:val="right" w:leader="dot" w:pos="8296"/>
            </w:tabs>
            <w:spacing w:before="326" w:after="326"/>
            <w:ind w:left="480"/>
            <w:rPr>
              <w:rFonts w:asciiTheme="minorHAnsi" w:eastAsiaTheme="minorEastAsia" w:hAnsiTheme="minorHAnsi"/>
              <w:noProof/>
              <w:sz w:val="20"/>
              <w:szCs w:val="20"/>
            </w:rPr>
          </w:pPr>
          <w:hyperlink w:anchor="_Toc472987374" w:history="1">
            <w:r w:rsidR="00570518" w:rsidRPr="00BC69F3">
              <w:rPr>
                <w:rStyle w:val="af"/>
                <w:rFonts w:ascii="Arial" w:hAnsi="Arial" w:cs="Arial"/>
                <w:noProof/>
                <w:sz w:val="20"/>
                <w:szCs w:val="20"/>
              </w:rPr>
              <w:t>7.2  The Model of Modulating Water Flow</w:t>
            </w:r>
            <w:r w:rsidR="00570518" w:rsidRPr="00BC69F3">
              <w:rPr>
                <w:noProof/>
                <w:webHidden/>
                <w:sz w:val="20"/>
                <w:szCs w:val="20"/>
              </w:rPr>
              <w:tab/>
            </w:r>
            <w:r w:rsidR="00570518" w:rsidRPr="00BC69F3">
              <w:rPr>
                <w:noProof/>
                <w:webHidden/>
                <w:sz w:val="20"/>
                <w:szCs w:val="20"/>
              </w:rPr>
              <w:fldChar w:fldCharType="begin"/>
            </w:r>
            <w:r w:rsidR="00570518" w:rsidRPr="00BC69F3">
              <w:rPr>
                <w:noProof/>
                <w:webHidden/>
                <w:sz w:val="20"/>
                <w:szCs w:val="20"/>
              </w:rPr>
              <w:instrText xml:space="preserve"> PAGEREF _Toc472987374 \h </w:instrText>
            </w:r>
            <w:r w:rsidR="00570518" w:rsidRPr="00BC69F3">
              <w:rPr>
                <w:noProof/>
                <w:webHidden/>
                <w:sz w:val="20"/>
                <w:szCs w:val="20"/>
              </w:rPr>
            </w:r>
            <w:r w:rsidR="00570518" w:rsidRPr="00BC69F3">
              <w:rPr>
                <w:noProof/>
                <w:webHidden/>
                <w:sz w:val="20"/>
                <w:szCs w:val="20"/>
              </w:rPr>
              <w:fldChar w:fldCharType="separate"/>
            </w:r>
            <w:r w:rsidR="00570518" w:rsidRPr="00BC69F3">
              <w:rPr>
                <w:noProof/>
                <w:webHidden/>
                <w:sz w:val="20"/>
                <w:szCs w:val="20"/>
              </w:rPr>
              <w:t>18</w:t>
            </w:r>
            <w:r w:rsidR="00570518" w:rsidRPr="00BC69F3">
              <w:rPr>
                <w:noProof/>
                <w:webHidden/>
                <w:sz w:val="20"/>
                <w:szCs w:val="20"/>
              </w:rPr>
              <w:fldChar w:fldCharType="end"/>
            </w:r>
          </w:hyperlink>
        </w:p>
        <w:p w14:paraId="30BF770A" w14:textId="77777777" w:rsidR="00570518" w:rsidRPr="00BC69F3" w:rsidRDefault="00F70901">
          <w:pPr>
            <w:pStyle w:val="12"/>
            <w:rPr>
              <w:rFonts w:asciiTheme="minorHAnsi" w:eastAsiaTheme="minorEastAsia" w:hAnsiTheme="minorHAnsi"/>
              <w:noProof/>
              <w:sz w:val="20"/>
              <w:szCs w:val="20"/>
            </w:rPr>
          </w:pPr>
          <w:hyperlink w:anchor="_Toc472987375" w:history="1">
            <w:r w:rsidR="00570518" w:rsidRPr="00BC69F3">
              <w:rPr>
                <w:rStyle w:val="af"/>
                <w:rFonts w:ascii="Arial" w:hAnsi="Arial" w:cs="Arial"/>
                <w:noProof/>
                <w:sz w:val="20"/>
                <w:szCs w:val="20"/>
              </w:rPr>
              <w:t>8. Further discussion</w:t>
            </w:r>
            <w:r w:rsidR="00570518" w:rsidRPr="00BC69F3">
              <w:rPr>
                <w:noProof/>
                <w:webHidden/>
                <w:sz w:val="20"/>
                <w:szCs w:val="20"/>
              </w:rPr>
              <w:tab/>
            </w:r>
            <w:r w:rsidR="00570518" w:rsidRPr="00BC69F3">
              <w:rPr>
                <w:noProof/>
                <w:webHidden/>
                <w:sz w:val="20"/>
                <w:szCs w:val="20"/>
              </w:rPr>
              <w:fldChar w:fldCharType="begin"/>
            </w:r>
            <w:r w:rsidR="00570518" w:rsidRPr="00BC69F3">
              <w:rPr>
                <w:noProof/>
                <w:webHidden/>
                <w:sz w:val="20"/>
                <w:szCs w:val="20"/>
              </w:rPr>
              <w:instrText xml:space="preserve"> PAGEREF _Toc472987375 \h </w:instrText>
            </w:r>
            <w:r w:rsidR="00570518" w:rsidRPr="00BC69F3">
              <w:rPr>
                <w:noProof/>
                <w:webHidden/>
                <w:sz w:val="20"/>
                <w:szCs w:val="20"/>
              </w:rPr>
            </w:r>
            <w:r w:rsidR="00570518" w:rsidRPr="00BC69F3">
              <w:rPr>
                <w:noProof/>
                <w:webHidden/>
                <w:sz w:val="20"/>
                <w:szCs w:val="20"/>
              </w:rPr>
              <w:fldChar w:fldCharType="separate"/>
            </w:r>
            <w:r w:rsidR="00570518" w:rsidRPr="00BC69F3">
              <w:rPr>
                <w:noProof/>
                <w:webHidden/>
                <w:sz w:val="20"/>
                <w:szCs w:val="20"/>
              </w:rPr>
              <w:t>19</w:t>
            </w:r>
            <w:r w:rsidR="00570518" w:rsidRPr="00BC69F3">
              <w:rPr>
                <w:noProof/>
                <w:webHidden/>
                <w:sz w:val="20"/>
                <w:szCs w:val="20"/>
              </w:rPr>
              <w:fldChar w:fldCharType="end"/>
            </w:r>
          </w:hyperlink>
        </w:p>
        <w:p w14:paraId="3C46948C" w14:textId="77777777" w:rsidR="00570518" w:rsidRPr="00BC69F3" w:rsidRDefault="00F70901">
          <w:pPr>
            <w:pStyle w:val="12"/>
            <w:rPr>
              <w:rFonts w:asciiTheme="minorHAnsi" w:eastAsiaTheme="minorEastAsia" w:hAnsiTheme="minorHAnsi"/>
              <w:noProof/>
              <w:sz w:val="20"/>
              <w:szCs w:val="20"/>
            </w:rPr>
          </w:pPr>
          <w:hyperlink w:anchor="_Toc472987376" w:history="1">
            <w:r w:rsidR="00570518" w:rsidRPr="00BC69F3">
              <w:rPr>
                <w:rStyle w:val="af"/>
                <w:rFonts w:ascii="Arial" w:hAnsi="Arial" w:cs="Arial"/>
                <w:noProof/>
                <w:sz w:val="20"/>
                <w:szCs w:val="20"/>
              </w:rPr>
              <w:t>9 Strengths and Weaknesses</w:t>
            </w:r>
            <w:r w:rsidR="00570518" w:rsidRPr="00BC69F3">
              <w:rPr>
                <w:noProof/>
                <w:webHidden/>
                <w:sz w:val="20"/>
                <w:szCs w:val="20"/>
              </w:rPr>
              <w:tab/>
            </w:r>
            <w:r w:rsidR="00570518" w:rsidRPr="00BC69F3">
              <w:rPr>
                <w:noProof/>
                <w:webHidden/>
                <w:sz w:val="20"/>
                <w:szCs w:val="20"/>
              </w:rPr>
              <w:fldChar w:fldCharType="begin"/>
            </w:r>
            <w:r w:rsidR="00570518" w:rsidRPr="00BC69F3">
              <w:rPr>
                <w:noProof/>
                <w:webHidden/>
                <w:sz w:val="20"/>
                <w:szCs w:val="20"/>
              </w:rPr>
              <w:instrText xml:space="preserve"> PAGEREF _Toc472987376 \h </w:instrText>
            </w:r>
            <w:r w:rsidR="00570518" w:rsidRPr="00BC69F3">
              <w:rPr>
                <w:noProof/>
                <w:webHidden/>
                <w:sz w:val="20"/>
                <w:szCs w:val="20"/>
              </w:rPr>
            </w:r>
            <w:r w:rsidR="00570518" w:rsidRPr="00BC69F3">
              <w:rPr>
                <w:noProof/>
                <w:webHidden/>
                <w:sz w:val="20"/>
                <w:szCs w:val="20"/>
              </w:rPr>
              <w:fldChar w:fldCharType="separate"/>
            </w:r>
            <w:r w:rsidR="00570518" w:rsidRPr="00BC69F3">
              <w:rPr>
                <w:noProof/>
                <w:webHidden/>
                <w:sz w:val="20"/>
                <w:szCs w:val="20"/>
              </w:rPr>
              <w:t>20</w:t>
            </w:r>
            <w:r w:rsidR="00570518" w:rsidRPr="00BC69F3">
              <w:rPr>
                <w:noProof/>
                <w:webHidden/>
                <w:sz w:val="20"/>
                <w:szCs w:val="20"/>
              </w:rPr>
              <w:fldChar w:fldCharType="end"/>
            </w:r>
          </w:hyperlink>
        </w:p>
        <w:p w14:paraId="7ABD977F" w14:textId="77777777" w:rsidR="00570518" w:rsidRPr="00BC69F3" w:rsidRDefault="00F70901">
          <w:pPr>
            <w:pStyle w:val="21"/>
            <w:tabs>
              <w:tab w:val="right" w:leader="dot" w:pos="8296"/>
            </w:tabs>
            <w:spacing w:before="326" w:after="326"/>
            <w:ind w:left="480"/>
            <w:rPr>
              <w:rFonts w:asciiTheme="minorHAnsi" w:eastAsiaTheme="minorEastAsia" w:hAnsiTheme="minorHAnsi"/>
              <w:noProof/>
              <w:sz w:val="20"/>
              <w:szCs w:val="20"/>
            </w:rPr>
          </w:pPr>
          <w:hyperlink w:anchor="_Toc472987377" w:history="1">
            <w:r w:rsidR="00570518" w:rsidRPr="00BC69F3">
              <w:rPr>
                <w:rStyle w:val="af"/>
                <w:rFonts w:ascii="Arial" w:hAnsi="Arial" w:cs="Arial"/>
                <w:noProof/>
                <w:sz w:val="20"/>
                <w:szCs w:val="20"/>
              </w:rPr>
              <w:t>9.1 Strengths</w:t>
            </w:r>
            <w:r w:rsidR="00570518" w:rsidRPr="00BC69F3">
              <w:rPr>
                <w:noProof/>
                <w:webHidden/>
                <w:sz w:val="20"/>
                <w:szCs w:val="20"/>
              </w:rPr>
              <w:tab/>
            </w:r>
            <w:r w:rsidR="00570518" w:rsidRPr="00BC69F3">
              <w:rPr>
                <w:noProof/>
                <w:webHidden/>
                <w:sz w:val="20"/>
                <w:szCs w:val="20"/>
              </w:rPr>
              <w:fldChar w:fldCharType="begin"/>
            </w:r>
            <w:r w:rsidR="00570518" w:rsidRPr="00BC69F3">
              <w:rPr>
                <w:noProof/>
                <w:webHidden/>
                <w:sz w:val="20"/>
                <w:szCs w:val="20"/>
              </w:rPr>
              <w:instrText xml:space="preserve"> PAGEREF _Toc472987377 \h </w:instrText>
            </w:r>
            <w:r w:rsidR="00570518" w:rsidRPr="00BC69F3">
              <w:rPr>
                <w:noProof/>
                <w:webHidden/>
                <w:sz w:val="20"/>
                <w:szCs w:val="20"/>
              </w:rPr>
            </w:r>
            <w:r w:rsidR="00570518" w:rsidRPr="00BC69F3">
              <w:rPr>
                <w:noProof/>
                <w:webHidden/>
                <w:sz w:val="20"/>
                <w:szCs w:val="20"/>
              </w:rPr>
              <w:fldChar w:fldCharType="separate"/>
            </w:r>
            <w:r w:rsidR="00570518" w:rsidRPr="00BC69F3">
              <w:rPr>
                <w:noProof/>
                <w:webHidden/>
                <w:sz w:val="20"/>
                <w:szCs w:val="20"/>
              </w:rPr>
              <w:t>20</w:t>
            </w:r>
            <w:r w:rsidR="00570518" w:rsidRPr="00BC69F3">
              <w:rPr>
                <w:noProof/>
                <w:webHidden/>
                <w:sz w:val="20"/>
                <w:szCs w:val="20"/>
              </w:rPr>
              <w:fldChar w:fldCharType="end"/>
            </w:r>
          </w:hyperlink>
        </w:p>
        <w:p w14:paraId="5669DEC4" w14:textId="77777777" w:rsidR="00570518" w:rsidRPr="00BC69F3" w:rsidRDefault="00F70901">
          <w:pPr>
            <w:pStyle w:val="21"/>
            <w:tabs>
              <w:tab w:val="right" w:leader="dot" w:pos="8296"/>
            </w:tabs>
            <w:spacing w:before="326" w:after="326"/>
            <w:ind w:left="480"/>
            <w:rPr>
              <w:rFonts w:asciiTheme="minorHAnsi" w:eastAsiaTheme="minorEastAsia" w:hAnsiTheme="minorHAnsi"/>
              <w:noProof/>
              <w:sz w:val="20"/>
              <w:szCs w:val="20"/>
            </w:rPr>
          </w:pPr>
          <w:hyperlink w:anchor="_Toc472987378" w:history="1">
            <w:r w:rsidR="00570518" w:rsidRPr="00BC69F3">
              <w:rPr>
                <w:rStyle w:val="af"/>
                <w:rFonts w:ascii="Arial" w:hAnsi="Arial" w:cs="Arial"/>
                <w:noProof/>
                <w:sz w:val="20"/>
                <w:szCs w:val="20"/>
              </w:rPr>
              <w:t>9.2 Weaknesses</w:t>
            </w:r>
            <w:r w:rsidR="00570518" w:rsidRPr="00BC69F3">
              <w:rPr>
                <w:noProof/>
                <w:webHidden/>
                <w:sz w:val="20"/>
                <w:szCs w:val="20"/>
              </w:rPr>
              <w:tab/>
            </w:r>
            <w:r w:rsidR="00570518" w:rsidRPr="00BC69F3">
              <w:rPr>
                <w:noProof/>
                <w:webHidden/>
                <w:sz w:val="20"/>
                <w:szCs w:val="20"/>
              </w:rPr>
              <w:fldChar w:fldCharType="begin"/>
            </w:r>
            <w:r w:rsidR="00570518" w:rsidRPr="00BC69F3">
              <w:rPr>
                <w:noProof/>
                <w:webHidden/>
                <w:sz w:val="20"/>
                <w:szCs w:val="20"/>
              </w:rPr>
              <w:instrText xml:space="preserve"> PAGEREF _Toc472987378 \h </w:instrText>
            </w:r>
            <w:r w:rsidR="00570518" w:rsidRPr="00BC69F3">
              <w:rPr>
                <w:noProof/>
                <w:webHidden/>
                <w:sz w:val="20"/>
                <w:szCs w:val="20"/>
              </w:rPr>
            </w:r>
            <w:r w:rsidR="00570518" w:rsidRPr="00BC69F3">
              <w:rPr>
                <w:noProof/>
                <w:webHidden/>
                <w:sz w:val="20"/>
                <w:szCs w:val="20"/>
              </w:rPr>
              <w:fldChar w:fldCharType="separate"/>
            </w:r>
            <w:r w:rsidR="00570518" w:rsidRPr="00BC69F3">
              <w:rPr>
                <w:noProof/>
                <w:webHidden/>
                <w:sz w:val="20"/>
                <w:szCs w:val="20"/>
              </w:rPr>
              <w:t>21</w:t>
            </w:r>
            <w:r w:rsidR="00570518" w:rsidRPr="00BC69F3">
              <w:rPr>
                <w:noProof/>
                <w:webHidden/>
                <w:sz w:val="20"/>
                <w:szCs w:val="20"/>
              </w:rPr>
              <w:fldChar w:fldCharType="end"/>
            </w:r>
          </w:hyperlink>
        </w:p>
        <w:p w14:paraId="3693FA51" w14:textId="77777777" w:rsidR="00570518" w:rsidRPr="00BC69F3" w:rsidRDefault="00F70901">
          <w:pPr>
            <w:pStyle w:val="12"/>
            <w:rPr>
              <w:rFonts w:asciiTheme="minorHAnsi" w:eastAsiaTheme="minorEastAsia" w:hAnsiTheme="minorHAnsi"/>
              <w:noProof/>
              <w:sz w:val="20"/>
              <w:szCs w:val="20"/>
            </w:rPr>
          </w:pPr>
          <w:hyperlink w:anchor="_Toc472987379" w:history="1">
            <w:r w:rsidR="00570518" w:rsidRPr="00BC69F3">
              <w:rPr>
                <w:rStyle w:val="af"/>
                <w:rFonts w:ascii="Arial" w:hAnsi="Arial" w:cs="Arial"/>
                <w:noProof/>
                <w:sz w:val="20"/>
                <w:szCs w:val="20"/>
              </w:rPr>
              <w:t>10 Conclusion</w:t>
            </w:r>
            <w:r w:rsidR="00570518" w:rsidRPr="00BC69F3">
              <w:rPr>
                <w:noProof/>
                <w:webHidden/>
                <w:sz w:val="20"/>
                <w:szCs w:val="20"/>
              </w:rPr>
              <w:tab/>
            </w:r>
            <w:r w:rsidR="00570518" w:rsidRPr="00BC69F3">
              <w:rPr>
                <w:noProof/>
                <w:webHidden/>
                <w:sz w:val="20"/>
                <w:szCs w:val="20"/>
              </w:rPr>
              <w:fldChar w:fldCharType="begin"/>
            </w:r>
            <w:r w:rsidR="00570518" w:rsidRPr="00BC69F3">
              <w:rPr>
                <w:noProof/>
                <w:webHidden/>
                <w:sz w:val="20"/>
                <w:szCs w:val="20"/>
              </w:rPr>
              <w:instrText xml:space="preserve"> PAGEREF _Toc472987379 \h </w:instrText>
            </w:r>
            <w:r w:rsidR="00570518" w:rsidRPr="00BC69F3">
              <w:rPr>
                <w:noProof/>
                <w:webHidden/>
                <w:sz w:val="20"/>
                <w:szCs w:val="20"/>
              </w:rPr>
            </w:r>
            <w:r w:rsidR="00570518" w:rsidRPr="00BC69F3">
              <w:rPr>
                <w:noProof/>
                <w:webHidden/>
                <w:sz w:val="20"/>
                <w:szCs w:val="20"/>
              </w:rPr>
              <w:fldChar w:fldCharType="separate"/>
            </w:r>
            <w:r w:rsidR="00570518" w:rsidRPr="00BC69F3">
              <w:rPr>
                <w:noProof/>
                <w:webHidden/>
                <w:sz w:val="20"/>
                <w:szCs w:val="20"/>
              </w:rPr>
              <w:t>21</w:t>
            </w:r>
            <w:r w:rsidR="00570518" w:rsidRPr="00BC69F3">
              <w:rPr>
                <w:noProof/>
                <w:webHidden/>
                <w:sz w:val="20"/>
                <w:szCs w:val="20"/>
              </w:rPr>
              <w:fldChar w:fldCharType="end"/>
            </w:r>
          </w:hyperlink>
        </w:p>
        <w:p w14:paraId="65F6CB97" w14:textId="77777777" w:rsidR="00570518" w:rsidRPr="00BC69F3" w:rsidRDefault="00F70901">
          <w:pPr>
            <w:pStyle w:val="12"/>
            <w:rPr>
              <w:rFonts w:asciiTheme="minorHAnsi" w:eastAsiaTheme="minorEastAsia" w:hAnsiTheme="minorHAnsi"/>
              <w:noProof/>
              <w:sz w:val="20"/>
              <w:szCs w:val="20"/>
            </w:rPr>
          </w:pPr>
          <w:hyperlink w:anchor="_Toc472987380" w:history="1">
            <w:r w:rsidR="00570518" w:rsidRPr="00BC69F3">
              <w:rPr>
                <w:rStyle w:val="af"/>
                <w:rFonts w:ascii="Arial" w:hAnsi="Arial" w:cs="Arial"/>
                <w:noProof/>
                <w:sz w:val="20"/>
                <w:szCs w:val="20"/>
              </w:rPr>
              <w:t>11 The Evaluation of Three Options</w:t>
            </w:r>
            <w:r w:rsidR="00570518" w:rsidRPr="00BC69F3">
              <w:rPr>
                <w:noProof/>
                <w:webHidden/>
                <w:sz w:val="20"/>
                <w:szCs w:val="20"/>
              </w:rPr>
              <w:tab/>
            </w:r>
            <w:r w:rsidR="00570518" w:rsidRPr="00BC69F3">
              <w:rPr>
                <w:noProof/>
                <w:webHidden/>
                <w:sz w:val="20"/>
                <w:szCs w:val="20"/>
              </w:rPr>
              <w:fldChar w:fldCharType="begin"/>
            </w:r>
            <w:r w:rsidR="00570518" w:rsidRPr="00BC69F3">
              <w:rPr>
                <w:noProof/>
                <w:webHidden/>
                <w:sz w:val="20"/>
                <w:szCs w:val="20"/>
              </w:rPr>
              <w:instrText xml:space="preserve"> PAGEREF _Toc472987380 \h </w:instrText>
            </w:r>
            <w:r w:rsidR="00570518" w:rsidRPr="00BC69F3">
              <w:rPr>
                <w:noProof/>
                <w:webHidden/>
                <w:sz w:val="20"/>
                <w:szCs w:val="20"/>
              </w:rPr>
            </w:r>
            <w:r w:rsidR="00570518" w:rsidRPr="00BC69F3">
              <w:rPr>
                <w:noProof/>
                <w:webHidden/>
                <w:sz w:val="20"/>
                <w:szCs w:val="20"/>
              </w:rPr>
              <w:fldChar w:fldCharType="separate"/>
            </w:r>
            <w:r w:rsidR="00570518" w:rsidRPr="00BC69F3">
              <w:rPr>
                <w:noProof/>
                <w:webHidden/>
                <w:sz w:val="20"/>
                <w:szCs w:val="20"/>
              </w:rPr>
              <w:t>22</w:t>
            </w:r>
            <w:r w:rsidR="00570518" w:rsidRPr="00BC69F3">
              <w:rPr>
                <w:noProof/>
                <w:webHidden/>
                <w:sz w:val="20"/>
                <w:szCs w:val="20"/>
              </w:rPr>
              <w:fldChar w:fldCharType="end"/>
            </w:r>
          </w:hyperlink>
        </w:p>
        <w:p w14:paraId="47ED5BB6" w14:textId="77777777" w:rsidR="00570518" w:rsidRPr="00BC69F3" w:rsidRDefault="00F70901">
          <w:pPr>
            <w:pStyle w:val="21"/>
            <w:tabs>
              <w:tab w:val="right" w:leader="dot" w:pos="8296"/>
            </w:tabs>
            <w:spacing w:before="326" w:after="326"/>
            <w:ind w:left="480"/>
            <w:rPr>
              <w:rFonts w:asciiTheme="minorHAnsi" w:eastAsiaTheme="minorEastAsia" w:hAnsiTheme="minorHAnsi"/>
              <w:noProof/>
              <w:sz w:val="20"/>
              <w:szCs w:val="20"/>
            </w:rPr>
          </w:pPr>
          <w:hyperlink w:anchor="_Toc472987381" w:history="1">
            <w:r w:rsidR="00570518" w:rsidRPr="00BC69F3">
              <w:rPr>
                <w:rStyle w:val="af"/>
                <w:rFonts w:ascii="Arial" w:hAnsi="Arial" w:cs="Arial"/>
                <w:noProof/>
                <w:sz w:val="20"/>
                <w:szCs w:val="20"/>
              </w:rPr>
              <w:t>11.1Establish a Hierarchical Model</w:t>
            </w:r>
            <w:r w:rsidR="00570518" w:rsidRPr="00BC69F3">
              <w:rPr>
                <w:noProof/>
                <w:webHidden/>
                <w:sz w:val="20"/>
                <w:szCs w:val="20"/>
              </w:rPr>
              <w:tab/>
            </w:r>
            <w:r w:rsidR="00570518" w:rsidRPr="00BC69F3">
              <w:rPr>
                <w:noProof/>
                <w:webHidden/>
                <w:sz w:val="20"/>
                <w:szCs w:val="20"/>
              </w:rPr>
              <w:fldChar w:fldCharType="begin"/>
            </w:r>
            <w:r w:rsidR="00570518" w:rsidRPr="00BC69F3">
              <w:rPr>
                <w:noProof/>
                <w:webHidden/>
                <w:sz w:val="20"/>
                <w:szCs w:val="20"/>
              </w:rPr>
              <w:instrText xml:space="preserve"> PAGEREF _Toc472987381 \h </w:instrText>
            </w:r>
            <w:r w:rsidR="00570518" w:rsidRPr="00BC69F3">
              <w:rPr>
                <w:noProof/>
                <w:webHidden/>
                <w:sz w:val="20"/>
                <w:szCs w:val="20"/>
              </w:rPr>
            </w:r>
            <w:r w:rsidR="00570518" w:rsidRPr="00BC69F3">
              <w:rPr>
                <w:noProof/>
                <w:webHidden/>
                <w:sz w:val="20"/>
                <w:szCs w:val="20"/>
              </w:rPr>
              <w:fldChar w:fldCharType="separate"/>
            </w:r>
            <w:r w:rsidR="00570518" w:rsidRPr="00BC69F3">
              <w:rPr>
                <w:noProof/>
                <w:webHidden/>
                <w:sz w:val="20"/>
                <w:szCs w:val="20"/>
              </w:rPr>
              <w:t>22</w:t>
            </w:r>
            <w:r w:rsidR="00570518" w:rsidRPr="00BC69F3">
              <w:rPr>
                <w:noProof/>
                <w:webHidden/>
                <w:sz w:val="20"/>
                <w:szCs w:val="20"/>
              </w:rPr>
              <w:fldChar w:fldCharType="end"/>
            </w:r>
          </w:hyperlink>
        </w:p>
        <w:p w14:paraId="77E4389E" w14:textId="77777777" w:rsidR="00570518" w:rsidRPr="00BC69F3" w:rsidRDefault="00F70901">
          <w:pPr>
            <w:pStyle w:val="21"/>
            <w:tabs>
              <w:tab w:val="right" w:leader="dot" w:pos="8296"/>
            </w:tabs>
            <w:spacing w:before="326" w:after="326"/>
            <w:ind w:left="480"/>
            <w:rPr>
              <w:rFonts w:asciiTheme="minorHAnsi" w:eastAsiaTheme="minorEastAsia" w:hAnsiTheme="minorHAnsi"/>
              <w:noProof/>
              <w:sz w:val="20"/>
              <w:szCs w:val="20"/>
            </w:rPr>
          </w:pPr>
          <w:hyperlink w:anchor="_Toc472987382" w:history="1">
            <w:r w:rsidR="00570518" w:rsidRPr="00BC69F3">
              <w:rPr>
                <w:rStyle w:val="af"/>
                <w:rFonts w:ascii="Arial" w:hAnsi="Arial" w:cs="Arial"/>
                <w:noProof/>
                <w:sz w:val="20"/>
                <w:szCs w:val="20"/>
              </w:rPr>
              <w:t>11.2  Analysis and Results</w:t>
            </w:r>
            <w:r w:rsidR="00570518" w:rsidRPr="00BC69F3">
              <w:rPr>
                <w:noProof/>
                <w:webHidden/>
                <w:sz w:val="20"/>
                <w:szCs w:val="20"/>
              </w:rPr>
              <w:tab/>
            </w:r>
            <w:r w:rsidR="00570518" w:rsidRPr="00BC69F3">
              <w:rPr>
                <w:noProof/>
                <w:webHidden/>
                <w:sz w:val="20"/>
                <w:szCs w:val="20"/>
              </w:rPr>
              <w:fldChar w:fldCharType="begin"/>
            </w:r>
            <w:r w:rsidR="00570518" w:rsidRPr="00BC69F3">
              <w:rPr>
                <w:noProof/>
                <w:webHidden/>
                <w:sz w:val="20"/>
                <w:szCs w:val="20"/>
              </w:rPr>
              <w:instrText xml:space="preserve"> PAGEREF _Toc472987382 \h </w:instrText>
            </w:r>
            <w:r w:rsidR="00570518" w:rsidRPr="00BC69F3">
              <w:rPr>
                <w:noProof/>
                <w:webHidden/>
                <w:sz w:val="20"/>
                <w:szCs w:val="20"/>
              </w:rPr>
            </w:r>
            <w:r w:rsidR="00570518" w:rsidRPr="00BC69F3">
              <w:rPr>
                <w:noProof/>
                <w:webHidden/>
                <w:sz w:val="20"/>
                <w:szCs w:val="20"/>
              </w:rPr>
              <w:fldChar w:fldCharType="separate"/>
            </w:r>
            <w:r w:rsidR="00570518" w:rsidRPr="00BC69F3">
              <w:rPr>
                <w:noProof/>
                <w:webHidden/>
                <w:sz w:val="20"/>
                <w:szCs w:val="20"/>
              </w:rPr>
              <w:t>23</w:t>
            </w:r>
            <w:r w:rsidR="00570518" w:rsidRPr="00BC69F3">
              <w:rPr>
                <w:noProof/>
                <w:webHidden/>
                <w:sz w:val="20"/>
                <w:szCs w:val="20"/>
              </w:rPr>
              <w:fldChar w:fldCharType="end"/>
            </w:r>
          </w:hyperlink>
        </w:p>
        <w:p w14:paraId="095D0DFF" w14:textId="77777777" w:rsidR="00E75D3B" w:rsidRDefault="00570518" w:rsidP="00011F8E">
          <w:pPr>
            <w:spacing w:before="326" w:after="326"/>
            <w:rPr>
              <w:sz w:val="20"/>
              <w:szCs w:val="20"/>
            </w:rPr>
          </w:pPr>
          <w:r w:rsidRPr="00BC69F3">
            <w:rPr>
              <w:b/>
              <w:bCs/>
              <w:sz w:val="20"/>
              <w:szCs w:val="20"/>
              <w:lang w:val="zh-CN"/>
            </w:rPr>
            <w:fldChar w:fldCharType="end"/>
          </w:r>
        </w:p>
      </w:sdtContent>
    </w:sdt>
    <w:p w14:paraId="51EEA835" w14:textId="77777777" w:rsidR="00E75D3B" w:rsidRPr="00E75D3B" w:rsidRDefault="00E75D3B" w:rsidP="00E75D3B">
      <w:pPr>
        <w:spacing w:before="326" w:after="326"/>
        <w:rPr>
          <w:sz w:val="20"/>
          <w:szCs w:val="20"/>
        </w:rPr>
      </w:pPr>
    </w:p>
    <w:p w14:paraId="4BB7D86A" w14:textId="77777777" w:rsidR="00E75D3B" w:rsidRPr="00E75D3B" w:rsidRDefault="00E75D3B" w:rsidP="00E75D3B">
      <w:pPr>
        <w:spacing w:before="326" w:after="326"/>
        <w:rPr>
          <w:sz w:val="20"/>
          <w:szCs w:val="20"/>
        </w:rPr>
      </w:pPr>
    </w:p>
    <w:p w14:paraId="66F62835" w14:textId="77777777" w:rsidR="00E75D3B" w:rsidRPr="00E75D3B" w:rsidRDefault="00E75D3B" w:rsidP="00E75D3B">
      <w:pPr>
        <w:spacing w:before="326" w:after="326"/>
        <w:rPr>
          <w:sz w:val="20"/>
          <w:szCs w:val="20"/>
        </w:rPr>
      </w:pPr>
    </w:p>
    <w:p w14:paraId="0C7160F5" w14:textId="77777777" w:rsidR="00E75D3B" w:rsidRPr="00E75D3B" w:rsidRDefault="00E75D3B" w:rsidP="00E75D3B">
      <w:pPr>
        <w:spacing w:before="326" w:after="326"/>
        <w:rPr>
          <w:sz w:val="20"/>
          <w:szCs w:val="20"/>
        </w:rPr>
      </w:pPr>
    </w:p>
    <w:p w14:paraId="74A15976" w14:textId="77777777" w:rsidR="00E75D3B" w:rsidRPr="00E75D3B" w:rsidRDefault="00E75D3B" w:rsidP="00E75D3B">
      <w:pPr>
        <w:spacing w:before="326" w:after="326"/>
        <w:rPr>
          <w:sz w:val="20"/>
          <w:szCs w:val="20"/>
        </w:rPr>
      </w:pPr>
    </w:p>
    <w:p w14:paraId="6CF2087D" w14:textId="77777777" w:rsidR="00E75D3B" w:rsidRPr="00E75D3B" w:rsidRDefault="00E75D3B" w:rsidP="00E75D3B">
      <w:pPr>
        <w:spacing w:before="326" w:after="326"/>
        <w:rPr>
          <w:sz w:val="20"/>
          <w:szCs w:val="20"/>
        </w:rPr>
      </w:pPr>
    </w:p>
    <w:p w14:paraId="1C3C90BC" w14:textId="77777777" w:rsidR="00E75D3B" w:rsidRPr="00E75D3B" w:rsidRDefault="00E75D3B" w:rsidP="00E75D3B">
      <w:pPr>
        <w:tabs>
          <w:tab w:val="left" w:pos="5385"/>
        </w:tabs>
        <w:spacing w:before="326" w:after="326"/>
        <w:rPr>
          <w:sz w:val="20"/>
          <w:szCs w:val="20"/>
        </w:rPr>
      </w:pPr>
      <w:r>
        <w:rPr>
          <w:sz w:val="20"/>
          <w:szCs w:val="20"/>
        </w:rPr>
        <w:tab/>
      </w:r>
    </w:p>
    <w:p w14:paraId="5A89305F" w14:textId="77777777" w:rsidR="00E75D3B" w:rsidRPr="00E75D3B" w:rsidRDefault="00E75D3B" w:rsidP="00E75D3B">
      <w:pPr>
        <w:spacing w:before="326" w:after="326"/>
        <w:rPr>
          <w:sz w:val="20"/>
          <w:szCs w:val="20"/>
        </w:rPr>
      </w:pPr>
    </w:p>
    <w:p w14:paraId="5C118F91" w14:textId="77777777" w:rsidR="00E75D3B" w:rsidRPr="00E75D3B" w:rsidRDefault="00E75D3B" w:rsidP="00E75D3B">
      <w:pPr>
        <w:spacing w:before="326" w:after="326"/>
        <w:rPr>
          <w:sz w:val="20"/>
          <w:szCs w:val="20"/>
        </w:rPr>
      </w:pPr>
    </w:p>
    <w:p w14:paraId="28BD8C76" w14:textId="77777777" w:rsidR="002B3456" w:rsidRPr="00E75D3B" w:rsidRDefault="002B3456" w:rsidP="00E75D3B">
      <w:pPr>
        <w:spacing w:before="326" w:after="326"/>
        <w:rPr>
          <w:sz w:val="20"/>
          <w:szCs w:val="20"/>
        </w:rPr>
        <w:sectPr w:rsidR="002B3456" w:rsidRPr="00E75D3B" w:rsidSect="000E2C6A">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titlePg/>
          <w:docGrid w:type="lines" w:linePitch="326"/>
        </w:sectPr>
      </w:pPr>
    </w:p>
    <w:p w14:paraId="0AC25C18" w14:textId="77777777" w:rsidR="00DD3A6F" w:rsidRPr="00423D78" w:rsidRDefault="00DD3A6F" w:rsidP="002B3456">
      <w:pPr>
        <w:pStyle w:val="a6"/>
        <w:numPr>
          <w:ilvl w:val="0"/>
          <w:numId w:val="9"/>
        </w:numPr>
        <w:spacing w:before="312" w:after="312"/>
        <w:ind w:firstLineChars="0"/>
        <w:outlineLvl w:val="0"/>
        <w:rPr>
          <w:rFonts w:ascii="Arial" w:eastAsiaTheme="minorEastAsia" w:hAnsi="Arial" w:cs="Arial"/>
          <w:b/>
          <w:szCs w:val="24"/>
        </w:rPr>
      </w:pPr>
      <w:bookmarkStart w:id="1" w:name="_Toc472980064"/>
      <w:bookmarkStart w:id="2" w:name="_Toc472987356"/>
      <w:r w:rsidRPr="00423D78">
        <w:rPr>
          <w:rFonts w:ascii="Arial" w:eastAsiaTheme="minorEastAsia" w:hAnsi="Arial" w:cs="Arial"/>
          <w:b/>
          <w:szCs w:val="24"/>
        </w:rPr>
        <w:lastRenderedPageBreak/>
        <w:t>Overview</w:t>
      </w:r>
      <w:bookmarkEnd w:id="1"/>
      <w:bookmarkEnd w:id="2"/>
    </w:p>
    <w:p w14:paraId="5D53B44C" w14:textId="77777777" w:rsidR="00DD3A6F" w:rsidRPr="00423D78" w:rsidRDefault="00196840" w:rsidP="002B3456">
      <w:pPr>
        <w:pStyle w:val="a6"/>
        <w:numPr>
          <w:ilvl w:val="1"/>
          <w:numId w:val="3"/>
        </w:numPr>
        <w:spacing w:before="312" w:after="312"/>
        <w:ind w:firstLineChars="0"/>
        <w:outlineLvl w:val="1"/>
        <w:rPr>
          <w:rFonts w:ascii="Arial" w:eastAsiaTheme="minorEastAsia" w:hAnsi="Arial" w:cs="Arial"/>
          <w:b/>
          <w:szCs w:val="24"/>
        </w:rPr>
      </w:pPr>
      <w:r w:rsidRPr="00423D78">
        <w:rPr>
          <w:rFonts w:ascii="Arial" w:eastAsiaTheme="minorEastAsia" w:hAnsi="Arial" w:cs="Arial"/>
          <w:b/>
          <w:szCs w:val="24"/>
        </w:rPr>
        <w:t xml:space="preserve"> </w:t>
      </w:r>
      <w:bookmarkStart w:id="3" w:name="_Toc472980065"/>
      <w:bookmarkStart w:id="4" w:name="_Toc472987357"/>
      <w:r w:rsidR="00DD3A6F" w:rsidRPr="00423D78">
        <w:rPr>
          <w:rFonts w:ascii="Arial" w:eastAsiaTheme="minorEastAsia" w:hAnsi="Arial" w:cs="Arial"/>
          <w:b/>
          <w:szCs w:val="24"/>
        </w:rPr>
        <w:t>Background</w:t>
      </w:r>
      <w:bookmarkEnd w:id="3"/>
      <w:bookmarkEnd w:id="4"/>
    </w:p>
    <w:p w14:paraId="6F38AE8F" w14:textId="77777777" w:rsidR="00DD3A6F" w:rsidRPr="00917498" w:rsidRDefault="00325F1D" w:rsidP="00917498">
      <w:pPr>
        <w:pStyle w:val="a5"/>
        <w:spacing w:before="312" w:after="312"/>
        <w:rPr>
          <w:rFonts w:eastAsiaTheme="minorEastAsia" w:hint="eastAsia"/>
        </w:rPr>
      </w:pPr>
      <w:r w:rsidRPr="00325F1D">
        <w:rPr>
          <w:rFonts w:eastAsiaTheme="minorEastAsia"/>
        </w:rPr>
        <w:t>A Zambezi River Authority conference was held in March 2014</w:t>
      </w:r>
      <w:r w:rsidR="00DD3A6F" w:rsidRPr="00917498">
        <w:rPr>
          <w:rFonts w:eastAsiaTheme="minorEastAsia"/>
        </w:rPr>
        <w:t>, engineers warned that the foundations of the dam had weakened and there was a possibility of dam failure unless repairs were made.</w:t>
      </w:r>
    </w:p>
    <w:p w14:paraId="6C8D93D1" w14:textId="77777777" w:rsidR="00DD3A6F" w:rsidRPr="00CC2F24" w:rsidRDefault="00DD3A6F" w:rsidP="00917498">
      <w:pPr>
        <w:pStyle w:val="a5"/>
        <w:spacing w:before="312" w:after="312"/>
        <w:rPr>
          <w:rFonts w:eastAsiaTheme="minorEastAsia" w:hint="eastAsia"/>
          <w:szCs w:val="24"/>
        </w:rPr>
      </w:pPr>
      <w:r w:rsidRPr="00011F8E">
        <w:rPr>
          <w:rFonts w:eastAsiaTheme="minorEastAsia"/>
          <w:szCs w:val="24"/>
        </w:rPr>
        <w:t>On 3 October 2014 the BBC reported that “The Kariba Dam is in a dangerous state. Opened in 1959, it was built on a seemingly solid bed of basalt. However, in the past 50 years, the torrents from the spillway have eroded that bedrock, carving a vast crater that has undercut the dam’s foundations, engineers are now warning that without urgent repairs, the whole dam will collapse. If that happened, a tsunami-like wall of water would rip through the Zambezi valley, reaching the Mozambique border within eight hours. The torrent would overwhelm Mozambique’s Cahora Bassa Dam and knock out 40% of southern Africa’s hydroelectric capacity. Along with the devastation of wildlife in the valley, the Zambezi River Authority estimates that the live of 3.5 million people are at risk.”</w:t>
      </w:r>
    </w:p>
    <w:p w14:paraId="0E6C9A1C" w14:textId="77777777" w:rsidR="00DD3A6F" w:rsidRPr="0001342C" w:rsidRDefault="00DD3A6F" w:rsidP="00917498">
      <w:pPr>
        <w:pStyle w:val="a5"/>
        <w:spacing w:before="312" w:after="312"/>
        <w:rPr>
          <w:rFonts w:eastAsiaTheme="minorEastAsia" w:hint="eastAsia"/>
          <w:szCs w:val="24"/>
          <w:vertAlign w:val="superscript"/>
        </w:rPr>
      </w:pPr>
      <w:r w:rsidRPr="00011F8E">
        <w:rPr>
          <w:rFonts w:eastAsiaTheme="minorEastAsia"/>
          <w:szCs w:val="24"/>
        </w:rPr>
        <w:t>On February 2015, Engineers have started on a R3.3bn rescue marathon to prevent the “catastrophic failure” of the Kariba Dam. According to a World Bank special report on the beleaguered structure — one of the biggest man-made dams in the world — a potential wall collapse threatens the lives of about 3-million people living on the Zambezi River floodplain between the hydro scheme on the Zambia-Zimbabwe border and the Mozambique coast.</w:t>
      </w:r>
      <w:r w:rsidR="0001342C">
        <w:rPr>
          <w:rFonts w:eastAsiaTheme="minorEastAsia"/>
          <w:szCs w:val="24"/>
          <w:vertAlign w:val="superscript"/>
        </w:rPr>
        <w:t>[1]</w:t>
      </w:r>
    </w:p>
    <w:p w14:paraId="7760EE46" w14:textId="77777777" w:rsidR="00DD3A6F" w:rsidRPr="00423D78" w:rsidRDefault="00005530" w:rsidP="002B3456">
      <w:pPr>
        <w:pStyle w:val="2"/>
        <w:spacing w:before="312" w:after="312"/>
        <w:rPr>
          <w:rFonts w:ascii="Arial" w:eastAsiaTheme="minorEastAsia" w:hAnsi="Arial" w:cs="Arial"/>
          <w:sz w:val="24"/>
          <w:szCs w:val="24"/>
        </w:rPr>
      </w:pPr>
      <w:bookmarkStart w:id="5" w:name="_Toc472980066"/>
      <w:bookmarkStart w:id="6" w:name="_Toc472987358"/>
      <w:r>
        <w:rPr>
          <w:rFonts w:ascii="Arial" w:eastAsiaTheme="minorEastAsia" w:hAnsi="Arial" w:cs="Arial"/>
          <w:sz w:val="24"/>
          <w:szCs w:val="24"/>
        </w:rPr>
        <w:t xml:space="preserve">1.2 </w:t>
      </w:r>
      <w:r w:rsidR="00DD3A6F" w:rsidRPr="00423D78">
        <w:rPr>
          <w:rFonts w:ascii="Arial" w:eastAsiaTheme="minorEastAsia" w:hAnsi="Arial" w:cs="Arial"/>
          <w:sz w:val="24"/>
          <w:szCs w:val="24"/>
        </w:rPr>
        <w:t xml:space="preserve">Restatement </w:t>
      </w:r>
      <w:r w:rsidR="00554E17" w:rsidRPr="00423D78">
        <w:rPr>
          <w:rFonts w:ascii="Arial" w:eastAsiaTheme="minorEastAsia" w:hAnsi="Arial" w:cs="Arial"/>
          <w:sz w:val="24"/>
          <w:szCs w:val="24"/>
        </w:rPr>
        <w:t>of the P</w:t>
      </w:r>
      <w:r w:rsidR="00DD3A6F" w:rsidRPr="00423D78">
        <w:rPr>
          <w:rFonts w:ascii="Arial" w:eastAsiaTheme="minorEastAsia" w:hAnsi="Arial" w:cs="Arial"/>
          <w:sz w:val="24"/>
          <w:szCs w:val="24"/>
        </w:rPr>
        <w:t>roblem</w:t>
      </w:r>
      <w:bookmarkEnd w:id="5"/>
      <w:bookmarkEnd w:id="6"/>
    </w:p>
    <w:p w14:paraId="5CA1E5EB" w14:textId="77777777" w:rsidR="00DD3A6F" w:rsidRPr="00CC2F24" w:rsidRDefault="00DD3A6F" w:rsidP="00917498">
      <w:pPr>
        <w:pStyle w:val="a5"/>
        <w:spacing w:before="312" w:after="312"/>
        <w:rPr>
          <w:rFonts w:eastAsiaTheme="minorEastAsia" w:hint="eastAsia"/>
        </w:rPr>
      </w:pPr>
      <w:r w:rsidRPr="00011F8E">
        <w:rPr>
          <w:rFonts w:eastAsiaTheme="minorEastAsia"/>
        </w:rPr>
        <w:t xml:space="preserve">We are required to provide an overview of potential costs and benefits with the three options already listed. Then we need to establish a model to determine the number and placement of the new dams when removing the Kariba dam along the Zambezi River. The same overall </w:t>
      </w:r>
      <w:r w:rsidR="00E004BC">
        <w:rPr>
          <w:rFonts w:eastAsiaTheme="minorEastAsia"/>
        </w:rPr>
        <w:t>water management capabilities are</w:t>
      </w:r>
      <w:r w:rsidRPr="00011F8E">
        <w:rPr>
          <w:rFonts w:eastAsiaTheme="minorEastAsia"/>
        </w:rPr>
        <w:t xml:space="preserve"> also needed. In addition, we should consider emergency water flow situations and restrictions regarding the locations and time, so that we could give out the strategy for modulating the water flow through our new multiple dam system.</w:t>
      </w:r>
    </w:p>
    <w:p w14:paraId="49FE5731" w14:textId="77777777" w:rsidR="00DD3A6F" w:rsidRDefault="00DD3A6F" w:rsidP="00011F8E">
      <w:pPr>
        <w:spacing w:before="312" w:after="312"/>
        <w:rPr>
          <w:rFonts w:ascii="Times New Roman" w:eastAsiaTheme="minorEastAsia" w:hAnsi="Times New Roman" w:cs="Times New Roman"/>
          <w:szCs w:val="24"/>
        </w:rPr>
      </w:pPr>
      <w:r w:rsidRPr="00011F8E">
        <w:rPr>
          <w:rFonts w:ascii="Times New Roman" w:eastAsiaTheme="minorEastAsia" w:hAnsi="Times New Roman" w:cs="Times New Roman"/>
          <w:szCs w:val="24"/>
        </w:rPr>
        <w:t>In order to solve those problems, we will proceed as follows:</w:t>
      </w:r>
    </w:p>
    <w:p w14:paraId="3D63BF14" w14:textId="77777777" w:rsidR="00C47318" w:rsidRDefault="00C47318" w:rsidP="00C47318">
      <w:pPr>
        <w:pStyle w:val="a6"/>
        <w:numPr>
          <w:ilvl w:val="0"/>
          <w:numId w:val="5"/>
        </w:numPr>
        <w:spacing w:before="312" w:after="312"/>
        <w:ind w:firstLineChars="0"/>
        <w:rPr>
          <w:rFonts w:ascii="Times New Roman" w:eastAsiaTheme="minorEastAsia" w:hAnsi="Times New Roman" w:cs="Times New Roman"/>
          <w:szCs w:val="24"/>
        </w:rPr>
      </w:pPr>
      <w:r>
        <w:rPr>
          <w:rFonts w:ascii="Times New Roman" w:eastAsiaTheme="minorEastAsia" w:hAnsi="Times New Roman" w:cs="Times New Roman"/>
          <w:szCs w:val="24"/>
        </w:rPr>
        <w:t>Build a model to determine the number and location of the multiple dams.</w:t>
      </w:r>
    </w:p>
    <w:p w14:paraId="36A638A9" w14:textId="77777777" w:rsidR="00C47318" w:rsidRDefault="009C5392" w:rsidP="00C47318">
      <w:pPr>
        <w:pStyle w:val="a6"/>
        <w:numPr>
          <w:ilvl w:val="0"/>
          <w:numId w:val="5"/>
        </w:numPr>
        <w:spacing w:before="312" w:after="312"/>
        <w:ind w:firstLineChars="0"/>
        <w:rPr>
          <w:rFonts w:ascii="Times New Roman" w:eastAsiaTheme="minorEastAsia" w:hAnsi="Times New Roman" w:cs="Times New Roman"/>
          <w:szCs w:val="24"/>
        </w:rPr>
      </w:pPr>
      <w:r>
        <w:rPr>
          <w:rFonts w:ascii="Times New Roman" w:eastAsiaTheme="minorEastAsia" w:hAnsi="Times New Roman" w:cs="Times New Roman"/>
          <w:szCs w:val="24"/>
        </w:rPr>
        <w:t>Give the corresponding strategy of modulating water flow in different conditions.</w:t>
      </w:r>
    </w:p>
    <w:p w14:paraId="21D86F6E" w14:textId="77777777" w:rsidR="009C5392" w:rsidRPr="007E01D7" w:rsidRDefault="009C5392" w:rsidP="00917498">
      <w:pPr>
        <w:pStyle w:val="a5"/>
        <w:spacing w:before="312" w:after="312"/>
        <w:rPr>
          <w:rFonts w:eastAsiaTheme="minorEastAsia" w:hint="eastAsia"/>
        </w:rPr>
      </w:pPr>
      <w:r w:rsidRPr="00011F8E">
        <w:rPr>
          <w:rFonts w:eastAsiaTheme="minorEastAsia"/>
        </w:rPr>
        <w:t xml:space="preserve">In our model, we </w:t>
      </w:r>
      <w:r>
        <w:rPr>
          <w:rFonts w:eastAsiaTheme="minorEastAsia"/>
        </w:rPr>
        <w:t xml:space="preserve">first </w:t>
      </w:r>
      <w:r w:rsidRPr="00011F8E">
        <w:rPr>
          <w:rFonts w:eastAsiaTheme="minorEastAsia"/>
        </w:rPr>
        <w:t xml:space="preserve">establish a </w:t>
      </w:r>
      <w:r w:rsidRPr="00554E17">
        <w:rPr>
          <w:rFonts w:eastAsiaTheme="minorEastAsia"/>
        </w:rPr>
        <w:t>multi-objective model</w:t>
      </w:r>
      <w:r>
        <w:rPr>
          <w:rFonts w:eastAsiaTheme="minorEastAsia"/>
        </w:rPr>
        <w:t xml:space="preserve"> and use </w:t>
      </w:r>
      <w:r w:rsidR="00554E17">
        <w:rPr>
          <w:rFonts w:eastAsiaTheme="minorEastAsia"/>
        </w:rPr>
        <w:t>g</w:t>
      </w:r>
      <w:r w:rsidRPr="00554E17">
        <w:rPr>
          <w:rFonts w:eastAsiaTheme="minorEastAsia"/>
        </w:rPr>
        <w:t>enetic algorithm</w:t>
      </w:r>
      <w:r>
        <w:rPr>
          <w:rFonts w:eastAsiaTheme="minorEastAsia"/>
          <w:b/>
        </w:rPr>
        <w:t xml:space="preserve"> </w:t>
      </w:r>
      <w:r>
        <w:rPr>
          <w:rFonts w:eastAsiaTheme="minorEastAsia"/>
        </w:rPr>
        <w:t xml:space="preserve">determine the number and location of the multiple dams. There are two goals improving </w:t>
      </w:r>
      <w:r>
        <w:rPr>
          <w:rFonts w:eastAsiaTheme="minorEastAsia"/>
        </w:rPr>
        <w:lastRenderedPageBreak/>
        <w:t>the water resources management capacity and reducing the cost. Besides, we add some constraints such as water balance, water level, safety and water protection. We choose twenty suitable dam sites and employ the genetic algorithm to solve the optimal problem to determine the number and the location.</w:t>
      </w:r>
    </w:p>
    <w:p w14:paraId="0737A61B" w14:textId="77777777" w:rsidR="009C5392" w:rsidRPr="00134D6A" w:rsidRDefault="009C5392" w:rsidP="008A702F">
      <w:pPr>
        <w:pStyle w:val="a5"/>
        <w:spacing w:before="312" w:after="312"/>
        <w:rPr>
          <w:rFonts w:eastAsiaTheme="minorEastAsia" w:hint="eastAsia"/>
        </w:rPr>
      </w:pPr>
      <w:r>
        <w:t>After determining the number and location of the dams,</w:t>
      </w:r>
      <w:r w:rsidRPr="00011F8E">
        <w:t xml:space="preserve"> we construct our joint operation of dam system model and employ the genetic algorithm to solve the problem</w:t>
      </w:r>
      <w:r>
        <w:t xml:space="preserve"> b</w:t>
      </w:r>
      <w:r w:rsidRPr="00011F8E">
        <w:t>ased on the thought of</w:t>
      </w:r>
      <w:r>
        <w:t xml:space="preserve"> dynamic programming.</w:t>
      </w:r>
      <w:r w:rsidRPr="00011F8E">
        <w:t xml:space="preserve"> According to the Kariba’s climate data for about 30 years, we abstract normal flow year, low flow year, high flow year and differential year. We use them to work out the water resources planning and scheduling strategy. The construction of the discharge index and the capacity index benefits an analysis and evaluation for joint operation of the dam system’s performance in different month and year.</w:t>
      </w:r>
    </w:p>
    <w:p w14:paraId="7CEC16CC" w14:textId="77777777" w:rsidR="00DD3A6F" w:rsidRPr="00A42203" w:rsidRDefault="00134D6A" w:rsidP="002B3456">
      <w:pPr>
        <w:pStyle w:val="2"/>
        <w:spacing w:before="312" w:after="312"/>
        <w:rPr>
          <w:rFonts w:ascii="Arial" w:eastAsiaTheme="minorEastAsia" w:hAnsi="Arial" w:cs="Arial"/>
          <w:sz w:val="24"/>
          <w:szCs w:val="24"/>
        </w:rPr>
      </w:pPr>
      <w:bookmarkStart w:id="7" w:name="_Toc472980067"/>
      <w:bookmarkStart w:id="8" w:name="_Toc472987359"/>
      <w:r w:rsidRPr="00A42203">
        <w:rPr>
          <w:rFonts w:ascii="Arial" w:eastAsiaTheme="minorEastAsia" w:hAnsi="Arial" w:cs="Arial"/>
          <w:sz w:val="24"/>
          <w:szCs w:val="24"/>
        </w:rPr>
        <w:t xml:space="preserve">1.3  </w:t>
      </w:r>
      <w:r w:rsidR="00DD3A6F" w:rsidRPr="00A42203">
        <w:rPr>
          <w:rFonts w:ascii="Arial" w:eastAsiaTheme="minorEastAsia" w:hAnsi="Arial" w:cs="Arial"/>
          <w:sz w:val="24"/>
          <w:szCs w:val="24"/>
        </w:rPr>
        <w:t>L</w:t>
      </w:r>
      <w:r w:rsidR="00554E17" w:rsidRPr="00A42203">
        <w:rPr>
          <w:rFonts w:ascii="Arial" w:eastAsiaTheme="minorEastAsia" w:hAnsi="Arial" w:cs="Arial"/>
          <w:sz w:val="24"/>
          <w:szCs w:val="24"/>
        </w:rPr>
        <w:t>iterature R</w:t>
      </w:r>
      <w:r w:rsidR="00DD3A6F" w:rsidRPr="00A42203">
        <w:rPr>
          <w:rFonts w:ascii="Arial" w:eastAsiaTheme="minorEastAsia" w:hAnsi="Arial" w:cs="Arial"/>
          <w:sz w:val="24"/>
          <w:szCs w:val="24"/>
        </w:rPr>
        <w:t>eview</w:t>
      </w:r>
      <w:bookmarkEnd w:id="7"/>
      <w:bookmarkEnd w:id="8"/>
    </w:p>
    <w:p w14:paraId="08338AC5" w14:textId="77777777" w:rsidR="00DD3A6F" w:rsidRPr="008A702F" w:rsidRDefault="00DD3A6F" w:rsidP="008A702F">
      <w:pPr>
        <w:pStyle w:val="a5"/>
        <w:spacing w:before="312" w:after="312"/>
      </w:pPr>
      <w:r w:rsidRPr="008A702F">
        <w:t>Dating back to 2004, the United States removed 72 dam</w:t>
      </w:r>
      <w:r w:rsidR="00134D6A" w:rsidRPr="008A702F">
        <w:t>s</w:t>
      </w:r>
      <w:r w:rsidRPr="008A702F">
        <w:t xml:space="preserve"> in total, which created a historical record. Therefore, it is high time for us to focus on the construction of dams </w:t>
      </w:r>
      <w:r w:rsidR="00134D6A" w:rsidRPr="008A702F">
        <w:t>concerning their</w:t>
      </w:r>
      <w:r w:rsidRPr="008A702F">
        <w:t xml:space="preserve"> number and placement. Plenty of researchers have already made a number of notable papers to address these problems</w:t>
      </w:r>
    </w:p>
    <w:p w14:paraId="3C5F6861" w14:textId="77777777" w:rsidR="00DD3A6F" w:rsidRPr="00011F8E" w:rsidRDefault="00DD3A6F" w:rsidP="008A702F">
      <w:pPr>
        <w:pStyle w:val="a5"/>
        <w:spacing w:before="312" w:after="312"/>
        <w:rPr>
          <w:rFonts w:eastAsiaTheme="minorEastAsia" w:hint="eastAsia"/>
        </w:rPr>
      </w:pPr>
      <w:r w:rsidRPr="008C226B">
        <w:rPr>
          <w:rFonts w:eastAsiaTheme="minorEastAsia"/>
          <w:b/>
        </w:rPr>
        <w:t>Alfer Weber</w:t>
      </w:r>
      <w:r w:rsidRPr="00011F8E">
        <w:rPr>
          <w:rFonts w:eastAsiaTheme="minorEastAsia"/>
        </w:rPr>
        <w:t xml:space="preserve"> (1909) first proposed a framework for location problem, which is an allocation question with respect to space resource. Among the three classical location model, set covering problem is a significant branch of siting issues. They explored a multi-objective location model to tackle problems with siting optimal points. In their model, maximizing coverage rate in order to satisfy every place’s need is the target function, the concentric point and the capacity restrictions are constraint conditions. Thus, they could convert the optimization problem to the mixed integer linear programming question.</w:t>
      </w:r>
    </w:p>
    <w:p w14:paraId="33342FA6" w14:textId="77777777" w:rsidR="00DD3A6F" w:rsidRPr="00011F8E" w:rsidRDefault="00DD3A6F" w:rsidP="008A702F">
      <w:pPr>
        <w:pStyle w:val="a5"/>
        <w:spacing w:before="312" w:after="312"/>
        <w:rPr>
          <w:rFonts w:eastAsiaTheme="minorEastAsia" w:hint="eastAsia"/>
        </w:rPr>
      </w:pPr>
      <w:r w:rsidRPr="00011F8E">
        <w:rPr>
          <w:rFonts w:eastAsiaTheme="minorEastAsia"/>
        </w:rPr>
        <w:t xml:space="preserve">After the set covering model was established, we can optimize our choice of siting the dams. Then several scientists were devoted to building an optimal operation model to provide a reasonable balance between safety and balance. They begin to figure out how the multiple dam system would benefit or affect each other within its system. </w:t>
      </w:r>
      <w:r w:rsidRPr="008C226B">
        <w:rPr>
          <w:rFonts w:eastAsiaTheme="minorEastAsia"/>
          <w:b/>
        </w:rPr>
        <w:t>Masse</w:t>
      </w:r>
      <w:r w:rsidRPr="00011F8E">
        <w:rPr>
          <w:rFonts w:eastAsiaTheme="minorEastAsia"/>
        </w:rPr>
        <w:t>(1940) first illustrated the concept of it; their main computing method was to optimize water modulating strategy during dispatching period.</w:t>
      </w:r>
    </w:p>
    <w:p w14:paraId="7414C80C" w14:textId="77777777" w:rsidR="00554E17" w:rsidRDefault="00DD3A6F" w:rsidP="008A702F">
      <w:pPr>
        <w:pStyle w:val="a5"/>
        <w:spacing w:before="312" w:after="312"/>
        <w:rPr>
          <w:rFonts w:eastAsiaTheme="minorEastAsia" w:hint="eastAsia"/>
        </w:rPr>
      </w:pPr>
      <w:r w:rsidRPr="00011F8E">
        <w:rPr>
          <w:rFonts w:eastAsiaTheme="minorEastAsia"/>
        </w:rPr>
        <w:t xml:space="preserve">Further studies are carried out about different methods to investigate the optimal operation model, including dynamic programming algorithm and neural network algorithm based on improved computer technique. Also, there </w:t>
      </w:r>
      <w:r w:rsidR="00554E17">
        <w:rPr>
          <w:rFonts w:eastAsiaTheme="minorEastAsia"/>
        </w:rPr>
        <w:t>is much</w:t>
      </w:r>
      <w:r w:rsidRPr="00011F8E">
        <w:rPr>
          <w:rFonts w:eastAsiaTheme="minorEastAsia"/>
        </w:rPr>
        <w:t xml:space="preserve"> theoretical analysis about location problem since 1990. John Current and Morton O'Kelly(1992) suggested using a modified version of the set covering location model, which still didn’t take the reality into account.</w:t>
      </w:r>
    </w:p>
    <w:p w14:paraId="5C4B5EE8" w14:textId="77777777" w:rsidR="00554E17" w:rsidRPr="00423D78" w:rsidRDefault="00554E17" w:rsidP="002B3456">
      <w:pPr>
        <w:pStyle w:val="a6"/>
        <w:numPr>
          <w:ilvl w:val="0"/>
          <w:numId w:val="9"/>
        </w:numPr>
        <w:spacing w:before="312" w:after="312"/>
        <w:ind w:firstLineChars="0"/>
        <w:outlineLvl w:val="0"/>
        <w:rPr>
          <w:rFonts w:ascii="Arial" w:eastAsiaTheme="minorEastAsia" w:hAnsi="Arial" w:cs="Arial"/>
          <w:b/>
          <w:szCs w:val="24"/>
        </w:rPr>
      </w:pPr>
      <w:bookmarkStart w:id="9" w:name="_Toc472980068"/>
      <w:bookmarkStart w:id="10" w:name="_Toc472987360"/>
      <w:r w:rsidRPr="00423D78">
        <w:rPr>
          <w:rFonts w:ascii="Arial" w:eastAsiaTheme="minorEastAsia" w:hAnsi="Arial" w:cs="Arial"/>
          <w:b/>
          <w:szCs w:val="24"/>
        </w:rPr>
        <w:lastRenderedPageBreak/>
        <w:t xml:space="preserve">Assumptions </w:t>
      </w:r>
      <w:r w:rsidR="00025A4B" w:rsidRPr="00423D78">
        <w:rPr>
          <w:rFonts w:ascii="Arial" w:eastAsiaTheme="minorEastAsia" w:hAnsi="Arial" w:cs="Arial"/>
          <w:b/>
          <w:szCs w:val="24"/>
        </w:rPr>
        <w:t>and J</w:t>
      </w:r>
      <w:r w:rsidRPr="00423D78">
        <w:rPr>
          <w:rFonts w:ascii="Arial" w:eastAsiaTheme="minorEastAsia" w:hAnsi="Arial" w:cs="Arial"/>
          <w:b/>
          <w:szCs w:val="24"/>
        </w:rPr>
        <w:t>ustifications</w:t>
      </w:r>
      <w:bookmarkEnd w:id="9"/>
      <w:bookmarkEnd w:id="10"/>
    </w:p>
    <w:p w14:paraId="5284CF82" w14:textId="77777777" w:rsidR="00A302F0" w:rsidRPr="00A302F0" w:rsidRDefault="00A302F0" w:rsidP="00A302F0">
      <w:pPr>
        <w:pStyle w:val="a5"/>
        <w:spacing w:before="312" w:after="312"/>
        <w:rPr>
          <w:rFonts w:eastAsiaTheme="minorEastAsia" w:hint="eastAsia"/>
        </w:rPr>
      </w:pPr>
      <w:r w:rsidRPr="00A302F0">
        <w:rPr>
          <w:rFonts w:eastAsiaTheme="minorEastAsia"/>
        </w:rPr>
        <w:t>To simplify our problem</w:t>
      </w:r>
      <w:r w:rsidR="00423D78">
        <w:rPr>
          <w:rFonts w:eastAsiaTheme="minorEastAsia"/>
        </w:rPr>
        <w:t>s</w:t>
      </w:r>
      <w:r w:rsidRPr="00A302F0">
        <w:rPr>
          <w:rFonts w:eastAsiaTheme="minorEastAsia"/>
        </w:rPr>
        <w:t>, we make the following basic assumptions, each of which is properly justified.</w:t>
      </w:r>
    </w:p>
    <w:p w14:paraId="4C199747" w14:textId="77777777" w:rsidR="00554E17" w:rsidRPr="00554E17" w:rsidRDefault="00554E17" w:rsidP="008A702F">
      <w:pPr>
        <w:pStyle w:val="a5"/>
        <w:numPr>
          <w:ilvl w:val="0"/>
          <w:numId w:val="15"/>
        </w:numPr>
        <w:spacing w:before="312" w:after="312"/>
        <w:rPr>
          <w:rFonts w:eastAsiaTheme="minorEastAsia" w:hint="eastAsia"/>
          <w:b/>
        </w:rPr>
      </w:pPr>
      <w:r w:rsidRPr="00554E17">
        <w:rPr>
          <w:rFonts w:eastAsiaTheme="minorEastAsia"/>
          <w:b/>
        </w:rPr>
        <w:t xml:space="preserve">The dam system is built downstream in the valley of the Kariba Dam. </w:t>
      </w:r>
      <w:r w:rsidRPr="00554E17">
        <w:rPr>
          <w:rFonts w:eastAsiaTheme="minorEastAsia"/>
        </w:rPr>
        <w:t xml:space="preserve">Because it’s more convenient to build </w:t>
      </w:r>
      <w:r w:rsidR="00325F1D" w:rsidRPr="00325F1D">
        <w:rPr>
          <w:rFonts w:eastAsiaTheme="minorEastAsia"/>
        </w:rPr>
        <w:t>and also with less cost</w:t>
      </w:r>
      <w:r w:rsidRPr="00554E17">
        <w:rPr>
          <w:rFonts w:eastAsiaTheme="minorEastAsia"/>
        </w:rPr>
        <w:t>, which can be easily implemented.</w:t>
      </w:r>
    </w:p>
    <w:p w14:paraId="0CCD4B99" w14:textId="77777777" w:rsidR="00554E17" w:rsidRPr="00554E17" w:rsidRDefault="00554E17" w:rsidP="008A702F">
      <w:pPr>
        <w:pStyle w:val="a5"/>
        <w:numPr>
          <w:ilvl w:val="0"/>
          <w:numId w:val="15"/>
        </w:numPr>
        <w:spacing w:before="312" w:after="312"/>
        <w:rPr>
          <w:rFonts w:eastAsiaTheme="minorEastAsia" w:hint="eastAsia"/>
        </w:rPr>
      </w:pPr>
      <w:r w:rsidRPr="00554E17">
        <w:rPr>
          <w:rFonts w:eastAsiaTheme="minorEastAsia"/>
          <w:b/>
        </w:rPr>
        <w:t>The cost of the dam is mostly the same</w:t>
      </w:r>
      <w:r w:rsidRPr="00554E17">
        <w:rPr>
          <w:rFonts w:eastAsiaTheme="minorEastAsia" w:hint="eastAsia"/>
          <w:b/>
        </w:rPr>
        <w:t>.</w:t>
      </w:r>
      <w:r w:rsidRPr="00554E17">
        <w:rPr>
          <w:rFonts w:eastAsiaTheme="minorEastAsia"/>
          <w:b/>
        </w:rPr>
        <w:t xml:space="preserve"> </w:t>
      </w:r>
      <w:r w:rsidRPr="00554E17">
        <w:rPr>
          <w:rFonts w:eastAsiaTheme="minorEastAsia"/>
        </w:rPr>
        <w:t>Owing to the fact that the length of the canyon is not large</w:t>
      </w:r>
      <w:r w:rsidRPr="00554E17">
        <w:rPr>
          <w:rFonts w:eastAsiaTheme="minorEastAsia" w:hint="eastAsia"/>
        </w:rPr>
        <w:t>（</w:t>
      </w:r>
      <w:r w:rsidR="008A702F">
        <w:rPr>
          <w:rFonts w:eastAsiaTheme="minorEastAsia" w:hint="eastAsia"/>
        </w:rPr>
        <w:t>24</w:t>
      </w:r>
      <w:r w:rsidRPr="00554E17">
        <w:rPr>
          <w:rFonts w:eastAsiaTheme="minorEastAsia" w:hint="eastAsia"/>
        </w:rPr>
        <w:t>km</w:t>
      </w:r>
      <w:r w:rsidRPr="00554E17">
        <w:rPr>
          <w:rFonts w:eastAsiaTheme="minorEastAsia" w:hint="eastAsia"/>
        </w:rPr>
        <w:t>）</w:t>
      </w:r>
      <w:r w:rsidRPr="00554E17">
        <w:rPr>
          <w:rFonts w:eastAsiaTheme="minorEastAsia"/>
        </w:rPr>
        <w:t xml:space="preserve">,geological conditions and climate conditions are </w:t>
      </w:r>
      <w:r w:rsidR="00325F1D" w:rsidRPr="00325F1D">
        <w:rPr>
          <w:rFonts w:eastAsiaTheme="minorEastAsia"/>
        </w:rPr>
        <w:t>mostly</w:t>
      </w:r>
      <w:r w:rsidRPr="00554E17">
        <w:rPr>
          <w:rFonts w:eastAsiaTheme="minorEastAsia"/>
        </w:rPr>
        <w:t xml:space="preserve"> the same</w:t>
      </w:r>
      <w:r w:rsidRPr="00554E17">
        <w:rPr>
          <w:rFonts w:eastAsiaTheme="minorEastAsia" w:hint="eastAsia"/>
        </w:rPr>
        <w:t>.</w:t>
      </w:r>
    </w:p>
    <w:p w14:paraId="3AD9E707" w14:textId="77777777" w:rsidR="00554E17" w:rsidRPr="00554E17" w:rsidRDefault="00554E17" w:rsidP="008A702F">
      <w:pPr>
        <w:pStyle w:val="a5"/>
        <w:numPr>
          <w:ilvl w:val="0"/>
          <w:numId w:val="15"/>
        </w:numPr>
        <w:spacing w:before="312" w:after="312"/>
        <w:rPr>
          <w:rFonts w:eastAsiaTheme="minorEastAsia" w:hint="eastAsia"/>
        </w:rPr>
      </w:pPr>
      <w:r w:rsidRPr="00554E17">
        <w:rPr>
          <w:rFonts w:eastAsiaTheme="minorEastAsia"/>
          <w:b/>
        </w:rPr>
        <w:t>Each dam’s water supply is mostly the same.</w:t>
      </w:r>
      <w:r w:rsidRPr="00554E17">
        <w:rPr>
          <w:rFonts w:eastAsiaTheme="minorEastAsia"/>
        </w:rPr>
        <w:t xml:space="preserve"> Taking into account </w:t>
      </w:r>
      <w:r w:rsidR="00325F1D" w:rsidRPr="00325F1D">
        <w:rPr>
          <w:rFonts w:eastAsiaTheme="minorEastAsia"/>
        </w:rPr>
        <w:t>of</w:t>
      </w:r>
      <w:r w:rsidRPr="00554E17">
        <w:rPr>
          <w:rFonts w:eastAsiaTheme="minorEastAsia"/>
        </w:rPr>
        <w:t xml:space="preserve"> safe operation of the entire multi-dam system, </w:t>
      </w:r>
      <w:r w:rsidRPr="00554E17">
        <w:rPr>
          <w:rFonts w:eastAsiaTheme="minorEastAsia" w:hint="eastAsia"/>
        </w:rPr>
        <w:t>we</w:t>
      </w:r>
      <w:r w:rsidRPr="00554E17">
        <w:rPr>
          <w:rFonts w:eastAsiaTheme="minorEastAsia"/>
        </w:rPr>
        <w:t xml:space="preserve"> should make the burden of each dam to be the same as much as possible.</w:t>
      </w:r>
    </w:p>
    <w:p w14:paraId="5480C518" w14:textId="77777777" w:rsidR="00554E17" w:rsidRPr="00554E17" w:rsidRDefault="00554E17" w:rsidP="008A702F">
      <w:pPr>
        <w:pStyle w:val="a5"/>
        <w:numPr>
          <w:ilvl w:val="0"/>
          <w:numId w:val="15"/>
        </w:numPr>
        <w:spacing w:before="312" w:after="312"/>
        <w:rPr>
          <w:rFonts w:eastAsiaTheme="minorEastAsia" w:hint="eastAsia"/>
        </w:rPr>
      </w:pPr>
      <w:r w:rsidRPr="00554E17">
        <w:rPr>
          <w:rFonts w:eastAsiaTheme="minorEastAsia"/>
          <w:b/>
        </w:rPr>
        <w:t>The water quality of the dam system is the average of the water quality between the two reservoirs.</w:t>
      </w:r>
      <w:r w:rsidRPr="00554E17">
        <w:rPr>
          <w:rFonts w:eastAsiaTheme="minorEastAsia"/>
        </w:rPr>
        <w:t xml:space="preserve"> The river is flowing, so the water quality is mostly similar</w:t>
      </w:r>
      <w:r w:rsidRPr="00554E17">
        <w:rPr>
          <w:rFonts w:eastAsiaTheme="minorEastAsia" w:hint="eastAsia"/>
        </w:rPr>
        <w:t>.</w:t>
      </w:r>
    </w:p>
    <w:p w14:paraId="6B16037B" w14:textId="77777777" w:rsidR="00554E17" w:rsidRPr="00554E17" w:rsidRDefault="00554E17" w:rsidP="008A702F">
      <w:pPr>
        <w:pStyle w:val="a5"/>
        <w:numPr>
          <w:ilvl w:val="0"/>
          <w:numId w:val="15"/>
        </w:numPr>
        <w:spacing w:before="312" w:after="312"/>
        <w:rPr>
          <w:rFonts w:eastAsiaTheme="minorEastAsia" w:hint="eastAsia"/>
        </w:rPr>
      </w:pPr>
      <w:r w:rsidRPr="00554E17">
        <w:rPr>
          <w:rFonts w:eastAsiaTheme="minorEastAsia"/>
          <w:b/>
        </w:rPr>
        <w:t xml:space="preserve">Water of the dams downstream only comes from </w:t>
      </w:r>
      <w:r w:rsidR="00325F1D" w:rsidRPr="00325F1D">
        <w:rPr>
          <w:rFonts w:eastAsiaTheme="minorEastAsia"/>
          <w:b/>
        </w:rPr>
        <w:t>dams upstream</w:t>
      </w:r>
      <w:r w:rsidRPr="00554E17">
        <w:rPr>
          <w:rFonts w:eastAsiaTheme="minorEastAsia"/>
          <w:b/>
        </w:rPr>
        <w:t xml:space="preserve"> and natural precipitation.</w:t>
      </w:r>
      <w:r w:rsidRPr="00554E17">
        <w:rPr>
          <w:rFonts w:eastAsiaTheme="minorEastAsia"/>
        </w:rPr>
        <w:t xml:space="preserve"> According to Google Maps, there are no tributaries near the canyon</w:t>
      </w:r>
      <w:r w:rsidRPr="00554E17">
        <w:rPr>
          <w:rFonts w:eastAsiaTheme="minorEastAsia" w:hint="eastAsia"/>
        </w:rPr>
        <w:t>.</w:t>
      </w:r>
      <w:r w:rsidRPr="00554E17">
        <w:rPr>
          <w:rFonts w:eastAsiaTheme="minorEastAsia"/>
        </w:rPr>
        <w:t xml:space="preserve"> Also with the principle of conservation of water, the formula should be maintained. </w:t>
      </w:r>
    </w:p>
    <w:p w14:paraId="469076C0" w14:textId="77777777" w:rsidR="00554E17" w:rsidRPr="00423D78" w:rsidRDefault="00025A4B" w:rsidP="002B3456">
      <w:pPr>
        <w:pStyle w:val="a6"/>
        <w:numPr>
          <w:ilvl w:val="0"/>
          <w:numId w:val="9"/>
        </w:numPr>
        <w:spacing w:before="312" w:after="312"/>
        <w:ind w:firstLineChars="0"/>
        <w:outlineLvl w:val="0"/>
        <w:rPr>
          <w:rFonts w:ascii="Arial" w:eastAsiaTheme="minorEastAsia" w:hAnsi="Arial" w:cs="Arial"/>
          <w:b/>
          <w:szCs w:val="24"/>
        </w:rPr>
      </w:pPr>
      <w:bookmarkStart w:id="11" w:name="_Toc472980069"/>
      <w:bookmarkStart w:id="12" w:name="_Toc472987361"/>
      <w:r w:rsidRPr="00423D78">
        <w:rPr>
          <w:rFonts w:ascii="Arial" w:eastAsiaTheme="minorEastAsia" w:hAnsi="Arial" w:cs="Arial"/>
          <w:b/>
          <w:szCs w:val="24"/>
        </w:rPr>
        <w:t>Notations</w:t>
      </w:r>
      <w:bookmarkEnd w:id="11"/>
      <w:bookmarkEnd w:id="12"/>
      <w:r w:rsidRPr="00423D78">
        <w:rPr>
          <w:rFonts w:ascii="Arial" w:eastAsiaTheme="minorEastAsia" w:hAnsi="Arial" w:cs="Arial"/>
          <w:b/>
          <w:szCs w:val="24"/>
        </w:rPr>
        <w:t xml:space="preserve"> </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6"/>
        <w:gridCol w:w="5852"/>
      </w:tblGrid>
      <w:tr w:rsidR="00016073" w:rsidRPr="00B93679" w14:paraId="71C151F6" w14:textId="77777777" w:rsidTr="00D72629">
        <w:trPr>
          <w:trHeight w:val="567"/>
        </w:trPr>
        <w:tc>
          <w:tcPr>
            <w:tcW w:w="0" w:type="auto"/>
          </w:tcPr>
          <w:p w14:paraId="2F288156" w14:textId="77777777" w:rsidR="00016073" w:rsidRPr="00B93679" w:rsidRDefault="00016073" w:rsidP="00D72629">
            <w:pPr>
              <w:spacing w:before="312" w:after="312"/>
              <w:jc w:val="right"/>
            </w:pPr>
            <w:r w:rsidRPr="00B93679">
              <w:rPr>
                <w:rFonts w:hint="eastAsia"/>
              </w:rPr>
              <w:t>A</w:t>
            </w:r>
            <w:r w:rsidRPr="00B93679">
              <w:t>bbreviation</w:t>
            </w:r>
          </w:p>
        </w:tc>
        <w:tc>
          <w:tcPr>
            <w:tcW w:w="0" w:type="auto"/>
          </w:tcPr>
          <w:p w14:paraId="3FF69510" w14:textId="77777777" w:rsidR="00016073" w:rsidRPr="00B93679" w:rsidRDefault="00016073" w:rsidP="00D72629">
            <w:pPr>
              <w:spacing w:before="312" w:after="312"/>
              <w:jc w:val="left"/>
            </w:pPr>
            <w:r w:rsidRPr="00B93679">
              <w:rPr>
                <w:rFonts w:hint="eastAsia"/>
              </w:rPr>
              <w:t>Description</w:t>
            </w:r>
          </w:p>
        </w:tc>
      </w:tr>
      <w:tr w:rsidR="00016073" w:rsidRPr="00B93679" w14:paraId="19B3EEDD" w14:textId="77777777" w:rsidTr="00D72629">
        <w:trPr>
          <w:trHeight w:val="567"/>
        </w:trPr>
        <w:tc>
          <w:tcPr>
            <w:tcW w:w="0" w:type="auto"/>
          </w:tcPr>
          <w:p w14:paraId="207251B1" w14:textId="77777777" w:rsidR="00016073" w:rsidRPr="00B93679" w:rsidRDefault="00016073" w:rsidP="00D72629">
            <w:pPr>
              <w:spacing w:before="312" w:after="312"/>
              <w:jc w:val="right"/>
            </w:pPr>
            <w:r w:rsidRPr="00B93679">
              <w:rPr>
                <w:position w:val="-14"/>
              </w:rPr>
              <w:object w:dxaOrig="1740" w:dyaOrig="400" w14:anchorId="6F8A7E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7.1pt;height:20.45pt" o:ole="">
                  <v:imagedata r:id="rId14" o:title=""/>
                </v:shape>
                <o:OLEObject Type="Embed" ProgID="Equation.DSMT4" ShapeID="_x0000_i1026" DrawAspect="Content" ObjectID="_1577573439" r:id="rId15"/>
              </w:object>
            </w:r>
          </w:p>
        </w:tc>
        <w:tc>
          <w:tcPr>
            <w:tcW w:w="0" w:type="auto"/>
          </w:tcPr>
          <w:p w14:paraId="5CB4A893" w14:textId="77777777" w:rsidR="00016073" w:rsidRPr="00B93679" w:rsidRDefault="00016073" w:rsidP="00D72629">
            <w:pPr>
              <w:spacing w:before="312" w:after="312"/>
              <w:jc w:val="left"/>
            </w:pPr>
            <w:r w:rsidRPr="00B93679">
              <w:t>The set of cities</w:t>
            </w:r>
          </w:p>
        </w:tc>
      </w:tr>
      <w:tr w:rsidR="00016073" w:rsidRPr="00B93679" w14:paraId="025EB906" w14:textId="77777777" w:rsidTr="00D72629">
        <w:trPr>
          <w:trHeight w:val="567"/>
        </w:trPr>
        <w:tc>
          <w:tcPr>
            <w:tcW w:w="0" w:type="auto"/>
          </w:tcPr>
          <w:p w14:paraId="26DF577F" w14:textId="77777777" w:rsidR="00016073" w:rsidRPr="00B93679" w:rsidRDefault="00016073" w:rsidP="00D72629">
            <w:pPr>
              <w:spacing w:before="312" w:after="312"/>
              <w:jc w:val="right"/>
            </w:pPr>
            <w:r w:rsidRPr="00B93679">
              <w:rPr>
                <w:position w:val="-14"/>
              </w:rPr>
              <w:object w:dxaOrig="1660" w:dyaOrig="400" w14:anchorId="2F1E69DD">
                <v:shape id="_x0000_i1027" type="#_x0000_t75" style="width:83.55pt;height:20.45pt" o:ole="">
                  <v:imagedata r:id="rId16" o:title=""/>
                </v:shape>
                <o:OLEObject Type="Embed" ProgID="Equation.DSMT4" ShapeID="_x0000_i1027" DrawAspect="Content" ObjectID="_1577573440" r:id="rId17"/>
              </w:object>
            </w:r>
          </w:p>
        </w:tc>
        <w:tc>
          <w:tcPr>
            <w:tcW w:w="0" w:type="auto"/>
          </w:tcPr>
          <w:p w14:paraId="612C7A5A" w14:textId="77777777" w:rsidR="00016073" w:rsidRPr="00B93679" w:rsidRDefault="00016073" w:rsidP="00D72629">
            <w:pPr>
              <w:spacing w:before="312" w:after="312"/>
              <w:jc w:val="left"/>
            </w:pPr>
            <w:r w:rsidRPr="00B93679">
              <w:t>The set of dams</w:t>
            </w:r>
          </w:p>
        </w:tc>
      </w:tr>
      <w:tr w:rsidR="00016073" w:rsidRPr="00B93679" w14:paraId="003191E2" w14:textId="77777777" w:rsidTr="00D72629">
        <w:trPr>
          <w:trHeight w:val="567"/>
        </w:trPr>
        <w:tc>
          <w:tcPr>
            <w:tcW w:w="0" w:type="auto"/>
          </w:tcPr>
          <w:p w14:paraId="06ECC4FE" w14:textId="77777777" w:rsidR="00016073" w:rsidRPr="00B93679" w:rsidRDefault="00016073" w:rsidP="00D72629">
            <w:pPr>
              <w:spacing w:before="312" w:after="312"/>
              <w:jc w:val="right"/>
            </w:pPr>
            <w:r w:rsidRPr="00B93679">
              <w:rPr>
                <w:position w:val="-10"/>
              </w:rPr>
              <w:object w:dxaOrig="740" w:dyaOrig="320" w14:anchorId="3CD0000D">
                <v:shape id="_x0000_i1028" type="#_x0000_t75" style="width:36.45pt;height:16pt" o:ole="">
                  <v:imagedata r:id="rId18" o:title=""/>
                </v:shape>
                <o:OLEObject Type="Embed" ProgID="Equation.DSMT4" ShapeID="_x0000_i1028" DrawAspect="Content" ObjectID="_1577573441" r:id="rId19"/>
              </w:object>
            </w:r>
          </w:p>
        </w:tc>
        <w:tc>
          <w:tcPr>
            <w:tcW w:w="0" w:type="auto"/>
          </w:tcPr>
          <w:p w14:paraId="444E0563" w14:textId="77777777" w:rsidR="00016073" w:rsidRPr="00B93679" w:rsidRDefault="00016073" w:rsidP="00D72629">
            <w:pPr>
              <w:spacing w:before="312" w:after="312"/>
              <w:jc w:val="left"/>
            </w:pPr>
            <w:r w:rsidRPr="00B93679">
              <w:t xml:space="preserve">The shortest distance from </w:t>
            </w:r>
            <w:r w:rsidRPr="00B93679">
              <w:rPr>
                <w:position w:val="-6"/>
              </w:rPr>
              <w:object w:dxaOrig="200" w:dyaOrig="220" w14:anchorId="129ED87A">
                <v:shape id="_x0000_i1029" type="#_x0000_t75" style="width:9.8pt;height:11.55pt" o:ole="">
                  <v:imagedata r:id="rId20" o:title=""/>
                </v:shape>
                <o:OLEObject Type="Embed" ProgID="Equation.DSMT4" ShapeID="_x0000_i1029" DrawAspect="Content" ObjectID="_1577573442" r:id="rId21"/>
              </w:object>
            </w:r>
            <w:r w:rsidRPr="00B93679">
              <w:t xml:space="preserve"> to </w:t>
            </w:r>
            <w:r w:rsidRPr="00B93679">
              <w:rPr>
                <w:position w:val="-10"/>
              </w:rPr>
              <w:object w:dxaOrig="220" w:dyaOrig="260" w14:anchorId="72E38D6B">
                <v:shape id="_x0000_i1030" type="#_x0000_t75" style="width:11.55pt;height:12.45pt" o:ole="">
                  <v:imagedata r:id="rId22" o:title=""/>
                </v:shape>
                <o:OLEObject Type="Embed" ProgID="Equation.DSMT4" ShapeID="_x0000_i1030" DrawAspect="Content" ObjectID="_1577573443" r:id="rId23"/>
              </w:object>
            </w:r>
          </w:p>
        </w:tc>
      </w:tr>
      <w:tr w:rsidR="00016073" w:rsidRPr="00B93679" w14:paraId="1BA7FB2C" w14:textId="77777777" w:rsidTr="00D72629">
        <w:trPr>
          <w:trHeight w:val="567"/>
        </w:trPr>
        <w:tc>
          <w:tcPr>
            <w:tcW w:w="0" w:type="auto"/>
          </w:tcPr>
          <w:p w14:paraId="08B63703" w14:textId="77777777" w:rsidR="00016073" w:rsidRPr="00B93679" w:rsidRDefault="00016073" w:rsidP="00D72629">
            <w:pPr>
              <w:spacing w:before="312" w:after="312"/>
              <w:jc w:val="right"/>
            </w:pPr>
            <w:r w:rsidRPr="00B93679">
              <w:rPr>
                <w:position w:val="-12"/>
              </w:rPr>
              <w:object w:dxaOrig="960" w:dyaOrig="360" w14:anchorId="1EB53E8E">
                <v:shape id="_x0000_i1031" type="#_x0000_t75" style="width:48pt;height:17.8pt" o:ole="">
                  <v:imagedata r:id="rId24" o:title=""/>
                </v:shape>
                <o:OLEObject Type="Embed" ProgID="Equation.DSMT4" ShapeID="_x0000_i1031" DrawAspect="Content" ObjectID="_1577573444" r:id="rId25"/>
              </w:object>
            </w:r>
          </w:p>
        </w:tc>
        <w:tc>
          <w:tcPr>
            <w:tcW w:w="0" w:type="auto"/>
          </w:tcPr>
          <w:p w14:paraId="51693280" w14:textId="77777777" w:rsidR="00016073" w:rsidRPr="00B93679" w:rsidRDefault="00016073" w:rsidP="00D72629">
            <w:pPr>
              <w:spacing w:before="312" w:after="312"/>
              <w:jc w:val="left"/>
            </w:pPr>
            <w:r w:rsidRPr="00B93679">
              <w:t xml:space="preserve">The distance from the </w:t>
            </w:r>
            <w:r w:rsidRPr="00B93679">
              <w:rPr>
                <w:position w:val="-12"/>
              </w:rPr>
              <w:object w:dxaOrig="240" w:dyaOrig="360" w14:anchorId="2A2D8AA7">
                <v:shape id="_x0000_i1032" type="#_x0000_t75" style="width:12.45pt;height:17.8pt" o:ole="">
                  <v:imagedata r:id="rId26" o:title=""/>
                </v:shape>
                <o:OLEObject Type="Embed" ProgID="Equation.DSMT4" ShapeID="_x0000_i1032" DrawAspect="Content" ObjectID="_1577573445" r:id="rId27"/>
              </w:object>
            </w:r>
            <w:r w:rsidRPr="00B93679">
              <w:t xml:space="preserve"> city to the nearest smaller dam</w:t>
            </w:r>
          </w:p>
          <w:p w14:paraId="4BC33A7F" w14:textId="77777777" w:rsidR="00016073" w:rsidRPr="00B93679" w:rsidRDefault="00016073" w:rsidP="00D72629">
            <w:pPr>
              <w:spacing w:before="312" w:after="312"/>
              <w:jc w:val="left"/>
            </w:pPr>
          </w:p>
        </w:tc>
      </w:tr>
      <w:tr w:rsidR="00016073" w:rsidRPr="00B93679" w14:paraId="22BC62F3" w14:textId="77777777" w:rsidTr="00D72629">
        <w:trPr>
          <w:trHeight w:val="567"/>
        </w:trPr>
        <w:tc>
          <w:tcPr>
            <w:tcW w:w="0" w:type="auto"/>
          </w:tcPr>
          <w:p w14:paraId="165B8314" w14:textId="77777777" w:rsidR="00016073" w:rsidRPr="00B93679" w:rsidRDefault="00016073" w:rsidP="00D72629">
            <w:pPr>
              <w:spacing w:before="312" w:after="312"/>
              <w:jc w:val="right"/>
            </w:pPr>
            <w:r w:rsidRPr="00B93679">
              <w:rPr>
                <w:position w:val="-12"/>
              </w:rPr>
              <w:object w:dxaOrig="1120" w:dyaOrig="360" w14:anchorId="302D03EF">
                <v:shape id="_x0000_i1033" type="#_x0000_t75" style="width:48pt;height:16pt" o:ole="">
                  <v:imagedata r:id="rId28" o:title=""/>
                </v:shape>
                <o:OLEObject Type="Embed" ProgID="Equation.DSMT4" ShapeID="_x0000_i1033" DrawAspect="Content" ObjectID="_1577573446" r:id="rId29"/>
              </w:object>
            </w:r>
          </w:p>
        </w:tc>
        <w:tc>
          <w:tcPr>
            <w:tcW w:w="0" w:type="auto"/>
          </w:tcPr>
          <w:p w14:paraId="4FC063AA" w14:textId="77777777" w:rsidR="00016073" w:rsidRPr="00B93679" w:rsidRDefault="00016073" w:rsidP="00D72629">
            <w:pPr>
              <w:spacing w:before="312" w:after="312"/>
              <w:jc w:val="left"/>
            </w:pPr>
            <w:r w:rsidRPr="00B93679">
              <w:t xml:space="preserve">The electricity demand of </w:t>
            </w:r>
            <w:r w:rsidRPr="00B93679">
              <w:rPr>
                <w:position w:val="-12"/>
              </w:rPr>
              <w:object w:dxaOrig="240" w:dyaOrig="360" w14:anchorId="49FCA471">
                <v:shape id="_x0000_i1034" type="#_x0000_t75" style="width:12.45pt;height:17.8pt" o:ole="">
                  <v:imagedata r:id="rId30" o:title=""/>
                </v:shape>
                <o:OLEObject Type="Embed" ProgID="Equation.DSMT4" ShapeID="_x0000_i1034" DrawAspect="Content" ObjectID="_1577573447" r:id="rId31"/>
              </w:object>
            </w:r>
            <w:r w:rsidRPr="00B93679">
              <w:t xml:space="preserve"> city</w:t>
            </w:r>
          </w:p>
        </w:tc>
      </w:tr>
      <w:tr w:rsidR="00016073" w:rsidRPr="00B93679" w14:paraId="761F0A7C" w14:textId="77777777" w:rsidTr="00D72629">
        <w:trPr>
          <w:trHeight w:val="567"/>
        </w:trPr>
        <w:tc>
          <w:tcPr>
            <w:tcW w:w="0" w:type="auto"/>
          </w:tcPr>
          <w:p w14:paraId="302CD739" w14:textId="77777777" w:rsidR="00016073" w:rsidRPr="00B93679" w:rsidRDefault="00016073" w:rsidP="00D72629">
            <w:pPr>
              <w:spacing w:before="312" w:after="312"/>
              <w:jc w:val="right"/>
            </w:pPr>
            <w:r w:rsidRPr="00B93679">
              <w:rPr>
                <w:position w:val="-12"/>
              </w:rPr>
              <w:object w:dxaOrig="660" w:dyaOrig="360" w14:anchorId="7C3D5ADD">
                <v:shape id="_x0000_i1035" type="#_x0000_t75" style="width:32.9pt;height:17.8pt" o:ole="">
                  <v:imagedata r:id="rId32" o:title=""/>
                </v:shape>
                <o:OLEObject Type="Embed" ProgID="Equation.DSMT4" ShapeID="_x0000_i1035" DrawAspect="Content" ObjectID="_1577573448" r:id="rId33"/>
              </w:object>
            </w:r>
          </w:p>
        </w:tc>
        <w:tc>
          <w:tcPr>
            <w:tcW w:w="0" w:type="auto"/>
          </w:tcPr>
          <w:p w14:paraId="43498278" w14:textId="77777777" w:rsidR="00016073" w:rsidRPr="00B93679" w:rsidRDefault="00016073" w:rsidP="00D72629">
            <w:pPr>
              <w:spacing w:before="312" w:after="312"/>
              <w:jc w:val="left"/>
            </w:pPr>
            <w:r w:rsidRPr="00B93679">
              <w:t xml:space="preserve">The water demand of </w:t>
            </w:r>
            <w:r w:rsidRPr="00B93679">
              <w:rPr>
                <w:position w:val="-12"/>
              </w:rPr>
              <w:object w:dxaOrig="240" w:dyaOrig="360" w14:anchorId="58D3CBFE">
                <v:shape id="_x0000_i1036" type="#_x0000_t75" style="width:12.45pt;height:17.8pt" o:ole="">
                  <v:imagedata r:id="rId34" o:title=""/>
                </v:shape>
                <o:OLEObject Type="Embed" ProgID="Equation.DSMT4" ShapeID="_x0000_i1036" DrawAspect="Content" ObjectID="_1577573449" r:id="rId35"/>
              </w:object>
            </w:r>
            <w:r w:rsidRPr="00B93679">
              <w:t xml:space="preserve"> city</w:t>
            </w:r>
          </w:p>
        </w:tc>
      </w:tr>
      <w:tr w:rsidR="00016073" w:rsidRPr="00B93679" w14:paraId="7BA79362" w14:textId="77777777" w:rsidTr="00D72629">
        <w:trPr>
          <w:trHeight w:val="567"/>
        </w:trPr>
        <w:tc>
          <w:tcPr>
            <w:tcW w:w="0" w:type="auto"/>
          </w:tcPr>
          <w:p w14:paraId="1FE22F89" w14:textId="77777777" w:rsidR="00016073" w:rsidRPr="00B93679" w:rsidRDefault="00016073" w:rsidP="00D72629">
            <w:pPr>
              <w:spacing w:before="312" w:after="312"/>
              <w:jc w:val="right"/>
            </w:pPr>
            <w:r w:rsidRPr="005F37B9">
              <w:rPr>
                <w:rFonts w:ascii="Times New Roman" w:eastAsia="宋体" w:hAnsi="Times New Roman" w:cs="Times New Roman"/>
                <w:position w:val="-10"/>
                <w:szCs w:val="24"/>
              </w:rPr>
              <w:object w:dxaOrig="680" w:dyaOrig="320" w14:anchorId="5045A4EA">
                <v:shape id="_x0000_i1037" type="#_x0000_t75" style="width:33.8pt;height:16pt" o:ole="">
                  <v:imagedata r:id="rId36" o:title=""/>
                </v:shape>
                <o:OLEObject Type="Embed" ProgID="Equation.DSMT4" ShapeID="_x0000_i1037" DrawAspect="Content" ObjectID="_1577573450" r:id="rId37"/>
              </w:object>
            </w:r>
          </w:p>
        </w:tc>
        <w:tc>
          <w:tcPr>
            <w:tcW w:w="0" w:type="auto"/>
          </w:tcPr>
          <w:p w14:paraId="4346513E" w14:textId="77777777" w:rsidR="00016073" w:rsidRPr="00B93679" w:rsidRDefault="00016073" w:rsidP="00D72629">
            <w:pPr>
              <w:spacing w:before="312" w:after="312"/>
              <w:jc w:val="left"/>
            </w:pPr>
            <w:r>
              <w:rPr>
                <w:rFonts w:ascii="Times New Roman" w:eastAsia="宋体" w:hAnsi="Times New Roman" w:cs="Times New Roman"/>
                <w:szCs w:val="24"/>
              </w:rPr>
              <w:t>T</w:t>
            </w:r>
            <w:r w:rsidRPr="005F37B9">
              <w:rPr>
                <w:rFonts w:ascii="Times New Roman" w:eastAsia="宋体" w:hAnsi="Times New Roman" w:cs="Times New Roman"/>
                <w:szCs w:val="24"/>
              </w:rPr>
              <w:t xml:space="preserve">he discharge amount of the </w:t>
            </w:r>
            <w:r w:rsidRPr="005F37B9">
              <w:rPr>
                <w:rFonts w:ascii="Times New Roman" w:eastAsia="宋体" w:hAnsi="Times New Roman" w:cs="Times New Roman"/>
                <w:position w:val="-12"/>
                <w:szCs w:val="24"/>
              </w:rPr>
              <w:object w:dxaOrig="240" w:dyaOrig="360" w14:anchorId="1AD49674">
                <v:shape id="_x0000_i1038" type="#_x0000_t75" style="width:12.45pt;height:17.8pt" o:ole="">
                  <v:imagedata r:id="rId38" o:title=""/>
                </v:shape>
                <o:OLEObject Type="Embed" ProgID="Equation.DSMT4" ShapeID="_x0000_i1038" DrawAspect="Content" ObjectID="_1577573451" r:id="rId39"/>
              </w:object>
            </w:r>
            <w:r w:rsidRPr="005F37B9">
              <w:rPr>
                <w:rFonts w:ascii="Times New Roman" w:eastAsia="宋体" w:hAnsi="Times New Roman" w:cs="Times New Roman"/>
                <w:szCs w:val="24"/>
              </w:rPr>
              <w:t>dam at the end of period t,</w:t>
            </w:r>
          </w:p>
        </w:tc>
      </w:tr>
      <w:tr w:rsidR="00016073" w:rsidRPr="00B93679" w14:paraId="2EBA0FC3" w14:textId="77777777" w:rsidTr="00D72629">
        <w:trPr>
          <w:trHeight w:val="567"/>
        </w:trPr>
        <w:tc>
          <w:tcPr>
            <w:tcW w:w="0" w:type="auto"/>
          </w:tcPr>
          <w:p w14:paraId="66CE0AF7" w14:textId="77777777" w:rsidR="00016073" w:rsidRPr="005F37B9" w:rsidRDefault="00016073" w:rsidP="00D72629">
            <w:pPr>
              <w:spacing w:before="312" w:after="312"/>
              <w:jc w:val="right"/>
              <w:rPr>
                <w:rFonts w:ascii="Times New Roman" w:eastAsia="宋体" w:hAnsi="Times New Roman" w:cs="Times New Roman"/>
                <w:szCs w:val="24"/>
              </w:rPr>
            </w:pPr>
            <w:r w:rsidRPr="005F37B9">
              <w:rPr>
                <w:rFonts w:ascii="Times New Roman" w:eastAsia="宋体" w:hAnsi="Times New Roman" w:cs="Times New Roman"/>
                <w:position w:val="-10"/>
                <w:szCs w:val="24"/>
              </w:rPr>
              <w:object w:dxaOrig="639" w:dyaOrig="320" w14:anchorId="689C93C4">
                <v:shape id="_x0000_i1039" type="#_x0000_t75" style="width:32pt;height:16pt" o:ole="">
                  <v:imagedata r:id="rId40" o:title=""/>
                </v:shape>
                <o:OLEObject Type="Embed" ProgID="Equation.DSMT4" ShapeID="_x0000_i1039" DrawAspect="Content" ObjectID="_1577573452" r:id="rId41"/>
              </w:object>
            </w:r>
          </w:p>
        </w:tc>
        <w:tc>
          <w:tcPr>
            <w:tcW w:w="0" w:type="auto"/>
          </w:tcPr>
          <w:p w14:paraId="09878305" w14:textId="77777777" w:rsidR="00016073" w:rsidRPr="005F37B9" w:rsidRDefault="00016073" w:rsidP="00D72629">
            <w:pPr>
              <w:spacing w:before="312" w:after="312"/>
              <w:jc w:val="left"/>
              <w:rPr>
                <w:rFonts w:ascii="Times New Roman" w:eastAsia="宋体" w:hAnsi="Times New Roman" w:cs="Times New Roman"/>
                <w:szCs w:val="24"/>
              </w:rPr>
            </w:pPr>
            <w:r>
              <w:rPr>
                <w:rFonts w:ascii="Times New Roman" w:eastAsia="宋体" w:hAnsi="Times New Roman" w:cs="Times New Roman"/>
                <w:szCs w:val="24"/>
              </w:rPr>
              <w:t>T</w:t>
            </w:r>
            <w:r w:rsidRPr="005F37B9">
              <w:rPr>
                <w:rFonts w:ascii="Times New Roman" w:eastAsia="宋体" w:hAnsi="Times New Roman" w:cs="Times New Roman"/>
                <w:szCs w:val="24"/>
              </w:rPr>
              <w:t>he total amount of water released during period t</w:t>
            </w:r>
          </w:p>
        </w:tc>
      </w:tr>
      <w:tr w:rsidR="00016073" w:rsidRPr="00B93679" w14:paraId="086DE5DF" w14:textId="77777777" w:rsidTr="00D72629">
        <w:trPr>
          <w:trHeight w:val="567"/>
        </w:trPr>
        <w:tc>
          <w:tcPr>
            <w:tcW w:w="0" w:type="auto"/>
          </w:tcPr>
          <w:p w14:paraId="32FB877A" w14:textId="77777777" w:rsidR="00016073" w:rsidRPr="005F37B9" w:rsidRDefault="00016073" w:rsidP="00D72629">
            <w:pPr>
              <w:spacing w:before="312" w:after="312"/>
              <w:jc w:val="right"/>
              <w:rPr>
                <w:rFonts w:ascii="Times New Roman" w:eastAsia="宋体" w:hAnsi="Times New Roman" w:cs="Times New Roman"/>
                <w:szCs w:val="24"/>
              </w:rPr>
            </w:pPr>
            <w:r w:rsidRPr="005F37B9">
              <w:rPr>
                <w:rFonts w:ascii="Times New Roman" w:eastAsia="宋体" w:hAnsi="Times New Roman" w:cs="Times New Roman"/>
                <w:position w:val="-10"/>
                <w:szCs w:val="24"/>
              </w:rPr>
              <w:object w:dxaOrig="620" w:dyaOrig="320" w14:anchorId="59DDA5CF">
                <v:shape id="_x0000_i1040" type="#_x0000_t75" style="width:31.1pt;height:16pt" o:ole="">
                  <v:imagedata r:id="rId42" o:title=""/>
                </v:shape>
                <o:OLEObject Type="Embed" ProgID="Equation.DSMT4" ShapeID="_x0000_i1040" DrawAspect="Content" ObjectID="_1577573453" r:id="rId43"/>
              </w:object>
            </w:r>
          </w:p>
        </w:tc>
        <w:tc>
          <w:tcPr>
            <w:tcW w:w="0" w:type="auto"/>
          </w:tcPr>
          <w:p w14:paraId="768932C7" w14:textId="77777777" w:rsidR="00016073" w:rsidRDefault="00016073" w:rsidP="00D72629">
            <w:pPr>
              <w:spacing w:before="312" w:after="312"/>
              <w:jc w:val="left"/>
              <w:rPr>
                <w:rFonts w:ascii="Times New Roman" w:eastAsia="宋体" w:hAnsi="Times New Roman" w:cs="Times New Roman"/>
                <w:szCs w:val="24"/>
              </w:rPr>
            </w:pPr>
            <w:r>
              <w:rPr>
                <w:rFonts w:ascii="Times New Roman" w:eastAsia="宋体" w:hAnsi="Times New Roman" w:cs="Times New Roman"/>
                <w:szCs w:val="24"/>
              </w:rPr>
              <w:t>T</w:t>
            </w:r>
            <w:r w:rsidRPr="005F37B9">
              <w:rPr>
                <w:rFonts w:ascii="Times New Roman" w:eastAsia="宋体" w:hAnsi="Times New Roman" w:cs="Times New Roman"/>
                <w:szCs w:val="24"/>
              </w:rPr>
              <w:t>he amount of natural water in period t</w:t>
            </w:r>
          </w:p>
        </w:tc>
      </w:tr>
      <w:tr w:rsidR="00016073" w:rsidRPr="00B93679" w14:paraId="08832EBD" w14:textId="77777777" w:rsidTr="00D72629">
        <w:trPr>
          <w:trHeight w:val="567"/>
        </w:trPr>
        <w:tc>
          <w:tcPr>
            <w:tcW w:w="0" w:type="auto"/>
          </w:tcPr>
          <w:p w14:paraId="7B184CF0" w14:textId="77777777" w:rsidR="00016073" w:rsidRPr="00FB1E29" w:rsidRDefault="00016073" w:rsidP="00D72629">
            <w:pPr>
              <w:spacing w:before="312" w:after="312"/>
              <w:jc w:val="right"/>
            </w:pPr>
            <w:r w:rsidRPr="00B93679">
              <w:rPr>
                <w:position w:val="-8"/>
              </w:rPr>
              <w:object w:dxaOrig="279" w:dyaOrig="300" w14:anchorId="272EEDB6">
                <v:shape id="_x0000_i1041" type="#_x0000_t75" style="width:14.2pt;height:15.1pt" o:ole="">
                  <v:imagedata r:id="rId44" o:title=""/>
                </v:shape>
                <o:OLEObject Type="Embed" ProgID="Equation.DSMT4" ShapeID="_x0000_i1041" DrawAspect="Content" ObjectID="_1577573454" r:id="rId45"/>
              </w:object>
            </w:r>
            <w:r w:rsidRPr="00B93679">
              <w:t xml:space="preserve"> </w:t>
            </w:r>
          </w:p>
        </w:tc>
        <w:tc>
          <w:tcPr>
            <w:tcW w:w="0" w:type="auto"/>
          </w:tcPr>
          <w:p w14:paraId="6E4C847A" w14:textId="77777777" w:rsidR="00016073" w:rsidRPr="00FB1E29" w:rsidRDefault="00016073" w:rsidP="00D72629">
            <w:pPr>
              <w:spacing w:before="312" w:after="312"/>
              <w:jc w:val="left"/>
            </w:pPr>
            <w:r w:rsidRPr="00B93679">
              <w:t>T</w:t>
            </w:r>
            <w:r w:rsidRPr="00B93679">
              <w:rPr>
                <w:rFonts w:hint="eastAsia"/>
              </w:rPr>
              <w:t>he</w:t>
            </w:r>
            <w:r w:rsidRPr="00B93679">
              <w:t xml:space="preserve"> volume in the </w:t>
            </w:r>
            <w:r w:rsidRPr="00B93679">
              <w:rPr>
                <w:position w:val="-10"/>
              </w:rPr>
              <w:object w:dxaOrig="300" w:dyaOrig="300" w14:anchorId="4E622E17">
                <v:shape id="_x0000_i1042" type="#_x0000_t75" style="width:15.1pt;height:15.1pt" o:ole="">
                  <v:imagedata r:id="rId46" o:title=""/>
                </v:shape>
                <o:OLEObject Type="Embed" ProgID="Equation.DSMT4" ShapeID="_x0000_i1042" DrawAspect="Content" ObjectID="_1577573455" r:id="rId47"/>
              </w:object>
            </w:r>
            <w:r w:rsidRPr="00B93679">
              <w:t xml:space="preserve"> period of the</w:t>
            </w:r>
            <w:r w:rsidRPr="00B93679">
              <w:rPr>
                <w:position w:val="-6"/>
              </w:rPr>
              <w:object w:dxaOrig="240" w:dyaOrig="260" w14:anchorId="278F136E">
                <v:shape id="_x0000_i1043" type="#_x0000_t75" style="width:12.45pt;height:12.45pt" o:ole="">
                  <v:imagedata r:id="rId48" o:title=""/>
                </v:shape>
                <o:OLEObject Type="Embed" ProgID="Equation.DSMT4" ShapeID="_x0000_i1043" DrawAspect="Content" ObjectID="_1577573456" r:id="rId49"/>
              </w:object>
            </w:r>
            <w:r w:rsidRPr="00B93679">
              <w:t xml:space="preserve"> dam</w:t>
            </w:r>
          </w:p>
        </w:tc>
      </w:tr>
      <w:tr w:rsidR="00016073" w:rsidRPr="00B93679" w14:paraId="41E4DECD" w14:textId="77777777" w:rsidTr="00D72629">
        <w:trPr>
          <w:trHeight w:val="567"/>
        </w:trPr>
        <w:tc>
          <w:tcPr>
            <w:tcW w:w="0" w:type="auto"/>
          </w:tcPr>
          <w:p w14:paraId="2BA4CA39" w14:textId="77777777" w:rsidR="00016073" w:rsidRPr="00B93679" w:rsidRDefault="00016073" w:rsidP="00D72629">
            <w:pPr>
              <w:spacing w:before="312" w:after="312"/>
              <w:jc w:val="right"/>
            </w:pPr>
            <w:r w:rsidRPr="00B93679">
              <w:rPr>
                <w:position w:val="-10"/>
              </w:rPr>
              <w:object w:dxaOrig="320" w:dyaOrig="320" w14:anchorId="36E92C18">
                <v:shape id="_x0000_i1044" type="#_x0000_t75" style="width:16.9pt;height:16.9pt" o:ole="">
                  <v:imagedata r:id="rId50" o:title=""/>
                </v:shape>
                <o:OLEObject Type="Embed" ProgID="Equation.DSMT4" ShapeID="_x0000_i1044" DrawAspect="Content" ObjectID="_1577573457" r:id="rId51"/>
              </w:object>
            </w:r>
            <w:r w:rsidRPr="00B93679">
              <w:t xml:space="preserve"> </w:t>
            </w:r>
          </w:p>
        </w:tc>
        <w:tc>
          <w:tcPr>
            <w:tcW w:w="0" w:type="auto"/>
          </w:tcPr>
          <w:p w14:paraId="6BEEC412" w14:textId="77777777" w:rsidR="00016073" w:rsidRPr="00B93679" w:rsidRDefault="00016073" w:rsidP="00D72629">
            <w:pPr>
              <w:spacing w:before="312" w:after="312"/>
              <w:jc w:val="left"/>
            </w:pPr>
            <w:r w:rsidRPr="00B93679">
              <w:t xml:space="preserve">The inflow in the </w:t>
            </w:r>
            <w:r w:rsidRPr="00B93679">
              <w:rPr>
                <w:position w:val="-10"/>
              </w:rPr>
              <w:object w:dxaOrig="300" w:dyaOrig="300" w14:anchorId="2A4D52FC">
                <v:shape id="_x0000_i1045" type="#_x0000_t75" style="width:15.1pt;height:15.1pt" o:ole="">
                  <v:imagedata r:id="rId46" o:title=""/>
                </v:shape>
                <o:OLEObject Type="Embed" ProgID="Equation.DSMT4" ShapeID="_x0000_i1045" DrawAspect="Content" ObjectID="_1577573458" r:id="rId52"/>
              </w:object>
            </w:r>
            <w:r w:rsidRPr="00B93679">
              <w:t xml:space="preserve"> period of the</w:t>
            </w:r>
            <w:r w:rsidRPr="00B93679">
              <w:rPr>
                <w:position w:val="-6"/>
              </w:rPr>
              <w:object w:dxaOrig="240" w:dyaOrig="260" w14:anchorId="73756536">
                <v:shape id="_x0000_i1046" type="#_x0000_t75" style="width:12.45pt;height:12.45pt" o:ole="">
                  <v:imagedata r:id="rId48" o:title=""/>
                </v:shape>
                <o:OLEObject Type="Embed" ProgID="Equation.DSMT4" ShapeID="_x0000_i1046" DrawAspect="Content" ObjectID="_1577573459" r:id="rId53"/>
              </w:object>
            </w:r>
            <w:r w:rsidRPr="00B93679">
              <w:t xml:space="preserve"> dam</w:t>
            </w:r>
          </w:p>
        </w:tc>
      </w:tr>
      <w:tr w:rsidR="00016073" w:rsidRPr="00B93679" w14:paraId="1B3161B6" w14:textId="77777777" w:rsidTr="00D72629">
        <w:trPr>
          <w:trHeight w:val="567"/>
        </w:trPr>
        <w:tc>
          <w:tcPr>
            <w:tcW w:w="0" w:type="auto"/>
          </w:tcPr>
          <w:p w14:paraId="0444267C" w14:textId="77777777" w:rsidR="00016073" w:rsidRPr="00B93679" w:rsidRDefault="00016073" w:rsidP="00D72629">
            <w:pPr>
              <w:spacing w:before="312" w:after="312"/>
              <w:jc w:val="right"/>
            </w:pPr>
            <w:r w:rsidRPr="00B93679">
              <w:rPr>
                <w:position w:val="-10"/>
              </w:rPr>
              <w:object w:dxaOrig="279" w:dyaOrig="260" w14:anchorId="79B8B662">
                <v:shape id="_x0000_i1047" type="#_x0000_t75" style="width:14.2pt;height:12.45pt" o:ole="">
                  <v:imagedata r:id="rId54" o:title=""/>
                </v:shape>
                <o:OLEObject Type="Embed" ProgID="Equation.DSMT4" ShapeID="_x0000_i1047" DrawAspect="Content" ObjectID="_1577573460" r:id="rId55"/>
              </w:object>
            </w:r>
            <w:r w:rsidRPr="00B93679">
              <w:t xml:space="preserve"> </w:t>
            </w:r>
          </w:p>
        </w:tc>
        <w:tc>
          <w:tcPr>
            <w:tcW w:w="0" w:type="auto"/>
          </w:tcPr>
          <w:p w14:paraId="45850584" w14:textId="77777777" w:rsidR="00016073" w:rsidRPr="00B93679" w:rsidRDefault="00016073" w:rsidP="00D72629">
            <w:pPr>
              <w:spacing w:before="312" w:after="312"/>
              <w:jc w:val="left"/>
            </w:pPr>
            <w:r w:rsidRPr="00B93679">
              <w:rPr>
                <w:rFonts w:hint="eastAsia"/>
              </w:rPr>
              <w:t xml:space="preserve">The discharge volume </w:t>
            </w:r>
            <w:r w:rsidRPr="00B93679">
              <w:t xml:space="preserve">in the </w:t>
            </w:r>
            <w:r w:rsidRPr="00B93679">
              <w:rPr>
                <w:position w:val="-10"/>
              </w:rPr>
              <w:object w:dxaOrig="300" w:dyaOrig="300" w14:anchorId="3E39D1DA">
                <v:shape id="_x0000_i1048" type="#_x0000_t75" style="width:15.1pt;height:15.1pt" o:ole="">
                  <v:imagedata r:id="rId46" o:title=""/>
                </v:shape>
                <o:OLEObject Type="Embed" ProgID="Equation.DSMT4" ShapeID="_x0000_i1048" DrawAspect="Content" ObjectID="_1577573461" r:id="rId56"/>
              </w:object>
            </w:r>
            <w:r w:rsidRPr="00B93679">
              <w:t xml:space="preserve"> period of the</w:t>
            </w:r>
            <w:r w:rsidRPr="00B93679">
              <w:rPr>
                <w:position w:val="-6"/>
              </w:rPr>
              <w:object w:dxaOrig="240" w:dyaOrig="260" w14:anchorId="4B346299">
                <v:shape id="_x0000_i1049" type="#_x0000_t75" style="width:12.45pt;height:12.45pt" o:ole="">
                  <v:imagedata r:id="rId48" o:title=""/>
                </v:shape>
                <o:OLEObject Type="Embed" ProgID="Equation.DSMT4" ShapeID="_x0000_i1049" DrawAspect="Content" ObjectID="_1577573462" r:id="rId57"/>
              </w:object>
            </w:r>
            <w:r w:rsidRPr="00B93679">
              <w:t xml:space="preserve"> dam</w:t>
            </w:r>
          </w:p>
        </w:tc>
      </w:tr>
      <w:tr w:rsidR="00016073" w:rsidRPr="00B93679" w14:paraId="312CA356" w14:textId="77777777" w:rsidTr="00D72629">
        <w:trPr>
          <w:trHeight w:val="567"/>
        </w:trPr>
        <w:tc>
          <w:tcPr>
            <w:tcW w:w="0" w:type="auto"/>
          </w:tcPr>
          <w:p w14:paraId="507E44E7" w14:textId="77777777" w:rsidR="00016073" w:rsidRPr="00B93679" w:rsidRDefault="00016073" w:rsidP="00D72629">
            <w:pPr>
              <w:spacing w:before="312" w:after="312"/>
              <w:jc w:val="right"/>
            </w:pPr>
            <w:r w:rsidRPr="00B93679">
              <w:rPr>
                <w:position w:val="-10"/>
              </w:rPr>
              <w:object w:dxaOrig="440" w:dyaOrig="320" w14:anchorId="33B76F95">
                <v:shape id="_x0000_i1050" type="#_x0000_t75" style="width:21.35pt;height:16.9pt" o:ole="">
                  <v:imagedata r:id="rId58" o:title=""/>
                </v:shape>
                <o:OLEObject Type="Embed" ProgID="Equation.DSMT4" ShapeID="_x0000_i1050" DrawAspect="Content" ObjectID="_1577573463" r:id="rId59"/>
              </w:object>
            </w:r>
            <w:r w:rsidRPr="00B93679">
              <w:t xml:space="preserve"> </w:t>
            </w:r>
          </w:p>
        </w:tc>
        <w:tc>
          <w:tcPr>
            <w:tcW w:w="0" w:type="auto"/>
          </w:tcPr>
          <w:p w14:paraId="17263E31" w14:textId="77777777" w:rsidR="00016073" w:rsidRPr="00B93679" w:rsidRDefault="00016073" w:rsidP="00D72629">
            <w:pPr>
              <w:spacing w:before="312" w:after="312"/>
              <w:jc w:val="left"/>
            </w:pPr>
            <w:r w:rsidRPr="00B93679">
              <w:rPr>
                <w:rFonts w:hint="eastAsia"/>
              </w:rPr>
              <w:t xml:space="preserve">The runoff </w:t>
            </w:r>
            <w:r w:rsidRPr="00B93679">
              <w:t>volume between the</w:t>
            </w:r>
            <w:r w:rsidRPr="00B93679">
              <w:rPr>
                <w:position w:val="-6"/>
              </w:rPr>
              <w:object w:dxaOrig="240" w:dyaOrig="260" w14:anchorId="1F408577">
                <v:shape id="_x0000_i1051" type="#_x0000_t75" style="width:12.45pt;height:12.45pt" o:ole="">
                  <v:imagedata r:id="rId48" o:title=""/>
                </v:shape>
                <o:OLEObject Type="Embed" ProgID="Equation.DSMT4" ShapeID="_x0000_i1051" DrawAspect="Content" ObjectID="_1577573464" r:id="rId60"/>
              </w:object>
            </w:r>
            <w:r w:rsidRPr="00B93679">
              <w:t>dam and the</w:t>
            </w:r>
            <w:r w:rsidRPr="00B93679">
              <w:rPr>
                <w:position w:val="-10"/>
              </w:rPr>
              <w:object w:dxaOrig="700" w:dyaOrig="320" w14:anchorId="094CF402">
                <v:shape id="_x0000_i1052" type="#_x0000_t75" style="width:35.55pt;height:16.9pt" o:ole="">
                  <v:imagedata r:id="rId61" o:title=""/>
                </v:shape>
                <o:OLEObject Type="Embed" ProgID="Equation.DSMT4" ShapeID="_x0000_i1052" DrawAspect="Content" ObjectID="_1577573465" r:id="rId62"/>
              </w:object>
            </w:r>
            <w:r w:rsidRPr="00B93679">
              <w:t>dam</w:t>
            </w:r>
          </w:p>
        </w:tc>
      </w:tr>
      <w:tr w:rsidR="00016073" w:rsidRPr="00B93679" w14:paraId="49E80ADA" w14:textId="77777777" w:rsidTr="00D72629">
        <w:trPr>
          <w:trHeight w:val="567"/>
        </w:trPr>
        <w:tc>
          <w:tcPr>
            <w:tcW w:w="0" w:type="auto"/>
          </w:tcPr>
          <w:p w14:paraId="1882E34D" w14:textId="77777777" w:rsidR="00016073" w:rsidRPr="00B93679" w:rsidRDefault="00016073" w:rsidP="00D72629">
            <w:pPr>
              <w:spacing w:before="312" w:after="312"/>
              <w:jc w:val="right"/>
            </w:pPr>
            <w:r w:rsidRPr="005F37B9">
              <w:rPr>
                <w:rFonts w:ascii="Times New Roman" w:hAnsi="Times New Roman" w:cs="Times New Roman"/>
                <w:position w:val="-8"/>
                <w:szCs w:val="24"/>
              </w:rPr>
              <w:object w:dxaOrig="279" w:dyaOrig="300" w14:anchorId="6839B908">
                <v:shape id="_x0000_i1053" type="#_x0000_t75" style="width:14.2pt;height:15.1pt" o:ole="">
                  <v:imagedata r:id="rId63" o:title=""/>
                </v:shape>
                <o:OLEObject Type="Embed" ProgID="Equation.DSMT4" ShapeID="_x0000_i1053" DrawAspect="Content" ObjectID="_1577573466" r:id="rId64"/>
              </w:object>
            </w:r>
          </w:p>
        </w:tc>
        <w:tc>
          <w:tcPr>
            <w:tcW w:w="0" w:type="auto"/>
          </w:tcPr>
          <w:p w14:paraId="7056B844" w14:textId="77777777" w:rsidR="00016073" w:rsidRPr="00B93679" w:rsidRDefault="00016073" w:rsidP="00D72629">
            <w:pPr>
              <w:spacing w:before="312" w:after="312"/>
              <w:jc w:val="left"/>
            </w:pPr>
            <w:r>
              <w:rPr>
                <w:rFonts w:ascii="Times New Roman" w:hAnsi="Times New Roman" w:cs="Times New Roman"/>
                <w:szCs w:val="24"/>
              </w:rPr>
              <w:t>T</w:t>
            </w:r>
            <w:r w:rsidRPr="005F37B9">
              <w:rPr>
                <w:rFonts w:ascii="Times New Roman" w:hAnsi="Times New Roman" w:cs="Times New Roman"/>
                <w:szCs w:val="24"/>
              </w:rPr>
              <w:t>he actual water supply</w:t>
            </w:r>
            <w:r w:rsidRPr="005F37B9">
              <w:rPr>
                <w:rFonts w:ascii="Times New Roman" w:hAnsi="Times New Roman" w:cs="Times New Roman"/>
                <w:position w:val="-6"/>
                <w:szCs w:val="24"/>
              </w:rPr>
              <w:object w:dxaOrig="240" w:dyaOrig="260" w14:anchorId="097C4C9D">
                <v:shape id="_x0000_i1054" type="#_x0000_t75" style="width:11.55pt;height:12.45pt" o:ole="">
                  <v:imagedata r:id="rId65" o:title=""/>
                </v:shape>
                <o:OLEObject Type="Embed" ProgID="Equation.DSMT4" ShapeID="_x0000_i1054" DrawAspect="Content" ObjectID="_1577573467" r:id="rId66"/>
              </w:object>
            </w:r>
            <w:r w:rsidRPr="005F37B9">
              <w:rPr>
                <w:rFonts w:ascii="Times New Roman" w:hAnsi="Times New Roman" w:cs="Times New Roman"/>
                <w:szCs w:val="24"/>
              </w:rPr>
              <w:t xml:space="preserve"> dam in the </w:t>
            </w:r>
            <w:r w:rsidRPr="003A3088">
              <w:rPr>
                <w:rFonts w:ascii="Times New Roman" w:hAnsi="Times New Roman" w:cs="Times New Roman"/>
                <w:position w:val="-10"/>
                <w:szCs w:val="24"/>
              </w:rPr>
              <w:object w:dxaOrig="300" w:dyaOrig="300" w14:anchorId="0093DB4F">
                <v:shape id="_x0000_i1055" type="#_x0000_t75" style="width:15.1pt;height:15.1pt" o:ole="">
                  <v:imagedata r:id="rId67" o:title=""/>
                </v:shape>
                <o:OLEObject Type="Embed" ProgID="Equation.DSMT4" ShapeID="_x0000_i1055" DrawAspect="Content" ObjectID="_1577573468" r:id="rId68"/>
              </w:object>
            </w:r>
            <w:r>
              <w:rPr>
                <w:rFonts w:ascii="Times New Roman" w:hAnsi="Times New Roman" w:cs="Times New Roman"/>
                <w:szCs w:val="24"/>
              </w:rPr>
              <w:t xml:space="preserve"> period</w:t>
            </w:r>
          </w:p>
        </w:tc>
      </w:tr>
      <w:tr w:rsidR="00016073" w:rsidRPr="00B93679" w14:paraId="09E9374C" w14:textId="77777777" w:rsidTr="00D72629">
        <w:trPr>
          <w:trHeight w:val="567"/>
        </w:trPr>
        <w:tc>
          <w:tcPr>
            <w:tcW w:w="0" w:type="auto"/>
          </w:tcPr>
          <w:p w14:paraId="65F53AAA" w14:textId="77777777" w:rsidR="00016073" w:rsidRPr="00B93679" w:rsidRDefault="00016073" w:rsidP="00D72629">
            <w:pPr>
              <w:spacing w:before="312" w:after="312"/>
              <w:jc w:val="right"/>
            </w:pPr>
            <w:r w:rsidRPr="005F37B9">
              <w:rPr>
                <w:rFonts w:ascii="Times New Roman" w:hAnsi="Times New Roman" w:cs="Times New Roman"/>
                <w:position w:val="-8"/>
                <w:szCs w:val="24"/>
              </w:rPr>
              <w:object w:dxaOrig="340" w:dyaOrig="300" w14:anchorId="435128FC">
                <v:shape id="_x0000_i1056" type="#_x0000_t75" style="width:16.9pt;height:15.1pt" o:ole="">
                  <v:imagedata r:id="rId69" o:title=""/>
                </v:shape>
                <o:OLEObject Type="Embed" ProgID="Equation.DSMT4" ShapeID="_x0000_i1056" DrawAspect="Content" ObjectID="_1577573469" r:id="rId70"/>
              </w:object>
            </w:r>
          </w:p>
        </w:tc>
        <w:tc>
          <w:tcPr>
            <w:tcW w:w="0" w:type="auto"/>
          </w:tcPr>
          <w:p w14:paraId="0BD87410" w14:textId="77777777" w:rsidR="00016073" w:rsidRPr="00016073" w:rsidRDefault="00016073" w:rsidP="00D72629">
            <w:pPr>
              <w:spacing w:before="312" w:after="312"/>
              <w:jc w:val="left"/>
              <w:rPr>
                <w:rFonts w:ascii="Times New Roman" w:eastAsiaTheme="minorEastAsia" w:hAnsi="Times New Roman" w:cs="Times New Roman"/>
                <w:szCs w:val="24"/>
              </w:rPr>
            </w:pPr>
            <w:r>
              <w:rPr>
                <w:rFonts w:ascii="Times New Roman" w:hAnsi="Times New Roman" w:cs="Times New Roman"/>
                <w:szCs w:val="24"/>
              </w:rPr>
              <w:t xml:space="preserve">The </w:t>
            </w:r>
            <w:r w:rsidRPr="005F37B9">
              <w:rPr>
                <w:rFonts w:ascii="Times New Roman" w:hAnsi="Times New Roman" w:cs="Times New Roman"/>
                <w:szCs w:val="24"/>
              </w:rPr>
              <w:t xml:space="preserve">planned water supply of the </w:t>
            </w:r>
            <w:r w:rsidRPr="005F37B9">
              <w:rPr>
                <w:rFonts w:ascii="Times New Roman" w:hAnsi="Times New Roman" w:cs="Times New Roman"/>
                <w:position w:val="-6"/>
                <w:szCs w:val="24"/>
              </w:rPr>
              <w:object w:dxaOrig="240" w:dyaOrig="260" w14:anchorId="1B9E29BC">
                <v:shape id="_x0000_i1057" type="#_x0000_t75" style="width:11.55pt;height:12.45pt" o:ole="">
                  <v:imagedata r:id="rId71" o:title=""/>
                </v:shape>
                <o:OLEObject Type="Embed" ProgID="Equation.DSMT4" ShapeID="_x0000_i1057" DrawAspect="Content" ObjectID="_1577573470" r:id="rId72"/>
              </w:object>
            </w:r>
            <w:r w:rsidRPr="005F37B9">
              <w:rPr>
                <w:rFonts w:ascii="Times New Roman" w:hAnsi="Times New Roman" w:cs="Times New Roman"/>
                <w:szCs w:val="24"/>
              </w:rPr>
              <w:t xml:space="preserve"> dam in the </w:t>
            </w:r>
            <w:r w:rsidRPr="007C3D67">
              <w:rPr>
                <w:rFonts w:ascii="Times New Roman" w:hAnsi="Times New Roman" w:cs="Times New Roman"/>
                <w:position w:val="-10"/>
                <w:szCs w:val="24"/>
              </w:rPr>
              <w:object w:dxaOrig="300" w:dyaOrig="300" w14:anchorId="1DB3DC9A">
                <v:shape id="_x0000_i1058" type="#_x0000_t75" style="width:15.1pt;height:15.1pt" o:ole="">
                  <v:imagedata r:id="rId73" o:title=""/>
                </v:shape>
                <o:OLEObject Type="Embed" ProgID="Equation.DSMT4" ShapeID="_x0000_i1058" DrawAspect="Content" ObjectID="_1577573471" r:id="rId74"/>
              </w:object>
            </w:r>
            <w:r>
              <w:rPr>
                <w:rFonts w:ascii="Times New Roman" w:hAnsi="Times New Roman" w:cs="Times New Roman"/>
                <w:szCs w:val="24"/>
              </w:rPr>
              <w:t xml:space="preserve"> period</w:t>
            </w:r>
          </w:p>
        </w:tc>
      </w:tr>
      <w:tr w:rsidR="00016073" w:rsidRPr="00B93679" w14:paraId="33C22DD3" w14:textId="77777777" w:rsidTr="00D72629">
        <w:trPr>
          <w:trHeight w:val="567"/>
        </w:trPr>
        <w:tc>
          <w:tcPr>
            <w:tcW w:w="0" w:type="auto"/>
          </w:tcPr>
          <w:p w14:paraId="52FB1BE6" w14:textId="77777777" w:rsidR="00016073" w:rsidRPr="00B93679" w:rsidRDefault="00016073" w:rsidP="00D72629">
            <w:pPr>
              <w:spacing w:before="312" w:after="312"/>
              <w:jc w:val="right"/>
            </w:pPr>
            <w:r w:rsidRPr="00B93679">
              <w:rPr>
                <w:position w:val="-8"/>
              </w:rPr>
              <w:object w:dxaOrig="340" w:dyaOrig="300" w14:anchorId="1822C87B">
                <v:shape id="_x0000_i1059" type="#_x0000_t75" style="width:16.9pt;height:15.1pt" o:ole="">
                  <v:imagedata r:id="rId75" o:title=""/>
                </v:shape>
                <o:OLEObject Type="Embed" ProgID="Equation.DSMT4" ShapeID="_x0000_i1059" DrawAspect="Content" ObjectID="_1577573472" r:id="rId76"/>
              </w:object>
            </w:r>
            <w:r w:rsidRPr="00B93679">
              <w:t xml:space="preserve"> </w:t>
            </w:r>
          </w:p>
        </w:tc>
        <w:tc>
          <w:tcPr>
            <w:tcW w:w="0" w:type="auto"/>
          </w:tcPr>
          <w:p w14:paraId="066A36BA" w14:textId="77777777" w:rsidR="00016073" w:rsidRPr="007C3D67" w:rsidRDefault="00016073" w:rsidP="00D72629">
            <w:pPr>
              <w:spacing w:before="312" w:after="312"/>
              <w:jc w:val="left"/>
            </w:pPr>
            <w:r w:rsidRPr="00B93679">
              <w:rPr>
                <w:rFonts w:hint="eastAsia"/>
              </w:rPr>
              <w:t xml:space="preserve">The </w:t>
            </w:r>
            <w:r w:rsidRPr="00B93679">
              <w:t xml:space="preserve">hydraulic head of </w:t>
            </w:r>
            <w:r w:rsidRPr="00B93679">
              <w:rPr>
                <w:position w:val="-6"/>
              </w:rPr>
              <w:object w:dxaOrig="240" w:dyaOrig="260" w14:anchorId="0971C392">
                <v:shape id="_x0000_i1060" type="#_x0000_t75" style="width:12.45pt;height:12.45pt" o:ole="">
                  <v:imagedata r:id="rId48" o:title=""/>
                </v:shape>
                <o:OLEObject Type="Embed" ProgID="Equation.DSMT4" ShapeID="_x0000_i1060" DrawAspect="Content" ObjectID="_1577573473" r:id="rId77"/>
              </w:object>
            </w:r>
            <w:r w:rsidRPr="00B93679">
              <w:t xml:space="preserve">dam in the </w:t>
            </w:r>
            <w:r w:rsidRPr="00B93679">
              <w:rPr>
                <w:position w:val="-10"/>
              </w:rPr>
              <w:object w:dxaOrig="300" w:dyaOrig="300" w14:anchorId="6C6863F2">
                <v:shape id="_x0000_i1061" type="#_x0000_t75" style="width:15.1pt;height:15.1pt" o:ole="">
                  <v:imagedata r:id="rId46" o:title=""/>
                </v:shape>
                <o:OLEObject Type="Embed" ProgID="Equation.DSMT4" ShapeID="_x0000_i1061" DrawAspect="Content" ObjectID="_1577573474" r:id="rId78"/>
              </w:object>
            </w:r>
            <w:r w:rsidRPr="00B93679">
              <w:t>period</w:t>
            </w:r>
          </w:p>
        </w:tc>
      </w:tr>
      <w:tr w:rsidR="00016073" w:rsidRPr="00B93679" w14:paraId="7E5C181D" w14:textId="77777777" w:rsidTr="00D72629">
        <w:trPr>
          <w:trHeight w:val="567"/>
        </w:trPr>
        <w:tc>
          <w:tcPr>
            <w:tcW w:w="0" w:type="auto"/>
          </w:tcPr>
          <w:p w14:paraId="3B64D098" w14:textId="77777777" w:rsidR="00016073" w:rsidRPr="00B93679" w:rsidRDefault="00016073" w:rsidP="00D72629">
            <w:pPr>
              <w:spacing w:before="312" w:after="312"/>
              <w:jc w:val="right"/>
            </w:pPr>
            <w:r w:rsidRPr="00B93679">
              <w:rPr>
                <w:position w:val="-6"/>
              </w:rPr>
              <w:object w:dxaOrig="300" w:dyaOrig="279" w14:anchorId="7BCF25AF">
                <v:shape id="_x0000_i1062" type="#_x0000_t75" style="width:15.1pt;height:14.2pt" o:ole="">
                  <v:imagedata r:id="rId79" o:title=""/>
                </v:shape>
                <o:OLEObject Type="Embed" ProgID="Equation.DSMT4" ShapeID="_x0000_i1062" DrawAspect="Content" ObjectID="_1577573475" r:id="rId80"/>
              </w:object>
            </w:r>
            <w:r w:rsidRPr="00B93679">
              <w:t xml:space="preserve"> </w:t>
            </w:r>
          </w:p>
        </w:tc>
        <w:tc>
          <w:tcPr>
            <w:tcW w:w="0" w:type="auto"/>
          </w:tcPr>
          <w:p w14:paraId="25A32200" w14:textId="77777777" w:rsidR="00016073" w:rsidRPr="00B93679" w:rsidRDefault="00016073" w:rsidP="00D72629">
            <w:pPr>
              <w:spacing w:before="312" w:after="312"/>
              <w:jc w:val="left"/>
            </w:pPr>
            <w:r w:rsidRPr="00B93679">
              <w:rPr>
                <w:rFonts w:hint="eastAsia"/>
              </w:rPr>
              <w:t xml:space="preserve">The </w:t>
            </w:r>
            <w:r w:rsidRPr="00B93679">
              <w:t xml:space="preserve">fore-voltage factor of the </w:t>
            </w:r>
            <w:r w:rsidRPr="00B93679">
              <w:rPr>
                <w:position w:val="-6"/>
              </w:rPr>
              <w:object w:dxaOrig="240" w:dyaOrig="260" w14:anchorId="54E5A4A2">
                <v:shape id="_x0000_i1063" type="#_x0000_t75" style="width:12.45pt;height:12.45pt" o:ole="">
                  <v:imagedata r:id="rId48" o:title=""/>
                </v:shape>
                <o:OLEObject Type="Embed" ProgID="Equation.DSMT4" ShapeID="_x0000_i1063" DrawAspect="Content" ObjectID="_1577573476" r:id="rId81"/>
              </w:object>
            </w:r>
            <w:r w:rsidRPr="00B93679">
              <w:t xml:space="preserve"> dam</w:t>
            </w:r>
          </w:p>
        </w:tc>
      </w:tr>
      <w:tr w:rsidR="00016073" w:rsidRPr="00B93679" w14:paraId="60634BC6" w14:textId="77777777" w:rsidTr="00D72629">
        <w:trPr>
          <w:trHeight w:val="567"/>
        </w:trPr>
        <w:tc>
          <w:tcPr>
            <w:tcW w:w="0" w:type="auto"/>
          </w:tcPr>
          <w:p w14:paraId="2E1600A1" w14:textId="77777777" w:rsidR="00016073" w:rsidRPr="00B93679" w:rsidRDefault="00016073" w:rsidP="00D72629">
            <w:pPr>
              <w:spacing w:before="312" w:after="312"/>
              <w:jc w:val="right"/>
            </w:pPr>
            <w:r w:rsidRPr="00533DB5">
              <w:rPr>
                <w:position w:val="-6"/>
              </w:rPr>
              <w:object w:dxaOrig="260" w:dyaOrig="279" w14:anchorId="08E9B0A6">
                <v:shape id="_x0000_i1064" type="#_x0000_t75" style="width:12.45pt;height:14.2pt" o:ole="">
                  <v:imagedata r:id="rId82" o:title=""/>
                </v:shape>
                <o:OLEObject Type="Embed" ProgID="Equation.DSMT4" ShapeID="_x0000_i1064" DrawAspect="Content" ObjectID="_1577573477" r:id="rId83"/>
              </w:object>
            </w:r>
            <w:r>
              <w:t xml:space="preserve"> </w:t>
            </w:r>
          </w:p>
        </w:tc>
        <w:tc>
          <w:tcPr>
            <w:tcW w:w="0" w:type="auto"/>
          </w:tcPr>
          <w:p w14:paraId="1D22F024" w14:textId="77777777" w:rsidR="00016073" w:rsidRPr="00B93679" w:rsidRDefault="00016073" w:rsidP="00D72629">
            <w:pPr>
              <w:spacing w:before="312" w:after="312"/>
              <w:jc w:val="left"/>
            </w:pPr>
            <w:r>
              <w:rPr>
                <w:rFonts w:hint="eastAsia"/>
              </w:rPr>
              <w:t xml:space="preserve">The </w:t>
            </w:r>
            <w:r>
              <w:t>discharge flow indicators in the</w:t>
            </w:r>
            <w:r w:rsidRPr="00533DB5">
              <w:rPr>
                <w:position w:val="-6"/>
              </w:rPr>
              <w:object w:dxaOrig="240" w:dyaOrig="240" w14:anchorId="082A82F6">
                <v:shape id="_x0000_i1065" type="#_x0000_t75" style="width:12.45pt;height:12.45pt" o:ole="">
                  <v:imagedata r:id="rId84" o:title=""/>
                </v:shape>
                <o:OLEObject Type="Embed" ProgID="Equation.DSMT4" ShapeID="_x0000_i1065" DrawAspect="Content" ObjectID="_1577573478" r:id="rId85"/>
              </w:object>
            </w:r>
            <w:r>
              <w:t xml:space="preserve"> period</w:t>
            </w:r>
          </w:p>
        </w:tc>
      </w:tr>
      <w:tr w:rsidR="00016073" w:rsidRPr="00B93679" w14:paraId="4BA80F18" w14:textId="77777777" w:rsidTr="00D72629">
        <w:trPr>
          <w:trHeight w:val="567"/>
        </w:trPr>
        <w:tc>
          <w:tcPr>
            <w:tcW w:w="0" w:type="auto"/>
          </w:tcPr>
          <w:p w14:paraId="5C5EDBB2" w14:textId="77777777" w:rsidR="00016073" w:rsidRPr="00B93679" w:rsidRDefault="00016073" w:rsidP="00D72629">
            <w:pPr>
              <w:spacing w:before="312" w:after="312"/>
              <w:jc w:val="right"/>
            </w:pPr>
            <w:r w:rsidRPr="00533DB5">
              <w:rPr>
                <w:position w:val="-10"/>
              </w:rPr>
              <w:object w:dxaOrig="279" w:dyaOrig="260" w14:anchorId="61EEC2C0">
                <v:shape id="_x0000_i1066" type="#_x0000_t75" style="width:14.2pt;height:12.45pt" o:ole="">
                  <v:imagedata r:id="rId86" o:title=""/>
                </v:shape>
                <o:OLEObject Type="Embed" ProgID="Equation.DSMT4" ShapeID="_x0000_i1066" DrawAspect="Content" ObjectID="_1577573479" r:id="rId87"/>
              </w:object>
            </w:r>
            <w:r>
              <w:t xml:space="preserve"> </w:t>
            </w:r>
          </w:p>
        </w:tc>
        <w:tc>
          <w:tcPr>
            <w:tcW w:w="0" w:type="auto"/>
          </w:tcPr>
          <w:p w14:paraId="3E1F23AA" w14:textId="77777777" w:rsidR="00016073" w:rsidRPr="00B93679" w:rsidRDefault="00016073" w:rsidP="00D72629">
            <w:pPr>
              <w:spacing w:before="312" w:after="312"/>
              <w:jc w:val="left"/>
            </w:pPr>
            <w:r>
              <w:rPr>
                <w:rFonts w:hint="eastAsia"/>
              </w:rPr>
              <w:t xml:space="preserve">The </w:t>
            </w:r>
            <w:r>
              <w:t>storage capacity indicators in the</w:t>
            </w:r>
            <w:r w:rsidRPr="00533DB5">
              <w:rPr>
                <w:position w:val="-6"/>
              </w:rPr>
              <w:object w:dxaOrig="240" w:dyaOrig="240" w14:anchorId="1FB2201C">
                <v:shape id="_x0000_i1067" type="#_x0000_t75" style="width:12.45pt;height:12.45pt" o:ole="">
                  <v:imagedata r:id="rId84" o:title=""/>
                </v:shape>
                <o:OLEObject Type="Embed" ProgID="Equation.DSMT4" ShapeID="_x0000_i1067" DrawAspect="Content" ObjectID="_1577573480" r:id="rId88"/>
              </w:object>
            </w:r>
            <w:r>
              <w:t xml:space="preserve"> period</w:t>
            </w:r>
          </w:p>
        </w:tc>
      </w:tr>
    </w:tbl>
    <w:p w14:paraId="0957D97F" w14:textId="77777777" w:rsidR="00025A4B" w:rsidRPr="00423D78" w:rsidRDefault="00025A4B" w:rsidP="002B3456">
      <w:pPr>
        <w:pStyle w:val="a6"/>
        <w:numPr>
          <w:ilvl w:val="0"/>
          <w:numId w:val="9"/>
        </w:numPr>
        <w:spacing w:before="312" w:after="312"/>
        <w:ind w:firstLineChars="0"/>
        <w:outlineLvl w:val="0"/>
        <w:rPr>
          <w:rFonts w:ascii="Arial" w:eastAsiaTheme="minorEastAsia" w:hAnsi="Arial" w:cs="Arial"/>
          <w:b/>
          <w:szCs w:val="24"/>
        </w:rPr>
      </w:pPr>
      <w:bookmarkStart w:id="13" w:name="_Toc472980070"/>
      <w:bookmarkStart w:id="14" w:name="_Toc472987362"/>
      <w:r w:rsidRPr="00423D78">
        <w:rPr>
          <w:rFonts w:ascii="Arial" w:eastAsiaTheme="minorEastAsia" w:hAnsi="Arial" w:cs="Arial"/>
          <w:b/>
          <w:szCs w:val="24"/>
        </w:rPr>
        <w:lastRenderedPageBreak/>
        <w:t>Model Overview</w:t>
      </w:r>
      <w:bookmarkEnd w:id="13"/>
      <w:bookmarkEnd w:id="14"/>
    </w:p>
    <w:p w14:paraId="0A3FA572" w14:textId="77777777" w:rsidR="00025A4B" w:rsidRPr="00025A4B" w:rsidRDefault="00025A4B" w:rsidP="00A302F0">
      <w:pPr>
        <w:pStyle w:val="a5"/>
        <w:spacing w:beforeLines="0" w:after="312"/>
        <w:rPr>
          <w:rFonts w:eastAsiaTheme="minorEastAsia" w:hint="eastAsia"/>
        </w:rPr>
      </w:pPr>
      <w:r w:rsidRPr="00025A4B">
        <w:rPr>
          <w:rFonts w:eastAsiaTheme="minorEastAsia"/>
        </w:rPr>
        <w:t>To provide a detailed analysis of the option</w:t>
      </w:r>
      <w:r w:rsidR="00DA0717">
        <w:rPr>
          <w:rFonts w:eastAsiaTheme="minorEastAsia"/>
        </w:rPr>
        <w:t xml:space="preserve"> </w:t>
      </w:r>
      <w:r w:rsidRPr="00025A4B">
        <w:rPr>
          <w:rFonts w:eastAsiaTheme="minorEastAsia"/>
        </w:rPr>
        <w:t>(3)-removing the Kariba dam and newly building ten to twenty smaller dams. We need to determine the number and location of the multiple dams first. And on that basis we must establish a model to modulate the water flow through the multiple dam system to adapt to different situations. A reasonable balance between safety and cost of our strategy is also needed.</w:t>
      </w:r>
    </w:p>
    <w:p w14:paraId="46BAC4C1" w14:textId="77777777" w:rsidR="00025A4B" w:rsidRPr="00025A4B" w:rsidRDefault="00025A4B" w:rsidP="00A302F0">
      <w:pPr>
        <w:pStyle w:val="a5"/>
        <w:spacing w:beforeLines="0" w:after="312"/>
        <w:rPr>
          <w:rFonts w:eastAsiaTheme="minorEastAsia" w:hint="eastAsia"/>
        </w:rPr>
      </w:pPr>
      <w:r w:rsidRPr="00025A4B">
        <w:rPr>
          <w:rFonts w:eastAsiaTheme="minorEastAsia"/>
        </w:rPr>
        <w:t xml:space="preserve">Our first model allows us to determine the number and the location of the multiple dams. We regard the optimal problem as a set covering problem and establish a multi-objective model to solve the </w:t>
      </w:r>
      <w:r w:rsidR="00DA0717">
        <w:rPr>
          <w:rFonts w:eastAsiaTheme="minorEastAsia"/>
        </w:rPr>
        <w:t>problem. There are two goals</w:t>
      </w:r>
      <w:r w:rsidRPr="00025A4B">
        <w:rPr>
          <w:rFonts w:eastAsiaTheme="minorEastAsia"/>
        </w:rPr>
        <w:t>, namely improving water resources management capacity and reducing the cost. And there are also some constraints including water balance, water level, safety, water resources protection and number constraints. On the account that the optimal problem is difficult to solve in polynomial time, so we use genetic algorithm to get the solution.</w:t>
      </w:r>
    </w:p>
    <w:p w14:paraId="061AFEC0" w14:textId="77777777" w:rsidR="00025A4B" w:rsidRPr="00025A4B" w:rsidRDefault="00025A4B" w:rsidP="00A302F0">
      <w:pPr>
        <w:pStyle w:val="a5"/>
        <w:spacing w:beforeLines="0" w:after="312"/>
        <w:rPr>
          <w:rFonts w:eastAsiaTheme="minorEastAsia" w:hint="eastAsia"/>
        </w:rPr>
      </w:pPr>
      <w:r w:rsidRPr="00025A4B">
        <w:rPr>
          <w:rFonts w:eastAsiaTheme="minorEastAsia"/>
        </w:rPr>
        <w:t>After determining the numbers and the location, we establish a joint operation of dam system model to gain a strategy about modulating water flow in different condition. Though it’s also a multi-objective problem, it is different from the previous model. We use the maximization of economic and social benefits as the objective and set some constraints, such as water balance, reservoir capacity and discharge flow constraints. We use genetic algorithm to get the modulating strategy in different conditions.</w:t>
      </w:r>
    </w:p>
    <w:p w14:paraId="54ABCF09" w14:textId="77777777" w:rsidR="00025A4B" w:rsidRPr="00025A4B" w:rsidRDefault="00025A4B" w:rsidP="00A302F0">
      <w:pPr>
        <w:pStyle w:val="a5"/>
        <w:spacing w:beforeLines="0" w:after="312"/>
        <w:rPr>
          <w:rFonts w:eastAsiaTheme="minorEastAsia" w:hint="eastAsia"/>
        </w:rPr>
      </w:pPr>
      <w:r w:rsidRPr="00025A4B">
        <w:rPr>
          <w:rFonts w:eastAsiaTheme="minorEastAsia"/>
        </w:rPr>
        <w:t>I</w:t>
      </w:r>
      <w:r w:rsidRPr="00025A4B">
        <w:rPr>
          <w:rFonts w:eastAsiaTheme="minorEastAsia" w:hint="eastAsia"/>
        </w:rPr>
        <w:t>n</w:t>
      </w:r>
      <w:r w:rsidRPr="00025A4B">
        <w:rPr>
          <w:rFonts w:eastAsiaTheme="minorEastAsia"/>
        </w:rPr>
        <w:t xml:space="preserve"> conclusion, we use programming and heuristic algorithm to solve the problem of building dams and the modulating strategy. It’s relatively easy to achieve and it has a significant guidance for the reality.</w:t>
      </w:r>
    </w:p>
    <w:p w14:paraId="5E326A74" w14:textId="77777777" w:rsidR="00025A4B" w:rsidRPr="00423D78" w:rsidRDefault="00B660CB" w:rsidP="002B3456">
      <w:pPr>
        <w:pStyle w:val="a6"/>
        <w:numPr>
          <w:ilvl w:val="0"/>
          <w:numId w:val="9"/>
        </w:numPr>
        <w:spacing w:before="312" w:after="312"/>
        <w:ind w:firstLineChars="0"/>
        <w:outlineLvl w:val="0"/>
        <w:rPr>
          <w:rFonts w:ascii="Arial" w:eastAsiaTheme="minorEastAsia" w:hAnsi="Arial" w:cs="Arial"/>
          <w:b/>
          <w:szCs w:val="24"/>
        </w:rPr>
      </w:pPr>
      <w:bookmarkStart w:id="15" w:name="_Toc472980071"/>
      <w:bookmarkStart w:id="16" w:name="_Toc472987363"/>
      <w:r w:rsidRPr="00423D78">
        <w:rPr>
          <w:rFonts w:ascii="Arial" w:eastAsiaTheme="minorEastAsia" w:hAnsi="Arial" w:cs="Arial"/>
          <w:b/>
          <w:szCs w:val="24"/>
        </w:rPr>
        <w:t>Model Theory</w:t>
      </w:r>
      <w:bookmarkEnd w:id="15"/>
      <w:bookmarkEnd w:id="16"/>
    </w:p>
    <w:p w14:paraId="4F2ACA58" w14:textId="77777777" w:rsidR="00B660CB" w:rsidRPr="00423D78" w:rsidRDefault="00D06B79" w:rsidP="002B3456">
      <w:pPr>
        <w:pStyle w:val="a6"/>
        <w:numPr>
          <w:ilvl w:val="1"/>
          <w:numId w:val="9"/>
        </w:numPr>
        <w:spacing w:before="312" w:after="312"/>
        <w:ind w:firstLineChars="0"/>
        <w:outlineLvl w:val="1"/>
        <w:rPr>
          <w:rFonts w:ascii="Arial" w:eastAsiaTheme="minorEastAsia" w:hAnsi="Arial" w:cs="Arial"/>
          <w:b/>
          <w:szCs w:val="24"/>
        </w:rPr>
      </w:pPr>
      <w:bookmarkStart w:id="17" w:name="_Toc472980072"/>
      <w:bookmarkStart w:id="18" w:name="_Toc472987364"/>
      <w:r w:rsidRPr="00423D78">
        <w:rPr>
          <w:rFonts w:ascii="Arial" w:eastAsiaTheme="minorEastAsia" w:hAnsi="Arial" w:cs="Arial"/>
          <w:b/>
          <w:szCs w:val="24"/>
        </w:rPr>
        <w:t>Determination of the Number and Location of the Dams</w:t>
      </w:r>
      <w:bookmarkEnd w:id="17"/>
      <w:bookmarkEnd w:id="18"/>
    </w:p>
    <w:p w14:paraId="37A16284" w14:textId="77777777" w:rsidR="00D06B79" w:rsidRPr="00423D78" w:rsidRDefault="00D06B79" w:rsidP="002B3456">
      <w:pPr>
        <w:pStyle w:val="a6"/>
        <w:numPr>
          <w:ilvl w:val="2"/>
          <w:numId w:val="9"/>
        </w:numPr>
        <w:spacing w:before="312" w:after="312"/>
        <w:ind w:firstLineChars="0"/>
        <w:outlineLvl w:val="2"/>
        <w:rPr>
          <w:rFonts w:ascii="Arial" w:eastAsiaTheme="minorEastAsia" w:hAnsi="Arial" w:cs="Arial"/>
          <w:szCs w:val="24"/>
        </w:rPr>
      </w:pPr>
      <w:bookmarkStart w:id="19" w:name="_Toc472980073"/>
      <w:bookmarkStart w:id="20" w:name="_Toc472987365"/>
      <w:r w:rsidRPr="00423D78">
        <w:rPr>
          <w:rFonts w:ascii="Arial" w:eastAsiaTheme="minorEastAsia" w:hAnsi="Arial" w:cs="Arial"/>
          <w:szCs w:val="24"/>
        </w:rPr>
        <w:t xml:space="preserve">Model </w:t>
      </w:r>
      <w:r w:rsidR="00EB3CC0" w:rsidRPr="00423D78">
        <w:rPr>
          <w:rFonts w:ascii="Arial" w:eastAsiaTheme="minorEastAsia" w:hAnsi="Arial" w:cs="Arial"/>
          <w:szCs w:val="24"/>
        </w:rPr>
        <w:t>P</w:t>
      </w:r>
      <w:r w:rsidRPr="00423D78">
        <w:rPr>
          <w:rFonts w:ascii="Arial" w:eastAsiaTheme="minorEastAsia" w:hAnsi="Arial" w:cs="Arial"/>
          <w:szCs w:val="24"/>
        </w:rPr>
        <w:t>reparation</w:t>
      </w:r>
      <w:bookmarkEnd w:id="19"/>
      <w:bookmarkEnd w:id="20"/>
    </w:p>
    <w:p w14:paraId="454D45E8" w14:textId="77777777" w:rsidR="00EB3CC0" w:rsidRPr="00A302F0" w:rsidRDefault="00EB3CC0" w:rsidP="00A302F0">
      <w:pPr>
        <w:pStyle w:val="a5"/>
        <w:spacing w:before="312" w:after="312"/>
        <w:rPr>
          <w:rFonts w:eastAsiaTheme="minorEastAsia" w:hint="eastAsia"/>
        </w:rPr>
      </w:pPr>
      <w:r w:rsidRPr="00A302F0">
        <w:rPr>
          <w:rFonts w:eastAsia="宋体"/>
        </w:rPr>
        <w:t>Our goal is to determine the number and location of the dam system</w:t>
      </w:r>
      <w:r w:rsidRPr="00A302F0">
        <w:rPr>
          <w:rFonts w:eastAsia="宋体" w:hint="eastAsia"/>
        </w:rPr>
        <w:t>.</w:t>
      </w:r>
      <w:r w:rsidR="00B41D20">
        <w:rPr>
          <w:rFonts w:eastAsia="宋体"/>
        </w:rPr>
        <w:t xml:space="preserve"> </w:t>
      </w:r>
      <w:r w:rsidRPr="00A302F0">
        <w:rPr>
          <w:rFonts w:eastAsia="宋体"/>
        </w:rPr>
        <w:t>Because Zambia is mainly located in the savannah region, annual precipitation is quite different, so the river could provide a stable source of water supply, and the hydropower station could provide a stable source of electricity supply. Therefore, for cities around the dams, at least one specific reservoir should ensure water and electricity supply for the residents.</w:t>
      </w:r>
      <w:r w:rsidRPr="00A302F0">
        <w:t xml:space="preserve"> </w:t>
      </w:r>
      <w:r w:rsidRPr="00A302F0">
        <w:rPr>
          <w:rFonts w:eastAsia="宋体"/>
        </w:rPr>
        <w:t xml:space="preserve">This indicates that the determination of the number and location of dams is a set covering problem. In order to solve this problem, </w:t>
      </w:r>
      <w:r w:rsidRPr="00A302F0">
        <w:rPr>
          <w:rFonts w:eastAsia="宋体" w:hint="eastAsia"/>
        </w:rPr>
        <w:t xml:space="preserve">we define </w:t>
      </w:r>
      <w:r w:rsidRPr="00A302F0">
        <w:rPr>
          <w:rFonts w:eastAsia="宋体"/>
        </w:rPr>
        <w:t>some parameters as below:</w:t>
      </w:r>
    </w:p>
    <w:p w14:paraId="407FBAF6" w14:textId="77777777" w:rsidR="008B3D69" w:rsidRPr="0004340E" w:rsidRDefault="008B3D69" w:rsidP="0092762B">
      <w:pPr>
        <w:pStyle w:val="a5"/>
        <w:numPr>
          <w:ilvl w:val="0"/>
          <w:numId w:val="16"/>
        </w:numPr>
        <w:spacing w:before="312" w:after="312"/>
        <w:ind w:left="0" w:firstLine="0"/>
        <w:rPr>
          <w:rFonts w:eastAsia="宋体" w:hint="eastAsia"/>
          <w:szCs w:val="24"/>
        </w:rPr>
      </w:pPr>
      <w:r w:rsidRPr="0004340E">
        <w:rPr>
          <w:rFonts w:eastAsia="宋体"/>
        </w:rPr>
        <w:t>m, the number of the ci</w:t>
      </w:r>
      <w:r w:rsidR="00B41D20">
        <w:rPr>
          <w:rFonts w:eastAsia="宋体"/>
        </w:rPr>
        <w:t>ties that near the multiple dam</w:t>
      </w:r>
      <w:r w:rsidRPr="0004340E">
        <w:rPr>
          <w:rFonts w:eastAsia="宋体"/>
        </w:rPr>
        <w:t xml:space="preserve"> system</w:t>
      </w:r>
      <w:r w:rsidRPr="0004340E">
        <w:rPr>
          <w:rFonts w:eastAsia="宋体"/>
          <w:szCs w:val="24"/>
        </w:rPr>
        <w:t>, the number of the smaller dams;</w:t>
      </w:r>
    </w:p>
    <w:p w14:paraId="7F34357F" w14:textId="77777777" w:rsidR="008B3D69" w:rsidRDefault="008B3D69" w:rsidP="0092762B">
      <w:pPr>
        <w:pStyle w:val="a6"/>
        <w:numPr>
          <w:ilvl w:val="0"/>
          <w:numId w:val="11"/>
        </w:numPr>
        <w:spacing w:before="312" w:after="312"/>
        <w:ind w:left="0" w:firstLineChars="0" w:firstLine="0"/>
        <w:rPr>
          <w:rFonts w:eastAsia="宋体" w:hint="eastAsia"/>
        </w:rPr>
      </w:pPr>
      <w:r w:rsidRPr="00C77471">
        <w:rPr>
          <w:rFonts w:eastAsia="宋体"/>
          <w:position w:val="-14"/>
        </w:rPr>
        <w:object w:dxaOrig="1740" w:dyaOrig="400" w14:anchorId="0F869C47">
          <v:shape id="_x0000_i1068" type="#_x0000_t75" style="width:87.1pt;height:20.45pt" o:ole="">
            <v:imagedata r:id="rId14" o:title=""/>
          </v:shape>
          <o:OLEObject Type="Embed" ProgID="Equation.DSMT4" ShapeID="_x0000_i1068" DrawAspect="Content" ObjectID="_1577573481" r:id="rId89"/>
        </w:object>
      </w:r>
      <w:r>
        <w:rPr>
          <w:rFonts w:eastAsia="宋体" w:hint="eastAsia"/>
        </w:rPr>
        <w:t>,</w:t>
      </w:r>
      <w:r>
        <w:rPr>
          <w:rFonts w:eastAsia="宋体"/>
        </w:rPr>
        <w:t xml:space="preserve"> </w:t>
      </w:r>
      <w:r>
        <w:rPr>
          <w:rFonts w:eastAsia="宋体" w:hint="eastAsia"/>
        </w:rPr>
        <w:t>the</w:t>
      </w:r>
      <w:r>
        <w:rPr>
          <w:rFonts w:eastAsia="宋体"/>
        </w:rPr>
        <w:t xml:space="preserve"> set of cities;</w:t>
      </w:r>
    </w:p>
    <w:p w14:paraId="10F549F1" w14:textId="77777777" w:rsidR="008B3D69" w:rsidRDefault="008B3D69" w:rsidP="0092762B">
      <w:pPr>
        <w:pStyle w:val="a6"/>
        <w:numPr>
          <w:ilvl w:val="0"/>
          <w:numId w:val="11"/>
        </w:numPr>
        <w:spacing w:before="312" w:after="312"/>
        <w:ind w:left="0" w:firstLineChars="0" w:firstLine="0"/>
        <w:rPr>
          <w:rFonts w:eastAsia="宋体" w:hint="eastAsia"/>
        </w:rPr>
      </w:pPr>
      <w:r w:rsidRPr="002F47C3">
        <w:rPr>
          <w:rFonts w:eastAsia="宋体"/>
          <w:position w:val="-14"/>
        </w:rPr>
        <w:object w:dxaOrig="1660" w:dyaOrig="400" w14:anchorId="3A261BEC">
          <v:shape id="_x0000_i1069" type="#_x0000_t75" style="width:83.55pt;height:20.45pt" o:ole="">
            <v:imagedata r:id="rId16" o:title=""/>
          </v:shape>
          <o:OLEObject Type="Embed" ProgID="Equation.DSMT4" ShapeID="_x0000_i1069" DrawAspect="Content" ObjectID="_1577573482" r:id="rId90"/>
        </w:object>
      </w:r>
      <w:r>
        <w:rPr>
          <w:rFonts w:eastAsia="宋体"/>
        </w:rPr>
        <w:t>, the set of dams;</w:t>
      </w:r>
    </w:p>
    <w:p w14:paraId="2D225F52" w14:textId="77777777" w:rsidR="008B3D69" w:rsidRDefault="008B3D69" w:rsidP="0092762B">
      <w:pPr>
        <w:pStyle w:val="a6"/>
        <w:numPr>
          <w:ilvl w:val="0"/>
          <w:numId w:val="11"/>
        </w:numPr>
        <w:spacing w:before="312" w:after="312"/>
        <w:ind w:left="0" w:firstLineChars="0" w:firstLine="0"/>
        <w:rPr>
          <w:rFonts w:eastAsia="宋体" w:hint="eastAsia"/>
        </w:rPr>
      </w:pPr>
      <w:r w:rsidRPr="00646E7C">
        <w:rPr>
          <w:rFonts w:eastAsia="宋体"/>
          <w:position w:val="-10"/>
        </w:rPr>
        <w:object w:dxaOrig="740" w:dyaOrig="320" w14:anchorId="6309F530">
          <v:shape id="_x0000_i1070" type="#_x0000_t75" style="width:36.45pt;height:16pt" o:ole="">
            <v:imagedata r:id="rId18" o:title=""/>
          </v:shape>
          <o:OLEObject Type="Embed" ProgID="Equation.DSMT4" ShapeID="_x0000_i1070" DrawAspect="Content" ObjectID="_1577573483" r:id="rId91"/>
        </w:object>
      </w:r>
      <w:r>
        <w:rPr>
          <w:rFonts w:eastAsia="宋体"/>
        </w:rPr>
        <w:t xml:space="preserve">, the shortest distance from </w:t>
      </w:r>
      <w:r w:rsidRPr="00E55E42">
        <w:rPr>
          <w:rFonts w:eastAsia="宋体"/>
          <w:position w:val="-6"/>
        </w:rPr>
        <w:object w:dxaOrig="200" w:dyaOrig="220" w14:anchorId="10102515">
          <v:shape id="_x0000_i1071" type="#_x0000_t75" style="width:9.8pt;height:11.55pt" o:ole="">
            <v:imagedata r:id="rId20" o:title=""/>
          </v:shape>
          <o:OLEObject Type="Embed" ProgID="Equation.DSMT4" ShapeID="_x0000_i1071" DrawAspect="Content" ObjectID="_1577573484" r:id="rId92"/>
        </w:object>
      </w:r>
      <w:r>
        <w:rPr>
          <w:rFonts w:eastAsia="宋体"/>
        </w:rPr>
        <w:t xml:space="preserve"> to </w:t>
      </w:r>
      <w:r w:rsidRPr="00E55E42">
        <w:rPr>
          <w:rFonts w:eastAsia="宋体"/>
          <w:position w:val="-10"/>
        </w:rPr>
        <w:object w:dxaOrig="220" w:dyaOrig="260" w14:anchorId="566B46A8">
          <v:shape id="_x0000_i1072" type="#_x0000_t75" style="width:11.55pt;height:12.45pt" o:ole="">
            <v:imagedata r:id="rId22" o:title=""/>
          </v:shape>
          <o:OLEObject Type="Embed" ProgID="Equation.DSMT4" ShapeID="_x0000_i1072" DrawAspect="Content" ObjectID="_1577573485" r:id="rId93"/>
        </w:object>
      </w:r>
      <w:r>
        <w:rPr>
          <w:rFonts w:eastAsia="宋体"/>
        </w:rPr>
        <w:t>;</w:t>
      </w:r>
    </w:p>
    <w:p w14:paraId="1AAF8C2E" w14:textId="77777777" w:rsidR="008B3D69" w:rsidRDefault="008B3D69" w:rsidP="0092762B">
      <w:pPr>
        <w:pStyle w:val="a6"/>
        <w:numPr>
          <w:ilvl w:val="0"/>
          <w:numId w:val="11"/>
        </w:numPr>
        <w:spacing w:before="312" w:after="312"/>
        <w:ind w:left="0" w:firstLineChars="0" w:firstLine="0"/>
        <w:rPr>
          <w:rFonts w:eastAsia="宋体" w:hint="eastAsia"/>
        </w:rPr>
      </w:pPr>
      <w:r w:rsidRPr="00BE341C">
        <w:rPr>
          <w:rFonts w:eastAsia="宋体"/>
          <w:position w:val="-12"/>
        </w:rPr>
        <w:object w:dxaOrig="960" w:dyaOrig="360" w14:anchorId="6C82856D">
          <v:shape id="_x0000_i1073" type="#_x0000_t75" style="width:48pt;height:17.8pt" o:ole="">
            <v:imagedata r:id="rId24" o:title=""/>
          </v:shape>
          <o:OLEObject Type="Embed" ProgID="Equation.DSMT4" ShapeID="_x0000_i1073" DrawAspect="Content" ObjectID="_1577573486" r:id="rId94"/>
        </w:object>
      </w:r>
      <w:r>
        <w:rPr>
          <w:rFonts w:eastAsia="宋体"/>
        </w:rPr>
        <w:t>,</w:t>
      </w:r>
      <w:r w:rsidRPr="003C4C57">
        <w:rPr>
          <w:rFonts w:eastAsia="宋体"/>
        </w:rPr>
        <w:t xml:space="preserve">the distance from the </w:t>
      </w:r>
      <w:r w:rsidRPr="006807AB">
        <w:rPr>
          <w:rFonts w:eastAsia="宋体"/>
          <w:position w:val="-12"/>
        </w:rPr>
        <w:object w:dxaOrig="240" w:dyaOrig="360" w14:anchorId="6645A41A">
          <v:shape id="_x0000_i1074" type="#_x0000_t75" style="width:12.45pt;height:17.8pt" o:ole="">
            <v:imagedata r:id="rId26" o:title=""/>
          </v:shape>
          <o:OLEObject Type="Embed" ProgID="Equation.DSMT4" ShapeID="_x0000_i1074" DrawAspect="Content" ObjectID="_1577573487" r:id="rId95"/>
        </w:object>
      </w:r>
      <w:r w:rsidRPr="003C4C57">
        <w:rPr>
          <w:rFonts w:eastAsia="宋体"/>
        </w:rPr>
        <w:t xml:space="preserve"> </w:t>
      </w:r>
      <w:r>
        <w:rPr>
          <w:rFonts w:eastAsia="宋体"/>
        </w:rPr>
        <w:t>city to the nearest smaller dam;</w:t>
      </w:r>
    </w:p>
    <w:p w14:paraId="5BA18DD0" w14:textId="77777777" w:rsidR="008B3D69" w:rsidRPr="003C4C57" w:rsidRDefault="008B3D69" w:rsidP="0092762B">
      <w:pPr>
        <w:spacing w:before="312" w:after="312"/>
        <w:rPr>
          <w:rFonts w:eastAsia="宋体" w:hint="eastAsia"/>
        </w:rPr>
      </w:pPr>
      <w:r w:rsidRPr="006B5C24">
        <w:rPr>
          <w:rFonts w:eastAsia="宋体"/>
          <w:position w:val="-22"/>
        </w:rPr>
        <w:object w:dxaOrig="2620" w:dyaOrig="499" w14:anchorId="18B55CE1">
          <v:shape id="_x0000_i1075" type="#_x0000_t75" style="width:131.55pt;height:24.9pt" o:ole="">
            <v:imagedata r:id="rId96" o:title=""/>
          </v:shape>
          <o:OLEObject Type="Embed" ProgID="Equation.DSMT4" ShapeID="_x0000_i1075" DrawAspect="Content" ObjectID="_1577573488" r:id="rId97"/>
        </w:object>
      </w:r>
      <w:r w:rsidRPr="003C4C57">
        <w:rPr>
          <w:rFonts w:eastAsia="宋体"/>
        </w:rPr>
        <w:t xml:space="preserve">.If there is a dam in the city, then </w:t>
      </w:r>
      <w:r w:rsidRPr="002723DE">
        <w:rPr>
          <w:rFonts w:eastAsia="宋体"/>
          <w:position w:val="-12"/>
        </w:rPr>
        <w:object w:dxaOrig="1219" w:dyaOrig="360" w14:anchorId="00B8D8A4">
          <v:shape id="_x0000_i1076" type="#_x0000_t75" style="width:60.45pt;height:17.8pt" o:ole="">
            <v:imagedata r:id="rId98" o:title=""/>
          </v:shape>
          <o:OLEObject Type="Embed" ProgID="Equation.DSMT4" ShapeID="_x0000_i1076" DrawAspect="Content" ObjectID="_1577573489" r:id="rId99"/>
        </w:object>
      </w:r>
      <w:r>
        <w:rPr>
          <w:rFonts w:eastAsia="宋体"/>
        </w:rPr>
        <w:t>;</w:t>
      </w:r>
    </w:p>
    <w:p w14:paraId="5FCA3AE1" w14:textId="77777777" w:rsidR="008B3D69" w:rsidRDefault="008B3D69" w:rsidP="0092762B">
      <w:pPr>
        <w:pStyle w:val="a6"/>
        <w:numPr>
          <w:ilvl w:val="0"/>
          <w:numId w:val="11"/>
        </w:numPr>
        <w:spacing w:before="312" w:after="312"/>
        <w:ind w:left="0" w:firstLineChars="0" w:firstLine="0"/>
        <w:rPr>
          <w:rFonts w:eastAsia="宋体" w:hint="eastAsia"/>
        </w:rPr>
      </w:pPr>
      <w:r w:rsidRPr="00CC731D">
        <w:rPr>
          <w:rFonts w:eastAsia="宋体"/>
          <w:position w:val="-12"/>
        </w:rPr>
        <w:object w:dxaOrig="440" w:dyaOrig="360" w14:anchorId="4E5BC832">
          <v:shape id="_x0000_i1077" type="#_x0000_t75" style="width:21.35pt;height:17.8pt" o:ole="">
            <v:imagedata r:id="rId100" o:title=""/>
          </v:shape>
          <o:OLEObject Type="Embed" ProgID="Equation.DSMT4" ShapeID="_x0000_i1077" DrawAspect="Content" ObjectID="_1577573490" r:id="rId101"/>
        </w:object>
      </w:r>
      <w:r>
        <w:rPr>
          <w:rFonts w:eastAsia="宋体"/>
        </w:rPr>
        <w:t xml:space="preserve">,the electricity demand of </w:t>
      </w:r>
      <w:r w:rsidRPr="00E72DFF">
        <w:rPr>
          <w:rFonts w:eastAsia="宋体"/>
          <w:position w:val="-12"/>
        </w:rPr>
        <w:object w:dxaOrig="240" w:dyaOrig="360" w14:anchorId="321BFDFB">
          <v:shape id="_x0000_i1078" type="#_x0000_t75" style="width:12.45pt;height:17.8pt" o:ole="">
            <v:imagedata r:id="rId30" o:title=""/>
          </v:shape>
          <o:OLEObject Type="Embed" ProgID="Equation.DSMT4" ShapeID="_x0000_i1078" DrawAspect="Content" ObjectID="_1577573491" r:id="rId102"/>
        </w:object>
      </w:r>
      <w:r>
        <w:rPr>
          <w:rFonts w:eastAsia="宋体"/>
        </w:rPr>
        <w:t xml:space="preserve"> city;</w:t>
      </w:r>
    </w:p>
    <w:p w14:paraId="6C41AD2A" w14:textId="77777777" w:rsidR="00D06B79" w:rsidRDefault="008B3D69" w:rsidP="0092762B">
      <w:pPr>
        <w:pStyle w:val="a6"/>
        <w:numPr>
          <w:ilvl w:val="0"/>
          <w:numId w:val="11"/>
        </w:numPr>
        <w:spacing w:before="312" w:after="312"/>
        <w:ind w:left="0" w:firstLineChars="0" w:firstLine="0"/>
        <w:rPr>
          <w:rFonts w:eastAsia="宋体" w:hint="eastAsia"/>
        </w:rPr>
      </w:pPr>
      <w:r w:rsidRPr="00E72DFF">
        <w:rPr>
          <w:rFonts w:eastAsia="宋体"/>
          <w:position w:val="-12"/>
        </w:rPr>
        <w:object w:dxaOrig="480" w:dyaOrig="360" w14:anchorId="76EB66FD">
          <v:shape id="_x0000_i1079" type="#_x0000_t75" style="width:24pt;height:17.8pt" o:ole="">
            <v:imagedata r:id="rId103" o:title=""/>
          </v:shape>
          <o:OLEObject Type="Embed" ProgID="Equation.DSMT4" ShapeID="_x0000_i1079" DrawAspect="Content" ObjectID="_1577573492" r:id="rId104"/>
        </w:object>
      </w:r>
      <w:r>
        <w:rPr>
          <w:rFonts w:eastAsia="宋体"/>
        </w:rPr>
        <w:t xml:space="preserve">,the water demand of </w:t>
      </w:r>
      <w:r w:rsidRPr="00E72DFF">
        <w:rPr>
          <w:rFonts w:eastAsia="宋体"/>
          <w:position w:val="-12"/>
        </w:rPr>
        <w:object w:dxaOrig="240" w:dyaOrig="360" w14:anchorId="3FDAEBD3">
          <v:shape id="_x0000_i1080" type="#_x0000_t75" style="width:12.45pt;height:17.8pt" o:ole="">
            <v:imagedata r:id="rId34" o:title=""/>
          </v:shape>
          <o:OLEObject Type="Embed" ProgID="Equation.DSMT4" ShapeID="_x0000_i1080" DrawAspect="Content" ObjectID="_1577573493" r:id="rId105"/>
        </w:object>
      </w:r>
      <w:r>
        <w:rPr>
          <w:rFonts w:eastAsia="宋体"/>
        </w:rPr>
        <w:t xml:space="preserve"> city;</w:t>
      </w:r>
    </w:p>
    <w:p w14:paraId="2E9D25E3" w14:textId="77777777" w:rsidR="004D77CF" w:rsidRPr="00423D78" w:rsidRDefault="004D77CF" w:rsidP="002B3456">
      <w:pPr>
        <w:pStyle w:val="3"/>
        <w:spacing w:before="312" w:after="312"/>
        <w:rPr>
          <w:rFonts w:ascii="Arial" w:eastAsia="宋体" w:hAnsi="Arial" w:cs="Arial"/>
          <w:b w:val="0"/>
          <w:sz w:val="24"/>
          <w:szCs w:val="24"/>
        </w:rPr>
      </w:pPr>
      <w:bookmarkStart w:id="21" w:name="_Toc472980074"/>
      <w:bookmarkStart w:id="22" w:name="_Toc472987366"/>
      <w:r w:rsidRPr="00423D78">
        <w:rPr>
          <w:rFonts w:ascii="Arial" w:eastAsia="宋体" w:hAnsi="Arial" w:cs="Arial"/>
          <w:sz w:val="24"/>
          <w:szCs w:val="24"/>
        </w:rPr>
        <w:t xml:space="preserve">5.1.2 </w:t>
      </w:r>
      <w:r w:rsidRPr="00423D78">
        <w:rPr>
          <w:rFonts w:ascii="Arial" w:eastAsia="宋体" w:hAnsi="Arial" w:cs="Arial"/>
          <w:b w:val="0"/>
          <w:sz w:val="24"/>
          <w:szCs w:val="24"/>
        </w:rPr>
        <w:t>Establishment of the model</w:t>
      </w:r>
      <w:bookmarkEnd w:id="21"/>
      <w:bookmarkEnd w:id="22"/>
    </w:p>
    <w:p w14:paraId="5DC3323B" w14:textId="77777777" w:rsidR="004D77CF" w:rsidRPr="004D77CF" w:rsidRDefault="004D77CF" w:rsidP="0092762B">
      <w:pPr>
        <w:pStyle w:val="a5"/>
        <w:spacing w:before="312" w:after="312"/>
        <w:rPr>
          <w:rFonts w:eastAsia="宋体" w:hint="eastAsia"/>
        </w:rPr>
      </w:pPr>
      <w:r w:rsidRPr="004D77CF">
        <w:rPr>
          <w:rFonts w:eastAsia="宋体"/>
        </w:rPr>
        <w:t xml:space="preserve">The construction of dams needs to consider many </w:t>
      </w:r>
      <w:r w:rsidRPr="004D77CF">
        <w:rPr>
          <w:rFonts w:eastAsia="宋体" w:hint="eastAsia"/>
        </w:rPr>
        <w:t>aspects</w:t>
      </w:r>
      <w:r w:rsidRPr="004D77CF">
        <w:rPr>
          <w:rFonts w:eastAsia="宋体"/>
        </w:rPr>
        <w:t>, while at the same time it is subject to economic, social, environmental constraints and other factors. In order to obtain the proper number of dams and their location, we establish a multi-objective model.</w:t>
      </w:r>
    </w:p>
    <w:p w14:paraId="246AE730" w14:textId="77777777" w:rsidR="004D77CF" w:rsidRPr="004D77CF" w:rsidRDefault="004D77CF" w:rsidP="004D77CF">
      <w:pPr>
        <w:spacing w:before="312" w:after="312"/>
        <w:rPr>
          <w:rFonts w:eastAsia="宋体" w:hint="eastAsia"/>
          <w:b/>
        </w:rPr>
      </w:pPr>
      <w:r w:rsidRPr="004D77CF">
        <w:rPr>
          <w:rFonts w:eastAsia="宋体"/>
          <w:b/>
        </w:rPr>
        <w:t>T</w:t>
      </w:r>
      <w:r w:rsidRPr="004D77CF">
        <w:rPr>
          <w:rFonts w:eastAsia="宋体" w:hint="eastAsia"/>
          <w:b/>
        </w:rPr>
        <w:t xml:space="preserve">he </w:t>
      </w:r>
      <w:r w:rsidRPr="004D77CF">
        <w:rPr>
          <w:rFonts w:eastAsia="宋体"/>
          <w:b/>
        </w:rPr>
        <w:t>Objective</w:t>
      </w:r>
    </w:p>
    <w:p w14:paraId="3433E98A" w14:textId="77777777" w:rsidR="004D77CF" w:rsidRPr="003A222E" w:rsidRDefault="004D77CF" w:rsidP="003A222E">
      <w:pPr>
        <w:pStyle w:val="a6"/>
        <w:numPr>
          <w:ilvl w:val="0"/>
          <w:numId w:val="14"/>
        </w:numPr>
        <w:spacing w:before="312" w:after="312"/>
        <w:ind w:firstLineChars="0"/>
        <w:rPr>
          <w:rFonts w:ascii="Times New Roman" w:eastAsia="宋体" w:hAnsi="Times New Roman"/>
        </w:rPr>
      </w:pPr>
      <w:r w:rsidRPr="003A222E">
        <w:rPr>
          <w:rFonts w:ascii="Times New Roman" w:eastAsia="宋体" w:hAnsi="Times New Roman"/>
        </w:rPr>
        <w:t>Improve water resources management capacity</w:t>
      </w:r>
    </w:p>
    <w:p w14:paraId="46932973" w14:textId="77777777" w:rsidR="004D77CF" w:rsidRPr="004D77CF" w:rsidRDefault="004D77CF" w:rsidP="0092762B">
      <w:pPr>
        <w:pStyle w:val="a5"/>
        <w:spacing w:before="312" w:after="312"/>
        <w:rPr>
          <w:rFonts w:eastAsia="宋体" w:hint="eastAsia"/>
        </w:rPr>
      </w:pPr>
      <w:r w:rsidRPr="004D77CF">
        <w:rPr>
          <w:rFonts w:eastAsia="宋体"/>
        </w:rPr>
        <w:t>The purpose of building smaller dams instead of larger dams is to manage water resources better, mainly to satisfy dweller’</w:t>
      </w:r>
      <w:r w:rsidRPr="004D77CF">
        <w:rPr>
          <w:rFonts w:eastAsia="宋体" w:hint="eastAsia"/>
        </w:rPr>
        <w:t>s</w:t>
      </w:r>
      <w:r w:rsidRPr="004D77CF">
        <w:rPr>
          <w:rFonts w:eastAsia="宋体"/>
        </w:rPr>
        <w:t xml:space="preserve"> demand for the electricity consumption and water consumption </w:t>
      </w:r>
      <w:r w:rsidRPr="004D77CF">
        <w:rPr>
          <w:rFonts w:eastAsia="宋体" w:cs="Times New Roman"/>
        </w:rPr>
        <w:t xml:space="preserve">(Including agricultural, industrial and domestic water) </w:t>
      </w:r>
      <w:r w:rsidRPr="004D77CF">
        <w:rPr>
          <w:rFonts w:eastAsia="宋体"/>
        </w:rPr>
        <w:t>of the neighboring cities. Demand may vary between cities, but it is clear that for cities with greater demand, the dam should be built closer to them.</w:t>
      </w:r>
      <w:r w:rsidRPr="004D77CF">
        <w:rPr>
          <w:rFonts w:eastAsia="宋体" w:hint="eastAsia"/>
        </w:rPr>
        <w:t xml:space="preserve"> so we get that</w:t>
      </w:r>
    </w:p>
    <w:p w14:paraId="16AA0436" w14:textId="77777777" w:rsidR="004D77CF" w:rsidRPr="004D77CF" w:rsidRDefault="004D77CF" w:rsidP="004D77CF">
      <w:pPr>
        <w:spacing w:before="312" w:after="312"/>
        <w:ind w:firstLineChars="1300" w:firstLine="3120"/>
        <w:rPr>
          <w:rFonts w:ascii="Times New Roman" w:eastAsia="宋体" w:hAnsi="Times New Roman"/>
        </w:rPr>
      </w:pPr>
      <w:r w:rsidRPr="004D77CF">
        <w:rPr>
          <w:rFonts w:ascii="Times New Roman" w:eastAsia="宋体" w:hAnsi="Times New Roman"/>
          <w:position w:val="-28"/>
        </w:rPr>
        <w:object w:dxaOrig="2040" w:dyaOrig="680" w14:anchorId="4C95D77E">
          <v:shape id="_x0000_i1081" type="#_x0000_t75" style="width:102.2pt;height:34.65pt" o:ole="">
            <v:imagedata r:id="rId106" o:title=""/>
          </v:shape>
          <o:OLEObject Type="Embed" ProgID="Equation.DSMT4" ShapeID="_x0000_i1081" DrawAspect="Content" ObjectID="_1577573494" r:id="rId107"/>
        </w:object>
      </w:r>
    </w:p>
    <w:p w14:paraId="13704085" w14:textId="77777777" w:rsidR="004D77CF" w:rsidRPr="004D77CF" w:rsidRDefault="004D77CF" w:rsidP="004D77CF">
      <w:pPr>
        <w:spacing w:before="312" w:after="312"/>
        <w:jc w:val="center"/>
        <w:rPr>
          <w:rFonts w:ascii="Times New Roman" w:eastAsia="宋体" w:hAnsi="Times New Roman"/>
        </w:rPr>
      </w:pPr>
      <w:r w:rsidRPr="004D77CF">
        <w:rPr>
          <w:rFonts w:ascii="Times New Roman" w:eastAsia="宋体" w:hAnsi="Times New Roman"/>
          <w:position w:val="-28"/>
        </w:rPr>
        <w:object w:dxaOrig="2079" w:dyaOrig="680" w14:anchorId="2B78CE72">
          <v:shape id="_x0000_i1082" type="#_x0000_t75" style="width:104pt;height:34.65pt" o:ole="">
            <v:imagedata r:id="rId108" o:title=""/>
          </v:shape>
          <o:OLEObject Type="Embed" ProgID="Equation.DSMT4" ShapeID="_x0000_i1082" DrawAspect="Content" ObjectID="_1577573495" r:id="rId109"/>
        </w:object>
      </w:r>
      <w:r w:rsidRPr="004D77CF">
        <w:rPr>
          <w:rFonts w:ascii="Times New Roman" w:eastAsia="宋体" w:hAnsi="Times New Roman"/>
        </w:rPr>
        <w:t xml:space="preserve"> </w:t>
      </w:r>
    </w:p>
    <w:p w14:paraId="5467EAEF" w14:textId="77777777" w:rsidR="004D77CF" w:rsidRPr="003A222E" w:rsidRDefault="004D77CF" w:rsidP="003A222E">
      <w:pPr>
        <w:pStyle w:val="a6"/>
        <w:numPr>
          <w:ilvl w:val="0"/>
          <w:numId w:val="14"/>
        </w:numPr>
        <w:spacing w:before="312" w:after="312"/>
        <w:ind w:firstLineChars="0"/>
        <w:rPr>
          <w:rFonts w:ascii="Times New Roman" w:eastAsia="宋体" w:hAnsi="Times New Roman"/>
        </w:rPr>
      </w:pPr>
      <w:r w:rsidRPr="003A222E">
        <w:rPr>
          <w:rFonts w:ascii="Times New Roman" w:eastAsia="宋体" w:hAnsi="Times New Roman"/>
        </w:rPr>
        <w:t>Reduce the cost</w:t>
      </w:r>
    </w:p>
    <w:p w14:paraId="31ACAAA4" w14:textId="77777777" w:rsidR="004D77CF" w:rsidRPr="004D77CF" w:rsidRDefault="004D77CF" w:rsidP="0092762B">
      <w:pPr>
        <w:pStyle w:val="a5"/>
        <w:spacing w:before="312" w:after="312"/>
        <w:rPr>
          <w:rFonts w:eastAsia="宋体" w:hint="eastAsia"/>
          <w:b/>
        </w:rPr>
      </w:pPr>
      <w:r w:rsidRPr="004D77CF">
        <w:rPr>
          <w:rFonts w:eastAsia="宋体"/>
        </w:rPr>
        <w:t xml:space="preserve">On the basis of ensuring the water supply and power supply, </w:t>
      </w:r>
      <w:r w:rsidRPr="004D77CF">
        <w:rPr>
          <w:rFonts w:eastAsia="宋体" w:hint="eastAsia"/>
        </w:rPr>
        <w:t>we should</w:t>
      </w:r>
      <w:r w:rsidRPr="004D77CF">
        <w:rPr>
          <w:rFonts w:eastAsia="宋体"/>
        </w:rPr>
        <w:t xml:space="preserve"> minimize the cost of our plan.</w:t>
      </w:r>
      <w:r w:rsidRPr="004D77CF">
        <w:rPr>
          <w:rFonts w:eastAsia="宋体" w:hint="eastAsia"/>
        </w:rPr>
        <w:t xml:space="preserve"> </w:t>
      </w:r>
      <w:r w:rsidRPr="004D77CF">
        <w:rPr>
          <w:rFonts w:eastAsia="宋体"/>
        </w:rPr>
        <w:t xml:space="preserve">The whole cost consists of </w:t>
      </w:r>
      <w:r w:rsidRPr="004D77CF">
        <w:rPr>
          <w:rFonts w:eastAsia="宋体" w:hint="eastAsia"/>
        </w:rPr>
        <w:t xml:space="preserve">the </w:t>
      </w:r>
      <w:r w:rsidRPr="004D77CF">
        <w:rPr>
          <w:rFonts w:eastAsia="宋体"/>
        </w:rPr>
        <w:t xml:space="preserve">removal of the Kariba dam and building new smaller dams. Since the cost of removal is fixed, so we only consider the </w:t>
      </w:r>
      <w:r w:rsidR="0092762B">
        <w:rPr>
          <w:rFonts w:eastAsia="宋体"/>
        </w:rPr>
        <w:t>variable cost</w:t>
      </w:r>
      <w:r w:rsidRPr="004D77CF">
        <w:rPr>
          <w:rFonts w:eastAsia="宋体"/>
        </w:rPr>
        <w:t>(building cost)</w:t>
      </w:r>
      <w:r w:rsidRPr="004D77CF">
        <w:rPr>
          <w:rFonts w:eastAsia="宋体" w:hint="eastAsia"/>
        </w:rPr>
        <w:t xml:space="preserve">, which </w:t>
      </w:r>
      <w:r w:rsidRPr="004D77CF">
        <w:rPr>
          <w:rFonts w:eastAsia="宋体"/>
        </w:rPr>
        <w:t>is only related to the number of dams.</w:t>
      </w:r>
      <w:r w:rsidRPr="004D77CF">
        <w:rPr>
          <w:rFonts w:eastAsia="宋体"/>
          <w:b/>
        </w:rPr>
        <w:t xml:space="preserve"> </w:t>
      </w:r>
      <w:r w:rsidRPr="004D77CF">
        <w:rPr>
          <w:rFonts w:eastAsia="宋体"/>
        </w:rPr>
        <w:t>So we should minimize the quantity of the smaller dams.</w:t>
      </w:r>
    </w:p>
    <w:p w14:paraId="481B2AEC" w14:textId="77777777" w:rsidR="004D77CF" w:rsidRPr="004D77CF" w:rsidRDefault="004D77CF" w:rsidP="004D77CF">
      <w:pPr>
        <w:spacing w:before="312" w:after="312"/>
        <w:jc w:val="center"/>
        <w:rPr>
          <w:rFonts w:ascii="Times New Roman" w:eastAsia="宋体" w:hAnsi="Times New Roman"/>
        </w:rPr>
      </w:pPr>
      <w:r w:rsidRPr="004D77CF">
        <w:rPr>
          <w:rFonts w:ascii="Times New Roman" w:eastAsia="宋体" w:hAnsi="Times New Roman"/>
          <w:position w:val="-6"/>
        </w:rPr>
        <w:object w:dxaOrig="620" w:dyaOrig="279" w14:anchorId="5494C4CD">
          <v:shape id="_x0000_i1083" type="#_x0000_t75" style="width:31.1pt;height:14.2pt" o:ole="">
            <v:imagedata r:id="rId110" o:title=""/>
          </v:shape>
          <o:OLEObject Type="Embed" ProgID="Equation.DSMT4" ShapeID="_x0000_i1083" DrawAspect="Content" ObjectID="_1577573496" r:id="rId111"/>
        </w:object>
      </w:r>
    </w:p>
    <w:p w14:paraId="554A754D" w14:textId="77777777" w:rsidR="003A222E" w:rsidRPr="003A222E" w:rsidRDefault="003A222E" w:rsidP="003A222E">
      <w:pPr>
        <w:spacing w:before="312" w:after="312"/>
        <w:rPr>
          <w:rFonts w:eastAsia="宋体" w:hint="eastAsia"/>
          <w:b/>
        </w:rPr>
      </w:pPr>
      <w:r w:rsidRPr="003A222E">
        <w:rPr>
          <w:rFonts w:eastAsia="宋体"/>
          <w:b/>
        </w:rPr>
        <w:t>T</w:t>
      </w:r>
      <w:r w:rsidRPr="003A222E">
        <w:rPr>
          <w:rFonts w:eastAsia="宋体" w:hint="eastAsia"/>
          <w:b/>
        </w:rPr>
        <w:t xml:space="preserve">he </w:t>
      </w:r>
      <w:r w:rsidRPr="003A222E">
        <w:rPr>
          <w:rFonts w:eastAsia="宋体"/>
          <w:b/>
        </w:rPr>
        <w:t>Constraints</w:t>
      </w:r>
    </w:p>
    <w:p w14:paraId="2482F573" w14:textId="77777777" w:rsidR="00826341" w:rsidRPr="00826341" w:rsidRDefault="00826341" w:rsidP="00826341">
      <w:pPr>
        <w:pStyle w:val="a6"/>
        <w:numPr>
          <w:ilvl w:val="0"/>
          <w:numId w:val="14"/>
        </w:numPr>
        <w:spacing w:before="312" w:after="312"/>
        <w:ind w:firstLineChars="0"/>
        <w:rPr>
          <w:rFonts w:ascii="Times New Roman" w:eastAsia="宋体" w:hAnsi="Times New Roman"/>
        </w:rPr>
      </w:pPr>
      <w:r w:rsidRPr="00826341">
        <w:rPr>
          <w:rFonts w:ascii="Times New Roman" w:eastAsia="宋体" w:hAnsi="Times New Roman"/>
        </w:rPr>
        <w:lastRenderedPageBreak/>
        <w:t>W</w:t>
      </w:r>
      <w:r w:rsidRPr="00826341">
        <w:rPr>
          <w:rFonts w:ascii="Times New Roman" w:eastAsia="宋体" w:hAnsi="Times New Roman" w:hint="eastAsia"/>
        </w:rPr>
        <w:t xml:space="preserve">ater </w:t>
      </w:r>
      <w:r w:rsidRPr="00826341">
        <w:rPr>
          <w:rFonts w:ascii="Times New Roman" w:eastAsia="宋体" w:hAnsi="Times New Roman"/>
        </w:rPr>
        <w:t>Balance</w:t>
      </w:r>
    </w:p>
    <w:p w14:paraId="4F0EF486" w14:textId="77777777" w:rsidR="00826341" w:rsidRPr="00826341" w:rsidRDefault="00826341" w:rsidP="00826341">
      <w:pPr>
        <w:tabs>
          <w:tab w:val="center" w:pos="4360"/>
          <w:tab w:val="right" w:pos="8300"/>
        </w:tabs>
        <w:spacing w:before="312" w:after="312"/>
        <w:jc w:val="center"/>
        <w:rPr>
          <w:rFonts w:ascii="Times New Roman" w:eastAsia="宋体" w:hAnsi="Times New Roman"/>
        </w:rPr>
      </w:pPr>
      <w:r w:rsidRPr="00826341">
        <w:rPr>
          <w:rFonts w:ascii="Times New Roman" w:eastAsia="宋体" w:hAnsi="Times New Roman"/>
          <w:position w:val="-30"/>
        </w:rPr>
        <w:object w:dxaOrig="3860" w:dyaOrig="560" w14:anchorId="6A4EE10F">
          <v:shape id="_x0000_i1084" type="#_x0000_t75" style="width:192.9pt;height:27.55pt" o:ole="">
            <v:imagedata r:id="rId112" o:title=""/>
          </v:shape>
          <o:OLEObject Type="Embed" ProgID="Equation.DSMT4" ShapeID="_x0000_i1084" DrawAspect="Content" ObjectID="_1577573497" r:id="rId113"/>
        </w:object>
      </w:r>
    </w:p>
    <w:p w14:paraId="0BC797EB" w14:textId="77777777" w:rsidR="00826341" w:rsidRPr="005A55E7" w:rsidRDefault="00826341" w:rsidP="00487844">
      <w:pPr>
        <w:pStyle w:val="a5"/>
        <w:spacing w:before="312" w:after="312"/>
        <w:rPr>
          <w:rFonts w:eastAsia="宋体" w:hint="eastAsia"/>
          <w:vertAlign w:val="superscript"/>
        </w:rPr>
      </w:pPr>
      <w:r w:rsidRPr="00826341">
        <w:rPr>
          <w:rFonts w:eastAsia="宋体"/>
          <w:position w:val="-10"/>
        </w:rPr>
        <w:object w:dxaOrig="680" w:dyaOrig="320" w14:anchorId="6F1CEE90">
          <v:shape id="_x0000_i1085" type="#_x0000_t75" style="width:33.8pt;height:16pt" o:ole="">
            <v:imagedata r:id="rId36" o:title=""/>
          </v:shape>
          <o:OLEObject Type="Embed" ProgID="Equation.DSMT4" ShapeID="_x0000_i1085" DrawAspect="Content" ObjectID="_1577573498" r:id="rId114"/>
        </w:object>
      </w:r>
      <w:r w:rsidRPr="00826341">
        <w:rPr>
          <w:rFonts w:eastAsia="宋体" w:hint="eastAsia"/>
        </w:rPr>
        <w:t>，</w:t>
      </w:r>
      <w:r w:rsidRPr="00826341">
        <w:rPr>
          <w:rFonts w:eastAsia="宋体"/>
          <w:position w:val="-10"/>
        </w:rPr>
        <w:object w:dxaOrig="639" w:dyaOrig="320" w14:anchorId="43F8FCA7">
          <v:shape id="_x0000_i1086" type="#_x0000_t75" style="width:32pt;height:16pt" o:ole="">
            <v:imagedata r:id="rId40" o:title=""/>
          </v:shape>
          <o:OLEObject Type="Embed" ProgID="Equation.DSMT4" ShapeID="_x0000_i1086" DrawAspect="Content" ObjectID="_1577573499" r:id="rId115"/>
        </w:object>
      </w:r>
      <w:r w:rsidRPr="00826341">
        <w:rPr>
          <w:rFonts w:eastAsia="宋体"/>
        </w:rPr>
        <w:t xml:space="preserve"> </w:t>
      </w:r>
      <w:r w:rsidRPr="00826341">
        <w:rPr>
          <w:rFonts w:eastAsia="宋体" w:hint="eastAsia"/>
        </w:rPr>
        <w:t>and</w:t>
      </w:r>
      <w:r w:rsidRPr="00826341">
        <w:rPr>
          <w:rFonts w:eastAsia="宋体"/>
        </w:rPr>
        <w:t xml:space="preserve"> </w:t>
      </w:r>
      <w:r w:rsidRPr="00826341">
        <w:rPr>
          <w:rFonts w:eastAsia="宋体"/>
          <w:position w:val="-10"/>
        </w:rPr>
        <w:object w:dxaOrig="620" w:dyaOrig="320" w14:anchorId="420173B3">
          <v:shape id="_x0000_i1087" type="#_x0000_t75" style="width:31.1pt;height:16pt" o:ole="">
            <v:imagedata r:id="rId42" o:title=""/>
          </v:shape>
          <o:OLEObject Type="Embed" ProgID="Equation.DSMT4" ShapeID="_x0000_i1087" DrawAspect="Content" ObjectID="_1577573500" r:id="rId116"/>
        </w:object>
      </w:r>
      <w:r w:rsidRPr="00826341">
        <w:rPr>
          <w:rFonts w:eastAsia="宋体"/>
        </w:rPr>
        <w:t xml:space="preserve"> represent the discharge amount of the </w:t>
      </w:r>
      <w:r w:rsidRPr="00826341">
        <w:rPr>
          <w:rFonts w:eastAsia="宋体"/>
          <w:position w:val="-12"/>
        </w:rPr>
        <w:object w:dxaOrig="240" w:dyaOrig="360" w14:anchorId="4CC07C7C">
          <v:shape id="_x0000_i1088" type="#_x0000_t75" style="width:12.45pt;height:17.8pt" o:ole="">
            <v:imagedata r:id="rId38" o:title=""/>
          </v:shape>
          <o:OLEObject Type="Embed" ProgID="Equation.DSMT4" ShapeID="_x0000_i1088" DrawAspect="Content" ObjectID="_1577573501" r:id="rId117"/>
        </w:object>
      </w:r>
      <w:r w:rsidRPr="00826341">
        <w:rPr>
          <w:rFonts w:eastAsia="宋体"/>
        </w:rPr>
        <w:t xml:space="preserve">dam at the end </w:t>
      </w:r>
      <w:r w:rsidRPr="00487844">
        <w:rPr>
          <w:rFonts w:eastAsia="宋体"/>
        </w:rPr>
        <w:t>of period t,</w:t>
      </w:r>
      <w:r w:rsidRPr="00487844">
        <w:t xml:space="preserve"> </w:t>
      </w:r>
      <w:r w:rsidRPr="00487844">
        <w:rPr>
          <w:rFonts w:eastAsia="宋体"/>
        </w:rPr>
        <w:t xml:space="preserve">the total amount of water released during period t and the amount of natural </w:t>
      </w:r>
      <w:r w:rsidRPr="00826341">
        <w:rPr>
          <w:rFonts w:eastAsia="宋体"/>
        </w:rPr>
        <w:t>water in period t respectively.</w:t>
      </w:r>
      <w:r w:rsidRPr="00826341">
        <w:rPr>
          <w:rFonts w:eastAsia="宋体"/>
          <w:position w:val="-10"/>
        </w:rPr>
        <w:object w:dxaOrig="460" w:dyaOrig="320" w14:anchorId="0F746E73">
          <v:shape id="_x0000_i1089" type="#_x0000_t75" style="width:23.1pt;height:16pt" o:ole="">
            <v:imagedata r:id="rId118" o:title=""/>
          </v:shape>
          <o:OLEObject Type="Embed" ProgID="Equation.DSMT4" ShapeID="_x0000_i1089" DrawAspect="Content" ObjectID="_1577573502" r:id="rId119"/>
        </w:object>
      </w:r>
      <w:r w:rsidRPr="00826341">
        <w:rPr>
          <w:rFonts w:eastAsia="宋体"/>
        </w:rPr>
        <w:t xml:space="preserve"> denotes the set of all higher dams of </w:t>
      </w:r>
      <w:r w:rsidRPr="00826341">
        <w:rPr>
          <w:rFonts w:eastAsia="宋体"/>
          <w:position w:val="-12"/>
        </w:rPr>
        <w:object w:dxaOrig="240" w:dyaOrig="360" w14:anchorId="00BDFD9C">
          <v:shape id="_x0000_i1090" type="#_x0000_t75" style="width:12.45pt;height:17.8pt" o:ole="">
            <v:imagedata r:id="rId120" o:title=""/>
          </v:shape>
          <o:OLEObject Type="Embed" ProgID="Equation.DSMT4" ShapeID="_x0000_i1090" DrawAspect="Content" ObjectID="_1577573503" r:id="rId121"/>
        </w:object>
      </w:r>
      <w:r w:rsidRPr="00826341">
        <w:rPr>
          <w:rFonts w:eastAsia="宋体"/>
        </w:rPr>
        <w:t xml:space="preserve">dam. If </w:t>
      </w:r>
      <w:r w:rsidRPr="00826341">
        <w:rPr>
          <w:rFonts w:eastAsia="宋体"/>
          <w:position w:val="-10"/>
        </w:rPr>
        <w:object w:dxaOrig="460" w:dyaOrig="320" w14:anchorId="13B6F642">
          <v:shape id="_x0000_i1091" type="#_x0000_t75" style="width:23.1pt;height:16pt" o:ole="">
            <v:imagedata r:id="rId122" o:title=""/>
          </v:shape>
          <o:OLEObject Type="Embed" ProgID="Equation.DSMT4" ShapeID="_x0000_i1091" DrawAspect="Content" ObjectID="_1577573504" r:id="rId123"/>
        </w:object>
      </w:r>
      <w:r w:rsidRPr="00826341">
        <w:rPr>
          <w:rFonts w:eastAsia="宋体"/>
        </w:rPr>
        <w:t xml:space="preserve"> is empty, the corresponding summation is zero.</w:t>
      </w:r>
      <w:r w:rsidR="005A55E7">
        <w:rPr>
          <w:rFonts w:eastAsia="宋体"/>
          <w:vertAlign w:val="superscript"/>
        </w:rPr>
        <w:t>[2]</w:t>
      </w:r>
    </w:p>
    <w:p w14:paraId="031BC0AE" w14:textId="77777777" w:rsidR="00826341" w:rsidRPr="00826341" w:rsidRDefault="00826341" w:rsidP="00826341">
      <w:pPr>
        <w:pStyle w:val="a6"/>
        <w:numPr>
          <w:ilvl w:val="0"/>
          <w:numId w:val="14"/>
        </w:numPr>
        <w:spacing w:before="312" w:after="312"/>
        <w:ind w:firstLineChars="0"/>
        <w:rPr>
          <w:rFonts w:ascii="Times New Roman" w:eastAsia="宋体" w:hAnsi="Times New Roman"/>
        </w:rPr>
      </w:pPr>
      <w:r w:rsidRPr="00826341">
        <w:rPr>
          <w:rFonts w:ascii="Times New Roman" w:eastAsia="宋体" w:hAnsi="Times New Roman"/>
        </w:rPr>
        <w:t>Water Level</w:t>
      </w:r>
    </w:p>
    <w:p w14:paraId="5ABB906D" w14:textId="77777777" w:rsidR="00780922" w:rsidRDefault="00325F1D" w:rsidP="00780922">
      <w:pPr>
        <w:spacing w:before="312" w:after="312"/>
        <w:jc w:val="left"/>
        <w:rPr>
          <w:rFonts w:eastAsia="宋体" w:hint="eastAsia"/>
        </w:rPr>
      </w:pPr>
      <w:r w:rsidRPr="00325F1D">
        <w:rPr>
          <w:rFonts w:eastAsia="宋体"/>
        </w:rPr>
        <w:t>The water level in the dam area should be kept between the dead water level and the limited water level in the flood season. Dead Water Level, namely the lowest water level that allows a reservoir to fall off under normal operating conditions. Flood limited water level is the requirements of control over</w:t>
      </w:r>
      <w:r w:rsidRPr="00325F1D">
        <w:rPr>
          <w:rFonts w:eastAsia="宋体" w:hint="eastAsia"/>
        </w:rPr>
        <w:t xml:space="preserve"> </w:t>
      </w:r>
      <w:r w:rsidRPr="00325F1D">
        <w:rPr>
          <w:rFonts w:eastAsia="宋体"/>
        </w:rPr>
        <w:t xml:space="preserve">flood to </w:t>
      </w:r>
      <w:r w:rsidR="00780922">
        <w:rPr>
          <w:rFonts w:eastAsia="宋体"/>
        </w:rPr>
        <w:t xml:space="preserve">limit reservoirs’ water </w:t>
      </w:r>
      <w:r w:rsidRPr="00325F1D">
        <w:rPr>
          <w:rFonts w:eastAsia="宋体"/>
        </w:rPr>
        <w:t>storage</w:t>
      </w:r>
      <w:r w:rsidR="00780922">
        <w:rPr>
          <w:rFonts w:eastAsia="宋体"/>
        </w:rPr>
        <w:t>.</w:t>
      </w:r>
    </w:p>
    <w:p w14:paraId="68A08ECC" w14:textId="77777777" w:rsidR="00826341" w:rsidRPr="00780922" w:rsidRDefault="00826341" w:rsidP="00780922">
      <w:pPr>
        <w:spacing w:before="312" w:after="312"/>
        <w:jc w:val="center"/>
        <w:rPr>
          <w:rFonts w:eastAsia="宋体" w:hint="eastAsia"/>
        </w:rPr>
      </w:pPr>
      <w:r w:rsidRPr="00826341">
        <w:rPr>
          <w:rFonts w:ascii="Times New Roman" w:eastAsia="宋体" w:hAnsi="Times New Roman"/>
          <w:position w:val="-6"/>
        </w:rPr>
        <w:object w:dxaOrig="1880" w:dyaOrig="279" w14:anchorId="6D11F860">
          <v:shape id="_x0000_i1092" type="#_x0000_t75" style="width:93.35pt;height:14.2pt" o:ole="">
            <v:imagedata r:id="rId124" o:title=""/>
          </v:shape>
          <o:OLEObject Type="Embed" ProgID="Equation.DSMT4" ShapeID="_x0000_i1092" DrawAspect="Content" ObjectID="_1577573505" r:id="rId125"/>
        </w:object>
      </w:r>
    </w:p>
    <w:p w14:paraId="729319D9" w14:textId="77777777" w:rsidR="00826341" w:rsidRPr="00826341" w:rsidRDefault="00826341" w:rsidP="00826341">
      <w:pPr>
        <w:pStyle w:val="a6"/>
        <w:numPr>
          <w:ilvl w:val="0"/>
          <w:numId w:val="14"/>
        </w:numPr>
        <w:spacing w:before="312" w:after="312"/>
        <w:ind w:firstLineChars="0"/>
        <w:rPr>
          <w:rFonts w:ascii="Times New Roman" w:eastAsia="宋体" w:hAnsi="Times New Roman"/>
        </w:rPr>
      </w:pPr>
      <w:r w:rsidRPr="00826341">
        <w:rPr>
          <w:rFonts w:ascii="Times New Roman" w:eastAsia="宋体" w:hAnsi="Times New Roman"/>
        </w:rPr>
        <w:t>S</w:t>
      </w:r>
      <w:r w:rsidRPr="00826341">
        <w:rPr>
          <w:rFonts w:ascii="Times New Roman" w:eastAsia="宋体" w:hAnsi="Times New Roman" w:hint="eastAsia"/>
        </w:rPr>
        <w:t xml:space="preserve">afety </w:t>
      </w:r>
    </w:p>
    <w:p w14:paraId="10538FB3" w14:textId="77777777" w:rsidR="00826341" w:rsidRPr="00826341" w:rsidRDefault="00780922" w:rsidP="00487844">
      <w:pPr>
        <w:pStyle w:val="a5"/>
        <w:spacing w:before="312" w:after="312"/>
        <w:rPr>
          <w:rFonts w:eastAsia="宋体" w:hint="eastAsia"/>
        </w:rPr>
      </w:pPr>
      <w:r w:rsidRPr="00780922">
        <w:rPr>
          <w:rFonts w:eastAsia="宋体"/>
        </w:rPr>
        <w:t xml:space="preserve">The construction of multiple smaller dams is at least as safe as the original larger dams. The safety considerations for dam construction mainly include reducing the probability of dam failure, thereby reducing damage to dams </w:t>
      </w:r>
      <w:r>
        <w:rPr>
          <w:rFonts w:eastAsia="宋体"/>
        </w:rPr>
        <w:t>downstream</w:t>
      </w:r>
      <w:r w:rsidRPr="00780922">
        <w:rPr>
          <w:rFonts w:eastAsia="宋体"/>
        </w:rPr>
        <w:t xml:space="preserve"> and enhancing resistance ability to extreme weather</w:t>
      </w:r>
      <w:r w:rsidR="00826341" w:rsidRPr="00826341">
        <w:rPr>
          <w:rFonts w:eastAsia="宋体" w:hint="eastAsia"/>
        </w:rPr>
        <w:t>.</w:t>
      </w:r>
    </w:p>
    <w:p w14:paraId="70BC6EDC" w14:textId="77777777" w:rsidR="00826341" w:rsidRPr="00826341" w:rsidRDefault="00826341" w:rsidP="00826341">
      <w:pPr>
        <w:spacing w:before="312" w:after="312"/>
        <w:jc w:val="center"/>
        <w:rPr>
          <w:rFonts w:ascii="Times New Roman" w:eastAsia="宋体" w:hAnsi="Times New Roman"/>
        </w:rPr>
      </w:pPr>
      <w:r w:rsidRPr="00826341">
        <w:rPr>
          <w:rFonts w:ascii="Times New Roman" w:eastAsia="宋体" w:hAnsi="Times New Roman"/>
          <w:position w:val="-12"/>
        </w:rPr>
        <w:object w:dxaOrig="1840" w:dyaOrig="360" w14:anchorId="65725B45">
          <v:shape id="_x0000_i1093" type="#_x0000_t75" style="width:92.45pt;height:17.8pt" o:ole="">
            <v:imagedata r:id="rId126" o:title=""/>
          </v:shape>
          <o:OLEObject Type="Embed" ProgID="Equation.DSMT4" ShapeID="_x0000_i1093" DrawAspect="Content" ObjectID="_1577573506" r:id="rId127"/>
        </w:object>
      </w:r>
    </w:p>
    <w:p w14:paraId="07F5EDE7" w14:textId="77777777" w:rsidR="00826341" w:rsidRPr="00826341" w:rsidRDefault="00826341" w:rsidP="00917498">
      <w:pPr>
        <w:pStyle w:val="a5"/>
        <w:spacing w:before="312" w:after="312"/>
        <w:rPr>
          <w:rFonts w:eastAsia="宋体" w:hint="eastAsia"/>
        </w:rPr>
      </w:pPr>
      <w:r w:rsidRPr="00826341">
        <w:rPr>
          <w:rFonts w:eastAsia="宋体"/>
          <w:position w:val="-12"/>
        </w:rPr>
        <w:object w:dxaOrig="820" w:dyaOrig="360" w14:anchorId="6F2446F2">
          <v:shape id="_x0000_i1094" type="#_x0000_t75" style="width:40.9pt;height:17.8pt" o:ole="">
            <v:imagedata r:id="rId128" o:title=""/>
          </v:shape>
          <o:OLEObject Type="Embed" ProgID="Equation.DSMT4" ShapeID="_x0000_i1094" DrawAspect="Content" ObjectID="_1577573507" r:id="rId129"/>
        </w:object>
      </w:r>
      <w:r w:rsidRPr="00826341">
        <w:rPr>
          <w:rFonts w:eastAsia="宋体"/>
        </w:rPr>
        <w:t xml:space="preserve"> represents the safety of multiple dams system, while </w:t>
      </w:r>
      <w:r w:rsidRPr="00826341">
        <w:rPr>
          <w:rFonts w:eastAsia="宋体"/>
          <w:position w:val="-12"/>
        </w:rPr>
        <w:object w:dxaOrig="840" w:dyaOrig="360" w14:anchorId="5DC2ACCC">
          <v:shape id="_x0000_i1095" type="#_x0000_t75" style="width:41.8pt;height:17.8pt" o:ole="">
            <v:imagedata r:id="rId130" o:title=""/>
          </v:shape>
          <o:OLEObject Type="Embed" ProgID="Equation.DSMT4" ShapeID="_x0000_i1095" DrawAspect="Content" ObjectID="_1577573508" r:id="rId131"/>
        </w:object>
      </w:r>
      <w:r w:rsidRPr="00826341">
        <w:rPr>
          <w:rFonts w:eastAsia="宋体"/>
        </w:rPr>
        <w:t xml:space="preserve"> denotes the safety of the existing Kariba dam.</w:t>
      </w:r>
    </w:p>
    <w:p w14:paraId="00B473B0" w14:textId="77777777" w:rsidR="00826341" w:rsidRPr="00826341" w:rsidRDefault="00826341" w:rsidP="00826341">
      <w:pPr>
        <w:pStyle w:val="a6"/>
        <w:numPr>
          <w:ilvl w:val="0"/>
          <w:numId w:val="14"/>
        </w:numPr>
        <w:spacing w:before="312" w:after="312"/>
        <w:ind w:firstLineChars="0"/>
        <w:rPr>
          <w:rFonts w:ascii="Times New Roman" w:eastAsia="宋体" w:hAnsi="Times New Roman"/>
        </w:rPr>
      </w:pPr>
      <w:r w:rsidRPr="00826341">
        <w:rPr>
          <w:rFonts w:ascii="Times New Roman" w:eastAsia="宋体" w:hAnsi="Times New Roman"/>
        </w:rPr>
        <w:t>Water resources protection</w:t>
      </w:r>
    </w:p>
    <w:p w14:paraId="25C6E654" w14:textId="77777777" w:rsidR="00826341" w:rsidRPr="00826341" w:rsidRDefault="00780922" w:rsidP="00487844">
      <w:pPr>
        <w:pStyle w:val="a5"/>
        <w:spacing w:before="312" w:after="312"/>
        <w:rPr>
          <w:rFonts w:eastAsia="宋体" w:hint="eastAsia"/>
        </w:rPr>
      </w:pPr>
      <w:r w:rsidRPr="00780922">
        <w:rPr>
          <w:rFonts w:eastAsia="宋体"/>
        </w:rPr>
        <w:t xml:space="preserve">The construction of smaller dams should require a higher degree of protection for the water resources </w:t>
      </w:r>
      <w:r>
        <w:rPr>
          <w:rFonts w:eastAsia="宋体"/>
        </w:rPr>
        <w:t xml:space="preserve">as </w:t>
      </w:r>
      <w:r w:rsidRPr="00780922">
        <w:rPr>
          <w:rFonts w:eastAsia="宋体"/>
        </w:rPr>
        <w:t>the replacement of the existing dam</w:t>
      </w:r>
      <w:r w:rsidR="00826341" w:rsidRPr="00826341">
        <w:rPr>
          <w:rFonts w:eastAsia="宋体"/>
        </w:rPr>
        <w:t xml:space="preserve">. </w:t>
      </w:r>
    </w:p>
    <w:p w14:paraId="5A7EF19E" w14:textId="77777777" w:rsidR="00826341" w:rsidRPr="00826341" w:rsidRDefault="00826341" w:rsidP="00826341">
      <w:pPr>
        <w:spacing w:before="312" w:after="312"/>
        <w:jc w:val="center"/>
        <w:rPr>
          <w:rFonts w:ascii="Times New Roman" w:eastAsia="宋体" w:hAnsi="Times New Roman"/>
        </w:rPr>
      </w:pPr>
      <w:r w:rsidRPr="00826341">
        <w:rPr>
          <w:rFonts w:ascii="Times New Roman" w:eastAsia="宋体" w:hAnsi="Times New Roman"/>
          <w:position w:val="-12"/>
        </w:rPr>
        <w:object w:dxaOrig="1520" w:dyaOrig="360" w14:anchorId="106BE3C1">
          <v:shape id="_x0000_i1096" type="#_x0000_t75" style="width:75.55pt;height:17.8pt" o:ole="">
            <v:imagedata r:id="rId132" o:title=""/>
          </v:shape>
          <o:OLEObject Type="Embed" ProgID="Equation.DSMT4" ShapeID="_x0000_i1096" DrawAspect="Content" ObjectID="_1577573509" r:id="rId133"/>
        </w:object>
      </w:r>
    </w:p>
    <w:p w14:paraId="53081C37" w14:textId="77777777" w:rsidR="00826341" w:rsidRPr="00826341" w:rsidRDefault="00826341" w:rsidP="00826341">
      <w:pPr>
        <w:pStyle w:val="a5"/>
        <w:spacing w:before="312" w:after="312"/>
        <w:rPr>
          <w:rFonts w:eastAsia="宋体" w:hint="eastAsia"/>
        </w:rPr>
      </w:pPr>
      <w:r w:rsidRPr="00826341">
        <w:rPr>
          <w:rFonts w:eastAsia="宋体"/>
          <w:position w:val="-12"/>
        </w:rPr>
        <w:object w:dxaOrig="660" w:dyaOrig="360" w14:anchorId="160D2E32">
          <v:shape id="_x0000_i1097" type="#_x0000_t75" style="width:32.9pt;height:17.8pt" o:ole="">
            <v:imagedata r:id="rId134" o:title=""/>
          </v:shape>
          <o:OLEObject Type="Embed" ProgID="Equation.DSMT4" ShapeID="_x0000_i1097" DrawAspect="Content" ObjectID="_1577573510" r:id="rId135"/>
        </w:object>
      </w:r>
      <w:r w:rsidRPr="00826341">
        <w:rPr>
          <w:rFonts w:eastAsia="宋体"/>
        </w:rPr>
        <w:t xml:space="preserve"> represents the environment protection of the multiple dams system, while </w:t>
      </w:r>
      <w:r w:rsidRPr="00826341">
        <w:rPr>
          <w:rFonts w:eastAsia="宋体"/>
          <w:position w:val="-12"/>
        </w:rPr>
        <w:object w:dxaOrig="680" w:dyaOrig="360" w14:anchorId="12B1E7CB">
          <v:shape id="_x0000_i1098" type="#_x0000_t75" style="width:33.8pt;height:17.8pt" o:ole="">
            <v:imagedata r:id="rId136" o:title=""/>
          </v:shape>
          <o:OLEObject Type="Embed" ProgID="Equation.DSMT4" ShapeID="_x0000_i1098" DrawAspect="Content" ObjectID="_1577573511" r:id="rId137"/>
        </w:object>
      </w:r>
      <w:r w:rsidRPr="00826341">
        <w:rPr>
          <w:rFonts w:eastAsia="宋体"/>
        </w:rPr>
        <w:t xml:space="preserve"> denotes the environment protection of the existing Kariba dam.</w:t>
      </w:r>
    </w:p>
    <w:p w14:paraId="792F5C05" w14:textId="77777777" w:rsidR="00826341" w:rsidRPr="00402690" w:rsidRDefault="00826341" w:rsidP="00402690">
      <w:pPr>
        <w:pStyle w:val="a6"/>
        <w:numPr>
          <w:ilvl w:val="0"/>
          <w:numId w:val="14"/>
        </w:numPr>
        <w:spacing w:before="312" w:after="312"/>
        <w:ind w:firstLineChars="0"/>
        <w:rPr>
          <w:rFonts w:ascii="Times New Roman" w:eastAsia="宋体" w:hAnsi="Times New Roman"/>
        </w:rPr>
      </w:pPr>
      <w:r w:rsidRPr="00402690">
        <w:rPr>
          <w:rFonts w:ascii="Times New Roman" w:eastAsia="宋体" w:hAnsi="Times New Roman"/>
        </w:rPr>
        <w:lastRenderedPageBreak/>
        <w:t>N</w:t>
      </w:r>
      <w:r w:rsidRPr="00402690">
        <w:rPr>
          <w:rFonts w:ascii="Times New Roman" w:eastAsia="宋体" w:hAnsi="Times New Roman" w:hint="eastAsia"/>
        </w:rPr>
        <w:t>umber</w:t>
      </w:r>
    </w:p>
    <w:p w14:paraId="28EA1731" w14:textId="77777777" w:rsidR="00826341" w:rsidRPr="00826341" w:rsidRDefault="00826341" w:rsidP="00487844">
      <w:pPr>
        <w:pStyle w:val="a5"/>
        <w:spacing w:before="312" w:after="312"/>
        <w:rPr>
          <w:rFonts w:eastAsia="宋体" w:hint="eastAsia"/>
        </w:rPr>
      </w:pPr>
      <w:r w:rsidRPr="00826341">
        <w:rPr>
          <w:rFonts w:eastAsia="宋体"/>
        </w:rPr>
        <w:t>The number of small dams should be greater than ten and less than twenty. Option 3 is replacing the Kariba dam with a series of ten to twenty smaller dams.</w:t>
      </w:r>
    </w:p>
    <w:p w14:paraId="37887184" w14:textId="77777777" w:rsidR="00826341" w:rsidRPr="00826341" w:rsidRDefault="00194FD1" w:rsidP="00144BF0">
      <w:pPr>
        <w:pStyle w:val="a5"/>
        <w:spacing w:before="312" w:after="312"/>
        <w:rPr>
          <w:rFonts w:eastAsia="宋体" w:hint="eastAsia"/>
        </w:rPr>
      </w:pPr>
      <w:r>
        <w:rPr>
          <w:rFonts w:eastAsia="宋体"/>
        </w:rPr>
        <w:t>T</w:t>
      </w:r>
      <w:r w:rsidR="00336196" w:rsidRPr="00336196">
        <w:rPr>
          <w:rFonts w:eastAsia="宋体"/>
        </w:rPr>
        <w:t>o ensure the continuity of the model</w:t>
      </w:r>
      <w:r w:rsidR="00E96B22">
        <w:rPr>
          <w:rFonts w:eastAsia="宋体"/>
        </w:rPr>
        <w:t xml:space="preserve"> establishment</w:t>
      </w:r>
      <w:r w:rsidR="00336196" w:rsidRPr="00336196">
        <w:rPr>
          <w:rFonts w:eastAsia="宋体"/>
        </w:rPr>
        <w:t>, the parameters of the constrai</w:t>
      </w:r>
      <w:r w:rsidR="00E96B22">
        <w:rPr>
          <w:rFonts w:eastAsia="宋体"/>
        </w:rPr>
        <w:t>nts will be</w:t>
      </w:r>
      <w:r w:rsidR="00336196">
        <w:rPr>
          <w:rFonts w:eastAsia="宋体"/>
        </w:rPr>
        <w:t xml:space="preserve"> described in the next part.</w:t>
      </w:r>
      <w:r w:rsidR="00E96B22">
        <w:rPr>
          <w:rFonts w:eastAsia="宋体"/>
        </w:rPr>
        <w:t xml:space="preserve"> </w:t>
      </w:r>
      <w:r w:rsidR="00E96B22">
        <w:rPr>
          <w:rFonts w:eastAsia="宋体" w:hint="eastAsia"/>
        </w:rPr>
        <w:t>A</w:t>
      </w:r>
      <w:r w:rsidR="00E96B22">
        <w:rPr>
          <w:rFonts w:eastAsia="宋体"/>
        </w:rPr>
        <w:t>nd</w:t>
      </w:r>
      <w:r>
        <w:rPr>
          <w:rFonts w:eastAsia="宋体"/>
        </w:rPr>
        <w:t xml:space="preserve"> </w:t>
      </w:r>
      <w:r w:rsidR="00E96B22">
        <w:rPr>
          <w:rFonts w:eastAsia="宋体"/>
        </w:rPr>
        <w:t>i</w:t>
      </w:r>
      <w:r w:rsidR="00826341" w:rsidRPr="00826341">
        <w:rPr>
          <w:rFonts w:eastAsia="宋体" w:hint="eastAsia"/>
        </w:rPr>
        <w:t xml:space="preserve">n </w:t>
      </w:r>
      <w:r w:rsidR="00144BF0">
        <w:rPr>
          <w:rFonts w:eastAsia="宋体"/>
        </w:rPr>
        <w:t>the</w:t>
      </w:r>
      <w:r>
        <w:rPr>
          <w:rFonts w:eastAsia="宋体"/>
        </w:rPr>
        <w:t xml:space="preserve"> sixth section</w:t>
      </w:r>
      <w:r w:rsidR="00826341" w:rsidRPr="00826341">
        <w:rPr>
          <w:rFonts w:eastAsia="宋体"/>
        </w:rPr>
        <w:t>, we will clarify how to calculate the demand of electricity(</w:t>
      </w:r>
      <w:r w:rsidR="00826341" w:rsidRPr="00826341">
        <w:rPr>
          <w:rFonts w:eastAsia="宋体"/>
          <w:position w:val="-12"/>
        </w:rPr>
        <w:object w:dxaOrig="440" w:dyaOrig="360" w14:anchorId="4E160FFE">
          <v:shape id="_x0000_i1099" type="#_x0000_t75" style="width:21.35pt;height:17.8pt" o:ole="">
            <v:imagedata r:id="rId138" o:title=""/>
          </v:shape>
          <o:OLEObject Type="Embed" ProgID="Equation.DSMT4" ShapeID="_x0000_i1099" DrawAspect="Content" ObjectID="_1577573512" r:id="rId139"/>
        </w:object>
      </w:r>
      <w:r w:rsidR="00826341" w:rsidRPr="00826341">
        <w:rPr>
          <w:rFonts w:eastAsia="宋体"/>
        </w:rPr>
        <w:t>),the demand of the water(</w:t>
      </w:r>
      <w:r w:rsidR="00826341" w:rsidRPr="00826341">
        <w:rPr>
          <w:rFonts w:eastAsia="宋体"/>
          <w:position w:val="-12"/>
        </w:rPr>
        <w:object w:dxaOrig="480" w:dyaOrig="360" w14:anchorId="3F70546C">
          <v:shape id="_x0000_i1100" type="#_x0000_t75" style="width:24pt;height:17.8pt" o:ole="">
            <v:imagedata r:id="rId140" o:title=""/>
          </v:shape>
          <o:OLEObject Type="Embed" ProgID="Equation.DSMT4" ShapeID="_x0000_i1100" DrawAspect="Content" ObjectID="_1577573513" r:id="rId141"/>
        </w:object>
      </w:r>
      <w:r w:rsidR="00826341" w:rsidRPr="00826341">
        <w:rPr>
          <w:rFonts w:eastAsia="宋体"/>
        </w:rPr>
        <w:t xml:space="preserve">),the safety of </w:t>
      </w:r>
      <w:r w:rsidR="00826341" w:rsidRPr="00826341">
        <w:rPr>
          <w:rFonts w:eastAsia="宋体" w:hint="eastAsia"/>
        </w:rPr>
        <w:t>different</w:t>
      </w:r>
      <w:r w:rsidR="00826341" w:rsidRPr="00826341">
        <w:rPr>
          <w:rFonts w:eastAsia="宋体"/>
        </w:rPr>
        <w:t xml:space="preserve"> dams and the environment protection of different dams.</w:t>
      </w:r>
    </w:p>
    <w:p w14:paraId="0877B012" w14:textId="77777777" w:rsidR="00826341" w:rsidRPr="00826341" w:rsidRDefault="00826341" w:rsidP="00144BF0">
      <w:pPr>
        <w:pStyle w:val="a5"/>
        <w:spacing w:before="312" w:after="312"/>
        <w:rPr>
          <w:rFonts w:eastAsia="宋体" w:hint="eastAsia"/>
        </w:rPr>
      </w:pPr>
      <w:r w:rsidRPr="00826341">
        <w:rPr>
          <w:rFonts w:eastAsia="宋体"/>
        </w:rPr>
        <w:t xml:space="preserve">To sum up, we model the problem about smaller dams’ number and location decision with multi-objective optimization. The formulas of this model is </w:t>
      </w:r>
    </w:p>
    <w:p w14:paraId="72AA5137" w14:textId="77777777" w:rsidR="00826341" w:rsidRPr="00826341" w:rsidRDefault="00826341" w:rsidP="00826341">
      <w:pPr>
        <w:spacing w:before="312" w:after="312"/>
        <w:ind w:firstLineChars="1300" w:firstLine="3120"/>
        <w:rPr>
          <w:rFonts w:ascii="Times New Roman" w:eastAsia="宋体" w:hAnsi="Times New Roman"/>
        </w:rPr>
      </w:pPr>
      <w:r w:rsidRPr="00826341">
        <w:rPr>
          <w:rFonts w:ascii="Times New Roman" w:eastAsia="宋体" w:hAnsi="Times New Roman"/>
          <w:position w:val="-28"/>
        </w:rPr>
        <w:object w:dxaOrig="2040" w:dyaOrig="680" w14:anchorId="53638235">
          <v:shape id="_x0000_i1101" type="#_x0000_t75" style="width:102.2pt;height:33.8pt" o:ole="">
            <v:imagedata r:id="rId142" o:title=""/>
          </v:shape>
          <o:OLEObject Type="Embed" ProgID="Equation.DSMT4" ShapeID="_x0000_i1101" DrawAspect="Content" ObjectID="_1577573514" r:id="rId143"/>
        </w:object>
      </w:r>
      <w:r w:rsidRPr="00826341">
        <w:rPr>
          <w:rFonts w:ascii="Times New Roman" w:eastAsia="宋体" w:hAnsi="Times New Roman"/>
        </w:rPr>
        <w:t xml:space="preserve"> </w:t>
      </w:r>
    </w:p>
    <w:p w14:paraId="0AFAB168" w14:textId="77777777" w:rsidR="00826341" w:rsidRPr="00826341" w:rsidRDefault="00826341" w:rsidP="00826341">
      <w:pPr>
        <w:spacing w:before="312" w:after="312"/>
        <w:ind w:firstLineChars="1300" w:firstLine="3120"/>
        <w:rPr>
          <w:rFonts w:ascii="Times New Roman" w:eastAsia="宋体" w:hAnsi="Times New Roman"/>
        </w:rPr>
      </w:pPr>
      <w:r w:rsidRPr="00826341">
        <w:rPr>
          <w:rFonts w:ascii="Times New Roman" w:eastAsia="宋体" w:hAnsi="Times New Roman"/>
          <w:position w:val="-28"/>
        </w:rPr>
        <w:object w:dxaOrig="2079" w:dyaOrig="680" w14:anchorId="2B871654">
          <v:shape id="_x0000_i1102" type="#_x0000_t75" style="width:104pt;height:33.8pt" o:ole="">
            <v:imagedata r:id="rId144" o:title=""/>
          </v:shape>
          <o:OLEObject Type="Embed" ProgID="Equation.DSMT4" ShapeID="_x0000_i1102" DrawAspect="Content" ObjectID="_1577573515" r:id="rId145"/>
        </w:object>
      </w:r>
      <w:r w:rsidRPr="00826341">
        <w:rPr>
          <w:rFonts w:ascii="Times New Roman" w:eastAsia="宋体" w:hAnsi="Times New Roman"/>
        </w:rPr>
        <w:t xml:space="preserve"> </w:t>
      </w:r>
    </w:p>
    <w:p w14:paraId="4E749129" w14:textId="77777777" w:rsidR="00826341" w:rsidRPr="00826341" w:rsidRDefault="00826341" w:rsidP="00826341">
      <w:pPr>
        <w:tabs>
          <w:tab w:val="center" w:pos="4153"/>
          <w:tab w:val="left" w:pos="5895"/>
        </w:tabs>
        <w:spacing w:before="312" w:after="312"/>
        <w:ind w:firstLineChars="1300" w:firstLine="3120"/>
        <w:jc w:val="left"/>
        <w:rPr>
          <w:rFonts w:ascii="Times New Roman" w:eastAsia="宋体" w:hAnsi="Times New Roman"/>
        </w:rPr>
      </w:pPr>
      <w:r w:rsidRPr="00826341">
        <w:rPr>
          <w:rFonts w:ascii="Times New Roman" w:eastAsia="宋体" w:hAnsi="Times New Roman"/>
          <w:position w:val="-6"/>
        </w:rPr>
        <w:object w:dxaOrig="620" w:dyaOrig="279" w14:anchorId="78705DA4">
          <v:shape id="_x0000_i1103" type="#_x0000_t75" style="width:31.1pt;height:14.2pt" o:ole="">
            <v:imagedata r:id="rId146" o:title=""/>
          </v:shape>
          <o:OLEObject Type="Embed" ProgID="Equation.DSMT4" ShapeID="_x0000_i1103" DrawAspect="Content" ObjectID="_1577573516" r:id="rId147"/>
        </w:object>
      </w:r>
      <w:r w:rsidRPr="00826341">
        <w:rPr>
          <w:rFonts w:ascii="Times New Roman" w:eastAsia="宋体" w:hAnsi="Times New Roman"/>
        </w:rPr>
        <w:t xml:space="preserve"> </w:t>
      </w:r>
      <w:r w:rsidRPr="00826341">
        <w:rPr>
          <w:rFonts w:ascii="Times New Roman" w:eastAsia="宋体" w:hAnsi="Times New Roman"/>
        </w:rPr>
        <w:tab/>
      </w:r>
    </w:p>
    <w:p w14:paraId="68F1BC71" w14:textId="77777777" w:rsidR="00826341" w:rsidRPr="00826341" w:rsidRDefault="00826341" w:rsidP="00826341">
      <w:pPr>
        <w:tabs>
          <w:tab w:val="center" w:pos="4153"/>
          <w:tab w:val="left" w:pos="5895"/>
        </w:tabs>
        <w:spacing w:before="312" w:after="312"/>
        <w:jc w:val="center"/>
        <w:rPr>
          <w:rFonts w:ascii="Times New Roman" w:eastAsia="宋体" w:hAnsi="Times New Roman"/>
        </w:rPr>
      </w:pPr>
      <w:r w:rsidRPr="00826341">
        <w:rPr>
          <w:rFonts w:ascii="Times New Roman" w:eastAsia="宋体" w:hAnsi="Times New Roman"/>
        </w:rPr>
        <w:t xml:space="preserve">          </w:t>
      </w:r>
      <w:r w:rsidRPr="00826341">
        <w:rPr>
          <w:rFonts w:ascii="Times New Roman" w:eastAsia="宋体" w:hAnsi="Times New Roman"/>
          <w:position w:val="-6"/>
        </w:rPr>
        <w:object w:dxaOrig="380" w:dyaOrig="279" w14:anchorId="09C56793">
          <v:shape id="_x0000_i1104" type="#_x0000_t75" style="width:18.65pt;height:14.2pt" o:ole="">
            <v:imagedata r:id="rId148" o:title=""/>
          </v:shape>
          <o:OLEObject Type="Embed" ProgID="Equation.DSMT4" ShapeID="_x0000_i1104" DrawAspect="Content" ObjectID="_1577573517" r:id="rId149"/>
        </w:object>
      </w:r>
      <w:r w:rsidRPr="00826341">
        <w:rPr>
          <w:rFonts w:ascii="Times New Roman" w:eastAsia="宋体" w:hAnsi="Times New Roman"/>
        </w:rPr>
        <w:t xml:space="preserve"> </w:t>
      </w:r>
      <w:r w:rsidRPr="00826341">
        <w:rPr>
          <w:rFonts w:ascii="Times New Roman" w:eastAsia="宋体" w:hAnsi="Times New Roman"/>
          <w:position w:val="-30"/>
        </w:rPr>
        <w:object w:dxaOrig="3860" w:dyaOrig="560" w14:anchorId="752323C7">
          <v:shape id="_x0000_i1105" type="#_x0000_t75" style="width:192.9pt;height:27.55pt" o:ole="">
            <v:imagedata r:id="rId150" o:title=""/>
          </v:shape>
          <o:OLEObject Type="Embed" ProgID="Equation.DSMT4" ShapeID="_x0000_i1105" DrawAspect="Content" ObjectID="_1577573518" r:id="rId151"/>
        </w:object>
      </w:r>
    </w:p>
    <w:p w14:paraId="1CD72022" w14:textId="77777777" w:rsidR="00826341" w:rsidRPr="00826341" w:rsidRDefault="00826341" w:rsidP="00826341">
      <w:pPr>
        <w:tabs>
          <w:tab w:val="center" w:pos="4153"/>
          <w:tab w:val="left" w:pos="5895"/>
        </w:tabs>
        <w:spacing w:before="312" w:after="312"/>
        <w:ind w:firstLineChars="1300" w:firstLine="3120"/>
        <w:rPr>
          <w:rFonts w:ascii="Times New Roman" w:eastAsia="宋体" w:hAnsi="Times New Roman"/>
        </w:rPr>
      </w:pPr>
      <w:r w:rsidRPr="00826341">
        <w:rPr>
          <w:rFonts w:ascii="Times New Roman" w:eastAsia="宋体" w:hAnsi="Times New Roman"/>
          <w:position w:val="-6"/>
        </w:rPr>
        <w:object w:dxaOrig="1880" w:dyaOrig="279" w14:anchorId="60207E08">
          <v:shape id="_x0000_i1106" type="#_x0000_t75" style="width:93.35pt;height:14.2pt" o:ole="">
            <v:imagedata r:id="rId152" o:title=""/>
          </v:shape>
          <o:OLEObject Type="Embed" ProgID="Equation.DSMT4" ShapeID="_x0000_i1106" DrawAspect="Content" ObjectID="_1577573519" r:id="rId153"/>
        </w:object>
      </w:r>
    </w:p>
    <w:p w14:paraId="03F86D1B" w14:textId="77777777" w:rsidR="00826341" w:rsidRPr="00826341" w:rsidRDefault="00826341" w:rsidP="00826341">
      <w:pPr>
        <w:tabs>
          <w:tab w:val="center" w:pos="4153"/>
          <w:tab w:val="left" w:pos="5895"/>
        </w:tabs>
        <w:spacing w:before="312" w:after="312"/>
        <w:ind w:firstLineChars="1300" w:firstLine="3120"/>
        <w:rPr>
          <w:rFonts w:ascii="Times New Roman" w:eastAsia="宋体" w:hAnsi="Times New Roman"/>
        </w:rPr>
      </w:pPr>
      <w:r w:rsidRPr="00826341">
        <w:rPr>
          <w:rFonts w:ascii="Times New Roman" w:eastAsia="宋体" w:hAnsi="Times New Roman"/>
          <w:position w:val="-12"/>
        </w:rPr>
        <w:object w:dxaOrig="1840" w:dyaOrig="360" w14:anchorId="598FD2BE">
          <v:shape id="_x0000_i1107" type="#_x0000_t75" style="width:92.45pt;height:17.8pt" o:ole="">
            <v:imagedata r:id="rId154" o:title=""/>
          </v:shape>
          <o:OLEObject Type="Embed" ProgID="Equation.DSMT4" ShapeID="_x0000_i1107" DrawAspect="Content" ObjectID="_1577573520" r:id="rId155"/>
        </w:object>
      </w:r>
    </w:p>
    <w:p w14:paraId="6C7E537D" w14:textId="77777777" w:rsidR="00826341" w:rsidRPr="00826341" w:rsidRDefault="00826341" w:rsidP="00826341">
      <w:pPr>
        <w:tabs>
          <w:tab w:val="center" w:pos="4153"/>
          <w:tab w:val="left" w:pos="5895"/>
        </w:tabs>
        <w:spacing w:before="312" w:after="312"/>
        <w:ind w:firstLineChars="1300" w:firstLine="3120"/>
        <w:rPr>
          <w:rFonts w:ascii="Times New Roman" w:eastAsia="宋体" w:hAnsi="Times New Roman"/>
        </w:rPr>
      </w:pPr>
      <w:r w:rsidRPr="00826341">
        <w:rPr>
          <w:rFonts w:ascii="Times New Roman" w:eastAsia="宋体" w:hAnsi="Times New Roman"/>
          <w:position w:val="-12"/>
        </w:rPr>
        <w:object w:dxaOrig="1520" w:dyaOrig="360" w14:anchorId="7D94BB0E">
          <v:shape id="_x0000_i1108" type="#_x0000_t75" style="width:75.55pt;height:17.8pt" o:ole="">
            <v:imagedata r:id="rId156" o:title=""/>
          </v:shape>
          <o:OLEObject Type="Embed" ProgID="Equation.DSMT4" ShapeID="_x0000_i1108" DrawAspect="Content" ObjectID="_1577573521" r:id="rId157"/>
        </w:object>
      </w:r>
    </w:p>
    <w:p w14:paraId="4555C278" w14:textId="77777777" w:rsidR="00826341" w:rsidRDefault="00826341" w:rsidP="00826341">
      <w:pPr>
        <w:tabs>
          <w:tab w:val="center" w:pos="4153"/>
          <w:tab w:val="left" w:pos="5895"/>
        </w:tabs>
        <w:spacing w:before="312" w:after="312"/>
        <w:ind w:firstLineChars="1300" w:firstLine="3120"/>
        <w:rPr>
          <w:rFonts w:ascii="Times New Roman" w:eastAsia="宋体" w:hAnsi="Times New Roman"/>
        </w:rPr>
      </w:pPr>
      <w:r w:rsidRPr="00826341">
        <w:rPr>
          <w:rFonts w:ascii="Times New Roman" w:eastAsia="宋体" w:hAnsi="Times New Roman"/>
          <w:position w:val="-6"/>
        </w:rPr>
        <w:object w:dxaOrig="1120" w:dyaOrig="279" w14:anchorId="4DD907D7">
          <v:shape id="_x0000_i1109" type="#_x0000_t75" style="width:56pt;height:14.2pt" o:ole="">
            <v:imagedata r:id="rId158" o:title=""/>
          </v:shape>
          <o:OLEObject Type="Embed" ProgID="Equation.DSMT4" ShapeID="_x0000_i1109" DrawAspect="Content" ObjectID="_1577573522" r:id="rId159"/>
        </w:object>
      </w:r>
      <w:r w:rsidRPr="00826341">
        <w:rPr>
          <w:rFonts w:ascii="Times New Roman" w:eastAsia="宋体" w:hAnsi="Times New Roman" w:hint="eastAsia"/>
        </w:rPr>
        <w:t>(</w:t>
      </w:r>
      <w:r w:rsidRPr="00826341">
        <w:rPr>
          <w:rFonts w:ascii="Times New Roman" w:eastAsia="宋体" w:hAnsi="Times New Roman"/>
        </w:rPr>
        <w:t>n=10, 11, 12…..20)</w:t>
      </w:r>
    </w:p>
    <w:p w14:paraId="06124A57" w14:textId="77777777" w:rsidR="00C249A9" w:rsidRPr="00423D78" w:rsidRDefault="00C249A9" w:rsidP="002B3456">
      <w:pPr>
        <w:pStyle w:val="3"/>
        <w:spacing w:before="312" w:after="312"/>
        <w:rPr>
          <w:rFonts w:ascii="Arial" w:eastAsia="宋体" w:hAnsi="Arial" w:cs="Arial"/>
          <w:b w:val="0"/>
          <w:sz w:val="24"/>
          <w:szCs w:val="24"/>
        </w:rPr>
      </w:pPr>
      <w:bookmarkStart w:id="23" w:name="_Toc472980075"/>
      <w:bookmarkStart w:id="24" w:name="_Toc472987367"/>
      <w:r w:rsidRPr="00423D78">
        <w:rPr>
          <w:rFonts w:ascii="Arial" w:eastAsia="宋体" w:hAnsi="Arial" w:cs="Arial"/>
          <w:b w:val="0"/>
          <w:sz w:val="24"/>
          <w:szCs w:val="24"/>
        </w:rPr>
        <w:t>5.1.3 The parameter of the constraints</w:t>
      </w:r>
      <w:bookmarkEnd w:id="23"/>
      <w:bookmarkEnd w:id="24"/>
    </w:p>
    <w:p w14:paraId="06BAAFCB" w14:textId="77777777" w:rsidR="00C249A9" w:rsidRPr="00E96B22" w:rsidRDefault="00C249A9" w:rsidP="00E96B22">
      <w:pPr>
        <w:pStyle w:val="a6"/>
        <w:numPr>
          <w:ilvl w:val="0"/>
          <w:numId w:val="14"/>
        </w:numPr>
        <w:spacing w:before="312" w:after="312" w:line="240" w:lineRule="auto"/>
        <w:ind w:firstLineChars="0"/>
        <w:rPr>
          <w:rFonts w:ascii="Times New Roman" w:eastAsia="宋体" w:hAnsi="Times New Roman" w:cs="Times New Roman"/>
          <w:szCs w:val="24"/>
        </w:rPr>
      </w:pPr>
      <w:r w:rsidRPr="00E96B22">
        <w:rPr>
          <w:rFonts w:ascii="Times New Roman" w:eastAsia="宋体" w:hAnsi="Times New Roman" w:cs="Times New Roman"/>
          <w:szCs w:val="24"/>
        </w:rPr>
        <w:t>The demand of electricity</w:t>
      </w:r>
    </w:p>
    <w:p w14:paraId="42F6BD76" w14:textId="77777777" w:rsidR="00C249A9" w:rsidRPr="00C249A9" w:rsidRDefault="00C249A9" w:rsidP="00C249A9">
      <w:pPr>
        <w:spacing w:before="312" w:after="312" w:line="240" w:lineRule="auto"/>
        <w:rPr>
          <w:rFonts w:ascii="Times New Roman" w:eastAsia="宋体" w:hAnsi="Times New Roman" w:cs="Times New Roman"/>
          <w:szCs w:val="24"/>
        </w:rPr>
      </w:pPr>
      <w:r w:rsidRPr="00C249A9">
        <w:rPr>
          <w:rFonts w:ascii="Times New Roman" w:eastAsia="宋体" w:hAnsi="Times New Roman" w:cs="Times New Roman"/>
          <w:szCs w:val="24"/>
        </w:rPr>
        <w:t>The power demand of a city is mainly related to its economic and demographic factors. Our paper uses the city's latest available GDP data as the representative of its economic factors, and the total urban population as the representative of its demographic factor.</w:t>
      </w:r>
    </w:p>
    <w:p w14:paraId="0ECF32FC" w14:textId="77777777" w:rsidR="00C249A9" w:rsidRPr="00C249A9" w:rsidRDefault="00C249A9" w:rsidP="00C249A9">
      <w:pPr>
        <w:spacing w:before="312" w:after="312" w:line="240" w:lineRule="auto"/>
        <w:rPr>
          <w:rFonts w:ascii="Times New Roman" w:eastAsia="宋体" w:hAnsi="Times New Roman" w:cs="Times New Roman"/>
          <w:szCs w:val="24"/>
        </w:rPr>
      </w:pPr>
      <w:r w:rsidRPr="00C249A9">
        <w:rPr>
          <w:rFonts w:ascii="Times New Roman" w:eastAsia="宋体" w:hAnsi="Times New Roman" w:cs="Times New Roman"/>
          <w:szCs w:val="24"/>
        </w:rPr>
        <w:t xml:space="preserve">The GDP of the </w:t>
      </w:r>
      <w:r w:rsidRPr="00C249A9">
        <w:rPr>
          <w:rFonts w:ascii="Times New Roman" w:eastAsia="宋体" w:hAnsi="Times New Roman" w:cs="Times New Roman"/>
          <w:position w:val="-12"/>
          <w:szCs w:val="24"/>
        </w:rPr>
        <w:object w:dxaOrig="240" w:dyaOrig="360" w14:anchorId="1A0E9168">
          <v:shape id="_x0000_i1110" type="#_x0000_t75" style="width:12.45pt;height:17.8pt" o:ole="">
            <v:imagedata r:id="rId160" o:title=""/>
          </v:shape>
          <o:OLEObject Type="Embed" ProgID="Equation.DSMT4" ShapeID="_x0000_i1110" DrawAspect="Content" ObjectID="_1577573523" r:id="rId161"/>
        </w:object>
      </w:r>
      <w:r w:rsidRPr="00C249A9">
        <w:rPr>
          <w:rFonts w:ascii="Times New Roman" w:eastAsia="宋体" w:hAnsi="Times New Roman" w:cs="Times New Roman"/>
          <w:szCs w:val="24"/>
        </w:rPr>
        <w:t xml:space="preserve"> city is</w:t>
      </w:r>
      <w:r w:rsidRPr="00C249A9">
        <w:rPr>
          <w:rFonts w:ascii="Times New Roman" w:eastAsia="宋体" w:hAnsi="Times New Roman" w:cs="Times New Roman"/>
          <w:position w:val="-12"/>
          <w:szCs w:val="24"/>
        </w:rPr>
        <w:object w:dxaOrig="560" w:dyaOrig="360" w14:anchorId="3BED1581">
          <v:shape id="_x0000_i1111" type="#_x0000_t75" style="width:27.55pt;height:17.8pt" o:ole="">
            <v:imagedata r:id="rId162" o:title=""/>
          </v:shape>
          <o:OLEObject Type="Embed" ProgID="Equation.DSMT4" ShapeID="_x0000_i1111" DrawAspect="Content" ObjectID="_1577573524" r:id="rId163"/>
        </w:object>
      </w:r>
      <w:r w:rsidRPr="00C249A9">
        <w:rPr>
          <w:rFonts w:ascii="Times New Roman" w:eastAsia="宋体" w:hAnsi="Times New Roman" w:cs="Times New Roman"/>
          <w:szCs w:val="24"/>
        </w:rPr>
        <w:t xml:space="preserve">.The population of the </w:t>
      </w:r>
      <w:r w:rsidRPr="00C249A9">
        <w:rPr>
          <w:rFonts w:ascii="Times New Roman" w:eastAsia="宋体" w:hAnsi="Times New Roman" w:cs="Times New Roman"/>
          <w:position w:val="-12"/>
          <w:szCs w:val="24"/>
        </w:rPr>
        <w:object w:dxaOrig="240" w:dyaOrig="360" w14:anchorId="115EBDB9">
          <v:shape id="_x0000_i1112" type="#_x0000_t75" style="width:12.45pt;height:17.8pt" o:ole="">
            <v:imagedata r:id="rId164" o:title=""/>
          </v:shape>
          <o:OLEObject Type="Embed" ProgID="Equation.DSMT4" ShapeID="_x0000_i1112" DrawAspect="Content" ObjectID="_1577573525" r:id="rId165"/>
        </w:object>
      </w:r>
      <w:r w:rsidRPr="00C249A9">
        <w:rPr>
          <w:rFonts w:ascii="Times New Roman" w:eastAsia="宋体" w:hAnsi="Times New Roman" w:cs="Times New Roman"/>
          <w:szCs w:val="24"/>
        </w:rPr>
        <w:t xml:space="preserve"> city is</w:t>
      </w:r>
      <w:r w:rsidRPr="00C249A9">
        <w:rPr>
          <w:rFonts w:ascii="Times New Roman" w:eastAsia="宋体" w:hAnsi="Times New Roman" w:cs="Times New Roman"/>
          <w:position w:val="-12"/>
          <w:szCs w:val="24"/>
        </w:rPr>
        <w:object w:dxaOrig="499" w:dyaOrig="360" w14:anchorId="7AA11D19">
          <v:shape id="_x0000_i1113" type="#_x0000_t75" style="width:24.9pt;height:17.8pt" o:ole="">
            <v:imagedata r:id="rId166" o:title=""/>
          </v:shape>
          <o:OLEObject Type="Embed" ProgID="Equation.DSMT4" ShapeID="_x0000_i1113" DrawAspect="Content" ObjectID="_1577573526" r:id="rId167"/>
        </w:object>
      </w:r>
      <w:r w:rsidRPr="00C249A9">
        <w:rPr>
          <w:rFonts w:ascii="Times New Roman" w:eastAsia="宋体" w:hAnsi="Times New Roman" w:cs="Times New Roman"/>
          <w:szCs w:val="24"/>
        </w:rPr>
        <w:t>.</w:t>
      </w:r>
    </w:p>
    <w:p w14:paraId="3DE39C3A" w14:textId="77777777" w:rsidR="00C249A9" w:rsidRPr="00E96B22" w:rsidRDefault="00C249A9" w:rsidP="00E96B22">
      <w:pPr>
        <w:pStyle w:val="a6"/>
        <w:numPr>
          <w:ilvl w:val="0"/>
          <w:numId w:val="14"/>
        </w:numPr>
        <w:spacing w:before="312" w:after="312" w:line="240" w:lineRule="auto"/>
        <w:ind w:firstLineChars="0"/>
        <w:rPr>
          <w:rFonts w:ascii="Times New Roman" w:eastAsia="宋体" w:hAnsi="Times New Roman" w:cs="Times New Roman"/>
          <w:szCs w:val="24"/>
        </w:rPr>
      </w:pPr>
      <w:r w:rsidRPr="00E96B22">
        <w:rPr>
          <w:rFonts w:ascii="Times New Roman" w:eastAsia="宋体" w:hAnsi="Times New Roman" w:cs="Times New Roman"/>
          <w:szCs w:val="24"/>
        </w:rPr>
        <w:t>The demand of the water</w:t>
      </w:r>
    </w:p>
    <w:p w14:paraId="5FED3D20" w14:textId="77777777" w:rsidR="00C249A9" w:rsidRPr="00C249A9" w:rsidRDefault="002616A2" w:rsidP="00C249A9">
      <w:pPr>
        <w:spacing w:before="312" w:after="312" w:line="240" w:lineRule="auto"/>
        <w:rPr>
          <w:rFonts w:ascii="Times New Roman" w:eastAsia="宋体" w:hAnsi="Times New Roman" w:cs="Times New Roman"/>
          <w:szCs w:val="24"/>
        </w:rPr>
      </w:pPr>
      <w:r w:rsidRPr="002616A2">
        <w:rPr>
          <w:rFonts w:ascii="Times New Roman" w:eastAsia="宋体" w:hAnsi="Times New Roman" w:cs="Times New Roman"/>
          <w:szCs w:val="24"/>
        </w:rPr>
        <w:t xml:space="preserve">The water consumption of residents is mainly affected by residents' income, water price and other factors. </w:t>
      </w:r>
      <w:r>
        <w:rPr>
          <w:rFonts w:ascii="Times New Roman" w:eastAsia="宋体" w:hAnsi="Times New Roman" w:cs="Times New Roman"/>
          <w:szCs w:val="24"/>
        </w:rPr>
        <w:t>Since</w:t>
      </w:r>
      <w:r w:rsidRPr="002616A2">
        <w:rPr>
          <w:rFonts w:ascii="Times New Roman" w:eastAsia="宋体" w:hAnsi="Times New Roman" w:cs="Times New Roman"/>
          <w:szCs w:val="24"/>
        </w:rPr>
        <w:t xml:space="preserve"> within a country, the price difference is relatively small, so here </w:t>
      </w:r>
      <w:r w:rsidRPr="002616A2">
        <w:rPr>
          <w:rFonts w:ascii="Times New Roman" w:eastAsia="宋体" w:hAnsi="Times New Roman" w:cs="Times New Roman"/>
          <w:szCs w:val="24"/>
        </w:rPr>
        <w:lastRenderedPageBreak/>
        <w:t>we ignore the price difference.</w:t>
      </w:r>
      <w:r w:rsidR="00C249A9" w:rsidRPr="00C249A9">
        <w:rPr>
          <w:rFonts w:ascii="Times New Roman" w:eastAsia="宋体" w:hAnsi="Times New Roman" w:cs="Times New Roman"/>
          <w:szCs w:val="24"/>
        </w:rPr>
        <w:t xml:space="preserve">. Therefore, the water consumption of urban residents is mainly affected by the income of residents, We use the city's GNI to represent its urban residents. The GNI of the </w:t>
      </w:r>
      <w:r w:rsidR="00C249A9" w:rsidRPr="00C249A9">
        <w:rPr>
          <w:rFonts w:ascii="Times New Roman" w:eastAsia="宋体" w:hAnsi="Times New Roman" w:cs="Times New Roman"/>
          <w:position w:val="-12"/>
          <w:szCs w:val="24"/>
        </w:rPr>
        <w:object w:dxaOrig="240" w:dyaOrig="360" w14:anchorId="11E63F72">
          <v:shape id="_x0000_i1114" type="#_x0000_t75" style="width:12.45pt;height:17.8pt" o:ole="">
            <v:imagedata r:id="rId168" o:title=""/>
          </v:shape>
          <o:OLEObject Type="Embed" ProgID="Equation.DSMT4" ShapeID="_x0000_i1114" DrawAspect="Content" ObjectID="_1577573527" r:id="rId169"/>
        </w:object>
      </w:r>
      <w:r w:rsidR="00C249A9" w:rsidRPr="00C249A9">
        <w:rPr>
          <w:rFonts w:ascii="Times New Roman" w:eastAsia="宋体" w:hAnsi="Times New Roman" w:cs="Times New Roman"/>
          <w:szCs w:val="24"/>
        </w:rPr>
        <w:t xml:space="preserve"> city is</w:t>
      </w:r>
      <w:r w:rsidR="00C249A9" w:rsidRPr="00C249A9">
        <w:rPr>
          <w:rFonts w:ascii="Times New Roman" w:eastAsia="宋体" w:hAnsi="Times New Roman" w:cs="Times New Roman"/>
          <w:position w:val="-12"/>
          <w:szCs w:val="24"/>
        </w:rPr>
        <w:object w:dxaOrig="540" w:dyaOrig="360" w14:anchorId="491CB987">
          <v:shape id="_x0000_i1115" type="#_x0000_t75" style="width:26.65pt;height:17.8pt" o:ole="">
            <v:imagedata r:id="rId170" o:title=""/>
          </v:shape>
          <o:OLEObject Type="Embed" ProgID="Equation.DSMT4" ShapeID="_x0000_i1115" DrawAspect="Content" ObjectID="_1577573528" r:id="rId171"/>
        </w:object>
      </w:r>
      <w:r w:rsidR="00C249A9" w:rsidRPr="00C249A9">
        <w:rPr>
          <w:rFonts w:ascii="Times New Roman" w:eastAsia="宋体" w:hAnsi="Times New Roman" w:cs="Times New Roman"/>
          <w:szCs w:val="24"/>
        </w:rPr>
        <w:t>.</w:t>
      </w:r>
    </w:p>
    <w:p w14:paraId="2B4EEF95" w14:textId="77777777" w:rsidR="00C249A9" w:rsidRPr="00E96B22" w:rsidRDefault="00C249A9" w:rsidP="00E96B22">
      <w:pPr>
        <w:pStyle w:val="a6"/>
        <w:numPr>
          <w:ilvl w:val="0"/>
          <w:numId w:val="14"/>
        </w:numPr>
        <w:spacing w:before="312" w:after="312" w:line="240" w:lineRule="auto"/>
        <w:ind w:firstLineChars="0"/>
        <w:rPr>
          <w:rFonts w:ascii="Times New Roman" w:eastAsia="宋体" w:hAnsi="Times New Roman" w:cs="Times New Roman"/>
          <w:szCs w:val="24"/>
        </w:rPr>
      </w:pPr>
      <w:r w:rsidRPr="00E96B22">
        <w:rPr>
          <w:rFonts w:ascii="Times New Roman" w:eastAsia="宋体" w:hAnsi="Times New Roman" w:cs="Times New Roman"/>
          <w:szCs w:val="24"/>
        </w:rPr>
        <w:t>The Safety of dams and the Kariba dam</w:t>
      </w:r>
      <w:r w:rsidR="00306C12">
        <w:rPr>
          <w:rFonts w:ascii="Times New Roman" w:eastAsia="宋体" w:hAnsi="Times New Roman" w:cs="Times New Roman"/>
          <w:szCs w:val="24"/>
          <w:vertAlign w:val="superscript"/>
        </w:rPr>
        <w:t>[3]</w:t>
      </w:r>
    </w:p>
    <w:p w14:paraId="0E4A03BE" w14:textId="77777777" w:rsidR="00C249A9" w:rsidRPr="00C249A9" w:rsidRDefault="00C249A9" w:rsidP="00C249A9">
      <w:pPr>
        <w:spacing w:before="312" w:after="312" w:line="240" w:lineRule="auto"/>
        <w:rPr>
          <w:rFonts w:ascii="Times New Roman" w:eastAsia="宋体" w:hAnsi="Times New Roman" w:cs="Times New Roman"/>
          <w:szCs w:val="24"/>
        </w:rPr>
      </w:pPr>
      <w:r w:rsidRPr="00C249A9">
        <w:rPr>
          <w:rFonts w:ascii="Times New Roman" w:eastAsia="宋体" w:hAnsi="Times New Roman" w:cs="Times New Roman"/>
          <w:szCs w:val="24"/>
        </w:rPr>
        <w:t xml:space="preserve">For the safety of dam construction, our paper mainly consider the index of risk loss as the agent of its safety indicators. </w:t>
      </w:r>
    </w:p>
    <w:p w14:paraId="487E56FB" w14:textId="77777777" w:rsidR="009073FD" w:rsidRDefault="00C249A9" w:rsidP="00C249A9">
      <w:pPr>
        <w:spacing w:before="312" w:after="312" w:line="240" w:lineRule="auto"/>
        <w:rPr>
          <w:rFonts w:ascii="Times New Roman" w:eastAsia="宋体" w:hAnsi="Times New Roman" w:cs="Times New Roman"/>
          <w:szCs w:val="24"/>
        </w:rPr>
      </w:pPr>
      <w:r w:rsidRPr="00C249A9">
        <w:rPr>
          <w:rFonts w:ascii="Times New Roman" w:eastAsia="宋体" w:hAnsi="Times New Roman" w:cs="Times New Roman"/>
          <w:szCs w:val="24"/>
        </w:rPr>
        <w:t xml:space="preserve">For a single Big dam, its </w:t>
      </w:r>
      <w:r w:rsidRPr="00C249A9">
        <w:rPr>
          <w:rFonts w:ascii="Times New Roman" w:eastAsia="宋体" w:hAnsi="Times New Roman" w:cs="Times New Roman"/>
          <w:b/>
          <w:szCs w:val="24"/>
        </w:rPr>
        <w:t>Risk Loss Index(RLI)</w:t>
      </w:r>
      <w:r w:rsidRPr="00C249A9">
        <w:rPr>
          <w:rFonts w:ascii="Times New Roman" w:eastAsia="宋体" w:hAnsi="Times New Roman" w:cs="Times New Roman"/>
          <w:szCs w:val="24"/>
        </w:rPr>
        <w:t xml:space="preserve"> </w:t>
      </w:r>
      <w:r w:rsidRPr="00C249A9">
        <w:rPr>
          <w:rFonts w:ascii="Times New Roman" w:eastAsia="宋体" w:hAnsi="Times New Roman" w:cs="Times New Roman"/>
          <w:position w:val="-4"/>
          <w:szCs w:val="24"/>
        </w:rPr>
        <w:object w:dxaOrig="420" w:dyaOrig="300" w14:anchorId="6E0643F6">
          <v:shape id="_x0000_i1116" type="#_x0000_t75" style="width:21.35pt;height:15.1pt" o:ole="">
            <v:imagedata r:id="rId172" o:title=""/>
          </v:shape>
          <o:OLEObject Type="Embed" ProgID="Equation.DSMT4" ShapeID="_x0000_i1116" DrawAspect="Content" ObjectID="_1577573529" r:id="rId173"/>
        </w:object>
      </w:r>
      <w:r w:rsidRPr="00C249A9">
        <w:rPr>
          <w:rFonts w:ascii="Times New Roman" w:eastAsia="宋体" w:hAnsi="Times New Roman" w:cs="Times New Roman"/>
          <w:szCs w:val="24"/>
        </w:rPr>
        <w:t xml:space="preserve"> equals to </w:t>
      </w:r>
      <w:r w:rsidRPr="00C249A9">
        <w:rPr>
          <w:rFonts w:ascii="Times New Roman" w:eastAsia="宋体" w:hAnsi="Times New Roman" w:cs="Times New Roman"/>
          <w:position w:val="-4"/>
          <w:szCs w:val="24"/>
        </w:rPr>
        <w:object w:dxaOrig="240" w:dyaOrig="260" w14:anchorId="016A1EFF">
          <v:shape id="_x0000_i1117" type="#_x0000_t75" style="width:12.45pt;height:12.45pt" o:ole="">
            <v:imagedata r:id="rId174" o:title=""/>
          </v:shape>
          <o:OLEObject Type="Embed" ProgID="Equation.DSMT4" ShapeID="_x0000_i1117" DrawAspect="Content" ObjectID="_1577573530" r:id="rId175"/>
        </w:object>
      </w:r>
      <w:r w:rsidRPr="00C249A9">
        <w:rPr>
          <w:rFonts w:ascii="Times New Roman" w:eastAsia="宋体" w:hAnsi="Times New Roman" w:cs="Times New Roman"/>
          <w:szCs w:val="24"/>
        </w:rPr>
        <w:t xml:space="preserve"> multiply </w:t>
      </w:r>
      <w:r w:rsidRPr="00C249A9">
        <w:rPr>
          <w:rFonts w:ascii="Times New Roman" w:eastAsia="宋体" w:hAnsi="Times New Roman" w:cs="Times New Roman"/>
          <w:position w:val="-6"/>
          <w:szCs w:val="24"/>
        </w:rPr>
        <w:object w:dxaOrig="279" w:dyaOrig="279" w14:anchorId="5F33BC08">
          <v:shape id="_x0000_i1118" type="#_x0000_t75" style="width:14.2pt;height:14.2pt" o:ole="">
            <v:imagedata r:id="rId176" o:title=""/>
          </v:shape>
          <o:OLEObject Type="Embed" ProgID="Equation.DSMT4" ShapeID="_x0000_i1118" DrawAspect="Content" ObjectID="_1577573531" r:id="rId177"/>
        </w:object>
      </w:r>
      <w:r w:rsidRPr="00C249A9">
        <w:rPr>
          <w:rFonts w:ascii="Times New Roman" w:eastAsia="宋体" w:hAnsi="Times New Roman" w:cs="Times New Roman"/>
          <w:szCs w:val="24"/>
        </w:rPr>
        <w:t>.</w:t>
      </w:r>
      <w:r w:rsidRPr="00C249A9">
        <w:rPr>
          <w:rFonts w:ascii="Times New Roman" w:hAnsi="Times New Roman" w:cs="Times New Roman"/>
          <w:szCs w:val="24"/>
        </w:rPr>
        <w:t xml:space="preserve"> </w:t>
      </w:r>
      <w:r w:rsidRPr="00C249A9">
        <w:rPr>
          <w:rFonts w:ascii="Times New Roman" w:eastAsia="宋体" w:hAnsi="Times New Roman" w:cs="Times New Roman"/>
          <w:szCs w:val="24"/>
        </w:rPr>
        <w:t>P is the failure probability of the dam beyond the current code standard. For example, the current code specifies that if a dam's seismic safety standard is 50 years beyond 10%, the probability of failure exceeding the current code specification is 0.1 / 50 = 0.002.N is the life loss of dam failure</w:t>
      </w:r>
      <w:r w:rsidR="00B41D20">
        <w:rPr>
          <w:rFonts w:ascii="Times New Roman" w:eastAsia="宋体" w:hAnsi="Times New Roman" w:cs="Times New Roman"/>
          <w:szCs w:val="24"/>
        </w:rPr>
        <w:t xml:space="preserve"> </w:t>
      </w:r>
      <w:r w:rsidRPr="00C249A9">
        <w:rPr>
          <w:rFonts w:ascii="Times New Roman" w:eastAsia="宋体" w:hAnsi="Times New Roman" w:cs="Times New Roman"/>
          <w:szCs w:val="24"/>
        </w:rPr>
        <w:t xml:space="preserve">(we can convert economic loss into life loss in a certain percentage). We use the </w:t>
      </w:r>
      <w:r w:rsidRPr="00C249A9">
        <w:rPr>
          <w:rFonts w:ascii="Times New Roman" w:eastAsia="宋体" w:hAnsi="Times New Roman" w:cs="Times New Roman"/>
          <w:color w:val="000000"/>
          <w:szCs w:val="24"/>
        </w:rPr>
        <w:t>Dekay &amp; McClelland method to calculate the loss. Thu</w:t>
      </w:r>
      <w:r w:rsidR="00B41D20">
        <w:rPr>
          <w:rFonts w:ascii="Times New Roman" w:eastAsia="宋体" w:hAnsi="Times New Roman" w:cs="Times New Roman"/>
          <w:color w:val="000000"/>
          <w:szCs w:val="24"/>
        </w:rPr>
        <w:t>s</w:t>
      </w:r>
      <w:r w:rsidRPr="00C249A9">
        <w:rPr>
          <w:rFonts w:ascii="Times New Roman" w:eastAsia="宋体" w:hAnsi="Times New Roman" w:cs="Times New Roman"/>
          <w:color w:val="000000"/>
          <w:szCs w:val="24"/>
        </w:rPr>
        <w:t>,</w:t>
      </w:r>
      <w:r w:rsidR="00B41D20">
        <w:rPr>
          <w:rFonts w:ascii="Times New Roman" w:eastAsia="宋体" w:hAnsi="Times New Roman" w:cs="Times New Roman"/>
          <w:color w:val="000000"/>
          <w:szCs w:val="24"/>
        </w:rPr>
        <w:t xml:space="preserve"> </w:t>
      </w:r>
      <w:r w:rsidRPr="00C249A9">
        <w:rPr>
          <w:rFonts w:ascii="Times New Roman" w:eastAsia="宋体" w:hAnsi="Times New Roman" w:cs="Times New Roman"/>
          <w:color w:val="000000"/>
          <w:szCs w:val="24"/>
        </w:rPr>
        <w:t xml:space="preserve">the RLI of </w:t>
      </w:r>
      <w:r w:rsidRPr="009073FD">
        <w:rPr>
          <w:rFonts w:ascii="Times New Roman" w:eastAsia="宋体" w:hAnsi="Times New Roman" w:cs="Times New Roman"/>
          <w:szCs w:val="24"/>
        </w:rPr>
        <w:t>the Kariba dam is</w:t>
      </w:r>
    </w:p>
    <w:p w14:paraId="31DBB58C" w14:textId="77777777" w:rsidR="00C249A9" w:rsidRPr="00C249A9" w:rsidRDefault="00194FD1" w:rsidP="009073FD">
      <w:pPr>
        <w:spacing w:before="312" w:after="312" w:line="240" w:lineRule="auto"/>
        <w:jc w:val="center"/>
        <w:rPr>
          <w:rFonts w:ascii="Times New Roman" w:eastAsia="宋体" w:hAnsi="Times New Roman" w:cs="Times New Roman"/>
          <w:color w:val="000000"/>
          <w:szCs w:val="24"/>
        </w:rPr>
      </w:pPr>
      <w:r w:rsidRPr="00194FD1">
        <w:rPr>
          <w:rFonts w:ascii="Times New Roman" w:eastAsia="宋体" w:hAnsi="Times New Roman" w:cs="Times New Roman"/>
          <w:color w:val="000000"/>
          <w:position w:val="-10"/>
          <w:szCs w:val="24"/>
        </w:rPr>
        <w:object w:dxaOrig="1880" w:dyaOrig="360" w14:anchorId="5EC15CDE">
          <v:shape id="_x0000_i1119" type="#_x0000_t75" style="width:93.35pt;height:17.8pt" o:ole="">
            <v:imagedata r:id="rId178" o:title=""/>
          </v:shape>
          <o:OLEObject Type="Embed" ProgID="Equation.DSMT4" ShapeID="_x0000_i1119" DrawAspect="Content" ObjectID="_1577573532" r:id="rId179"/>
        </w:object>
      </w:r>
      <w:r w:rsidR="00C249A9" w:rsidRPr="00C249A9">
        <w:rPr>
          <w:rFonts w:ascii="Times New Roman" w:eastAsia="宋体" w:hAnsi="Times New Roman" w:cs="Times New Roman"/>
          <w:color w:val="000000"/>
          <w:szCs w:val="24"/>
        </w:rPr>
        <w:t>.</w:t>
      </w:r>
    </w:p>
    <w:p w14:paraId="54D097F2" w14:textId="77777777" w:rsidR="00C249A9" w:rsidRPr="00C249A9" w:rsidRDefault="00C249A9" w:rsidP="00C249A9">
      <w:pPr>
        <w:spacing w:before="312" w:after="312" w:line="240" w:lineRule="auto"/>
        <w:rPr>
          <w:rFonts w:ascii="Times New Roman" w:eastAsia="宋体" w:hAnsi="Times New Roman" w:cs="Times New Roman"/>
          <w:szCs w:val="24"/>
        </w:rPr>
      </w:pPr>
      <w:r w:rsidRPr="00C249A9">
        <w:rPr>
          <w:rFonts w:ascii="Times New Roman" w:eastAsia="宋体" w:hAnsi="Times New Roman" w:cs="Times New Roman"/>
          <w:szCs w:val="24"/>
        </w:rPr>
        <w:t xml:space="preserve">For multiple-dam system, the RLI of the </w:t>
      </w:r>
      <w:r w:rsidRPr="00C249A9">
        <w:rPr>
          <w:rFonts w:ascii="Times New Roman" w:eastAsia="宋体" w:hAnsi="Times New Roman" w:cs="Times New Roman"/>
          <w:position w:val="-12"/>
          <w:szCs w:val="24"/>
        </w:rPr>
        <w:object w:dxaOrig="300" w:dyaOrig="360" w14:anchorId="3B148D69">
          <v:shape id="_x0000_i1120" type="#_x0000_t75" style="width:15.1pt;height:17.8pt" o:ole="">
            <v:imagedata r:id="rId180" o:title=""/>
          </v:shape>
          <o:OLEObject Type="Embed" ProgID="Equation.DSMT4" ShapeID="_x0000_i1120" DrawAspect="Content" ObjectID="_1577573533" r:id="rId181"/>
        </w:object>
      </w:r>
      <w:r w:rsidRPr="00C249A9">
        <w:rPr>
          <w:rFonts w:ascii="Times New Roman" w:eastAsia="宋体" w:hAnsi="Times New Roman" w:cs="Times New Roman"/>
          <w:szCs w:val="24"/>
        </w:rPr>
        <w:t xml:space="preserve"> dam is</w:t>
      </w:r>
    </w:p>
    <w:p w14:paraId="616201D1" w14:textId="77777777" w:rsidR="00C249A9" w:rsidRPr="00C249A9" w:rsidRDefault="009073FD" w:rsidP="009073FD">
      <w:pPr>
        <w:spacing w:before="312" w:after="312" w:line="240" w:lineRule="auto"/>
        <w:jc w:val="center"/>
        <w:rPr>
          <w:rFonts w:ascii="Times New Roman" w:eastAsia="宋体" w:hAnsi="Times New Roman" w:cs="Times New Roman"/>
          <w:szCs w:val="24"/>
        </w:rPr>
      </w:pPr>
      <w:r w:rsidRPr="00C249A9">
        <w:rPr>
          <w:rFonts w:ascii="Times New Roman" w:eastAsia="宋体" w:hAnsi="Times New Roman" w:cs="Times New Roman"/>
          <w:position w:val="-30"/>
          <w:szCs w:val="24"/>
        </w:rPr>
        <w:object w:dxaOrig="4000" w:dyaOrig="700" w14:anchorId="1E81CA0A">
          <v:shape id="_x0000_i1121" type="#_x0000_t75" style="width:200pt;height:35.55pt" o:ole="">
            <v:imagedata r:id="rId182" o:title=""/>
          </v:shape>
          <o:OLEObject Type="Embed" ProgID="Equation.DSMT4" ShapeID="_x0000_i1121" DrawAspect="Content" ObjectID="_1577573534" r:id="rId183"/>
        </w:object>
      </w:r>
    </w:p>
    <w:p w14:paraId="07ECA624" w14:textId="77777777" w:rsidR="009073FD" w:rsidRDefault="00C249A9" w:rsidP="00C249A9">
      <w:pPr>
        <w:spacing w:before="312" w:after="312" w:line="240" w:lineRule="auto"/>
        <w:rPr>
          <w:rFonts w:ascii="Times New Roman" w:eastAsia="宋体" w:hAnsi="Times New Roman" w:cs="Times New Roman"/>
          <w:szCs w:val="24"/>
        </w:rPr>
      </w:pPr>
      <w:r w:rsidRPr="00C249A9">
        <w:rPr>
          <w:rFonts w:ascii="Times New Roman" w:eastAsia="宋体" w:hAnsi="Times New Roman" w:cs="Times New Roman"/>
          <w:szCs w:val="24"/>
        </w:rPr>
        <w:t>and the RLI of the multiple-dam system is</w:t>
      </w:r>
    </w:p>
    <w:p w14:paraId="1CAE662F" w14:textId="77777777" w:rsidR="00C249A9" w:rsidRPr="00C249A9" w:rsidRDefault="00C249A9" w:rsidP="009073FD">
      <w:pPr>
        <w:spacing w:before="312" w:after="312" w:line="240" w:lineRule="auto"/>
        <w:jc w:val="center"/>
        <w:rPr>
          <w:rFonts w:ascii="Times New Roman" w:eastAsia="宋体" w:hAnsi="Times New Roman" w:cs="Times New Roman"/>
          <w:szCs w:val="24"/>
        </w:rPr>
      </w:pPr>
      <w:r w:rsidRPr="00C249A9">
        <w:rPr>
          <w:rFonts w:ascii="Times New Roman" w:eastAsia="宋体" w:hAnsi="Times New Roman" w:cs="Times New Roman"/>
          <w:position w:val="-30"/>
          <w:szCs w:val="24"/>
        </w:rPr>
        <w:object w:dxaOrig="1260" w:dyaOrig="700" w14:anchorId="7430B3C0">
          <v:shape id="_x0000_i1122" type="#_x0000_t75" style="width:63.1pt;height:35.55pt" o:ole="">
            <v:imagedata r:id="rId184" o:title=""/>
          </v:shape>
          <o:OLEObject Type="Embed" ProgID="Equation.DSMT4" ShapeID="_x0000_i1122" DrawAspect="Content" ObjectID="_1577573535" r:id="rId185"/>
        </w:object>
      </w:r>
    </w:p>
    <w:p w14:paraId="6992C7E7" w14:textId="77777777" w:rsidR="00C249A9" w:rsidRPr="00C249A9" w:rsidRDefault="00C249A9" w:rsidP="00C249A9">
      <w:pPr>
        <w:spacing w:before="312" w:after="312" w:line="240" w:lineRule="auto"/>
        <w:rPr>
          <w:rFonts w:ascii="Times New Roman" w:eastAsia="宋体" w:hAnsi="Times New Roman" w:cs="Times New Roman"/>
          <w:szCs w:val="24"/>
        </w:rPr>
      </w:pPr>
      <w:r w:rsidRPr="00C249A9">
        <w:rPr>
          <w:rFonts w:ascii="Times New Roman" w:eastAsia="宋体" w:hAnsi="Times New Roman" w:cs="Times New Roman"/>
          <w:szCs w:val="24"/>
        </w:rPr>
        <w:t xml:space="preserve">The safety of the multiple-dam system should be greater than or at least equal to the safety of the existing Kariba dam. So we get that </w:t>
      </w:r>
      <w:r w:rsidRPr="00C249A9">
        <w:rPr>
          <w:rFonts w:ascii="Times New Roman" w:eastAsia="宋体" w:hAnsi="Times New Roman" w:cs="Times New Roman"/>
          <w:position w:val="-4"/>
          <w:szCs w:val="24"/>
        </w:rPr>
        <w:object w:dxaOrig="980" w:dyaOrig="300" w14:anchorId="0B6CCFF4">
          <v:shape id="_x0000_i1123" type="#_x0000_t75" style="width:48.9pt;height:15.1pt" o:ole="">
            <v:imagedata r:id="rId186" o:title=""/>
          </v:shape>
          <o:OLEObject Type="Embed" ProgID="Equation.DSMT4" ShapeID="_x0000_i1123" DrawAspect="Content" ObjectID="_1577573536" r:id="rId187"/>
        </w:object>
      </w:r>
      <w:r w:rsidR="009073FD">
        <w:rPr>
          <w:rFonts w:ascii="Times New Roman" w:eastAsia="宋体" w:hAnsi="Times New Roman" w:cs="Times New Roman" w:hint="eastAsia"/>
          <w:szCs w:val="24"/>
        </w:rPr>
        <w:t>,</w:t>
      </w:r>
      <w:r w:rsidR="009073FD">
        <w:rPr>
          <w:rFonts w:ascii="Times New Roman" w:eastAsia="宋体" w:hAnsi="Times New Roman" w:cs="Times New Roman"/>
          <w:szCs w:val="24"/>
        </w:rPr>
        <w:t xml:space="preserve"> </w:t>
      </w:r>
      <w:r w:rsidRPr="00C249A9">
        <w:rPr>
          <w:rFonts w:ascii="Times New Roman" w:eastAsia="宋体" w:hAnsi="Times New Roman" w:cs="Times New Roman"/>
          <w:szCs w:val="24"/>
        </w:rPr>
        <w:t>that is to say</w:t>
      </w:r>
      <w:r w:rsidRPr="00C249A9">
        <w:rPr>
          <w:rFonts w:ascii="Times New Roman" w:eastAsia="宋体" w:hAnsi="Times New Roman" w:cs="Times New Roman"/>
          <w:position w:val="-28"/>
          <w:szCs w:val="24"/>
        </w:rPr>
        <w:object w:dxaOrig="2140" w:dyaOrig="680" w14:anchorId="68727936">
          <v:shape id="_x0000_i1124" type="#_x0000_t75" style="width:107.55pt;height:33.8pt" o:ole="">
            <v:imagedata r:id="rId188" o:title=""/>
          </v:shape>
          <o:OLEObject Type="Embed" ProgID="Equation.DSMT4" ShapeID="_x0000_i1124" DrawAspect="Content" ObjectID="_1577573537" r:id="rId189"/>
        </w:object>
      </w:r>
      <w:r w:rsidRPr="00C249A9">
        <w:rPr>
          <w:rFonts w:ascii="Times New Roman" w:eastAsia="宋体" w:hAnsi="Times New Roman" w:cs="Times New Roman"/>
          <w:szCs w:val="24"/>
        </w:rPr>
        <w:t>.And n is an integer greater than ten and less than twenty</w:t>
      </w:r>
    </w:p>
    <w:p w14:paraId="3F0BD6EA" w14:textId="77777777" w:rsidR="00C249A9" w:rsidRPr="006F1544" w:rsidRDefault="00C249A9" w:rsidP="006F1544">
      <w:pPr>
        <w:pStyle w:val="a6"/>
        <w:numPr>
          <w:ilvl w:val="0"/>
          <w:numId w:val="14"/>
        </w:numPr>
        <w:spacing w:before="312" w:after="312" w:line="240" w:lineRule="auto"/>
        <w:ind w:firstLineChars="0"/>
        <w:rPr>
          <w:rFonts w:ascii="Times New Roman" w:eastAsia="宋体" w:hAnsi="Times New Roman" w:cs="Times New Roman"/>
          <w:szCs w:val="24"/>
        </w:rPr>
      </w:pPr>
      <w:r w:rsidRPr="006F1544">
        <w:rPr>
          <w:rFonts w:ascii="Times New Roman" w:eastAsia="宋体" w:hAnsi="Times New Roman" w:cs="Times New Roman"/>
          <w:szCs w:val="24"/>
        </w:rPr>
        <w:t>The water resources protection of dams</w:t>
      </w:r>
    </w:p>
    <w:p w14:paraId="44409B5C" w14:textId="77777777" w:rsidR="006F1544" w:rsidRDefault="00C249A9" w:rsidP="00C249A9">
      <w:pPr>
        <w:spacing w:before="312" w:after="312" w:line="240" w:lineRule="auto"/>
        <w:rPr>
          <w:rFonts w:ascii="Times New Roman" w:eastAsia="宋体" w:hAnsi="Times New Roman" w:cs="Times New Roman"/>
          <w:szCs w:val="24"/>
        </w:rPr>
      </w:pPr>
      <w:r w:rsidRPr="00C249A9">
        <w:rPr>
          <w:rFonts w:ascii="Times New Roman" w:eastAsia="宋体" w:hAnsi="Times New Roman" w:cs="Times New Roman"/>
          <w:szCs w:val="24"/>
        </w:rPr>
        <w:lastRenderedPageBreak/>
        <w:t>According to the International Commission On Large Dams(ICOLD), there are three goals of water resources management</w:t>
      </w:r>
      <w:r w:rsidR="00F92A23">
        <w:rPr>
          <w:rFonts w:ascii="Times New Roman" w:eastAsia="宋体" w:hAnsi="Times New Roman" w:cs="Times New Roman"/>
          <w:szCs w:val="24"/>
          <w:vertAlign w:val="superscript"/>
        </w:rPr>
        <w:t>[4]</w:t>
      </w:r>
      <w:r w:rsidR="006F1544">
        <w:rPr>
          <w:rFonts w:ascii="Times New Roman" w:eastAsia="宋体" w:hAnsi="Times New Roman" w:cs="Times New Roman"/>
          <w:szCs w:val="24"/>
        </w:rPr>
        <w:t xml:space="preserve"> </w:t>
      </w:r>
    </w:p>
    <w:p w14:paraId="7D94F5C7" w14:textId="77777777" w:rsidR="00C249A9" w:rsidRPr="006F1544" w:rsidRDefault="00C249A9" w:rsidP="006F1544">
      <w:pPr>
        <w:pStyle w:val="a6"/>
        <w:numPr>
          <w:ilvl w:val="0"/>
          <w:numId w:val="19"/>
        </w:numPr>
        <w:spacing w:before="312" w:after="312" w:line="240" w:lineRule="auto"/>
        <w:ind w:firstLineChars="0"/>
        <w:rPr>
          <w:rFonts w:ascii="Times New Roman" w:eastAsia="宋体" w:hAnsi="Times New Roman" w:cs="Times New Roman"/>
          <w:szCs w:val="24"/>
        </w:rPr>
      </w:pPr>
      <w:r w:rsidRPr="006F1544">
        <w:rPr>
          <w:rFonts w:ascii="Times New Roman" w:eastAsia="宋体" w:hAnsi="Times New Roman" w:cs="Times New Roman"/>
          <w:szCs w:val="24"/>
        </w:rPr>
        <w:t>Improved management of the water supply</w:t>
      </w:r>
    </w:p>
    <w:p w14:paraId="56A5DFEF" w14:textId="77777777" w:rsidR="00C249A9" w:rsidRPr="006F1544" w:rsidRDefault="00C249A9" w:rsidP="006F1544">
      <w:pPr>
        <w:pStyle w:val="a6"/>
        <w:numPr>
          <w:ilvl w:val="0"/>
          <w:numId w:val="19"/>
        </w:numPr>
        <w:spacing w:before="312" w:after="312" w:line="240" w:lineRule="auto"/>
        <w:ind w:firstLineChars="0"/>
        <w:rPr>
          <w:rFonts w:ascii="Times New Roman" w:eastAsia="宋体" w:hAnsi="Times New Roman" w:cs="Times New Roman"/>
          <w:szCs w:val="24"/>
        </w:rPr>
      </w:pPr>
      <w:r w:rsidRPr="006F1544">
        <w:rPr>
          <w:rFonts w:ascii="Times New Roman" w:eastAsia="宋体" w:hAnsi="Times New Roman" w:cs="Times New Roman"/>
          <w:szCs w:val="24"/>
        </w:rPr>
        <w:t>Improved water quality in our rivers</w:t>
      </w:r>
    </w:p>
    <w:p w14:paraId="348CAB6B" w14:textId="77777777" w:rsidR="00C249A9" w:rsidRPr="006F1544" w:rsidRDefault="00C249A9" w:rsidP="006F1544">
      <w:pPr>
        <w:pStyle w:val="a6"/>
        <w:numPr>
          <w:ilvl w:val="0"/>
          <w:numId w:val="19"/>
        </w:numPr>
        <w:spacing w:before="312" w:after="312" w:line="240" w:lineRule="auto"/>
        <w:ind w:firstLineChars="0"/>
        <w:rPr>
          <w:rFonts w:ascii="Times New Roman" w:eastAsia="宋体" w:hAnsi="Times New Roman" w:cs="Times New Roman"/>
          <w:szCs w:val="24"/>
        </w:rPr>
      </w:pPr>
      <w:r w:rsidRPr="006F1544">
        <w:rPr>
          <w:rFonts w:ascii="Times New Roman" w:eastAsia="宋体" w:hAnsi="Times New Roman" w:cs="Times New Roman"/>
          <w:szCs w:val="24"/>
        </w:rPr>
        <w:t>Improved environmental conditions in the watershed</w:t>
      </w:r>
    </w:p>
    <w:p w14:paraId="1398E850" w14:textId="77777777" w:rsidR="00C249A9" w:rsidRPr="00C249A9" w:rsidRDefault="00C249A9" w:rsidP="00C249A9">
      <w:pPr>
        <w:spacing w:before="312" w:after="312" w:line="240" w:lineRule="auto"/>
        <w:rPr>
          <w:rFonts w:ascii="Times New Roman" w:eastAsia="宋体" w:hAnsi="Times New Roman" w:cs="Times New Roman"/>
          <w:szCs w:val="24"/>
        </w:rPr>
      </w:pPr>
      <w:r w:rsidRPr="00C249A9">
        <w:rPr>
          <w:rFonts w:ascii="Times New Roman" w:eastAsia="宋体" w:hAnsi="Times New Roman" w:cs="Times New Roman"/>
          <w:szCs w:val="24"/>
        </w:rPr>
        <w:t>Since there are few branches in the Kariba Gorge, we mainly consider the management of the water supply and the water quality.</w:t>
      </w:r>
    </w:p>
    <w:p w14:paraId="6C1500A1" w14:textId="77777777" w:rsidR="00C249A9" w:rsidRPr="00C249A9" w:rsidRDefault="00C249A9" w:rsidP="00C249A9">
      <w:pPr>
        <w:spacing w:before="312" w:after="312" w:line="240" w:lineRule="auto"/>
        <w:rPr>
          <w:rFonts w:ascii="Times New Roman" w:eastAsia="宋体" w:hAnsi="Times New Roman" w:cs="Times New Roman"/>
          <w:szCs w:val="24"/>
        </w:rPr>
      </w:pPr>
      <w:r w:rsidRPr="00C249A9">
        <w:rPr>
          <w:rFonts w:ascii="Times New Roman" w:eastAsia="宋体" w:hAnsi="Times New Roman" w:cs="Times New Roman"/>
          <w:szCs w:val="24"/>
        </w:rPr>
        <w:t xml:space="preserve">According to the constraints, the water supply of the multiple-dam system should be greater than the big dam. That is to say </w:t>
      </w:r>
    </w:p>
    <w:p w14:paraId="7CC609D6" w14:textId="77777777" w:rsidR="00C249A9" w:rsidRPr="00C249A9" w:rsidRDefault="00C249A9" w:rsidP="006F1544">
      <w:pPr>
        <w:spacing w:before="312" w:after="312" w:line="240" w:lineRule="auto"/>
        <w:jc w:val="center"/>
        <w:rPr>
          <w:rFonts w:ascii="Times New Roman" w:eastAsia="宋体" w:hAnsi="Times New Roman" w:cs="Times New Roman"/>
          <w:szCs w:val="24"/>
        </w:rPr>
      </w:pPr>
      <w:r w:rsidRPr="00C249A9">
        <w:rPr>
          <w:rFonts w:ascii="Times New Roman" w:eastAsia="宋体" w:hAnsi="Times New Roman" w:cs="Times New Roman"/>
          <w:position w:val="-12"/>
          <w:szCs w:val="24"/>
        </w:rPr>
        <w:object w:dxaOrig="1260" w:dyaOrig="360" w14:anchorId="0AA107F4">
          <v:shape id="_x0000_i1125" type="#_x0000_t75" style="width:63.1pt;height:17.8pt" o:ole="">
            <v:imagedata r:id="rId190" o:title=""/>
          </v:shape>
          <o:OLEObject Type="Embed" ProgID="Equation.DSMT4" ShapeID="_x0000_i1125" DrawAspect="Content" ObjectID="_1577573538" r:id="rId191"/>
        </w:object>
      </w:r>
    </w:p>
    <w:p w14:paraId="54743F91" w14:textId="77777777" w:rsidR="00C249A9" w:rsidRPr="00C249A9" w:rsidRDefault="00C249A9" w:rsidP="00C249A9">
      <w:pPr>
        <w:spacing w:before="312" w:after="312" w:line="240" w:lineRule="auto"/>
        <w:rPr>
          <w:rFonts w:ascii="Times New Roman" w:eastAsia="宋体" w:hAnsi="Times New Roman" w:cs="Times New Roman"/>
          <w:szCs w:val="24"/>
        </w:rPr>
      </w:pPr>
      <w:r w:rsidRPr="00C249A9">
        <w:rPr>
          <w:rFonts w:ascii="Times New Roman" w:eastAsia="宋体" w:hAnsi="Times New Roman" w:cs="Times New Roman"/>
          <w:position w:val="-12"/>
          <w:szCs w:val="24"/>
        </w:rPr>
        <w:object w:dxaOrig="520" w:dyaOrig="360" w14:anchorId="5EBACE5E">
          <v:shape id="_x0000_i1126" type="#_x0000_t75" style="width:26.65pt;height:17.8pt" o:ole="">
            <v:imagedata r:id="rId192" o:title=""/>
          </v:shape>
          <o:OLEObject Type="Embed" ProgID="Equation.DSMT4" ShapeID="_x0000_i1126" DrawAspect="Content" ObjectID="_1577573539" r:id="rId193"/>
        </w:object>
      </w:r>
      <w:r w:rsidRPr="00C249A9">
        <w:rPr>
          <w:rFonts w:ascii="Times New Roman" w:eastAsia="宋体" w:hAnsi="Times New Roman" w:cs="Times New Roman"/>
          <w:szCs w:val="24"/>
        </w:rPr>
        <w:t xml:space="preserve"> equals to the number of the smaller dams multiply the water supply of a smaller dam, while </w:t>
      </w:r>
      <w:r w:rsidRPr="00C249A9">
        <w:rPr>
          <w:rFonts w:ascii="Times New Roman" w:eastAsia="宋体" w:hAnsi="Times New Roman" w:cs="Times New Roman"/>
          <w:position w:val="-12"/>
          <w:szCs w:val="24"/>
        </w:rPr>
        <w:object w:dxaOrig="560" w:dyaOrig="360" w14:anchorId="3F8BC4DD">
          <v:shape id="_x0000_i1127" type="#_x0000_t75" style="width:27.55pt;height:17.8pt" o:ole="">
            <v:imagedata r:id="rId194" o:title=""/>
          </v:shape>
          <o:OLEObject Type="Embed" ProgID="Equation.DSMT4" ShapeID="_x0000_i1127" DrawAspect="Content" ObjectID="_1577573540" r:id="rId195"/>
        </w:object>
      </w:r>
      <w:r w:rsidRPr="00C249A9">
        <w:rPr>
          <w:rFonts w:ascii="Times New Roman" w:eastAsia="宋体" w:hAnsi="Times New Roman" w:cs="Times New Roman"/>
          <w:szCs w:val="24"/>
        </w:rPr>
        <w:t xml:space="preserve"> represents the water supply of the Kariba Dam.</w:t>
      </w:r>
    </w:p>
    <w:p w14:paraId="0AB77C04" w14:textId="77777777" w:rsidR="00C249A9" w:rsidRPr="00C249A9" w:rsidRDefault="00C249A9" w:rsidP="00C249A9">
      <w:pPr>
        <w:spacing w:before="312" w:after="312" w:line="240" w:lineRule="auto"/>
        <w:rPr>
          <w:rFonts w:ascii="Times New Roman" w:eastAsia="宋体" w:hAnsi="Times New Roman" w:cs="Times New Roman"/>
          <w:szCs w:val="24"/>
        </w:rPr>
      </w:pPr>
      <w:r w:rsidRPr="00C249A9">
        <w:rPr>
          <w:rFonts w:ascii="Times New Roman" w:eastAsia="宋体" w:hAnsi="Times New Roman" w:cs="Times New Roman"/>
          <w:szCs w:val="24"/>
        </w:rPr>
        <w:t>Besides, the water quality of the multiple-dam system should be greater than the Kariba dam.</w:t>
      </w:r>
    </w:p>
    <w:p w14:paraId="3C1D4CDE" w14:textId="77777777" w:rsidR="00C249A9" w:rsidRPr="00C249A9" w:rsidRDefault="00C249A9" w:rsidP="006F1544">
      <w:pPr>
        <w:spacing w:before="312" w:after="312" w:line="240" w:lineRule="auto"/>
        <w:jc w:val="center"/>
        <w:rPr>
          <w:rFonts w:ascii="Times New Roman" w:eastAsia="宋体" w:hAnsi="Times New Roman" w:cs="Times New Roman"/>
          <w:szCs w:val="24"/>
        </w:rPr>
      </w:pPr>
      <w:r w:rsidRPr="00C249A9">
        <w:rPr>
          <w:rFonts w:ascii="Times New Roman" w:eastAsia="宋体" w:hAnsi="Times New Roman" w:cs="Times New Roman"/>
          <w:position w:val="-12"/>
          <w:szCs w:val="24"/>
        </w:rPr>
        <w:object w:dxaOrig="1340" w:dyaOrig="360" w14:anchorId="700C2E85">
          <v:shape id="_x0000_i1128" type="#_x0000_t75" style="width:66.65pt;height:17.8pt" o:ole="">
            <v:imagedata r:id="rId196" o:title=""/>
          </v:shape>
          <o:OLEObject Type="Embed" ProgID="Equation.DSMT4" ShapeID="_x0000_i1128" DrawAspect="Content" ObjectID="_1577573541" r:id="rId197"/>
        </w:object>
      </w:r>
      <w:r w:rsidRPr="00C249A9">
        <w:rPr>
          <w:rFonts w:ascii="Times New Roman" w:eastAsia="宋体" w:hAnsi="Times New Roman" w:cs="Times New Roman"/>
          <w:szCs w:val="24"/>
        </w:rPr>
        <w:t>,</w:t>
      </w:r>
    </w:p>
    <w:p w14:paraId="4B1AA8F4" w14:textId="77777777" w:rsidR="00C249A9" w:rsidRPr="00C249A9" w:rsidRDefault="00C249A9" w:rsidP="00C249A9">
      <w:pPr>
        <w:spacing w:before="312" w:after="312" w:line="240" w:lineRule="auto"/>
        <w:rPr>
          <w:rFonts w:ascii="Times New Roman" w:eastAsia="宋体" w:hAnsi="Times New Roman" w:cs="Times New Roman"/>
          <w:szCs w:val="24"/>
        </w:rPr>
      </w:pPr>
      <w:r w:rsidRPr="00C249A9">
        <w:rPr>
          <w:rFonts w:ascii="Times New Roman" w:eastAsia="宋体" w:hAnsi="Times New Roman" w:cs="Times New Roman"/>
          <w:position w:val="-12"/>
          <w:szCs w:val="24"/>
        </w:rPr>
        <w:object w:dxaOrig="560" w:dyaOrig="360" w14:anchorId="1E619529">
          <v:shape id="_x0000_i1129" type="#_x0000_t75" style="width:27.55pt;height:17.8pt" o:ole="">
            <v:imagedata r:id="rId198" o:title=""/>
          </v:shape>
          <o:OLEObject Type="Embed" ProgID="Equation.DSMT4" ShapeID="_x0000_i1129" DrawAspect="Content" ObjectID="_1577573542" r:id="rId199"/>
        </w:object>
      </w:r>
      <w:r w:rsidRPr="00C249A9">
        <w:rPr>
          <w:rFonts w:ascii="Times New Roman" w:eastAsia="宋体" w:hAnsi="Times New Roman" w:cs="Times New Roman"/>
          <w:szCs w:val="24"/>
        </w:rPr>
        <w:t xml:space="preserve"> represents the expected average water quality of the Lake Kariba if the authority adopt the option three, while </w:t>
      </w:r>
      <w:r w:rsidRPr="00C249A9">
        <w:rPr>
          <w:rFonts w:ascii="Times New Roman" w:eastAsia="宋体" w:hAnsi="Times New Roman" w:cs="Times New Roman"/>
          <w:position w:val="-12"/>
          <w:szCs w:val="24"/>
        </w:rPr>
        <w:object w:dxaOrig="600" w:dyaOrig="360" w14:anchorId="20A40EA7">
          <v:shape id="_x0000_i1130" type="#_x0000_t75" style="width:30.2pt;height:17.8pt" o:ole="">
            <v:imagedata r:id="rId200" o:title=""/>
          </v:shape>
          <o:OLEObject Type="Embed" ProgID="Equation.DSMT4" ShapeID="_x0000_i1130" DrawAspect="Content" ObjectID="_1577573543" r:id="rId201"/>
        </w:object>
      </w:r>
      <w:r w:rsidRPr="00C249A9">
        <w:rPr>
          <w:rFonts w:ascii="Times New Roman" w:eastAsia="宋体" w:hAnsi="Times New Roman" w:cs="Times New Roman"/>
          <w:szCs w:val="24"/>
        </w:rPr>
        <w:t xml:space="preserve"> represents the present water quality of the Lake Kariba.</w:t>
      </w:r>
    </w:p>
    <w:p w14:paraId="58D07D58" w14:textId="77777777" w:rsidR="00B64326" w:rsidRPr="00AA0DA7" w:rsidRDefault="00B64326" w:rsidP="002B3456">
      <w:pPr>
        <w:pStyle w:val="2"/>
        <w:spacing w:before="312" w:after="312"/>
        <w:rPr>
          <w:rFonts w:ascii="Arial" w:eastAsia="宋体" w:hAnsi="Arial" w:cs="Arial"/>
          <w:sz w:val="24"/>
          <w:szCs w:val="24"/>
        </w:rPr>
      </w:pPr>
      <w:bookmarkStart w:id="25" w:name="_Toc472980076"/>
      <w:bookmarkStart w:id="26" w:name="_Toc472987368"/>
      <w:r w:rsidRPr="00AA0DA7">
        <w:rPr>
          <w:rFonts w:ascii="Arial" w:eastAsia="宋体" w:hAnsi="Arial" w:cs="Arial"/>
          <w:sz w:val="24"/>
          <w:szCs w:val="24"/>
        </w:rPr>
        <w:t>5.2 Joint operation of dam system model</w:t>
      </w:r>
      <w:bookmarkEnd w:id="25"/>
      <w:bookmarkEnd w:id="26"/>
    </w:p>
    <w:p w14:paraId="5165779A" w14:textId="77777777" w:rsidR="00B64326" w:rsidRPr="00B64326" w:rsidRDefault="002616A2" w:rsidP="00B64326">
      <w:pPr>
        <w:pStyle w:val="a5"/>
        <w:spacing w:before="312" w:after="312"/>
        <w:rPr>
          <w:rFonts w:eastAsia="宋体" w:hint="eastAsia"/>
        </w:rPr>
      </w:pPr>
      <w:r w:rsidRPr="002616A2">
        <w:rPr>
          <w:rFonts w:eastAsia="宋体"/>
        </w:rPr>
        <w:t xml:space="preserve">Joint operation of dam system can utilize the differences between dam capacity and hydrologic condition, </w:t>
      </w:r>
      <w:r>
        <w:rPr>
          <w:rFonts w:eastAsia="宋体"/>
        </w:rPr>
        <w:t>so that we</w:t>
      </w:r>
      <w:r w:rsidRPr="002616A2">
        <w:rPr>
          <w:rFonts w:eastAsia="宋体"/>
        </w:rPr>
        <w:t xml:space="preserve"> develop a joint compensation effect for the dam group and make full use of water resources</w:t>
      </w:r>
      <w:r w:rsidR="00B64326" w:rsidRPr="00B64326">
        <w:rPr>
          <w:rFonts w:eastAsia="宋体"/>
        </w:rPr>
        <w:t xml:space="preserve">. Compared with the traditional single large dam, the dam group establish on the basis of multi –dam system, which could help us take advantage of water resources for our social benefits, including economic and social benefits. Therefore, it is necessary to establish an effective water resources dispatching </w:t>
      </w:r>
      <w:r w:rsidR="00B64326" w:rsidRPr="00B64326">
        <w:rPr>
          <w:rFonts w:eastAsia="宋体"/>
        </w:rPr>
        <w:lastRenderedPageBreak/>
        <w:t>scheme.</w:t>
      </w:r>
    </w:p>
    <w:p w14:paraId="3CAA3898" w14:textId="77777777" w:rsidR="00B64326" w:rsidRPr="00231EEE" w:rsidRDefault="00B64326" w:rsidP="000F0CA0">
      <w:pPr>
        <w:pStyle w:val="a5"/>
        <w:spacing w:before="312" w:after="312"/>
        <w:rPr>
          <w:rFonts w:eastAsia="宋体" w:hint="eastAsia"/>
          <w:vertAlign w:val="superscript"/>
        </w:rPr>
      </w:pPr>
      <w:r w:rsidRPr="00B64326">
        <w:rPr>
          <w:rFonts w:eastAsia="宋体"/>
        </w:rPr>
        <w:t>In order to better express our model</w:t>
      </w:r>
      <w:r w:rsidRPr="00B64326">
        <w:rPr>
          <w:rFonts w:eastAsia="宋体"/>
        </w:rPr>
        <w:t>，</w:t>
      </w:r>
      <w:r w:rsidRPr="00B64326">
        <w:rPr>
          <w:rFonts w:eastAsia="宋体" w:hint="eastAsia"/>
        </w:rPr>
        <w:t>we</w:t>
      </w:r>
      <w:r w:rsidRPr="00B64326">
        <w:rPr>
          <w:rFonts w:eastAsia="宋体"/>
        </w:rPr>
        <w:t xml:space="preserve"> let </w:t>
      </w:r>
      <w:r w:rsidRPr="00B64326">
        <w:rPr>
          <w:rFonts w:eastAsia="宋体"/>
          <w:position w:val="-6"/>
        </w:rPr>
        <w:object w:dxaOrig="780" w:dyaOrig="279" w14:anchorId="50D2DE74">
          <v:shape id="_x0000_i1131" type="#_x0000_t75" style="width:39.1pt;height:14.2pt" o:ole="">
            <v:imagedata r:id="rId202" o:title=""/>
          </v:shape>
          <o:OLEObject Type="Embed" ProgID="Equation.DSMT4" ShapeID="_x0000_i1131" DrawAspect="Content" ObjectID="_1577573544" r:id="rId203"/>
        </w:object>
      </w:r>
      <w:r w:rsidRPr="00B64326">
        <w:rPr>
          <w:rFonts w:eastAsia="宋体" w:hint="eastAsia"/>
        </w:rPr>
        <w:t>indicates</w:t>
      </w:r>
      <w:r w:rsidRPr="00B64326">
        <w:rPr>
          <w:rFonts w:eastAsia="宋体"/>
        </w:rPr>
        <w:t xml:space="preserve"> </w:t>
      </w:r>
      <w:r w:rsidRPr="00B64326">
        <w:rPr>
          <w:rFonts w:eastAsia="宋体" w:hint="eastAsia"/>
        </w:rPr>
        <w:t>the</w:t>
      </w:r>
      <w:r w:rsidRPr="00B64326">
        <w:rPr>
          <w:rFonts w:eastAsia="宋体"/>
        </w:rPr>
        <w:t xml:space="preserve"> number of dams</w:t>
      </w:r>
      <w:r w:rsidRPr="00B64326">
        <w:rPr>
          <w:rFonts w:eastAsia="宋体" w:hint="eastAsia"/>
        </w:rPr>
        <w:t>，</w:t>
      </w:r>
      <w:r w:rsidR="000F0CA0" w:rsidRPr="00B64326">
        <w:rPr>
          <w:rFonts w:eastAsia="宋体"/>
          <w:position w:val="-10"/>
        </w:rPr>
        <w:object w:dxaOrig="859" w:dyaOrig="320" w14:anchorId="44ACF469">
          <v:shape id="_x0000_i1132" type="#_x0000_t75" style="width:42.65pt;height:16.9pt" o:ole="">
            <v:imagedata r:id="rId204" o:title=""/>
          </v:shape>
          <o:OLEObject Type="Embed" ProgID="Equation.DSMT4" ShapeID="_x0000_i1132" DrawAspect="Content" ObjectID="_1577573545" r:id="rId205"/>
        </w:object>
      </w:r>
      <w:r w:rsidRPr="00B64326">
        <w:rPr>
          <w:rFonts w:eastAsia="宋体" w:hint="eastAsia"/>
        </w:rPr>
        <w:t>denotes</w:t>
      </w:r>
      <w:r w:rsidRPr="00B64326">
        <w:rPr>
          <w:rFonts w:eastAsia="宋体"/>
        </w:rPr>
        <w:t xml:space="preserve"> the cycle of water dispatching</w:t>
      </w:r>
      <w:r w:rsidRPr="00B64326">
        <w:rPr>
          <w:rFonts w:eastAsia="宋体" w:hint="eastAsia"/>
        </w:rPr>
        <w:t>，</w:t>
      </w:r>
      <w:r w:rsidR="000F0CA0" w:rsidRPr="000F0CA0">
        <w:rPr>
          <w:rFonts w:eastAsia="宋体"/>
          <w:position w:val="-8"/>
        </w:rPr>
        <w:object w:dxaOrig="279" w:dyaOrig="300" w14:anchorId="3A294C0B">
          <v:shape id="_x0000_i1133" type="#_x0000_t75" style="width:14.2pt;height:15.1pt" o:ole="">
            <v:imagedata r:id="rId206" o:title=""/>
          </v:shape>
          <o:OLEObject Type="Embed" ProgID="Equation.DSMT4" ShapeID="_x0000_i1133" DrawAspect="Content" ObjectID="_1577573546" r:id="rId207"/>
        </w:object>
      </w:r>
      <w:r w:rsidRPr="00B64326">
        <w:rPr>
          <w:rFonts w:eastAsia="宋体"/>
        </w:rPr>
        <w:t xml:space="preserve"> </w:t>
      </w:r>
      <w:r w:rsidRPr="00B64326">
        <w:rPr>
          <w:rFonts w:eastAsia="宋体" w:hint="eastAsia"/>
        </w:rPr>
        <w:t>illustrates</w:t>
      </w:r>
      <w:r w:rsidRPr="00B64326">
        <w:rPr>
          <w:rFonts w:eastAsia="宋体"/>
        </w:rPr>
        <w:t xml:space="preserve"> the</w:t>
      </w:r>
      <w:r w:rsidR="000F0CA0" w:rsidRPr="000F0CA0">
        <w:rPr>
          <w:rFonts w:eastAsia="宋体"/>
          <w:position w:val="-12"/>
        </w:rPr>
        <w:object w:dxaOrig="240" w:dyaOrig="360" w14:anchorId="5D570B0D">
          <v:shape id="_x0000_i1134" type="#_x0000_t75" style="width:12.45pt;height:17.8pt" o:ole="">
            <v:imagedata r:id="rId208" o:title=""/>
          </v:shape>
          <o:OLEObject Type="Embed" ProgID="Equation.DSMT4" ShapeID="_x0000_i1134" DrawAspect="Content" ObjectID="_1577573547" r:id="rId209"/>
        </w:object>
      </w:r>
      <w:r w:rsidRPr="00B64326">
        <w:rPr>
          <w:rFonts w:eastAsia="宋体" w:hint="eastAsia"/>
        </w:rPr>
        <w:t>dam</w:t>
      </w:r>
      <w:r w:rsidR="000F0CA0">
        <w:rPr>
          <w:rFonts w:eastAsia="宋体"/>
        </w:rPr>
        <w:t>’</w:t>
      </w:r>
      <w:r w:rsidRPr="00B64326">
        <w:rPr>
          <w:rFonts w:eastAsia="宋体"/>
        </w:rPr>
        <w:t xml:space="preserve">s water storage during the </w:t>
      </w:r>
      <w:r w:rsidR="000F0CA0" w:rsidRPr="000F0CA0">
        <w:rPr>
          <w:rFonts w:eastAsia="宋体"/>
          <w:position w:val="-12"/>
        </w:rPr>
        <w:object w:dxaOrig="300" w:dyaOrig="360" w14:anchorId="6F4FCF61">
          <v:shape id="_x0000_i1135" type="#_x0000_t75" style="width:16pt;height:17.8pt" o:ole="">
            <v:imagedata r:id="rId210" o:title=""/>
          </v:shape>
          <o:OLEObject Type="Embed" ProgID="Equation.DSMT4" ShapeID="_x0000_i1135" DrawAspect="Content" ObjectID="_1577573548" r:id="rId211"/>
        </w:object>
      </w:r>
      <w:r w:rsidRPr="00B64326">
        <w:rPr>
          <w:rFonts w:eastAsia="宋体"/>
        </w:rPr>
        <w:t xml:space="preserve"> </w:t>
      </w:r>
      <w:r w:rsidRPr="00B64326">
        <w:rPr>
          <w:rFonts w:eastAsia="宋体" w:hint="eastAsia"/>
        </w:rPr>
        <w:t>p</w:t>
      </w:r>
      <w:r w:rsidR="000F0CA0">
        <w:rPr>
          <w:rFonts w:eastAsia="宋体"/>
        </w:rPr>
        <w:t>eriod.</w:t>
      </w:r>
      <w:r w:rsidR="00231EEE">
        <w:rPr>
          <w:rFonts w:eastAsia="宋体"/>
          <w:vertAlign w:val="superscript"/>
        </w:rPr>
        <w:t>[5]</w:t>
      </w:r>
    </w:p>
    <w:p w14:paraId="6949FD67" w14:textId="77777777" w:rsidR="006F1544" w:rsidRPr="009B469C" w:rsidRDefault="006F1544" w:rsidP="006F1544">
      <w:pPr>
        <w:spacing w:beforeLines="0" w:before="0" w:afterLines="0" w:after="0" w:line="240" w:lineRule="auto"/>
        <w:rPr>
          <w:rFonts w:ascii="Times New Roman" w:eastAsia="宋体" w:hAnsi="Times New Roman" w:cs="Times New Roman"/>
          <w:b/>
          <w:szCs w:val="24"/>
        </w:rPr>
      </w:pPr>
      <w:r w:rsidRPr="009B469C">
        <w:rPr>
          <w:rFonts w:ascii="Times New Roman" w:eastAsia="宋体" w:hAnsi="Times New Roman" w:cs="Times New Roman"/>
          <w:b/>
          <w:szCs w:val="24"/>
        </w:rPr>
        <w:t>The Objective</w:t>
      </w:r>
    </w:p>
    <w:p w14:paraId="568B3E9E" w14:textId="77777777" w:rsidR="006F1544" w:rsidRPr="000F0CA0" w:rsidRDefault="006F1544" w:rsidP="006F1544">
      <w:pPr>
        <w:pStyle w:val="a5"/>
        <w:spacing w:before="312" w:after="312"/>
        <w:rPr>
          <w:rFonts w:eastAsia="宋体" w:hint="eastAsia"/>
        </w:rPr>
      </w:pPr>
      <w:r w:rsidRPr="000F0CA0">
        <w:rPr>
          <w:rFonts w:eastAsia="宋体"/>
        </w:rPr>
        <w:t>The hydropower station mainly bring about economic and social benefits.</w:t>
      </w:r>
      <w:r w:rsidRPr="000F0CA0">
        <w:rPr>
          <w:rFonts w:eastAsia="宋体" w:hint="eastAsia"/>
        </w:rPr>
        <w:t xml:space="preserve"> B</w:t>
      </w:r>
      <w:r w:rsidRPr="000F0CA0">
        <w:rPr>
          <w:rFonts w:eastAsia="宋体"/>
        </w:rPr>
        <w:t>ut obviously, hydropower station can bring magnificent economic benefits</w:t>
      </w:r>
      <w:r w:rsidRPr="000F0CA0">
        <w:rPr>
          <w:rFonts w:eastAsia="宋体" w:hint="eastAsia"/>
        </w:rPr>
        <w:t>.</w:t>
      </w:r>
      <w:r w:rsidRPr="000F0CA0">
        <w:rPr>
          <w:rFonts w:eastAsia="宋体"/>
        </w:rPr>
        <w:t xml:space="preserve"> Among them, the most direct indication is the dam power generation. Therefore, taking the reservoir power generation as the revelation of economic benefit.</w:t>
      </w:r>
    </w:p>
    <w:p w14:paraId="36EE2A4F" w14:textId="77777777" w:rsidR="006F1544" w:rsidRPr="000F0CA0" w:rsidRDefault="006F1544" w:rsidP="006F1544">
      <w:pPr>
        <w:spacing w:beforeLines="0" w:before="0" w:afterLines="0" w:after="0" w:line="240" w:lineRule="auto"/>
        <w:jc w:val="center"/>
        <w:rPr>
          <w:rFonts w:ascii="Times New Roman" w:eastAsia="宋体" w:hAnsi="Times New Roman" w:cs="Times New Roman"/>
          <w:szCs w:val="24"/>
        </w:rPr>
      </w:pPr>
      <w:r w:rsidRPr="00135FEE">
        <w:rPr>
          <w:rFonts w:ascii="Times New Roman" w:eastAsia="宋体" w:hAnsi="Times New Roman" w:cs="Times New Roman"/>
          <w:position w:val="-30"/>
          <w:szCs w:val="24"/>
        </w:rPr>
        <w:object w:dxaOrig="2420" w:dyaOrig="700" w14:anchorId="63D3BE63">
          <v:shape id="_x0000_i1136" type="#_x0000_t75" style="width:120.9pt;height:35.55pt" o:ole="">
            <v:imagedata r:id="rId212" o:title=""/>
          </v:shape>
          <o:OLEObject Type="Embed" ProgID="Equation.DSMT4" ShapeID="_x0000_i1136" DrawAspect="Content" ObjectID="_1577573549" r:id="rId213"/>
        </w:object>
      </w:r>
    </w:p>
    <w:p w14:paraId="69D9FCA7" w14:textId="77777777" w:rsidR="006F1544" w:rsidRPr="000F0CA0" w:rsidRDefault="006F1544" w:rsidP="006F1544">
      <w:pPr>
        <w:spacing w:beforeLines="0" w:before="0" w:afterLines="0" w:after="0" w:line="240" w:lineRule="auto"/>
        <w:rPr>
          <w:rFonts w:ascii="Times New Roman" w:eastAsia="宋体" w:hAnsi="Times New Roman" w:cs="Times New Roman"/>
          <w:szCs w:val="24"/>
        </w:rPr>
      </w:pPr>
      <w:r w:rsidRPr="00135FEE">
        <w:rPr>
          <w:rFonts w:ascii="Times New Roman" w:eastAsia="宋体" w:hAnsi="Times New Roman" w:cs="Times New Roman"/>
          <w:position w:val="-10"/>
          <w:szCs w:val="24"/>
        </w:rPr>
        <w:object w:dxaOrig="279" w:dyaOrig="260" w14:anchorId="4D3BC96F">
          <v:shape id="_x0000_i1137" type="#_x0000_t75" style="width:13.35pt;height:13.35pt" o:ole="">
            <v:imagedata r:id="rId214" o:title=""/>
          </v:shape>
          <o:OLEObject Type="Embed" ProgID="Equation.DSMT4" ShapeID="_x0000_i1137" DrawAspect="Content" ObjectID="_1577573550" r:id="rId215"/>
        </w:object>
      </w:r>
      <w:r w:rsidRPr="000F0CA0">
        <w:rPr>
          <w:rFonts w:ascii="Times New Roman" w:eastAsia="宋体" w:hAnsi="Times New Roman" w:cs="Times New Roman"/>
          <w:szCs w:val="24"/>
        </w:rPr>
        <w:t xml:space="preserve"> is the discharge flow of the </w:t>
      </w:r>
      <w:r w:rsidRPr="00135FEE">
        <w:rPr>
          <w:rFonts w:ascii="Times New Roman" w:eastAsia="宋体" w:hAnsi="Times New Roman" w:cs="Times New Roman"/>
          <w:position w:val="-12"/>
          <w:szCs w:val="24"/>
        </w:rPr>
        <w:object w:dxaOrig="240" w:dyaOrig="360" w14:anchorId="09AB8FA1">
          <v:shape id="_x0000_i1138" type="#_x0000_t75" style="width:12.45pt;height:17.8pt" o:ole="">
            <v:imagedata r:id="rId216" o:title=""/>
          </v:shape>
          <o:OLEObject Type="Embed" ProgID="Equation.DSMT4" ShapeID="_x0000_i1138" DrawAspect="Content" ObjectID="_1577573551" r:id="rId217"/>
        </w:object>
      </w:r>
      <w:r w:rsidRPr="000F0CA0">
        <w:rPr>
          <w:rFonts w:ascii="Times New Roman" w:eastAsia="宋体" w:hAnsi="Times New Roman" w:cs="Times New Roman"/>
          <w:szCs w:val="24"/>
        </w:rPr>
        <w:t>dam in the</w:t>
      </w:r>
      <w:r w:rsidRPr="00135FEE">
        <w:rPr>
          <w:rFonts w:ascii="Times New Roman" w:eastAsia="宋体" w:hAnsi="Times New Roman" w:cs="Times New Roman"/>
          <w:position w:val="-12"/>
          <w:szCs w:val="24"/>
        </w:rPr>
        <w:object w:dxaOrig="300" w:dyaOrig="360" w14:anchorId="15B1C0F9">
          <v:shape id="_x0000_i1139" type="#_x0000_t75" style="width:16pt;height:17.8pt" o:ole="">
            <v:imagedata r:id="rId218" o:title=""/>
          </v:shape>
          <o:OLEObject Type="Embed" ProgID="Equation.DSMT4" ShapeID="_x0000_i1139" DrawAspect="Content" ObjectID="_1577573552" r:id="rId219"/>
        </w:object>
      </w:r>
      <w:r w:rsidRPr="000F0CA0">
        <w:rPr>
          <w:rFonts w:ascii="Times New Roman" w:eastAsia="宋体" w:hAnsi="Times New Roman" w:cs="Times New Roman" w:hint="eastAsia"/>
          <w:szCs w:val="24"/>
        </w:rPr>
        <w:t>period</w:t>
      </w:r>
      <w:r w:rsidRPr="000F0CA0">
        <w:rPr>
          <w:rFonts w:ascii="Times New Roman" w:eastAsia="宋体" w:hAnsi="Times New Roman" w:cs="Times New Roman"/>
          <w:szCs w:val="24"/>
        </w:rPr>
        <w:t>，</w:t>
      </w:r>
      <w:r w:rsidRPr="00135FEE">
        <w:rPr>
          <w:rFonts w:ascii="Times New Roman" w:eastAsia="宋体" w:hAnsi="Times New Roman" w:cs="Times New Roman"/>
          <w:position w:val="-8"/>
          <w:szCs w:val="24"/>
        </w:rPr>
        <w:object w:dxaOrig="340" w:dyaOrig="300" w14:anchorId="5F44CDBF">
          <v:shape id="_x0000_i1140" type="#_x0000_t75" style="width:16.9pt;height:15.1pt" o:ole="">
            <v:imagedata r:id="rId220" o:title=""/>
          </v:shape>
          <o:OLEObject Type="Embed" ProgID="Equation.DSMT4" ShapeID="_x0000_i1140" DrawAspect="Content" ObjectID="_1577573553" r:id="rId221"/>
        </w:object>
      </w:r>
      <w:r w:rsidRPr="000F0CA0">
        <w:rPr>
          <w:rFonts w:ascii="Times New Roman" w:eastAsia="宋体" w:hAnsi="Times New Roman" w:cs="Times New Roman"/>
          <w:szCs w:val="24"/>
        </w:rPr>
        <w:t xml:space="preserve"> is the </w:t>
      </w:r>
      <w:r w:rsidRPr="000F0CA0">
        <w:rPr>
          <w:rFonts w:ascii="Times New Roman" w:eastAsia="宋体" w:hAnsi="Times New Roman" w:cs="Times New Roman" w:hint="eastAsia"/>
          <w:szCs w:val="24"/>
        </w:rPr>
        <w:t>hy</w:t>
      </w:r>
      <w:r w:rsidRPr="000F0CA0">
        <w:rPr>
          <w:rFonts w:ascii="Times New Roman" w:eastAsia="宋体" w:hAnsi="Times New Roman" w:cs="Times New Roman"/>
          <w:szCs w:val="24"/>
        </w:rPr>
        <w:t xml:space="preserve">draulic head of </w:t>
      </w:r>
      <w:r w:rsidRPr="00135FEE">
        <w:rPr>
          <w:rFonts w:ascii="Times New Roman" w:eastAsia="宋体" w:hAnsi="Times New Roman" w:cs="Times New Roman"/>
          <w:position w:val="-12"/>
          <w:szCs w:val="24"/>
        </w:rPr>
        <w:object w:dxaOrig="240" w:dyaOrig="360" w14:anchorId="6D96088D">
          <v:shape id="_x0000_i1141" type="#_x0000_t75" style="width:12.45pt;height:17.8pt" o:ole="">
            <v:imagedata r:id="rId222" o:title=""/>
          </v:shape>
          <o:OLEObject Type="Embed" ProgID="Equation.DSMT4" ShapeID="_x0000_i1141" DrawAspect="Content" ObjectID="_1577573554" r:id="rId223"/>
        </w:object>
      </w:r>
      <w:r w:rsidRPr="000F0CA0">
        <w:rPr>
          <w:rFonts w:ascii="Times New Roman" w:eastAsia="宋体" w:hAnsi="Times New Roman" w:cs="Times New Roman"/>
          <w:szCs w:val="24"/>
        </w:rPr>
        <w:t>dam in the</w:t>
      </w:r>
      <w:r w:rsidRPr="00135FEE">
        <w:rPr>
          <w:rFonts w:ascii="Times New Roman" w:eastAsia="宋体" w:hAnsi="Times New Roman" w:cs="Times New Roman"/>
          <w:position w:val="-12"/>
          <w:szCs w:val="24"/>
        </w:rPr>
        <w:object w:dxaOrig="300" w:dyaOrig="360" w14:anchorId="2FD30634">
          <v:shape id="_x0000_i1142" type="#_x0000_t75" style="width:16pt;height:17.8pt" o:ole="">
            <v:imagedata r:id="rId224" o:title=""/>
          </v:shape>
          <o:OLEObject Type="Embed" ProgID="Equation.DSMT4" ShapeID="_x0000_i1142" DrawAspect="Content" ObjectID="_1577573555" r:id="rId225"/>
        </w:object>
      </w:r>
      <w:r w:rsidRPr="000F0CA0">
        <w:rPr>
          <w:rFonts w:ascii="Times New Roman" w:eastAsia="宋体" w:hAnsi="Times New Roman" w:cs="Times New Roman" w:hint="eastAsia"/>
          <w:szCs w:val="24"/>
        </w:rPr>
        <w:t>period</w:t>
      </w:r>
      <w:r w:rsidRPr="000F0CA0">
        <w:rPr>
          <w:rFonts w:ascii="Times New Roman" w:eastAsia="宋体" w:hAnsi="Times New Roman" w:cs="Times New Roman" w:hint="eastAsia"/>
          <w:szCs w:val="24"/>
        </w:rPr>
        <w:t>，</w:t>
      </w:r>
      <w:r w:rsidRPr="00135FEE">
        <w:rPr>
          <w:rFonts w:ascii="Times New Roman" w:eastAsia="宋体" w:hAnsi="Times New Roman" w:cs="Times New Roman"/>
          <w:position w:val="-6"/>
          <w:szCs w:val="24"/>
        </w:rPr>
        <w:object w:dxaOrig="300" w:dyaOrig="279" w14:anchorId="4DA1D1D4">
          <v:shape id="_x0000_i1143" type="#_x0000_t75" style="width:15.1pt;height:14.2pt" o:ole="">
            <v:imagedata r:id="rId226" o:title=""/>
          </v:shape>
          <o:OLEObject Type="Embed" ProgID="Equation.DSMT4" ShapeID="_x0000_i1143" DrawAspect="Content" ObjectID="_1577573556" r:id="rId227"/>
        </w:object>
      </w:r>
      <w:r w:rsidRPr="000F0CA0">
        <w:rPr>
          <w:rFonts w:ascii="Times New Roman" w:eastAsia="宋体" w:hAnsi="Times New Roman" w:cs="Times New Roman"/>
          <w:szCs w:val="24"/>
        </w:rPr>
        <w:t xml:space="preserve"> is the force-voltage factor of the</w:t>
      </w:r>
      <w:r w:rsidRPr="000F0CA0">
        <w:rPr>
          <w:rFonts w:ascii="Times New Roman" w:eastAsia="宋体" w:hAnsi="Times New Roman" w:cs="Times New Roman" w:hint="eastAsia"/>
          <w:szCs w:val="24"/>
        </w:rPr>
        <w:t xml:space="preserve"> </w:t>
      </w:r>
      <w:r w:rsidRPr="00135FEE">
        <w:rPr>
          <w:rFonts w:ascii="Times New Roman" w:eastAsia="宋体" w:hAnsi="Times New Roman" w:cs="Times New Roman"/>
          <w:position w:val="-12"/>
          <w:szCs w:val="24"/>
        </w:rPr>
        <w:object w:dxaOrig="240" w:dyaOrig="360" w14:anchorId="53FBA328">
          <v:shape id="_x0000_i1144" type="#_x0000_t75" style="width:12.45pt;height:17.8pt" o:ole="">
            <v:imagedata r:id="rId228" o:title=""/>
          </v:shape>
          <o:OLEObject Type="Embed" ProgID="Equation.DSMT4" ShapeID="_x0000_i1144" DrawAspect="Content" ObjectID="_1577573557" r:id="rId229"/>
        </w:object>
      </w:r>
      <w:r w:rsidRPr="000F0CA0">
        <w:rPr>
          <w:rFonts w:ascii="Times New Roman" w:eastAsia="宋体" w:hAnsi="Times New Roman" w:cs="Times New Roman"/>
          <w:szCs w:val="24"/>
        </w:rPr>
        <w:t>dam</w:t>
      </w:r>
      <w:r w:rsidRPr="000F0CA0">
        <w:rPr>
          <w:rFonts w:ascii="Times New Roman" w:eastAsia="宋体" w:hAnsi="Times New Roman" w:cs="Times New Roman" w:hint="eastAsia"/>
          <w:szCs w:val="24"/>
        </w:rPr>
        <w:t>，</w:t>
      </w:r>
      <w:r w:rsidRPr="00135FEE">
        <w:rPr>
          <w:rFonts w:ascii="Times New Roman" w:eastAsia="宋体" w:hAnsi="Times New Roman" w:cs="Times New Roman"/>
          <w:position w:val="-6"/>
          <w:szCs w:val="24"/>
        </w:rPr>
        <w:object w:dxaOrig="300" w:dyaOrig="279" w14:anchorId="77AF1A02">
          <v:shape id="_x0000_i1145" type="#_x0000_t75" style="width:15.1pt;height:14.2pt" o:ole="">
            <v:imagedata r:id="rId230" o:title=""/>
          </v:shape>
          <o:OLEObject Type="Embed" ProgID="Equation.DSMT4" ShapeID="_x0000_i1145" DrawAspect="Content" ObjectID="_1577573558" r:id="rId231"/>
        </w:object>
      </w:r>
      <w:r>
        <w:rPr>
          <w:rFonts w:ascii="Times New Roman" w:eastAsia="宋体" w:hAnsi="Times New Roman" w:cs="Times New Roman"/>
          <w:szCs w:val="24"/>
        </w:rPr>
        <w:t>is the time period.</w:t>
      </w:r>
    </w:p>
    <w:p w14:paraId="6ABE7858" w14:textId="77777777" w:rsidR="006F1544" w:rsidRPr="000F0CA0" w:rsidRDefault="006F1544" w:rsidP="006F1544">
      <w:pPr>
        <w:pStyle w:val="a5"/>
        <w:spacing w:before="312" w:after="312"/>
        <w:rPr>
          <w:rFonts w:eastAsia="宋体" w:hint="eastAsia"/>
        </w:rPr>
      </w:pPr>
      <w:r w:rsidRPr="000F0CA0">
        <w:rPr>
          <w:rFonts w:eastAsia="宋体"/>
        </w:rPr>
        <w:t>In addition to creating enormous economic benefits, a large dam can also bring huge social benefits. Through the construction of dams, it can meet the need of a large number of industrial and agricultural water, also the domestic water.</w:t>
      </w:r>
    </w:p>
    <w:p w14:paraId="281BB477" w14:textId="77777777" w:rsidR="006F1544" w:rsidRPr="000F0CA0" w:rsidRDefault="006F1544" w:rsidP="006F1544">
      <w:pPr>
        <w:spacing w:beforeLines="0" w:before="0" w:afterLines="0" w:after="0" w:line="240" w:lineRule="auto"/>
        <w:jc w:val="center"/>
        <w:rPr>
          <w:rFonts w:ascii="Times New Roman" w:eastAsia="宋体" w:hAnsi="Times New Roman" w:cs="Times New Roman"/>
          <w:szCs w:val="24"/>
        </w:rPr>
      </w:pPr>
      <w:r w:rsidRPr="00135FEE">
        <w:rPr>
          <w:rFonts w:ascii="Times New Roman" w:eastAsia="宋体" w:hAnsi="Times New Roman" w:cs="Times New Roman"/>
          <w:position w:val="-28"/>
          <w:szCs w:val="24"/>
        </w:rPr>
        <w:object w:dxaOrig="1840" w:dyaOrig="680" w14:anchorId="1385AED3">
          <v:shape id="_x0000_i1146" type="#_x0000_t75" style="width:91.55pt;height:33.8pt" o:ole="">
            <v:imagedata r:id="rId232" o:title=""/>
          </v:shape>
          <o:OLEObject Type="Embed" ProgID="Equation.DSMT4" ShapeID="_x0000_i1146" DrawAspect="Content" ObjectID="_1577573559" r:id="rId233"/>
        </w:object>
      </w:r>
    </w:p>
    <w:p w14:paraId="49E713AB" w14:textId="77777777" w:rsidR="006F1544" w:rsidRPr="000F0CA0" w:rsidRDefault="006F1544" w:rsidP="006F1544">
      <w:pPr>
        <w:spacing w:beforeLines="0" w:before="0" w:afterLines="0" w:after="0" w:line="240" w:lineRule="auto"/>
        <w:rPr>
          <w:rFonts w:ascii="Times New Roman" w:eastAsia="宋体" w:hAnsi="Times New Roman" w:cs="Times New Roman"/>
          <w:szCs w:val="24"/>
        </w:rPr>
      </w:pPr>
      <w:r w:rsidRPr="00135FEE">
        <w:rPr>
          <w:rFonts w:ascii="Times New Roman" w:eastAsia="宋体" w:hAnsi="Times New Roman" w:cs="Times New Roman"/>
          <w:position w:val="-8"/>
          <w:szCs w:val="24"/>
        </w:rPr>
        <w:object w:dxaOrig="279" w:dyaOrig="300" w14:anchorId="0A907DF1">
          <v:shape id="_x0000_i1147" type="#_x0000_t75" style="width:14.2pt;height:15.1pt" o:ole="">
            <v:imagedata r:id="rId234" o:title=""/>
          </v:shape>
          <o:OLEObject Type="Embed" ProgID="Equation.DSMT4" ShapeID="_x0000_i1147" DrawAspect="Content" ObjectID="_1577573560" r:id="rId235"/>
        </w:object>
      </w:r>
      <w:r w:rsidRPr="000F0CA0">
        <w:rPr>
          <w:rFonts w:ascii="Times New Roman" w:eastAsia="宋体" w:hAnsi="Times New Roman" w:cs="Times New Roman"/>
          <w:szCs w:val="24"/>
        </w:rPr>
        <w:t xml:space="preserve"> is the actual water supply</w:t>
      </w:r>
      <w:r w:rsidR="00722A81" w:rsidRPr="00722A81">
        <w:rPr>
          <w:rFonts w:ascii="Times New Roman" w:eastAsia="宋体" w:hAnsi="Times New Roman" w:cs="Times New Roman"/>
          <w:position w:val="-12"/>
          <w:szCs w:val="24"/>
        </w:rPr>
        <w:object w:dxaOrig="240" w:dyaOrig="360" w14:anchorId="643C3D3F">
          <v:shape id="_x0000_i1148" type="#_x0000_t75" style="width:12.45pt;height:17.8pt" o:ole="">
            <v:imagedata r:id="rId236" o:title=""/>
          </v:shape>
          <o:OLEObject Type="Embed" ProgID="Equation.DSMT4" ShapeID="_x0000_i1148" DrawAspect="Content" ObjectID="_1577573561" r:id="rId237"/>
        </w:object>
      </w:r>
      <w:r w:rsidRPr="000F0CA0">
        <w:rPr>
          <w:rFonts w:ascii="Times New Roman" w:eastAsia="宋体" w:hAnsi="Times New Roman" w:cs="Times New Roman"/>
          <w:szCs w:val="24"/>
        </w:rPr>
        <w:t xml:space="preserve"> dam in the </w:t>
      </w:r>
      <w:r w:rsidR="00722A81" w:rsidRPr="00722A81">
        <w:rPr>
          <w:rFonts w:ascii="Times New Roman" w:eastAsia="宋体" w:hAnsi="Times New Roman" w:cs="Times New Roman"/>
          <w:position w:val="-12"/>
          <w:szCs w:val="24"/>
        </w:rPr>
        <w:object w:dxaOrig="240" w:dyaOrig="360" w14:anchorId="76068AA7">
          <v:shape id="_x0000_i1149" type="#_x0000_t75" style="width:12.45pt;height:17.8pt" o:ole="">
            <v:imagedata r:id="rId238" o:title=""/>
          </v:shape>
          <o:OLEObject Type="Embed" ProgID="Equation.DSMT4" ShapeID="_x0000_i1149" DrawAspect="Content" ObjectID="_1577573562" r:id="rId239"/>
        </w:object>
      </w:r>
      <w:r w:rsidRPr="000F0CA0">
        <w:rPr>
          <w:rFonts w:ascii="Times New Roman" w:eastAsia="宋体" w:hAnsi="Times New Roman" w:cs="Times New Roman"/>
          <w:szCs w:val="24"/>
        </w:rPr>
        <w:t xml:space="preserve"> stage</w:t>
      </w:r>
      <w:r w:rsidRPr="000F0CA0">
        <w:rPr>
          <w:rFonts w:ascii="Times New Roman" w:eastAsia="宋体" w:hAnsi="Times New Roman" w:cs="Times New Roman"/>
          <w:szCs w:val="24"/>
        </w:rPr>
        <w:t>，</w:t>
      </w:r>
      <w:r w:rsidRPr="000C0EB2">
        <w:rPr>
          <w:rFonts w:ascii="Times New Roman" w:eastAsia="宋体" w:hAnsi="Times New Roman" w:cs="Times New Roman"/>
          <w:position w:val="-8"/>
          <w:szCs w:val="24"/>
        </w:rPr>
        <w:object w:dxaOrig="340" w:dyaOrig="300" w14:anchorId="740210AA">
          <v:shape id="_x0000_i1150" type="#_x0000_t75" style="width:16.9pt;height:15.1pt" o:ole="">
            <v:imagedata r:id="rId240" o:title=""/>
          </v:shape>
          <o:OLEObject Type="Embed" ProgID="Equation.DSMT4" ShapeID="_x0000_i1150" DrawAspect="Content" ObjectID="_1577573563" r:id="rId241"/>
        </w:object>
      </w:r>
      <w:r w:rsidRPr="000F0CA0">
        <w:rPr>
          <w:rFonts w:ascii="Times New Roman" w:eastAsia="宋体" w:hAnsi="Times New Roman" w:cs="Times New Roman"/>
          <w:szCs w:val="24"/>
        </w:rPr>
        <w:t xml:space="preserve">is water demand or planned water supply of the </w:t>
      </w:r>
      <w:r w:rsidRPr="000C0EB2">
        <w:rPr>
          <w:rFonts w:ascii="Times New Roman" w:eastAsia="宋体" w:hAnsi="Times New Roman" w:cs="Times New Roman"/>
          <w:position w:val="-12"/>
          <w:szCs w:val="24"/>
        </w:rPr>
        <w:object w:dxaOrig="240" w:dyaOrig="360" w14:anchorId="0E464E76">
          <v:shape id="_x0000_i1151" type="#_x0000_t75" style="width:12.45pt;height:17.8pt" o:ole="">
            <v:imagedata r:id="rId242" o:title=""/>
          </v:shape>
          <o:OLEObject Type="Embed" ProgID="Equation.DSMT4" ShapeID="_x0000_i1151" DrawAspect="Content" ObjectID="_1577573564" r:id="rId243"/>
        </w:object>
      </w:r>
      <w:r w:rsidRPr="000F0CA0">
        <w:rPr>
          <w:rFonts w:ascii="Times New Roman" w:eastAsia="宋体" w:hAnsi="Times New Roman" w:cs="Times New Roman"/>
          <w:szCs w:val="24"/>
        </w:rPr>
        <w:t xml:space="preserve"> dam in the </w:t>
      </w:r>
      <w:r w:rsidRPr="000C0EB2">
        <w:rPr>
          <w:rFonts w:ascii="Times New Roman" w:eastAsia="宋体" w:hAnsi="Times New Roman" w:cs="Times New Roman"/>
          <w:position w:val="-12"/>
          <w:szCs w:val="24"/>
        </w:rPr>
        <w:object w:dxaOrig="240" w:dyaOrig="360" w14:anchorId="3A3CAC5B">
          <v:shape id="_x0000_i1152" type="#_x0000_t75" style="width:12.45pt;height:17.8pt" o:ole="">
            <v:imagedata r:id="rId244" o:title=""/>
          </v:shape>
          <o:OLEObject Type="Embed" ProgID="Equation.DSMT4" ShapeID="_x0000_i1152" DrawAspect="Content" ObjectID="_1577573565" r:id="rId245"/>
        </w:object>
      </w:r>
      <w:r w:rsidRPr="000F0CA0">
        <w:rPr>
          <w:rFonts w:ascii="Times New Roman" w:eastAsia="宋体" w:hAnsi="Times New Roman" w:cs="Times New Roman"/>
          <w:szCs w:val="24"/>
        </w:rPr>
        <w:t xml:space="preserve"> stage</w:t>
      </w:r>
      <w:r w:rsidRPr="000F0CA0">
        <w:rPr>
          <w:rFonts w:ascii="Times New Roman" w:eastAsia="宋体" w:hAnsi="Times New Roman" w:cs="Times New Roman" w:hint="eastAsia"/>
          <w:szCs w:val="24"/>
        </w:rPr>
        <w:t>.</w:t>
      </w:r>
    </w:p>
    <w:p w14:paraId="40EA6A2D" w14:textId="77777777" w:rsidR="006F1544" w:rsidRPr="00621BDC" w:rsidRDefault="006F1544" w:rsidP="006F1544">
      <w:pPr>
        <w:pStyle w:val="a5"/>
        <w:spacing w:before="312" w:after="312"/>
        <w:rPr>
          <w:rFonts w:eastAsia="宋体" w:hint="eastAsia"/>
          <w:vertAlign w:val="superscript"/>
        </w:rPr>
      </w:pPr>
      <w:r w:rsidRPr="000F0CA0">
        <w:rPr>
          <w:rFonts w:eastAsia="宋体"/>
        </w:rPr>
        <w:t>Therefore, we should make full use of water resources so as to make the economic and social benefits as large as possible.</w:t>
      </w:r>
      <w:r w:rsidR="00621BDC">
        <w:rPr>
          <w:rFonts w:eastAsia="宋体"/>
          <w:vertAlign w:val="superscript"/>
        </w:rPr>
        <w:t>[6]</w:t>
      </w:r>
    </w:p>
    <w:p w14:paraId="7BF81F21" w14:textId="77777777" w:rsidR="006F1544" w:rsidRPr="006F1544" w:rsidRDefault="006F1544" w:rsidP="006F1544">
      <w:pPr>
        <w:spacing w:beforeLines="0" w:before="0" w:afterLines="0" w:after="0" w:line="240" w:lineRule="auto"/>
        <w:jc w:val="center"/>
        <w:rPr>
          <w:rFonts w:ascii="Times New Roman" w:eastAsia="宋体" w:hAnsi="Times New Roman" w:cs="Times New Roman"/>
          <w:szCs w:val="24"/>
        </w:rPr>
      </w:pPr>
      <w:r w:rsidRPr="000C0EB2">
        <w:rPr>
          <w:rFonts w:ascii="Times New Roman" w:eastAsia="宋体" w:hAnsi="Times New Roman" w:cs="Times New Roman"/>
          <w:position w:val="-10"/>
          <w:szCs w:val="24"/>
        </w:rPr>
        <w:object w:dxaOrig="1520" w:dyaOrig="320" w14:anchorId="44ACEE55">
          <v:shape id="_x0000_i1153" type="#_x0000_t75" style="width:75.55pt;height:16.9pt" o:ole="">
            <v:imagedata r:id="rId246" o:title=""/>
          </v:shape>
          <o:OLEObject Type="Embed" ProgID="Equation.DSMT4" ShapeID="_x0000_i1153" DrawAspect="Content" ObjectID="_1577573566" r:id="rId247"/>
        </w:object>
      </w:r>
    </w:p>
    <w:p w14:paraId="78CF2C92" w14:textId="77777777" w:rsidR="009B469C" w:rsidRPr="009B469C" w:rsidRDefault="009B469C" w:rsidP="000F0CA0">
      <w:pPr>
        <w:pStyle w:val="a5"/>
        <w:spacing w:before="312" w:after="312"/>
        <w:rPr>
          <w:rFonts w:eastAsia="宋体" w:hint="eastAsia"/>
          <w:b/>
        </w:rPr>
      </w:pPr>
      <w:r w:rsidRPr="009B469C">
        <w:rPr>
          <w:rFonts w:eastAsia="宋体" w:hint="eastAsia"/>
          <w:b/>
        </w:rPr>
        <w:t>T</w:t>
      </w:r>
      <w:r w:rsidRPr="009B469C">
        <w:rPr>
          <w:rFonts w:eastAsia="宋体"/>
          <w:b/>
        </w:rPr>
        <w:t>he constraints</w:t>
      </w:r>
    </w:p>
    <w:p w14:paraId="3EEDD958" w14:textId="77777777" w:rsidR="00B64326" w:rsidRPr="006F1544" w:rsidRDefault="009B469C" w:rsidP="006F1544">
      <w:pPr>
        <w:pStyle w:val="a6"/>
        <w:numPr>
          <w:ilvl w:val="0"/>
          <w:numId w:val="14"/>
        </w:numPr>
        <w:spacing w:beforeLines="0" w:before="0" w:afterLines="0" w:after="0" w:line="240" w:lineRule="auto"/>
        <w:ind w:firstLineChars="0"/>
        <w:rPr>
          <w:rFonts w:ascii="Times New Roman" w:eastAsia="宋体" w:hAnsi="Times New Roman" w:cs="Times New Roman"/>
          <w:szCs w:val="24"/>
        </w:rPr>
      </w:pPr>
      <w:r w:rsidRPr="006F1544">
        <w:rPr>
          <w:rFonts w:ascii="Times New Roman" w:eastAsia="宋体" w:hAnsi="Times New Roman" w:cs="Times New Roman"/>
          <w:szCs w:val="24"/>
        </w:rPr>
        <w:lastRenderedPageBreak/>
        <w:t>Water B</w:t>
      </w:r>
      <w:r w:rsidR="00B64326" w:rsidRPr="006F1544">
        <w:rPr>
          <w:rFonts w:ascii="Times New Roman" w:eastAsia="宋体" w:hAnsi="Times New Roman" w:cs="Times New Roman"/>
          <w:szCs w:val="24"/>
        </w:rPr>
        <w:t xml:space="preserve">alance </w:t>
      </w:r>
    </w:p>
    <w:p w14:paraId="45B7EBFF" w14:textId="77777777" w:rsidR="00B64326" w:rsidRPr="000F0CA0" w:rsidRDefault="00B170C5" w:rsidP="000F0CA0">
      <w:pPr>
        <w:spacing w:beforeLines="0" w:before="0" w:afterLines="0" w:after="0" w:line="240" w:lineRule="auto"/>
        <w:jc w:val="center"/>
        <w:rPr>
          <w:rFonts w:ascii="Times New Roman" w:eastAsia="宋体" w:hAnsi="Times New Roman" w:cs="Times New Roman"/>
          <w:szCs w:val="24"/>
        </w:rPr>
      </w:pPr>
      <w:r w:rsidRPr="00B170C5">
        <w:rPr>
          <w:rFonts w:ascii="Times New Roman" w:eastAsia="宋体" w:hAnsi="Times New Roman" w:cs="Times New Roman"/>
          <w:position w:val="-14"/>
          <w:szCs w:val="24"/>
        </w:rPr>
        <w:object w:dxaOrig="2740" w:dyaOrig="380" w14:anchorId="39401376">
          <v:shape id="_x0000_i1154" type="#_x0000_t75" style="width:136.9pt;height:19.55pt" o:ole="">
            <v:imagedata r:id="rId248" o:title=""/>
          </v:shape>
          <o:OLEObject Type="Embed" ProgID="Equation.DSMT4" ShapeID="_x0000_i1154" DrawAspect="Content" ObjectID="_1577573567" r:id="rId249"/>
        </w:object>
      </w:r>
    </w:p>
    <w:p w14:paraId="3BE5661C" w14:textId="77777777" w:rsidR="00B64326" w:rsidRPr="000F0CA0" w:rsidRDefault="00B170C5" w:rsidP="000F0CA0">
      <w:pPr>
        <w:spacing w:beforeLines="0" w:before="0" w:afterLines="0" w:after="0" w:line="240" w:lineRule="auto"/>
        <w:jc w:val="center"/>
        <w:rPr>
          <w:rFonts w:ascii="Times New Roman" w:eastAsia="宋体" w:hAnsi="Times New Roman" w:cs="Times New Roman"/>
          <w:szCs w:val="24"/>
        </w:rPr>
      </w:pPr>
      <w:r w:rsidRPr="00B170C5">
        <w:rPr>
          <w:rFonts w:ascii="Times New Roman" w:eastAsia="宋体" w:hAnsi="Times New Roman" w:cs="Times New Roman"/>
          <w:position w:val="-14"/>
          <w:szCs w:val="24"/>
        </w:rPr>
        <w:object w:dxaOrig="1760" w:dyaOrig="380" w14:anchorId="6A3774E0">
          <v:shape id="_x0000_i1155" type="#_x0000_t75" style="width:88pt;height:19.55pt" o:ole="">
            <v:imagedata r:id="rId250" o:title=""/>
          </v:shape>
          <o:OLEObject Type="Embed" ProgID="Equation.DSMT4" ShapeID="_x0000_i1155" DrawAspect="Content" ObjectID="_1577573568" r:id="rId251"/>
        </w:object>
      </w:r>
    </w:p>
    <w:p w14:paraId="6A8B1D28" w14:textId="77777777" w:rsidR="00B64326" w:rsidRDefault="000F0CA0" w:rsidP="00B64326">
      <w:pPr>
        <w:spacing w:beforeLines="0" w:before="0" w:afterLines="0" w:after="0" w:line="240" w:lineRule="auto"/>
        <w:rPr>
          <w:rFonts w:ascii="Times New Roman" w:eastAsia="宋体" w:hAnsi="Times New Roman" w:cs="Times New Roman"/>
          <w:szCs w:val="24"/>
        </w:rPr>
      </w:pPr>
      <w:r w:rsidRPr="000F0CA0">
        <w:rPr>
          <w:rFonts w:ascii="Times New Roman" w:eastAsia="宋体" w:hAnsi="Times New Roman" w:cs="Times New Roman"/>
          <w:position w:val="-12"/>
          <w:szCs w:val="24"/>
        </w:rPr>
        <w:object w:dxaOrig="320" w:dyaOrig="360" w14:anchorId="6C8B9B80">
          <v:shape id="_x0000_i1156" type="#_x0000_t75" style="width:16.9pt;height:18.65pt" o:ole="">
            <v:imagedata r:id="rId252" o:title=""/>
          </v:shape>
          <o:OLEObject Type="Embed" ProgID="Equation.DSMT4" ShapeID="_x0000_i1156" DrawAspect="Content" ObjectID="_1577573569" r:id="rId253"/>
        </w:object>
      </w:r>
      <w:r w:rsidR="00B64326" w:rsidRPr="000F0CA0">
        <w:rPr>
          <w:rFonts w:ascii="Times New Roman" w:eastAsia="宋体" w:hAnsi="Times New Roman" w:cs="Times New Roman" w:hint="eastAsia"/>
          <w:szCs w:val="24"/>
        </w:rPr>
        <w:t>、</w:t>
      </w:r>
      <w:r w:rsidRPr="000F0CA0">
        <w:rPr>
          <w:rFonts w:ascii="Times New Roman" w:eastAsia="宋体" w:hAnsi="Times New Roman" w:cs="Times New Roman"/>
          <w:position w:val="-14"/>
          <w:szCs w:val="24"/>
        </w:rPr>
        <w:object w:dxaOrig="279" w:dyaOrig="380" w14:anchorId="42D96D71">
          <v:shape id="_x0000_i1157" type="#_x0000_t75" style="width:14.2pt;height:19.55pt" o:ole="">
            <v:imagedata r:id="rId254" o:title=""/>
          </v:shape>
          <o:OLEObject Type="Embed" ProgID="Equation.DSMT4" ShapeID="_x0000_i1157" DrawAspect="Content" ObjectID="_1577573570" r:id="rId255"/>
        </w:object>
      </w:r>
      <w:r w:rsidR="00B64326" w:rsidRPr="000F0CA0">
        <w:rPr>
          <w:rFonts w:ascii="Times New Roman" w:eastAsia="宋体" w:hAnsi="Times New Roman" w:cs="Times New Roman"/>
          <w:szCs w:val="24"/>
        </w:rPr>
        <w:t>are</w:t>
      </w:r>
      <w:r w:rsidR="00B64326" w:rsidRPr="000F0CA0">
        <w:rPr>
          <w:rFonts w:ascii="Times New Roman" w:eastAsia="宋体" w:hAnsi="Times New Roman" w:cs="Times New Roman" w:hint="eastAsia"/>
          <w:szCs w:val="24"/>
        </w:rPr>
        <w:t xml:space="preserve"> the</w:t>
      </w:r>
      <w:r w:rsidR="00B64326" w:rsidRPr="000F0CA0">
        <w:rPr>
          <w:rFonts w:ascii="Times New Roman" w:eastAsia="宋体" w:hAnsi="Times New Roman" w:cs="Times New Roman"/>
          <w:szCs w:val="24"/>
        </w:rPr>
        <w:t xml:space="preserve"> average inflow into the dam and discharge volume in the </w:t>
      </w:r>
      <w:r w:rsidRPr="000F0CA0">
        <w:rPr>
          <w:rFonts w:ascii="Times New Roman" w:eastAsia="宋体" w:hAnsi="Times New Roman" w:cs="Times New Roman"/>
          <w:position w:val="-12"/>
          <w:szCs w:val="24"/>
        </w:rPr>
        <w:object w:dxaOrig="240" w:dyaOrig="360" w14:anchorId="2A487047">
          <v:shape id="_x0000_i1158" type="#_x0000_t75" style="width:12.45pt;height:17.8pt" o:ole="">
            <v:imagedata r:id="rId256" o:title=""/>
          </v:shape>
          <o:OLEObject Type="Embed" ProgID="Equation.DSMT4" ShapeID="_x0000_i1158" DrawAspect="Content" ObjectID="_1577573571" r:id="rId257"/>
        </w:object>
      </w:r>
      <w:r w:rsidR="00B64326" w:rsidRPr="000F0CA0">
        <w:rPr>
          <w:rFonts w:ascii="Times New Roman" w:eastAsia="宋体" w:hAnsi="Times New Roman" w:cs="Times New Roman" w:hint="eastAsia"/>
          <w:szCs w:val="24"/>
        </w:rPr>
        <w:t xml:space="preserve"> </w:t>
      </w:r>
      <w:r w:rsidR="00B64326" w:rsidRPr="000F0CA0">
        <w:rPr>
          <w:rFonts w:ascii="Times New Roman" w:eastAsia="宋体" w:hAnsi="Times New Roman" w:cs="Times New Roman"/>
          <w:szCs w:val="24"/>
        </w:rPr>
        <w:t xml:space="preserve">period of the </w:t>
      </w:r>
      <w:r w:rsidR="00AB64AA" w:rsidRPr="00AB64AA">
        <w:rPr>
          <w:rFonts w:ascii="Times New Roman" w:eastAsia="宋体" w:hAnsi="Times New Roman" w:cs="Times New Roman"/>
          <w:position w:val="-12"/>
          <w:szCs w:val="24"/>
        </w:rPr>
        <w:object w:dxaOrig="240" w:dyaOrig="360" w14:anchorId="380820AC">
          <v:shape id="_x0000_i1159" type="#_x0000_t75" style="width:12.45pt;height:17.8pt" o:ole="">
            <v:imagedata r:id="rId258" o:title=""/>
          </v:shape>
          <o:OLEObject Type="Embed" ProgID="Equation.DSMT4" ShapeID="_x0000_i1159" DrawAspect="Content" ObjectID="_1577573572" r:id="rId259"/>
        </w:object>
      </w:r>
      <w:r w:rsidR="00B64326" w:rsidRPr="000F0CA0">
        <w:rPr>
          <w:rFonts w:ascii="Times New Roman" w:eastAsia="宋体" w:hAnsi="Times New Roman" w:cs="Times New Roman"/>
          <w:szCs w:val="24"/>
        </w:rPr>
        <w:t xml:space="preserve"> dam</w:t>
      </w:r>
      <w:r w:rsidR="00B64326" w:rsidRPr="000F0CA0">
        <w:rPr>
          <w:rFonts w:ascii="Times New Roman" w:eastAsia="宋体" w:hAnsi="Times New Roman" w:cs="Times New Roman" w:hint="eastAsia"/>
          <w:szCs w:val="24"/>
        </w:rPr>
        <w:t>,</w:t>
      </w:r>
      <w:r w:rsidR="00AB64AA" w:rsidRPr="00AB64AA">
        <w:rPr>
          <w:rFonts w:ascii="Times New Roman" w:eastAsia="宋体" w:hAnsi="Times New Roman" w:cs="Times New Roman"/>
          <w:position w:val="-12"/>
          <w:szCs w:val="24"/>
        </w:rPr>
        <w:object w:dxaOrig="300" w:dyaOrig="360" w14:anchorId="2ADA27E6">
          <v:shape id="_x0000_i1160" type="#_x0000_t75" style="width:15.1pt;height:18.65pt" o:ole="">
            <v:imagedata r:id="rId260" o:title=""/>
          </v:shape>
          <o:OLEObject Type="Embed" ProgID="Equation.DSMT4" ShapeID="_x0000_i1160" DrawAspect="Content" ObjectID="_1577573573" r:id="rId261"/>
        </w:object>
      </w:r>
      <w:r w:rsidR="00B64326" w:rsidRPr="000F0CA0">
        <w:rPr>
          <w:rFonts w:ascii="Times New Roman" w:eastAsia="宋体" w:hAnsi="Times New Roman" w:cs="Times New Roman"/>
          <w:szCs w:val="24"/>
        </w:rPr>
        <w:t xml:space="preserve"> is the evaporation and leakage loss.</w:t>
      </w:r>
      <w:r w:rsidR="00AB64AA" w:rsidRPr="00AB64AA">
        <w:rPr>
          <w:rFonts w:ascii="Times New Roman" w:eastAsia="宋体" w:hAnsi="Times New Roman" w:cs="Times New Roman"/>
          <w:position w:val="-12"/>
          <w:szCs w:val="24"/>
        </w:rPr>
        <w:object w:dxaOrig="440" w:dyaOrig="360" w14:anchorId="0E396BFD">
          <v:shape id="_x0000_i1161" type="#_x0000_t75" style="width:21.35pt;height:18.65pt" o:ole="">
            <v:imagedata r:id="rId262" o:title=""/>
          </v:shape>
          <o:OLEObject Type="Embed" ProgID="Equation.DSMT4" ShapeID="_x0000_i1161" DrawAspect="Content" ObjectID="_1577573574" r:id="rId263"/>
        </w:object>
      </w:r>
      <w:r w:rsidR="00B64326" w:rsidRPr="000F0CA0">
        <w:rPr>
          <w:rFonts w:ascii="Times New Roman" w:eastAsia="宋体" w:hAnsi="Times New Roman" w:cs="Times New Roman"/>
          <w:szCs w:val="24"/>
        </w:rPr>
        <w:t xml:space="preserve"> is</w:t>
      </w:r>
      <w:r w:rsidR="00B64326" w:rsidRPr="000F0CA0">
        <w:rPr>
          <w:rFonts w:ascii="Times New Roman" w:eastAsia="宋体" w:hAnsi="Times New Roman" w:cs="Times New Roman" w:hint="eastAsia"/>
          <w:szCs w:val="24"/>
        </w:rPr>
        <w:t xml:space="preserve"> the runoff volume between the </w:t>
      </w:r>
      <w:r w:rsidR="00AB64AA" w:rsidRPr="00AB64AA">
        <w:rPr>
          <w:rFonts w:ascii="Times New Roman" w:eastAsia="宋体" w:hAnsi="Times New Roman" w:cs="Times New Roman"/>
          <w:position w:val="-12"/>
          <w:szCs w:val="24"/>
        </w:rPr>
        <w:object w:dxaOrig="240" w:dyaOrig="360" w14:anchorId="4BF07CAF">
          <v:shape id="_x0000_i1162" type="#_x0000_t75" style="width:12.45pt;height:17.8pt" o:ole="">
            <v:imagedata r:id="rId264" o:title=""/>
          </v:shape>
          <o:OLEObject Type="Embed" ProgID="Equation.DSMT4" ShapeID="_x0000_i1162" DrawAspect="Content" ObjectID="_1577573575" r:id="rId265"/>
        </w:object>
      </w:r>
      <w:r w:rsidR="00B64326" w:rsidRPr="000F0CA0">
        <w:rPr>
          <w:rFonts w:ascii="Times New Roman" w:eastAsia="宋体" w:hAnsi="Times New Roman" w:cs="Times New Roman"/>
          <w:szCs w:val="24"/>
        </w:rPr>
        <w:t xml:space="preserve"> dam and the </w:t>
      </w:r>
      <w:r w:rsidR="00AB64AA" w:rsidRPr="00AB64AA">
        <w:rPr>
          <w:rFonts w:ascii="Times New Roman" w:eastAsia="宋体" w:hAnsi="Times New Roman" w:cs="Times New Roman"/>
          <w:position w:val="-12"/>
          <w:szCs w:val="24"/>
        </w:rPr>
        <w:object w:dxaOrig="300" w:dyaOrig="360" w14:anchorId="63EC331E">
          <v:shape id="_x0000_i1163" type="#_x0000_t75" style="width:15.1pt;height:17.8pt" o:ole="">
            <v:imagedata r:id="rId266" o:title=""/>
          </v:shape>
          <o:OLEObject Type="Embed" ProgID="Equation.DSMT4" ShapeID="_x0000_i1163" DrawAspect="Content" ObjectID="_1577573576" r:id="rId267"/>
        </w:object>
      </w:r>
      <w:r w:rsidR="00AB64AA">
        <w:rPr>
          <w:rFonts w:ascii="Times New Roman" w:eastAsia="宋体" w:hAnsi="Times New Roman" w:cs="Times New Roman"/>
          <w:szCs w:val="24"/>
        </w:rPr>
        <w:t xml:space="preserve"> dam.</w:t>
      </w:r>
    </w:p>
    <w:p w14:paraId="75EA7154" w14:textId="77777777" w:rsidR="006F1544" w:rsidRPr="006F1544" w:rsidRDefault="006F1544" w:rsidP="006F1544">
      <w:pPr>
        <w:pStyle w:val="a6"/>
        <w:numPr>
          <w:ilvl w:val="0"/>
          <w:numId w:val="14"/>
        </w:numPr>
        <w:spacing w:beforeLines="0" w:before="0" w:afterLines="0" w:after="0" w:line="240" w:lineRule="auto"/>
        <w:ind w:firstLineChars="0"/>
        <w:rPr>
          <w:rFonts w:ascii="Times New Roman" w:eastAsia="宋体" w:hAnsi="Times New Roman" w:cs="Times New Roman"/>
          <w:szCs w:val="24"/>
        </w:rPr>
      </w:pPr>
      <w:r>
        <w:rPr>
          <w:rFonts w:ascii="Times New Roman" w:eastAsia="宋体" w:hAnsi="Times New Roman" w:cs="Times New Roman" w:hint="eastAsia"/>
          <w:szCs w:val="24"/>
        </w:rPr>
        <w:t>Capacity of the dam</w:t>
      </w:r>
    </w:p>
    <w:p w14:paraId="3E0A8FA3" w14:textId="77777777" w:rsidR="00B64326" w:rsidRPr="000F0CA0" w:rsidRDefault="00B64326" w:rsidP="00B64326">
      <w:pPr>
        <w:spacing w:beforeLines="0" w:before="0" w:afterLines="0" w:after="0" w:line="240" w:lineRule="auto"/>
        <w:rPr>
          <w:rFonts w:ascii="Times New Roman" w:eastAsia="宋体" w:hAnsi="Times New Roman" w:cs="Times New Roman"/>
          <w:szCs w:val="24"/>
        </w:rPr>
      </w:pPr>
      <w:r w:rsidRPr="000F0CA0">
        <w:rPr>
          <w:rFonts w:ascii="Times New Roman" w:eastAsia="宋体" w:hAnsi="Times New Roman" w:cs="Times New Roman"/>
          <w:szCs w:val="24"/>
        </w:rPr>
        <w:t>To prevent floods and droughts</w:t>
      </w:r>
      <w:r w:rsidRPr="000F0CA0">
        <w:rPr>
          <w:rFonts w:ascii="Times New Roman" w:eastAsia="宋体" w:hAnsi="Times New Roman" w:cs="Times New Roman"/>
          <w:szCs w:val="24"/>
        </w:rPr>
        <w:t>，</w:t>
      </w:r>
      <w:r w:rsidRPr="000F0CA0">
        <w:rPr>
          <w:rFonts w:ascii="Times New Roman" w:eastAsia="宋体" w:hAnsi="Times New Roman" w:cs="Times New Roman"/>
          <w:szCs w:val="24"/>
        </w:rPr>
        <w:t>The capacity of each dam must be limited.</w:t>
      </w:r>
    </w:p>
    <w:p w14:paraId="36353E40" w14:textId="77777777" w:rsidR="00B64326" w:rsidRPr="000F0CA0" w:rsidRDefault="00BB3296" w:rsidP="002616A2">
      <w:pPr>
        <w:spacing w:beforeLines="0" w:before="0" w:afterLines="0" w:after="0" w:line="240" w:lineRule="auto"/>
        <w:jc w:val="center"/>
        <w:rPr>
          <w:rFonts w:ascii="Times New Roman" w:eastAsia="宋体" w:hAnsi="Times New Roman" w:cs="Times New Roman"/>
          <w:szCs w:val="24"/>
        </w:rPr>
      </w:pPr>
      <w:r w:rsidRPr="00BB3296">
        <w:rPr>
          <w:rFonts w:ascii="Times New Roman" w:eastAsia="宋体" w:hAnsi="Times New Roman" w:cs="Times New Roman"/>
          <w:position w:val="-12"/>
          <w:szCs w:val="24"/>
        </w:rPr>
        <w:object w:dxaOrig="2040" w:dyaOrig="360" w14:anchorId="7771F52A">
          <v:shape id="_x0000_i1164" type="#_x0000_t75" style="width:102.2pt;height:18.65pt" o:ole="">
            <v:imagedata r:id="rId268" o:title=""/>
          </v:shape>
          <o:OLEObject Type="Embed" ProgID="Equation.DSMT4" ShapeID="_x0000_i1164" DrawAspect="Content" ObjectID="_1577573577" r:id="rId269"/>
        </w:object>
      </w:r>
    </w:p>
    <w:p w14:paraId="33A1F584" w14:textId="77777777" w:rsidR="00B64326" w:rsidRPr="00BB3296" w:rsidRDefault="00BB3296" w:rsidP="00B64326">
      <w:pPr>
        <w:spacing w:beforeLines="0" w:before="0" w:afterLines="0" w:after="0" w:line="240" w:lineRule="auto"/>
        <w:rPr>
          <w:rFonts w:ascii="Times New Roman" w:eastAsia="宋体" w:hAnsi="Times New Roman" w:cs="Times New Roman"/>
          <w:szCs w:val="24"/>
        </w:rPr>
      </w:pPr>
      <w:r w:rsidRPr="00BB3296">
        <w:rPr>
          <w:rFonts w:ascii="Times New Roman" w:eastAsia="宋体" w:hAnsi="Times New Roman" w:cs="Times New Roman"/>
          <w:position w:val="-6"/>
          <w:szCs w:val="24"/>
        </w:rPr>
        <w:object w:dxaOrig="720" w:dyaOrig="279" w14:anchorId="69D74258">
          <v:shape id="_x0000_i1165" type="#_x0000_t75" style="width:36.45pt;height:14.2pt" o:ole="">
            <v:imagedata r:id="rId270" o:title=""/>
          </v:shape>
          <o:OLEObject Type="Embed" ProgID="Equation.DSMT4" ShapeID="_x0000_i1165" DrawAspect="Content" ObjectID="_1577573578" r:id="rId271"/>
        </w:object>
      </w:r>
      <w:r w:rsidR="00B64326" w:rsidRPr="000F0CA0">
        <w:rPr>
          <w:rFonts w:ascii="Times New Roman" w:eastAsia="宋体" w:hAnsi="Times New Roman" w:cs="Times New Roman" w:hint="eastAsia"/>
          <w:szCs w:val="24"/>
        </w:rPr>
        <w:t>、</w:t>
      </w:r>
      <w:r w:rsidRPr="00BB3296">
        <w:rPr>
          <w:rFonts w:ascii="Times New Roman" w:eastAsia="宋体" w:hAnsi="Times New Roman" w:cs="Times New Roman"/>
          <w:position w:val="-6"/>
          <w:szCs w:val="24"/>
        </w:rPr>
        <w:object w:dxaOrig="760" w:dyaOrig="279" w14:anchorId="02190E01">
          <v:shape id="_x0000_i1166" type="#_x0000_t75" style="width:38.2pt;height:14.2pt" o:ole="">
            <v:imagedata r:id="rId272" o:title=""/>
          </v:shape>
          <o:OLEObject Type="Embed" ProgID="Equation.DSMT4" ShapeID="_x0000_i1166" DrawAspect="Content" ObjectID="_1577573579" r:id="rId273"/>
        </w:object>
      </w:r>
      <w:r w:rsidR="00B64326" w:rsidRPr="000F0CA0">
        <w:rPr>
          <w:rFonts w:ascii="Times New Roman" w:eastAsia="宋体" w:hAnsi="Times New Roman" w:cs="Times New Roman"/>
          <w:szCs w:val="24"/>
        </w:rPr>
        <w:t xml:space="preserve"> </w:t>
      </w:r>
      <w:r w:rsidR="00B64326" w:rsidRPr="000F0CA0">
        <w:rPr>
          <w:rFonts w:ascii="Times New Roman" w:eastAsia="宋体" w:hAnsi="Times New Roman" w:cs="Times New Roman" w:hint="eastAsia"/>
          <w:szCs w:val="24"/>
        </w:rPr>
        <w:t>are the</w:t>
      </w:r>
      <w:r w:rsidR="00B64326" w:rsidRPr="000F0CA0">
        <w:rPr>
          <w:rFonts w:ascii="Times New Roman" w:eastAsia="宋体" w:hAnsi="Times New Roman" w:cs="Times New Roman"/>
          <w:szCs w:val="24"/>
        </w:rPr>
        <w:t xml:space="preserve"> upper and lower limit of the</w:t>
      </w:r>
      <w:r w:rsidRPr="00BB3296">
        <w:rPr>
          <w:rFonts w:ascii="Times New Roman" w:eastAsia="宋体" w:hAnsi="Times New Roman" w:cs="Times New Roman"/>
          <w:position w:val="-12"/>
          <w:szCs w:val="24"/>
        </w:rPr>
        <w:object w:dxaOrig="240" w:dyaOrig="360" w14:anchorId="163ADC49">
          <v:shape id="_x0000_i1167" type="#_x0000_t75" style="width:12.45pt;height:17.8pt" o:ole="">
            <v:imagedata r:id="rId274" o:title=""/>
          </v:shape>
          <o:OLEObject Type="Embed" ProgID="Equation.DSMT4" ShapeID="_x0000_i1167" DrawAspect="Content" ObjectID="_1577573580" r:id="rId275"/>
        </w:object>
      </w:r>
      <w:r w:rsidR="00B64326" w:rsidRPr="000F0CA0">
        <w:rPr>
          <w:rFonts w:ascii="Times New Roman" w:eastAsia="宋体" w:hAnsi="Times New Roman" w:cs="Times New Roman" w:hint="eastAsia"/>
          <w:szCs w:val="24"/>
        </w:rPr>
        <w:t xml:space="preserve"> dam</w:t>
      </w:r>
      <w:r>
        <w:rPr>
          <w:rFonts w:ascii="Times New Roman" w:eastAsia="宋体" w:hAnsi="Times New Roman" w:cs="Times New Roman"/>
          <w:szCs w:val="24"/>
        </w:rPr>
        <w:t>’</w:t>
      </w:r>
      <w:r w:rsidR="00B64326" w:rsidRPr="000F0CA0">
        <w:rPr>
          <w:rFonts w:ascii="Times New Roman" w:eastAsia="宋体" w:hAnsi="Times New Roman" w:cs="Times New Roman"/>
          <w:szCs w:val="24"/>
        </w:rPr>
        <w:t>s</w:t>
      </w:r>
      <w:r w:rsidR="00B64326" w:rsidRPr="000F0CA0">
        <w:rPr>
          <w:rFonts w:ascii="Times New Roman" w:eastAsia="宋体" w:hAnsi="Times New Roman" w:cs="Times New Roman" w:hint="eastAsia"/>
          <w:szCs w:val="24"/>
        </w:rPr>
        <w:t xml:space="preserve"> water storage</w:t>
      </w:r>
      <w:r w:rsidR="00B64326" w:rsidRPr="000F0CA0">
        <w:rPr>
          <w:rFonts w:ascii="Times New Roman" w:eastAsia="宋体" w:hAnsi="Times New Roman" w:cs="Times New Roman"/>
          <w:szCs w:val="24"/>
        </w:rPr>
        <w:t>，</w:t>
      </w:r>
      <w:r w:rsidR="00B64326" w:rsidRPr="000F0CA0">
        <w:rPr>
          <w:rFonts w:ascii="Times New Roman" w:eastAsia="宋体" w:hAnsi="Times New Roman" w:cs="Times New Roman" w:hint="eastAsia"/>
          <w:szCs w:val="24"/>
        </w:rPr>
        <w:t>n</w:t>
      </w:r>
      <w:r w:rsidR="00B64326" w:rsidRPr="000F0CA0">
        <w:rPr>
          <w:rFonts w:ascii="Times New Roman" w:eastAsia="宋体" w:hAnsi="Times New Roman" w:cs="Times New Roman"/>
          <w:szCs w:val="24"/>
        </w:rPr>
        <w:t>amely the dead capacity and the flood control capacity</w:t>
      </w:r>
      <w:r w:rsidR="00B64326" w:rsidRPr="000F0CA0">
        <w:rPr>
          <w:rFonts w:ascii="Times New Roman" w:eastAsia="宋体" w:hAnsi="Times New Roman" w:cs="Times New Roman" w:hint="eastAsia"/>
          <w:szCs w:val="24"/>
        </w:rPr>
        <w:t>.</w:t>
      </w:r>
      <w:r>
        <w:rPr>
          <w:rFonts w:ascii="Times New Roman" w:eastAsia="宋体" w:hAnsi="Times New Roman" w:cs="Times New Roman"/>
          <w:szCs w:val="24"/>
        </w:rPr>
        <w:t xml:space="preserve"> </w:t>
      </w:r>
    </w:p>
    <w:p w14:paraId="6754A1BE" w14:textId="77777777" w:rsidR="009B469C" w:rsidRPr="00EB6110" w:rsidRDefault="00B64326" w:rsidP="00EB6110">
      <w:pPr>
        <w:pStyle w:val="a6"/>
        <w:numPr>
          <w:ilvl w:val="0"/>
          <w:numId w:val="14"/>
        </w:numPr>
        <w:spacing w:beforeLines="0" w:before="0" w:afterLines="0" w:after="0" w:line="240" w:lineRule="auto"/>
        <w:ind w:firstLineChars="0"/>
        <w:rPr>
          <w:rFonts w:ascii="Times New Roman" w:eastAsia="宋体" w:hAnsi="Times New Roman" w:cs="Times New Roman"/>
          <w:szCs w:val="24"/>
        </w:rPr>
      </w:pPr>
      <w:r w:rsidRPr="00EB6110">
        <w:rPr>
          <w:rFonts w:ascii="Times New Roman" w:eastAsia="宋体" w:hAnsi="Times New Roman" w:cs="Times New Roman" w:hint="eastAsia"/>
          <w:b/>
          <w:szCs w:val="24"/>
        </w:rPr>
        <w:t>Discharge flow constraint</w:t>
      </w:r>
    </w:p>
    <w:p w14:paraId="34CDD93B" w14:textId="77777777" w:rsidR="00B64326" w:rsidRPr="000F0CA0" w:rsidRDefault="00B64326" w:rsidP="000F0CA0">
      <w:pPr>
        <w:spacing w:beforeLines="0" w:before="0" w:afterLines="0" w:after="0" w:line="240" w:lineRule="auto"/>
        <w:rPr>
          <w:rFonts w:ascii="Times New Roman" w:eastAsia="宋体" w:hAnsi="Times New Roman" w:cs="Times New Roman"/>
          <w:szCs w:val="24"/>
        </w:rPr>
      </w:pPr>
      <w:r w:rsidRPr="000F0CA0">
        <w:rPr>
          <w:rFonts w:ascii="Times New Roman" w:eastAsia="宋体" w:hAnsi="Times New Roman" w:cs="Times New Roman" w:hint="eastAsia"/>
          <w:szCs w:val="24"/>
        </w:rPr>
        <w:t>I</w:t>
      </w:r>
      <w:r w:rsidRPr="000F0CA0">
        <w:rPr>
          <w:rFonts w:ascii="Times New Roman" w:eastAsia="宋体" w:hAnsi="Times New Roman" w:cs="Times New Roman"/>
          <w:szCs w:val="24"/>
        </w:rPr>
        <w:t xml:space="preserve">n order to keep </w:t>
      </w:r>
      <w:r w:rsidR="002616A2">
        <w:rPr>
          <w:rFonts w:ascii="Times New Roman" w:eastAsia="宋体" w:hAnsi="Times New Roman" w:cs="Times New Roman"/>
          <w:szCs w:val="24"/>
        </w:rPr>
        <w:t>the normal life standard and to</w:t>
      </w:r>
      <w:r w:rsidRPr="000F0CA0">
        <w:rPr>
          <w:rFonts w:ascii="Times New Roman" w:eastAsia="宋体" w:hAnsi="Times New Roman" w:cs="Times New Roman"/>
          <w:szCs w:val="24"/>
        </w:rPr>
        <w:t xml:space="preserve"> maintain the downstream ecological water use, we must ensure the certain discharge of water,</w:t>
      </w:r>
      <w:r w:rsidRPr="000F0CA0">
        <w:rPr>
          <w:rFonts w:ascii="Times New Roman" w:eastAsia="宋体" w:hAnsi="Times New Roman" w:cs="Times New Roman" w:hint="eastAsia"/>
          <w:szCs w:val="24"/>
        </w:rPr>
        <w:t xml:space="preserve"> we employ</w:t>
      </w:r>
      <w:r w:rsidRPr="000F0CA0">
        <w:rPr>
          <w:rFonts w:ascii="Times New Roman" w:eastAsia="宋体" w:hAnsi="Times New Roman" w:cs="Times New Roman"/>
          <w:szCs w:val="24"/>
        </w:rPr>
        <w:t xml:space="preserve"> </w:t>
      </w:r>
      <w:r w:rsidR="009B469C" w:rsidRPr="009B469C">
        <w:rPr>
          <w:rFonts w:ascii="Times New Roman" w:eastAsia="宋体" w:hAnsi="Times New Roman" w:cs="Times New Roman"/>
          <w:position w:val="-10"/>
          <w:szCs w:val="24"/>
        </w:rPr>
        <w:object w:dxaOrig="680" w:dyaOrig="320" w14:anchorId="6B219E88">
          <v:shape id="_x0000_i1168" type="#_x0000_t75" style="width:33.8pt;height:16.9pt" o:ole="">
            <v:imagedata r:id="rId276" o:title=""/>
          </v:shape>
          <o:OLEObject Type="Embed" ProgID="Equation.DSMT4" ShapeID="_x0000_i1168" DrawAspect="Content" ObjectID="_1577573581" r:id="rId277"/>
        </w:object>
      </w:r>
      <w:r w:rsidRPr="000F0CA0">
        <w:rPr>
          <w:rFonts w:ascii="Times New Roman" w:eastAsia="宋体" w:hAnsi="Times New Roman" w:cs="Times New Roman" w:hint="eastAsia"/>
          <w:szCs w:val="24"/>
        </w:rPr>
        <w:t xml:space="preserve"> to indicate the minimal discharge of water</w:t>
      </w:r>
      <w:r w:rsidRPr="000F0CA0">
        <w:rPr>
          <w:rFonts w:ascii="Times New Roman" w:eastAsia="宋体" w:hAnsi="Times New Roman" w:cs="Times New Roman"/>
          <w:szCs w:val="24"/>
        </w:rPr>
        <w:t>. Because of the limitation of the dam itself and the purpose of flood control</w:t>
      </w:r>
      <w:r w:rsidRPr="000F0CA0">
        <w:rPr>
          <w:rFonts w:ascii="Times New Roman" w:eastAsia="宋体" w:hAnsi="Times New Roman" w:cs="Times New Roman" w:hint="eastAsia"/>
          <w:szCs w:val="24"/>
        </w:rPr>
        <w:t xml:space="preserve">, </w:t>
      </w:r>
      <w:r w:rsidRPr="000F0CA0">
        <w:rPr>
          <w:rFonts w:ascii="Times New Roman" w:eastAsia="宋体" w:hAnsi="Times New Roman" w:cs="Times New Roman"/>
          <w:szCs w:val="24"/>
        </w:rPr>
        <w:t>there need to be a maximal discharge capacity</w:t>
      </w:r>
      <w:r w:rsidRPr="000F0CA0">
        <w:rPr>
          <w:rFonts w:ascii="Times New Roman" w:eastAsia="宋体" w:hAnsi="Times New Roman" w:cs="Times New Roman" w:hint="eastAsia"/>
          <w:szCs w:val="24"/>
        </w:rPr>
        <w:t xml:space="preserve"> constraint</w:t>
      </w:r>
      <w:r w:rsidRPr="000F0CA0">
        <w:rPr>
          <w:rFonts w:ascii="Times New Roman" w:eastAsia="宋体" w:hAnsi="Times New Roman" w:cs="Times New Roman"/>
          <w:szCs w:val="24"/>
        </w:rPr>
        <w:t xml:space="preserve"> </w:t>
      </w:r>
      <w:r w:rsidR="009B469C" w:rsidRPr="009B469C">
        <w:rPr>
          <w:rFonts w:ascii="Times New Roman" w:eastAsia="宋体" w:hAnsi="Times New Roman" w:cs="Times New Roman"/>
          <w:position w:val="-10"/>
          <w:szCs w:val="24"/>
        </w:rPr>
        <w:object w:dxaOrig="720" w:dyaOrig="260" w14:anchorId="03CBB93A">
          <v:shape id="_x0000_i1169" type="#_x0000_t75" style="width:36.45pt;height:13.35pt" o:ole="">
            <v:imagedata r:id="rId278" o:title=""/>
          </v:shape>
          <o:OLEObject Type="Embed" ProgID="Equation.DSMT4" ShapeID="_x0000_i1169" DrawAspect="Content" ObjectID="_1577573582" r:id="rId279"/>
        </w:object>
      </w:r>
    </w:p>
    <w:p w14:paraId="581372CA" w14:textId="77777777" w:rsidR="00B64326" w:rsidRDefault="009B469C" w:rsidP="009B469C">
      <w:pPr>
        <w:spacing w:beforeLines="0" w:before="0" w:afterLines="0" w:after="0" w:line="240" w:lineRule="auto"/>
        <w:jc w:val="center"/>
        <w:rPr>
          <w:rFonts w:ascii="Times New Roman" w:eastAsia="宋体" w:hAnsi="Times New Roman" w:cs="Times New Roman"/>
          <w:szCs w:val="24"/>
        </w:rPr>
      </w:pPr>
      <w:r w:rsidRPr="009B469C">
        <w:rPr>
          <w:rFonts w:ascii="Times New Roman" w:eastAsia="宋体" w:hAnsi="Times New Roman" w:cs="Times New Roman"/>
          <w:position w:val="-10"/>
          <w:szCs w:val="24"/>
        </w:rPr>
        <w:object w:dxaOrig="2020" w:dyaOrig="300" w14:anchorId="398D9640">
          <v:shape id="_x0000_i1170" type="#_x0000_t75" style="width:101.35pt;height:16pt" o:ole="">
            <v:imagedata r:id="rId280" o:title=""/>
          </v:shape>
          <o:OLEObject Type="Embed" ProgID="Equation.DSMT4" ShapeID="_x0000_i1170" DrawAspect="Content" ObjectID="_1577573583" r:id="rId281"/>
        </w:object>
      </w:r>
    </w:p>
    <w:p w14:paraId="7D279EB9" w14:textId="77777777" w:rsidR="00B64326" w:rsidRPr="000F0CA0" w:rsidRDefault="00B64326" w:rsidP="000C0EB2">
      <w:pPr>
        <w:pStyle w:val="a5"/>
        <w:spacing w:before="312" w:after="312"/>
        <w:rPr>
          <w:rFonts w:eastAsia="宋体" w:hint="eastAsia"/>
        </w:rPr>
      </w:pPr>
      <w:r w:rsidRPr="000F0CA0">
        <w:rPr>
          <w:rFonts w:eastAsia="宋体"/>
        </w:rPr>
        <w:t>In conclusion, in order to make economic benefit and social benefit as large as possible while satisfying the constraint conditions, we need to develop water resources optimized dispatching scheme.</w:t>
      </w:r>
    </w:p>
    <w:p w14:paraId="74011C42" w14:textId="77777777" w:rsidR="00B64326" w:rsidRPr="000F0CA0" w:rsidRDefault="000C0EB2" w:rsidP="000C0EB2">
      <w:pPr>
        <w:spacing w:beforeLines="0" w:before="0" w:afterLines="0" w:after="0" w:line="240" w:lineRule="auto"/>
        <w:jc w:val="center"/>
        <w:rPr>
          <w:rFonts w:ascii="Times New Roman" w:eastAsia="宋体" w:hAnsi="Times New Roman" w:cs="Times New Roman"/>
          <w:szCs w:val="24"/>
        </w:rPr>
      </w:pPr>
      <w:r w:rsidRPr="000C0EB2">
        <w:rPr>
          <w:rFonts w:ascii="Times New Roman" w:eastAsia="宋体" w:hAnsi="Times New Roman" w:cs="Times New Roman"/>
          <w:position w:val="-30"/>
          <w:szCs w:val="24"/>
        </w:rPr>
        <w:object w:dxaOrig="4520" w:dyaOrig="700" w14:anchorId="07C9E73A">
          <v:shape id="_x0000_i1171" type="#_x0000_t75" style="width:226.65pt;height:35.55pt" o:ole="">
            <v:imagedata r:id="rId282" o:title=""/>
          </v:shape>
          <o:OLEObject Type="Embed" ProgID="Equation.DSMT4" ShapeID="_x0000_i1171" DrawAspect="Content" ObjectID="_1577573584" r:id="rId283"/>
        </w:object>
      </w:r>
    </w:p>
    <w:p w14:paraId="69A61652" w14:textId="77777777" w:rsidR="00B64326" w:rsidRPr="000F0CA0" w:rsidRDefault="00B64326" w:rsidP="000C0EB2">
      <w:pPr>
        <w:spacing w:beforeLines="0" w:before="0" w:afterLines="0" w:after="0" w:line="240" w:lineRule="auto"/>
        <w:jc w:val="center"/>
        <w:rPr>
          <w:rFonts w:ascii="Times New Roman" w:eastAsia="宋体" w:hAnsi="Times New Roman" w:cs="Times New Roman"/>
          <w:szCs w:val="24"/>
        </w:rPr>
      </w:pPr>
      <w:r w:rsidRPr="000F0CA0">
        <w:rPr>
          <w:rFonts w:ascii="Times New Roman" w:eastAsia="宋体" w:hAnsi="Times New Roman" w:cs="Times New Roman"/>
          <w:szCs w:val="24"/>
        </w:rPr>
        <w:object w:dxaOrig="3460" w:dyaOrig="1440" w14:anchorId="67B8449B">
          <v:shape id="_x0000_i1172" type="#_x0000_t75" style="width:173.35pt;height:1in" o:ole="">
            <v:imagedata r:id="rId284" o:title=""/>
          </v:shape>
          <o:OLEObject Type="Embed" ProgID="Equation.DSMT4" ShapeID="_x0000_i1172" DrawAspect="Content" ObjectID="_1577573585" r:id="rId285"/>
        </w:object>
      </w:r>
    </w:p>
    <w:p w14:paraId="23B33BDB" w14:textId="77777777" w:rsidR="00B64326" w:rsidRPr="00621BDC" w:rsidRDefault="00B64326" w:rsidP="000C0EB2">
      <w:pPr>
        <w:pStyle w:val="a5"/>
        <w:spacing w:before="312" w:after="312"/>
        <w:rPr>
          <w:rFonts w:eastAsia="宋体" w:hint="eastAsia"/>
          <w:vertAlign w:val="superscript"/>
        </w:rPr>
      </w:pPr>
      <w:r w:rsidRPr="00B64326">
        <w:rPr>
          <w:rFonts w:eastAsia="宋体"/>
          <w:position w:val="-6"/>
        </w:rPr>
        <w:object w:dxaOrig="279" w:dyaOrig="279" w14:anchorId="232CD26A">
          <v:shape id="_x0000_i1173" type="#_x0000_t75" style="width:14.2pt;height:14.2pt" o:ole="">
            <v:imagedata r:id="rId286" o:title=""/>
          </v:shape>
          <o:OLEObject Type="Embed" ProgID="Equation.DSMT4" ShapeID="_x0000_i1173" DrawAspect="Content" ObjectID="_1577573586" r:id="rId287"/>
        </w:object>
      </w:r>
      <w:r w:rsidRPr="00B64326">
        <w:rPr>
          <w:rFonts w:eastAsia="宋体"/>
        </w:rPr>
        <w:t xml:space="preserve"> </w:t>
      </w:r>
      <w:r w:rsidRPr="00B64326">
        <w:rPr>
          <w:rFonts w:eastAsia="宋体" w:hint="eastAsia"/>
        </w:rPr>
        <w:t>、</w:t>
      </w:r>
      <w:r w:rsidRPr="00B64326">
        <w:rPr>
          <w:rFonts w:eastAsia="宋体"/>
          <w:position w:val="-10"/>
        </w:rPr>
        <w:object w:dxaOrig="279" w:dyaOrig="260" w14:anchorId="0990F9C3">
          <v:shape id="_x0000_i1174" type="#_x0000_t75" style="width:14.2pt;height:13.35pt" o:ole="">
            <v:imagedata r:id="rId288" o:title=""/>
          </v:shape>
          <o:OLEObject Type="Embed" ProgID="Equation.DSMT4" ShapeID="_x0000_i1174" DrawAspect="Content" ObjectID="_1577573587" r:id="rId289"/>
        </w:object>
      </w:r>
      <w:r w:rsidRPr="00B64326">
        <w:rPr>
          <w:rFonts w:eastAsia="宋体"/>
        </w:rPr>
        <w:t xml:space="preserve">are the </w:t>
      </w:r>
      <w:r w:rsidRPr="00B64326">
        <w:rPr>
          <w:rFonts w:eastAsia="宋体" w:hint="eastAsia"/>
        </w:rPr>
        <w:t>interval-type variable</w:t>
      </w:r>
      <w:r w:rsidRPr="00B64326">
        <w:rPr>
          <w:rFonts w:eastAsia="宋体"/>
        </w:rPr>
        <w:t>，</w:t>
      </w:r>
      <w:r w:rsidRPr="00B64326">
        <w:rPr>
          <w:rFonts w:eastAsia="宋体"/>
          <w:position w:val="-6"/>
        </w:rPr>
        <w:object w:dxaOrig="720" w:dyaOrig="279" w14:anchorId="19CA6BBC">
          <v:shape id="_x0000_i1175" type="#_x0000_t75" style="width:36.45pt;height:14.2pt" o:ole="">
            <v:imagedata r:id="rId290" o:title=""/>
          </v:shape>
          <o:OLEObject Type="Embed" ProgID="Equation.DSMT4" ShapeID="_x0000_i1175" DrawAspect="Content" ObjectID="_1577573588" r:id="rId291"/>
        </w:object>
      </w:r>
      <w:r w:rsidRPr="00B64326">
        <w:rPr>
          <w:rFonts w:eastAsia="宋体" w:hint="eastAsia"/>
        </w:rPr>
        <w:t>、</w:t>
      </w:r>
      <w:r w:rsidRPr="00B64326">
        <w:rPr>
          <w:rFonts w:eastAsia="宋体"/>
          <w:position w:val="-10"/>
        </w:rPr>
        <w:object w:dxaOrig="680" w:dyaOrig="320" w14:anchorId="0593C020">
          <v:shape id="_x0000_i1176" type="#_x0000_t75" style="width:33.8pt;height:16.9pt" o:ole="">
            <v:imagedata r:id="rId292" o:title=""/>
          </v:shape>
          <o:OLEObject Type="Embed" ProgID="Equation.DSMT4" ShapeID="_x0000_i1176" DrawAspect="Content" ObjectID="_1577573589" r:id="rId293"/>
        </w:object>
      </w:r>
      <w:r w:rsidRPr="00B64326">
        <w:rPr>
          <w:rFonts w:eastAsia="宋体"/>
        </w:rPr>
        <w:t xml:space="preserve"> correspond to meet the basic </w:t>
      </w:r>
      <w:r w:rsidRPr="00B64326">
        <w:rPr>
          <w:rFonts w:eastAsia="宋体"/>
        </w:rPr>
        <w:lastRenderedPageBreak/>
        <w:t>industrial and agricultural water</w:t>
      </w:r>
      <w:r w:rsidRPr="00B64326">
        <w:rPr>
          <w:rFonts w:eastAsia="宋体" w:hint="eastAsia"/>
        </w:rPr>
        <w:t>、</w:t>
      </w:r>
      <w:r w:rsidRPr="00B64326">
        <w:rPr>
          <w:rFonts w:eastAsia="宋体"/>
        </w:rPr>
        <w:t>domestic water and ecological water</w:t>
      </w:r>
      <w:r w:rsidRPr="00B64326">
        <w:rPr>
          <w:rFonts w:eastAsia="宋体"/>
        </w:rPr>
        <w:t>，</w:t>
      </w:r>
      <w:r w:rsidRPr="00B64326">
        <w:rPr>
          <w:rFonts w:eastAsia="宋体" w:hint="eastAsia"/>
        </w:rPr>
        <w:t>the</w:t>
      </w:r>
      <w:r w:rsidRPr="00B64326">
        <w:rPr>
          <w:rFonts w:eastAsia="宋体"/>
        </w:rPr>
        <w:t>y</w:t>
      </w:r>
      <w:r w:rsidRPr="00B64326">
        <w:rPr>
          <w:rFonts w:eastAsia="宋体" w:hint="eastAsia"/>
        </w:rPr>
        <w:t xml:space="preserve"> are the dead water level.</w:t>
      </w:r>
      <w:r w:rsidRPr="00B64326">
        <w:rPr>
          <w:rFonts w:eastAsia="宋体"/>
        </w:rPr>
        <w:t xml:space="preserve"> For safety considerations such as flood control</w:t>
      </w:r>
      <w:r w:rsidRPr="00B64326">
        <w:rPr>
          <w:rFonts w:eastAsia="宋体"/>
        </w:rPr>
        <w:t>，</w:t>
      </w:r>
      <w:r w:rsidRPr="00B64326">
        <w:rPr>
          <w:rFonts w:eastAsia="宋体"/>
          <w:position w:val="-6"/>
        </w:rPr>
        <w:object w:dxaOrig="760" w:dyaOrig="279" w14:anchorId="103E4147">
          <v:shape id="_x0000_i1177" type="#_x0000_t75" style="width:38.2pt;height:14.2pt" o:ole="">
            <v:imagedata r:id="rId294" o:title=""/>
          </v:shape>
          <o:OLEObject Type="Embed" ProgID="Equation.DSMT4" ShapeID="_x0000_i1177" DrawAspect="Content" ObjectID="_1577573590" r:id="rId295"/>
        </w:object>
      </w:r>
      <w:r w:rsidRPr="00B64326">
        <w:rPr>
          <w:rFonts w:eastAsia="宋体" w:hint="eastAsia"/>
        </w:rPr>
        <w:t>、</w:t>
      </w:r>
      <w:r w:rsidRPr="00B64326">
        <w:rPr>
          <w:rFonts w:eastAsia="宋体"/>
          <w:position w:val="-10"/>
        </w:rPr>
        <w:object w:dxaOrig="720" w:dyaOrig="260" w14:anchorId="3F5AF65E">
          <v:shape id="_x0000_i1178" type="#_x0000_t75" style="width:36.45pt;height:13.35pt" o:ole="">
            <v:imagedata r:id="rId296" o:title=""/>
          </v:shape>
          <o:OLEObject Type="Embed" ProgID="Equation.DSMT4" ShapeID="_x0000_i1178" DrawAspect="Content" ObjectID="_1577573591" r:id="rId297"/>
        </w:object>
      </w:r>
      <w:r w:rsidRPr="00B64326">
        <w:rPr>
          <w:rFonts w:eastAsia="宋体" w:hint="eastAsia"/>
        </w:rPr>
        <w:t xml:space="preserve"> are the maximal water level.</w:t>
      </w:r>
      <w:r w:rsidRPr="00B64326">
        <w:rPr>
          <w:rFonts w:eastAsia="宋体"/>
        </w:rPr>
        <w:t xml:space="preserve"> </w:t>
      </w:r>
      <w:r w:rsidRPr="00B64326">
        <w:rPr>
          <w:rFonts w:eastAsia="宋体" w:hint="eastAsia"/>
        </w:rPr>
        <w:t xml:space="preserve">We </w:t>
      </w:r>
      <w:r w:rsidRPr="00B64326">
        <w:rPr>
          <w:rFonts w:eastAsia="宋体"/>
        </w:rPr>
        <w:t xml:space="preserve">let </w:t>
      </w:r>
      <w:r w:rsidRPr="00B64326">
        <w:rPr>
          <w:rFonts w:eastAsia="宋体"/>
          <w:position w:val="-10"/>
        </w:rPr>
        <w:object w:dxaOrig="859" w:dyaOrig="320" w14:anchorId="1FAA491F">
          <v:shape id="_x0000_i1179" type="#_x0000_t75" style="width:42.65pt;height:16.9pt" o:ole="">
            <v:imagedata r:id="rId298" o:title=""/>
          </v:shape>
          <o:OLEObject Type="Embed" ProgID="Equation.DSMT4" ShapeID="_x0000_i1179" DrawAspect="Content" ObjectID="_1577573592" r:id="rId299"/>
        </w:object>
      </w:r>
      <w:r w:rsidRPr="00B64326">
        <w:rPr>
          <w:rFonts w:eastAsia="宋体"/>
        </w:rPr>
        <w:t xml:space="preserve"> </w:t>
      </w:r>
      <w:r w:rsidRPr="00B64326">
        <w:rPr>
          <w:rFonts w:eastAsia="宋体" w:hint="eastAsia"/>
        </w:rPr>
        <w:t xml:space="preserve">to be the </w:t>
      </w:r>
      <w:r w:rsidRPr="00B64326">
        <w:rPr>
          <w:rFonts w:eastAsia="宋体"/>
        </w:rPr>
        <w:t xml:space="preserve">of </w:t>
      </w:r>
      <w:r w:rsidRPr="00B64326">
        <w:rPr>
          <w:rFonts w:eastAsia="宋体"/>
          <w:position w:val="-6"/>
        </w:rPr>
        <w:object w:dxaOrig="279" w:dyaOrig="279" w14:anchorId="62C3DCFD">
          <v:shape id="_x0000_i1180" type="#_x0000_t75" style="width:14.2pt;height:14.2pt" o:ole="">
            <v:imagedata r:id="rId300" o:title=""/>
          </v:shape>
          <o:OLEObject Type="Embed" ProgID="Equation.DSMT4" ShapeID="_x0000_i1180" DrawAspect="Content" ObjectID="_1577573593" r:id="rId301"/>
        </w:object>
      </w:r>
      <w:r w:rsidRPr="00B64326">
        <w:rPr>
          <w:rFonts w:eastAsia="宋体"/>
        </w:rPr>
        <w:t>,</w:t>
      </w:r>
      <w:r w:rsidRPr="00B64326">
        <w:rPr>
          <w:rFonts w:eastAsia="宋体"/>
          <w:position w:val="-10"/>
        </w:rPr>
        <w:object w:dxaOrig="840" w:dyaOrig="320" w14:anchorId="0F01AEA1">
          <v:shape id="_x0000_i1181" type="#_x0000_t75" style="width:41.8pt;height:16.9pt" o:ole="">
            <v:imagedata r:id="rId302" o:title=""/>
          </v:shape>
          <o:OLEObject Type="Embed" ProgID="Equation.DSMT4" ShapeID="_x0000_i1181" DrawAspect="Content" ObjectID="_1577573594" r:id="rId303"/>
        </w:object>
      </w:r>
      <w:r w:rsidRPr="00B64326">
        <w:rPr>
          <w:rFonts w:eastAsia="宋体" w:hint="eastAsia"/>
        </w:rPr>
        <w:t xml:space="preserve">is the </w:t>
      </w:r>
      <w:r w:rsidRPr="00B64326">
        <w:rPr>
          <w:rFonts w:eastAsia="宋体"/>
        </w:rPr>
        <w:t>optimum interval of</w:t>
      </w:r>
      <w:r w:rsidRPr="00B64326">
        <w:rPr>
          <w:rFonts w:eastAsia="宋体"/>
          <w:position w:val="-10"/>
        </w:rPr>
        <w:object w:dxaOrig="279" w:dyaOrig="260" w14:anchorId="4E950C5C">
          <v:shape id="_x0000_i1182" type="#_x0000_t75" style="width:14.2pt;height:13.35pt" o:ole="">
            <v:imagedata r:id="rId304" o:title=""/>
          </v:shape>
          <o:OLEObject Type="Embed" ProgID="Equation.DSMT4" ShapeID="_x0000_i1182" DrawAspect="Content" ObjectID="_1577573595" r:id="rId305"/>
        </w:object>
      </w:r>
      <w:r w:rsidRPr="00B64326">
        <w:rPr>
          <w:rFonts w:eastAsia="宋体" w:hint="eastAsia"/>
        </w:rPr>
        <w:t>.</w:t>
      </w:r>
      <w:r w:rsidR="00621BDC">
        <w:rPr>
          <w:rFonts w:eastAsia="宋体"/>
          <w:vertAlign w:val="superscript"/>
        </w:rPr>
        <w:t>[7]</w:t>
      </w:r>
    </w:p>
    <w:p w14:paraId="2E0C01E6" w14:textId="77777777" w:rsidR="00636BF9" w:rsidRDefault="00B64326" w:rsidP="00402690">
      <w:pPr>
        <w:pStyle w:val="a5"/>
        <w:spacing w:before="312" w:after="312"/>
        <w:rPr>
          <w:rFonts w:eastAsia="宋体" w:hint="eastAsia"/>
        </w:rPr>
      </w:pPr>
      <w:r w:rsidRPr="00B64326">
        <w:rPr>
          <w:rFonts w:eastAsia="宋体"/>
        </w:rPr>
        <w:object w:dxaOrig="5179" w:dyaOrig="1440" w14:anchorId="47081644">
          <v:shape id="_x0000_i1183" type="#_x0000_t75" style="width:258.65pt;height:1in" o:ole="">
            <v:imagedata r:id="rId306" o:title=""/>
          </v:shape>
          <o:OLEObject Type="Embed" ProgID="Equation.DSMT4" ShapeID="_x0000_i1183" DrawAspect="Content" ObjectID="_1577573596" r:id="rId307"/>
        </w:object>
      </w:r>
    </w:p>
    <w:p w14:paraId="1DB19705" w14:textId="77777777" w:rsidR="00B64326" w:rsidRPr="00B64326" w:rsidRDefault="00B64326" w:rsidP="00402690">
      <w:pPr>
        <w:pStyle w:val="a5"/>
        <w:spacing w:before="312" w:after="312"/>
        <w:rPr>
          <w:rFonts w:eastAsia="宋体" w:hint="eastAsia"/>
        </w:rPr>
      </w:pPr>
      <w:r w:rsidRPr="00B64326">
        <w:rPr>
          <w:rFonts w:eastAsia="宋体"/>
          <w:position w:val="-28"/>
        </w:rPr>
        <w:object w:dxaOrig="1300" w:dyaOrig="680" w14:anchorId="1C4AF750">
          <v:shape id="_x0000_i1184" type="#_x0000_t75" style="width:64.9pt;height:33.8pt" o:ole="">
            <v:imagedata r:id="rId308" o:title=""/>
          </v:shape>
          <o:OLEObject Type="Embed" ProgID="Equation.DSMT4" ShapeID="_x0000_i1184" DrawAspect="Content" ObjectID="_1577573597" r:id="rId309"/>
        </w:object>
      </w:r>
    </w:p>
    <w:p w14:paraId="40FB52B7" w14:textId="77777777" w:rsidR="00B64326" w:rsidRPr="00B64326" w:rsidRDefault="00B64326" w:rsidP="00402690">
      <w:pPr>
        <w:pStyle w:val="a5"/>
        <w:spacing w:before="312" w:after="312"/>
        <w:rPr>
          <w:rFonts w:eastAsia="宋体" w:hint="eastAsia"/>
        </w:rPr>
      </w:pPr>
      <w:r w:rsidRPr="00B64326">
        <w:rPr>
          <w:rFonts w:eastAsia="宋体"/>
        </w:rPr>
        <w:object w:dxaOrig="5100" w:dyaOrig="1440" w14:anchorId="02FE6BEB">
          <v:shape id="_x0000_i1185" type="#_x0000_t75" style="width:255.1pt;height:1in" o:ole="">
            <v:imagedata r:id="rId310" o:title=""/>
          </v:shape>
          <o:OLEObject Type="Embed" ProgID="Equation.DSMT4" ShapeID="_x0000_i1185" DrawAspect="Content" ObjectID="_1577573598" r:id="rId311"/>
        </w:object>
      </w:r>
    </w:p>
    <w:p w14:paraId="04A0FD4B" w14:textId="77777777" w:rsidR="00402690" w:rsidRDefault="00B64326" w:rsidP="00402690">
      <w:pPr>
        <w:pStyle w:val="a5"/>
        <w:spacing w:before="312" w:after="312"/>
        <w:rPr>
          <w:rFonts w:eastAsia="宋体" w:hint="eastAsia"/>
        </w:rPr>
      </w:pPr>
      <w:r w:rsidRPr="00B64326">
        <w:rPr>
          <w:rFonts w:eastAsia="宋体"/>
          <w:position w:val="-28"/>
        </w:rPr>
        <w:object w:dxaOrig="1320" w:dyaOrig="680" w14:anchorId="757EBE28">
          <v:shape id="_x0000_i1186" type="#_x0000_t75" style="width:65.8pt;height:33.8pt" o:ole="">
            <v:imagedata r:id="rId312" o:title=""/>
          </v:shape>
          <o:OLEObject Type="Embed" ProgID="Equation.DSMT4" ShapeID="_x0000_i1186" DrawAspect="Content" ObjectID="_1577573599" r:id="rId313"/>
        </w:object>
      </w:r>
    </w:p>
    <w:p w14:paraId="2F21CC50" w14:textId="77777777" w:rsidR="00C249A9" w:rsidRPr="00AA0DA7" w:rsidRDefault="00C249A9" w:rsidP="00A42203">
      <w:pPr>
        <w:pStyle w:val="a5"/>
        <w:numPr>
          <w:ilvl w:val="0"/>
          <w:numId w:val="9"/>
        </w:numPr>
        <w:spacing w:before="312" w:after="312"/>
        <w:outlineLvl w:val="0"/>
        <w:rPr>
          <w:rFonts w:ascii="Arial" w:eastAsia="宋体" w:hAnsi="Arial" w:cs="Arial"/>
          <w:b/>
        </w:rPr>
      </w:pPr>
      <w:bookmarkStart w:id="27" w:name="_Toc472980077"/>
      <w:bookmarkStart w:id="28" w:name="_Toc472987369"/>
      <w:r w:rsidRPr="00AA0DA7">
        <w:rPr>
          <w:rFonts w:ascii="Arial" w:eastAsia="宋体" w:hAnsi="Arial" w:cs="Arial"/>
          <w:b/>
        </w:rPr>
        <w:t>Model Implementation and Results</w:t>
      </w:r>
      <w:bookmarkEnd w:id="27"/>
      <w:bookmarkEnd w:id="28"/>
    </w:p>
    <w:p w14:paraId="3EA7D707" w14:textId="77777777" w:rsidR="00C249A9" w:rsidRPr="00A42203" w:rsidRDefault="00A42203" w:rsidP="00A42203">
      <w:pPr>
        <w:pStyle w:val="a5"/>
        <w:numPr>
          <w:ilvl w:val="1"/>
          <w:numId w:val="9"/>
        </w:numPr>
        <w:spacing w:before="312" w:after="312"/>
        <w:outlineLvl w:val="1"/>
        <w:rPr>
          <w:rFonts w:ascii="Arial" w:eastAsia="宋体" w:hAnsi="Arial" w:cs="Arial"/>
          <w:b/>
        </w:rPr>
      </w:pPr>
      <w:bookmarkStart w:id="29" w:name="_Toc472980078"/>
      <w:bookmarkStart w:id="30" w:name="_Toc472987370"/>
      <w:r>
        <w:rPr>
          <w:rFonts w:ascii="Arial" w:eastAsia="宋体" w:hAnsi="Arial" w:cs="Arial"/>
          <w:b/>
        </w:rPr>
        <w:t>The Number and L</w:t>
      </w:r>
      <w:r w:rsidR="00EB6110" w:rsidRPr="00A42203">
        <w:rPr>
          <w:rFonts w:ascii="Arial" w:eastAsia="宋体" w:hAnsi="Arial" w:cs="Arial"/>
          <w:b/>
        </w:rPr>
        <w:t>ocation</w:t>
      </w:r>
      <w:bookmarkEnd w:id="29"/>
      <w:bookmarkEnd w:id="30"/>
    </w:p>
    <w:p w14:paraId="47F109B3" w14:textId="77777777" w:rsidR="00B96DA0" w:rsidRPr="00B96DA0" w:rsidRDefault="00B96DA0" w:rsidP="00B96DA0">
      <w:pPr>
        <w:pStyle w:val="a6"/>
        <w:numPr>
          <w:ilvl w:val="0"/>
          <w:numId w:val="14"/>
        </w:numPr>
        <w:spacing w:before="312" w:after="312" w:line="240" w:lineRule="auto"/>
        <w:ind w:firstLineChars="0"/>
        <w:rPr>
          <w:rFonts w:ascii="Times New Roman" w:eastAsiaTheme="minorEastAsia" w:hAnsi="Times New Roman" w:cs="Times New Roman"/>
          <w:szCs w:val="24"/>
        </w:rPr>
      </w:pPr>
      <w:r w:rsidRPr="00B96DA0">
        <w:rPr>
          <w:rFonts w:ascii="Times New Roman" w:eastAsiaTheme="minorEastAsia" w:hAnsi="Times New Roman" w:cs="Times New Roman"/>
          <w:szCs w:val="24"/>
        </w:rPr>
        <w:t>Measuring the demand of the nearby city</w:t>
      </w:r>
    </w:p>
    <w:p w14:paraId="050DEFEC" w14:textId="77777777" w:rsidR="00EB6110" w:rsidRDefault="00B96DA0" w:rsidP="00B96DA0">
      <w:pPr>
        <w:pStyle w:val="a5"/>
        <w:spacing w:before="312" w:after="312"/>
        <w:rPr>
          <w:rFonts w:ascii="Times New Roman" w:eastAsiaTheme="minorEastAsia" w:hAnsi="Times New Roman" w:cs="Times New Roman"/>
          <w:szCs w:val="24"/>
        </w:rPr>
      </w:pPr>
      <w:r w:rsidRPr="00B96DA0">
        <w:rPr>
          <w:rFonts w:ascii="Times New Roman" w:eastAsiaTheme="minorEastAsia" w:hAnsi="Times New Roman" w:cs="Times New Roman"/>
          <w:szCs w:val="24"/>
        </w:rPr>
        <w:t>TOPSIS (Technique for Order Preference by Similarity to an Ideal Solution)</w:t>
      </w:r>
      <w:r w:rsidRPr="00B96DA0">
        <w:rPr>
          <w:rFonts w:ascii="Times New Roman" w:hAnsi="Times New Roman" w:cs="Times New Roman"/>
          <w:szCs w:val="24"/>
        </w:rPr>
        <w:t xml:space="preserve"> </w:t>
      </w:r>
      <w:r w:rsidRPr="00B96DA0">
        <w:rPr>
          <w:rFonts w:ascii="Times New Roman" w:eastAsiaTheme="minorEastAsia" w:hAnsi="Times New Roman" w:cs="Times New Roman"/>
          <w:szCs w:val="24"/>
        </w:rPr>
        <w:t>is a commonly used and effective method in multi-objective decision analysis. Hence ,we employ this model and then investigate extended TOPSIS to evaluat</w:t>
      </w:r>
      <w:r>
        <w:rPr>
          <w:rFonts w:ascii="Times New Roman" w:eastAsiaTheme="minorEastAsia" w:hAnsi="Times New Roman" w:cs="Times New Roman"/>
          <w:szCs w:val="24"/>
        </w:rPr>
        <w:t>e the demand of  electricity and water of each city.</w:t>
      </w:r>
    </w:p>
    <w:p w14:paraId="02B9E6B0" w14:textId="77777777" w:rsidR="00E62414" w:rsidRDefault="00E62414" w:rsidP="00722A81">
      <w:pPr>
        <w:pStyle w:val="a5"/>
        <w:spacing w:before="312" w:after="312"/>
        <w:rPr>
          <w:rFonts w:ascii="Times New Roman" w:eastAsiaTheme="minorEastAsia" w:hAnsi="Times New Roman" w:cs="Times New Roman"/>
          <w:szCs w:val="24"/>
        </w:rPr>
      </w:pPr>
      <w:r w:rsidRPr="00E62414">
        <w:rPr>
          <w:rFonts w:ascii="Times New Roman" w:eastAsiaTheme="minorEastAsia" w:hAnsi="Times New Roman" w:cs="Times New Roman"/>
          <w:szCs w:val="24"/>
        </w:rPr>
        <w:t>Then we use the data to calculate the demand of the electricity and water with TOPSIS, and pa</w:t>
      </w:r>
      <w:r>
        <w:rPr>
          <w:rFonts w:ascii="Times New Roman" w:eastAsiaTheme="minorEastAsia" w:hAnsi="Times New Roman" w:cs="Times New Roman"/>
          <w:szCs w:val="24"/>
        </w:rPr>
        <w:t>rt of</w:t>
      </w:r>
      <w:r w:rsidR="004674F6">
        <w:rPr>
          <w:rFonts w:ascii="Times New Roman" w:eastAsiaTheme="minorEastAsia" w:hAnsi="Times New Roman" w:cs="Times New Roman"/>
          <w:szCs w:val="24"/>
        </w:rPr>
        <w:t xml:space="preserve"> the results is shown in </w:t>
      </w:r>
      <w:r w:rsidR="004674F6">
        <w:rPr>
          <w:rFonts w:ascii="Times New Roman" w:eastAsiaTheme="minorEastAsia" w:hAnsi="Times New Roman" w:cs="Times New Roman"/>
          <w:szCs w:val="24"/>
        </w:rPr>
        <w:fldChar w:fldCharType="begin"/>
      </w:r>
      <w:r w:rsidR="004674F6">
        <w:rPr>
          <w:rFonts w:ascii="Times New Roman" w:eastAsiaTheme="minorEastAsia" w:hAnsi="Times New Roman" w:cs="Times New Roman"/>
          <w:szCs w:val="24"/>
        </w:rPr>
        <w:instrText xml:space="preserve"> REF _Ref472981927 \h </w:instrText>
      </w:r>
      <w:r w:rsidR="004674F6">
        <w:rPr>
          <w:rFonts w:ascii="Times New Roman" w:eastAsiaTheme="minorEastAsia" w:hAnsi="Times New Roman" w:cs="Times New Roman"/>
          <w:szCs w:val="24"/>
        </w:rPr>
      </w:r>
      <w:r w:rsidR="004674F6">
        <w:rPr>
          <w:rFonts w:ascii="Times New Roman" w:eastAsiaTheme="minorEastAsia" w:hAnsi="Times New Roman" w:cs="Times New Roman"/>
          <w:szCs w:val="24"/>
        </w:rPr>
        <w:fldChar w:fldCharType="separate"/>
      </w:r>
      <w:r w:rsidR="004674F6" w:rsidRPr="001E2E00">
        <w:rPr>
          <w:rFonts w:ascii="Times New Roman" w:hAnsi="Times New Roman" w:cs="Times New Roman"/>
          <w:sz w:val="22"/>
        </w:rPr>
        <w:t xml:space="preserve">Table </w:t>
      </w:r>
      <w:r w:rsidR="004674F6" w:rsidRPr="001E2E00">
        <w:rPr>
          <w:rFonts w:ascii="Times New Roman" w:hAnsi="Times New Roman" w:cs="Times New Roman"/>
          <w:noProof/>
          <w:sz w:val="22"/>
        </w:rPr>
        <w:t>1</w:t>
      </w:r>
      <w:r w:rsidR="004674F6">
        <w:rPr>
          <w:rFonts w:ascii="Times New Roman" w:eastAsiaTheme="minorEastAsia" w:hAnsi="Times New Roman" w:cs="Times New Roman"/>
          <w:szCs w:val="24"/>
        </w:rPr>
        <w:fldChar w:fldCharType="end"/>
      </w:r>
      <w:r w:rsidR="00521256">
        <w:rPr>
          <w:rFonts w:ascii="Times New Roman" w:eastAsiaTheme="minorEastAsia" w:hAnsi="Times New Roman" w:cs="Times New Roman"/>
          <w:szCs w:val="24"/>
        </w:rPr>
        <w:t>.</w:t>
      </w:r>
      <w:r w:rsidR="00722A81">
        <w:rPr>
          <w:rFonts w:ascii="Times New Roman" w:eastAsiaTheme="minorEastAsia" w:hAnsi="Times New Roman" w:cs="Times New Roman"/>
          <w:szCs w:val="24"/>
        </w:rPr>
        <w:t xml:space="preserve"> </w:t>
      </w:r>
    </w:p>
    <w:p w14:paraId="30D39906" w14:textId="77777777" w:rsidR="001E2E00" w:rsidRPr="001E2E00" w:rsidRDefault="001E2E00" w:rsidP="001E2E00">
      <w:pPr>
        <w:pStyle w:val="ad"/>
        <w:keepNext/>
        <w:spacing w:before="312" w:after="312"/>
        <w:jc w:val="center"/>
        <w:rPr>
          <w:rFonts w:ascii="Times New Roman" w:hAnsi="Times New Roman" w:cs="Times New Roman"/>
          <w:sz w:val="22"/>
          <w:szCs w:val="22"/>
        </w:rPr>
      </w:pPr>
      <w:bookmarkStart w:id="31" w:name="_Ref472981927"/>
      <w:r w:rsidRPr="001E2E00">
        <w:rPr>
          <w:rFonts w:ascii="Times New Roman" w:hAnsi="Times New Roman" w:cs="Times New Roman"/>
          <w:sz w:val="22"/>
          <w:szCs w:val="22"/>
        </w:rPr>
        <w:lastRenderedPageBreak/>
        <w:t xml:space="preserve">Table </w:t>
      </w:r>
      <w:r w:rsidRPr="001E2E00">
        <w:rPr>
          <w:rFonts w:ascii="Times New Roman" w:hAnsi="Times New Roman" w:cs="Times New Roman"/>
          <w:sz w:val="22"/>
          <w:szCs w:val="22"/>
        </w:rPr>
        <w:fldChar w:fldCharType="begin"/>
      </w:r>
      <w:r w:rsidRPr="001E2E00">
        <w:rPr>
          <w:rFonts w:ascii="Times New Roman" w:hAnsi="Times New Roman" w:cs="Times New Roman"/>
          <w:sz w:val="22"/>
          <w:szCs w:val="22"/>
        </w:rPr>
        <w:instrText xml:space="preserve"> SEQ Table \* ARABIC </w:instrText>
      </w:r>
      <w:r w:rsidRPr="001E2E00">
        <w:rPr>
          <w:rFonts w:ascii="Times New Roman" w:hAnsi="Times New Roman" w:cs="Times New Roman"/>
          <w:sz w:val="22"/>
          <w:szCs w:val="22"/>
        </w:rPr>
        <w:fldChar w:fldCharType="separate"/>
      </w:r>
      <w:r w:rsidR="00AC1A4C">
        <w:rPr>
          <w:rFonts w:ascii="Times New Roman" w:hAnsi="Times New Roman" w:cs="Times New Roman"/>
          <w:noProof/>
          <w:sz w:val="22"/>
          <w:szCs w:val="22"/>
        </w:rPr>
        <w:t>1</w:t>
      </w:r>
      <w:r w:rsidRPr="001E2E00">
        <w:rPr>
          <w:rFonts w:ascii="Times New Roman" w:hAnsi="Times New Roman" w:cs="Times New Roman"/>
          <w:sz w:val="22"/>
          <w:szCs w:val="22"/>
        </w:rPr>
        <w:fldChar w:fldCharType="end"/>
      </w:r>
      <w:bookmarkEnd w:id="31"/>
      <w:r w:rsidRPr="001E2E00">
        <w:rPr>
          <w:rFonts w:ascii="Times New Roman" w:hAnsi="Times New Roman" w:cs="Times New Roman"/>
          <w:sz w:val="22"/>
          <w:szCs w:val="22"/>
        </w:rPr>
        <w:t xml:space="preserve"> The Demand of Electricity and Water</w:t>
      </w:r>
    </w:p>
    <w:p w14:paraId="40A23FAB" w14:textId="77777777" w:rsidR="00722A81" w:rsidRPr="00722A81" w:rsidRDefault="00722A81" w:rsidP="00722A81">
      <w:pPr>
        <w:pStyle w:val="a5"/>
        <w:spacing w:before="312" w:after="312"/>
        <w:rPr>
          <w:rFonts w:ascii="Times New Roman" w:eastAsiaTheme="minorEastAsia" w:hAnsi="Times New Roman" w:cs="Times New Roman"/>
          <w:szCs w:val="24"/>
        </w:rPr>
      </w:pPr>
      <w:r>
        <w:rPr>
          <w:rFonts w:ascii="Times New Roman" w:eastAsiaTheme="minorEastAsia" w:hAnsi="Times New Roman" w:cs="Times New Roman"/>
          <w:noProof/>
          <w:szCs w:val="24"/>
        </w:rPr>
        <w:drawing>
          <wp:inline distT="0" distB="0" distL="0" distR="0" wp14:anchorId="1A51EFAF" wp14:editId="5464CD63">
            <wp:extent cx="5162550" cy="1673225"/>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水电需求.png"/>
                    <pic:cNvPicPr/>
                  </pic:nvPicPr>
                  <pic:blipFill>
                    <a:blip r:embed="rId314">
                      <a:extLst>
                        <a:ext uri="{28A0092B-C50C-407E-A947-70E740481C1C}">
                          <a14:useLocalDpi xmlns:a14="http://schemas.microsoft.com/office/drawing/2010/main" val="0"/>
                        </a:ext>
                      </a:extLst>
                    </a:blip>
                    <a:stretch>
                      <a:fillRect/>
                    </a:stretch>
                  </pic:blipFill>
                  <pic:spPr>
                    <a:xfrm>
                      <a:off x="0" y="0"/>
                      <a:ext cx="5162550" cy="1673225"/>
                    </a:xfrm>
                    <a:prstGeom prst="rect">
                      <a:avLst/>
                    </a:prstGeom>
                  </pic:spPr>
                </pic:pic>
              </a:graphicData>
            </a:graphic>
          </wp:inline>
        </w:drawing>
      </w:r>
    </w:p>
    <w:p w14:paraId="2B714E5A" w14:textId="77777777" w:rsidR="007518EB" w:rsidRPr="004674F6" w:rsidRDefault="007518EB" w:rsidP="007518EB">
      <w:pPr>
        <w:pStyle w:val="a6"/>
        <w:numPr>
          <w:ilvl w:val="0"/>
          <w:numId w:val="14"/>
        </w:numPr>
        <w:spacing w:before="312" w:after="312" w:line="240" w:lineRule="auto"/>
        <w:ind w:firstLineChars="0"/>
        <w:rPr>
          <w:rFonts w:ascii="Times New Roman" w:eastAsiaTheme="minorEastAsia" w:hAnsi="Times New Roman" w:cs="Times New Roman"/>
          <w:szCs w:val="24"/>
        </w:rPr>
      </w:pPr>
      <w:r w:rsidRPr="004674F6">
        <w:rPr>
          <w:rFonts w:ascii="Times New Roman" w:eastAsiaTheme="minorEastAsia" w:hAnsi="Times New Roman" w:cs="Times New Roman"/>
          <w:szCs w:val="24"/>
        </w:rPr>
        <w:t>Calculate the shortest distance from each dam to each city</w:t>
      </w:r>
    </w:p>
    <w:p w14:paraId="34D79442" w14:textId="77777777" w:rsidR="009A112B" w:rsidRDefault="007518EB" w:rsidP="009A112B">
      <w:pPr>
        <w:pStyle w:val="a5"/>
        <w:spacing w:before="312" w:after="312"/>
        <w:rPr>
          <w:rFonts w:ascii="Times New Roman" w:eastAsiaTheme="minorEastAsia" w:hAnsi="Times New Roman" w:cs="Times New Roman"/>
          <w:szCs w:val="24"/>
        </w:rPr>
      </w:pPr>
      <w:r w:rsidRPr="007518EB">
        <w:rPr>
          <w:rFonts w:ascii="Times New Roman" w:eastAsiaTheme="minorEastAsia" w:hAnsi="Times New Roman" w:cs="Times New Roman"/>
          <w:szCs w:val="24"/>
        </w:rPr>
        <w:t>The dam should be built in the valley of the river fully, because the project is small with low cost. Moreover, the construction of small dams is mainly to replace the larger dam, so the small dam should be constructed mainly in the downstream of the</w:t>
      </w:r>
      <w:r w:rsidR="004674F6">
        <w:rPr>
          <w:rFonts w:ascii="Times New Roman" w:eastAsiaTheme="minorEastAsia" w:hAnsi="Times New Roman" w:cs="Times New Roman"/>
          <w:szCs w:val="24"/>
        </w:rPr>
        <w:t xml:space="preserve"> Kariba dam in the canyon. </w:t>
      </w:r>
      <w:r w:rsidR="004674F6">
        <w:rPr>
          <w:rFonts w:ascii="Times New Roman" w:eastAsiaTheme="minorEastAsia" w:hAnsi="Times New Roman" w:cs="Times New Roman"/>
          <w:szCs w:val="24"/>
        </w:rPr>
        <w:fldChar w:fldCharType="begin"/>
      </w:r>
      <w:r w:rsidR="004674F6">
        <w:rPr>
          <w:rFonts w:ascii="Times New Roman" w:eastAsiaTheme="minorEastAsia" w:hAnsi="Times New Roman" w:cs="Times New Roman"/>
          <w:szCs w:val="24"/>
        </w:rPr>
        <w:instrText xml:space="preserve"> REF _Ref472981877 \h </w:instrText>
      </w:r>
      <w:r w:rsidR="004674F6">
        <w:rPr>
          <w:rFonts w:ascii="Times New Roman" w:eastAsiaTheme="minorEastAsia" w:hAnsi="Times New Roman" w:cs="Times New Roman"/>
          <w:szCs w:val="24"/>
        </w:rPr>
      </w:r>
      <w:r w:rsidR="004674F6">
        <w:rPr>
          <w:rFonts w:ascii="Times New Roman" w:eastAsiaTheme="minorEastAsia" w:hAnsi="Times New Roman" w:cs="Times New Roman"/>
          <w:szCs w:val="24"/>
        </w:rPr>
        <w:fldChar w:fldCharType="separate"/>
      </w:r>
      <w:r w:rsidR="004674F6" w:rsidRPr="004C61B9">
        <w:rPr>
          <w:rFonts w:ascii="Times New Roman" w:hAnsi="Times New Roman" w:cs="Times New Roman"/>
          <w:sz w:val="22"/>
        </w:rPr>
        <w:t xml:space="preserve">Figure </w:t>
      </w:r>
      <w:r w:rsidR="004674F6" w:rsidRPr="004C61B9">
        <w:rPr>
          <w:rFonts w:ascii="Times New Roman" w:hAnsi="Times New Roman" w:cs="Times New Roman"/>
          <w:noProof/>
          <w:sz w:val="22"/>
        </w:rPr>
        <w:t>1</w:t>
      </w:r>
      <w:r w:rsidR="004674F6">
        <w:rPr>
          <w:rFonts w:ascii="Times New Roman" w:eastAsiaTheme="minorEastAsia" w:hAnsi="Times New Roman" w:cs="Times New Roman"/>
          <w:szCs w:val="24"/>
        </w:rPr>
        <w:fldChar w:fldCharType="end"/>
      </w:r>
      <w:r w:rsidR="004674F6">
        <w:rPr>
          <w:rFonts w:ascii="Times New Roman" w:eastAsiaTheme="minorEastAsia" w:hAnsi="Times New Roman" w:cs="Times New Roman"/>
          <w:szCs w:val="24"/>
        </w:rPr>
        <w:t xml:space="preserve"> </w:t>
      </w:r>
      <w:r w:rsidRPr="007518EB">
        <w:rPr>
          <w:rFonts w:ascii="Times New Roman" w:eastAsiaTheme="minorEastAsia" w:hAnsi="Times New Roman" w:cs="Times New Roman"/>
          <w:szCs w:val="24"/>
        </w:rPr>
        <w:t xml:space="preserve">is the suitable </w:t>
      </w:r>
      <w:r w:rsidR="004674F6">
        <w:rPr>
          <w:rFonts w:ascii="Times New Roman" w:eastAsiaTheme="minorEastAsia" w:hAnsi="Times New Roman" w:cs="Times New Roman"/>
          <w:szCs w:val="24"/>
        </w:rPr>
        <w:t xml:space="preserve">site </w:t>
      </w:r>
      <w:r w:rsidR="004C61B9">
        <w:rPr>
          <w:rFonts w:ascii="Times New Roman" w:eastAsiaTheme="minorEastAsia" w:hAnsi="Times New Roman" w:cs="Times New Roman"/>
          <w:szCs w:val="24"/>
        </w:rPr>
        <w:t xml:space="preserve">for building </w:t>
      </w:r>
      <w:r w:rsidRPr="007518EB">
        <w:rPr>
          <w:rFonts w:ascii="Times New Roman" w:eastAsiaTheme="minorEastAsia" w:hAnsi="Times New Roman" w:cs="Times New Roman"/>
          <w:szCs w:val="24"/>
        </w:rPr>
        <w:t>dam</w:t>
      </w:r>
      <w:r w:rsidR="004C61B9">
        <w:rPr>
          <w:rFonts w:ascii="Times New Roman" w:eastAsiaTheme="minorEastAsia" w:hAnsi="Times New Roman" w:cs="Times New Roman"/>
          <w:szCs w:val="24"/>
        </w:rPr>
        <w:t>s.</w:t>
      </w:r>
      <w:r w:rsidRPr="007518EB">
        <w:rPr>
          <w:rFonts w:ascii="Times New Roman" w:eastAsiaTheme="minorEastAsia" w:hAnsi="Times New Roman" w:cs="Times New Roman"/>
          <w:szCs w:val="24"/>
        </w:rPr>
        <w:t xml:space="preserve"> </w:t>
      </w:r>
    </w:p>
    <w:p w14:paraId="4D5F7F58" w14:textId="77777777" w:rsidR="004C61B9" w:rsidRDefault="004C61B9" w:rsidP="004C61B9">
      <w:pPr>
        <w:pStyle w:val="a5"/>
        <w:keepNext/>
        <w:spacing w:before="312" w:after="312"/>
      </w:pPr>
      <w:r>
        <w:rPr>
          <w:rFonts w:ascii="Times New Roman" w:eastAsiaTheme="minorEastAsia" w:hAnsi="Times New Roman" w:cs="Times New Roman"/>
          <w:noProof/>
          <w:szCs w:val="24"/>
        </w:rPr>
        <w:drawing>
          <wp:inline distT="0" distB="0" distL="0" distR="0" wp14:anchorId="3A282D60" wp14:editId="3261909F">
            <wp:extent cx="5273675" cy="238379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5273675" cy="2383790"/>
                    </a:xfrm>
                    <a:prstGeom prst="rect">
                      <a:avLst/>
                    </a:prstGeom>
                    <a:noFill/>
                  </pic:spPr>
                </pic:pic>
              </a:graphicData>
            </a:graphic>
          </wp:inline>
        </w:drawing>
      </w:r>
    </w:p>
    <w:p w14:paraId="63A524DD" w14:textId="77777777" w:rsidR="001E2E00" w:rsidRPr="004C61B9" w:rsidRDefault="004C61B9" w:rsidP="004C61B9">
      <w:pPr>
        <w:pStyle w:val="ad"/>
        <w:spacing w:before="312" w:after="312"/>
        <w:jc w:val="center"/>
        <w:rPr>
          <w:rFonts w:ascii="Times New Roman" w:eastAsiaTheme="minorEastAsia" w:hAnsi="Times New Roman" w:cs="Times New Roman"/>
          <w:sz w:val="22"/>
          <w:szCs w:val="22"/>
        </w:rPr>
      </w:pPr>
      <w:bookmarkStart w:id="32" w:name="_Ref472981877"/>
      <w:bookmarkStart w:id="33" w:name="_Ref472981845"/>
      <w:r w:rsidRPr="004C61B9">
        <w:rPr>
          <w:rFonts w:ascii="Times New Roman" w:hAnsi="Times New Roman" w:cs="Times New Roman"/>
          <w:sz w:val="22"/>
          <w:szCs w:val="22"/>
        </w:rPr>
        <w:t xml:space="preserve">Figure </w:t>
      </w:r>
      <w:r w:rsidRPr="004C61B9">
        <w:rPr>
          <w:rFonts w:ascii="Times New Roman" w:hAnsi="Times New Roman" w:cs="Times New Roman"/>
          <w:sz w:val="22"/>
          <w:szCs w:val="22"/>
        </w:rPr>
        <w:fldChar w:fldCharType="begin"/>
      </w:r>
      <w:r w:rsidRPr="004C61B9">
        <w:rPr>
          <w:rFonts w:ascii="Times New Roman" w:hAnsi="Times New Roman" w:cs="Times New Roman"/>
          <w:sz w:val="22"/>
          <w:szCs w:val="22"/>
        </w:rPr>
        <w:instrText xml:space="preserve"> SEQ Figure \* ARABIC </w:instrText>
      </w:r>
      <w:r w:rsidRPr="004C61B9">
        <w:rPr>
          <w:rFonts w:ascii="Times New Roman" w:hAnsi="Times New Roman" w:cs="Times New Roman"/>
          <w:sz w:val="22"/>
          <w:szCs w:val="22"/>
        </w:rPr>
        <w:fldChar w:fldCharType="separate"/>
      </w:r>
      <w:r w:rsidR="00DB37A2">
        <w:rPr>
          <w:rFonts w:ascii="Times New Roman" w:hAnsi="Times New Roman" w:cs="Times New Roman"/>
          <w:noProof/>
          <w:sz w:val="22"/>
          <w:szCs w:val="22"/>
        </w:rPr>
        <w:t>1</w:t>
      </w:r>
      <w:r w:rsidRPr="004C61B9">
        <w:rPr>
          <w:rFonts w:ascii="Times New Roman" w:hAnsi="Times New Roman" w:cs="Times New Roman"/>
          <w:sz w:val="22"/>
          <w:szCs w:val="22"/>
        </w:rPr>
        <w:fldChar w:fldCharType="end"/>
      </w:r>
      <w:bookmarkEnd w:id="32"/>
      <w:r w:rsidRPr="004C61B9">
        <w:rPr>
          <w:rFonts w:ascii="Times New Roman" w:hAnsi="Times New Roman" w:cs="Times New Roman"/>
          <w:sz w:val="22"/>
          <w:szCs w:val="22"/>
        </w:rPr>
        <w:t xml:space="preserve"> The Suitable Gorge for Building Dams</w:t>
      </w:r>
      <w:bookmarkEnd w:id="33"/>
    </w:p>
    <w:p w14:paraId="51842094" w14:textId="77777777" w:rsidR="004B7978" w:rsidRDefault="007518EB" w:rsidP="009A112B">
      <w:pPr>
        <w:pStyle w:val="a5"/>
        <w:spacing w:before="312" w:after="312"/>
        <w:rPr>
          <w:rFonts w:ascii="Times New Roman" w:eastAsiaTheme="minorEastAsia" w:hAnsi="Times New Roman" w:cs="Times New Roman"/>
          <w:szCs w:val="24"/>
        </w:rPr>
      </w:pPr>
      <w:r w:rsidRPr="007518EB">
        <w:rPr>
          <w:rFonts w:ascii="Times New Roman" w:eastAsiaTheme="minorEastAsia" w:hAnsi="Times New Roman" w:cs="Times New Roman"/>
          <w:szCs w:val="24"/>
        </w:rPr>
        <w:t>With respect to the option 3 that we need to construct 10 to 20 small dams, considering the geological factors around the dam, we first select the suitable location of the 20 dams.. According to our model, we use the distance from the dam to the center of the city as a representative of the distance to the city. A total of 25 cities are selected close to the Kariba gorge, including 15 cities in Zambia, 10 cities in Zimbabwe. We search and calculate the shortest distance and path of each dam to the city through Google maps, and the results of some small dams to the cities</w:t>
      </w:r>
      <w:r w:rsidR="00985AF1">
        <w:rPr>
          <w:rFonts w:ascii="Times New Roman" w:eastAsiaTheme="minorEastAsia" w:hAnsi="Times New Roman" w:cs="Times New Roman"/>
          <w:szCs w:val="24"/>
        </w:rPr>
        <w:t xml:space="preserve"> are shown in </w:t>
      </w:r>
      <w:r w:rsidR="00985AF1">
        <w:rPr>
          <w:rFonts w:ascii="Times New Roman" w:eastAsiaTheme="minorEastAsia" w:hAnsi="Times New Roman" w:cs="Times New Roman"/>
          <w:szCs w:val="24"/>
        </w:rPr>
        <w:fldChar w:fldCharType="begin"/>
      </w:r>
      <w:r w:rsidR="00985AF1">
        <w:rPr>
          <w:rFonts w:ascii="Times New Roman" w:eastAsiaTheme="minorEastAsia" w:hAnsi="Times New Roman" w:cs="Times New Roman"/>
          <w:szCs w:val="24"/>
        </w:rPr>
        <w:instrText xml:space="preserve"> REF _Ref472982353 \h </w:instrText>
      </w:r>
      <w:r w:rsidR="00985AF1">
        <w:rPr>
          <w:rFonts w:ascii="Times New Roman" w:eastAsiaTheme="minorEastAsia" w:hAnsi="Times New Roman" w:cs="Times New Roman"/>
          <w:szCs w:val="24"/>
        </w:rPr>
      </w:r>
      <w:r w:rsidR="00985AF1">
        <w:rPr>
          <w:rFonts w:ascii="Times New Roman" w:eastAsiaTheme="minorEastAsia" w:hAnsi="Times New Roman" w:cs="Times New Roman"/>
          <w:szCs w:val="24"/>
        </w:rPr>
        <w:fldChar w:fldCharType="separate"/>
      </w:r>
      <w:r w:rsidR="00985AF1" w:rsidRPr="00AD41A7">
        <w:rPr>
          <w:rFonts w:ascii="Times New Roman" w:hAnsi="Times New Roman" w:cs="Times New Roman"/>
          <w:sz w:val="22"/>
        </w:rPr>
        <w:t xml:space="preserve">Table </w:t>
      </w:r>
      <w:r w:rsidR="00985AF1" w:rsidRPr="00AD41A7">
        <w:rPr>
          <w:rFonts w:ascii="Times New Roman" w:hAnsi="Times New Roman" w:cs="Times New Roman"/>
          <w:noProof/>
          <w:sz w:val="22"/>
        </w:rPr>
        <w:t>2</w:t>
      </w:r>
      <w:r w:rsidR="00985AF1">
        <w:rPr>
          <w:rFonts w:ascii="Times New Roman" w:eastAsiaTheme="minorEastAsia" w:hAnsi="Times New Roman" w:cs="Times New Roman"/>
          <w:szCs w:val="24"/>
        </w:rPr>
        <w:fldChar w:fldCharType="end"/>
      </w:r>
      <w:r w:rsidR="00985AF1">
        <w:rPr>
          <w:rFonts w:ascii="Times New Roman" w:eastAsiaTheme="minorEastAsia" w:hAnsi="Times New Roman" w:cs="Times New Roman"/>
          <w:szCs w:val="24"/>
        </w:rPr>
        <w:t>.</w:t>
      </w:r>
    </w:p>
    <w:p w14:paraId="54E2B5FD" w14:textId="77777777" w:rsidR="00AD41A7" w:rsidRPr="00AD41A7" w:rsidRDefault="00AD41A7" w:rsidP="00AD41A7">
      <w:pPr>
        <w:pStyle w:val="ad"/>
        <w:keepNext/>
        <w:spacing w:before="312" w:after="312"/>
        <w:jc w:val="center"/>
        <w:rPr>
          <w:rFonts w:ascii="Times New Roman" w:hAnsi="Times New Roman" w:cs="Times New Roman"/>
          <w:sz w:val="22"/>
          <w:szCs w:val="22"/>
        </w:rPr>
      </w:pPr>
      <w:bookmarkStart w:id="34" w:name="_Ref472982353"/>
      <w:r w:rsidRPr="00AD41A7">
        <w:rPr>
          <w:rFonts w:ascii="Times New Roman" w:hAnsi="Times New Roman" w:cs="Times New Roman"/>
          <w:sz w:val="22"/>
          <w:szCs w:val="22"/>
        </w:rPr>
        <w:lastRenderedPageBreak/>
        <w:t xml:space="preserve">Table </w:t>
      </w:r>
      <w:r w:rsidRPr="00AD41A7">
        <w:rPr>
          <w:rFonts w:ascii="Times New Roman" w:hAnsi="Times New Roman" w:cs="Times New Roman"/>
          <w:sz w:val="22"/>
          <w:szCs w:val="22"/>
        </w:rPr>
        <w:fldChar w:fldCharType="begin"/>
      </w:r>
      <w:r w:rsidRPr="00AD41A7">
        <w:rPr>
          <w:rFonts w:ascii="Times New Roman" w:hAnsi="Times New Roman" w:cs="Times New Roman"/>
          <w:sz w:val="22"/>
          <w:szCs w:val="22"/>
        </w:rPr>
        <w:instrText xml:space="preserve"> SEQ Table \* ARABIC </w:instrText>
      </w:r>
      <w:r w:rsidRPr="00AD41A7">
        <w:rPr>
          <w:rFonts w:ascii="Times New Roman" w:hAnsi="Times New Roman" w:cs="Times New Roman"/>
          <w:sz w:val="22"/>
          <w:szCs w:val="22"/>
        </w:rPr>
        <w:fldChar w:fldCharType="separate"/>
      </w:r>
      <w:r w:rsidR="00AC1A4C">
        <w:rPr>
          <w:rFonts w:ascii="Times New Roman" w:hAnsi="Times New Roman" w:cs="Times New Roman"/>
          <w:noProof/>
          <w:sz w:val="22"/>
          <w:szCs w:val="22"/>
        </w:rPr>
        <w:t>2</w:t>
      </w:r>
      <w:r w:rsidRPr="00AD41A7">
        <w:rPr>
          <w:rFonts w:ascii="Times New Roman" w:hAnsi="Times New Roman" w:cs="Times New Roman"/>
          <w:sz w:val="22"/>
          <w:szCs w:val="22"/>
        </w:rPr>
        <w:fldChar w:fldCharType="end"/>
      </w:r>
      <w:bookmarkEnd w:id="34"/>
      <w:r w:rsidRPr="00AD41A7">
        <w:rPr>
          <w:rFonts w:ascii="Times New Roman" w:hAnsi="Times New Roman" w:cs="Times New Roman"/>
          <w:sz w:val="22"/>
          <w:szCs w:val="22"/>
        </w:rPr>
        <w:t xml:space="preserve"> T</w:t>
      </w:r>
      <w:r w:rsidR="00985AF1">
        <w:rPr>
          <w:rFonts w:ascii="Times New Roman" w:hAnsi="Times New Roman" w:cs="Times New Roman"/>
          <w:sz w:val="22"/>
          <w:szCs w:val="22"/>
        </w:rPr>
        <w:t>he Distance B</w:t>
      </w:r>
      <w:r w:rsidRPr="00AD41A7">
        <w:rPr>
          <w:rFonts w:ascii="Times New Roman" w:hAnsi="Times New Roman" w:cs="Times New Roman"/>
          <w:sz w:val="22"/>
          <w:szCs w:val="22"/>
        </w:rPr>
        <w:t>etween the</w:t>
      </w:r>
      <w:r w:rsidR="00985AF1">
        <w:rPr>
          <w:rFonts w:ascii="Times New Roman" w:hAnsi="Times New Roman" w:cs="Times New Roman"/>
          <w:sz w:val="22"/>
          <w:szCs w:val="22"/>
        </w:rPr>
        <w:t xml:space="preserve"> D</w:t>
      </w:r>
      <w:r w:rsidRPr="00AD41A7">
        <w:rPr>
          <w:rFonts w:ascii="Times New Roman" w:hAnsi="Times New Roman" w:cs="Times New Roman"/>
          <w:sz w:val="22"/>
          <w:szCs w:val="22"/>
        </w:rPr>
        <w:t>ams a</w:t>
      </w:r>
      <w:r w:rsidR="00985AF1">
        <w:rPr>
          <w:rFonts w:ascii="Times New Roman" w:hAnsi="Times New Roman" w:cs="Times New Roman"/>
          <w:sz w:val="22"/>
          <w:szCs w:val="22"/>
        </w:rPr>
        <w:t>nd the C</w:t>
      </w:r>
      <w:r w:rsidRPr="00AD41A7">
        <w:rPr>
          <w:rFonts w:ascii="Times New Roman" w:hAnsi="Times New Roman" w:cs="Times New Roman"/>
          <w:sz w:val="22"/>
          <w:szCs w:val="22"/>
        </w:rPr>
        <w:t>ity(</w:t>
      </w:r>
      <w:r w:rsidR="00985AF1">
        <w:rPr>
          <w:rFonts w:ascii="Times New Roman" w:hAnsi="Times New Roman" w:cs="Times New Roman"/>
          <w:sz w:val="22"/>
          <w:szCs w:val="22"/>
        </w:rPr>
        <w:t>P</w:t>
      </w:r>
      <w:r w:rsidRPr="00AD41A7">
        <w:rPr>
          <w:rFonts w:ascii="Times New Roman" w:hAnsi="Times New Roman" w:cs="Times New Roman"/>
          <w:sz w:val="22"/>
          <w:szCs w:val="22"/>
        </w:rPr>
        <w:t>art)</w:t>
      </w:r>
    </w:p>
    <w:p w14:paraId="186C9E27" w14:textId="77777777" w:rsidR="003F55EE" w:rsidRPr="009A112B" w:rsidRDefault="00AD41A7" w:rsidP="009A112B">
      <w:pPr>
        <w:pStyle w:val="a5"/>
        <w:spacing w:before="312" w:after="312"/>
        <w:rPr>
          <w:rFonts w:ascii="Times New Roman" w:eastAsiaTheme="minorEastAsia" w:hAnsi="Times New Roman" w:cs="Times New Roman"/>
          <w:szCs w:val="24"/>
        </w:rPr>
      </w:pPr>
      <w:r>
        <w:rPr>
          <w:rFonts w:ascii="Times New Roman" w:eastAsiaTheme="minorEastAsia" w:hAnsi="Times New Roman" w:cs="Times New Roman"/>
          <w:noProof/>
          <w:szCs w:val="24"/>
        </w:rPr>
        <w:drawing>
          <wp:inline distT="0" distB="0" distL="0" distR="0" wp14:anchorId="63F5E7F2" wp14:editId="6BD013FD">
            <wp:extent cx="5274310" cy="10585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大坝到城市的距离.png"/>
                    <pic:cNvPicPr/>
                  </pic:nvPicPr>
                  <pic:blipFill>
                    <a:blip r:embed="rId316">
                      <a:extLst>
                        <a:ext uri="{28A0092B-C50C-407E-A947-70E740481C1C}">
                          <a14:useLocalDpi xmlns:a14="http://schemas.microsoft.com/office/drawing/2010/main" val="0"/>
                        </a:ext>
                      </a:extLst>
                    </a:blip>
                    <a:stretch>
                      <a:fillRect/>
                    </a:stretch>
                  </pic:blipFill>
                  <pic:spPr>
                    <a:xfrm>
                      <a:off x="0" y="0"/>
                      <a:ext cx="5274310" cy="1058545"/>
                    </a:xfrm>
                    <a:prstGeom prst="rect">
                      <a:avLst/>
                    </a:prstGeom>
                  </pic:spPr>
                </pic:pic>
              </a:graphicData>
            </a:graphic>
          </wp:inline>
        </w:drawing>
      </w:r>
    </w:p>
    <w:p w14:paraId="19FBFF95" w14:textId="77777777" w:rsidR="004B7978" w:rsidRPr="002616A2" w:rsidRDefault="004B7978" w:rsidP="004B7978">
      <w:pPr>
        <w:pStyle w:val="a6"/>
        <w:numPr>
          <w:ilvl w:val="0"/>
          <w:numId w:val="14"/>
        </w:numPr>
        <w:spacing w:before="312" w:after="312" w:line="240" w:lineRule="auto"/>
        <w:ind w:firstLineChars="0"/>
        <w:rPr>
          <w:rFonts w:ascii="Times New Roman" w:eastAsiaTheme="minorEastAsia" w:hAnsi="Times New Roman" w:cs="Times New Roman"/>
          <w:szCs w:val="24"/>
        </w:rPr>
      </w:pPr>
      <w:r w:rsidRPr="002616A2">
        <w:rPr>
          <w:rFonts w:ascii="Times New Roman" w:eastAsiaTheme="minorEastAsia" w:hAnsi="Times New Roman" w:cs="Times New Roman"/>
          <w:szCs w:val="24"/>
        </w:rPr>
        <w:t>The data of other factors</w:t>
      </w:r>
    </w:p>
    <w:p w14:paraId="7388C08E" w14:textId="77777777" w:rsidR="004B7978" w:rsidRDefault="004B7978" w:rsidP="004B7978">
      <w:pPr>
        <w:spacing w:before="312" w:after="312" w:line="240" w:lineRule="auto"/>
        <w:rPr>
          <w:rFonts w:ascii="Times New Roman" w:eastAsiaTheme="minorEastAsia" w:hAnsi="Times New Roman" w:cs="Times New Roman"/>
          <w:szCs w:val="24"/>
        </w:rPr>
      </w:pPr>
      <w:r w:rsidRPr="004B7978">
        <w:rPr>
          <w:rFonts w:ascii="Times New Roman" w:eastAsiaTheme="minorEastAsia" w:hAnsi="Times New Roman" w:cs="Times New Roman"/>
          <w:szCs w:val="24"/>
        </w:rPr>
        <w:t>At the same time, we collect the data of other related factors through the Zambia National Bureau of Statistics, the World Bank, the World Commission on Dams and other institutions to gain the relevant statistics.</w:t>
      </w:r>
    </w:p>
    <w:p w14:paraId="60500816" w14:textId="77777777" w:rsidR="00E3449A" w:rsidRPr="00E3449A" w:rsidRDefault="00E3449A" w:rsidP="00E3449A">
      <w:pPr>
        <w:pStyle w:val="ad"/>
        <w:keepNext/>
        <w:spacing w:before="312" w:after="312"/>
        <w:jc w:val="center"/>
        <w:rPr>
          <w:rFonts w:ascii="Times New Roman" w:hAnsi="Times New Roman" w:cs="Times New Roman"/>
          <w:sz w:val="22"/>
          <w:szCs w:val="22"/>
        </w:rPr>
      </w:pPr>
      <w:r w:rsidRPr="00E3449A">
        <w:rPr>
          <w:rFonts w:ascii="Times New Roman" w:hAnsi="Times New Roman" w:cs="Times New Roman"/>
          <w:sz w:val="22"/>
          <w:szCs w:val="22"/>
        </w:rPr>
        <w:t xml:space="preserve">Table </w:t>
      </w:r>
      <w:r w:rsidRPr="00E3449A">
        <w:rPr>
          <w:rFonts w:ascii="Times New Roman" w:hAnsi="Times New Roman" w:cs="Times New Roman"/>
          <w:sz w:val="22"/>
          <w:szCs w:val="22"/>
        </w:rPr>
        <w:fldChar w:fldCharType="begin"/>
      </w:r>
      <w:r w:rsidRPr="00E3449A">
        <w:rPr>
          <w:rFonts w:ascii="Times New Roman" w:hAnsi="Times New Roman" w:cs="Times New Roman"/>
          <w:sz w:val="22"/>
          <w:szCs w:val="22"/>
        </w:rPr>
        <w:instrText xml:space="preserve"> SEQ Table \* ARABIC </w:instrText>
      </w:r>
      <w:r w:rsidRPr="00E3449A">
        <w:rPr>
          <w:rFonts w:ascii="Times New Roman" w:hAnsi="Times New Roman" w:cs="Times New Roman"/>
          <w:sz w:val="22"/>
          <w:szCs w:val="22"/>
        </w:rPr>
        <w:fldChar w:fldCharType="separate"/>
      </w:r>
      <w:r w:rsidR="00AC1A4C">
        <w:rPr>
          <w:rFonts w:ascii="Times New Roman" w:hAnsi="Times New Roman" w:cs="Times New Roman"/>
          <w:noProof/>
          <w:sz w:val="22"/>
          <w:szCs w:val="22"/>
        </w:rPr>
        <w:t>3</w:t>
      </w:r>
      <w:r w:rsidRPr="00E3449A">
        <w:rPr>
          <w:rFonts w:ascii="Times New Roman" w:hAnsi="Times New Roman" w:cs="Times New Roman"/>
          <w:sz w:val="22"/>
          <w:szCs w:val="22"/>
        </w:rPr>
        <w:fldChar w:fldCharType="end"/>
      </w:r>
      <w:r w:rsidRPr="00E3449A">
        <w:rPr>
          <w:rFonts w:ascii="Times New Roman" w:hAnsi="Times New Roman" w:cs="Times New Roman"/>
          <w:sz w:val="22"/>
          <w:szCs w:val="22"/>
        </w:rPr>
        <w:t xml:space="preserve"> The Data of Other Factors</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0"/>
        <w:gridCol w:w="1079"/>
        <w:gridCol w:w="905"/>
        <w:gridCol w:w="992"/>
        <w:gridCol w:w="992"/>
        <w:gridCol w:w="993"/>
        <w:gridCol w:w="1134"/>
        <w:gridCol w:w="1071"/>
      </w:tblGrid>
      <w:tr w:rsidR="00E3449A" w14:paraId="7EF5AA50" w14:textId="77777777" w:rsidTr="00E3449A">
        <w:tc>
          <w:tcPr>
            <w:tcW w:w="1130" w:type="dxa"/>
            <w:tcBorders>
              <w:top w:val="single" w:sz="12" w:space="0" w:color="auto"/>
              <w:bottom w:val="single" w:sz="12" w:space="0" w:color="auto"/>
            </w:tcBorders>
          </w:tcPr>
          <w:p w14:paraId="7953219C" w14:textId="77777777" w:rsidR="000A784D" w:rsidRPr="00E3449A" w:rsidRDefault="000A784D" w:rsidP="00E3449A">
            <w:pPr>
              <w:spacing w:before="312" w:after="312" w:line="240" w:lineRule="auto"/>
              <w:jc w:val="center"/>
              <w:rPr>
                <w:rFonts w:ascii="Times New Roman" w:eastAsiaTheme="minorEastAsia" w:hAnsi="Times New Roman" w:cs="Times New Roman"/>
                <w:sz w:val="22"/>
              </w:rPr>
            </w:pPr>
          </w:p>
        </w:tc>
        <w:tc>
          <w:tcPr>
            <w:tcW w:w="1079" w:type="dxa"/>
            <w:tcBorders>
              <w:top w:val="single" w:sz="12" w:space="0" w:color="auto"/>
              <w:bottom w:val="single" w:sz="12" w:space="0" w:color="auto"/>
            </w:tcBorders>
          </w:tcPr>
          <w:p w14:paraId="053D53EA" w14:textId="77777777" w:rsidR="000A784D" w:rsidRPr="00E3449A" w:rsidRDefault="000A784D" w:rsidP="00E3449A">
            <w:pPr>
              <w:spacing w:before="312" w:after="312" w:line="240" w:lineRule="auto"/>
              <w:jc w:val="center"/>
              <w:rPr>
                <w:rFonts w:ascii="Times New Roman" w:eastAsiaTheme="minorEastAsia" w:hAnsi="Times New Roman" w:cs="Times New Roman"/>
                <w:sz w:val="22"/>
              </w:rPr>
            </w:pPr>
            <w:r w:rsidRPr="00E3449A">
              <w:rPr>
                <w:rFonts w:ascii="Times New Roman" w:eastAsiaTheme="minorEastAsia" w:hAnsi="Times New Roman" w:cs="Times New Roman" w:hint="eastAsia"/>
                <w:sz w:val="22"/>
              </w:rPr>
              <w:t>DWL</w:t>
            </w:r>
          </w:p>
        </w:tc>
        <w:tc>
          <w:tcPr>
            <w:tcW w:w="905" w:type="dxa"/>
            <w:tcBorders>
              <w:top w:val="single" w:sz="12" w:space="0" w:color="auto"/>
              <w:bottom w:val="single" w:sz="12" w:space="0" w:color="auto"/>
            </w:tcBorders>
          </w:tcPr>
          <w:p w14:paraId="1CC8DD66" w14:textId="77777777" w:rsidR="000A784D" w:rsidRPr="00E3449A" w:rsidRDefault="000A784D" w:rsidP="00E3449A">
            <w:pPr>
              <w:spacing w:before="312" w:after="312" w:line="240" w:lineRule="auto"/>
              <w:jc w:val="center"/>
              <w:rPr>
                <w:rFonts w:ascii="Times New Roman" w:eastAsiaTheme="minorEastAsia" w:hAnsi="Times New Roman" w:cs="Times New Roman"/>
                <w:sz w:val="22"/>
              </w:rPr>
            </w:pPr>
            <w:r w:rsidRPr="00E3449A">
              <w:rPr>
                <w:rFonts w:ascii="Times New Roman" w:eastAsiaTheme="minorEastAsia" w:hAnsi="Times New Roman" w:cs="Times New Roman" w:hint="eastAsia"/>
                <w:sz w:val="22"/>
              </w:rPr>
              <w:t>NWL</w:t>
            </w:r>
          </w:p>
        </w:tc>
        <w:tc>
          <w:tcPr>
            <w:tcW w:w="992" w:type="dxa"/>
            <w:tcBorders>
              <w:top w:val="single" w:sz="12" w:space="0" w:color="auto"/>
              <w:bottom w:val="single" w:sz="12" w:space="0" w:color="auto"/>
            </w:tcBorders>
          </w:tcPr>
          <w:p w14:paraId="60E25E08" w14:textId="77777777" w:rsidR="000A784D" w:rsidRPr="00E3449A" w:rsidRDefault="000A784D" w:rsidP="00E3449A">
            <w:pPr>
              <w:spacing w:before="312" w:after="312" w:line="240" w:lineRule="auto"/>
              <w:jc w:val="center"/>
              <w:rPr>
                <w:rFonts w:ascii="Times New Roman" w:eastAsiaTheme="minorEastAsia" w:hAnsi="Times New Roman" w:cs="Times New Roman"/>
                <w:sz w:val="22"/>
              </w:rPr>
            </w:pPr>
            <w:r w:rsidRPr="00E3449A">
              <w:rPr>
                <w:rFonts w:ascii="Times New Roman" w:eastAsiaTheme="minorEastAsia" w:hAnsi="Times New Roman" w:cs="Times New Roman" w:hint="eastAsia"/>
                <w:sz w:val="22"/>
              </w:rPr>
              <w:t>FWL</w:t>
            </w:r>
          </w:p>
        </w:tc>
        <w:tc>
          <w:tcPr>
            <w:tcW w:w="992" w:type="dxa"/>
            <w:tcBorders>
              <w:top w:val="single" w:sz="12" w:space="0" w:color="auto"/>
              <w:bottom w:val="single" w:sz="12" w:space="0" w:color="auto"/>
            </w:tcBorders>
          </w:tcPr>
          <w:p w14:paraId="673E39C9" w14:textId="77777777" w:rsidR="000A784D" w:rsidRPr="00E3449A" w:rsidRDefault="000A784D" w:rsidP="00E3449A">
            <w:pPr>
              <w:spacing w:before="312" w:after="312" w:line="240" w:lineRule="auto"/>
              <w:jc w:val="center"/>
              <w:rPr>
                <w:rFonts w:ascii="Times New Roman" w:eastAsiaTheme="minorEastAsia" w:hAnsi="Times New Roman" w:cs="Times New Roman"/>
                <w:sz w:val="22"/>
              </w:rPr>
            </w:pPr>
            <w:r w:rsidRPr="00E3449A">
              <w:rPr>
                <w:rFonts w:ascii="Times New Roman" w:eastAsiaTheme="minorEastAsia" w:hAnsi="Times New Roman" w:cs="Times New Roman" w:hint="eastAsia"/>
                <w:sz w:val="22"/>
              </w:rPr>
              <w:t>B</w:t>
            </w:r>
            <w:r w:rsidRPr="00E3449A">
              <w:rPr>
                <w:rFonts w:ascii="Times New Roman" w:eastAsiaTheme="minorEastAsia" w:hAnsi="Times New Roman" w:cs="Times New Roman"/>
                <w:sz w:val="22"/>
              </w:rPr>
              <w:t>FWL</w:t>
            </w:r>
          </w:p>
        </w:tc>
        <w:tc>
          <w:tcPr>
            <w:tcW w:w="993" w:type="dxa"/>
            <w:tcBorders>
              <w:top w:val="single" w:sz="12" w:space="0" w:color="auto"/>
              <w:bottom w:val="single" w:sz="12" w:space="0" w:color="auto"/>
            </w:tcBorders>
          </w:tcPr>
          <w:p w14:paraId="593BCEE7" w14:textId="77777777" w:rsidR="000A784D" w:rsidRPr="00E3449A" w:rsidRDefault="000A784D" w:rsidP="00E3449A">
            <w:pPr>
              <w:spacing w:before="312" w:after="312" w:line="240" w:lineRule="auto"/>
              <w:jc w:val="center"/>
              <w:rPr>
                <w:rFonts w:ascii="Times New Roman" w:eastAsiaTheme="minorEastAsia" w:hAnsi="Times New Roman" w:cs="Times New Roman"/>
                <w:sz w:val="22"/>
              </w:rPr>
            </w:pPr>
            <w:r w:rsidRPr="00E3449A">
              <w:rPr>
                <w:rFonts w:ascii="Times New Roman" w:eastAsiaTheme="minorEastAsia" w:hAnsi="Times New Roman" w:cs="Times New Roman" w:hint="eastAsia"/>
                <w:sz w:val="22"/>
              </w:rPr>
              <w:t>RLI</w:t>
            </w:r>
          </w:p>
        </w:tc>
        <w:tc>
          <w:tcPr>
            <w:tcW w:w="1134" w:type="dxa"/>
            <w:tcBorders>
              <w:top w:val="single" w:sz="12" w:space="0" w:color="auto"/>
              <w:bottom w:val="single" w:sz="12" w:space="0" w:color="auto"/>
            </w:tcBorders>
          </w:tcPr>
          <w:p w14:paraId="667D498F" w14:textId="77777777" w:rsidR="000A784D" w:rsidRPr="00E3449A" w:rsidRDefault="000A784D" w:rsidP="00E3449A">
            <w:pPr>
              <w:spacing w:before="312" w:after="312" w:line="240" w:lineRule="auto"/>
              <w:jc w:val="center"/>
              <w:rPr>
                <w:rFonts w:ascii="Times New Roman" w:eastAsiaTheme="minorEastAsia" w:hAnsi="Times New Roman" w:cs="Times New Roman"/>
                <w:sz w:val="22"/>
              </w:rPr>
            </w:pPr>
            <w:r w:rsidRPr="00E3449A">
              <w:rPr>
                <w:rFonts w:ascii="Times New Roman" w:eastAsiaTheme="minorEastAsia" w:hAnsi="Times New Roman" w:cs="Times New Roman" w:hint="eastAsia"/>
                <w:sz w:val="22"/>
              </w:rPr>
              <w:t>WS</w:t>
            </w:r>
          </w:p>
        </w:tc>
        <w:tc>
          <w:tcPr>
            <w:tcW w:w="1071" w:type="dxa"/>
            <w:tcBorders>
              <w:top w:val="single" w:sz="12" w:space="0" w:color="auto"/>
              <w:bottom w:val="single" w:sz="12" w:space="0" w:color="auto"/>
            </w:tcBorders>
          </w:tcPr>
          <w:p w14:paraId="6F7BE463" w14:textId="77777777" w:rsidR="000A784D" w:rsidRPr="00E3449A" w:rsidRDefault="000A784D" w:rsidP="00E3449A">
            <w:pPr>
              <w:spacing w:before="312" w:after="312" w:line="240" w:lineRule="auto"/>
              <w:jc w:val="center"/>
              <w:rPr>
                <w:rFonts w:ascii="Times New Roman" w:eastAsiaTheme="minorEastAsia" w:hAnsi="Times New Roman" w:cs="Times New Roman"/>
                <w:sz w:val="22"/>
              </w:rPr>
            </w:pPr>
            <w:r w:rsidRPr="00E3449A">
              <w:rPr>
                <w:rFonts w:ascii="Times New Roman" w:eastAsiaTheme="minorEastAsia" w:hAnsi="Times New Roman" w:cs="Times New Roman" w:hint="eastAsia"/>
                <w:sz w:val="22"/>
              </w:rPr>
              <w:t>WQ</w:t>
            </w:r>
          </w:p>
        </w:tc>
      </w:tr>
      <w:tr w:rsidR="00E3449A" w14:paraId="00961299" w14:textId="77777777" w:rsidTr="00E3449A">
        <w:trPr>
          <w:trHeight w:val="743"/>
        </w:trPr>
        <w:tc>
          <w:tcPr>
            <w:tcW w:w="1130" w:type="dxa"/>
            <w:tcBorders>
              <w:top w:val="single" w:sz="12" w:space="0" w:color="auto"/>
            </w:tcBorders>
          </w:tcPr>
          <w:p w14:paraId="3193C51C" w14:textId="77777777" w:rsidR="00427586" w:rsidRPr="00E3449A" w:rsidRDefault="00427586" w:rsidP="00E3449A">
            <w:pPr>
              <w:spacing w:before="312" w:after="312" w:line="240" w:lineRule="auto"/>
              <w:jc w:val="center"/>
              <w:rPr>
                <w:rFonts w:ascii="Times New Roman" w:eastAsiaTheme="minorEastAsia" w:hAnsi="Times New Roman" w:cs="Times New Roman"/>
                <w:sz w:val="22"/>
              </w:rPr>
            </w:pPr>
            <w:r w:rsidRPr="00E3449A">
              <w:rPr>
                <w:rFonts w:ascii="Times New Roman" w:eastAsiaTheme="minorEastAsia" w:hAnsi="Times New Roman" w:cs="Times New Roman"/>
                <w:sz w:val="22"/>
              </w:rPr>
              <w:t>Kariba</w:t>
            </w:r>
          </w:p>
        </w:tc>
        <w:tc>
          <w:tcPr>
            <w:tcW w:w="1079" w:type="dxa"/>
            <w:tcBorders>
              <w:top w:val="single" w:sz="12" w:space="0" w:color="auto"/>
            </w:tcBorders>
          </w:tcPr>
          <w:p w14:paraId="0CFD9B5E" w14:textId="77777777" w:rsidR="00427586" w:rsidRPr="00E3449A" w:rsidRDefault="00427586" w:rsidP="00E3449A">
            <w:pPr>
              <w:spacing w:before="312" w:after="312" w:line="240" w:lineRule="auto"/>
              <w:jc w:val="center"/>
              <w:rPr>
                <w:rFonts w:ascii="Times New Roman" w:eastAsiaTheme="minorEastAsia" w:hAnsi="Times New Roman" w:cs="Times New Roman"/>
                <w:sz w:val="22"/>
              </w:rPr>
            </w:pPr>
            <w:r w:rsidRPr="00E3449A">
              <w:rPr>
                <w:rFonts w:ascii="Times New Roman" w:eastAsiaTheme="minorEastAsia" w:hAnsi="Times New Roman" w:cs="Times New Roman" w:hint="eastAsia"/>
                <w:sz w:val="22"/>
              </w:rPr>
              <w:t>475.5</w:t>
            </w:r>
          </w:p>
        </w:tc>
        <w:tc>
          <w:tcPr>
            <w:tcW w:w="905" w:type="dxa"/>
            <w:tcBorders>
              <w:top w:val="single" w:sz="12" w:space="0" w:color="auto"/>
            </w:tcBorders>
          </w:tcPr>
          <w:p w14:paraId="783E109B" w14:textId="77777777" w:rsidR="00427586" w:rsidRPr="00E3449A" w:rsidRDefault="00E3449A" w:rsidP="00E3449A">
            <w:pPr>
              <w:spacing w:before="312" w:after="312" w:line="240" w:lineRule="auto"/>
              <w:jc w:val="center"/>
              <w:rPr>
                <w:rFonts w:ascii="Times New Roman" w:eastAsiaTheme="minorEastAsia" w:hAnsi="Times New Roman" w:cs="Times New Roman"/>
                <w:sz w:val="22"/>
              </w:rPr>
            </w:pPr>
            <w:r w:rsidRPr="00E3449A">
              <w:rPr>
                <w:rFonts w:ascii="Times New Roman" w:eastAsiaTheme="minorEastAsia" w:hAnsi="Times New Roman" w:cs="Times New Roman" w:hint="eastAsia"/>
                <w:sz w:val="22"/>
              </w:rPr>
              <w:t>484.</w:t>
            </w:r>
            <w:r w:rsidR="00427586" w:rsidRPr="00E3449A">
              <w:rPr>
                <w:rFonts w:ascii="Times New Roman" w:eastAsiaTheme="minorEastAsia" w:hAnsi="Times New Roman" w:cs="Times New Roman" w:hint="eastAsia"/>
                <w:sz w:val="22"/>
              </w:rPr>
              <w:t>6</w:t>
            </w:r>
          </w:p>
        </w:tc>
        <w:tc>
          <w:tcPr>
            <w:tcW w:w="992" w:type="dxa"/>
            <w:tcBorders>
              <w:top w:val="single" w:sz="12" w:space="0" w:color="auto"/>
            </w:tcBorders>
          </w:tcPr>
          <w:p w14:paraId="000FF1A4" w14:textId="77777777" w:rsidR="00427586" w:rsidRPr="00E3449A" w:rsidRDefault="00427586" w:rsidP="00E3449A">
            <w:pPr>
              <w:spacing w:before="312" w:after="312" w:line="240" w:lineRule="auto"/>
              <w:jc w:val="center"/>
              <w:rPr>
                <w:rFonts w:ascii="Times New Roman" w:eastAsiaTheme="minorEastAsia" w:hAnsi="Times New Roman" w:cs="Times New Roman"/>
                <w:sz w:val="22"/>
              </w:rPr>
            </w:pPr>
            <w:r w:rsidRPr="00E3449A">
              <w:rPr>
                <w:rFonts w:ascii="Times New Roman" w:eastAsiaTheme="minorEastAsia" w:hAnsi="Times New Roman" w:cs="Times New Roman" w:hint="eastAsia"/>
                <w:sz w:val="22"/>
              </w:rPr>
              <w:t>490</w:t>
            </w:r>
          </w:p>
        </w:tc>
        <w:tc>
          <w:tcPr>
            <w:tcW w:w="992" w:type="dxa"/>
            <w:tcBorders>
              <w:top w:val="single" w:sz="12" w:space="0" w:color="auto"/>
            </w:tcBorders>
          </w:tcPr>
          <w:p w14:paraId="7EB5C045" w14:textId="77777777" w:rsidR="00427586" w:rsidRPr="00E3449A" w:rsidRDefault="00427586" w:rsidP="00E3449A">
            <w:pPr>
              <w:spacing w:before="312" w:after="312" w:line="240" w:lineRule="auto"/>
              <w:jc w:val="center"/>
              <w:rPr>
                <w:rFonts w:ascii="Times New Roman" w:eastAsiaTheme="minorEastAsia" w:hAnsi="Times New Roman" w:cs="Times New Roman"/>
                <w:sz w:val="22"/>
              </w:rPr>
            </w:pPr>
            <w:r w:rsidRPr="00E3449A">
              <w:rPr>
                <w:rFonts w:ascii="Times New Roman" w:eastAsiaTheme="minorEastAsia" w:hAnsi="Times New Roman" w:cs="Times New Roman" w:hint="eastAsia"/>
                <w:sz w:val="22"/>
              </w:rPr>
              <w:t>476.7</w:t>
            </w:r>
          </w:p>
        </w:tc>
        <w:tc>
          <w:tcPr>
            <w:tcW w:w="993" w:type="dxa"/>
            <w:tcBorders>
              <w:top w:val="single" w:sz="12" w:space="0" w:color="auto"/>
            </w:tcBorders>
          </w:tcPr>
          <w:p w14:paraId="1D9E10E7" w14:textId="77777777" w:rsidR="00427586" w:rsidRPr="00E3449A" w:rsidRDefault="00427586" w:rsidP="00E3449A">
            <w:pPr>
              <w:spacing w:before="312" w:after="312" w:line="240" w:lineRule="auto"/>
              <w:jc w:val="center"/>
              <w:rPr>
                <w:rFonts w:ascii="Times New Roman" w:eastAsiaTheme="minorEastAsia" w:hAnsi="Times New Roman" w:cs="Times New Roman"/>
                <w:sz w:val="22"/>
              </w:rPr>
            </w:pPr>
            <w:r w:rsidRPr="00E3449A">
              <w:rPr>
                <w:rFonts w:ascii="Times New Roman" w:eastAsiaTheme="minorEastAsia" w:hAnsi="Times New Roman" w:cs="Times New Roman" w:hint="eastAsia"/>
                <w:sz w:val="22"/>
              </w:rPr>
              <w:t>9000</w:t>
            </w:r>
          </w:p>
        </w:tc>
        <w:tc>
          <w:tcPr>
            <w:tcW w:w="1134" w:type="dxa"/>
            <w:tcBorders>
              <w:top w:val="single" w:sz="12" w:space="0" w:color="auto"/>
            </w:tcBorders>
          </w:tcPr>
          <w:p w14:paraId="53FB3C84" w14:textId="77777777" w:rsidR="00427586" w:rsidRPr="00E3449A" w:rsidRDefault="00427586" w:rsidP="00E3449A">
            <w:pPr>
              <w:spacing w:before="312" w:after="312" w:line="240" w:lineRule="auto"/>
              <w:jc w:val="center"/>
              <w:rPr>
                <w:rFonts w:ascii="Times New Roman" w:eastAsiaTheme="minorEastAsia" w:hAnsi="Times New Roman" w:cs="Times New Roman"/>
                <w:sz w:val="22"/>
              </w:rPr>
            </w:pPr>
            <w:r w:rsidRPr="00E3449A">
              <w:rPr>
                <w:rFonts w:ascii="Times New Roman" w:eastAsiaTheme="minorEastAsia" w:hAnsi="Times New Roman" w:cs="Times New Roman" w:hint="eastAsia"/>
                <w:sz w:val="22"/>
              </w:rPr>
              <w:t>608.5</w:t>
            </w:r>
          </w:p>
        </w:tc>
        <w:tc>
          <w:tcPr>
            <w:tcW w:w="1071" w:type="dxa"/>
            <w:tcBorders>
              <w:top w:val="single" w:sz="12" w:space="0" w:color="auto"/>
            </w:tcBorders>
          </w:tcPr>
          <w:p w14:paraId="684D828C" w14:textId="77777777" w:rsidR="00427586" w:rsidRPr="00E3449A" w:rsidRDefault="00427586" w:rsidP="00E3449A">
            <w:pPr>
              <w:spacing w:before="312" w:after="312" w:line="240" w:lineRule="auto"/>
              <w:jc w:val="center"/>
              <w:rPr>
                <w:rFonts w:ascii="Times New Roman" w:eastAsiaTheme="minorEastAsia" w:hAnsi="Times New Roman" w:cs="Times New Roman"/>
                <w:sz w:val="22"/>
              </w:rPr>
            </w:pPr>
            <w:r w:rsidRPr="00E3449A">
              <w:rPr>
                <w:rFonts w:ascii="Times New Roman" w:eastAsiaTheme="minorEastAsia" w:hAnsi="Times New Roman" w:cs="Times New Roman" w:hint="eastAsia"/>
                <w:sz w:val="22"/>
              </w:rPr>
              <w:t>19</w:t>
            </w:r>
          </w:p>
        </w:tc>
      </w:tr>
      <w:tr w:rsidR="00E3449A" w14:paraId="4CD8ABF6" w14:textId="77777777" w:rsidTr="00E3449A">
        <w:tc>
          <w:tcPr>
            <w:tcW w:w="1130" w:type="dxa"/>
            <w:tcBorders>
              <w:bottom w:val="single" w:sz="12" w:space="0" w:color="auto"/>
            </w:tcBorders>
          </w:tcPr>
          <w:p w14:paraId="185433FA" w14:textId="77777777" w:rsidR="00427586" w:rsidRPr="00E3449A" w:rsidRDefault="00427586" w:rsidP="00E3449A">
            <w:pPr>
              <w:spacing w:before="312" w:after="312" w:line="240" w:lineRule="auto"/>
              <w:jc w:val="center"/>
              <w:rPr>
                <w:rFonts w:ascii="Times New Roman" w:eastAsiaTheme="minorEastAsia" w:hAnsi="Times New Roman" w:cs="Times New Roman"/>
                <w:sz w:val="22"/>
              </w:rPr>
            </w:pPr>
            <w:r w:rsidRPr="00E3449A">
              <w:rPr>
                <w:rFonts w:ascii="Times New Roman" w:eastAsiaTheme="minorEastAsia" w:hAnsi="Times New Roman" w:cs="Times New Roman"/>
                <w:sz w:val="22"/>
              </w:rPr>
              <w:t>M</w:t>
            </w:r>
            <w:r w:rsidRPr="00E3449A">
              <w:rPr>
                <w:rFonts w:ascii="Times New Roman" w:eastAsiaTheme="minorEastAsia" w:hAnsi="Times New Roman" w:cs="Times New Roman" w:hint="eastAsia"/>
                <w:sz w:val="22"/>
              </w:rPr>
              <w:t>ultiple</w:t>
            </w:r>
          </w:p>
        </w:tc>
        <w:tc>
          <w:tcPr>
            <w:tcW w:w="1079" w:type="dxa"/>
            <w:tcBorders>
              <w:bottom w:val="single" w:sz="12" w:space="0" w:color="auto"/>
            </w:tcBorders>
          </w:tcPr>
          <w:p w14:paraId="715AC0BB" w14:textId="77777777" w:rsidR="00427586" w:rsidRPr="00E3449A" w:rsidRDefault="00427586" w:rsidP="00E3449A">
            <w:pPr>
              <w:pStyle w:val="a5"/>
              <w:spacing w:before="312" w:after="312"/>
              <w:jc w:val="center"/>
              <w:rPr>
                <w:rFonts w:eastAsiaTheme="minorEastAsia" w:hint="eastAsia"/>
                <w:sz w:val="22"/>
              </w:rPr>
            </w:pPr>
            <w:r w:rsidRPr="00E3449A">
              <w:rPr>
                <w:rFonts w:eastAsiaTheme="minorEastAsia" w:hint="eastAsia"/>
                <w:sz w:val="22"/>
              </w:rPr>
              <w:t>382</w:t>
            </w:r>
          </w:p>
        </w:tc>
        <w:tc>
          <w:tcPr>
            <w:tcW w:w="905" w:type="dxa"/>
            <w:tcBorders>
              <w:bottom w:val="single" w:sz="12" w:space="0" w:color="auto"/>
            </w:tcBorders>
          </w:tcPr>
          <w:p w14:paraId="41A0B324" w14:textId="77777777" w:rsidR="00427586" w:rsidRPr="00E3449A" w:rsidRDefault="00427586" w:rsidP="00E3449A">
            <w:pPr>
              <w:pStyle w:val="a5"/>
              <w:spacing w:before="312" w:after="312"/>
              <w:jc w:val="center"/>
              <w:rPr>
                <w:rFonts w:eastAsiaTheme="minorEastAsia" w:hint="eastAsia"/>
                <w:sz w:val="22"/>
              </w:rPr>
            </w:pPr>
            <w:r w:rsidRPr="00E3449A">
              <w:rPr>
                <w:rFonts w:eastAsiaTheme="minorEastAsia" w:hint="eastAsia"/>
                <w:sz w:val="22"/>
              </w:rPr>
              <w:t>408</w:t>
            </w:r>
          </w:p>
        </w:tc>
        <w:tc>
          <w:tcPr>
            <w:tcW w:w="992" w:type="dxa"/>
            <w:tcBorders>
              <w:bottom w:val="single" w:sz="12" w:space="0" w:color="auto"/>
            </w:tcBorders>
          </w:tcPr>
          <w:p w14:paraId="4D054F35" w14:textId="77777777" w:rsidR="00427586" w:rsidRPr="00E3449A" w:rsidRDefault="00427586" w:rsidP="00E3449A">
            <w:pPr>
              <w:pStyle w:val="a5"/>
              <w:spacing w:before="312" w:after="312"/>
              <w:jc w:val="center"/>
              <w:rPr>
                <w:rFonts w:eastAsiaTheme="minorEastAsia" w:hint="eastAsia"/>
                <w:sz w:val="22"/>
              </w:rPr>
            </w:pPr>
            <w:r w:rsidRPr="00E3449A">
              <w:rPr>
                <w:rFonts w:eastAsiaTheme="minorEastAsia" w:hint="eastAsia"/>
                <w:sz w:val="22"/>
              </w:rPr>
              <w:t>412</w:t>
            </w:r>
          </w:p>
        </w:tc>
        <w:tc>
          <w:tcPr>
            <w:tcW w:w="992" w:type="dxa"/>
            <w:tcBorders>
              <w:bottom w:val="single" w:sz="12" w:space="0" w:color="auto"/>
            </w:tcBorders>
          </w:tcPr>
          <w:p w14:paraId="5FBC8A01" w14:textId="77777777" w:rsidR="00427586" w:rsidRPr="00E3449A" w:rsidRDefault="00427586" w:rsidP="00E3449A">
            <w:pPr>
              <w:pStyle w:val="a5"/>
              <w:spacing w:before="312" w:after="312"/>
              <w:jc w:val="center"/>
              <w:rPr>
                <w:rFonts w:eastAsiaTheme="minorEastAsia" w:hint="eastAsia"/>
                <w:sz w:val="22"/>
              </w:rPr>
            </w:pPr>
            <w:r w:rsidRPr="00E3449A">
              <w:rPr>
                <w:rFonts w:eastAsiaTheme="minorEastAsia" w:hint="eastAsia"/>
                <w:sz w:val="22"/>
              </w:rPr>
              <w:t>385</w:t>
            </w:r>
          </w:p>
        </w:tc>
        <w:tc>
          <w:tcPr>
            <w:tcW w:w="993" w:type="dxa"/>
            <w:tcBorders>
              <w:bottom w:val="single" w:sz="12" w:space="0" w:color="auto"/>
            </w:tcBorders>
          </w:tcPr>
          <w:p w14:paraId="5F073BD4" w14:textId="77777777" w:rsidR="00427586" w:rsidRPr="00E3449A" w:rsidRDefault="00427586" w:rsidP="00E3449A">
            <w:pPr>
              <w:spacing w:before="312" w:after="312" w:line="240" w:lineRule="auto"/>
              <w:jc w:val="center"/>
              <w:rPr>
                <w:rFonts w:ascii="Times New Roman" w:eastAsiaTheme="minorEastAsia" w:hAnsi="Times New Roman" w:cs="Times New Roman"/>
                <w:sz w:val="22"/>
              </w:rPr>
            </w:pPr>
            <w:r w:rsidRPr="00E3449A">
              <w:rPr>
                <w:rFonts w:ascii="Times New Roman" w:eastAsiaTheme="minorEastAsia" w:hAnsi="Times New Roman" w:cs="Times New Roman"/>
                <w:position w:val="-24"/>
                <w:sz w:val="22"/>
              </w:rPr>
              <w:object w:dxaOrig="600" w:dyaOrig="580" w14:anchorId="289BD263">
                <v:shape id="_x0000_i1187" type="#_x0000_t75" style="width:30.2pt;height:29.35pt" o:ole="">
                  <v:imagedata r:id="rId317" o:title=""/>
                </v:shape>
                <o:OLEObject Type="Embed" ProgID="Equation.DSMT4" ShapeID="_x0000_i1187" DrawAspect="Content" ObjectID="_1577573600" r:id="rId318"/>
              </w:object>
            </w:r>
          </w:p>
        </w:tc>
        <w:tc>
          <w:tcPr>
            <w:tcW w:w="1134" w:type="dxa"/>
            <w:tcBorders>
              <w:bottom w:val="single" w:sz="12" w:space="0" w:color="auto"/>
            </w:tcBorders>
          </w:tcPr>
          <w:p w14:paraId="338F0A56" w14:textId="77777777" w:rsidR="00427586" w:rsidRPr="00E3449A" w:rsidRDefault="00427586" w:rsidP="00E3449A">
            <w:pPr>
              <w:spacing w:before="312" w:after="312" w:line="240" w:lineRule="auto"/>
              <w:jc w:val="center"/>
              <w:rPr>
                <w:rFonts w:ascii="Times New Roman" w:eastAsiaTheme="minorEastAsia" w:hAnsi="Times New Roman" w:cs="Times New Roman"/>
                <w:sz w:val="22"/>
              </w:rPr>
            </w:pPr>
            <w:r w:rsidRPr="00E3449A">
              <w:rPr>
                <w:rFonts w:ascii="Times New Roman" w:eastAsiaTheme="minorEastAsia" w:hAnsi="Times New Roman" w:cs="Times New Roman"/>
                <w:position w:val="-6"/>
                <w:sz w:val="22"/>
              </w:rPr>
              <w:object w:dxaOrig="620" w:dyaOrig="279" w14:anchorId="7CE2F501">
                <v:shape id="_x0000_i1188" type="#_x0000_t75" style="width:31.1pt;height:14.2pt" o:ole="">
                  <v:imagedata r:id="rId319" o:title=""/>
                </v:shape>
                <o:OLEObject Type="Embed" ProgID="Equation.DSMT4" ShapeID="_x0000_i1188" DrawAspect="Content" ObjectID="_1577573601" r:id="rId320"/>
              </w:object>
            </w:r>
          </w:p>
        </w:tc>
        <w:tc>
          <w:tcPr>
            <w:tcW w:w="1071" w:type="dxa"/>
            <w:tcBorders>
              <w:bottom w:val="single" w:sz="12" w:space="0" w:color="auto"/>
            </w:tcBorders>
          </w:tcPr>
          <w:p w14:paraId="118C4250" w14:textId="77777777" w:rsidR="00427586" w:rsidRPr="00E3449A" w:rsidRDefault="00427586" w:rsidP="00E3449A">
            <w:pPr>
              <w:spacing w:before="312" w:after="312" w:line="240" w:lineRule="auto"/>
              <w:jc w:val="center"/>
              <w:rPr>
                <w:rFonts w:ascii="Times New Roman" w:eastAsiaTheme="minorEastAsia" w:hAnsi="Times New Roman" w:cs="Times New Roman"/>
                <w:sz w:val="22"/>
              </w:rPr>
            </w:pPr>
            <w:r w:rsidRPr="00E3449A">
              <w:rPr>
                <w:rFonts w:ascii="Times New Roman" w:eastAsiaTheme="minorEastAsia" w:hAnsi="Times New Roman" w:cs="Times New Roman"/>
                <w:position w:val="-10"/>
                <w:sz w:val="22"/>
              </w:rPr>
              <w:object w:dxaOrig="440" w:dyaOrig="320" w14:anchorId="29DE2DC9">
                <v:shape id="_x0000_i1189" type="#_x0000_t75" style="width:21.35pt;height:16pt" o:ole="">
                  <v:imagedata r:id="rId321" o:title=""/>
                </v:shape>
                <o:OLEObject Type="Embed" ProgID="Equation.DSMT4" ShapeID="_x0000_i1189" DrawAspect="Content" ObjectID="_1577573602" r:id="rId322"/>
              </w:object>
            </w:r>
          </w:p>
        </w:tc>
      </w:tr>
    </w:tbl>
    <w:p w14:paraId="2F49DF59" w14:textId="77777777" w:rsidR="004B7978" w:rsidRPr="004B7978" w:rsidRDefault="004B7978" w:rsidP="004B7978">
      <w:pPr>
        <w:spacing w:before="312" w:after="312" w:line="240" w:lineRule="auto"/>
        <w:rPr>
          <w:rFonts w:ascii="Times New Roman" w:eastAsiaTheme="minorEastAsia" w:hAnsi="Times New Roman" w:cs="Times New Roman"/>
          <w:szCs w:val="24"/>
        </w:rPr>
      </w:pPr>
      <w:r w:rsidRPr="004B7978">
        <w:rPr>
          <w:rFonts w:ascii="Times New Roman" w:eastAsiaTheme="minorEastAsia" w:hAnsi="Times New Roman" w:cs="Times New Roman"/>
          <w:szCs w:val="24"/>
        </w:rPr>
        <w:t>Under normal circumstances the water level should be higher than the dead water level, and lower than the normal position. But before the flood season, the water level is lower than the limit of water level.</w:t>
      </w:r>
    </w:p>
    <w:p w14:paraId="400A3126" w14:textId="77777777" w:rsidR="004B7978" w:rsidRPr="002616A2" w:rsidRDefault="004B7978" w:rsidP="004B7978">
      <w:pPr>
        <w:pStyle w:val="a6"/>
        <w:numPr>
          <w:ilvl w:val="0"/>
          <w:numId w:val="14"/>
        </w:numPr>
        <w:spacing w:before="312" w:after="312" w:line="240" w:lineRule="auto"/>
        <w:ind w:firstLineChars="0"/>
        <w:rPr>
          <w:rFonts w:ascii="Times New Roman" w:eastAsiaTheme="minorEastAsia" w:hAnsi="Times New Roman" w:cs="Times New Roman"/>
          <w:szCs w:val="24"/>
        </w:rPr>
      </w:pPr>
      <w:r w:rsidRPr="002616A2">
        <w:rPr>
          <w:rFonts w:ascii="Times New Roman" w:eastAsiaTheme="minorEastAsia" w:hAnsi="Times New Roman" w:cs="Times New Roman"/>
          <w:szCs w:val="24"/>
        </w:rPr>
        <w:t>The numbers and the location</w:t>
      </w:r>
    </w:p>
    <w:p w14:paraId="620C5425" w14:textId="77777777" w:rsidR="004B7978" w:rsidRPr="004B7978" w:rsidRDefault="002616A2" w:rsidP="004B7978">
      <w:pPr>
        <w:spacing w:before="312" w:after="312" w:line="240" w:lineRule="auto"/>
        <w:rPr>
          <w:rFonts w:ascii="Times New Roman" w:eastAsiaTheme="minorEastAsia" w:hAnsi="Times New Roman" w:cs="Times New Roman"/>
          <w:szCs w:val="24"/>
        </w:rPr>
      </w:pPr>
      <w:r w:rsidRPr="002616A2">
        <w:rPr>
          <w:rFonts w:ascii="Times New Roman" w:eastAsiaTheme="minorEastAsia" w:hAnsi="Times New Roman" w:cs="Times New Roman"/>
          <w:szCs w:val="24"/>
        </w:rPr>
        <w:t>This optimal problem belongs to the NP-hard problem. We can’t solve it in polynomial time</w:t>
      </w:r>
      <w:r w:rsidR="004B7978" w:rsidRPr="004B7978">
        <w:rPr>
          <w:rFonts w:ascii="Times New Roman" w:eastAsiaTheme="minorEastAsia" w:hAnsi="Times New Roman" w:cs="Times New Roman"/>
          <w:szCs w:val="24"/>
        </w:rPr>
        <w:t>. So we can only use heuristic algorithms such as artificial neural networks, genetic algorithm, simulated annealing to obtain the approximate solution.</w:t>
      </w:r>
      <w:r w:rsidR="004B7978" w:rsidRPr="004B7978">
        <w:rPr>
          <w:rFonts w:ascii="Times New Roman" w:hAnsi="Times New Roman" w:cs="Times New Roman"/>
          <w:szCs w:val="24"/>
        </w:rPr>
        <w:t xml:space="preserve"> </w:t>
      </w:r>
      <w:r w:rsidR="004B7978" w:rsidRPr="004B7978">
        <w:rPr>
          <w:rFonts w:ascii="Times New Roman" w:eastAsiaTheme="minorEastAsia" w:hAnsi="Times New Roman" w:cs="Times New Roman"/>
          <w:szCs w:val="24"/>
        </w:rPr>
        <w:t>In this paper, we select the genetic algorithm to solve the problem.</w:t>
      </w:r>
    </w:p>
    <w:p w14:paraId="0E050B60" w14:textId="77777777" w:rsidR="004B7978" w:rsidRDefault="002616A2" w:rsidP="004B7978">
      <w:pPr>
        <w:spacing w:before="312" w:after="312" w:line="240" w:lineRule="auto"/>
        <w:rPr>
          <w:rFonts w:ascii="Times New Roman" w:eastAsiaTheme="minorEastAsia" w:hAnsi="Times New Roman" w:cs="Times New Roman"/>
          <w:szCs w:val="24"/>
        </w:rPr>
      </w:pPr>
      <w:r>
        <w:rPr>
          <w:rFonts w:ascii="Times New Roman" w:eastAsiaTheme="minorEastAsia" w:hAnsi="Times New Roman" w:cs="Times New Roman"/>
          <w:szCs w:val="24"/>
        </w:rPr>
        <w:t>We run the program repeatedly</w:t>
      </w:r>
      <w:r w:rsidR="004B7978" w:rsidRPr="004B7978">
        <w:rPr>
          <w:rFonts w:ascii="Times New Roman" w:eastAsiaTheme="minorEastAsia" w:hAnsi="Times New Roman" w:cs="Times New Roman"/>
          <w:szCs w:val="24"/>
        </w:rPr>
        <w:t>,</w:t>
      </w:r>
      <w:r w:rsidR="004B7978">
        <w:rPr>
          <w:rFonts w:ascii="Times New Roman" w:eastAsiaTheme="minorEastAsia" w:hAnsi="Times New Roman" w:cs="Times New Roman"/>
          <w:szCs w:val="24"/>
        </w:rPr>
        <w:t xml:space="preserve"> and </w:t>
      </w:r>
      <w:r w:rsidR="004B7978" w:rsidRPr="004B7978">
        <w:rPr>
          <w:rFonts w:ascii="Times New Roman" w:eastAsiaTheme="minorEastAsia" w:hAnsi="Times New Roman" w:cs="Times New Roman"/>
          <w:szCs w:val="24"/>
        </w:rPr>
        <w:t>finally get a relatively good result and determine our number and location of the dams. There should be 12 smaller dams in the Kariba Gorge. Besides, we select the optimal 12 dam location to maximize our objective function from 20 appropriate dam sites.</w:t>
      </w:r>
      <w:r w:rsidR="004B7978" w:rsidRPr="004B7978">
        <w:rPr>
          <w:rFonts w:ascii="Times New Roman" w:hAnsi="Times New Roman" w:cs="Times New Roman"/>
          <w:szCs w:val="24"/>
        </w:rPr>
        <w:t xml:space="preserve"> </w:t>
      </w:r>
      <w:r w:rsidR="004B7978" w:rsidRPr="004B7978">
        <w:rPr>
          <w:rFonts w:ascii="Times New Roman" w:eastAsiaTheme="minorEastAsia" w:hAnsi="Times New Roman" w:cs="Times New Roman"/>
          <w:szCs w:val="24"/>
        </w:rPr>
        <w:t xml:space="preserve">The sixth and twelfth site locations are listed </w:t>
      </w:r>
      <w:r w:rsidR="004B7978" w:rsidRPr="004B7978">
        <w:rPr>
          <w:rFonts w:ascii="Times New Roman" w:eastAsiaTheme="minorEastAsia" w:hAnsi="Times New Roman" w:cs="Times New Roman"/>
          <w:szCs w:val="24"/>
        </w:rPr>
        <w:lastRenderedPageBreak/>
        <w:t xml:space="preserve">in the following table: </w:t>
      </w:r>
    </w:p>
    <w:p w14:paraId="729225FB" w14:textId="77777777" w:rsidR="00BB5F6A" w:rsidRPr="009870D1" w:rsidRDefault="00BB5F6A" w:rsidP="009870D1">
      <w:pPr>
        <w:pStyle w:val="ad"/>
        <w:keepNext/>
        <w:spacing w:before="312" w:after="312"/>
        <w:jc w:val="center"/>
        <w:rPr>
          <w:rFonts w:ascii="Times New Roman" w:hAnsi="Times New Roman" w:cs="Times New Roman"/>
          <w:sz w:val="22"/>
          <w:szCs w:val="22"/>
        </w:rPr>
      </w:pPr>
      <w:r w:rsidRPr="009870D1">
        <w:rPr>
          <w:rFonts w:ascii="Times New Roman" w:hAnsi="Times New Roman" w:cs="Times New Roman"/>
          <w:sz w:val="22"/>
          <w:szCs w:val="22"/>
        </w:rPr>
        <w:t xml:space="preserve">Table </w:t>
      </w:r>
      <w:r w:rsidRPr="009870D1">
        <w:rPr>
          <w:rFonts w:ascii="Times New Roman" w:hAnsi="Times New Roman" w:cs="Times New Roman"/>
          <w:sz w:val="22"/>
          <w:szCs w:val="22"/>
        </w:rPr>
        <w:fldChar w:fldCharType="begin"/>
      </w:r>
      <w:r w:rsidRPr="009870D1">
        <w:rPr>
          <w:rFonts w:ascii="Times New Roman" w:hAnsi="Times New Roman" w:cs="Times New Roman"/>
          <w:sz w:val="22"/>
          <w:szCs w:val="22"/>
        </w:rPr>
        <w:instrText xml:space="preserve"> SEQ Table \* ARABIC </w:instrText>
      </w:r>
      <w:r w:rsidRPr="009870D1">
        <w:rPr>
          <w:rFonts w:ascii="Times New Roman" w:hAnsi="Times New Roman" w:cs="Times New Roman"/>
          <w:sz w:val="22"/>
          <w:szCs w:val="22"/>
        </w:rPr>
        <w:fldChar w:fldCharType="separate"/>
      </w:r>
      <w:r w:rsidR="00AC1A4C">
        <w:rPr>
          <w:rFonts w:ascii="Times New Roman" w:hAnsi="Times New Roman" w:cs="Times New Roman"/>
          <w:noProof/>
          <w:sz w:val="22"/>
          <w:szCs w:val="22"/>
        </w:rPr>
        <w:t>4</w:t>
      </w:r>
      <w:r w:rsidRPr="009870D1">
        <w:rPr>
          <w:rFonts w:ascii="Times New Roman" w:hAnsi="Times New Roman" w:cs="Times New Roman"/>
          <w:sz w:val="22"/>
          <w:szCs w:val="22"/>
        </w:rPr>
        <w:fldChar w:fldCharType="end"/>
      </w:r>
      <w:r w:rsidRPr="009870D1">
        <w:rPr>
          <w:rFonts w:ascii="Times New Roman" w:hAnsi="Times New Roman" w:cs="Times New Roman"/>
          <w:sz w:val="22"/>
          <w:szCs w:val="22"/>
        </w:rPr>
        <w:t xml:space="preserve"> </w:t>
      </w:r>
      <w:r w:rsidR="009870D1" w:rsidRPr="009870D1">
        <w:rPr>
          <w:rFonts w:ascii="Times New Roman" w:hAnsi="Times New Roman" w:cs="Times New Roman"/>
          <w:sz w:val="22"/>
          <w:szCs w:val="22"/>
        </w:rPr>
        <w:t>The Location of the Dam</w:t>
      </w:r>
    </w:p>
    <w:p w14:paraId="6BC812A8" w14:textId="77777777" w:rsidR="005E2197" w:rsidRDefault="00BB5F6A" w:rsidP="005E2197">
      <w:pPr>
        <w:spacing w:before="312" w:after="312" w:line="240" w:lineRule="auto"/>
        <w:jc w:val="left"/>
        <w:rPr>
          <w:rFonts w:eastAsiaTheme="minorEastAsia" w:hint="eastAsia"/>
        </w:rPr>
      </w:pPr>
      <w:r>
        <w:rPr>
          <w:rFonts w:ascii="Times New Roman" w:eastAsiaTheme="minorEastAsia" w:hAnsi="Times New Roman" w:cs="Times New Roman" w:hint="eastAsia"/>
          <w:noProof/>
          <w:szCs w:val="24"/>
        </w:rPr>
        <w:drawing>
          <wp:anchor distT="0" distB="0" distL="114300" distR="114300" simplePos="0" relativeHeight="251668480" behindDoc="0" locked="0" layoutInCell="1" allowOverlap="1" wp14:anchorId="4B8F4CC3" wp14:editId="5380BF63">
            <wp:simplePos x="0" y="0"/>
            <wp:positionH relativeFrom="column">
              <wp:posOffset>381000</wp:posOffset>
            </wp:positionH>
            <wp:positionV relativeFrom="paragraph">
              <wp:posOffset>29210</wp:posOffset>
            </wp:positionV>
            <wp:extent cx="4507200" cy="1926000"/>
            <wp:effectExtent l="0" t="0" r="825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位置1.png"/>
                    <pic:cNvPicPr/>
                  </pic:nvPicPr>
                  <pic:blipFill>
                    <a:blip r:embed="rId323">
                      <a:extLst>
                        <a:ext uri="{28A0092B-C50C-407E-A947-70E740481C1C}">
                          <a14:useLocalDpi xmlns:a14="http://schemas.microsoft.com/office/drawing/2010/main" val="0"/>
                        </a:ext>
                      </a:extLst>
                    </a:blip>
                    <a:stretch>
                      <a:fillRect/>
                    </a:stretch>
                  </pic:blipFill>
                  <pic:spPr>
                    <a:xfrm>
                      <a:off x="0" y="0"/>
                      <a:ext cx="4507200" cy="1926000"/>
                    </a:xfrm>
                    <a:prstGeom prst="rect">
                      <a:avLst/>
                    </a:prstGeom>
                  </pic:spPr>
                </pic:pic>
              </a:graphicData>
            </a:graphic>
            <wp14:sizeRelH relativeFrom="margin">
              <wp14:pctWidth>0</wp14:pctWidth>
            </wp14:sizeRelH>
            <wp14:sizeRelV relativeFrom="margin">
              <wp14:pctHeight>0</wp14:pctHeight>
            </wp14:sizeRelV>
          </wp:anchor>
        </w:drawing>
      </w:r>
      <w:r w:rsidR="005C7222" w:rsidRPr="005C7222">
        <w:rPr>
          <w:rFonts w:eastAsiaTheme="minorEastAsia"/>
        </w:rPr>
        <w:t>At the same time, we will also mark the location of the small dam on the map, w</w:t>
      </w:r>
      <w:r w:rsidR="009870D1">
        <w:rPr>
          <w:rFonts w:eastAsiaTheme="minorEastAsia"/>
        </w:rPr>
        <w:t xml:space="preserve">e put </w:t>
      </w:r>
      <w:r w:rsidR="0080204A">
        <w:rPr>
          <w:rFonts w:eastAsiaTheme="minorEastAsia" w:hint="eastAsia"/>
        </w:rPr>
        <w:t xml:space="preserve">the </w:t>
      </w:r>
      <w:r w:rsidR="0080204A" w:rsidRPr="005C7222">
        <w:rPr>
          <w:rFonts w:eastAsiaTheme="minorEastAsia"/>
        </w:rPr>
        <w:t>location</w:t>
      </w:r>
      <w:r w:rsidR="0080204A">
        <w:rPr>
          <w:rFonts w:eastAsiaTheme="minorEastAsia"/>
        </w:rPr>
        <w:t xml:space="preserve"> of </w:t>
      </w:r>
      <w:r w:rsidR="009870D1">
        <w:rPr>
          <w:rFonts w:eastAsiaTheme="minorEastAsia"/>
        </w:rPr>
        <w:t>the sixth and twelfth dam</w:t>
      </w:r>
      <w:r w:rsidR="005C7222" w:rsidRPr="005C7222">
        <w:rPr>
          <w:rFonts w:eastAsiaTheme="minorEastAsia"/>
        </w:rPr>
        <w:t xml:space="preserve"> on the map.</w:t>
      </w:r>
      <w:r w:rsidR="0080204A">
        <w:rPr>
          <w:rFonts w:eastAsiaTheme="minorEastAsia"/>
        </w:rPr>
        <w:t xml:space="preserve"> </w:t>
      </w:r>
      <w:r w:rsidR="0080204A">
        <w:rPr>
          <w:rFonts w:eastAsiaTheme="minorEastAsia" w:hint="eastAsia"/>
        </w:rPr>
        <w:t>W</w:t>
      </w:r>
      <w:r w:rsidR="0080204A">
        <w:rPr>
          <w:rFonts w:eastAsiaTheme="minorEastAsia"/>
        </w:rPr>
        <w:t>e can see it on the</w:t>
      </w:r>
      <w:r w:rsidR="005E2197">
        <w:rPr>
          <w:rFonts w:eastAsiaTheme="minorEastAsia"/>
        </w:rPr>
        <w:t xml:space="preserve"> </w:t>
      </w:r>
      <w:r w:rsidR="000D0A69">
        <w:rPr>
          <w:rFonts w:eastAsiaTheme="minorEastAsia" w:hint="eastAsia"/>
        </w:rPr>
        <w:fldChar w:fldCharType="begin"/>
      </w:r>
      <w:r w:rsidR="000D0A69">
        <w:rPr>
          <w:rFonts w:eastAsiaTheme="minorEastAsia" w:hint="eastAsia"/>
        </w:rPr>
        <w:instrText xml:space="preserve"> </w:instrText>
      </w:r>
      <w:r w:rsidR="000D0A69">
        <w:rPr>
          <w:rFonts w:eastAsiaTheme="minorEastAsia"/>
        </w:rPr>
        <w:instrText>REF _Ref472984021 \h</w:instrText>
      </w:r>
      <w:r w:rsidR="000D0A69">
        <w:rPr>
          <w:rFonts w:eastAsiaTheme="minorEastAsia" w:hint="eastAsia"/>
        </w:rPr>
        <w:instrText xml:space="preserve"> </w:instrText>
      </w:r>
      <w:r w:rsidR="000D0A69">
        <w:rPr>
          <w:rFonts w:eastAsiaTheme="minorEastAsia" w:hint="eastAsia"/>
        </w:rPr>
      </w:r>
      <w:r w:rsidR="000D0A69">
        <w:rPr>
          <w:rFonts w:eastAsiaTheme="minorEastAsia" w:hint="eastAsia"/>
        </w:rPr>
        <w:fldChar w:fldCharType="separate"/>
      </w:r>
      <w:r w:rsidR="000D0A69" w:rsidRPr="005E2197">
        <w:rPr>
          <w:rFonts w:ascii="Times New Roman" w:hAnsi="Times New Roman" w:cs="Times New Roman"/>
          <w:sz w:val="22"/>
        </w:rPr>
        <w:t xml:space="preserve">Figure </w:t>
      </w:r>
      <w:r w:rsidR="000D0A69" w:rsidRPr="005E2197">
        <w:rPr>
          <w:rFonts w:ascii="Times New Roman" w:hAnsi="Times New Roman" w:cs="Times New Roman"/>
          <w:noProof/>
          <w:sz w:val="22"/>
        </w:rPr>
        <w:t>2</w:t>
      </w:r>
      <w:r w:rsidR="000D0A69">
        <w:rPr>
          <w:rFonts w:eastAsiaTheme="minorEastAsia" w:hint="eastAsia"/>
        </w:rPr>
        <w:fldChar w:fldCharType="end"/>
      </w:r>
      <w:r w:rsidR="000D0A69">
        <w:rPr>
          <w:rFonts w:eastAsiaTheme="minorEastAsia"/>
        </w:rPr>
        <w:t xml:space="preserve"> and </w:t>
      </w:r>
      <w:r w:rsidR="000D0A69">
        <w:rPr>
          <w:rFonts w:eastAsiaTheme="minorEastAsia" w:hint="eastAsia"/>
        </w:rPr>
        <w:fldChar w:fldCharType="begin"/>
      </w:r>
      <w:r w:rsidR="000D0A69">
        <w:rPr>
          <w:rFonts w:eastAsiaTheme="minorEastAsia" w:hint="eastAsia"/>
        </w:rPr>
        <w:instrText xml:space="preserve"> </w:instrText>
      </w:r>
      <w:r w:rsidR="000D0A69">
        <w:rPr>
          <w:rFonts w:eastAsiaTheme="minorEastAsia"/>
        </w:rPr>
        <w:instrText>REF _Ref472984055 \h</w:instrText>
      </w:r>
      <w:r w:rsidR="000D0A69">
        <w:rPr>
          <w:rFonts w:eastAsiaTheme="minorEastAsia" w:hint="eastAsia"/>
        </w:rPr>
        <w:instrText xml:space="preserve"> </w:instrText>
      </w:r>
      <w:r w:rsidR="000D0A69">
        <w:rPr>
          <w:rFonts w:eastAsiaTheme="minorEastAsia" w:hint="eastAsia"/>
        </w:rPr>
      </w:r>
      <w:r w:rsidR="000D0A69">
        <w:rPr>
          <w:rFonts w:eastAsiaTheme="minorEastAsia" w:hint="eastAsia"/>
        </w:rPr>
        <w:fldChar w:fldCharType="separate"/>
      </w:r>
      <w:r w:rsidR="000D0A69" w:rsidRPr="005E2197">
        <w:rPr>
          <w:rFonts w:ascii="Times New Roman" w:hAnsi="Times New Roman" w:cs="Times New Roman"/>
          <w:sz w:val="22"/>
        </w:rPr>
        <w:t xml:space="preserve">Figure </w:t>
      </w:r>
      <w:r w:rsidR="000D0A69" w:rsidRPr="005E2197">
        <w:rPr>
          <w:rFonts w:ascii="Times New Roman" w:hAnsi="Times New Roman" w:cs="Times New Roman"/>
          <w:noProof/>
          <w:sz w:val="22"/>
        </w:rPr>
        <w:t>3</w:t>
      </w:r>
      <w:r w:rsidR="000D0A69">
        <w:rPr>
          <w:rFonts w:eastAsiaTheme="minorEastAsia" w:hint="eastAsia"/>
        </w:rPr>
        <w:fldChar w:fldCharType="end"/>
      </w:r>
    </w:p>
    <w:p w14:paraId="75809643" w14:textId="77777777" w:rsidR="005E2197" w:rsidRDefault="005E2197" w:rsidP="005E2197">
      <w:pPr>
        <w:keepNext/>
        <w:spacing w:before="312" w:after="312" w:line="240" w:lineRule="auto"/>
        <w:jc w:val="left"/>
      </w:pPr>
      <w:r w:rsidRPr="005E2197">
        <w:rPr>
          <w:rFonts w:eastAsiaTheme="minorEastAsia"/>
          <w:noProof/>
        </w:rPr>
        <w:drawing>
          <wp:inline distT="0" distB="0" distL="0" distR="0" wp14:anchorId="0D3B1E0C" wp14:editId="2FFC671C">
            <wp:extent cx="2514600" cy="2028825"/>
            <wp:effectExtent l="0" t="0" r="0" b="9525"/>
            <wp:docPr id="19" name="图片 19" descr="C:\Users\lenovo\Documents\Tencent Files\496538261\Image\C2C\CU]K6@2_SQ3MDVPJDWJ})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C:\Users\lenovo\Documents\Tencent Files\496538261\Image\C2C\CU]K6@2_SQ3MDVPJDWJ})G6.jpg"/>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2514600" cy="2028825"/>
                    </a:xfrm>
                    <a:prstGeom prst="rect">
                      <a:avLst/>
                    </a:prstGeom>
                    <a:noFill/>
                    <a:ln>
                      <a:noFill/>
                    </a:ln>
                  </pic:spPr>
                </pic:pic>
              </a:graphicData>
            </a:graphic>
          </wp:inline>
        </w:drawing>
      </w:r>
      <w:r>
        <w:rPr>
          <w:rFonts w:eastAsiaTheme="minorEastAsia" w:hint="eastAsia"/>
        </w:rPr>
        <w:t xml:space="preserve"> </w:t>
      </w:r>
      <w:r>
        <w:rPr>
          <w:rFonts w:eastAsiaTheme="minorEastAsia"/>
        </w:rPr>
        <w:t xml:space="preserve">  </w:t>
      </w:r>
      <w:r w:rsidRPr="005E2197">
        <w:rPr>
          <w:rFonts w:eastAsiaTheme="minorEastAsia"/>
          <w:noProof/>
        </w:rPr>
        <w:drawing>
          <wp:inline distT="0" distB="0" distL="0" distR="0" wp14:anchorId="010C7238" wp14:editId="5586880A">
            <wp:extent cx="2465070" cy="2038092"/>
            <wp:effectExtent l="0" t="0" r="0" b="635"/>
            <wp:docPr id="20" name="图片 20" descr="C:\Users\lenovo\Documents\Tencent Files\496538261\Image\C2C\7JGFUF$2I{EI_UHZI5NY3O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C:\Users\lenovo\Documents\Tencent Files\496538261\Image\C2C\7JGFUF$2I{EI_UHZI5NY3O9.jpg"/>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2468331" cy="2040788"/>
                    </a:xfrm>
                    <a:prstGeom prst="rect">
                      <a:avLst/>
                    </a:prstGeom>
                    <a:noFill/>
                    <a:ln>
                      <a:noFill/>
                    </a:ln>
                  </pic:spPr>
                </pic:pic>
              </a:graphicData>
            </a:graphic>
          </wp:inline>
        </w:drawing>
      </w:r>
    </w:p>
    <w:p w14:paraId="61118372" w14:textId="77777777" w:rsidR="005E2197" w:rsidRPr="000D0A69" w:rsidRDefault="005E2197" w:rsidP="000D0A69">
      <w:pPr>
        <w:pStyle w:val="ad"/>
        <w:spacing w:before="312" w:after="312"/>
        <w:jc w:val="center"/>
        <w:rPr>
          <w:rFonts w:ascii="Times New Roman" w:hAnsi="Times New Roman" w:cs="Times New Roman"/>
          <w:sz w:val="22"/>
          <w:szCs w:val="22"/>
        </w:rPr>
      </w:pPr>
      <w:bookmarkStart w:id="35" w:name="_Ref472984021"/>
      <w:r w:rsidRPr="005E2197">
        <w:rPr>
          <w:rFonts w:ascii="Times New Roman" w:hAnsi="Times New Roman" w:cs="Times New Roman"/>
          <w:sz w:val="22"/>
          <w:szCs w:val="22"/>
        </w:rPr>
        <w:t xml:space="preserve">Figure </w:t>
      </w:r>
      <w:r w:rsidRPr="005E2197">
        <w:rPr>
          <w:rFonts w:ascii="Times New Roman" w:hAnsi="Times New Roman" w:cs="Times New Roman"/>
          <w:sz w:val="22"/>
          <w:szCs w:val="22"/>
        </w:rPr>
        <w:fldChar w:fldCharType="begin"/>
      </w:r>
      <w:r w:rsidRPr="005E2197">
        <w:rPr>
          <w:rFonts w:ascii="Times New Roman" w:hAnsi="Times New Roman" w:cs="Times New Roman"/>
          <w:sz w:val="22"/>
          <w:szCs w:val="22"/>
        </w:rPr>
        <w:instrText xml:space="preserve"> SEQ Figure \* ARABIC </w:instrText>
      </w:r>
      <w:r w:rsidRPr="005E2197">
        <w:rPr>
          <w:rFonts w:ascii="Times New Roman" w:hAnsi="Times New Roman" w:cs="Times New Roman"/>
          <w:sz w:val="22"/>
          <w:szCs w:val="22"/>
        </w:rPr>
        <w:fldChar w:fldCharType="separate"/>
      </w:r>
      <w:r w:rsidR="00DB37A2">
        <w:rPr>
          <w:rFonts w:ascii="Times New Roman" w:hAnsi="Times New Roman" w:cs="Times New Roman"/>
          <w:noProof/>
          <w:sz w:val="22"/>
          <w:szCs w:val="22"/>
        </w:rPr>
        <w:t>2</w:t>
      </w:r>
      <w:r w:rsidRPr="005E2197">
        <w:rPr>
          <w:rFonts w:ascii="Times New Roman" w:hAnsi="Times New Roman" w:cs="Times New Roman"/>
          <w:sz w:val="22"/>
          <w:szCs w:val="22"/>
        </w:rPr>
        <w:fldChar w:fldCharType="end"/>
      </w:r>
      <w:bookmarkEnd w:id="35"/>
      <w:r w:rsidRPr="005E2197">
        <w:rPr>
          <w:rFonts w:ascii="Times New Roman" w:hAnsi="Times New Roman" w:cs="Times New Roman"/>
          <w:sz w:val="22"/>
          <w:szCs w:val="22"/>
        </w:rPr>
        <w:t xml:space="preserve"> the location </w:t>
      </w:r>
      <w:r>
        <w:rPr>
          <w:rFonts w:ascii="Times New Roman" w:hAnsi="Times New Roman" w:cs="Times New Roman"/>
          <w:sz w:val="22"/>
          <w:szCs w:val="22"/>
        </w:rPr>
        <w:t>of the 6</w:t>
      </w:r>
      <w:r w:rsidRPr="005E2197">
        <w:rPr>
          <w:rFonts w:ascii="Times New Roman" w:hAnsi="Times New Roman" w:cs="Times New Roman"/>
          <w:sz w:val="22"/>
          <w:szCs w:val="22"/>
        </w:rPr>
        <w:t>th dam</w:t>
      </w:r>
      <w:bookmarkStart w:id="36" w:name="_Ref472984055"/>
      <w:r w:rsidR="000D0A69">
        <w:rPr>
          <w:rFonts w:ascii="Times New Roman" w:hAnsi="Times New Roman" w:cs="Times New Roman" w:hint="eastAsia"/>
          <w:sz w:val="22"/>
          <w:szCs w:val="22"/>
        </w:rPr>
        <w:t xml:space="preserve">           </w:t>
      </w:r>
      <w:r w:rsidRPr="005E2197">
        <w:rPr>
          <w:rFonts w:ascii="Times New Roman" w:hAnsi="Times New Roman" w:cs="Times New Roman"/>
          <w:sz w:val="22"/>
          <w:szCs w:val="22"/>
        </w:rPr>
        <w:t xml:space="preserve">Figure </w:t>
      </w:r>
      <w:r w:rsidRPr="005E2197">
        <w:rPr>
          <w:rFonts w:ascii="Times New Roman" w:hAnsi="Times New Roman" w:cs="Times New Roman"/>
          <w:sz w:val="22"/>
          <w:szCs w:val="22"/>
        </w:rPr>
        <w:fldChar w:fldCharType="begin"/>
      </w:r>
      <w:r w:rsidRPr="005E2197">
        <w:rPr>
          <w:rFonts w:ascii="Times New Roman" w:hAnsi="Times New Roman" w:cs="Times New Roman"/>
          <w:sz w:val="22"/>
          <w:szCs w:val="22"/>
        </w:rPr>
        <w:instrText xml:space="preserve"> SEQ Figure \* ARABIC </w:instrText>
      </w:r>
      <w:r w:rsidRPr="005E2197">
        <w:rPr>
          <w:rFonts w:ascii="Times New Roman" w:hAnsi="Times New Roman" w:cs="Times New Roman"/>
          <w:sz w:val="22"/>
          <w:szCs w:val="22"/>
        </w:rPr>
        <w:fldChar w:fldCharType="separate"/>
      </w:r>
      <w:r w:rsidR="00DB37A2">
        <w:rPr>
          <w:rFonts w:ascii="Times New Roman" w:hAnsi="Times New Roman" w:cs="Times New Roman"/>
          <w:noProof/>
          <w:sz w:val="22"/>
          <w:szCs w:val="22"/>
        </w:rPr>
        <w:t>3</w:t>
      </w:r>
      <w:r w:rsidRPr="005E2197">
        <w:rPr>
          <w:rFonts w:ascii="Times New Roman" w:hAnsi="Times New Roman" w:cs="Times New Roman"/>
          <w:sz w:val="22"/>
          <w:szCs w:val="22"/>
        </w:rPr>
        <w:fldChar w:fldCharType="end"/>
      </w:r>
      <w:bookmarkEnd w:id="36"/>
      <w:r>
        <w:rPr>
          <w:rFonts w:ascii="Times New Roman" w:hAnsi="Times New Roman" w:cs="Times New Roman"/>
          <w:sz w:val="22"/>
          <w:szCs w:val="22"/>
        </w:rPr>
        <w:t xml:space="preserve"> the location of the 12</w:t>
      </w:r>
      <w:r w:rsidRPr="005E2197">
        <w:rPr>
          <w:rFonts w:ascii="Times New Roman" w:hAnsi="Times New Roman" w:cs="Times New Roman"/>
          <w:sz w:val="22"/>
          <w:szCs w:val="22"/>
        </w:rPr>
        <w:t>th dam</w:t>
      </w:r>
    </w:p>
    <w:p w14:paraId="77EC9709" w14:textId="77777777" w:rsidR="000761B8" w:rsidRPr="00A42203" w:rsidRDefault="00AA0DA7" w:rsidP="00A42203">
      <w:pPr>
        <w:pStyle w:val="a6"/>
        <w:numPr>
          <w:ilvl w:val="1"/>
          <w:numId w:val="9"/>
        </w:numPr>
        <w:spacing w:before="312" w:after="312"/>
        <w:ind w:firstLineChars="0"/>
        <w:outlineLvl w:val="1"/>
        <w:rPr>
          <w:rFonts w:ascii="Arial" w:eastAsiaTheme="minorEastAsia" w:hAnsi="Arial" w:cs="Arial"/>
          <w:b/>
        </w:rPr>
      </w:pPr>
      <w:bookmarkStart w:id="37" w:name="_Toc472980079"/>
      <w:bookmarkStart w:id="38" w:name="_Toc472987371"/>
      <w:r w:rsidRPr="00A42203">
        <w:rPr>
          <w:rFonts w:ascii="Arial" w:eastAsiaTheme="minorEastAsia" w:hAnsi="Arial" w:cs="Arial"/>
          <w:b/>
        </w:rPr>
        <w:t>T</w:t>
      </w:r>
      <w:r w:rsidR="00A42203">
        <w:rPr>
          <w:rFonts w:ascii="Arial" w:eastAsiaTheme="minorEastAsia" w:hAnsi="Arial" w:cs="Arial"/>
          <w:b/>
        </w:rPr>
        <w:t>he Strategy of Modulating Water F</w:t>
      </w:r>
      <w:r w:rsidR="000761B8" w:rsidRPr="00A42203">
        <w:rPr>
          <w:rFonts w:ascii="Arial" w:eastAsiaTheme="minorEastAsia" w:hAnsi="Arial" w:cs="Arial"/>
          <w:b/>
        </w:rPr>
        <w:t>low</w:t>
      </w:r>
      <w:bookmarkEnd w:id="37"/>
      <w:bookmarkEnd w:id="38"/>
    </w:p>
    <w:p w14:paraId="4A6B2051" w14:textId="77777777" w:rsidR="000761B8" w:rsidRPr="00046C6A" w:rsidRDefault="002616A2" w:rsidP="000761B8">
      <w:pPr>
        <w:spacing w:before="312" w:after="312"/>
        <w:rPr>
          <w:rFonts w:eastAsiaTheme="minorEastAsia" w:hint="eastAsia"/>
          <w:vertAlign w:val="superscript"/>
        </w:rPr>
      </w:pPr>
      <w:r w:rsidRPr="002616A2">
        <w:rPr>
          <w:rFonts w:eastAsiaTheme="minorEastAsia"/>
        </w:rPr>
        <w:t>Traditional optimization algorithm mostly belongs to the convex optimization category. It demands a unique global optimal solution, which is often used in practical applications. A number of heuristic intelligent algorithm, for example genetic algorithm etc.These methods show that the algorithm can work out satisfactory results for solving the optimization problem. Employing</w:t>
      </w:r>
      <w:r>
        <w:rPr>
          <w:rFonts w:eastAsiaTheme="minorEastAsia" w:hint="eastAsia"/>
        </w:rPr>
        <w:t xml:space="preserve"> </w:t>
      </w:r>
      <w:r w:rsidRPr="002616A2">
        <w:rPr>
          <w:rFonts w:eastAsiaTheme="minorEastAsia"/>
        </w:rPr>
        <w:t>joint operation of dam system model, we use genetic algorithm and Matlab2014 for the solution</w:t>
      </w:r>
      <w:r w:rsidR="000761B8" w:rsidRPr="000761B8">
        <w:rPr>
          <w:rFonts w:eastAsiaTheme="minorEastAsia"/>
        </w:rPr>
        <w:t>.</w:t>
      </w:r>
      <w:r w:rsidR="00046C6A">
        <w:rPr>
          <w:rFonts w:eastAsiaTheme="minorEastAsia"/>
          <w:vertAlign w:val="superscript"/>
        </w:rPr>
        <w:t>[8]</w:t>
      </w:r>
    </w:p>
    <w:p w14:paraId="0AC39A92" w14:textId="77777777" w:rsidR="000761B8" w:rsidRPr="000761B8" w:rsidRDefault="000761B8" w:rsidP="000761B8">
      <w:pPr>
        <w:spacing w:before="312" w:after="312"/>
        <w:rPr>
          <w:rFonts w:eastAsiaTheme="minorEastAsia" w:hint="eastAsia"/>
        </w:rPr>
      </w:pPr>
      <w:r w:rsidRPr="000761B8">
        <w:rPr>
          <w:rFonts w:eastAsiaTheme="minorEastAsia"/>
        </w:rPr>
        <w:t xml:space="preserve">By running the genetic algorithm and adjusting the parameters, we obtain a relatively satisfactory result, and then develop a joint operation of dam system model. </w:t>
      </w:r>
    </w:p>
    <w:p w14:paraId="0D0D9009" w14:textId="77777777" w:rsidR="0045715C" w:rsidRPr="0037376A" w:rsidRDefault="000761B8" w:rsidP="0045715C">
      <w:pPr>
        <w:pStyle w:val="a6"/>
        <w:numPr>
          <w:ilvl w:val="0"/>
          <w:numId w:val="14"/>
        </w:numPr>
        <w:spacing w:before="312" w:after="312"/>
        <w:ind w:firstLineChars="0"/>
        <w:rPr>
          <w:rFonts w:eastAsiaTheme="minorEastAsia" w:hint="eastAsia"/>
        </w:rPr>
      </w:pPr>
      <w:r w:rsidRPr="00524719">
        <w:rPr>
          <w:rFonts w:eastAsiaTheme="minorEastAsia"/>
        </w:rPr>
        <w:t>Normal flow year</w:t>
      </w:r>
      <w:r w:rsidRPr="00524719">
        <w:rPr>
          <w:rFonts w:eastAsiaTheme="minorEastAsia"/>
        </w:rPr>
        <w:t>：</w:t>
      </w:r>
      <w:r w:rsidRPr="00524719">
        <w:rPr>
          <w:rFonts w:eastAsiaTheme="minorEastAsia"/>
        </w:rPr>
        <w:t>Take the climate and hydrological conditions of the average of nearly 5 years to simulate normal climatic conditions.</w:t>
      </w:r>
    </w:p>
    <w:p w14:paraId="5C5B5733" w14:textId="77777777" w:rsidR="00FC1EB9" w:rsidRPr="00AA0DA7" w:rsidRDefault="00612B5C" w:rsidP="00FC1EB9">
      <w:pPr>
        <w:pStyle w:val="a5"/>
        <w:spacing w:before="312" w:after="312"/>
        <w:rPr>
          <w:rFonts w:ascii="Times New Roman" w:eastAsiaTheme="minorEastAsia" w:hAnsi="Times New Roman" w:cs="Times New Roman"/>
          <w:szCs w:val="24"/>
        </w:rPr>
      </w:pPr>
      <w:r w:rsidRPr="00612B5C">
        <w:rPr>
          <w:rFonts w:ascii="Times New Roman" w:hAnsi="Times New Roman" w:cs="Times New Roman"/>
          <w:szCs w:val="24"/>
        </w:rPr>
        <w:lastRenderedPageBreak/>
        <w:t>In normal years, the water resources dispatching of the dam system shows obvious seasonal difference. In the dry season from June to September, the discharge of each reservoir reaches</w:t>
      </w:r>
      <w:r w:rsidR="00FC1EB9" w:rsidRPr="005F37B9">
        <w:rPr>
          <w:rFonts w:ascii="Times New Roman" w:hAnsi="Times New Roman" w:cs="Times New Roman"/>
          <w:szCs w:val="24"/>
        </w:rPr>
        <w:t xml:space="preserve"> the bottom line. Compared with the middle and lower reaches of the river, upper and middle reaches of water resources and reserves are relatively abundant, therefore, still a lot of water could be scheduled downstream. But until the rainy season from November to March, the precipitation intensity and the discharge of each dam are very large. The results show that the discharge index and storage capacity index perform better in May and October, which are in the optimum range, while the other month are all above 0.7,</w:t>
      </w:r>
      <w:r w:rsidR="00AA0DA7">
        <w:rPr>
          <w:rFonts w:ascii="Times New Roman" w:hAnsi="Times New Roman" w:cs="Times New Roman"/>
          <w:szCs w:val="24"/>
        </w:rPr>
        <w:t xml:space="preserve"> this is a satisfactory result.</w:t>
      </w:r>
    </w:p>
    <w:p w14:paraId="372D26A1" w14:textId="77777777" w:rsidR="001E7EF4" w:rsidRPr="001E7EF4" w:rsidRDefault="00FC1EB9" w:rsidP="001E7EF4">
      <w:pPr>
        <w:pStyle w:val="a6"/>
        <w:numPr>
          <w:ilvl w:val="0"/>
          <w:numId w:val="14"/>
        </w:numPr>
        <w:spacing w:before="312" w:after="312"/>
        <w:ind w:firstLineChars="0"/>
        <w:rPr>
          <w:rFonts w:ascii="Times New Roman" w:hAnsi="Times New Roman" w:cs="Times New Roman"/>
          <w:szCs w:val="24"/>
        </w:rPr>
      </w:pPr>
      <w:r w:rsidRPr="00524719">
        <w:rPr>
          <w:rFonts w:ascii="Times New Roman" w:hAnsi="Times New Roman" w:cs="Times New Roman"/>
          <w:szCs w:val="24"/>
        </w:rPr>
        <w:t xml:space="preserve">Low flow year: </w:t>
      </w:r>
      <w:r w:rsidR="00612B5C" w:rsidRPr="00612B5C">
        <w:rPr>
          <w:rFonts w:ascii="Times New Roman" w:hAnsi="Times New Roman" w:cs="Times New Roman"/>
          <w:szCs w:val="24"/>
        </w:rPr>
        <w:t>The monthly precipitation is</w:t>
      </w:r>
      <w:r w:rsidR="00612B5C">
        <w:rPr>
          <w:rFonts w:ascii="宋体" w:eastAsia="宋体" w:hAnsi="宋体" w:cs="宋体" w:hint="eastAsia"/>
          <w:szCs w:val="24"/>
        </w:rPr>
        <w:t xml:space="preserve"> </w:t>
      </w:r>
      <w:r w:rsidR="00612B5C" w:rsidRPr="00612B5C">
        <w:rPr>
          <w:rFonts w:ascii="Times New Roman" w:hAnsi="Times New Roman" w:cs="Times New Roman"/>
          <w:szCs w:val="24"/>
        </w:rPr>
        <w:t>taken as the highest value in the past 30 years, simulating the more serious flood threat.</w:t>
      </w:r>
      <w:r w:rsidRPr="00524719">
        <w:rPr>
          <w:rFonts w:ascii="Times New Roman" w:hAnsi="Times New Roman" w:cs="Times New Roman"/>
          <w:szCs w:val="24"/>
        </w:rPr>
        <w:t>.</w:t>
      </w:r>
    </w:p>
    <w:p w14:paraId="5A2FC5EE" w14:textId="77777777" w:rsidR="00FC1EB9" w:rsidRPr="00FC1EB9" w:rsidRDefault="00FC1EB9" w:rsidP="00FC1EB9">
      <w:pPr>
        <w:spacing w:before="312" w:after="312"/>
        <w:rPr>
          <w:rFonts w:ascii="Times New Roman" w:hAnsi="Times New Roman" w:cs="Times New Roman"/>
          <w:szCs w:val="24"/>
        </w:rPr>
      </w:pPr>
      <w:r w:rsidRPr="00FC1EB9">
        <w:rPr>
          <w:rFonts w:ascii="Times New Roman" w:hAnsi="Times New Roman" w:cs="Times New Roman"/>
          <w:szCs w:val="24"/>
        </w:rPr>
        <w:t xml:space="preserve">When the annual precipitation decreases, each dam discharge is significantly lower, but the discharge index and the capacity index is still above 0.7, which reflects the joint operation of dam system still has obvious effect to resist abnormal weather like the drought condition. </w:t>
      </w:r>
    </w:p>
    <w:p w14:paraId="75C91453" w14:textId="77777777" w:rsidR="001E7EF4" w:rsidRPr="001E7EF4" w:rsidRDefault="00FC1EB9" w:rsidP="001E7EF4">
      <w:pPr>
        <w:pStyle w:val="a6"/>
        <w:numPr>
          <w:ilvl w:val="0"/>
          <w:numId w:val="14"/>
        </w:numPr>
        <w:spacing w:before="312" w:after="312"/>
        <w:ind w:firstLineChars="0"/>
        <w:rPr>
          <w:rFonts w:ascii="Times New Roman" w:hAnsi="Times New Roman" w:cs="Times New Roman"/>
          <w:szCs w:val="24"/>
        </w:rPr>
      </w:pPr>
      <w:r w:rsidRPr="00524719">
        <w:rPr>
          <w:rFonts w:ascii="Times New Roman" w:hAnsi="Times New Roman" w:cs="Times New Roman"/>
          <w:szCs w:val="24"/>
        </w:rPr>
        <w:t>High flow year</w:t>
      </w:r>
      <w:r w:rsidRPr="00524719">
        <w:rPr>
          <w:rFonts w:ascii="宋体" w:eastAsia="宋体" w:hAnsi="宋体" w:cs="宋体" w:hint="eastAsia"/>
          <w:szCs w:val="24"/>
        </w:rPr>
        <w:t>：</w:t>
      </w:r>
      <w:r w:rsidR="00612B5C">
        <w:rPr>
          <w:rFonts w:ascii="Times New Roman" w:hAnsi="Times New Roman" w:cs="Times New Roman"/>
          <w:szCs w:val="24"/>
        </w:rPr>
        <w:t>The monthly precipitation is</w:t>
      </w:r>
      <w:r w:rsidRPr="00524719">
        <w:rPr>
          <w:rFonts w:ascii="Times New Roman" w:hAnsi="Times New Roman" w:cs="Times New Roman"/>
          <w:szCs w:val="24"/>
        </w:rPr>
        <w:t xml:space="preserve"> taken as the highest value inthe past 30 years, simulating the more serious flood threat.</w:t>
      </w:r>
    </w:p>
    <w:p w14:paraId="3E1D9E54" w14:textId="77777777" w:rsidR="00FC1EB9" w:rsidRPr="00FC1EB9" w:rsidRDefault="00FC1EB9" w:rsidP="00FC1EB9">
      <w:pPr>
        <w:spacing w:before="312" w:after="312"/>
        <w:rPr>
          <w:rFonts w:ascii="Times New Roman" w:hAnsi="Times New Roman" w:cs="Times New Roman"/>
          <w:szCs w:val="24"/>
        </w:rPr>
      </w:pPr>
      <w:r w:rsidRPr="00FC1EB9">
        <w:rPr>
          <w:rFonts w:ascii="Times New Roman" w:hAnsi="Times New Roman" w:cs="Times New Roman"/>
          <w:szCs w:val="24"/>
        </w:rPr>
        <w:t>When the annual precipitation has increased significantly, then the reservoir’s discharge would increase.  While the discharge of the rainy season increases a lot, but in dry season the increase range is smaller, which makes the discharge capacity index and volume index increase significantly from May to September. Although the index decreases significantly in November and February the figure are more than 0.7, is still relatively satisfactory.</w:t>
      </w:r>
    </w:p>
    <w:p w14:paraId="114FBED5" w14:textId="77777777" w:rsidR="001E7EF4" w:rsidRPr="001E7EF4" w:rsidRDefault="00524719" w:rsidP="001E7EF4">
      <w:pPr>
        <w:pStyle w:val="a6"/>
        <w:numPr>
          <w:ilvl w:val="0"/>
          <w:numId w:val="14"/>
        </w:numPr>
        <w:spacing w:before="312" w:after="312"/>
        <w:ind w:firstLineChars="0"/>
        <w:rPr>
          <w:rFonts w:eastAsiaTheme="minorEastAsia" w:hint="eastAsia"/>
        </w:rPr>
      </w:pPr>
      <w:r w:rsidRPr="00524719">
        <w:rPr>
          <w:rFonts w:eastAsiaTheme="minorEastAsia"/>
        </w:rPr>
        <w:t>Differentiation year</w:t>
      </w:r>
      <w:r w:rsidRPr="00524719">
        <w:rPr>
          <w:rFonts w:eastAsiaTheme="minorEastAsia"/>
        </w:rPr>
        <w:t>：</w:t>
      </w:r>
      <w:r w:rsidR="00612B5C" w:rsidRPr="00612B5C">
        <w:rPr>
          <w:rFonts w:eastAsiaTheme="minorEastAsia"/>
        </w:rPr>
        <w:t>The precipitation from May to September is</w:t>
      </w:r>
      <w:r w:rsidR="00612B5C">
        <w:rPr>
          <w:rFonts w:eastAsiaTheme="minorEastAsia" w:hint="eastAsia"/>
        </w:rPr>
        <w:t xml:space="preserve"> </w:t>
      </w:r>
      <w:r w:rsidR="00612B5C" w:rsidRPr="00612B5C">
        <w:rPr>
          <w:rFonts w:eastAsiaTheme="minorEastAsia"/>
        </w:rPr>
        <w:t>taken as the lowest value in the past 30 years, the precipitation from October to April was taken as the highest value in the past 30 years. So that we could simulate drought, flood significantly differentiated condition.</w:t>
      </w:r>
      <w:r w:rsidRPr="00524719">
        <w:rPr>
          <w:rFonts w:eastAsiaTheme="minorEastAsia"/>
        </w:rPr>
        <w:t xml:space="preserve">. </w:t>
      </w:r>
    </w:p>
    <w:p w14:paraId="3B589B57" w14:textId="77777777" w:rsidR="00524719" w:rsidRPr="00046C6A" w:rsidRDefault="00612B5C" w:rsidP="00524719">
      <w:pPr>
        <w:spacing w:before="312" w:after="312"/>
        <w:rPr>
          <w:rFonts w:eastAsiaTheme="minorEastAsia" w:hint="eastAsia"/>
          <w:vertAlign w:val="superscript"/>
        </w:rPr>
      </w:pPr>
      <w:r w:rsidRPr="00612B5C">
        <w:rPr>
          <w:rFonts w:eastAsiaTheme="minorEastAsia"/>
        </w:rPr>
        <w:t>When confronted with the differentiation year where there comes rainy season when the precipitation increases and the dry season when the precipitation decreases all come about in one year. The discharge flow of each reservoir expands seasonally, which makes the discharge index and storage capacity index of each month decrease, and it is more obvious in the rainy season. Which can not be ignored is that the discharge flow indicators and storage capacity indicators remained at 0.7 or more</w:t>
      </w:r>
      <w:r w:rsidR="00524719" w:rsidRPr="00524719">
        <w:rPr>
          <w:rFonts w:eastAsiaTheme="minorEastAsia"/>
        </w:rPr>
        <w:t>.</w:t>
      </w:r>
      <w:r w:rsidR="00046C6A">
        <w:rPr>
          <w:rFonts w:eastAsiaTheme="minorEastAsia"/>
          <w:vertAlign w:val="superscript"/>
        </w:rPr>
        <w:t>[9]</w:t>
      </w:r>
    </w:p>
    <w:p w14:paraId="514C27A7" w14:textId="77777777" w:rsidR="00524719" w:rsidRPr="00AA0DA7" w:rsidRDefault="00524719" w:rsidP="00A42203">
      <w:pPr>
        <w:pStyle w:val="a5"/>
        <w:spacing w:before="312" w:after="312"/>
        <w:outlineLvl w:val="0"/>
        <w:rPr>
          <w:rFonts w:ascii="Arial" w:eastAsiaTheme="minorEastAsia" w:hAnsi="Arial" w:cs="Arial"/>
          <w:b/>
          <w:szCs w:val="24"/>
        </w:rPr>
      </w:pPr>
      <w:bookmarkStart w:id="39" w:name="_Toc472980080"/>
      <w:bookmarkStart w:id="40" w:name="_Toc472987372"/>
      <w:r w:rsidRPr="00AA0DA7">
        <w:rPr>
          <w:rFonts w:ascii="Arial" w:eastAsiaTheme="minorEastAsia" w:hAnsi="Arial" w:cs="Arial"/>
          <w:b/>
          <w:szCs w:val="24"/>
        </w:rPr>
        <w:t xml:space="preserve">7. </w:t>
      </w:r>
      <w:bookmarkStart w:id="41" w:name="_Toc472537650"/>
      <w:bookmarkStart w:id="42" w:name="_Toc472537780"/>
      <w:bookmarkStart w:id="43" w:name="_Toc472537811"/>
      <w:bookmarkStart w:id="44" w:name="_Toc472537989"/>
      <w:bookmarkStart w:id="45" w:name="_Toc472538984"/>
      <w:bookmarkStart w:id="46" w:name="_Toc472539597"/>
      <w:r w:rsidR="00773282" w:rsidRPr="00AA0DA7">
        <w:rPr>
          <w:rFonts w:ascii="Arial" w:eastAsiaTheme="minorEastAsia" w:hAnsi="Arial" w:cs="Arial"/>
          <w:b/>
          <w:szCs w:val="24"/>
        </w:rPr>
        <w:t>S</w:t>
      </w:r>
      <w:r w:rsidR="00D91277">
        <w:rPr>
          <w:rFonts w:ascii="Arial" w:eastAsiaTheme="minorEastAsia" w:hAnsi="Arial" w:cs="Arial"/>
          <w:b/>
          <w:szCs w:val="24"/>
        </w:rPr>
        <w:t>ensitivity A</w:t>
      </w:r>
      <w:r w:rsidRPr="00AA0DA7">
        <w:rPr>
          <w:rFonts w:ascii="Arial" w:eastAsiaTheme="minorEastAsia" w:hAnsi="Arial" w:cs="Arial"/>
          <w:b/>
          <w:szCs w:val="24"/>
        </w:rPr>
        <w:t>nalysis</w:t>
      </w:r>
      <w:bookmarkEnd w:id="39"/>
      <w:bookmarkEnd w:id="40"/>
      <w:bookmarkEnd w:id="41"/>
      <w:bookmarkEnd w:id="42"/>
      <w:bookmarkEnd w:id="43"/>
      <w:bookmarkEnd w:id="44"/>
      <w:bookmarkEnd w:id="45"/>
      <w:bookmarkEnd w:id="46"/>
    </w:p>
    <w:p w14:paraId="719A23B5" w14:textId="77777777" w:rsidR="00524719" w:rsidRPr="00AA0DA7" w:rsidRDefault="00524719" w:rsidP="00A42203">
      <w:pPr>
        <w:pStyle w:val="2"/>
        <w:spacing w:before="312" w:after="312"/>
        <w:rPr>
          <w:rFonts w:ascii="Arial" w:eastAsiaTheme="minorEastAsia" w:hAnsi="Arial" w:cs="Arial"/>
          <w:sz w:val="24"/>
          <w:szCs w:val="24"/>
        </w:rPr>
      </w:pPr>
      <w:bookmarkStart w:id="47" w:name="_Toc472980081"/>
      <w:bookmarkStart w:id="48" w:name="_Toc472987373"/>
      <w:r w:rsidRPr="00AA0DA7">
        <w:rPr>
          <w:rFonts w:ascii="Arial" w:hAnsi="Arial" w:cs="Arial"/>
          <w:sz w:val="24"/>
          <w:szCs w:val="24"/>
        </w:rPr>
        <w:t>7</w:t>
      </w:r>
      <w:r w:rsidR="00773282" w:rsidRPr="00AA0DA7">
        <w:rPr>
          <w:rFonts w:ascii="Arial" w:hAnsi="Arial" w:cs="Arial"/>
          <w:sz w:val="24"/>
          <w:szCs w:val="24"/>
        </w:rPr>
        <w:t>.1</w:t>
      </w:r>
      <w:r w:rsidR="00AA0DA7" w:rsidRPr="00AA0DA7">
        <w:rPr>
          <w:rFonts w:ascii="Arial" w:hAnsi="Arial" w:cs="Arial"/>
          <w:sz w:val="24"/>
          <w:szCs w:val="24"/>
        </w:rPr>
        <w:t xml:space="preserve"> </w:t>
      </w:r>
      <w:r w:rsidR="00773282" w:rsidRPr="00AA0DA7">
        <w:rPr>
          <w:rFonts w:ascii="Arial" w:hAnsi="Arial" w:cs="Arial"/>
          <w:sz w:val="24"/>
          <w:szCs w:val="24"/>
        </w:rPr>
        <w:t>The Model of Determination of the Number and L</w:t>
      </w:r>
      <w:r w:rsidRPr="00AA0DA7">
        <w:rPr>
          <w:rFonts w:ascii="Arial" w:hAnsi="Arial" w:cs="Arial"/>
          <w:sz w:val="24"/>
          <w:szCs w:val="24"/>
        </w:rPr>
        <w:t>ocation</w:t>
      </w:r>
      <w:bookmarkEnd w:id="47"/>
      <w:bookmarkEnd w:id="48"/>
      <w:r w:rsidRPr="00AA0DA7">
        <w:rPr>
          <w:rFonts w:ascii="Arial" w:hAnsi="Arial" w:cs="Arial"/>
          <w:sz w:val="24"/>
          <w:szCs w:val="24"/>
        </w:rPr>
        <w:t xml:space="preserve"> </w:t>
      </w:r>
    </w:p>
    <w:p w14:paraId="4158C220" w14:textId="77777777" w:rsidR="00524719" w:rsidRPr="00524719" w:rsidRDefault="00D91277" w:rsidP="00524719">
      <w:pPr>
        <w:pStyle w:val="a6"/>
        <w:numPr>
          <w:ilvl w:val="0"/>
          <w:numId w:val="14"/>
        </w:numPr>
        <w:spacing w:before="312" w:after="312" w:line="240" w:lineRule="auto"/>
        <w:ind w:firstLineChars="0"/>
        <w:rPr>
          <w:rFonts w:ascii="Times New Roman" w:hAnsi="Times New Roman" w:cs="Times New Roman"/>
          <w:szCs w:val="24"/>
        </w:rPr>
      </w:pPr>
      <w:r>
        <w:rPr>
          <w:rFonts w:ascii="Times New Roman" w:hAnsi="Times New Roman" w:cs="Times New Roman"/>
          <w:szCs w:val="24"/>
        </w:rPr>
        <w:t>Remove an important city of both c</w:t>
      </w:r>
      <w:r w:rsidR="00524719" w:rsidRPr="00524719">
        <w:rPr>
          <w:rFonts w:ascii="Times New Roman" w:hAnsi="Times New Roman" w:cs="Times New Roman"/>
          <w:szCs w:val="24"/>
        </w:rPr>
        <w:t>ountries</w:t>
      </w:r>
    </w:p>
    <w:p w14:paraId="051C2AB5" w14:textId="77777777" w:rsidR="00524719" w:rsidRPr="00524719" w:rsidRDefault="00524719" w:rsidP="00524719">
      <w:pPr>
        <w:spacing w:before="312" w:after="312" w:line="240" w:lineRule="auto"/>
        <w:rPr>
          <w:rFonts w:ascii="Times New Roman" w:hAnsi="Times New Roman" w:cs="Times New Roman"/>
          <w:szCs w:val="24"/>
        </w:rPr>
      </w:pPr>
      <w:r w:rsidRPr="00524719">
        <w:rPr>
          <w:rFonts w:ascii="Times New Roman" w:hAnsi="Times New Roman" w:cs="Times New Roman"/>
          <w:szCs w:val="24"/>
        </w:rPr>
        <w:t>In the questions we discussed above</w:t>
      </w:r>
      <w:r w:rsidRPr="00524719">
        <w:rPr>
          <w:rFonts w:ascii="Times New Roman" w:eastAsia="宋体" w:hAnsi="Times New Roman" w:cs="Times New Roman"/>
          <w:szCs w:val="24"/>
        </w:rPr>
        <w:t>，</w:t>
      </w:r>
      <w:r w:rsidRPr="00524719">
        <w:rPr>
          <w:rFonts w:ascii="Times New Roman" w:hAnsi="Times New Roman" w:cs="Times New Roman"/>
          <w:szCs w:val="24"/>
        </w:rPr>
        <w:t>we have selected 15 cities in Zambia</w:t>
      </w:r>
      <w:r w:rsidRPr="00524719">
        <w:rPr>
          <w:rFonts w:ascii="Times New Roman" w:eastAsia="宋体" w:hAnsi="Times New Roman" w:cs="Times New Roman"/>
          <w:szCs w:val="24"/>
        </w:rPr>
        <w:t>，</w:t>
      </w:r>
      <w:r w:rsidRPr="00524719">
        <w:rPr>
          <w:rFonts w:ascii="Times New Roman" w:hAnsi="Times New Roman" w:cs="Times New Roman"/>
          <w:szCs w:val="24"/>
        </w:rPr>
        <w:t xml:space="preserve">10 cities in Zimbabwe to specify the number and placement of the newly built smaller dams. </w:t>
      </w:r>
      <w:r w:rsidRPr="00524719">
        <w:rPr>
          <w:rFonts w:ascii="Times New Roman" w:hAnsi="Times New Roman" w:cs="Times New Roman"/>
          <w:szCs w:val="24"/>
        </w:rPr>
        <w:lastRenderedPageBreak/>
        <w:t xml:space="preserve">Among the sensitivity analysis, we remove important cities of the two countries, thus, we could see whether this movement would influence the number and placement of constructing dams. </w:t>
      </w:r>
    </w:p>
    <w:p w14:paraId="249F1681" w14:textId="77777777" w:rsidR="00363910" w:rsidRDefault="00363910" w:rsidP="00524719">
      <w:pPr>
        <w:spacing w:before="312" w:after="312"/>
        <w:rPr>
          <w:rFonts w:ascii="Times New Roman" w:hAnsi="Times New Roman" w:cs="Times New Roman"/>
          <w:szCs w:val="24"/>
        </w:rPr>
      </w:pPr>
      <w:r>
        <w:rPr>
          <w:rFonts w:ascii="Times New Roman" w:eastAsiaTheme="minorEastAsia" w:hAnsi="Times New Roman" w:cs="Times New Roman" w:hint="eastAsia"/>
          <w:noProof/>
          <w:szCs w:val="24"/>
        </w:rPr>
        <w:drawing>
          <wp:anchor distT="0" distB="0" distL="114300" distR="114300" simplePos="0" relativeHeight="251669504" behindDoc="0" locked="0" layoutInCell="1" allowOverlap="0" wp14:anchorId="251DBC3B" wp14:editId="00CAE526">
            <wp:simplePos x="0" y="0"/>
            <wp:positionH relativeFrom="column">
              <wp:posOffset>247650</wp:posOffset>
            </wp:positionH>
            <wp:positionV relativeFrom="paragraph">
              <wp:posOffset>1707515</wp:posOffset>
            </wp:positionV>
            <wp:extent cx="4686300" cy="1589405"/>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位置3.png"/>
                    <pic:cNvPicPr/>
                  </pic:nvPicPr>
                  <pic:blipFill>
                    <a:blip r:embed="rId326">
                      <a:extLst>
                        <a:ext uri="{28A0092B-C50C-407E-A947-70E740481C1C}">
                          <a14:useLocalDpi xmlns:a14="http://schemas.microsoft.com/office/drawing/2010/main" val="0"/>
                        </a:ext>
                      </a:extLst>
                    </a:blip>
                    <a:stretch>
                      <a:fillRect/>
                    </a:stretch>
                  </pic:blipFill>
                  <pic:spPr>
                    <a:xfrm>
                      <a:off x="0" y="0"/>
                      <a:ext cx="4686300" cy="15894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1552" behindDoc="0" locked="0" layoutInCell="1" allowOverlap="1" wp14:anchorId="02C5A1C0" wp14:editId="72DAE60A">
                <wp:simplePos x="0" y="0"/>
                <wp:positionH relativeFrom="column">
                  <wp:posOffset>57150</wp:posOffset>
                </wp:positionH>
                <wp:positionV relativeFrom="paragraph">
                  <wp:posOffset>1250315</wp:posOffset>
                </wp:positionV>
                <wp:extent cx="4686300" cy="457200"/>
                <wp:effectExtent l="0" t="0" r="0" b="0"/>
                <wp:wrapTopAndBottom/>
                <wp:docPr id="34" name="文本框 34"/>
                <wp:cNvGraphicFramePr/>
                <a:graphic xmlns:a="http://schemas.openxmlformats.org/drawingml/2006/main">
                  <a:graphicData uri="http://schemas.microsoft.com/office/word/2010/wordprocessingShape">
                    <wps:wsp>
                      <wps:cNvSpPr txBox="1"/>
                      <wps:spPr>
                        <a:xfrm>
                          <a:off x="0" y="0"/>
                          <a:ext cx="4686300" cy="457200"/>
                        </a:xfrm>
                        <a:prstGeom prst="rect">
                          <a:avLst/>
                        </a:prstGeom>
                        <a:solidFill>
                          <a:prstClr val="white"/>
                        </a:solidFill>
                        <a:ln>
                          <a:noFill/>
                        </a:ln>
                      </wps:spPr>
                      <wps:txbx>
                        <w:txbxContent>
                          <w:p w14:paraId="0230B65A" w14:textId="77777777" w:rsidR="00E75D3B" w:rsidRPr="00363910" w:rsidRDefault="00E75D3B" w:rsidP="00363910">
                            <w:pPr>
                              <w:pStyle w:val="ad"/>
                              <w:spacing w:before="312" w:after="312"/>
                              <w:jc w:val="center"/>
                              <w:rPr>
                                <w:rFonts w:ascii="Times New Roman" w:hAnsi="Times New Roman" w:cs="Times New Roman"/>
                                <w:noProof/>
                                <w:sz w:val="22"/>
                                <w:szCs w:val="22"/>
                              </w:rPr>
                            </w:pPr>
                            <w:bookmarkStart w:id="49" w:name="_Ref472984884"/>
                            <w:r w:rsidRPr="00363910">
                              <w:rPr>
                                <w:rFonts w:ascii="Times New Roman" w:hAnsi="Times New Roman" w:cs="Times New Roman"/>
                                <w:sz w:val="22"/>
                                <w:szCs w:val="22"/>
                              </w:rPr>
                              <w:t xml:space="preserve">Table </w:t>
                            </w:r>
                            <w:r w:rsidRPr="00363910">
                              <w:rPr>
                                <w:rFonts w:ascii="Times New Roman" w:hAnsi="Times New Roman" w:cs="Times New Roman"/>
                                <w:sz w:val="22"/>
                                <w:szCs w:val="22"/>
                              </w:rPr>
                              <w:fldChar w:fldCharType="begin"/>
                            </w:r>
                            <w:r w:rsidRPr="00363910">
                              <w:rPr>
                                <w:rFonts w:ascii="Times New Roman" w:hAnsi="Times New Roman" w:cs="Times New Roman"/>
                                <w:sz w:val="22"/>
                                <w:szCs w:val="22"/>
                              </w:rPr>
                              <w:instrText xml:space="preserve"> SEQ Table \* ARABIC </w:instrText>
                            </w:r>
                            <w:r w:rsidRPr="00363910">
                              <w:rPr>
                                <w:rFonts w:ascii="Times New Roman" w:hAnsi="Times New Roman" w:cs="Times New Roman"/>
                                <w:sz w:val="22"/>
                                <w:szCs w:val="22"/>
                              </w:rPr>
                              <w:fldChar w:fldCharType="separate"/>
                            </w:r>
                            <w:r>
                              <w:rPr>
                                <w:rFonts w:ascii="Times New Roman" w:hAnsi="Times New Roman" w:cs="Times New Roman"/>
                                <w:noProof/>
                                <w:sz w:val="22"/>
                                <w:szCs w:val="22"/>
                              </w:rPr>
                              <w:t>5</w:t>
                            </w:r>
                            <w:r w:rsidRPr="00363910">
                              <w:rPr>
                                <w:rFonts w:ascii="Times New Roman" w:hAnsi="Times New Roman" w:cs="Times New Roman"/>
                                <w:sz w:val="22"/>
                                <w:szCs w:val="22"/>
                              </w:rPr>
                              <w:fldChar w:fldCharType="end"/>
                            </w:r>
                            <w:bookmarkEnd w:id="49"/>
                            <w:r w:rsidRPr="00363910">
                              <w:rPr>
                                <w:rFonts w:ascii="Times New Roman" w:hAnsi="Times New Roman" w:cs="Times New Roman"/>
                                <w:sz w:val="22"/>
                                <w:szCs w:val="22"/>
                              </w:rPr>
                              <w:t xml:space="preserve"> the location of 4th dam and 11th dam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shapetype w14:anchorId="26E20C4B" id="_x0000_t202" coordsize="21600,21600" o:spt="202" path="m,l,21600r21600,l21600,xe">
                <v:stroke joinstyle="miter"/>
                <v:path gradientshapeok="t" o:connecttype="rect"/>
              </v:shapetype>
              <v:shape id="文本框 34" o:spid="_x0000_s1026" type="#_x0000_t202" style="position:absolute;left:0;text-align:left;margin-left:4.5pt;margin-top:98.45pt;width:369pt;height:36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" stroked="f">
                <v:textbox inset="0,0,0,0">
                  <w:txbxContent>
                    <w:p w:rsidR="00E75D3B" w:rsidRPr="00363910" w:rsidRDefault="00E75D3B" w:rsidP="00363910">
                      <w:pPr>
                        <w:pStyle w:val="ad"/>
                        <w:spacing w:before="312" w:after="312"/>
                        <w:jc w:val="center"/>
                        <w:rPr>
                          <w:rFonts w:ascii="Times New Roman" w:hAnsi="Times New Roman" w:cs="Times New Roman"/>
                          <w:noProof/>
                          <w:sz w:val="22"/>
                          <w:szCs w:val="22"/>
                        </w:rPr>
                      </w:pPr>
                      <w:bookmarkStart w:id="49" w:name="_Ref472984884"/>
                      <w:r w:rsidRPr="00363910">
                        <w:rPr>
                          <w:rFonts w:ascii="Times New Roman" w:hAnsi="Times New Roman" w:cs="Times New Roman"/>
                          <w:sz w:val="22"/>
                          <w:szCs w:val="22"/>
                        </w:rPr>
                        <w:t xml:space="preserve">Table </w:t>
                      </w:r>
                      <w:r w:rsidRPr="00363910">
                        <w:rPr>
                          <w:rFonts w:ascii="Times New Roman" w:hAnsi="Times New Roman" w:cs="Times New Roman"/>
                          <w:sz w:val="22"/>
                          <w:szCs w:val="22"/>
                        </w:rPr>
                        <w:fldChar w:fldCharType="begin"/>
                      </w:r>
                      <w:r w:rsidRPr="00363910">
                        <w:rPr>
                          <w:rFonts w:ascii="Times New Roman" w:hAnsi="Times New Roman" w:cs="Times New Roman"/>
                          <w:sz w:val="22"/>
                          <w:szCs w:val="22"/>
                        </w:rPr>
                        <w:instrText xml:space="preserve"> SEQ Table \* ARABIC </w:instrText>
                      </w:r>
                      <w:r w:rsidRPr="00363910">
                        <w:rPr>
                          <w:rFonts w:ascii="Times New Roman" w:hAnsi="Times New Roman" w:cs="Times New Roman"/>
                          <w:sz w:val="22"/>
                          <w:szCs w:val="22"/>
                        </w:rPr>
                        <w:fldChar w:fldCharType="separate"/>
                      </w:r>
                      <w:r>
                        <w:rPr>
                          <w:rFonts w:ascii="Times New Roman" w:hAnsi="Times New Roman" w:cs="Times New Roman"/>
                          <w:noProof/>
                          <w:sz w:val="22"/>
                          <w:szCs w:val="22"/>
                        </w:rPr>
                        <w:t>5</w:t>
                      </w:r>
                      <w:r w:rsidRPr="00363910">
                        <w:rPr>
                          <w:rFonts w:ascii="Times New Roman" w:hAnsi="Times New Roman" w:cs="Times New Roman"/>
                          <w:sz w:val="22"/>
                          <w:szCs w:val="22"/>
                        </w:rPr>
                        <w:fldChar w:fldCharType="end"/>
                      </w:r>
                      <w:bookmarkEnd w:id="49"/>
                      <w:r w:rsidRPr="00363910">
                        <w:rPr>
                          <w:rFonts w:ascii="Times New Roman" w:hAnsi="Times New Roman" w:cs="Times New Roman"/>
                          <w:sz w:val="22"/>
                          <w:szCs w:val="22"/>
                        </w:rPr>
                        <w:t xml:space="preserve"> the location of 4th dam and 11th dam</w:t>
                      </w:r>
                    </w:p>
                  </w:txbxContent>
                </v:textbox>
                <w10:wrap type="topAndBottom"/>
              </v:shape>
            </w:pict>
          </mc:Fallback>
        </mc:AlternateContent>
      </w:r>
      <w:r w:rsidR="00524719" w:rsidRPr="00524719">
        <w:rPr>
          <w:rFonts w:ascii="Times New Roman" w:hAnsi="Times New Roman" w:cs="Times New Roman"/>
          <w:szCs w:val="24"/>
        </w:rPr>
        <w:t xml:space="preserve">In our analysis, we leave out Lusaka(The capital city of Zambia) and Harare(The capital city of Zimbabwe) from our original cities, yet, we still use the multi objective optimization model and genetic algorithm we already established to calculate the number and placement of smaller dams. We discover that the optimal number of constructing dams is also 12, but the location of each dam is slightly changed. Just the fourth and the eleventh dam’s place changes a lot, while other dam’s place just changes a little. Therefore, we list the location of the fourth and the eleventh </w:t>
      </w:r>
      <w:r w:rsidR="00B32C55">
        <w:rPr>
          <w:rFonts w:ascii="Times New Roman" w:hAnsi="Times New Roman" w:cs="Times New Roman"/>
          <w:szCs w:val="24"/>
        </w:rPr>
        <w:t xml:space="preserve">dam’s site in </w:t>
      </w:r>
      <w:r w:rsidR="00B32C55">
        <w:rPr>
          <w:rFonts w:ascii="Times New Roman" w:hAnsi="Times New Roman" w:cs="Times New Roman"/>
          <w:szCs w:val="24"/>
        </w:rPr>
        <w:fldChar w:fldCharType="begin"/>
      </w:r>
      <w:r w:rsidR="00B32C55">
        <w:rPr>
          <w:rFonts w:ascii="Times New Roman" w:hAnsi="Times New Roman" w:cs="Times New Roman"/>
          <w:szCs w:val="24"/>
        </w:rPr>
        <w:instrText xml:space="preserve"> REF _Ref472984884 \h </w:instrText>
      </w:r>
      <w:r w:rsidR="00B32C55">
        <w:rPr>
          <w:rFonts w:ascii="Times New Roman" w:hAnsi="Times New Roman" w:cs="Times New Roman"/>
          <w:szCs w:val="24"/>
        </w:rPr>
      </w:r>
      <w:r w:rsidR="00B32C55">
        <w:rPr>
          <w:rFonts w:ascii="Times New Roman" w:hAnsi="Times New Roman" w:cs="Times New Roman"/>
          <w:szCs w:val="24"/>
        </w:rPr>
        <w:fldChar w:fldCharType="separate"/>
      </w:r>
      <w:r w:rsidR="00B32C55" w:rsidRPr="00363910">
        <w:rPr>
          <w:rFonts w:ascii="Times New Roman" w:hAnsi="Times New Roman" w:cs="Times New Roman"/>
          <w:sz w:val="22"/>
        </w:rPr>
        <w:t xml:space="preserve">Table </w:t>
      </w:r>
      <w:r w:rsidR="00B32C55" w:rsidRPr="00363910">
        <w:rPr>
          <w:rFonts w:ascii="Times New Roman" w:hAnsi="Times New Roman" w:cs="Times New Roman"/>
          <w:noProof/>
          <w:sz w:val="22"/>
        </w:rPr>
        <w:t>5</w:t>
      </w:r>
      <w:r w:rsidR="00B32C55">
        <w:rPr>
          <w:rFonts w:ascii="Times New Roman" w:hAnsi="Times New Roman" w:cs="Times New Roman"/>
          <w:szCs w:val="24"/>
        </w:rPr>
        <w:fldChar w:fldCharType="end"/>
      </w:r>
      <w:r>
        <w:rPr>
          <w:rFonts w:ascii="Times New Roman" w:hAnsi="Times New Roman" w:cs="Times New Roman"/>
          <w:szCs w:val="24"/>
        </w:rPr>
        <w:t>.</w:t>
      </w:r>
    </w:p>
    <w:p w14:paraId="062F27E9" w14:textId="77777777" w:rsidR="00524719" w:rsidRPr="00524719" w:rsidRDefault="00524719" w:rsidP="00524719">
      <w:pPr>
        <w:spacing w:before="312" w:after="312" w:line="240" w:lineRule="auto"/>
        <w:rPr>
          <w:rFonts w:ascii="Times New Roman" w:hAnsi="Times New Roman" w:cs="Times New Roman"/>
          <w:szCs w:val="24"/>
        </w:rPr>
      </w:pPr>
      <w:r w:rsidRPr="00524719">
        <w:rPr>
          <w:rFonts w:ascii="Times New Roman" w:hAnsi="Times New Roman" w:cs="Times New Roman"/>
          <w:szCs w:val="24"/>
        </w:rPr>
        <w:t>To sum up, the influence of removing bigger cities is not that much. Still in accordance with our former model, we could also draw the conclusion that large cities exert magnificent impact on the selection of the dam’s location. Hence, putting larger cities into our model while constructing dams is an appropriate choice.</w:t>
      </w:r>
    </w:p>
    <w:p w14:paraId="5A1ACF57" w14:textId="77777777" w:rsidR="00524719" w:rsidRPr="00524719" w:rsidRDefault="00524719" w:rsidP="00524719">
      <w:pPr>
        <w:pStyle w:val="a6"/>
        <w:numPr>
          <w:ilvl w:val="0"/>
          <w:numId w:val="14"/>
        </w:numPr>
        <w:spacing w:before="312" w:after="312" w:line="240" w:lineRule="auto"/>
        <w:ind w:firstLineChars="0"/>
        <w:rPr>
          <w:rFonts w:ascii="Times New Roman" w:hAnsi="Times New Roman" w:cs="Times New Roman"/>
          <w:szCs w:val="24"/>
        </w:rPr>
      </w:pPr>
      <w:r>
        <w:rPr>
          <w:rFonts w:ascii="Times New Roman" w:hAnsi="Times New Roman" w:cs="Times New Roman"/>
          <w:szCs w:val="24"/>
        </w:rPr>
        <w:t>Chang</w:t>
      </w:r>
      <w:r>
        <w:rPr>
          <w:rFonts w:asciiTheme="minorEastAsia" w:eastAsiaTheme="minorEastAsia" w:hAnsiTheme="minorEastAsia" w:cs="Times New Roman" w:hint="eastAsia"/>
          <w:szCs w:val="24"/>
        </w:rPr>
        <w:t>e</w:t>
      </w:r>
      <w:r w:rsidRPr="00524719">
        <w:rPr>
          <w:rFonts w:ascii="Times New Roman" w:hAnsi="Times New Roman" w:cs="Times New Roman"/>
          <w:szCs w:val="24"/>
        </w:rPr>
        <w:t xml:space="preserve"> the measurement of the economic development index</w:t>
      </w:r>
    </w:p>
    <w:p w14:paraId="51911133" w14:textId="77777777" w:rsidR="00524719" w:rsidRPr="00524719" w:rsidRDefault="00524719" w:rsidP="00524719">
      <w:pPr>
        <w:spacing w:before="312" w:after="312" w:line="240" w:lineRule="auto"/>
        <w:rPr>
          <w:rFonts w:ascii="Times New Roman" w:hAnsi="Times New Roman" w:cs="Times New Roman"/>
          <w:szCs w:val="24"/>
        </w:rPr>
      </w:pPr>
      <w:r w:rsidRPr="00524719">
        <w:rPr>
          <w:rFonts w:ascii="Times New Roman" w:hAnsi="Times New Roman" w:cs="Times New Roman"/>
          <w:szCs w:val="24"/>
        </w:rPr>
        <w:t>In the model we have discussed before, we mainly employ the current GDP of each city as a measure of the economic development, which is also used as one of the indicators to measure the water and electricity demand. Here, we will use its GDP growth rate as an agent indicator  for the city's economic development, and change its GDP growth rate to observe whether it has the impact on the number and location of the construction of dams.</w:t>
      </w:r>
    </w:p>
    <w:p w14:paraId="454DAE24" w14:textId="77777777" w:rsidR="00524719" w:rsidRDefault="00524719" w:rsidP="00524719">
      <w:pPr>
        <w:spacing w:before="312" w:after="312" w:line="240" w:lineRule="auto"/>
        <w:rPr>
          <w:rFonts w:ascii="Times New Roman" w:eastAsiaTheme="minorEastAsia" w:hAnsi="Times New Roman" w:cs="Times New Roman"/>
          <w:szCs w:val="24"/>
        </w:rPr>
      </w:pPr>
      <w:r w:rsidRPr="00524719">
        <w:rPr>
          <w:rFonts w:ascii="Times New Roman" w:hAnsi="Times New Roman" w:cs="Times New Roman"/>
          <w:szCs w:val="24"/>
        </w:rPr>
        <w:t xml:space="preserve">Our paper first use economic growth data of the city to measure its water and electricity demand, and then float up and down of the basis, the maximum change is up to 8%. The impact of economic growth on the number of dams </w:t>
      </w:r>
      <w:r w:rsidR="00612B5C" w:rsidRPr="00612B5C">
        <w:rPr>
          <w:rFonts w:ascii="Times New Roman" w:hAnsi="Times New Roman" w:cs="Times New Roman"/>
          <w:szCs w:val="24"/>
        </w:rPr>
        <w:t xml:space="preserve">is shown in </w:t>
      </w:r>
      <w:r w:rsidR="00612B5C">
        <w:rPr>
          <w:rFonts w:ascii="Times New Roman" w:hAnsi="Times New Roman" w:cs="Times New Roman"/>
          <w:szCs w:val="24"/>
          <w:highlight w:val="yellow"/>
        </w:rPr>
        <w:fldChar w:fldCharType="begin"/>
      </w:r>
      <w:r w:rsidR="00612B5C">
        <w:rPr>
          <w:rFonts w:ascii="Times New Roman" w:hAnsi="Times New Roman" w:cs="Times New Roman"/>
          <w:szCs w:val="24"/>
          <w:highlight w:val="yellow"/>
        </w:rPr>
        <w:instrText xml:space="preserve"> REF _Ref472987156 \h </w:instrText>
      </w:r>
      <w:r w:rsidR="00612B5C">
        <w:rPr>
          <w:rFonts w:ascii="Times New Roman" w:hAnsi="Times New Roman" w:cs="Times New Roman"/>
          <w:szCs w:val="24"/>
          <w:highlight w:val="yellow"/>
        </w:rPr>
      </w:r>
      <w:r w:rsidR="00612B5C">
        <w:rPr>
          <w:rFonts w:ascii="Times New Roman" w:hAnsi="Times New Roman" w:cs="Times New Roman"/>
          <w:szCs w:val="24"/>
          <w:highlight w:val="yellow"/>
        </w:rPr>
        <w:fldChar w:fldCharType="separate"/>
      </w:r>
      <w:r w:rsidR="00612B5C" w:rsidRPr="00B32C55">
        <w:rPr>
          <w:rFonts w:ascii="Times New Roman" w:hAnsi="Times New Roman" w:cs="Times New Roman"/>
          <w:sz w:val="22"/>
        </w:rPr>
        <w:t xml:space="preserve">Table </w:t>
      </w:r>
      <w:r w:rsidR="00612B5C">
        <w:rPr>
          <w:rFonts w:ascii="Times New Roman" w:hAnsi="Times New Roman" w:cs="Times New Roman"/>
          <w:noProof/>
          <w:sz w:val="22"/>
        </w:rPr>
        <w:t>6</w:t>
      </w:r>
      <w:r w:rsidR="00612B5C">
        <w:rPr>
          <w:rFonts w:ascii="Times New Roman" w:hAnsi="Times New Roman" w:cs="Times New Roman"/>
          <w:szCs w:val="24"/>
          <w:highlight w:val="yellow"/>
        </w:rPr>
        <w:fldChar w:fldCharType="end"/>
      </w:r>
      <w:r w:rsidR="00612B5C">
        <w:rPr>
          <w:rFonts w:ascii="Times New Roman" w:eastAsiaTheme="minorEastAsia" w:hAnsi="Times New Roman" w:cs="Times New Roman"/>
          <w:szCs w:val="24"/>
        </w:rPr>
        <w:t>.</w:t>
      </w:r>
    </w:p>
    <w:p w14:paraId="501E6209" w14:textId="77777777" w:rsidR="00B32C55" w:rsidRPr="00B32C55" w:rsidRDefault="00B32C55" w:rsidP="00B32C55">
      <w:pPr>
        <w:pStyle w:val="ad"/>
        <w:keepNext/>
        <w:spacing w:before="312" w:after="312"/>
        <w:jc w:val="center"/>
        <w:rPr>
          <w:rFonts w:ascii="Times New Roman" w:hAnsi="Times New Roman" w:cs="Times New Roman"/>
          <w:sz w:val="22"/>
          <w:szCs w:val="22"/>
        </w:rPr>
      </w:pPr>
      <w:bookmarkStart w:id="50" w:name="_Ref472987156"/>
      <w:r w:rsidRPr="00B32C55">
        <w:rPr>
          <w:rFonts w:ascii="Times New Roman" w:hAnsi="Times New Roman" w:cs="Times New Roman"/>
          <w:sz w:val="22"/>
          <w:szCs w:val="22"/>
        </w:rPr>
        <w:lastRenderedPageBreak/>
        <w:t xml:space="preserve">Table </w:t>
      </w:r>
      <w:r w:rsidRPr="00B32C55">
        <w:rPr>
          <w:rFonts w:ascii="Times New Roman" w:hAnsi="Times New Roman" w:cs="Times New Roman"/>
          <w:sz w:val="22"/>
          <w:szCs w:val="22"/>
        </w:rPr>
        <w:fldChar w:fldCharType="begin"/>
      </w:r>
      <w:r w:rsidRPr="00B32C55">
        <w:rPr>
          <w:rFonts w:ascii="Times New Roman" w:hAnsi="Times New Roman" w:cs="Times New Roman"/>
          <w:sz w:val="22"/>
          <w:szCs w:val="22"/>
        </w:rPr>
        <w:instrText xml:space="preserve"> SEQ Table \* ARABIC </w:instrText>
      </w:r>
      <w:r w:rsidRPr="00B32C55">
        <w:rPr>
          <w:rFonts w:ascii="Times New Roman" w:hAnsi="Times New Roman" w:cs="Times New Roman"/>
          <w:sz w:val="22"/>
          <w:szCs w:val="22"/>
        </w:rPr>
        <w:fldChar w:fldCharType="separate"/>
      </w:r>
      <w:r w:rsidR="00AC1A4C">
        <w:rPr>
          <w:rFonts w:ascii="Times New Roman" w:hAnsi="Times New Roman" w:cs="Times New Roman"/>
          <w:noProof/>
          <w:sz w:val="22"/>
          <w:szCs w:val="22"/>
        </w:rPr>
        <w:t>6</w:t>
      </w:r>
      <w:r w:rsidRPr="00B32C55">
        <w:rPr>
          <w:rFonts w:ascii="Times New Roman" w:hAnsi="Times New Roman" w:cs="Times New Roman"/>
          <w:sz w:val="22"/>
          <w:szCs w:val="22"/>
        </w:rPr>
        <w:fldChar w:fldCharType="end"/>
      </w:r>
      <w:bookmarkEnd w:id="50"/>
      <w:r w:rsidRPr="00B32C55">
        <w:rPr>
          <w:rFonts w:ascii="Times New Roman" w:hAnsi="Times New Roman" w:cs="Times New Roman"/>
          <w:sz w:val="22"/>
          <w:szCs w:val="22"/>
        </w:rPr>
        <w:t xml:space="preserve"> </w:t>
      </w:r>
      <w:r>
        <w:rPr>
          <w:rFonts w:ascii="Times New Roman" w:hAnsi="Times New Roman" w:cs="Times New Roman"/>
          <w:sz w:val="22"/>
          <w:szCs w:val="22"/>
        </w:rPr>
        <w:t>The S</w:t>
      </w:r>
      <w:r w:rsidRPr="00B32C55">
        <w:rPr>
          <w:rFonts w:ascii="Times New Roman" w:hAnsi="Times New Roman" w:cs="Times New Roman"/>
          <w:sz w:val="22"/>
          <w:szCs w:val="22"/>
        </w:rPr>
        <w:t>ensitivity of the GDP growth rate</w:t>
      </w:r>
    </w:p>
    <w:p w14:paraId="38A3CDA2" w14:textId="77777777" w:rsidR="00B32C55" w:rsidRDefault="00B32C55" w:rsidP="00B32C55">
      <w:pPr>
        <w:spacing w:before="312" w:after="312" w:line="240" w:lineRule="auto"/>
        <w:jc w:val="center"/>
        <w:rPr>
          <w:rFonts w:ascii="Times New Roman" w:eastAsiaTheme="minorEastAsia" w:hAnsi="Times New Roman" w:cs="Times New Roman"/>
          <w:szCs w:val="24"/>
        </w:rPr>
      </w:pPr>
      <w:r>
        <w:rPr>
          <w:rFonts w:ascii="Times New Roman" w:eastAsiaTheme="minorEastAsia" w:hAnsi="Times New Roman" w:cs="Times New Roman"/>
          <w:noProof/>
          <w:szCs w:val="24"/>
        </w:rPr>
        <w:drawing>
          <wp:inline distT="0" distB="0" distL="0" distR="0" wp14:anchorId="52B8082D" wp14:editId="791E7F49">
            <wp:extent cx="4600575" cy="181397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灵敏度分析1.png"/>
                    <pic:cNvPicPr/>
                  </pic:nvPicPr>
                  <pic:blipFill>
                    <a:blip r:embed="rId327">
                      <a:extLst>
                        <a:ext uri="{28A0092B-C50C-407E-A947-70E740481C1C}">
                          <a14:useLocalDpi xmlns:a14="http://schemas.microsoft.com/office/drawing/2010/main" val="0"/>
                        </a:ext>
                      </a:extLst>
                    </a:blip>
                    <a:stretch>
                      <a:fillRect/>
                    </a:stretch>
                  </pic:blipFill>
                  <pic:spPr>
                    <a:xfrm>
                      <a:off x="0" y="0"/>
                      <a:ext cx="4617295" cy="1820569"/>
                    </a:xfrm>
                    <a:prstGeom prst="rect">
                      <a:avLst/>
                    </a:prstGeom>
                  </pic:spPr>
                </pic:pic>
              </a:graphicData>
            </a:graphic>
          </wp:inline>
        </w:drawing>
      </w:r>
    </w:p>
    <w:p w14:paraId="7F149BEF" w14:textId="77777777" w:rsidR="00524719" w:rsidRPr="00524719" w:rsidRDefault="00524719" w:rsidP="00D52B76">
      <w:pPr>
        <w:pStyle w:val="a5"/>
        <w:spacing w:beforeLines="0" w:after="312"/>
        <w:rPr>
          <w:rFonts w:eastAsiaTheme="minorEastAsia" w:hint="eastAsia"/>
        </w:rPr>
      </w:pPr>
      <w:r w:rsidRPr="00524719">
        <w:rPr>
          <w:rFonts w:eastAsiaTheme="minorEastAsia"/>
        </w:rPr>
        <w:t>From the table above we can see that the changing of the economic growth rate for the number of the building small dam is relatively small. Even reaching to 8% changes, building two more small dams from the original can meet the demand of electricity and water. While Zambia and Zimbabwe are African countries, so that they are in a relatively poor condition. Due to the lack of economic development momentum, the change in its economic growth in the future is relatively small. Therefore, it is a reasonable choice of constructing 12 dams.</w:t>
      </w:r>
    </w:p>
    <w:p w14:paraId="54AF2918" w14:textId="77777777" w:rsidR="00524719" w:rsidRPr="00524719" w:rsidRDefault="00524719" w:rsidP="00D52B76">
      <w:pPr>
        <w:pStyle w:val="a5"/>
        <w:spacing w:beforeLines="0" w:after="312"/>
        <w:rPr>
          <w:rFonts w:eastAsiaTheme="minorEastAsia" w:hint="eastAsia"/>
        </w:rPr>
      </w:pPr>
      <w:r w:rsidRPr="00524719">
        <w:rPr>
          <w:rFonts w:eastAsiaTheme="minorEastAsia"/>
        </w:rPr>
        <w:t>Alteration in the economic growth rate has little impact on the position of dams. Basing on the fact that Kariba gorge is about 34.9 kilometers, and we only need to build 10 to 20 small dam in the canyon, also small dams need to maintain a certain distance, so that the small dam’s location is relatively stable and the change is not great.</w:t>
      </w:r>
    </w:p>
    <w:p w14:paraId="5EC84E91" w14:textId="77777777" w:rsidR="00524719" w:rsidRPr="00524719" w:rsidRDefault="00524719" w:rsidP="00D52B76">
      <w:pPr>
        <w:pStyle w:val="a5"/>
        <w:spacing w:beforeLines="0" w:after="312"/>
        <w:rPr>
          <w:rFonts w:eastAsiaTheme="minorEastAsia" w:hint="eastAsia"/>
        </w:rPr>
      </w:pPr>
      <w:r w:rsidRPr="00524719">
        <w:rPr>
          <w:rFonts w:eastAsiaTheme="minorEastAsia"/>
        </w:rPr>
        <w:t>In conclusion, we can see that the representative index of its economic development is reasonable. Despite the fact that the figure floats up and down, its influence on the number and location of small dams is relatively small. It also shows that the model we established in the previous paper about the location and quantity of small dams is robust and has good adaptability to the reality.</w:t>
      </w:r>
    </w:p>
    <w:p w14:paraId="457AEA24" w14:textId="77777777" w:rsidR="00D52B76" w:rsidRPr="00AA0DA7" w:rsidRDefault="00612303" w:rsidP="00A42203">
      <w:pPr>
        <w:pStyle w:val="2"/>
        <w:spacing w:before="312" w:after="312"/>
        <w:rPr>
          <w:rFonts w:ascii="Arial" w:eastAsiaTheme="minorEastAsia" w:hAnsi="Arial" w:cs="Arial"/>
          <w:sz w:val="24"/>
          <w:szCs w:val="24"/>
        </w:rPr>
      </w:pPr>
      <w:bookmarkStart w:id="51" w:name="_Toc472980082"/>
      <w:bookmarkStart w:id="52" w:name="_Toc472987374"/>
      <w:r w:rsidRPr="00AA0DA7">
        <w:rPr>
          <w:rFonts w:ascii="Arial" w:eastAsiaTheme="minorEastAsia" w:hAnsi="Arial" w:cs="Arial"/>
          <w:sz w:val="24"/>
          <w:szCs w:val="24"/>
        </w:rPr>
        <w:t>7</w:t>
      </w:r>
      <w:r w:rsidR="00D52B76" w:rsidRPr="00AA0DA7">
        <w:rPr>
          <w:rFonts w:ascii="Arial" w:eastAsiaTheme="minorEastAsia" w:hAnsi="Arial" w:cs="Arial"/>
          <w:sz w:val="24"/>
          <w:szCs w:val="24"/>
        </w:rPr>
        <w:t xml:space="preserve">.2  </w:t>
      </w:r>
      <w:r w:rsidR="00D91277">
        <w:rPr>
          <w:rFonts w:ascii="Arial" w:eastAsiaTheme="minorEastAsia" w:hAnsi="Arial" w:cs="Arial"/>
          <w:sz w:val="24"/>
          <w:szCs w:val="24"/>
        </w:rPr>
        <w:t>The M</w:t>
      </w:r>
      <w:r w:rsidR="00D52B76" w:rsidRPr="00AA0DA7">
        <w:rPr>
          <w:rFonts w:ascii="Arial" w:eastAsiaTheme="minorEastAsia" w:hAnsi="Arial" w:cs="Arial"/>
          <w:sz w:val="24"/>
          <w:szCs w:val="24"/>
        </w:rPr>
        <w:t xml:space="preserve">odel </w:t>
      </w:r>
      <w:r w:rsidR="00D91277">
        <w:rPr>
          <w:rFonts w:ascii="Arial" w:eastAsiaTheme="minorEastAsia" w:hAnsi="Arial" w:cs="Arial"/>
          <w:sz w:val="24"/>
          <w:szCs w:val="24"/>
        </w:rPr>
        <w:t>of Modulating Water F</w:t>
      </w:r>
      <w:r w:rsidR="00D52B76" w:rsidRPr="00AA0DA7">
        <w:rPr>
          <w:rFonts w:ascii="Arial" w:eastAsiaTheme="minorEastAsia" w:hAnsi="Arial" w:cs="Arial"/>
          <w:sz w:val="24"/>
          <w:szCs w:val="24"/>
        </w:rPr>
        <w:t>low</w:t>
      </w:r>
      <w:bookmarkEnd w:id="51"/>
      <w:bookmarkEnd w:id="52"/>
    </w:p>
    <w:p w14:paraId="17753C46" w14:textId="77777777" w:rsidR="00D52B76" w:rsidRPr="00D52B76" w:rsidRDefault="00D52B76" w:rsidP="00D52B76">
      <w:pPr>
        <w:spacing w:before="312" w:after="312" w:line="240" w:lineRule="auto"/>
        <w:rPr>
          <w:rFonts w:ascii="Times New Roman" w:eastAsiaTheme="minorEastAsia" w:hAnsi="Times New Roman" w:cs="Times New Roman"/>
          <w:szCs w:val="24"/>
        </w:rPr>
      </w:pPr>
      <w:r w:rsidRPr="00D52B76">
        <w:rPr>
          <w:rFonts w:ascii="Times New Roman" w:eastAsiaTheme="minorEastAsia" w:hAnsi="Times New Roman" w:cs="Times New Roman"/>
          <w:szCs w:val="24"/>
        </w:rPr>
        <w:t>Output coefficient is a comprehensive benefit coefficient which reflects water-turbine generator set’s overall efficiency. It equals to turbine efficiency</w:t>
      </w:r>
      <w:r>
        <w:rPr>
          <w:rFonts w:ascii="Times New Roman" w:eastAsiaTheme="minorEastAsia" w:hAnsi="Times New Roman" w:cs="Times New Roman" w:hint="eastAsia"/>
          <w:szCs w:val="24"/>
        </w:rPr>
        <w:t>，</w:t>
      </w:r>
      <w:r w:rsidRPr="00D52B76">
        <w:rPr>
          <w:rFonts w:ascii="Times New Roman" w:eastAsiaTheme="minorEastAsia" w:hAnsi="Times New Roman" w:cs="Times New Roman"/>
          <w:szCs w:val="24"/>
        </w:rPr>
        <w:t>generator efficiency</w:t>
      </w:r>
      <w:r>
        <w:rPr>
          <w:rFonts w:ascii="Times New Roman" w:eastAsiaTheme="minorEastAsia" w:hAnsi="Times New Roman" w:cs="Times New Roman" w:hint="eastAsia"/>
          <w:szCs w:val="24"/>
        </w:rPr>
        <w:t>，</w:t>
      </w:r>
      <w:r w:rsidRPr="00D52B76">
        <w:rPr>
          <w:rFonts w:ascii="Times New Roman" w:eastAsiaTheme="minorEastAsia" w:hAnsi="Times New Roman" w:cs="Times New Roman"/>
          <w:szCs w:val="24"/>
        </w:rPr>
        <w:t>transfer efficiency multiply invariant constant</w:t>
      </w:r>
      <w:r>
        <w:rPr>
          <w:rFonts w:ascii="Times New Roman" w:eastAsiaTheme="minorEastAsia" w:hAnsi="Times New Roman" w:cs="Times New Roman"/>
          <w:szCs w:val="24"/>
        </w:rPr>
        <w:t xml:space="preserve"> </w:t>
      </w:r>
      <w:r w:rsidRPr="00D52B76">
        <w:rPr>
          <w:rFonts w:ascii="Times New Roman" w:eastAsiaTheme="minorEastAsia" w:hAnsi="Times New Roman" w:cs="Times New Roman"/>
          <w:szCs w:val="24"/>
        </w:rPr>
        <w:t>9.81.Its value is up to the scale of Hydropower Station Dam. For Large hydropower station the value is about 8.5, for media hydropower station the value is about 8</w:t>
      </w:r>
      <w:r w:rsidRPr="00D52B76">
        <w:rPr>
          <w:rFonts w:ascii="微软雅黑" w:eastAsia="微软雅黑" w:hAnsi="微软雅黑" w:cs="微软雅黑" w:hint="eastAsia"/>
          <w:szCs w:val="24"/>
        </w:rPr>
        <w:t>〜</w:t>
      </w:r>
      <w:r w:rsidRPr="00D52B76">
        <w:rPr>
          <w:rFonts w:ascii="Times New Roman" w:eastAsiaTheme="minorEastAsia" w:hAnsi="Times New Roman" w:cs="Times New Roman"/>
          <w:szCs w:val="24"/>
        </w:rPr>
        <w:t>8.5, for small hydropower station the value is about 6.0</w:t>
      </w:r>
      <w:r w:rsidRPr="00D52B76">
        <w:rPr>
          <w:rFonts w:ascii="微软雅黑" w:eastAsia="微软雅黑" w:hAnsi="微软雅黑" w:cs="微软雅黑" w:hint="eastAsia"/>
          <w:szCs w:val="24"/>
        </w:rPr>
        <w:t>〜</w:t>
      </w:r>
      <w:r w:rsidRPr="00D52B76">
        <w:rPr>
          <w:rFonts w:ascii="Times New Roman" w:eastAsiaTheme="minorEastAsia" w:hAnsi="Times New Roman" w:cs="Times New Roman"/>
          <w:szCs w:val="24"/>
        </w:rPr>
        <w:t>8.0. Multiply the coefficient</w:t>
      </w:r>
      <w:r w:rsidRPr="00D52B76">
        <w:rPr>
          <w:rFonts w:ascii="Times New Roman" w:eastAsiaTheme="minorEastAsia" w:hAnsi="Times New Roman" w:cs="Times New Roman"/>
          <w:szCs w:val="24"/>
        </w:rPr>
        <w:t>、</w:t>
      </w:r>
      <w:r w:rsidRPr="00D52B76">
        <w:rPr>
          <w:rFonts w:ascii="Times New Roman" w:eastAsiaTheme="minorEastAsia" w:hAnsi="Times New Roman" w:cs="Times New Roman"/>
          <w:szCs w:val="24"/>
        </w:rPr>
        <w:t xml:space="preserve">water-head and water-flow and the </w:t>
      </w:r>
      <w:r w:rsidRPr="00D52B76">
        <w:rPr>
          <w:rFonts w:ascii="Times New Roman" w:eastAsiaTheme="minorEastAsia" w:hAnsi="Times New Roman" w:cs="Times New Roman"/>
          <w:szCs w:val="24"/>
        </w:rPr>
        <w:lastRenderedPageBreak/>
        <w:t>answer will be the unit’s output.</w:t>
      </w:r>
    </w:p>
    <w:p w14:paraId="07961111" w14:textId="77777777" w:rsidR="00D52B76" w:rsidRDefault="00D52B76" w:rsidP="00D52B76">
      <w:pPr>
        <w:spacing w:before="312" w:after="312" w:line="240" w:lineRule="auto"/>
        <w:rPr>
          <w:rFonts w:ascii="Times New Roman" w:eastAsiaTheme="minorEastAsia" w:hAnsi="Times New Roman" w:cs="Times New Roman"/>
          <w:szCs w:val="24"/>
        </w:rPr>
      </w:pPr>
      <w:r w:rsidRPr="00D52B76">
        <w:rPr>
          <w:rFonts w:ascii="Times New Roman" w:eastAsiaTheme="minorEastAsia" w:hAnsi="Times New Roman" w:cs="Times New Roman"/>
          <w:szCs w:val="24"/>
        </w:rPr>
        <w:t>We analyze the change of output coefficient’s influence on the joint operation of dam system</w:t>
      </w:r>
      <w:r w:rsidR="004F663B">
        <w:rPr>
          <w:rFonts w:ascii="Times New Roman" w:eastAsiaTheme="minorEastAsia" w:hAnsi="Times New Roman" w:cs="Times New Roman"/>
          <w:szCs w:val="24"/>
        </w:rPr>
        <w:t xml:space="preserve"> in the </w:t>
      </w:r>
      <w:r w:rsidR="004F663B">
        <w:rPr>
          <w:rFonts w:ascii="Times New Roman" w:eastAsiaTheme="minorEastAsia" w:hAnsi="Times New Roman" w:cs="Times New Roman"/>
          <w:szCs w:val="24"/>
        </w:rPr>
        <w:fldChar w:fldCharType="begin"/>
      </w:r>
      <w:r w:rsidR="004F663B">
        <w:rPr>
          <w:rFonts w:ascii="Times New Roman" w:eastAsiaTheme="minorEastAsia" w:hAnsi="Times New Roman" w:cs="Times New Roman"/>
          <w:szCs w:val="24"/>
        </w:rPr>
        <w:instrText xml:space="preserve"> REF _Ref472985065 \h </w:instrText>
      </w:r>
      <w:r w:rsidR="004F663B">
        <w:rPr>
          <w:rFonts w:ascii="Times New Roman" w:eastAsiaTheme="minorEastAsia" w:hAnsi="Times New Roman" w:cs="Times New Roman"/>
          <w:szCs w:val="24"/>
        </w:rPr>
      </w:r>
      <w:r w:rsidR="004F663B">
        <w:rPr>
          <w:rFonts w:ascii="Times New Roman" w:eastAsiaTheme="minorEastAsia" w:hAnsi="Times New Roman" w:cs="Times New Roman"/>
          <w:szCs w:val="24"/>
        </w:rPr>
        <w:fldChar w:fldCharType="separate"/>
      </w:r>
      <w:r w:rsidR="004F663B" w:rsidRPr="00B32C55">
        <w:rPr>
          <w:rFonts w:ascii="Times New Roman" w:hAnsi="Times New Roman" w:cs="Times New Roman"/>
          <w:sz w:val="22"/>
        </w:rPr>
        <w:t xml:space="preserve">Table </w:t>
      </w:r>
      <w:r w:rsidR="004F663B" w:rsidRPr="00B32C55">
        <w:rPr>
          <w:rFonts w:ascii="Times New Roman" w:hAnsi="Times New Roman" w:cs="Times New Roman"/>
          <w:noProof/>
          <w:sz w:val="22"/>
        </w:rPr>
        <w:t>7</w:t>
      </w:r>
      <w:r w:rsidR="004F663B">
        <w:rPr>
          <w:rFonts w:ascii="Times New Roman" w:eastAsiaTheme="minorEastAsia" w:hAnsi="Times New Roman" w:cs="Times New Roman"/>
          <w:szCs w:val="24"/>
        </w:rPr>
        <w:fldChar w:fldCharType="end"/>
      </w:r>
      <w:r w:rsidRPr="00D52B76">
        <w:rPr>
          <w:rFonts w:ascii="Times New Roman" w:eastAsiaTheme="minorEastAsia" w:hAnsi="Times New Roman" w:cs="Times New Roman"/>
          <w:szCs w:val="24"/>
        </w:rPr>
        <w:t>.</w:t>
      </w:r>
    </w:p>
    <w:p w14:paraId="23195F2B" w14:textId="77777777" w:rsidR="00B32C55" w:rsidRPr="00B32C55" w:rsidRDefault="00B32C55" w:rsidP="00B32C55">
      <w:pPr>
        <w:pStyle w:val="ad"/>
        <w:keepNext/>
        <w:spacing w:before="312" w:after="312"/>
        <w:jc w:val="center"/>
        <w:rPr>
          <w:rFonts w:ascii="Times New Roman" w:hAnsi="Times New Roman" w:cs="Times New Roman"/>
          <w:sz w:val="22"/>
          <w:szCs w:val="22"/>
        </w:rPr>
      </w:pPr>
      <w:bookmarkStart w:id="53" w:name="_Ref472985065"/>
      <w:r w:rsidRPr="00B32C55">
        <w:rPr>
          <w:rFonts w:ascii="Times New Roman" w:hAnsi="Times New Roman" w:cs="Times New Roman"/>
          <w:sz w:val="22"/>
          <w:szCs w:val="22"/>
        </w:rPr>
        <w:t xml:space="preserve">Table </w:t>
      </w:r>
      <w:r w:rsidRPr="00B32C55">
        <w:rPr>
          <w:rFonts w:ascii="Times New Roman" w:hAnsi="Times New Roman" w:cs="Times New Roman"/>
          <w:sz w:val="22"/>
          <w:szCs w:val="22"/>
        </w:rPr>
        <w:fldChar w:fldCharType="begin"/>
      </w:r>
      <w:r w:rsidRPr="00B32C55">
        <w:rPr>
          <w:rFonts w:ascii="Times New Roman" w:hAnsi="Times New Roman" w:cs="Times New Roman"/>
          <w:sz w:val="22"/>
          <w:szCs w:val="22"/>
        </w:rPr>
        <w:instrText xml:space="preserve"> SEQ Table \* ARABIC </w:instrText>
      </w:r>
      <w:r w:rsidRPr="00B32C55">
        <w:rPr>
          <w:rFonts w:ascii="Times New Roman" w:hAnsi="Times New Roman" w:cs="Times New Roman"/>
          <w:sz w:val="22"/>
          <w:szCs w:val="22"/>
        </w:rPr>
        <w:fldChar w:fldCharType="separate"/>
      </w:r>
      <w:r w:rsidR="00AC1A4C">
        <w:rPr>
          <w:rFonts w:ascii="Times New Roman" w:hAnsi="Times New Roman" w:cs="Times New Roman"/>
          <w:noProof/>
          <w:sz w:val="22"/>
          <w:szCs w:val="22"/>
        </w:rPr>
        <w:t>7</w:t>
      </w:r>
      <w:r w:rsidRPr="00B32C55">
        <w:rPr>
          <w:rFonts w:ascii="Times New Roman" w:hAnsi="Times New Roman" w:cs="Times New Roman"/>
          <w:sz w:val="22"/>
          <w:szCs w:val="22"/>
        </w:rPr>
        <w:fldChar w:fldCharType="end"/>
      </w:r>
      <w:bookmarkEnd w:id="53"/>
      <w:r w:rsidRPr="00B32C55">
        <w:rPr>
          <w:rFonts w:ascii="Times New Roman" w:hAnsi="Times New Roman" w:cs="Times New Roman"/>
          <w:sz w:val="22"/>
          <w:szCs w:val="22"/>
        </w:rPr>
        <w:t xml:space="preserve"> the sensitivity of the output coefficient</w:t>
      </w:r>
    </w:p>
    <w:p w14:paraId="1F64AB9F" w14:textId="77777777" w:rsidR="00B32C55" w:rsidRPr="00B32C55" w:rsidRDefault="00B32C55" w:rsidP="004F663B">
      <w:pPr>
        <w:spacing w:before="312" w:after="312" w:line="240" w:lineRule="auto"/>
        <w:jc w:val="center"/>
        <w:rPr>
          <w:rFonts w:ascii="Times New Roman" w:eastAsiaTheme="minorEastAsia" w:hAnsi="Times New Roman" w:cs="Times New Roman"/>
          <w:szCs w:val="24"/>
        </w:rPr>
      </w:pPr>
      <w:r>
        <w:rPr>
          <w:rFonts w:ascii="Times New Roman" w:eastAsiaTheme="minorEastAsia" w:hAnsi="Times New Roman" w:cs="Times New Roman"/>
          <w:noProof/>
          <w:szCs w:val="24"/>
        </w:rPr>
        <w:drawing>
          <wp:inline distT="0" distB="0" distL="0" distR="0" wp14:anchorId="220604AA" wp14:editId="5BEDAC06">
            <wp:extent cx="4381500" cy="1784725"/>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灵敏度分析2.png"/>
                    <pic:cNvPicPr/>
                  </pic:nvPicPr>
                  <pic:blipFill>
                    <a:blip r:embed="rId328">
                      <a:extLst>
                        <a:ext uri="{28A0092B-C50C-407E-A947-70E740481C1C}">
                          <a14:useLocalDpi xmlns:a14="http://schemas.microsoft.com/office/drawing/2010/main" val="0"/>
                        </a:ext>
                      </a:extLst>
                    </a:blip>
                    <a:stretch>
                      <a:fillRect/>
                    </a:stretch>
                  </pic:blipFill>
                  <pic:spPr>
                    <a:xfrm>
                      <a:off x="0" y="0"/>
                      <a:ext cx="4385259" cy="1786256"/>
                    </a:xfrm>
                    <a:prstGeom prst="rect">
                      <a:avLst/>
                    </a:prstGeom>
                  </pic:spPr>
                </pic:pic>
              </a:graphicData>
            </a:graphic>
          </wp:inline>
        </w:drawing>
      </w:r>
    </w:p>
    <w:p w14:paraId="7418B2AC" w14:textId="77777777" w:rsidR="00524719" w:rsidRDefault="004F663B" w:rsidP="00524719">
      <w:pPr>
        <w:spacing w:before="312" w:after="312" w:line="240" w:lineRule="auto"/>
        <w:rPr>
          <w:rFonts w:ascii="Times New Roman" w:eastAsiaTheme="minorEastAsia" w:hAnsi="Times New Roman" w:cs="Times New Roman"/>
          <w:szCs w:val="24"/>
        </w:rPr>
      </w:pPr>
      <w:r>
        <w:rPr>
          <w:rFonts w:ascii="Times New Roman" w:eastAsiaTheme="minorEastAsia" w:hAnsi="Times New Roman" w:cs="Times New Roman"/>
          <w:szCs w:val="24"/>
        </w:rPr>
        <w:t xml:space="preserve">We could see from the </w:t>
      </w:r>
      <w:r>
        <w:rPr>
          <w:rFonts w:ascii="Times New Roman" w:eastAsiaTheme="minorEastAsia" w:hAnsi="Times New Roman" w:cs="Times New Roman"/>
          <w:szCs w:val="24"/>
        </w:rPr>
        <w:fldChar w:fldCharType="begin"/>
      </w:r>
      <w:r>
        <w:rPr>
          <w:rFonts w:ascii="Times New Roman" w:eastAsiaTheme="minorEastAsia" w:hAnsi="Times New Roman" w:cs="Times New Roman"/>
          <w:szCs w:val="24"/>
        </w:rPr>
        <w:instrText xml:space="preserve"> REF _Ref472985065 \h </w:instrText>
      </w:r>
      <w:r>
        <w:rPr>
          <w:rFonts w:ascii="Times New Roman" w:eastAsiaTheme="minorEastAsia" w:hAnsi="Times New Roman" w:cs="Times New Roman"/>
          <w:szCs w:val="24"/>
        </w:rPr>
      </w:r>
      <w:r>
        <w:rPr>
          <w:rFonts w:ascii="Times New Roman" w:eastAsiaTheme="minorEastAsia" w:hAnsi="Times New Roman" w:cs="Times New Roman"/>
          <w:szCs w:val="24"/>
        </w:rPr>
        <w:fldChar w:fldCharType="separate"/>
      </w:r>
      <w:r w:rsidRPr="00B32C55">
        <w:rPr>
          <w:rFonts w:ascii="Times New Roman" w:hAnsi="Times New Roman" w:cs="Times New Roman"/>
          <w:sz w:val="22"/>
        </w:rPr>
        <w:t xml:space="preserve">Table </w:t>
      </w:r>
      <w:r w:rsidRPr="00B32C55">
        <w:rPr>
          <w:rFonts w:ascii="Times New Roman" w:hAnsi="Times New Roman" w:cs="Times New Roman"/>
          <w:noProof/>
          <w:sz w:val="22"/>
        </w:rPr>
        <w:t>7</w:t>
      </w:r>
      <w:r>
        <w:rPr>
          <w:rFonts w:ascii="Times New Roman" w:eastAsiaTheme="minorEastAsia" w:hAnsi="Times New Roman" w:cs="Times New Roman"/>
          <w:szCs w:val="24"/>
        </w:rPr>
        <w:fldChar w:fldCharType="end"/>
      </w:r>
      <w:r w:rsidR="00D52B76" w:rsidRPr="00D52B76">
        <w:rPr>
          <w:rFonts w:ascii="Times New Roman" w:eastAsiaTheme="minorEastAsia" w:hAnsi="Times New Roman" w:cs="Times New Roman"/>
          <w:szCs w:val="24"/>
        </w:rPr>
        <w:t xml:space="preserve"> that</w:t>
      </w:r>
      <w:r w:rsidR="00D52B76" w:rsidRPr="00D52B76">
        <w:rPr>
          <w:rFonts w:ascii="Times New Roman" w:eastAsiaTheme="minorEastAsia" w:hAnsi="Times New Roman" w:cs="Times New Roman"/>
          <w:szCs w:val="24"/>
        </w:rPr>
        <w:t>，</w:t>
      </w:r>
      <w:r w:rsidR="00D52B76" w:rsidRPr="00D52B76">
        <w:rPr>
          <w:rFonts w:ascii="Times New Roman" w:eastAsiaTheme="minorEastAsia" w:hAnsi="Times New Roman" w:cs="Times New Roman"/>
          <w:szCs w:val="24"/>
        </w:rPr>
        <w:t xml:space="preserve">output coefficient </w:t>
      </w:r>
      <w:r w:rsidR="00C0758D" w:rsidRPr="00C0758D">
        <w:rPr>
          <w:rFonts w:ascii="Times New Roman" w:eastAsiaTheme="minorEastAsia" w:hAnsi="Times New Roman" w:cs="Times New Roman"/>
          <w:position w:val="-4"/>
          <w:szCs w:val="24"/>
        </w:rPr>
        <w:object w:dxaOrig="260" w:dyaOrig="260" w14:anchorId="47ED39D8">
          <v:shape id="_x0000_i1190" type="#_x0000_t75" style="width:12.45pt;height:12.45pt" o:ole="">
            <v:imagedata r:id="rId329" o:title=""/>
          </v:shape>
          <o:OLEObject Type="Embed" ProgID="Equation.DSMT4" ShapeID="_x0000_i1190" DrawAspect="Content" ObjectID="_1577573603" r:id="rId330"/>
        </w:object>
      </w:r>
      <w:r w:rsidR="00D52B76" w:rsidRPr="00D52B76">
        <w:rPr>
          <w:rFonts w:ascii="Times New Roman" w:eastAsiaTheme="minorEastAsia" w:hAnsi="Times New Roman" w:cs="Times New Roman"/>
          <w:szCs w:val="24"/>
        </w:rPr>
        <w:t xml:space="preserve"> change about </w:t>
      </w:r>
      <w:r w:rsidR="00C0758D" w:rsidRPr="00C0758D">
        <w:rPr>
          <w:rFonts w:ascii="Times New Roman" w:eastAsiaTheme="minorEastAsia" w:hAnsi="Times New Roman" w:cs="Times New Roman"/>
          <w:position w:val="-6"/>
          <w:szCs w:val="24"/>
        </w:rPr>
        <w:object w:dxaOrig="639" w:dyaOrig="279" w14:anchorId="72D1013C">
          <v:shape id="_x0000_i1191" type="#_x0000_t75" style="width:32pt;height:14.2pt" o:ole="">
            <v:imagedata r:id="rId331" o:title=""/>
          </v:shape>
          <o:OLEObject Type="Embed" ProgID="Equation.DSMT4" ShapeID="_x0000_i1191" DrawAspect="Content" ObjectID="_1577573604" r:id="rId332"/>
        </w:object>
      </w:r>
      <w:r w:rsidR="00D52B76" w:rsidRPr="00D52B76">
        <w:rPr>
          <w:rFonts w:ascii="Times New Roman" w:eastAsiaTheme="minorEastAsia" w:hAnsi="Times New Roman" w:cs="Times New Roman"/>
          <w:szCs w:val="24"/>
        </w:rPr>
        <w:t xml:space="preserve"> would bring about</w:t>
      </w:r>
      <w:r w:rsidR="00C0758D" w:rsidRPr="00C0758D">
        <w:rPr>
          <w:rFonts w:ascii="Times New Roman" w:eastAsiaTheme="minorEastAsia" w:hAnsi="Times New Roman" w:cs="Times New Roman"/>
          <w:position w:val="-6"/>
          <w:szCs w:val="24"/>
        </w:rPr>
        <w:object w:dxaOrig="220" w:dyaOrig="279" w14:anchorId="57295EF8">
          <v:shape id="_x0000_i1192" type="#_x0000_t75" style="width:10.65pt;height:14.2pt" o:ole="">
            <v:imagedata r:id="rId333" o:title=""/>
          </v:shape>
          <o:OLEObject Type="Embed" ProgID="Equation.DSMT4" ShapeID="_x0000_i1192" DrawAspect="Content" ObjectID="_1577573605" r:id="rId334"/>
        </w:object>
      </w:r>
      <w:r w:rsidR="00D52B76" w:rsidRPr="00D52B76">
        <w:rPr>
          <w:rFonts w:ascii="Times New Roman" w:eastAsiaTheme="minorEastAsia" w:hAnsi="Times New Roman" w:cs="Times New Roman"/>
          <w:szCs w:val="24"/>
        </w:rPr>
        <w:t xml:space="preserve"> and</w:t>
      </w:r>
      <w:r w:rsidR="00C0758D" w:rsidRPr="00C0758D">
        <w:rPr>
          <w:rFonts w:ascii="Times New Roman" w:eastAsiaTheme="minorEastAsia" w:hAnsi="Times New Roman" w:cs="Times New Roman"/>
          <w:position w:val="-10"/>
          <w:szCs w:val="24"/>
        </w:rPr>
        <w:object w:dxaOrig="240" w:dyaOrig="260" w14:anchorId="692D39D1">
          <v:shape id="_x0000_i1193" type="#_x0000_t75" style="width:12.45pt;height:12.45pt" o:ole="">
            <v:imagedata r:id="rId335" o:title=""/>
          </v:shape>
          <o:OLEObject Type="Embed" ProgID="Equation.DSMT4" ShapeID="_x0000_i1193" DrawAspect="Content" ObjectID="_1577573606" r:id="rId336"/>
        </w:object>
      </w:r>
      <w:r w:rsidR="00D52B76" w:rsidRPr="00D52B76">
        <w:rPr>
          <w:rFonts w:ascii="Times New Roman" w:eastAsiaTheme="minorEastAsia" w:hAnsi="Times New Roman" w:cs="Times New Roman"/>
          <w:szCs w:val="24"/>
        </w:rPr>
        <w:t xml:space="preserve"> change for about only </w:t>
      </w:r>
      <w:r w:rsidR="00C0758D" w:rsidRPr="00C0758D">
        <w:rPr>
          <w:rFonts w:ascii="Times New Roman" w:eastAsiaTheme="minorEastAsia" w:hAnsi="Times New Roman" w:cs="Times New Roman"/>
          <w:position w:val="-6"/>
          <w:szCs w:val="24"/>
        </w:rPr>
        <w:object w:dxaOrig="520" w:dyaOrig="279" w14:anchorId="070FEC15">
          <v:shape id="_x0000_i1194" type="#_x0000_t75" style="width:25.8pt;height:14.2pt" o:ole="">
            <v:imagedata r:id="rId337" o:title=""/>
          </v:shape>
          <o:OLEObject Type="Embed" ProgID="Equation.DSMT4" ShapeID="_x0000_i1194" DrawAspect="Content" ObjectID="_1577573607" r:id="rId338"/>
        </w:object>
      </w:r>
      <w:r w:rsidR="00D52B76" w:rsidRPr="00D52B76">
        <w:rPr>
          <w:rFonts w:ascii="Times New Roman" w:eastAsiaTheme="minorEastAsia" w:hAnsi="Times New Roman" w:cs="Times New Roman"/>
          <w:szCs w:val="24"/>
        </w:rPr>
        <w:t xml:space="preserve">. This indicates that output coefficient </w:t>
      </w:r>
      <w:r w:rsidR="00C0758D" w:rsidRPr="00C0758D">
        <w:rPr>
          <w:rFonts w:ascii="Times New Roman" w:eastAsiaTheme="minorEastAsia" w:hAnsi="Times New Roman" w:cs="Times New Roman"/>
          <w:position w:val="-4"/>
          <w:szCs w:val="24"/>
        </w:rPr>
        <w:object w:dxaOrig="260" w:dyaOrig="260" w14:anchorId="08E09D5A">
          <v:shape id="_x0000_i1195" type="#_x0000_t75" style="width:12.45pt;height:12.45pt" o:ole="">
            <v:imagedata r:id="rId339" o:title=""/>
          </v:shape>
          <o:OLEObject Type="Embed" ProgID="Equation.DSMT4" ShapeID="_x0000_i1195" DrawAspect="Content" ObjectID="_1577573608" r:id="rId340"/>
        </w:object>
      </w:r>
      <w:r w:rsidR="00D52B76" w:rsidRPr="00D52B76">
        <w:rPr>
          <w:rFonts w:ascii="Times New Roman" w:eastAsiaTheme="minorEastAsia" w:hAnsi="Times New Roman" w:cs="Times New Roman"/>
          <w:szCs w:val="24"/>
        </w:rPr>
        <w:t xml:space="preserve"> is not an important factor for joint operation of the dam system.</w:t>
      </w:r>
    </w:p>
    <w:p w14:paraId="728B6E5C" w14:textId="77777777" w:rsidR="00C0758D" w:rsidRPr="00AA0DA7" w:rsidRDefault="00A531D5" w:rsidP="00A42203">
      <w:pPr>
        <w:pStyle w:val="1"/>
        <w:spacing w:before="312" w:after="312"/>
        <w:rPr>
          <w:rFonts w:ascii="Arial" w:eastAsiaTheme="minorEastAsia" w:hAnsi="Arial" w:cs="Arial"/>
          <w:sz w:val="24"/>
          <w:szCs w:val="24"/>
        </w:rPr>
      </w:pPr>
      <w:bookmarkStart w:id="54" w:name="_Toc472980083"/>
      <w:bookmarkStart w:id="55" w:name="_Toc472987375"/>
      <w:r w:rsidRPr="00AA0DA7">
        <w:rPr>
          <w:rFonts w:ascii="Arial" w:eastAsiaTheme="minorEastAsia" w:hAnsi="Arial" w:cs="Arial"/>
          <w:sz w:val="24"/>
          <w:szCs w:val="24"/>
        </w:rPr>
        <w:t>8. F</w:t>
      </w:r>
      <w:r w:rsidR="00C0758D" w:rsidRPr="00AA0DA7">
        <w:rPr>
          <w:rFonts w:ascii="Arial" w:eastAsiaTheme="minorEastAsia" w:hAnsi="Arial" w:cs="Arial"/>
          <w:sz w:val="24"/>
          <w:szCs w:val="24"/>
        </w:rPr>
        <w:t>urther discussion</w:t>
      </w:r>
      <w:bookmarkEnd w:id="54"/>
      <w:bookmarkEnd w:id="55"/>
    </w:p>
    <w:p w14:paraId="6A15C59E" w14:textId="77777777" w:rsidR="00C0758D" w:rsidRPr="00A531D5" w:rsidRDefault="00C0758D" w:rsidP="00A531D5">
      <w:pPr>
        <w:pStyle w:val="a6"/>
        <w:numPr>
          <w:ilvl w:val="0"/>
          <w:numId w:val="14"/>
        </w:numPr>
        <w:spacing w:before="312" w:after="312" w:line="240" w:lineRule="auto"/>
        <w:ind w:firstLineChars="0"/>
        <w:rPr>
          <w:rFonts w:ascii="Times New Roman" w:eastAsiaTheme="minorEastAsia" w:hAnsi="Times New Roman" w:cs="Times New Roman"/>
          <w:szCs w:val="24"/>
        </w:rPr>
      </w:pPr>
      <w:r w:rsidRPr="00A531D5">
        <w:rPr>
          <w:rFonts w:ascii="Times New Roman" w:eastAsiaTheme="minorEastAsia" w:hAnsi="Times New Roman" w:cs="Times New Roman"/>
          <w:b/>
          <w:szCs w:val="24"/>
        </w:rPr>
        <w:t>Take the future benefits into acc</w:t>
      </w:r>
      <w:r w:rsidR="000758AA" w:rsidRPr="00A531D5">
        <w:rPr>
          <w:rFonts w:ascii="Times New Roman" w:eastAsiaTheme="minorEastAsia" w:hAnsi="Times New Roman" w:cs="Times New Roman"/>
          <w:b/>
          <w:szCs w:val="24"/>
        </w:rPr>
        <w:t>ount</w:t>
      </w:r>
      <w:r w:rsidR="000758AA" w:rsidRPr="00A531D5">
        <w:rPr>
          <w:rFonts w:ascii="Times New Roman" w:eastAsiaTheme="minorEastAsia" w:hAnsi="Times New Roman" w:cs="Times New Roman"/>
          <w:szCs w:val="24"/>
        </w:rPr>
        <w:t xml:space="preserve">. </w:t>
      </w:r>
      <w:r w:rsidRPr="00A531D5">
        <w:rPr>
          <w:rFonts w:ascii="Times New Roman" w:eastAsiaTheme="minorEastAsia" w:hAnsi="Times New Roman" w:cs="Times New Roman"/>
          <w:szCs w:val="24"/>
        </w:rPr>
        <w:t xml:space="preserve">Reservoir operation not only has the current economic and social benefits, but also has the economic and social benefits in the future The future economic benefits can be expressed by the total energy storage at the end of the dispatching cycle, the greater the total energy storage, the more the potential for future development. The social benefits in the future can be illustrated as the total capacity in the last scheduling period. Generally speaking, the more water storage in the reservoir, the more able to meet the needs of future generations. </w:t>
      </w:r>
    </w:p>
    <w:p w14:paraId="604B2486" w14:textId="77777777" w:rsidR="00C0758D" w:rsidRPr="00C0758D" w:rsidRDefault="000758AA" w:rsidP="000758AA">
      <w:pPr>
        <w:spacing w:before="312" w:after="312" w:line="240" w:lineRule="auto"/>
        <w:jc w:val="center"/>
        <w:rPr>
          <w:rFonts w:ascii="Times New Roman" w:eastAsiaTheme="minorEastAsia" w:hAnsi="Times New Roman" w:cs="Times New Roman"/>
          <w:szCs w:val="24"/>
        </w:rPr>
      </w:pPr>
      <w:r w:rsidRPr="000758AA">
        <w:rPr>
          <w:rFonts w:ascii="Times New Roman" w:eastAsiaTheme="minorEastAsia" w:hAnsi="Times New Roman" w:cs="Times New Roman"/>
          <w:position w:val="-30"/>
          <w:szCs w:val="24"/>
        </w:rPr>
        <w:object w:dxaOrig="4940" w:dyaOrig="700" w14:anchorId="2C013042">
          <v:shape id="_x0000_i1196" type="#_x0000_t75" style="width:247.1pt;height:35.55pt" o:ole="">
            <v:imagedata r:id="rId341" o:title=""/>
          </v:shape>
          <o:OLEObject Type="Embed" ProgID="Equation.DSMT4" ShapeID="_x0000_i1196" DrawAspect="Content" ObjectID="_1577573609" r:id="rId342"/>
        </w:object>
      </w:r>
    </w:p>
    <w:p w14:paraId="3DC5189F" w14:textId="77777777" w:rsidR="00C0758D" w:rsidRPr="00C0758D" w:rsidRDefault="000758AA" w:rsidP="000758AA">
      <w:pPr>
        <w:spacing w:before="312" w:after="312" w:line="240" w:lineRule="auto"/>
        <w:jc w:val="center"/>
        <w:rPr>
          <w:rFonts w:ascii="Times New Roman" w:eastAsiaTheme="minorEastAsia" w:hAnsi="Times New Roman" w:cs="Times New Roman"/>
          <w:szCs w:val="24"/>
        </w:rPr>
      </w:pPr>
      <w:r w:rsidRPr="000758AA">
        <w:rPr>
          <w:rFonts w:ascii="Times New Roman" w:eastAsiaTheme="minorEastAsia" w:hAnsi="Times New Roman" w:cs="Times New Roman"/>
          <w:position w:val="-28"/>
          <w:szCs w:val="24"/>
        </w:rPr>
        <w:object w:dxaOrig="2340" w:dyaOrig="680" w14:anchorId="44A50E0C">
          <v:shape id="_x0000_i1197" type="#_x0000_t75" style="width:117.35pt;height:33.8pt" o:ole="">
            <v:imagedata r:id="rId343" o:title=""/>
          </v:shape>
          <o:OLEObject Type="Embed" ProgID="Equation.DSMT4" ShapeID="_x0000_i1197" DrawAspect="Content" ObjectID="_1577573610" r:id="rId344"/>
        </w:object>
      </w:r>
    </w:p>
    <w:p w14:paraId="4D4E73D6" w14:textId="77777777" w:rsidR="00C0758D" w:rsidRPr="00C0758D" w:rsidRDefault="000758AA" w:rsidP="00C0758D">
      <w:pPr>
        <w:spacing w:before="312" w:after="312" w:line="240" w:lineRule="auto"/>
        <w:rPr>
          <w:rFonts w:ascii="Times New Roman" w:eastAsiaTheme="minorEastAsia" w:hAnsi="Times New Roman" w:cs="Times New Roman"/>
          <w:szCs w:val="24"/>
        </w:rPr>
      </w:pPr>
      <w:r w:rsidRPr="000758AA">
        <w:rPr>
          <w:rFonts w:ascii="Times New Roman" w:eastAsiaTheme="minorEastAsia" w:hAnsi="Times New Roman" w:cs="Times New Roman"/>
          <w:position w:val="-8"/>
          <w:szCs w:val="24"/>
        </w:rPr>
        <w:object w:dxaOrig="279" w:dyaOrig="300" w14:anchorId="0B18B36F">
          <v:shape id="_x0000_i1198" type="#_x0000_t75" style="width:14.2pt;height:15.1pt" o:ole="">
            <v:imagedata r:id="rId345" o:title=""/>
          </v:shape>
          <o:OLEObject Type="Embed" ProgID="Equation.DSMT4" ShapeID="_x0000_i1198" DrawAspect="Content" ObjectID="_1577573611" r:id="rId346"/>
        </w:object>
      </w:r>
      <w:r w:rsidR="00C0758D" w:rsidRPr="00C0758D">
        <w:rPr>
          <w:rFonts w:ascii="Times New Roman" w:eastAsiaTheme="minorEastAsia" w:hAnsi="Times New Roman" w:cs="Times New Roman"/>
          <w:szCs w:val="24"/>
        </w:rPr>
        <w:t xml:space="preserve">illustrates the water level of </w:t>
      </w:r>
      <w:r w:rsidRPr="000758AA">
        <w:rPr>
          <w:rFonts w:ascii="Times New Roman" w:eastAsiaTheme="minorEastAsia" w:hAnsi="Times New Roman" w:cs="Times New Roman"/>
          <w:position w:val="-12"/>
          <w:szCs w:val="24"/>
        </w:rPr>
        <w:object w:dxaOrig="240" w:dyaOrig="360" w14:anchorId="4DA87154">
          <v:shape id="_x0000_i1199" type="#_x0000_t75" style="width:12.45pt;height:17.8pt" o:ole="">
            <v:imagedata r:id="rId347" o:title=""/>
          </v:shape>
          <o:OLEObject Type="Embed" ProgID="Equation.DSMT4" ShapeID="_x0000_i1199" DrawAspect="Content" ObjectID="_1577573612" r:id="rId348"/>
        </w:object>
      </w:r>
      <w:r w:rsidR="00C0758D" w:rsidRPr="00C0758D">
        <w:rPr>
          <w:rFonts w:ascii="Times New Roman" w:eastAsiaTheme="minorEastAsia" w:hAnsi="Times New Roman" w:cs="Times New Roman"/>
          <w:szCs w:val="24"/>
        </w:rPr>
        <w:t>dam in the</w:t>
      </w:r>
      <w:r w:rsidRPr="000758AA">
        <w:rPr>
          <w:rFonts w:ascii="Times New Roman" w:eastAsiaTheme="minorEastAsia" w:hAnsi="Times New Roman" w:cs="Times New Roman"/>
          <w:position w:val="-12"/>
          <w:szCs w:val="24"/>
        </w:rPr>
        <w:object w:dxaOrig="300" w:dyaOrig="360" w14:anchorId="521092B5">
          <v:shape id="_x0000_i1200" type="#_x0000_t75" style="width:15.1pt;height:17.8pt" o:ole="">
            <v:imagedata r:id="rId349" o:title=""/>
          </v:shape>
          <o:OLEObject Type="Embed" ProgID="Equation.DSMT4" ShapeID="_x0000_i1200" DrawAspect="Content" ObjectID="_1577573613" r:id="rId350"/>
        </w:object>
      </w:r>
      <w:r w:rsidR="00C0758D" w:rsidRPr="00C0758D">
        <w:rPr>
          <w:rFonts w:ascii="Times New Roman" w:eastAsiaTheme="minorEastAsia" w:hAnsi="Times New Roman" w:cs="Times New Roman"/>
          <w:szCs w:val="24"/>
        </w:rPr>
        <w:t>period,</w:t>
      </w:r>
      <w:r w:rsidRPr="000758AA">
        <w:rPr>
          <w:rFonts w:ascii="Times New Roman" w:eastAsiaTheme="minorEastAsia" w:hAnsi="Times New Roman" w:cs="Times New Roman"/>
          <w:position w:val="-6"/>
          <w:szCs w:val="24"/>
        </w:rPr>
        <w:object w:dxaOrig="300" w:dyaOrig="279" w14:anchorId="60D918DF">
          <v:shape id="_x0000_i1201" type="#_x0000_t75" style="width:15.1pt;height:14.2pt" o:ole="">
            <v:imagedata r:id="rId351" o:title=""/>
          </v:shape>
          <o:OLEObject Type="Embed" ProgID="Equation.DSMT4" ShapeID="_x0000_i1201" DrawAspect="Content" ObjectID="_1577573614" r:id="rId352"/>
        </w:object>
      </w:r>
      <w:r w:rsidR="00C0758D" w:rsidRPr="00C0758D">
        <w:rPr>
          <w:rFonts w:ascii="Times New Roman" w:eastAsiaTheme="minorEastAsia" w:hAnsi="Times New Roman" w:cs="Times New Roman"/>
          <w:szCs w:val="24"/>
        </w:rPr>
        <w:t xml:space="preserve"> indicates the dam’s water storage in the end of the dispatching period. </w:t>
      </w:r>
    </w:p>
    <w:p w14:paraId="55BEBE0B" w14:textId="77777777" w:rsidR="00C0758D" w:rsidRPr="00A531D5" w:rsidRDefault="00C0758D" w:rsidP="00A531D5">
      <w:pPr>
        <w:pStyle w:val="a6"/>
        <w:numPr>
          <w:ilvl w:val="0"/>
          <w:numId w:val="14"/>
        </w:numPr>
        <w:spacing w:before="312" w:after="312" w:line="240" w:lineRule="auto"/>
        <w:ind w:firstLineChars="0"/>
        <w:rPr>
          <w:rFonts w:ascii="Times New Roman" w:eastAsiaTheme="minorEastAsia" w:hAnsi="Times New Roman" w:cs="Times New Roman"/>
          <w:szCs w:val="24"/>
        </w:rPr>
      </w:pPr>
      <w:r w:rsidRPr="00A531D5">
        <w:rPr>
          <w:rFonts w:ascii="Times New Roman" w:eastAsiaTheme="minorEastAsia" w:hAnsi="Times New Roman" w:cs="Times New Roman"/>
          <w:b/>
          <w:szCs w:val="24"/>
        </w:rPr>
        <w:t>Increase ecological benefits</w:t>
      </w:r>
      <w:r w:rsidRPr="00A531D5">
        <w:rPr>
          <w:rFonts w:ascii="Times New Roman" w:eastAsiaTheme="minorEastAsia" w:hAnsi="Times New Roman" w:cs="Times New Roman"/>
          <w:szCs w:val="24"/>
        </w:rPr>
        <w:t>：</w:t>
      </w:r>
      <w:r w:rsidRPr="00A531D5">
        <w:rPr>
          <w:rFonts w:ascii="Times New Roman" w:eastAsiaTheme="minorEastAsia" w:hAnsi="Times New Roman" w:cs="Times New Roman"/>
          <w:szCs w:val="24"/>
        </w:rPr>
        <w:t xml:space="preserve">Most people pay more attention to the traditional functions of power generation, flood control, water supply and so on. We will further consider the ecological benefits of the reservoir. We do not take the ecological flow as a constraint, but consider it as one of the scheduling objectives, but there are many difficulties. </w:t>
      </w:r>
    </w:p>
    <w:p w14:paraId="118D9C04" w14:textId="77777777" w:rsidR="00C0758D" w:rsidRPr="00C0758D" w:rsidRDefault="000758AA" w:rsidP="000758AA">
      <w:pPr>
        <w:spacing w:before="312" w:after="312" w:line="240" w:lineRule="auto"/>
        <w:jc w:val="center"/>
        <w:rPr>
          <w:rFonts w:ascii="Times New Roman" w:eastAsiaTheme="minorEastAsia" w:hAnsi="Times New Roman" w:cs="Times New Roman"/>
          <w:szCs w:val="24"/>
        </w:rPr>
      </w:pPr>
      <w:r w:rsidRPr="000758AA">
        <w:rPr>
          <w:rFonts w:ascii="Times New Roman" w:eastAsiaTheme="minorEastAsia" w:hAnsi="Times New Roman" w:cs="Times New Roman"/>
          <w:position w:val="-30"/>
          <w:szCs w:val="24"/>
        </w:rPr>
        <w:object w:dxaOrig="2700" w:dyaOrig="700" w14:anchorId="039C0B2B">
          <v:shape id="_x0000_i1202" type="#_x0000_t75" style="width:135.1pt;height:35.55pt" o:ole="">
            <v:imagedata r:id="rId353" o:title=""/>
          </v:shape>
          <o:OLEObject Type="Embed" ProgID="Equation.DSMT4" ShapeID="_x0000_i1202" DrawAspect="Content" ObjectID="_1577573615" r:id="rId354"/>
        </w:object>
      </w:r>
    </w:p>
    <w:p w14:paraId="00A70E23" w14:textId="77777777" w:rsidR="00C0758D" w:rsidRPr="00C0758D" w:rsidRDefault="000758AA" w:rsidP="00C0758D">
      <w:pPr>
        <w:spacing w:before="312" w:after="312" w:line="240" w:lineRule="auto"/>
        <w:rPr>
          <w:rFonts w:ascii="Times New Roman" w:eastAsiaTheme="minorEastAsia" w:hAnsi="Times New Roman" w:cs="Times New Roman"/>
          <w:szCs w:val="24"/>
        </w:rPr>
      </w:pPr>
      <w:r w:rsidRPr="000758AA">
        <w:rPr>
          <w:rFonts w:ascii="Times New Roman" w:eastAsiaTheme="minorEastAsia" w:hAnsi="Times New Roman" w:cs="Times New Roman"/>
          <w:position w:val="-8"/>
          <w:szCs w:val="24"/>
        </w:rPr>
        <w:object w:dxaOrig="380" w:dyaOrig="300" w14:anchorId="1465102B">
          <v:shape id="_x0000_i1203" type="#_x0000_t75" style="width:18.65pt;height:15.1pt" o:ole="">
            <v:imagedata r:id="rId355" o:title=""/>
          </v:shape>
          <o:OLEObject Type="Embed" ProgID="Equation.DSMT4" ShapeID="_x0000_i1203" DrawAspect="Content" ObjectID="_1577573616" r:id="rId356"/>
        </w:object>
      </w:r>
      <w:r w:rsidR="00C0758D" w:rsidRPr="00C0758D">
        <w:rPr>
          <w:rFonts w:ascii="Times New Roman" w:eastAsiaTheme="minorEastAsia" w:hAnsi="Times New Roman" w:cs="Times New Roman"/>
          <w:szCs w:val="24"/>
        </w:rPr>
        <w:t xml:space="preserve"> is the ecological water requirement of the</w:t>
      </w:r>
      <w:r w:rsidRPr="000758AA">
        <w:rPr>
          <w:rFonts w:ascii="Times New Roman" w:eastAsiaTheme="minorEastAsia" w:hAnsi="Times New Roman" w:cs="Times New Roman"/>
          <w:position w:val="-12"/>
          <w:szCs w:val="24"/>
        </w:rPr>
        <w:object w:dxaOrig="240" w:dyaOrig="360" w14:anchorId="042A0729">
          <v:shape id="_x0000_i1204" type="#_x0000_t75" style="width:12.45pt;height:17.8pt" o:ole="">
            <v:imagedata r:id="rId357" o:title=""/>
          </v:shape>
          <o:OLEObject Type="Embed" ProgID="Equation.DSMT4" ShapeID="_x0000_i1204" DrawAspect="Content" ObjectID="_1577573617" r:id="rId358"/>
        </w:object>
      </w:r>
      <w:r w:rsidR="00C0758D" w:rsidRPr="00C0758D">
        <w:rPr>
          <w:rFonts w:ascii="Times New Roman" w:eastAsiaTheme="minorEastAsia" w:hAnsi="Times New Roman" w:cs="Times New Roman"/>
          <w:szCs w:val="24"/>
        </w:rPr>
        <w:t>dam in the</w:t>
      </w:r>
      <w:r w:rsidR="00DE572D" w:rsidRPr="000758AA">
        <w:rPr>
          <w:rFonts w:ascii="Times New Roman" w:eastAsiaTheme="minorEastAsia" w:hAnsi="Times New Roman" w:cs="Times New Roman"/>
          <w:position w:val="-12"/>
          <w:szCs w:val="24"/>
        </w:rPr>
        <w:object w:dxaOrig="300" w:dyaOrig="360" w14:anchorId="5B615296">
          <v:shape id="_x0000_i1205" type="#_x0000_t75" style="width:15.1pt;height:17.8pt" o:ole="">
            <v:imagedata r:id="rId359" o:title=""/>
          </v:shape>
          <o:OLEObject Type="Embed" ProgID="Equation.DSMT4" ShapeID="_x0000_i1205" DrawAspect="Content" ObjectID="_1577573618" r:id="rId360"/>
        </w:object>
      </w:r>
      <w:r w:rsidR="00C0758D" w:rsidRPr="00C0758D">
        <w:rPr>
          <w:rFonts w:ascii="Times New Roman" w:eastAsiaTheme="minorEastAsia" w:hAnsi="Times New Roman" w:cs="Times New Roman"/>
          <w:szCs w:val="24"/>
        </w:rPr>
        <w:t>period.</w:t>
      </w:r>
    </w:p>
    <w:p w14:paraId="23D60F89" w14:textId="77777777" w:rsidR="00C0758D" w:rsidRPr="00A531D5" w:rsidRDefault="00C0758D" w:rsidP="00C0758D">
      <w:pPr>
        <w:pStyle w:val="a6"/>
        <w:numPr>
          <w:ilvl w:val="0"/>
          <w:numId w:val="14"/>
        </w:numPr>
        <w:spacing w:before="312" w:after="312" w:line="240" w:lineRule="auto"/>
        <w:ind w:firstLineChars="0"/>
        <w:rPr>
          <w:rFonts w:ascii="Times New Roman" w:eastAsiaTheme="minorEastAsia" w:hAnsi="Times New Roman" w:cs="Times New Roman"/>
          <w:szCs w:val="24"/>
        </w:rPr>
      </w:pPr>
      <w:r w:rsidRPr="00A531D5">
        <w:rPr>
          <w:rFonts w:ascii="Times New Roman" w:eastAsiaTheme="minorEastAsia" w:hAnsi="Times New Roman" w:cs="Times New Roman"/>
          <w:szCs w:val="24"/>
        </w:rPr>
        <w:t>In order to avoid the large change of the reservoir water level, which could lead to the change of the geological condition, and even cause the reservoir earthquake. So we will increase the constraint condition.</w:t>
      </w:r>
      <w:r w:rsidR="00DE572D" w:rsidRPr="00DE572D">
        <w:rPr>
          <w:rFonts w:eastAsiaTheme="minorEastAsia"/>
          <w:position w:val="-14"/>
        </w:rPr>
        <w:object w:dxaOrig="1600" w:dyaOrig="400" w14:anchorId="3FAA2227">
          <v:shape id="_x0000_i1206" type="#_x0000_t75" style="width:80pt;height:19.55pt" o:ole="">
            <v:imagedata r:id="rId361" o:title=""/>
          </v:shape>
          <o:OLEObject Type="Embed" ProgID="Equation.DSMT4" ShapeID="_x0000_i1206" DrawAspect="Content" ObjectID="_1577573619" r:id="rId362"/>
        </w:object>
      </w:r>
      <w:r w:rsidR="00A531D5">
        <w:rPr>
          <w:rFonts w:ascii="Times New Roman" w:eastAsiaTheme="minorEastAsia" w:hAnsi="Times New Roman" w:cs="Times New Roman"/>
          <w:szCs w:val="24"/>
        </w:rPr>
        <w:t xml:space="preserve">,in which </w:t>
      </w:r>
      <w:r w:rsidR="00DE572D" w:rsidRPr="00DE572D">
        <w:rPr>
          <w:rFonts w:eastAsiaTheme="minorEastAsia"/>
          <w:position w:val="-6"/>
        </w:rPr>
        <w:object w:dxaOrig="260" w:dyaOrig="279" w14:anchorId="7CED0DF4">
          <v:shape id="_x0000_i1207" type="#_x0000_t75" style="width:12.45pt;height:14.2pt" o:ole="">
            <v:imagedata r:id="rId363" o:title=""/>
          </v:shape>
          <o:OLEObject Type="Embed" ProgID="Equation.DSMT4" ShapeID="_x0000_i1207" DrawAspect="Content" ObjectID="_1577573620" r:id="rId364"/>
        </w:object>
      </w:r>
      <w:r w:rsidRPr="00A531D5">
        <w:rPr>
          <w:rFonts w:ascii="Times New Roman" w:eastAsiaTheme="minorEastAsia" w:hAnsi="Times New Roman" w:cs="Times New Roman"/>
          <w:szCs w:val="24"/>
        </w:rPr>
        <w:t xml:space="preserve"> is the allowable variation of reservoir water level.</w:t>
      </w:r>
    </w:p>
    <w:p w14:paraId="661EC4CC" w14:textId="77777777" w:rsidR="00F851F7" w:rsidRPr="00AA0DA7" w:rsidRDefault="00AA0DA7" w:rsidP="00A42203">
      <w:pPr>
        <w:pStyle w:val="1"/>
        <w:spacing w:before="312" w:after="312"/>
        <w:rPr>
          <w:rFonts w:ascii="Arial" w:eastAsiaTheme="minorEastAsia" w:hAnsi="Arial" w:cs="Arial"/>
          <w:sz w:val="24"/>
          <w:szCs w:val="24"/>
        </w:rPr>
      </w:pPr>
      <w:bookmarkStart w:id="56" w:name="_Toc472537658"/>
      <w:bookmarkStart w:id="57" w:name="_Toc472537788"/>
      <w:bookmarkStart w:id="58" w:name="_Toc472537819"/>
      <w:bookmarkStart w:id="59" w:name="_Toc472537997"/>
      <w:bookmarkStart w:id="60" w:name="_Toc472538992"/>
      <w:bookmarkStart w:id="61" w:name="_Toc472539605"/>
      <w:bookmarkStart w:id="62" w:name="_Toc472980084"/>
      <w:bookmarkStart w:id="63" w:name="_Toc472987376"/>
      <w:r w:rsidRPr="00AA0DA7">
        <w:rPr>
          <w:rFonts w:ascii="Arial" w:eastAsiaTheme="minorEastAsia" w:hAnsi="Arial" w:cs="Arial"/>
          <w:sz w:val="24"/>
          <w:szCs w:val="24"/>
        </w:rPr>
        <w:t xml:space="preserve">9 </w:t>
      </w:r>
      <w:r w:rsidR="00F851F7" w:rsidRPr="00AA0DA7">
        <w:rPr>
          <w:rFonts w:ascii="Arial" w:eastAsiaTheme="minorEastAsia" w:hAnsi="Arial" w:cs="Arial"/>
          <w:sz w:val="24"/>
          <w:szCs w:val="24"/>
        </w:rPr>
        <w:t>Strengths and Weaknesses</w:t>
      </w:r>
      <w:bookmarkEnd w:id="56"/>
      <w:bookmarkEnd w:id="57"/>
      <w:bookmarkEnd w:id="58"/>
      <w:bookmarkEnd w:id="59"/>
      <w:bookmarkEnd w:id="60"/>
      <w:bookmarkEnd w:id="61"/>
      <w:bookmarkEnd w:id="62"/>
      <w:bookmarkEnd w:id="63"/>
    </w:p>
    <w:p w14:paraId="4570BD22" w14:textId="77777777" w:rsidR="00F851F7" w:rsidRPr="00DA0717" w:rsidRDefault="00D91277" w:rsidP="007F1C5E">
      <w:pPr>
        <w:pStyle w:val="2"/>
        <w:spacing w:before="312" w:after="312"/>
        <w:rPr>
          <w:rFonts w:ascii="Arial" w:eastAsiaTheme="minorEastAsia" w:hAnsi="Arial" w:cs="Arial"/>
          <w:sz w:val="24"/>
          <w:szCs w:val="24"/>
        </w:rPr>
      </w:pPr>
      <w:bookmarkStart w:id="64" w:name="_Toc472987377"/>
      <w:r w:rsidRPr="00DA0717">
        <w:rPr>
          <w:rFonts w:ascii="Arial" w:eastAsiaTheme="minorEastAsia" w:hAnsi="Arial" w:cs="Arial"/>
          <w:sz w:val="24"/>
          <w:szCs w:val="24"/>
        </w:rPr>
        <w:t xml:space="preserve">9.1 </w:t>
      </w:r>
      <w:r w:rsidR="00F851F7" w:rsidRPr="00DA0717">
        <w:rPr>
          <w:rFonts w:ascii="Arial" w:eastAsiaTheme="minorEastAsia" w:hAnsi="Arial" w:cs="Arial"/>
          <w:sz w:val="24"/>
          <w:szCs w:val="24"/>
        </w:rPr>
        <w:t>Strengths</w:t>
      </w:r>
      <w:bookmarkEnd w:id="64"/>
      <w:r w:rsidR="00F851F7" w:rsidRPr="00DA0717">
        <w:rPr>
          <w:rFonts w:ascii="Arial" w:eastAsiaTheme="minorEastAsia" w:hAnsi="Arial" w:cs="Arial"/>
          <w:sz w:val="24"/>
          <w:szCs w:val="24"/>
        </w:rPr>
        <w:t xml:space="preserve"> </w:t>
      </w:r>
    </w:p>
    <w:p w14:paraId="11149C9E" w14:textId="77777777" w:rsidR="00F851F7" w:rsidRPr="00F851F7" w:rsidRDefault="00F851F7" w:rsidP="00F851F7">
      <w:pPr>
        <w:numPr>
          <w:ilvl w:val="0"/>
          <w:numId w:val="22"/>
        </w:numPr>
        <w:spacing w:before="312" w:after="312" w:line="240" w:lineRule="auto"/>
        <w:rPr>
          <w:rFonts w:ascii="Times New Roman" w:eastAsiaTheme="minorEastAsia" w:hAnsi="Times New Roman" w:cs="Times New Roman"/>
          <w:szCs w:val="24"/>
        </w:rPr>
      </w:pPr>
      <w:r w:rsidRPr="00F851F7">
        <w:rPr>
          <w:rFonts w:ascii="Times New Roman" w:eastAsiaTheme="minorEastAsia" w:hAnsi="Times New Roman" w:cs="Times New Roman" w:hint="eastAsia"/>
          <w:szCs w:val="24"/>
        </w:rPr>
        <w:t xml:space="preserve">Our </w:t>
      </w:r>
      <w:r w:rsidRPr="00F851F7">
        <w:rPr>
          <w:rFonts w:ascii="Times New Roman" w:eastAsiaTheme="minorEastAsia" w:hAnsi="Times New Roman" w:cs="Times New Roman"/>
          <w:szCs w:val="24"/>
        </w:rPr>
        <w:t xml:space="preserve">models are robust while the parameters changes. </w:t>
      </w:r>
      <w:r w:rsidRPr="00F851F7">
        <w:rPr>
          <w:rFonts w:ascii="Times New Roman" w:eastAsiaTheme="minorEastAsia" w:hAnsi="Times New Roman" w:cs="Times New Roman" w:hint="eastAsia"/>
          <w:szCs w:val="24"/>
        </w:rPr>
        <w:t>T</w:t>
      </w:r>
      <w:r w:rsidRPr="00F851F7">
        <w:rPr>
          <w:rFonts w:ascii="Times New Roman" w:eastAsiaTheme="minorEastAsia" w:hAnsi="Times New Roman" w:cs="Times New Roman"/>
          <w:szCs w:val="24"/>
        </w:rPr>
        <w:t>hat is to say, a slight change of parameter will not cause a significant change of the results.</w:t>
      </w:r>
    </w:p>
    <w:p w14:paraId="5EC91604" w14:textId="77777777" w:rsidR="00F851F7" w:rsidRPr="00F851F7" w:rsidRDefault="00F851F7" w:rsidP="00F851F7">
      <w:pPr>
        <w:numPr>
          <w:ilvl w:val="0"/>
          <w:numId w:val="22"/>
        </w:numPr>
        <w:spacing w:before="312" w:after="312" w:line="240" w:lineRule="auto"/>
        <w:rPr>
          <w:rFonts w:ascii="Times New Roman" w:eastAsiaTheme="minorEastAsia" w:hAnsi="Times New Roman" w:cs="Times New Roman"/>
          <w:szCs w:val="24"/>
        </w:rPr>
      </w:pPr>
      <w:r w:rsidRPr="00F851F7">
        <w:rPr>
          <w:rFonts w:ascii="Times New Roman" w:eastAsiaTheme="minorEastAsia" w:hAnsi="Times New Roman" w:cs="Times New Roman"/>
          <w:szCs w:val="24"/>
        </w:rPr>
        <w:t>Our models can be well applied in other places</w:t>
      </w:r>
      <w:r w:rsidRPr="00F851F7">
        <w:rPr>
          <w:rFonts w:ascii="Times New Roman" w:eastAsiaTheme="minorEastAsia" w:hAnsi="Times New Roman" w:cs="Times New Roman" w:hint="eastAsia"/>
          <w:szCs w:val="24"/>
        </w:rPr>
        <w:t xml:space="preserve"> and </w:t>
      </w:r>
      <w:r w:rsidRPr="00F851F7">
        <w:rPr>
          <w:rFonts w:ascii="Times New Roman" w:eastAsiaTheme="minorEastAsia" w:hAnsi="Times New Roman" w:cs="Times New Roman"/>
          <w:szCs w:val="24"/>
        </w:rPr>
        <w:t xml:space="preserve">we </w:t>
      </w:r>
      <w:r w:rsidRPr="00F851F7">
        <w:rPr>
          <w:rFonts w:ascii="Times New Roman" w:eastAsiaTheme="minorEastAsia" w:hAnsi="Times New Roman" w:cs="Times New Roman" w:hint="eastAsia"/>
          <w:szCs w:val="24"/>
        </w:rPr>
        <w:t>just</w:t>
      </w:r>
      <w:r w:rsidRPr="00F851F7">
        <w:rPr>
          <w:rFonts w:ascii="Times New Roman" w:eastAsiaTheme="minorEastAsia" w:hAnsi="Times New Roman" w:cs="Times New Roman"/>
          <w:szCs w:val="24"/>
        </w:rPr>
        <w:t xml:space="preserve"> need to change a little the specific conditions. </w:t>
      </w:r>
    </w:p>
    <w:p w14:paraId="635E6F44" w14:textId="77777777" w:rsidR="00F851F7" w:rsidRPr="00F851F7" w:rsidRDefault="00F851F7" w:rsidP="00F851F7">
      <w:pPr>
        <w:numPr>
          <w:ilvl w:val="0"/>
          <w:numId w:val="22"/>
        </w:numPr>
        <w:spacing w:before="312" w:after="312" w:line="240" w:lineRule="auto"/>
        <w:rPr>
          <w:rFonts w:ascii="Times New Roman" w:eastAsiaTheme="minorEastAsia" w:hAnsi="Times New Roman" w:cs="Times New Roman"/>
          <w:szCs w:val="24"/>
        </w:rPr>
      </w:pPr>
      <w:r w:rsidRPr="00F851F7">
        <w:rPr>
          <w:rFonts w:ascii="Times New Roman" w:eastAsiaTheme="minorEastAsia" w:hAnsi="Times New Roman" w:cs="Times New Roman" w:hint="eastAsia"/>
          <w:szCs w:val="24"/>
        </w:rPr>
        <w:t xml:space="preserve">Based </w:t>
      </w:r>
      <w:r w:rsidRPr="00F851F7">
        <w:rPr>
          <w:rFonts w:ascii="Times New Roman" w:eastAsiaTheme="minorEastAsia" w:hAnsi="Times New Roman" w:cs="Times New Roman"/>
          <w:szCs w:val="24"/>
        </w:rPr>
        <w:t xml:space="preserve">on different situation, we develop the corresponding modulating strategy and make a relative comprehensive plan. </w:t>
      </w:r>
      <w:r w:rsidRPr="00F851F7">
        <w:rPr>
          <w:rFonts w:ascii="Times New Roman" w:eastAsiaTheme="minorEastAsia" w:hAnsi="Times New Roman" w:cs="Times New Roman" w:hint="eastAsia"/>
          <w:szCs w:val="24"/>
        </w:rPr>
        <w:t>T</w:t>
      </w:r>
      <w:r w:rsidRPr="00F851F7">
        <w:rPr>
          <w:rFonts w:ascii="Times New Roman" w:eastAsiaTheme="minorEastAsia" w:hAnsi="Times New Roman" w:cs="Times New Roman"/>
          <w:szCs w:val="24"/>
        </w:rPr>
        <w:t>his can provide a specific guidance for the ZRA.</w:t>
      </w:r>
    </w:p>
    <w:p w14:paraId="38DF7F69" w14:textId="77777777" w:rsidR="00F851F7" w:rsidRPr="00F851F7" w:rsidRDefault="00F851F7" w:rsidP="00F851F7">
      <w:pPr>
        <w:numPr>
          <w:ilvl w:val="0"/>
          <w:numId w:val="22"/>
        </w:numPr>
        <w:spacing w:before="312" w:after="312" w:line="240" w:lineRule="auto"/>
        <w:rPr>
          <w:rFonts w:ascii="Times New Roman" w:eastAsiaTheme="minorEastAsia" w:hAnsi="Times New Roman" w:cs="Times New Roman"/>
          <w:szCs w:val="24"/>
        </w:rPr>
      </w:pPr>
      <w:r w:rsidRPr="00F851F7">
        <w:rPr>
          <w:rFonts w:ascii="Times New Roman" w:eastAsiaTheme="minorEastAsia" w:hAnsi="Times New Roman" w:cs="Times New Roman" w:hint="eastAsia"/>
          <w:szCs w:val="24"/>
        </w:rPr>
        <w:t>O</w:t>
      </w:r>
      <w:r w:rsidRPr="00F851F7">
        <w:rPr>
          <w:rFonts w:ascii="Times New Roman" w:eastAsiaTheme="minorEastAsia" w:hAnsi="Times New Roman" w:cs="Times New Roman"/>
          <w:szCs w:val="24"/>
        </w:rPr>
        <w:t>ur data comes from the official website such as Central Statistical Office, Zambia, which is believable.</w:t>
      </w:r>
    </w:p>
    <w:p w14:paraId="7127B4B6" w14:textId="77777777" w:rsidR="00F851F7" w:rsidRPr="00DA0717" w:rsidRDefault="00D91277" w:rsidP="007F1C5E">
      <w:pPr>
        <w:pStyle w:val="2"/>
        <w:spacing w:before="312" w:after="312"/>
        <w:rPr>
          <w:rFonts w:ascii="Arial" w:eastAsiaTheme="minorEastAsia" w:hAnsi="Arial" w:cs="Arial"/>
          <w:sz w:val="24"/>
          <w:szCs w:val="24"/>
        </w:rPr>
      </w:pPr>
      <w:bookmarkStart w:id="65" w:name="_Toc472987378"/>
      <w:r w:rsidRPr="00DA0717">
        <w:rPr>
          <w:rFonts w:ascii="Arial" w:eastAsiaTheme="minorEastAsia" w:hAnsi="Arial" w:cs="Arial"/>
          <w:sz w:val="24"/>
          <w:szCs w:val="24"/>
        </w:rPr>
        <w:lastRenderedPageBreak/>
        <w:t xml:space="preserve">9.2 </w:t>
      </w:r>
      <w:r w:rsidR="00F851F7" w:rsidRPr="00DA0717">
        <w:rPr>
          <w:rFonts w:ascii="Arial" w:eastAsiaTheme="minorEastAsia" w:hAnsi="Arial" w:cs="Arial"/>
          <w:sz w:val="24"/>
          <w:szCs w:val="24"/>
        </w:rPr>
        <w:t>Weaknesses</w:t>
      </w:r>
      <w:bookmarkEnd w:id="65"/>
    </w:p>
    <w:p w14:paraId="1B4C9498" w14:textId="77777777" w:rsidR="00F851F7" w:rsidRPr="00F851F7" w:rsidRDefault="00F851F7" w:rsidP="00F851F7">
      <w:pPr>
        <w:numPr>
          <w:ilvl w:val="0"/>
          <w:numId w:val="23"/>
        </w:numPr>
        <w:spacing w:before="312" w:after="312" w:line="240" w:lineRule="auto"/>
        <w:rPr>
          <w:rFonts w:ascii="Times New Roman" w:eastAsiaTheme="minorEastAsia" w:hAnsi="Times New Roman" w:cs="Times New Roman"/>
          <w:szCs w:val="24"/>
        </w:rPr>
      </w:pPr>
      <w:r w:rsidRPr="00F851F7">
        <w:rPr>
          <w:rFonts w:ascii="Times New Roman" w:eastAsiaTheme="minorEastAsia" w:hAnsi="Times New Roman" w:cs="Times New Roman" w:hint="eastAsia"/>
          <w:szCs w:val="24"/>
        </w:rPr>
        <w:t>O</w:t>
      </w:r>
      <w:r w:rsidRPr="00F851F7">
        <w:rPr>
          <w:rFonts w:ascii="Times New Roman" w:eastAsiaTheme="minorEastAsia" w:hAnsi="Times New Roman" w:cs="Times New Roman"/>
          <w:szCs w:val="24"/>
        </w:rPr>
        <w:t xml:space="preserve">ur model didn’t consider the economic, social and environment benefits in the future. We mainly focus on the current benefits. </w:t>
      </w:r>
      <w:r w:rsidRPr="00F851F7">
        <w:rPr>
          <w:rFonts w:ascii="Times New Roman" w:eastAsiaTheme="minorEastAsia" w:hAnsi="Times New Roman" w:cs="Times New Roman" w:hint="eastAsia"/>
          <w:szCs w:val="24"/>
        </w:rPr>
        <w:t>B</w:t>
      </w:r>
      <w:r w:rsidRPr="00F851F7">
        <w:rPr>
          <w:rFonts w:ascii="Times New Roman" w:eastAsiaTheme="minorEastAsia" w:hAnsi="Times New Roman" w:cs="Times New Roman"/>
          <w:szCs w:val="24"/>
        </w:rPr>
        <w:t xml:space="preserve">ut in fact, future prospects is important for sustainable development. </w:t>
      </w:r>
      <w:r w:rsidRPr="00F851F7">
        <w:rPr>
          <w:rFonts w:ascii="Times New Roman" w:eastAsiaTheme="minorEastAsia" w:hAnsi="Times New Roman" w:cs="Times New Roman" w:hint="eastAsia"/>
          <w:szCs w:val="24"/>
        </w:rPr>
        <w:t>S</w:t>
      </w:r>
      <w:r w:rsidRPr="00F851F7">
        <w:rPr>
          <w:rFonts w:ascii="Times New Roman" w:eastAsiaTheme="minorEastAsia" w:hAnsi="Times New Roman" w:cs="Times New Roman"/>
          <w:szCs w:val="24"/>
        </w:rPr>
        <w:t>o we add it to the further discussion and hope we can solve it in the future.</w:t>
      </w:r>
    </w:p>
    <w:p w14:paraId="63ED430A" w14:textId="77777777" w:rsidR="00F851F7" w:rsidRPr="00F851F7" w:rsidRDefault="00F851F7" w:rsidP="00F851F7">
      <w:pPr>
        <w:numPr>
          <w:ilvl w:val="0"/>
          <w:numId w:val="23"/>
        </w:numPr>
        <w:spacing w:before="312" w:after="312" w:line="240" w:lineRule="auto"/>
        <w:rPr>
          <w:rFonts w:ascii="Times New Roman" w:eastAsiaTheme="minorEastAsia" w:hAnsi="Times New Roman" w:cs="Times New Roman"/>
          <w:szCs w:val="24"/>
        </w:rPr>
      </w:pPr>
      <w:r w:rsidRPr="00F851F7">
        <w:rPr>
          <w:rFonts w:ascii="Times New Roman" w:eastAsiaTheme="minorEastAsia" w:hAnsi="Times New Roman" w:cs="Times New Roman" w:hint="eastAsia"/>
          <w:szCs w:val="24"/>
        </w:rPr>
        <w:t>T</w:t>
      </w:r>
      <w:r w:rsidRPr="00F851F7">
        <w:rPr>
          <w:rFonts w:ascii="Times New Roman" w:eastAsiaTheme="minorEastAsia" w:hAnsi="Times New Roman" w:cs="Times New Roman"/>
          <w:szCs w:val="24"/>
        </w:rPr>
        <w:t xml:space="preserve">here are not much data regarding the demand of the electricity and water. </w:t>
      </w:r>
      <w:r w:rsidRPr="00F851F7">
        <w:rPr>
          <w:rFonts w:ascii="Times New Roman" w:eastAsiaTheme="minorEastAsia" w:hAnsi="Times New Roman" w:cs="Times New Roman" w:hint="eastAsia"/>
          <w:szCs w:val="24"/>
        </w:rPr>
        <w:t>S</w:t>
      </w:r>
      <w:r w:rsidRPr="00F851F7">
        <w:rPr>
          <w:rFonts w:ascii="Times New Roman" w:eastAsiaTheme="minorEastAsia" w:hAnsi="Times New Roman" w:cs="Times New Roman"/>
          <w:szCs w:val="24"/>
        </w:rPr>
        <w:t>o the analysis of the demand may be not exhaustive and it may have some deviations. But it didn’t affect the results significantly.</w:t>
      </w:r>
    </w:p>
    <w:p w14:paraId="2031BCD6" w14:textId="77777777" w:rsidR="00F851F7" w:rsidRPr="00F851F7" w:rsidRDefault="00F851F7" w:rsidP="00F851F7">
      <w:pPr>
        <w:numPr>
          <w:ilvl w:val="0"/>
          <w:numId w:val="23"/>
        </w:numPr>
        <w:spacing w:before="312" w:after="312" w:line="240" w:lineRule="auto"/>
        <w:rPr>
          <w:rFonts w:ascii="Times New Roman" w:eastAsiaTheme="minorEastAsia" w:hAnsi="Times New Roman" w:cs="Times New Roman"/>
          <w:szCs w:val="24"/>
        </w:rPr>
      </w:pPr>
      <w:r w:rsidRPr="00F851F7">
        <w:rPr>
          <w:rFonts w:ascii="Times New Roman" w:eastAsiaTheme="minorEastAsia" w:hAnsi="Times New Roman" w:cs="Times New Roman" w:hint="eastAsia"/>
          <w:szCs w:val="24"/>
        </w:rPr>
        <w:t>T</w:t>
      </w:r>
      <w:r w:rsidRPr="00F851F7">
        <w:rPr>
          <w:rFonts w:ascii="Times New Roman" w:eastAsiaTheme="minorEastAsia" w:hAnsi="Times New Roman" w:cs="Times New Roman"/>
          <w:szCs w:val="24"/>
        </w:rPr>
        <w:t xml:space="preserve">he data of some parameters is forecast data because we don’t build the dams. </w:t>
      </w:r>
      <w:r w:rsidRPr="00F851F7">
        <w:rPr>
          <w:rFonts w:ascii="Times New Roman" w:eastAsiaTheme="minorEastAsia" w:hAnsi="Times New Roman" w:cs="Times New Roman" w:hint="eastAsia"/>
          <w:szCs w:val="24"/>
        </w:rPr>
        <w:t>H</w:t>
      </w:r>
      <w:r w:rsidRPr="00F851F7">
        <w:rPr>
          <w:rFonts w:ascii="Times New Roman" w:eastAsiaTheme="minorEastAsia" w:hAnsi="Times New Roman" w:cs="Times New Roman"/>
          <w:szCs w:val="24"/>
        </w:rPr>
        <w:t>owever, based on the sensitivity analysis, they will not make a great difference if parameters are slightly changed.</w:t>
      </w:r>
    </w:p>
    <w:p w14:paraId="2F262E4B" w14:textId="77777777" w:rsidR="004D5E42" w:rsidRPr="00AA0DA7" w:rsidRDefault="0043754D" w:rsidP="00A42203">
      <w:pPr>
        <w:pStyle w:val="1"/>
        <w:spacing w:before="312" w:after="312"/>
        <w:rPr>
          <w:rFonts w:ascii="Arial" w:eastAsiaTheme="minorEastAsia" w:hAnsi="Arial" w:cs="Arial"/>
          <w:sz w:val="24"/>
          <w:szCs w:val="24"/>
        </w:rPr>
      </w:pPr>
      <w:bookmarkStart w:id="66" w:name="_Toc472980085"/>
      <w:bookmarkStart w:id="67" w:name="_Toc472987379"/>
      <w:r w:rsidRPr="00AA0DA7">
        <w:rPr>
          <w:rFonts w:ascii="Arial" w:eastAsiaTheme="minorEastAsia" w:hAnsi="Arial" w:cs="Arial"/>
          <w:sz w:val="24"/>
          <w:szCs w:val="24"/>
        </w:rPr>
        <w:t>10 Conclusion</w:t>
      </w:r>
      <w:bookmarkEnd w:id="66"/>
      <w:bookmarkEnd w:id="67"/>
      <w:r w:rsidRPr="00AA0DA7">
        <w:rPr>
          <w:rFonts w:ascii="Arial" w:eastAsiaTheme="minorEastAsia" w:hAnsi="Arial" w:cs="Arial"/>
          <w:sz w:val="24"/>
          <w:szCs w:val="24"/>
        </w:rPr>
        <w:t xml:space="preserve"> </w:t>
      </w:r>
    </w:p>
    <w:p w14:paraId="66CAB0D6" w14:textId="77777777" w:rsidR="0043754D" w:rsidRPr="0043754D" w:rsidRDefault="00612B5C" w:rsidP="0043754D">
      <w:pPr>
        <w:spacing w:before="312" w:after="312" w:line="240" w:lineRule="auto"/>
        <w:rPr>
          <w:rFonts w:ascii="Times New Roman" w:eastAsiaTheme="minorEastAsia" w:hAnsi="Times New Roman" w:cs="Times New Roman"/>
          <w:szCs w:val="24"/>
        </w:rPr>
      </w:pPr>
      <w:r w:rsidRPr="00612B5C">
        <w:rPr>
          <w:rFonts w:ascii="Times New Roman" w:eastAsiaTheme="minorEastAsia" w:hAnsi="Times New Roman" w:cs="Times New Roman"/>
          <w:szCs w:val="24"/>
        </w:rPr>
        <w:t>Through the establishment of three models, we evaluate the three plans respectively. First</w:t>
      </w:r>
      <w:r>
        <w:rPr>
          <w:rFonts w:ascii="Times New Roman" w:eastAsiaTheme="minorEastAsia" w:hAnsi="Times New Roman" w:cs="Times New Roman"/>
          <w:szCs w:val="24"/>
        </w:rPr>
        <w:t>,</w:t>
      </w:r>
      <w:r w:rsidRPr="00612B5C">
        <w:rPr>
          <w:rFonts w:ascii="Times New Roman" w:eastAsiaTheme="minorEastAsia" w:hAnsi="Times New Roman" w:cs="Times New Roman"/>
          <w:szCs w:val="24"/>
        </w:rPr>
        <w:t>we select the number and location of the dam, then plan the joint operation of the dam system. We consider the comprehensive evaluation of three options from five aspects: direct cost, potential cost, economic benefits, environmental benefits and social benefits</w:t>
      </w:r>
      <w:r w:rsidRPr="00612B5C">
        <w:rPr>
          <w:rFonts w:ascii="Times New Roman" w:eastAsiaTheme="minorEastAsia" w:hAnsi="Times New Roman" w:cs="Times New Roman" w:hint="eastAsia"/>
          <w:szCs w:val="24"/>
        </w:rPr>
        <w:t xml:space="preserve">. </w:t>
      </w:r>
      <w:r w:rsidRPr="00612B5C">
        <w:rPr>
          <w:rFonts w:ascii="Times New Roman" w:eastAsiaTheme="minorEastAsia" w:hAnsi="Times New Roman" w:cs="Times New Roman"/>
          <w:szCs w:val="24"/>
        </w:rPr>
        <w:t>Through the AHP analysis, we draw the conclusion that option three is a relatively good solution</w:t>
      </w:r>
      <w:r w:rsidR="0043754D" w:rsidRPr="0043754D">
        <w:rPr>
          <w:rFonts w:ascii="Times New Roman" w:eastAsiaTheme="minorEastAsia" w:hAnsi="Times New Roman" w:cs="Times New Roman"/>
          <w:szCs w:val="24"/>
        </w:rPr>
        <w:t>.</w:t>
      </w:r>
    </w:p>
    <w:p w14:paraId="08EEE76C" w14:textId="77777777" w:rsidR="0043754D" w:rsidRPr="0043754D" w:rsidRDefault="0043754D" w:rsidP="0043754D">
      <w:pPr>
        <w:spacing w:before="312" w:after="312" w:line="240" w:lineRule="auto"/>
        <w:rPr>
          <w:rFonts w:ascii="Times New Roman" w:eastAsiaTheme="minorEastAsia" w:hAnsi="Times New Roman" w:cs="Times New Roman"/>
          <w:szCs w:val="24"/>
        </w:rPr>
      </w:pPr>
      <w:r w:rsidRPr="0043754D">
        <w:rPr>
          <w:rFonts w:ascii="Times New Roman" w:eastAsiaTheme="minorEastAsia" w:hAnsi="Times New Roman" w:cs="Times New Roman"/>
          <w:szCs w:val="24"/>
        </w:rPr>
        <w:t>Then, we establish a multi-objective optimization model to determine the number and location of the dams. We let the water resources management capacity and cost to be the objective function, and let the water balance function</w:t>
      </w:r>
      <w:r>
        <w:rPr>
          <w:rFonts w:ascii="Times New Roman" w:eastAsiaTheme="minorEastAsia" w:hAnsi="Times New Roman" w:cs="Times New Roman" w:hint="eastAsia"/>
          <w:szCs w:val="24"/>
        </w:rPr>
        <w:t>,</w:t>
      </w:r>
      <w:r w:rsidR="00B14DEE">
        <w:rPr>
          <w:rFonts w:ascii="Times New Roman" w:eastAsiaTheme="minorEastAsia" w:hAnsi="Times New Roman" w:cs="Times New Roman"/>
          <w:szCs w:val="24"/>
        </w:rPr>
        <w:t xml:space="preserve"> </w:t>
      </w:r>
      <w:r w:rsidRPr="0043754D">
        <w:rPr>
          <w:rFonts w:ascii="Times New Roman" w:eastAsiaTheme="minorEastAsia" w:hAnsi="Times New Roman" w:cs="Times New Roman"/>
          <w:szCs w:val="24"/>
        </w:rPr>
        <w:t>water level limit, the protection of water resources and the number to be the constraints</w:t>
      </w:r>
      <w:r w:rsidRPr="0043754D">
        <w:rPr>
          <w:rFonts w:ascii="Times New Roman" w:eastAsiaTheme="minorEastAsia" w:hAnsi="Times New Roman" w:cs="Times New Roman" w:hint="eastAsia"/>
          <w:szCs w:val="24"/>
        </w:rPr>
        <w:t xml:space="preserve">. </w:t>
      </w:r>
      <w:r w:rsidRPr="0043754D">
        <w:rPr>
          <w:rFonts w:ascii="Times New Roman" w:eastAsiaTheme="minorEastAsia" w:hAnsi="Times New Roman" w:cs="Times New Roman"/>
          <w:szCs w:val="24"/>
        </w:rPr>
        <w:t>We also use genetic algorithm to solve the problem and find that the 12 dam is a relatively satisfactory results, and determine their geographic location.</w:t>
      </w:r>
    </w:p>
    <w:p w14:paraId="5030E05E" w14:textId="77777777" w:rsidR="0043754D" w:rsidRPr="00612B5C" w:rsidRDefault="00612B5C" w:rsidP="0043754D">
      <w:pPr>
        <w:spacing w:before="312" w:after="312" w:line="240" w:lineRule="auto"/>
        <w:rPr>
          <w:rFonts w:ascii="Times New Roman" w:eastAsiaTheme="minorEastAsia" w:hAnsi="Times New Roman" w:cs="Times New Roman"/>
          <w:szCs w:val="24"/>
        </w:rPr>
      </w:pPr>
      <w:r w:rsidRPr="00612B5C">
        <w:rPr>
          <w:rFonts w:ascii="Times New Roman" w:eastAsiaTheme="minorEastAsia" w:hAnsi="Times New Roman" w:cs="Times New Roman"/>
          <w:szCs w:val="24"/>
        </w:rPr>
        <w:t>After determining the number and location of the dam, we established a joint operation model of dam system. We let the economic and social benefits as the goal, water balance function and flow limitation to be the constraints</w:t>
      </w:r>
      <w:r w:rsidRPr="00612B5C">
        <w:rPr>
          <w:rFonts w:ascii="Times New Roman" w:eastAsiaTheme="minorEastAsia" w:hAnsi="Times New Roman" w:cs="Times New Roman" w:hint="eastAsia"/>
          <w:szCs w:val="24"/>
        </w:rPr>
        <w:t xml:space="preserve">. </w:t>
      </w:r>
      <w:r w:rsidRPr="00612B5C">
        <w:rPr>
          <w:rFonts w:ascii="Times New Roman" w:eastAsiaTheme="minorEastAsia" w:hAnsi="Times New Roman" w:cs="Times New Roman"/>
          <w:szCs w:val="24"/>
        </w:rPr>
        <w:t>Considering four different year type, we use genetic algorithm to solve and determine the corresponding scheduling scheme, A</w:t>
      </w:r>
      <w:r w:rsidRPr="00612B5C">
        <w:rPr>
          <w:rFonts w:ascii="Times New Roman" w:eastAsiaTheme="minorEastAsia" w:hAnsi="Times New Roman" w:cs="Times New Roman" w:hint="eastAsia"/>
          <w:szCs w:val="24"/>
        </w:rPr>
        <w:t>lso</w:t>
      </w:r>
      <w:r>
        <w:rPr>
          <w:rFonts w:ascii="Times New Roman" w:eastAsiaTheme="minorEastAsia" w:hAnsi="Times New Roman" w:cs="Times New Roman"/>
          <w:szCs w:val="24"/>
        </w:rPr>
        <w:t>,</w:t>
      </w:r>
      <w:r w:rsidRPr="00612B5C">
        <w:rPr>
          <w:rFonts w:ascii="Times New Roman" w:eastAsiaTheme="minorEastAsia" w:hAnsi="Times New Roman" w:cs="Times New Roman"/>
          <w:szCs w:val="24"/>
        </w:rPr>
        <w:t xml:space="preserve">the sensitivity results show that the joint operation of </w:t>
      </w:r>
      <w:r w:rsidRPr="00612B5C">
        <w:rPr>
          <w:rFonts w:ascii="Times New Roman" w:eastAsiaTheme="minorEastAsia" w:hAnsi="Times New Roman" w:cs="Times New Roman" w:hint="eastAsia"/>
          <w:szCs w:val="24"/>
        </w:rPr>
        <w:t xml:space="preserve">dams </w:t>
      </w:r>
      <w:r w:rsidRPr="00612B5C">
        <w:rPr>
          <w:rFonts w:ascii="Times New Roman" w:eastAsiaTheme="minorEastAsia" w:hAnsi="Times New Roman" w:cs="Times New Roman"/>
          <w:szCs w:val="24"/>
        </w:rPr>
        <w:t>can be well adapted to different climatic conditions.</w:t>
      </w:r>
    </w:p>
    <w:p w14:paraId="7E1C5095" w14:textId="77777777" w:rsidR="00B14DEE" w:rsidRDefault="0043754D" w:rsidP="00524719">
      <w:pPr>
        <w:spacing w:before="312" w:after="312" w:line="240" w:lineRule="auto"/>
        <w:rPr>
          <w:rFonts w:ascii="Times New Roman" w:eastAsiaTheme="minorEastAsia" w:hAnsi="Times New Roman" w:cs="Times New Roman"/>
          <w:szCs w:val="24"/>
        </w:rPr>
      </w:pPr>
      <w:r w:rsidRPr="0043754D">
        <w:rPr>
          <w:rFonts w:ascii="Times New Roman" w:eastAsiaTheme="minorEastAsia" w:hAnsi="Times New Roman" w:cs="Times New Roman"/>
          <w:szCs w:val="24"/>
        </w:rPr>
        <w:t>Finally, we make an objective analysis of the advantages and disadvantages of the model and make an attempt to further expand the model in order to make our model and method more successful</w:t>
      </w:r>
      <w:r>
        <w:rPr>
          <w:rFonts w:ascii="Times New Roman" w:eastAsiaTheme="minorEastAsia" w:hAnsi="Times New Roman" w:cs="Times New Roman" w:hint="eastAsia"/>
          <w:szCs w:val="24"/>
        </w:rPr>
        <w:t>.</w:t>
      </w:r>
    </w:p>
    <w:p w14:paraId="1F4C6D8D" w14:textId="77777777" w:rsidR="00C0758D" w:rsidRPr="00AA0DA7" w:rsidRDefault="004D5E42" w:rsidP="00A42203">
      <w:pPr>
        <w:pStyle w:val="1"/>
        <w:spacing w:before="312" w:after="312"/>
        <w:rPr>
          <w:rFonts w:ascii="Arial" w:eastAsiaTheme="minorEastAsia" w:hAnsi="Arial" w:cs="Arial"/>
          <w:sz w:val="24"/>
          <w:szCs w:val="24"/>
        </w:rPr>
      </w:pPr>
      <w:bookmarkStart w:id="68" w:name="_Toc472980086"/>
      <w:bookmarkStart w:id="69" w:name="_Toc472987380"/>
      <w:r w:rsidRPr="00AA0DA7">
        <w:rPr>
          <w:rFonts w:ascii="Arial" w:eastAsiaTheme="minorEastAsia" w:hAnsi="Arial" w:cs="Arial"/>
          <w:sz w:val="24"/>
          <w:szCs w:val="24"/>
        </w:rPr>
        <w:lastRenderedPageBreak/>
        <w:t>11</w:t>
      </w:r>
      <w:r w:rsidR="00895343" w:rsidRPr="00AA0DA7">
        <w:rPr>
          <w:rFonts w:ascii="Arial" w:eastAsiaTheme="minorEastAsia" w:hAnsi="Arial" w:cs="Arial"/>
          <w:sz w:val="24"/>
          <w:szCs w:val="24"/>
        </w:rPr>
        <w:t xml:space="preserve"> </w:t>
      </w:r>
      <w:r w:rsidR="00F70703" w:rsidRPr="00AA0DA7">
        <w:rPr>
          <w:rFonts w:ascii="Arial" w:eastAsiaTheme="minorEastAsia" w:hAnsi="Arial" w:cs="Arial"/>
          <w:sz w:val="24"/>
          <w:szCs w:val="24"/>
        </w:rPr>
        <w:t>The E</w:t>
      </w:r>
      <w:r w:rsidR="00895343" w:rsidRPr="00AA0DA7">
        <w:rPr>
          <w:rFonts w:ascii="Arial" w:eastAsiaTheme="minorEastAsia" w:hAnsi="Arial" w:cs="Arial"/>
          <w:sz w:val="24"/>
          <w:szCs w:val="24"/>
        </w:rPr>
        <w:t xml:space="preserve">valuation of </w:t>
      </w:r>
      <w:r w:rsidR="00F70703" w:rsidRPr="00AA0DA7">
        <w:rPr>
          <w:rFonts w:ascii="Arial" w:eastAsiaTheme="minorEastAsia" w:hAnsi="Arial" w:cs="Arial"/>
          <w:sz w:val="24"/>
          <w:szCs w:val="24"/>
        </w:rPr>
        <w:t>Three O</w:t>
      </w:r>
      <w:r w:rsidR="00EC68B0" w:rsidRPr="00AA0DA7">
        <w:rPr>
          <w:rFonts w:ascii="Arial" w:eastAsiaTheme="minorEastAsia" w:hAnsi="Arial" w:cs="Arial"/>
          <w:sz w:val="24"/>
          <w:szCs w:val="24"/>
        </w:rPr>
        <w:t>ptions</w:t>
      </w:r>
      <w:bookmarkEnd w:id="68"/>
      <w:bookmarkEnd w:id="69"/>
    </w:p>
    <w:p w14:paraId="521372CB" w14:textId="77777777" w:rsidR="00EC68B0" w:rsidRPr="00610595" w:rsidRDefault="00EC68B0" w:rsidP="00610595">
      <w:pPr>
        <w:spacing w:beforeLines="50" w:before="156" w:afterLines="50" w:after="156" w:line="240" w:lineRule="auto"/>
        <w:rPr>
          <w:rFonts w:ascii="Times New Roman" w:eastAsiaTheme="minorEastAsia" w:hAnsi="Times New Roman" w:cs="Times New Roman"/>
          <w:sz w:val="22"/>
        </w:rPr>
      </w:pPr>
      <w:r w:rsidRPr="00610595">
        <w:rPr>
          <w:rFonts w:ascii="Times New Roman" w:eastAsiaTheme="minorEastAsia" w:hAnsi="Times New Roman" w:cs="Times New Roman"/>
          <w:sz w:val="22"/>
        </w:rPr>
        <w:t>South Africa had just warned that the dam was in desperate need of rehabilitat</w:t>
      </w:r>
      <w:r w:rsidR="00F70703">
        <w:rPr>
          <w:rFonts w:ascii="Times New Roman" w:eastAsiaTheme="minorEastAsia" w:hAnsi="Times New Roman" w:cs="Times New Roman"/>
          <w:sz w:val="22"/>
        </w:rPr>
        <w:t xml:space="preserve">ion. The reasons may as follows : </w:t>
      </w:r>
    </w:p>
    <w:p w14:paraId="4F27B4E8" w14:textId="77777777" w:rsidR="00EC68B0" w:rsidRPr="00610595" w:rsidRDefault="00EC68B0" w:rsidP="00610595">
      <w:pPr>
        <w:numPr>
          <w:ilvl w:val="0"/>
          <w:numId w:val="24"/>
        </w:numPr>
        <w:spacing w:beforeLines="50" w:before="156" w:afterLines="50" w:after="156" w:line="240" w:lineRule="auto"/>
        <w:ind w:left="0" w:firstLine="0"/>
        <w:rPr>
          <w:rFonts w:ascii="Times New Roman" w:eastAsiaTheme="minorEastAsia" w:hAnsi="Times New Roman" w:cs="Times New Roman"/>
          <w:sz w:val="22"/>
        </w:rPr>
      </w:pPr>
      <w:r w:rsidRPr="00610595">
        <w:rPr>
          <w:rFonts w:ascii="Times New Roman" w:eastAsiaTheme="minorEastAsia" w:hAnsi="Times New Roman" w:cs="Times New Roman"/>
          <w:sz w:val="22"/>
        </w:rPr>
        <w:t>Forcing people who dwell downstream to evacuate since the heavy rain might lead to a release of water from the dam.</w:t>
      </w:r>
    </w:p>
    <w:p w14:paraId="4153F5FB" w14:textId="77777777" w:rsidR="00EC68B0" w:rsidRPr="00610595" w:rsidRDefault="00EC68B0" w:rsidP="00610595">
      <w:pPr>
        <w:numPr>
          <w:ilvl w:val="0"/>
          <w:numId w:val="24"/>
        </w:numPr>
        <w:spacing w:beforeLines="50" w:before="156" w:afterLines="50" w:after="156" w:line="240" w:lineRule="auto"/>
        <w:ind w:left="0" w:firstLine="0"/>
        <w:rPr>
          <w:rFonts w:ascii="Times New Roman" w:eastAsiaTheme="minorEastAsia" w:hAnsi="Times New Roman" w:cs="Times New Roman"/>
          <w:sz w:val="22"/>
        </w:rPr>
      </w:pPr>
      <w:r w:rsidRPr="00610595">
        <w:rPr>
          <w:rFonts w:ascii="Times New Roman" w:eastAsiaTheme="minorEastAsia" w:hAnsi="Times New Roman" w:cs="Times New Roman"/>
          <w:sz w:val="22"/>
        </w:rPr>
        <w:t>Basing on a seemingly solid bed of basalt</w:t>
      </w:r>
      <w:r w:rsidRPr="00610595">
        <w:rPr>
          <w:rFonts w:ascii="Times New Roman" w:eastAsiaTheme="minorEastAsia" w:hAnsi="Times New Roman" w:cs="Times New Roman"/>
          <w:sz w:val="22"/>
        </w:rPr>
        <w:t>，</w:t>
      </w:r>
      <w:r w:rsidRPr="00610595">
        <w:rPr>
          <w:rFonts w:ascii="Times New Roman" w:eastAsiaTheme="minorEastAsia" w:hAnsi="Times New Roman" w:cs="Times New Roman"/>
          <w:sz w:val="22"/>
        </w:rPr>
        <w:t>the Kariba Dam has been eroded by the torrents from the spillway, which could give rise to severe collapse without urgent repairs.</w:t>
      </w:r>
    </w:p>
    <w:p w14:paraId="4D1085E2" w14:textId="77777777" w:rsidR="00EC68B0" w:rsidRPr="00610595" w:rsidRDefault="00EC68B0" w:rsidP="00570518">
      <w:pPr>
        <w:spacing w:beforeLines="0" w:before="0" w:afterLines="50" w:after="156" w:line="240" w:lineRule="auto"/>
        <w:rPr>
          <w:rFonts w:ascii="Times New Roman" w:eastAsiaTheme="minorEastAsia" w:hAnsi="Times New Roman" w:cs="Times New Roman"/>
          <w:b/>
          <w:sz w:val="22"/>
        </w:rPr>
      </w:pPr>
      <w:r w:rsidRPr="00610595">
        <w:rPr>
          <w:rFonts w:ascii="Times New Roman" w:eastAsiaTheme="minorEastAsia" w:hAnsi="Times New Roman" w:cs="Times New Roman"/>
          <w:sz w:val="22"/>
        </w:rPr>
        <w:t xml:space="preserve">With the three options already given, we adopt </w:t>
      </w:r>
      <w:r w:rsidRPr="00610595">
        <w:rPr>
          <w:rFonts w:ascii="Times New Roman" w:eastAsiaTheme="minorEastAsia" w:hAnsi="Times New Roman" w:cs="Times New Roman"/>
          <w:b/>
          <w:sz w:val="22"/>
        </w:rPr>
        <w:t>AHP model</w:t>
      </w:r>
      <w:r w:rsidRPr="00610595">
        <w:rPr>
          <w:rFonts w:ascii="Times New Roman" w:eastAsiaTheme="minorEastAsia" w:hAnsi="Times New Roman" w:cs="Times New Roman"/>
          <w:sz w:val="22"/>
        </w:rPr>
        <w:t xml:space="preserve"> using two most influential criterion to provide a brief overview of potential costs and benefits.</w:t>
      </w:r>
    </w:p>
    <w:p w14:paraId="0DED17EE" w14:textId="77777777" w:rsidR="00EC68B0" w:rsidRPr="00552D99" w:rsidRDefault="00EC68B0" w:rsidP="00570518">
      <w:pPr>
        <w:spacing w:beforeLines="0" w:before="0" w:afterLines="50" w:after="156" w:line="240" w:lineRule="auto"/>
        <w:rPr>
          <w:rFonts w:ascii="Times New Roman" w:eastAsiaTheme="minorEastAsia" w:hAnsi="Times New Roman" w:cs="Times New Roman"/>
          <w:sz w:val="22"/>
        </w:rPr>
      </w:pPr>
      <w:r w:rsidRPr="00610595">
        <w:rPr>
          <w:rFonts w:ascii="Times New Roman" w:eastAsiaTheme="minorEastAsia" w:hAnsi="Times New Roman" w:cs="Times New Roman"/>
          <w:b/>
          <w:sz w:val="22"/>
        </w:rPr>
        <w:t>Jery Stedinger and Pete Loucks</w:t>
      </w:r>
      <w:r w:rsidRPr="00610595">
        <w:rPr>
          <w:rFonts w:ascii="Times New Roman" w:eastAsiaTheme="minorEastAsia" w:hAnsi="Times New Roman" w:cs="Times New Roman"/>
          <w:b/>
          <w:sz w:val="22"/>
        </w:rPr>
        <w:t>（</w:t>
      </w:r>
      <w:r w:rsidRPr="00610595">
        <w:rPr>
          <w:rFonts w:ascii="Times New Roman" w:eastAsiaTheme="minorEastAsia" w:hAnsi="Times New Roman" w:cs="Times New Roman"/>
          <w:b/>
          <w:sz w:val="22"/>
        </w:rPr>
        <w:t>February 1982</w:t>
      </w:r>
      <w:r w:rsidRPr="00610595">
        <w:rPr>
          <w:rFonts w:ascii="Times New Roman" w:eastAsiaTheme="minorEastAsia" w:hAnsi="Times New Roman" w:cs="Times New Roman"/>
          <w:b/>
          <w:sz w:val="22"/>
        </w:rPr>
        <w:t>）</w:t>
      </w:r>
      <w:r w:rsidRPr="00610595">
        <w:rPr>
          <w:rFonts w:ascii="Times New Roman" w:eastAsiaTheme="minorEastAsia" w:hAnsi="Times New Roman" w:cs="Times New Roman"/>
          <w:b/>
          <w:sz w:val="22"/>
          <w:vertAlign w:val="superscript"/>
        </w:rPr>
        <w:t>[1</w:t>
      </w:r>
      <w:r w:rsidR="001F7F0E">
        <w:rPr>
          <w:rFonts w:ascii="Times New Roman" w:eastAsiaTheme="minorEastAsia" w:hAnsi="Times New Roman" w:cs="Times New Roman"/>
          <w:b/>
          <w:sz w:val="22"/>
          <w:vertAlign w:val="superscript"/>
        </w:rPr>
        <w:t>0</w:t>
      </w:r>
      <w:r w:rsidRPr="00610595">
        <w:rPr>
          <w:rFonts w:ascii="Times New Roman" w:eastAsiaTheme="minorEastAsia" w:hAnsi="Times New Roman" w:cs="Times New Roman"/>
          <w:b/>
          <w:sz w:val="22"/>
          <w:vertAlign w:val="superscript"/>
        </w:rPr>
        <w:t>]</w:t>
      </w:r>
      <w:r w:rsidRPr="00610595">
        <w:rPr>
          <w:rFonts w:ascii="Times New Roman" w:eastAsiaTheme="minorEastAsia" w:hAnsi="Times New Roman" w:cs="Times New Roman"/>
          <w:sz w:val="22"/>
        </w:rPr>
        <w:t xml:space="preserve">thought that evaluation criterion of dam should include reliability ,resiliency, and vulnerability criteria; </w:t>
      </w:r>
      <w:r w:rsidRPr="00610595">
        <w:rPr>
          <w:rFonts w:ascii="Times New Roman" w:eastAsiaTheme="minorEastAsia" w:hAnsi="Times New Roman" w:cs="Times New Roman"/>
          <w:b/>
          <w:sz w:val="22"/>
        </w:rPr>
        <w:t xml:space="preserve">Mohamed Rami Mahmoud and Luis A. Garcia (July 2000) </w:t>
      </w:r>
      <w:r w:rsidR="001F7F0E">
        <w:rPr>
          <w:rFonts w:ascii="Times New Roman" w:eastAsiaTheme="minorEastAsia" w:hAnsi="Times New Roman" w:cs="Times New Roman"/>
          <w:b/>
          <w:sz w:val="22"/>
          <w:vertAlign w:val="superscript"/>
        </w:rPr>
        <w:t>[11</w:t>
      </w:r>
      <w:r w:rsidRPr="00610595">
        <w:rPr>
          <w:rFonts w:ascii="Times New Roman" w:eastAsiaTheme="minorEastAsia" w:hAnsi="Times New Roman" w:cs="Times New Roman"/>
          <w:b/>
          <w:sz w:val="22"/>
          <w:vertAlign w:val="superscript"/>
        </w:rPr>
        <w:t xml:space="preserve">] </w:t>
      </w:r>
      <w:r w:rsidRPr="00610595">
        <w:rPr>
          <w:rFonts w:ascii="Times New Roman" w:eastAsiaTheme="minorEastAsia" w:hAnsi="Times New Roman" w:cs="Times New Roman"/>
          <w:sz w:val="22"/>
        </w:rPr>
        <w:t>propose different multicriteria evaluation methods for the Red Bluff diversion dam. With the help of the current literatures, we develop AHP model considering these main factors.</w:t>
      </w:r>
    </w:p>
    <w:p w14:paraId="5BBBBD5B" w14:textId="77777777" w:rsidR="00EC68B0" w:rsidRPr="00AA0DA7" w:rsidRDefault="00552D99" w:rsidP="00A42203">
      <w:pPr>
        <w:pStyle w:val="2"/>
        <w:spacing w:before="312" w:after="312"/>
        <w:rPr>
          <w:rFonts w:ascii="Arial" w:eastAsiaTheme="minorEastAsia" w:hAnsi="Arial" w:cs="Arial"/>
          <w:sz w:val="22"/>
          <w:szCs w:val="22"/>
        </w:rPr>
      </w:pPr>
      <w:bookmarkStart w:id="70" w:name="_Toc472980087"/>
      <w:bookmarkStart w:id="71" w:name="_Toc472987381"/>
      <w:r w:rsidRPr="00AA0DA7">
        <w:rPr>
          <w:rFonts w:ascii="Arial" w:eastAsiaTheme="minorEastAsia" w:hAnsi="Arial" w:cs="Arial"/>
          <w:sz w:val="22"/>
          <w:szCs w:val="22"/>
        </w:rPr>
        <w:t>1</w:t>
      </w:r>
      <w:r w:rsidR="00EC68B0" w:rsidRPr="00AA0DA7">
        <w:rPr>
          <w:rFonts w:ascii="Arial" w:eastAsiaTheme="minorEastAsia" w:hAnsi="Arial" w:cs="Arial"/>
          <w:sz w:val="22"/>
          <w:szCs w:val="22"/>
        </w:rPr>
        <w:t>1.1Establish a Hierarchical Model</w:t>
      </w:r>
      <w:bookmarkEnd w:id="70"/>
      <w:bookmarkEnd w:id="71"/>
    </w:p>
    <w:p w14:paraId="4C5C393B" w14:textId="77777777" w:rsidR="00EC68B0" w:rsidRPr="00552D99" w:rsidRDefault="00EC68B0" w:rsidP="00EF5E02">
      <w:pPr>
        <w:spacing w:beforeLines="0" w:before="0" w:afterLines="0" w:after="0" w:line="240" w:lineRule="auto"/>
        <w:rPr>
          <w:rFonts w:ascii="Times New Roman" w:eastAsiaTheme="minorEastAsia" w:hAnsi="Times New Roman" w:cs="Times New Roman"/>
          <w:b/>
          <w:sz w:val="22"/>
        </w:rPr>
      </w:pPr>
      <w:r w:rsidRPr="00552D99">
        <w:rPr>
          <w:rFonts w:ascii="Times New Roman" w:eastAsiaTheme="minorEastAsia" w:hAnsi="Times New Roman" w:cs="Times New Roman"/>
          <w:b/>
          <w:sz w:val="22"/>
        </w:rPr>
        <w:t>Cost index</w:t>
      </w:r>
    </w:p>
    <w:p w14:paraId="090C58DD" w14:textId="77777777" w:rsidR="00EC68B0" w:rsidRPr="00552D99" w:rsidRDefault="00EC68B0" w:rsidP="006C3CCB">
      <w:pPr>
        <w:spacing w:beforeLines="50" w:before="156" w:afterLines="50" w:after="156" w:line="240" w:lineRule="auto"/>
        <w:rPr>
          <w:rFonts w:ascii="Times New Roman" w:eastAsiaTheme="minorEastAsia" w:hAnsi="Times New Roman" w:cs="Times New Roman"/>
          <w:sz w:val="22"/>
        </w:rPr>
      </w:pPr>
      <w:r w:rsidRPr="00552D99">
        <w:rPr>
          <w:rFonts w:ascii="Times New Roman" w:eastAsiaTheme="minorEastAsia" w:hAnsi="Times New Roman" w:cs="Times New Roman"/>
          <w:sz w:val="22"/>
        </w:rPr>
        <w:t xml:space="preserve">Chengxinwen (2008) </w:t>
      </w:r>
      <w:r w:rsidR="001F7F0E">
        <w:rPr>
          <w:rFonts w:ascii="Times New Roman" w:eastAsiaTheme="minorEastAsia" w:hAnsi="Times New Roman" w:cs="Times New Roman"/>
          <w:sz w:val="22"/>
          <w:vertAlign w:val="superscript"/>
        </w:rPr>
        <w:t>[12</w:t>
      </w:r>
      <w:r w:rsidRPr="00552D99">
        <w:rPr>
          <w:rFonts w:ascii="Times New Roman" w:eastAsiaTheme="minorEastAsia" w:hAnsi="Times New Roman" w:cs="Times New Roman"/>
          <w:sz w:val="22"/>
          <w:vertAlign w:val="superscript"/>
        </w:rPr>
        <w:t>]</w:t>
      </w:r>
      <w:r w:rsidRPr="00552D99">
        <w:rPr>
          <w:rFonts w:ascii="Times New Roman" w:eastAsiaTheme="minorEastAsia" w:hAnsi="Times New Roman" w:cs="Times New Roman"/>
          <w:sz w:val="22"/>
        </w:rPr>
        <w:t xml:space="preserve"> proposed the components of the cost while constructing operating or repairing. In addition, the expense of rebuilding the Kariba Dam is significantly greater than just repairing the existing one. The factors below are of great importance.</w:t>
      </w:r>
    </w:p>
    <w:p w14:paraId="39B9D440" w14:textId="77777777" w:rsidR="00EC68B0" w:rsidRPr="00552D99" w:rsidRDefault="00EC68B0" w:rsidP="006C3CCB">
      <w:pPr>
        <w:numPr>
          <w:ilvl w:val="0"/>
          <w:numId w:val="26"/>
        </w:numPr>
        <w:spacing w:beforeLines="50" w:before="156" w:afterLines="50" w:after="156" w:line="240" w:lineRule="auto"/>
        <w:ind w:left="0" w:firstLine="0"/>
        <w:rPr>
          <w:rFonts w:ascii="Times New Roman" w:eastAsiaTheme="minorEastAsia" w:hAnsi="Times New Roman" w:cs="Times New Roman"/>
          <w:sz w:val="22"/>
        </w:rPr>
      </w:pPr>
      <w:r w:rsidRPr="00552D99">
        <w:rPr>
          <w:rFonts w:ascii="Times New Roman" w:eastAsiaTheme="minorEastAsia" w:hAnsi="Times New Roman" w:cs="Times New Roman"/>
          <w:sz w:val="22"/>
        </w:rPr>
        <w:t>Direct cost(Demolition[A1]</w:t>
      </w:r>
      <w:r w:rsidRPr="00552D99">
        <w:rPr>
          <w:rFonts w:ascii="Times New Roman" w:eastAsiaTheme="minorEastAsia" w:hAnsi="Times New Roman" w:cs="Times New Roman"/>
          <w:sz w:val="22"/>
        </w:rPr>
        <w:t>、</w:t>
      </w:r>
      <w:r w:rsidRPr="00552D99">
        <w:rPr>
          <w:rFonts w:ascii="Times New Roman" w:eastAsiaTheme="minorEastAsia" w:hAnsi="Times New Roman" w:cs="Times New Roman"/>
          <w:sz w:val="22"/>
        </w:rPr>
        <w:t>Construction[A2]</w:t>
      </w:r>
      <w:r w:rsidRPr="00552D99">
        <w:rPr>
          <w:rFonts w:ascii="Times New Roman" w:eastAsiaTheme="minorEastAsia" w:hAnsi="Times New Roman" w:cs="Times New Roman"/>
          <w:sz w:val="22"/>
        </w:rPr>
        <w:t>、</w:t>
      </w:r>
      <w:r w:rsidRPr="00552D99">
        <w:rPr>
          <w:rFonts w:ascii="Times New Roman" w:eastAsiaTheme="minorEastAsia" w:hAnsi="Times New Roman" w:cs="Times New Roman"/>
          <w:sz w:val="22"/>
        </w:rPr>
        <w:t>Operation[A3]</w:t>
      </w:r>
      <w:r w:rsidRPr="00552D99">
        <w:rPr>
          <w:rFonts w:ascii="Times New Roman" w:eastAsiaTheme="minorEastAsia" w:hAnsi="Times New Roman" w:cs="Times New Roman"/>
          <w:sz w:val="22"/>
        </w:rPr>
        <w:t>、</w:t>
      </w:r>
      <w:r w:rsidRPr="00552D99">
        <w:rPr>
          <w:rFonts w:ascii="Times New Roman" w:eastAsiaTheme="minorEastAsia" w:hAnsi="Times New Roman" w:cs="Times New Roman"/>
          <w:sz w:val="22"/>
        </w:rPr>
        <w:t>Maintenance and management expense[A4])</w:t>
      </w:r>
    </w:p>
    <w:p w14:paraId="29107D68" w14:textId="77777777" w:rsidR="00EC68B0" w:rsidRPr="00552D99" w:rsidRDefault="00EC68B0" w:rsidP="006C3CCB">
      <w:pPr>
        <w:numPr>
          <w:ilvl w:val="0"/>
          <w:numId w:val="25"/>
        </w:numPr>
        <w:spacing w:beforeLines="50" w:before="156" w:afterLines="50" w:after="156" w:line="240" w:lineRule="auto"/>
        <w:ind w:left="0" w:firstLine="0"/>
        <w:rPr>
          <w:rFonts w:ascii="Times New Roman" w:eastAsiaTheme="minorEastAsia" w:hAnsi="Times New Roman" w:cs="Times New Roman"/>
          <w:sz w:val="22"/>
        </w:rPr>
      </w:pPr>
      <w:r w:rsidRPr="00552D99">
        <w:rPr>
          <w:rFonts w:ascii="Times New Roman" w:eastAsiaTheme="minorEastAsia" w:hAnsi="Times New Roman" w:cs="Times New Roman"/>
          <w:sz w:val="22"/>
        </w:rPr>
        <w:t>Potential cost(Dam failure loss[B1]</w:t>
      </w:r>
      <w:r w:rsidRPr="00552D99">
        <w:rPr>
          <w:rFonts w:ascii="Times New Roman" w:eastAsiaTheme="minorEastAsia" w:hAnsi="Times New Roman" w:cs="Times New Roman"/>
          <w:sz w:val="22"/>
        </w:rPr>
        <w:t>、</w:t>
      </w:r>
      <w:r w:rsidRPr="00552D99">
        <w:rPr>
          <w:rFonts w:ascii="Times New Roman" w:eastAsiaTheme="minorEastAsia" w:hAnsi="Times New Roman" w:cs="Times New Roman"/>
          <w:sz w:val="22"/>
        </w:rPr>
        <w:t>Flowage damage[B2])</w:t>
      </w:r>
    </w:p>
    <w:p w14:paraId="78A7D6AB" w14:textId="77777777" w:rsidR="00EC68B0" w:rsidRPr="00552D99" w:rsidRDefault="00EC68B0" w:rsidP="006C3CCB">
      <w:pPr>
        <w:spacing w:beforeLines="50" w:before="156" w:afterLines="50" w:after="156" w:line="240" w:lineRule="auto"/>
        <w:rPr>
          <w:rFonts w:ascii="Times New Roman" w:eastAsiaTheme="minorEastAsia" w:hAnsi="Times New Roman" w:cs="Times New Roman"/>
          <w:b/>
          <w:sz w:val="22"/>
        </w:rPr>
      </w:pPr>
      <w:r w:rsidRPr="00552D99">
        <w:rPr>
          <w:rFonts w:ascii="Times New Roman" w:eastAsiaTheme="minorEastAsia" w:hAnsi="Times New Roman" w:cs="Times New Roman"/>
          <w:b/>
          <w:sz w:val="22"/>
        </w:rPr>
        <w:t>Benefit index</w:t>
      </w:r>
    </w:p>
    <w:p w14:paraId="59E360CB" w14:textId="77777777" w:rsidR="00EC68B0" w:rsidRPr="007764C1" w:rsidRDefault="00EC68B0" w:rsidP="006C3CCB">
      <w:pPr>
        <w:spacing w:beforeLines="50" w:before="156" w:afterLines="50" w:after="156" w:line="240" w:lineRule="auto"/>
        <w:rPr>
          <w:rFonts w:ascii="Times New Roman" w:eastAsiaTheme="minorEastAsia" w:hAnsi="Times New Roman" w:cs="Times New Roman"/>
          <w:sz w:val="22"/>
          <w:vertAlign w:val="superscript"/>
        </w:rPr>
      </w:pPr>
      <w:r w:rsidRPr="00552D99">
        <w:rPr>
          <w:rFonts w:ascii="Times New Roman" w:eastAsiaTheme="minorEastAsia" w:hAnsi="Times New Roman" w:cs="Times New Roman"/>
          <w:sz w:val="22"/>
        </w:rPr>
        <w:t>Replacing the bigger dams with ten to twenty smaller dams could bring about advantages and disadvantages. Our goal is to seek out whether it is beneficial or not to removing the Kariba dam. We divide the benefit index into three main categories below:</w:t>
      </w:r>
      <w:r w:rsidR="007764C1">
        <w:rPr>
          <w:rFonts w:ascii="Times New Roman" w:eastAsiaTheme="minorEastAsia" w:hAnsi="Times New Roman" w:cs="Times New Roman"/>
          <w:sz w:val="22"/>
          <w:vertAlign w:val="superscript"/>
        </w:rPr>
        <w:t>[</w:t>
      </w:r>
      <w:r w:rsidR="007764C1" w:rsidRPr="007764C1">
        <w:rPr>
          <w:rFonts w:ascii="Times New Roman" w:eastAsiaTheme="minorEastAsia" w:hAnsi="Times New Roman" w:cs="Times New Roman"/>
          <w:sz w:val="22"/>
          <w:vertAlign w:val="superscript"/>
        </w:rPr>
        <w:t xml:space="preserve"> </w:t>
      </w:r>
      <w:r w:rsidR="007764C1">
        <w:rPr>
          <w:rFonts w:ascii="Times New Roman" w:eastAsiaTheme="minorEastAsia" w:hAnsi="Times New Roman" w:cs="Times New Roman"/>
          <w:sz w:val="22"/>
          <w:vertAlign w:val="superscript"/>
        </w:rPr>
        <w:t>13]</w:t>
      </w:r>
    </w:p>
    <w:p w14:paraId="0305438F" w14:textId="77777777" w:rsidR="00EC68B0" w:rsidRPr="00552D99" w:rsidRDefault="00EC68B0" w:rsidP="006C3CCB">
      <w:pPr>
        <w:numPr>
          <w:ilvl w:val="0"/>
          <w:numId w:val="26"/>
        </w:numPr>
        <w:spacing w:beforeLines="50" w:before="156" w:afterLines="50" w:after="156" w:line="240" w:lineRule="auto"/>
        <w:ind w:left="0" w:firstLine="0"/>
        <w:rPr>
          <w:rFonts w:ascii="Times New Roman" w:eastAsiaTheme="minorEastAsia" w:hAnsi="Times New Roman" w:cs="Times New Roman"/>
          <w:sz w:val="22"/>
        </w:rPr>
      </w:pPr>
      <w:r w:rsidRPr="00552D99">
        <w:rPr>
          <w:rFonts w:ascii="Times New Roman" w:eastAsiaTheme="minorEastAsia" w:hAnsi="Times New Roman" w:cs="Times New Roman"/>
          <w:sz w:val="22"/>
        </w:rPr>
        <w:t>Economic effect (Irrigation[C1]</w:t>
      </w:r>
      <w:r w:rsidRPr="00552D99">
        <w:rPr>
          <w:rFonts w:ascii="Times New Roman" w:eastAsiaTheme="minorEastAsia" w:hAnsi="Times New Roman" w:cs="Times New Roman"/>
          <w:sz w:val="22"/>
        </w:rPr>
        <w:t>、</w:t>
      </w:r>
      <w:r w:rsidRPr="00552D99">
        <w:rPr>
          <w:rFonts w:ascii="Times New Roman" w:eastAsiaTheme="minorEastAsia" w:hAnsi="Times New Roman" w:cs="Times New Roman"/>
          <w:sz w:val="22"/>
        </w:rPr>
        <w:t>Water-supply[C2]</w:t>
      </w:r>
      <w:r w:rsidRPr="00552D99">
        <w:rPr>
          <w:rFonts w:ascii="Times New Roman" w:eastAsiaTheme="minorEastAsia" w:hAnsi="Times New Roman" w:cs="Times New Roman"/>
          <w:sz w:val="22"/>
        </w:rPr>
        <w:t>、</w:t>
      </w:r>
      <w:r w:rsidRPr="00552D99">
        <w:rPr>
          <w:rFonts w:ascii="Times New Roman" w:eastAsiaTheme="minorEastAsia" w:hAnsi="Times New Roman" w:cs="Times New Roman"/>
          <w:sz w:val="22"/>
        </w:rPr>
        <w:t>Power generation[C3]</w:t>
      </w:r>
      <w:r w:rsidRPr="00552D99">
        <w:rPr>
          <w:rFonts w:ascii="Times New Roman" w:eastAsiaTheme="minorEastAsia" w:hAnsi="Times New Roman" w:cs="Times New Roman"/>
          <w:sz w:val="22"/>
        </w:rPr>
        <w:t>、</w:t>
      </w:r>
      <w:r w:rsidRPr="00552D99">
        <w:rPr>
          <w:rFonts w:ascii="Times New Roman" w:eastAsiaTheme="minorEastAsia" w:hAnsi="Times New Roman" w:cs="Times New Roman"/>
          <w:sz w:val="22"/>
        </w:rPr>
        <w:t>Navigation benefits[C4])</w:t>
      </w:r>
    </w:p>
    <w:p w14:paraId="7BFD896E" w14:textId="77777777" w:rsidR="00EC68B0" w:rsidRPr="00552D99" w:rsidRDefault="00EC68B0" w:rsidP="006C3CCB">
      <w:pPr>
        <w:numPr>
          <w:ilvl w:val="0"/>
          <w:numId w:val="26"/>
        </w:numPr>
        <w:spacing w:beforeLines="50" w:before="156" w:afterLines="50" w:after="156" w:line="240" w:lineRule="auto"/>
        <w:ind w:left="0" w:firstLine="0"/>
        <w:rPr>
          <w:rFonts w:ascii="Times New Roman" w:eastAsiaTheme="minorEastAsia" w:hAnsi="Times New Roman" w:cs="Times New Roman"/>
          <w:sz w:val="22"/>
        </w:rPr>
      </w:pPr>
      <w:r w:rsidRPr="00552D99">
        <w:rPr>
          <w:rFonts w:ascii="Times New Roman" w:eastAsiaTheme="minorEastAsia" w:hAnsi="Times New Roman" w:cs="Times New Roman"/>
          <w:sz w:val="22"/>
        </w:rPr>
        <w:t>Environmental effect (Climate change[D1]</w:t>
      </w:r>
      <w:r w:rsidRPr="00552D99">
        <w:rPr>
          <w:rFonts w:ascii="Times New Roman" w:eastAsiaTheme="minorEastAsia" w:hAnsi="Times New Roman" w:cs="Times New Roman"/>
          <w:sz w:val="22"/>
        </w:rPr>
        <w:t>；</w:t>
      </w:r>
      <w:r w:rsidRPr="00552D99">
        <w:rPr>
          <w:rFonts w:ascii="Times New Roman" w:eastAsiaTheme="minorEastAsia" w:hAnsi="Times New Roman" w:cs="Times New Roman"/>
          <w:sz w:val="22"/>
        </w:rPr>
        <w:t>Alteration in river ecosystem[D2])</w:t>
      </w:r>
    </w:p>
    <w:p w14:paraId="488E41EA" w14:textId="77777777" w:rsidR="00EC68B0" w:rsidRPr="00552D99" w:rsidRDefault="00EC68B0" w:rsidP="006C3CCB">
      <w:pPr>
        <w:numPr>
          <w:ilvl w:val="0"/>
          <w:numId w:val="26"/>
        </w:numPr>
        <w:spacing w:beforeLines="50" w:before="156" w:afterLines="50" w:after="156" w:line="240" w:lineRule="auto"/>
        <w:ind w:left="0" w:firstLine="0"/>
        <w:rPr>
          <w:rFonts w:ascii="Times New Roman" w:eastAsiaTheme="minorEastAsia" w:hAnsi="Times New Roman" w:cs="Times New Roman"/>
          <w:sz w:val="22"/>
        </w:rPr>
      </w:pPr>
      <w:r w:rsidRPr="00552D99">
        <w:rPr>
          <w:rFonts w:ascii="Times New Roman" w:eastAsiaTheme="minorEastAsia" w:hAnsi="Times New Roman" w:cs="Times New Roman"/>
          <w:sz w:val="22"/>
        </w:rPr>
        <w:t>Social effect (Flood control benefit[E1]</w:t>
      </w:r>
      <w:r w:rsidRPr="00552D99">
        <w:rPr>
          <w:rFonts w:ascii="Times New Roman" w:eastAsiaTheme="minorEastAsia" w:hAnsi="Times New Roman" w:cs="Times New Roman"/>
          <w:sz w:val="22"/>
        </w:rPr>
        <w:t>；</w:t>
      </w:r>
      <w:r w:rsidRPr="00552D99">
        <w:rPr>
          <w:rFonts w:ascii="Times New Roman" w:eastAsiaTheme="minorEastAsia" w:hAnsi="Times New Roman" w:cs="Times New Roman"/>
          <w:sz w:val="22"/>
        </w:rPr>
        <w:t>Drought resistance benefit[E2])</w:t>
      </w:r>
    </w:p>
    <w:p w14:paraId="14838FA4" w14:textId="77777777" w:rsidR="00EC68B0" w:rsidRPr="00552D99" w:rsidRDefault="00EC68B0" w:rsidP="006C3CCB">
      <w:pPr>
        <w:spacing w:beforeLines="50" w:before="156" w:afterLines="50" w:after="156" w:line="240" w:lineRule="auto"/>
        <w:rPr>
          <w:rFonts w:ascii="Times New Roman" w:eastAsiaTheme="minorEastAsia" w:hAnsi="Times New Roman" w:cs="Times New Roman"/>
          <w:b/>
          <w:sz w:val="22"/>
        </w:rPr>
      </w:pPr>
      <w:r w:rsidRPr="00552D99">
        <w:rPr>
          <w:rFonts w:ascii="Times New Roman" w:eastAsiaTheme="minorEastAsia" w:hAnsi="Times New Roman" w:cs="Times New Roman"/>
          <w:sz w:val="22"/>
        </w:rPr>
        <w:t>Through above analysis of the three main criterion, which affect evaluation significantly, hierarchy fig</w:t>
      </w:r>
      <w:r w:rsidR="00DB37A2">
        <w:rPr>
          <w:rFonts w:ascii="Times New Roman" w:eastAsiaTheme="minorEastAsia" w:hAnsi="Times New Roman" w:cs="Times New Roman"/>
          <w:sz w:val="22"/>
        </w:rPr>
        <w:t xml:space="preserve">ure is shown </w:t>
      </w:r>
      <w:r w:rsidR="00DB37A2">
        <w:rPr>
          <w:rFonts w:ascii="Times New Roman" w:eastAsiaTheme="minorEastAsia" w:hAnsi="Times New Roman" w:cs="Times New Roman" w:hint="eastAsia"/>
          <w:sz w:val="22"/>
        </w:rPr>
        <w:t>in</w:t>
      </w:r>
    </w:p>
    <w:p w14:paraId="162A540F" w14:textId="77777777" w:rsidR="00DB37A2" w:rsidRDefault="00EC68B0" w:rsidP="00DB37A2">
      <w:pPr>
        <w:keepNext/>
        <w:spacing w:beforeLines="0" w:before="0" w:afterLines="0" w:after="0" w:line="240" w:lineRule="auto"/>
        <w:jc w:val="center"/>
      </w:pPr>
      <w:r w:rsidRPr="00552D99">
        <w:rPr>
          <w:rFonts w:ascii="Times New Roman" w:eastAsiaTheme="minorEastAsia" w:hAnsi="Times New Roman" w:cs="Times New Roman"/>
          <w:b/>
          <w:noProof/>
          <w:sz w:val="22"/>
        </w:rPr>
        <w:lastRenderedPageBreak/>
        <w:drawing>
          <wp:inline distT="0" distB="0" distL="0" distR="0" wp14:anchorId="2D3D370A" wp14:editId="2075359B">
            <wp:extent cx="3838575" cy="1322265"/>
            <wp:effectExtent l="0" t="0" r="0" b="0"/>
            <wp:docPr id="14" name="图片 14" descr="C:\Users\Administrator\Desktop\复杂模板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复杂模板 (1).png"/>
                    <pic:cNvPicPr>
                      <a:picLocks noChangeAspect="1" noChangeArrowheads="1"/>
                    </pic:cNvPicPr>
                  </pic:nvPicPr>
                  <pic:blipFill>
                    <a:blip r:embed="rId365" cstate="print">
                      <a:extLst>
                        <a:ext uri="{28A0092B-C50C-407E-A947-70E740481C1C}">
                          <a14:useLocalDpi xmlns:a14="http://schemas.microsoft.com/office/drawing/2010/main" val="0"/>
                        </a:ext>
                      </a:extLst>
                    </a:blip>
                    <a:srcRect/>
                    <a:stretch>
                      <a:fillRect/>
                    </a:stretch>
                  </pic:blipFill>
                  <pic:spPr bwMode="auto">
                    <a:xfrm>
                      <a:off x="0" y="0"/>
                      <a:ext cx="3846591" cy="1325026"/>
                    </a:xfrm>
                    <a:prstGeom prst="rect">
                      <a:avLst/>
                    </a:prstGeom>
                    <a:noFill/>
                    <a:ln>
                      <a:noFill/>
                    </a:ln>
                  </pic:spPr>
                </pic:pic>
              </a:graphicData>
            </a:graphic>
          </wp:inline>
        </w:drawing>
      </w:r>
    </w:p>
    <w:p w14:paraId="70E76FE1" w14:textId="77777777" w:rsidR="00552D99" w:rsidRPr="00E80770" w:rsidRDefault="00DB37A2" w:rsidP="00DB37A2">
      <w:pPr>
        <w:pStyle w:val="ad"/>
        <w:spacing w:before="312" w:after="312"/>
        <w:jc w:val="center"/>
        <w:rPr>
          <w:rFonts w:ascii="Times New Roman" w:hAnsi="Times New Roman" w:cs="Times New Roman"/>
          <w:sz w:val="22"/>
          <w:szCs w:val="22"/>
        </w:rPr>
      </w:pPr>
      <w:bookmarkStart w:id="72" w:name="_Ref472985157"/>
      <w:r w:rsidRPr="00E80770">
        <w:rPr>
          <w:rFonts w:ascii="Times New Roman" w:hAnsi="Times New Roman" w:cs="Times New Roman"/>
          <w:sz w:val="22"/>
          <w:szCs w:val="22"/>
        </w:rPr>
        <w:t xml:space="preserve">Figure </w:t>
      </w:r>
      <w:r w:rsidRPr="00E80770">
        <w:rPr>
          <w:rFonts w:ascii="Times New Roman" w:hAnsi="Times New Roman" w:cs="Times New Roman"/>
          <w:sz w:val="22"/>
          <w:szCs w:val="22"/>
        </w:rPr>
        <w:fldChar w:fldCharType="begin"/>
      </w:r>
      <w:r w:rsidRPr="00E80770">
        <w:rPr>
          <w:rFonts w:ascii="Times New Roman" w:hAnsi="Times New Roman" w:cs="Times New Roman"/>
          <w:sz w:val="22"/>
          <w:szCs w:val="22"/>
        </w:rPr>
        <w:instrText xml:space="preserve"> SEQ Figure \* ARABIC </w:instrText>
      </w:r>
      <w:r w:rsidRPr="00E80770">
        <w:rPr>
          <w:rFonts w:ascii="Times New Roman" w:hAnsi="Times New Roman" w:cs="Times New Roman"/>
          <w:sz w:val="22"/>
          <w:szCs w:val="22"/>
        </w:rPr>
        <w:fldChar w:fldCharType="separate"/>
      </w:r>
      <w:r w:rsidRPr="00E80770">
        <w:rPr>
          <w:rFonts w:ascii="Times New Roman" w:hAnsi="Times New Roman" w:cs="Times New Roman"/>
          <w:noProof/>
          <w:sz w:val="22"/>
          <w:szCs w:val="22"/>
        </w:rPr>
        <w:t>4</w:t>
      </w:r>
      <w:r w:rsidRPr="00E80770">
        <w:rPr>
          <w:rFonts w:ascii="Times New Roman" w:hAnsi="Times New Roman" w:cs="Times New Roman"/>
          <w:sz w:val="22"/>
          <w:szCs w:val="22"/>
        </w:rPr>
        <w:fldChar w:fldCharType="end"/>
      </w:r>
      <w:bookmarkEnd w:id="72"/>
      <w:r w:rsidRPr="00E80770">
        <w:rPr>
          <w:rFonts w:ascii="Times New Roman" w:hAnsi="Times New Roman" w:cs="Times New Roman"/>
          <w:sz w:val="22"/>
          <w:szCs w:val="22"/>
        </w:rPr>
        <w:t xml:space="preserve">  </w:t>
      </w:r>
      <w:r w:rsidR="00E80770" w:rsidRPr="00E80770">
        <w:rPr>
          <w:rFonts w:ascii="Times New Roman" w:hAnsi="Times New Roman" w:cs="Times New Roman"/>
          <w:sz w:val="22"/>
          <w:szCs w:val="22"/>
        </w:rPr>
        <w:t>Hierarchy figure</w:t>
      </w:r>
    </w:p>
    <w:p w14:paraId="79BBFFEC" w14:textId="77777777" w:rsidR="00EC68B0" w:rsidRPr="00552D99" w:rsidRDefault="00EC68B0" w:rsidP="00DD05B6">
      <w:pPr>
        <w:spacing w:beforeLines="50" w:before="156" w:afterLines="50" w:after="156" w:line="240" w:lineRule="auto"/>
        <w:rPr>
          <w:rFonts w:ascii="Times New Roman" w:eastAsiaTheme="minorEastAsia" w:hAnsi="Times New Roman" w:cs="Times New Roman"/>
          <w:noProof/>
          <w:sz w:val="22"/>
        </w:rPr>
      </w:pPr>
      <w:r w:rsidRPr="00552D99">
        <w:rPr>
          <w:rFonts w:ascii="Times New Roman" w:eastAsiaTheme="minorEastAsia" w:hAnsi="Times New Roman" w:cs="Times New Roman"/>
          <w:sz w:val="22"/>
        </w:rPr>
        <w:t xml:space="preserve">In </w:t>
      </w:r>
      <w:r w:rsidR="00E80770">
        <w:rPr>
          <w:rFonts w:ascii="Times New Roman" w:eastAsiaTheme="minorEastAsia" w:hAnsi="Times New Roman" w:cs="Times New Roman"/>
          <w:b/>
          <w:sz w:val="22"/>
          <w:highlight w:val="yellow"/>
        </w:rPr>
        <w:fldChar w:fldCharType="begin"/>
      </w:r>
      <w:r w:rsidR="00E80770">
        <w:rPr>
          <w:rFonts w:ascii="Times New Roman" w:eastAsiaTheme="minorEastAsia" w:hAnsi="Times New Roman" w:cs="Times New Roman"/>
          <w:sz w:val="22"/>
        </w:rPr>
        <w:instrText xml:space="preserve"> REF _Ref472985157 \h </w:instrText>
      </w:r>
      <w:r w:rsidR="00E80770">
        <w:rPr>
          <w:rFonts w:ascii="Times New Roman" w:eastAsiaTheme="minorEastAsia" w:hAnsi="Times New Roman" w:cs="Times New Roman"/>
          <w:b/>
          <w:sz w:val="22"/>
          <w:highlight w:val="yellow"/>
        </w:rPr>
      </w:r>
      <w:r w:rsidR="00E80770">
        <w:rPr>
          <w:rFonts w:ascii="Times New Roman" w:eastAsiaTheme="minorEastAsia" w:hAnsi="Times New Roman" w:cs="Times New Roman"/>
          <w:b/>
          <w:sz w:val="22"/>
          <w:highlight w:val="yellow"/>
        </w:rPr>
        <w:fldChar w:fldCharType="separate"/>
      </w:r>
      <w:r w:rsidR="00E80770" w:rsidRPr="00E80770">
        <w:rPr>
          <w:rFonts w:ascii="Times New Roman" w:hAnsi="Times New Roman" w:cs="Times New Roman"/>
          <w:sz w:val="22"/>
        </w:rPr>
        <w:t xml:space="preserve">Figure </w:t>
      </w:r>
      <w:r w:rsidR="00E80770" w:rsidRPr="00E80770">
        <w:rPr>
          <w:rFonts w:ascii="Times New Roman" w:hAnsi="Times New Roman" w:cs="Times New Roman"/>
          <w:noProof/>
          <w:sz w:val="22"/>
        </w:rPr>
        <w:t>4</w:t>
      </w:r>
      <w:r w:rsidR="00E80770">
        <w:rPr>
          <w:rFonts w:ascii="Times New Roman" w:eastAsiaTheme="minorEastAsia" w:hAnsi="Times New Roman" w:cs="Times New Roman"/>
          <w:b/>
          <w:sz w:val="22"/>
          <w:highlight w:val="yellow"/>
        </w:rPr>
        <w:fldChar w:fldCharType="end"/>
      </w:r>
      <w:r w:rsidRPr="00552D99">
        <w:rPr>
          <w:rFonts w:ascii="Times New Roman" w:eastAsiaTheme="minorEastAsia" w:hAnsi="Times New Roman" w:cs="Times New Roman"/>
          <w:noProof/>
          <w:sz w:val="22"/>
        </w:rPr>
        <w:t xml:space="preserve"> we let the Direct cost to be Index A;Potential cost to be Index B;Economic effect to be Index C;Environmental effect to be Index D;Social effect to be index E;We divide these index into more specific index(namely A1 A2 A3 etc.)</w:t>
      </w:r>
      <w:r w:rsidR="00552D99">
        <w:rPr>
          <w:rFonts w:ascii="Times New Roman" w:eastAsiaTheme="minorEastAsia" w:hAnsi="Times New Roman" w:cs="Times New Roman"/>
          <w:noProof/>
          <w:sz w:val="22"/>
        </w:rPr>
        <w:t xml:space="preserve"> and we show that above.</w:t>
      </w:r>
    </w:p>
    <w:p w14:paraId="3C56043C" w14:textId="77777777" w:rsidR="00EC68B0" w:rsidRPr="00AA0DA7" w:rsidRDefault="00F70703" w:rsidP="00A42203">
      <w:pPr>
        <w:pStyle w:val="2"/>
        <w:spacing w:before="312" w:after="312"/>
        <w:rPr>
          <w:rFonts w:ascii="Arial" w:eastAsiaTheme="minorEastAsia" w:hAnsi="Arial" w:cs="Arial"/>
          <w:sz w:val="22"/>
          <w:szCs w:val="22"/>
        </w:rPr>
      </w:pPr>
      <w:bookmarkStart w:id="73" w:name="_Toc472980088"/>
      <w:bookmarkStart w:id="74" w:name="_Toc472987382"/>
      <w:r w:rsidRPr="00AA0DA7">
        <w:rPr>
          <w:rFonts w:ascii="Arial" w:eastAsiaTheme="minorEastAsia" w:hAnsi="Arial" w:cs="Arial"/>
          <w:sz w:val="22"/>
        </w:rPr>
        <w:t>1</w:t>
      </w:r>
      <w:r w:rsidR="00EC68B0" w:rsidRPr="00AA0DA7">
        <w:rPr>
          <w:rFonts w:ascii="Arial" w:eastAsiaTheme="minorEastAsia" w:hAnsi="Arial" w:cs="Arial"/>
          <w:sz w:val="22"/>
          <w:szCs w:val="22"/>
        </w:rPr>
        <w:t>1.2</w:t>
      </w:r>
      <w:r w:rsidR="00552D99" w:rsidRPr="00AA0DA7">
        <w:rPr>
          <w:rFonts w:ascii="Arial" w:eastAsiaTheme="minorEastAsia" w:hAnsi="Arial" w:cs="Arial"/>
          <w:sz w:val="22"/>
        </w:rPr>
        <w:t xml:space="preserve"> </w:t>
      </w:r>
      <w:r w:rsidR="00DD05B6" w:rsidRPr="00AA0DA7">
        <w:rPr>
          <w:rFonts w:ascii="Arial" w:eastAsiaTheme="minorEastAsia" w:hAnsi="Arial" w:cs="Arial"/>
          <w:sz w:val="22"/>
        </w:rPr>
        <w:t xml:space="preserve"> </w:t>
      </w:r>
      <w:r w:rsidR="00552D99" w:rsidRPr="00AA0DA7">
        <w:rPr>
          <w:rFonts w:ascii="Arial" w:eastAsiaTheme="minorEastAsia" w:hAnsi="Arial" w:cs="Arial"/>
          <w:sz w:val="22"/>
        </w:rPr>
        <w:t>Analysis and R</w:t>
      </w:r>
      <w:r w:rsidR="00EC68B0" w:rsidRPr="00AA0DA7">
        <w:rPr>
          <w:rFonts w:ascii="Arial" w:eastAsiaTheme="minorEastAsia" w:hAnsi="Arial" w:cs="Arial"/>
          <w:sz w:val="22"/>
          <w:szCs w:val="22"/>
        </w:rPr>
        <w:t>esults</w:t>
      </w:r>
      <w:bookmarkEnd w:id="73"/>
      <w:bookmarkEnd w:id="74"/>
    </w:p>
    <w:p w14:paraId="4AED433E" w14:textId="77777777" w:rsidR="00EC68B0" w:rsidRPr="007764C1" w:rsidRDefault="00EC68B0" w:rsidP="000E6B2C">
      <w:pPr>
        <w:spacing w:beforeLines="50" w:before="156" w:afterLines="50" w:after="156" w:line="240" w:lineRule="auto"/>
        <w:rPr>
          <w:rFonts w:ascii="Times New Roman" w:eastAsiaTheme="minorEastAsia" w:hAnsi="Times New Roman" w:cs="Times New Roman"/>
          <w:sz w:val="22"/>
          <w:vertAlign w:val="superscript"/>
        </w:rPr>
      </w:pPr>
      <w:r w:rsidRPr="00552D99">
        <w:rPr>
          <w:rFonts w:ascii="Times New Roman" w:eastAsiaTheme="minorEastAsia" w:hAnsi="Times New Roman" w:cs="Times New Roman"/>
          <w:sz w:val="22"/>
        </w:rPr>
        <w:t>We construct comparison matrix by comparison method of 1-7</w:t>
      </w:r>
      <w:r w:rsidRPr="00552D99">
        <w:rPr>
          <w:rFonts w:ascii="Times New Roman" w:eastAsiaTheme="minorEastAsia" w:hAnsi="Times New Roman" w:cs="Times New Roman"/>
          <w:sz w:val="22"/>
        </w:rPr>
        <w:t>，</w:t>
      </w:r>
      <w:r w:rsidRPr="00552D99">
        <w:rPr>
          <w:rFonts w:ascii="Times New Roman" w:eastAsiaTheme="minorEastAsia" w:hAnsi="Times New Roman" w:cs="Times New Roman"/>
          <w:sz w:val="22"/>
        </w:rPr>
        <w:t>then we get the weights of each index.(</w:t>
      </w:r>
      <w:r w:rsidR="00744AE9">
        <w:rPr>
          <w:rFonts w:ascii="Times New Roman" w:eastAsiaTheme="minorEastAsia" w:hAnsi="Times New Roman" w:cs="Times New Roman"/>
          <w:sz w:val="22"/>
        </w:rPr>
        <w:t>C</w:t>
      </w:r>
      <w:r w:rsidRPr="00552D99">
        <w:rPr>
          <w:rFonts w:ascii="Times New Roman" w:eastAsiaTheme="minorEastAsia" w:hAnsi="Times New Roman" w:cs="Times New Roman"/>
          <w:sz w:val="22"/>
        </w:rPr>
        <w:t>omplete matrix of project hierarch</w:t>
      </w:r>
      <w:r w:rsidR="000E6B2C">
        <w:rPr>
          <w:rFonts w:ascii="Times New Roman" w:eastAsiaTheme="minorEastAsia" w:hAnsi="Times New Roman" w:cs="Times New Roman"/>
          <w:sz w:val="22"/>
        </w:rPr>
        <w:t>y can be seen in the appendix.)</w:t>
      </w:r>
      <w:r w:rsidR="007764C1">
        <w:rPr>
          <w:rFonts w:ascii="Times New Roman" w:eastAsiaTheme="minorEastAsia" w:hAnsi="Times New Roman" w:cs="Times New Roman"/>
          <w:sz w:val="22"/>
          <w:vertAlign w:val="superscript"/>
        </w:rPr>
        <w:t>[14]</w:t>
      </w:r>
    </w:p>
    <w:p w14:paraId="0B398C60" w14:textId="77777777" w:rsidR="000E6B2C" w:rsidRPr="000E6B2C" w:rsidRDefault="000E6B2C" w:rsidP="000E6B2C">
      <w:pPr>
        <w:pStyle w:val="ad"/>
        <w:keepNext/>
        <w:spacing w:before="312" w:after="312"/>
        <w:jc w:val="center"/>
        <w:rPr>
          <w:rFonts w:ascii="Times New Roman" w:hAnsi="Times New Roman" w:cs="Times New Roman"/>
          <w:sz w:val="22"/>
          <w:szCs w:val="22"/>
        </w:rPr>
      </w:pPr>
      <w:r w:rsidRPr="000E6B2C">
        <w:rPr>
          <w:rFonts w:ascii="Times New Roman" w:hAnsi="Times New Roman" w:cs="Times New Roman"/>
          <w:sz w:val="22"/>
          <w:szCs w:val="22"/>
        </w:rPr>
        <w:t xml:space="preserve">Table </w:t>
      </w:r>
      <w:r w:rsidRPr="000E6B2C">
        <w:rPr>
          <w:rFonts w:ascii="Times New Roman" w:hAnsi="Times New Roman" w:cs="Times New Roman"/>
          <w:sz w:val="22"/>
          <w:szCs w:val="22"/>
        </w:rPr>
        <w:fldChar w:fldCharType="begin"/>
      </w:r>
      <w:r w:rsidRPr="000E6B2C">
        <w:rPr>
          <w:rFonts w:ascii="Times New Roman" w:hAnsi="Times New Roman" w:cs="Times New Roman"/>
          <w:sz w:val="22"/>
          <w:szCs w:val="22"/>
        </w:rPr>
        <w:instrText xml:space="preserve"> SEQ Table \* ARABIC </w:instrText>
      </w:r>
      <w:r w:rsidRPr="000E6B2C">
        <w:rPr>
          <w:rFonts w:ascii="Times New Roman" w:hAnsi="Times New Roman" w:cs="Times New Roman"/>
          <w:sz w:val="22"/>
          <w:szCs w:val="22"/>
        </w:rPr>
        <w:fldChar w:fldCharType="separate"/>
      </w:r>
      <w:r w:rsidR="00AC1A4C">
        <w:rPr>
          <w:rFonts w:ascii="Times New Roman" w:hAnsi="Times New Roman" w:cs="Times New Roman"/>
          <w:noProof/>
          <w:sz w:val="22"/>
          <w:szCs w:val="22"/>
        </w:rPr>
        <w:t>8</w:t>
      </w:r>
      <w:r w:rsidRPr="000E6B2C">
        <w:rPr>
          <w:rFonts w:ascii="Times New Roman" w:hAnsi="Times New Roman" w:cs="Times New Roman"/>
          <w:sz w:val="22"/>
          <w:szCs w:val="22"/>
        </w:rPr>
        <w:fldChar w:fldCharType="end"/>
      </w:r>
      <w:r w:rsidRPr="000E6B2C">
        <w:rPr>
          <w:rFonts w:ascii="Times New Roman" w:hAnsi="Times New Roman" w:cs="Times New Roman"/>
          <w:sz w:val="22"/>
          <w:szCs w:val="22"/>
        </w:rPr>
        <w:t xml:space="preserve"> Pairwise comparison matrix of hierarchy </w:t>
      </w:r>
      <w:r w:rsidRPr="000E6B2C">
        <w:rPr>
          <w:rFonts w:ascii="Times New Roman" w:hAnsi="Times New Roman" w:cs="Times New Roman"/>
          <w:sz w:val="22"/>
          <w:szCs w:val="22"/>
        </w:rPr>
        <w:fldChar w:fldCharType="begin"/>
      </w:r>
      <w:r w:rsidRPr="000E6B2C">
        <w:rPr>
          <w:rFonts w:ascii="Times New Roman" w:hAnsi="Times New Roman" w:cs="Times New Roman"/>
          <w:sz w:val="22"/>
          <w:szCs w:val="22"/>
        </w:rPr>
        <w:instrText xml:space="preserve"> = 2 \* ROMAN </w:instrText>
      </w:r>
      <w:r w:rsidRPr="000E6B2C">
        <w:rPr>
          <w:rFonts w:ascii="Times New Roman" w:hAnsi="Times New Roman" w:cs="Times New Roman"/>
          <w:sz w:val="22"/>
          <w:szCs w:val="22"/>
        </w:rPr>
        <w:fldChar w:fldCharType="separate"/>
      </w:r>
      <w:r w:rsidRPr="000E6B2C">
        <w:rPr>
          <w:rFonts w:ascii="Times New Roman" w:hAnsi="Times New Roman" w:cs="Times New Roman"/>
          <w:noProof/>
          <w:sz w:val="22"/>
          <w:szCs w:val="22"/>
        </w:rPr>
        <w:t>II</w:t>
      </w:r>
      <w:r w:rsidRPr="000E6B2C">
        <w:rPr>
          <w:rFonts w:ascii="Times New Roman" w:hAnsi="Times New Roman" w:cs="Times New Roman"/>
          <w:sz w:val="22"/>
          <w:szCs w:val="22"/>
        </w:rPr>
        <w:fldChar w:fldCharType="end"/>
      </w:r>
      <w:r w:rsidRPr="000E6B2C">
        <w:rPr>
          <w:rFonts w:ascii="Times New Roman" w:hAnsi="Times New Roman" w:cs="Times New Roman"/>
          <w:sz w:val="22"/>
          <w:szCs w:val="22"/>
        </w:rPr>
        <w:t>-</w:t>
      </w:r>
      <w:r w:rsidRPr="000E6B2C">
        <w:rPr>
          <w:rFonts w:ascii="Times New Roman" w:hAnsi="Times New Roman" w:cs="Times New Roman"/>
          <w:sz w:val="22"/>
          <w:szCs w:val="22"/>
        </w:rPr>
        <w:fldChar w:fldCharType="begin"/>
      </w:r>
      <w:r w:rsidRPr="000E6B2C">
        <w:rPr>
          <w:rFonts w:ascii="Times New Roman" w:hAnsi="Times New Roman" w:cs="Times New Roman"/>
          <w:sz w:val="22"/>
          <w:szCs w:val="22"/>
        </w:rPr>
        <w:instrText xml:space="preserve"> = 3 \* ROMAN </w:instrText>
      </w:r>
      <w:r w:rsidRPr="000E6B2C">
        <w:rPr>
          <w:rFonts w:ascii="Times New Roman" w:hAnsi="Times New Roman" w:cs="Times New Roman"/>
          <w:sz w:val="22"/>
          <w:szCs w:val="22"/>
        </w:rPr>
        <w:fldChar w:fldCharType="separate"/>
      </w:r>
      <w:r w:rsidRPr="000E6B2C">
        <w:rPr>
          <w:rFonts w:ascii="Times New Roman" w:hAnsi="Times New Roman" w:cs="Times New Roman"/>
          <w:noProof/>
          <w:sz w:val="22"/>
          <w:szCs w:val="22"/>
        </w:rPr>
        <w:t>III</w:t>
      </w:r>
      <w:r w:rsidRPr="000E6B2C">
        <w:rPr>
          <w:rFonts w:ascii="Times New Roman" w:hAnsi="Times New Roman" w:cs="Times New Roman"/>
          <w:sz w:val="22"/>
          <w:szCs w:val="22"/>
        </w:rPr>
        <w:fldChar w:fldCharType="end"/>
      </w:r>
    </w:p>
    <w:tbl>
      <w:tblPr>
        <w:tblStyle w:val="11"/>
        <w:tblW w:w="0" w:type="auto"/>
        <w:jc w:val="center"/>
        <w:tblLook w:val="04A0" w:firstRow="1" w:lastRow="0" w:firstColumn="1" w:lastColumn="0" w:noHBand="0" w:noVBand="1"/>
      </w:tblPr>
      <w:tblGrid>
        <w:gridCol w:w="1946"/>
        <w:gridCol w:w="1946"/>
        <w:gridCol w:w="1946"/>
        <w:gridCol w:w="1946"/>
      </w:tblGrid>
      <w:tr w:rsidR="00EC68B0" w:rsidRPr="00552D99" w14:paraId="210ECA04" w14:textId="77777777" w:rsidTr="00612B5C">
        <w:trPr>
          <w:trHeight w:val="591"/>
          <w:jc w:val="center"/>
        </w:trPr>
        <w:tc>
          <w:tcPr>
            <w:tcW w:w="1946" w:type="dxa"/>
            <w:tcBorders>
              <w:top w:val="single" w:sz="12" w:space="0" w:color="auto"/>
              <w:left w:val="nil"/>
              <w:bottom w:val="single" w:sz="12" w:space="0" w:color="auto"/>
              <w:right w:val="nil"/>
            </w:tcBorders>
          </w:tcPr>
          <w:p w14:paraId="39CAF31A" w14:textId="77777777" w:rsidR="00EC68B0" w:rsidRPr="00552D99" w:rsidRDefault="00EC68B0" w:rsidP="00EC68B0">
            <w:pPr>
              <w:spacing w:beforeLines="0" w:before="0" w:afterLines="0" w:after="0" w:line="240" w:lineRule="auto"/>
              <w:jc w:val="center"/>
              <w:rPr>
                <w:rFonts w:ascii="Times New Roman" w:eastAsiaTheme="minorEastAsia" w:hAnsi="Times New Roman" w:cs="Times New Roman"/>
                <w:b/>
                <w:sz w:val="22"/>
              </w:rPr>
            </w:pPr>
            <w:r w:rsidRPr="00552D99">
              <w:rPr>
                <w:rFonts w:ascii="Times New Roman" w:eastAsiaTheme="minorEastAsia" w:hAnsi="Times New Roman" w:cs="Times New Roman"/>
                <w:b/>
                <w:sz w:val="22"/>
              </w:rPr>
              <w:t>Comprehensive impact</w:t>
            </w:r>
          </w:p>
        </w:tc>
        <w:tc>
          <w:tcPr>
            <w:tcW w:w="1946" w:type="dxa"/>
            <w:tcBorders>
              <w:top w:val="single" w:sz="12" w:space="0" w:color="auto"/>
              <w:left w:val="nil"/>
              <w:bottom w:val="single" w:sz="12" w:space="0" w:color="auto"/>
              <w:right w:val="nil"/>
            </w:tcBorders>
          </w:tcPr>
          <w:p w14:paraId="39DCF713" w14:textId="77777777" w:rsidR="00EC68B0" w:rsidRPr="00552D99" w:rsidRDefault="00EC68B0" w:rsidP="00EC68B0">
            <w:pPr>
              <w:spacing w:beforeLines="0" w:before="0" w:afterLines="0" w:after="0" w:line="240" w:lineRule="auto"/>
              <w:jc w:val="center"/>
              <w:rPr>
                <w:rFonts w:ascii="Times New Roman" w:eastAsiaTheme="minorEastAsia" w:hAnsi="Times New Roman" w:cs="Times New Roman"/>
                <w:b/>
                <w:sz w:val="22"/>
              </w:rPr>
            </w:pPr>
            <w:r w:rsidRPr="00552D99">
              <w:rPr>
                <w:rFonts w:ascii="Times New Roman" w:eastAsiaTheme="minorEastAsia" w:hAnsi="Times New Roman" w:cs="Times New Roman"/>
                <w:b/>
                <w:sz w:val="22"/>
              </w:rPr>
              <w:t>Direct cost</w:t>
            </w:r>
          </w:p>
        </w:tc>
        <w:tc>
          <w:tcPr>
            <w:tcW w:w="1946" w:type="dxa"/>
            <w:tcBorders>
              <w:top w:val="single" w:sz="12" w:space="0" w:color="auto"/>
              <w:left w:val="nil"/>
              <w:bottom w:val="single" w:sz="12" w:space="0" w:color="auto"/>
              <w:right w:val="nil"/>
            </w:tcBorders>
          </w:tcPr>
          <w:p w14:paraId="6CFF6A71" w14:textId="77777777" w:rsidR="00EC68B0" w:rsidRPr="00552D99" w:rsidRDefault="00EC68B0" w:rsidP="00EC68B0">
            <w:pPr>
              <w:spacing w:beforeLines="0" w:before="0" w:afterLines="0" w:after="0" w:line="240" w:lineRule="auto"/>
              <w:jc w:val="center"/>
              <w:rPr>
                <w:rFonts w:ascii="Times New Roman" w:eastAsiaTheme="minorEastAsia" w:hAnsi="Times New Roman" w:cs="Times New Roman"/>
                <w:b/>
                <w:sz w:val="22"/>
              </w:rPr>
            </w:pPr>
            <w:r w:rsidRPr="00552D99">
              <w:rPr>
                <w:rFonts w:ascii="Times New Roman" w:eastAsiaTheme="minorEastAsia" w:hAnsi="Times New Roman" w:cs="Times New Roman"/>
                <w:b/>
                <w:sz w:val="22"/>
              </w:rPr>
              <w:t>Potential cost</w:t>
            </w:r>
          </w:p>
        </w:tc>
        <w:tc>
          <w:tcPr>
            <w:tcW w:w="1946" w:type="dxa"/>
            <w:tcBorders>
              <w:top w:val="single" w:sz="12" w:space="0" w:color="auto"/>
              <w:left w:val="nil"/>
              <w:bottom w:val="single" w:sz="12" w:space="0" w:color="auto"/>
              <w:right w:val="nil"/>
            </w:tcBorders>
          </w:tcPr>
          <w:p w14:paraId="1DA36963" w14:textId="77777777" w:rsidR="00EC68B0" w:rsidRPr="00552D99" w:rsidRDefault="00EC68B0" w:rsidP="00EC68B0">
            <w:pPr>
              <w:spacing w:beforeLines="0" w:before="0" w:afterLines="0" w:after="0" w:line="240" w:lineRule="auto"/>
              <w:jc w:val="center"/>
              <w:rPr>
                <w:rFonts w:ascii="Times New Roman" w:eastAsiaTheme="minorEastAsia" w:hAnsi="Times New Roman" w:cs="Times New Roman"/>
                <w:b/>
                <w:sz w:val="22"/>
              </w:rPr>
            </w:pPr>
            <w:r w:rsidRPr="00552D99">
              <w:rPr>
                <w:rFonts w:ascii="Times New Roman" w:eastAsiaTheme="minorEastAsia" w:hAnsi="Times New Roman" w:cs="Times New Roman"/>
                <w:b/>
                <w:sz w:val="22"/>
              </w:rPr>
              <w:t>Weight</w:t>
            </w:r>
          </w:p>
        </w:tc>
      </w:tr>
      <w:tr w:rsidR="00EC68B0" w:rsidRPr="00552D99" w14:paraId="14DCB432" w14:textId="77777777" w:rsidTr="00612B5C">
        <w:trPr>
          <w:trHeight w:val="281"/>
          <w:jc w:val="center"/>
        </w:trPr>
        <w:tc>
          <w:tcPr>
            <w:tcW w:w="1946" w:type="dxa"/>
            <w:tcBorders>
              <w:top w:val="single" w:sz="12" w:space="0" w:color="auto"/>
              <w:left w:val="nil"/>
              <w:bottom w:val="nil"/>
              <w:right w:val="nil"/>
            </w:tcBorders>
          </w:tcPr>
          <w:p w14:paraId="4F68C721" w14:textId="77777777" w:rsidR="00EC68B0" w:rsidRPr="00552D99" w:rsidRDefault="00EC68B0" w:rsidP="00EC68B0">
            <w:pPr>
              <w:spacing w:beforeLines="0" w:before="0" w:afterLines="0" w:after="0" w:line="240" w:lineRule="auto"/>
              <w:rPr>
                <w:rFonts w:ascii="Times New Roman" w:eastAsiaTheme="minorEastAsia" w:hAnsi="Times New Roman" w:cs="Times New Roman"/>
                <w:sz w:val="22"/>
              </w:rPr>
            </w:pPr>
            <w:r w:rsidRPr="00552D99">
              <w:rPr>
                <w:rFonts w:ascii="Times New Roman" w:eastAsiaTheme="minorEastAsia" w:hAnsi="Times New Roman" w:cs="Times New Roman"/>
                <w:sz w:val="22"/>
              </w:rPr>
              <w:t>Direct cost</w:t>
            </w:r>
          </w:p>
        </w:tc>
        <w:tc>
          <w:tcPr>
            <w:tcW w:w="1946" w:type="dxa"/>
            <w:tcBorders>
              <w:top w:val="single" w:sz="12" w:space="0" w:color="auto"/>
              <w:left w:val="nil"/>
              <w:bottom w:val="nil"/>
              <w:right w:val="nil"/>
            </w:tcBorders>
          </w:tcPr>
          <w:p w14:paraId="01AC285D" w14:textId="77777777" w:rsidR="00EC68B0" w:rsidRPr="00552D99" w:rsidRDefault="00EC68B0" w:rsidP="00EC68B0">
            <w:pPr>
              <w:spacing w:beforeLines="0" w:before="0" w:afterLines="0" w:after="0" w:line="240" w:lineRule="auto"/>
              <w:jc w:val="center"/>
              <w:rPr>
                <w:rFonts w:ascii="Times New Roman" w:eastAsiaTheme="minorEastAsia" w:hAnsi="Times New Roman" w:cs="Times New Roman"/>
                <w:sz w:val="22"/>
              </w:rPr>
            </w:pPr>
            <w:r w:rsidRPr="00552D99">
              <w:rPr>
                <w:rFonts w:ascii="Times New Roman" w:eastAsiaTheme="minorEastAsia" w:hAnsi="Times New Roman" w:cs="Times New Roman"/>
                <w:sz w:val="22"/>
              </w:rPr>
              <w:t>1</w:t>
            </w:r>
          </w:p>
        </w:tc>
        <w:tc>
          <w:tcPr>
            <w:tcW w:w="1946" w:type="dxa"/>
            <w:tcBorders>
              <w:top w:val="single" w:sz="12" w:space="0" w:color="auto"/>
              <w:left w:val="nil"/>
              <w:bottom w:val="nil"/>
              <w:right w:val="nil"/>
            </w:tcBorders>
          </w:tcPr>
          <w:p w14:paraId="4495366D" w14:textId="77777777" w:rsidR="00EC68B0" w:rsidRPr="00552D99" w:rsidRDefault="00EC68B0" w:rsidP="00EC68B0">
            <w:pPr>
              <w:spacing w:beforeLines="0" w:before="0" w:afterLines="0" w:after="0" w:line="240" w:lineRule="auto"/>
              <w:jc w:val="center"/>
              <w:rPr>
                <w:rFonts w:ascii="Times New Roman" w:eastAsiaTheme="minorEastAsia" w:hAnsi="Times New Roman" w:cs="Times New Roman"/>
                <w:sz w:val="22"/>
              </w:rPr>
            </w:pPr>
            <w:r w:rsidRPr="00552D99">
              <w:rPr>
                <w:rFonts w:ascii="Times New Roman" w:eastAsiaTheme="minorEastAsia" w:hAnsi="Times New Roman" w:cs="Times New Roman"/>
                <w:sz w:val="22"/>
              </w:rPr>
              <w:t>4</w:t>
            </w:r>
          </w:p>
        </w:tc>
        <w:tc>
          <w:tcPr>
            <w:tcW w:w="1946" w:type="dxa"/>
            <w:tcBorders>
              <w:top w:val="single" w:sz="12" w:space="0" w:color="auto"/>
              <w:left w:val="nil"/>
              <w:bottom w:val="nil"/>
              <w:right w:val="nil"/>
            </w:tcBorders>
          </w:tcPr>
          <w:p w14:paraId="2B55C7BF" w14:textId="77777777" w:rsidR="00EC68B0" w:rsidRPr="00552D99" w:rsidRDefault="00EC68B0" w:rsidP="00EC68B0">
            <w:pPr>
              <w:spacing w:beforeLines="0" w:before="0" w:afterLines="0" w:after="0" w:line="240" w:lineRule="auto"/>
              <w:rPr>
                <w:rFonts w:ascii="Times New Roman" w:eastAsiaTheme="minorEastAsia" w:hAnsi="Times New Roman" w:cs="Times New Roman"/>
                <w:sz w:val="22"/>
              </w:rPr>
            </w:pPr>
            <w:r w:rsidRPr="00552D99">
              <w:rPr>
                <w:rFonts w:ascii="Times New Roman" w:eastAsiaTheme="minorEastAsia" w:hAnsi="Times New Roman" w:cs="Times New Roman"/>
                <w:sz w:val="22"/>
              </w:rPr>
              <w:t>0.8</w:t>
            </w:r>
          </w:p>
        </w:tc>
      </w:tr>
      <w:tr w:rsidR="00EC68B0" w:rsidRPr="00552D99" w14:paraId="500EB29D" w14:textId="77777777" w:rsidTr="00612B5C">
        <w:trPr>
          <w:trHeight w:val="295"/>
          <w:jc w:val="center"/>
        </w:trPr>
        <w:tc>
          <w:tcPr>
            <w:tcW w:w="1946" w:type="dxa"/>
            <w:tcBorders>
              <w:top w:val="nil"/>
              <w:left w:val="nil"/>
              <w:bottom w:val="single" w:sz="12" w:space="0" w:color="auto"/>
              <w:right w:val="nil"/>
            </w:tcBorders>
          </w:tcPr>
          <w:p w14:paraId="71F9926A" w14:textId="77777777" w:rsidR="00EC68B0" w:rsidRPr="00552D99" w:rsidRDefault="00EC68B0" w:rsidP="00EC68B0">
            <w:pPr>
              <w:spacing w:beforeLines="0" w:before="0" w:afterLines="0" w:after="0" w:line="240" w:lineRule="auto"/>
              <w:rPr>
                <w:rFonts w:ascii="Times New Roman" w:eastAsiaTheme="minorEastAsia" w:hAnsi="Times New Roman" w:cs="Times New Roman"/>
                <w:sz w:val="22"/>
              </w:rPr>
            </w:pPr>
            <w:r w:rsidRPr="00552D99">
              <w:rPr>
                <w:rFonts w:ascii="Times New Roman" w:eastAsiaTheme="minorEastAsia" w:hAnsi="Times New Roman" w:cs="Times New Roman"/>
                <w:sz w:val="22"/>
              </w:rPr>
              <w:t>Potential cost</w:t>
            </w:r>
          </w:p>
        </w:tc>
        <w:tc>
          <w:tcPr>
            <w:tcW w:w="1946" w:type="dxa"/>
            <w:tcBorders>
              <w:top w:val="nil"/>
              <w:left w:val="nil"/>
              <w:bottom w:val="single" w:sz="12" w:space="0" w:color="auto"/>
              <w:right w:val="nil"/>
            </w:tcBorders>
          </w:tcPr>
          <w:p w14:paraId="0E72EBD0" w14:textId="77777777" w:rsidR="00EC68B0" w:rsidRPr="00552D99" w:rsidRDefault="00EC68B0" w:rsidP="00EC68B0">
            <w:pPr>
              <w:spacing w:beforeLines="0" w:before="0" w:afterLines="0" w:after="0" w:line="240" w:lineRule="auto"/>
              <w:jc w:val="center"/>
              <w:rPr>
                <w:rFonts w:ascii="Times New Roman" w:eastAsiaTheme="minorEastAsia" w:hAnsi="Times New Roman" w:cs="Times New Roman"/>
                <w:sz w:val="22"/>
              </w:rPr>
            </w:pPr>
            <w:r w:rsidRPr="00552D99">
              <w:rPr>
                <w:rFonts w:ascii="Times New Roman" w:eastAsiaTheme="minorEastAsia" w:hAnsi="Times New Roman" w:cs="Times New Roman"/>
                <w:sz w:val="22"/>
              </w:rPr>
              <w:t>1/4</w:t>
            </w:r>
          </w:p>
        </w:tc>
        <w:tc>
          <w:tcPr>
            <w:tcW w:w="1946" w:type="dxa"/>
            <w:tcBorders>
              <w:top w:val="nil"/>
              <w:left w:val="nil"/>
              <w:bottom w:val="single" w:sz="12" w:space="0" w:color="auto"/>
              <w:right w:val="nil"/>
            </w:tcBorders>
          </w:tcPr>
          <w:p w14:paraId="69CD556A" w14:textId="77777777" w:rsidR="00EC68B0" w:rsidRPr="00552D99" w:rsidRDefault="00EC68B0" w:rsidP="00EC68B0">
            <w:pPr>
              <w:spacing w:beforeLines="0" w:before="0" w:afterLines="0" w:after="0" w:line="240" w:lineRule="auto"/>
              <w:jc w:val="center"/>
              <w:rPr>
                <w:rFonts w:ascii="Times New Roman" w:eastAsiaTheme="minorEastAsia" w:hAnsi="Times New Roman" w:cs="Times New Roman"/>
                <w:sz w:val="22"/>
              </w:rPr>
            </w:pPr>
            <w:r w:rsidRPr="00552D99">
              <w:rPr>
                <w:rFonts w:ascii="Times New Roman" w:eastAsiaTheme="minorEastAsia" w:hAnsi="Times New Roman" w:cs="Times New Roman"/>
                <w:sz w:val="22"/>
              </w:rPr>
              <w:t>1</w:t>
            </w:r>
          </w:p>
        </w:tc>
        <w:tc>
          <w:tcPr>
            <w:tcW w:w="1946" w:type="dxa"/>
            <w:tcBorders>
              <w:top w:val="nil"/>
              <w:left w:val="nil"/>
              <w:bottom w:val="single" w:sz="12" w:space="0" w:color="auto"/>
              <w:right w:val="nil"/>
            </w:tcBorders>
          </w:tcPr>
          <w:p w14:paraId="0552AEF5" w14:textId="77777777" w:rsidR="00EC68B0" w:rsidRPr="00552D99" w:rsidRDefault="00EC68B0" w:rsidP="00EC68B0">
            <w:pPr>
              <w:spacing w:beforeLines="0" w:before="0" w:afterLines="0" w:after="0" w:line="240" w:lineRule="auto"/>
              <w:rPr>
                <w:rFonts w:ascii="Times New Roman" w:eastAsiaTheme="minorEastAsia" w:hAnsi="Times New Roman" w:cs="Times New Roman"/>
                <w:sz w:val="22"/>
              </w:rPr>
            </w:pPr>
            <w:r w:rsidRPr="00552D99">
              <w:rPr>
                <w:rFonts w:ascii="Times New Roman" w:eastAsiaTheme="minorEastAsia" w:hAnsi="Times New Roman" w:cs="Times New Roman"/>
                <w:sz w:val="22"/>
              </w:rPr>
              <w:t>0.2</w:t>
            </w:r>
          </w:p>
        </w:tc>
      </w:tr>
    </w:tbl>
    <w:p w14:paraId="5EE7010F" w14:textId="77777777" w:rsidR="00744AE9" w:rsidRPr="00744AE9" w:rsidRDefault="00744AE9" w:rsidP="00744AE9">
      <w:pPr>
        <w:pStyle w:val="ad"/>
        <w:keepNext/>
        <w:spacing w:before="312" w:after="312"/>
        <w:jc w:val="center"/>
        <w:rPr>
          <w:rFonts w:ascii="Times New Roman" w:hAnsi="Times New Roman" w:cs="Times New Roman"/>
          <w:sz w:val="22"/>
          <w:szCs w:val="22"/>
        </w:rPr>
      </w:pPr>
      <w:r w:rsidRPr="00744AE9">
        <w:rPr>
          <w:rFonts w:ascii="Times New Roman" w:hAnsi="Times New Roman" w:cs="Times New Roman"/>
          <w:sz w:val="22"/>
          <w:szCs w:val="22"/>
        </w:rPr>
        <w:t xml:space="preserve">Table </w:t>
      </w:r>
      <w:r w:rsidRPr="00744AE9">
        <w:rPr>
          <w:rFonts w:ascii="Times New Roman" w:hAnsi="Times New Roman" w:cs="Times New Roman"/>
          <w:sz w:val="22"/>
          <w:szCs w:val="22"/>
        </w:rPr>
        <w:fldChar w:fldCharType="begin"/>
      </w:r>
      <w:r w:rsidRPr="00744AE9">
        <w:rPr>
          <w:rFonts w:ascii="Times New Roman" w:hAnsi="Times New Roman" w:cs="Times New Roman"/>
          <w:sz w:val="22"/>
          <w:szCs w:val="22"/>
        </w:rPr>
        <w:instrText xml:space="preserve"> SEQ Table \* ARABIC </w:instrText>
      </w:r>
      <w:r w:rsidRPr="00744AE9">
        <w:rPr>
          <w:rFonts w:ascii="Times New Roman" w:hAnsi="Times New Roman" w:cs="Times New Roman"/>
          <w:sz w:val="22"/>
          <w:szCs w:val="22"/>
        </w:rPr>
        <w:fldChar w:fldCharType="separate"/>
      </w:r>
      <w:r w:rsidR="00AC1A4C">
        <w:rPr>
          <w:rFonts w:ascii="Times New Roman" w:hAnsi="Times New Roman" w:cs="Times New Roman"/>
          <w:noProof/>
          <w:sz w:val="22"/>
          <w:szCs w:val="22"/>
        </w:rPr>
        <w:t>9</w:t>
      </w:r>
      <w:r w:rsidRPr="00744AE9">
        <w:rPr>
          <w:rFonts w:ascii="Times New Roman" w:hAnsi="Times New Roman" w:cs="Times New Roman"/>
          <w:sz w:val="22"/>
          <w:szCs w:val="22"/>
        </w:rPr>
        <w:fldChar w:fldCharType="end"/>
      </w:r>
      <w:r w:rsidRPr="00744AE9">
        <w:rPr>
          <w:rFonts w:ascii="Times New Roman" w:hAnsi="Times New Roman" w:cs="Times New Roman"/>
          <w:sz w:val="22"/>
          <w:szCs w:val="22"/>
        </w:rPr>
        <w:t xml:space="preserve"> Pairwise comparison matrix of hierarchy </w:t>
      </w:r>
      <w:r w:rsidRPr="00744AE9">
        <w:rPr>
          <w:rFonts w:ascii="Times New Roman" w:hAnsi="Times New Roman" w:cs="Times New Roman"/>
          <w:sz w:val="22"/>
          <w:szCs w:val="22"/>
        </w:rPr>
        <w:fldChar w:fldCharType="begin"/>
      </w:r>
      <w:r w:rsidRPr="00744AE9">
        <w:rPr>
          <w:rFonts w:ascii="Times New Roman" w:hAnsi="Times New Roman" w:cs="Times New Roman"/>
          <w:sz w:val="22"/>
          <w:szCs w:val="22"/>
        </w:rPr>
        <w:instrText xml:space="preserve"> = 2 \* ROMAN </w:instrText>
      </w:r>
      <w:r w:rsidRPr="00744AE9">
        <w:rPr>
          <w:rFonts w:ascii="Times New Roman" w:hAnsi="Times New Roman" w:cs="Times New Roman"/>
          <w:sz w:val="22"/>
          <w:szCs w:val="22"/>
        </w:rPr>
        <w:fldChar w:fldCharType="separate"/>
      </w:r>
      <w:r w:rsidRPr="00744AE9">
        <w:rPr>
          <w:rFonts w:ascii="Times New Roman" w:hAnsi="Times New Roman" w:cs="Times New Roman"/>
          <w:noProof/>
          <w:sz w:val="22"/>
          <w:szCs w:val="22"/>
        </w:rPr>
        <w:t>II</w:t>
      </w:r>
      <w:r w:rsidRPr="00744AE9">
        <w:rPr>
          <w:rFonts w:ascii="Times New Roman" w:hAnsi="Times New Roman" w:cs="Times New Roman"/>
          <w:sz w:val="22"/>
          <w:szCs w:val="22"/>
        </w:rPr>
        <w:fldChar w:fldCharType="end"/>
      </w:r>
      <w:r w:rsidRPr="00744AE9">
        <w:rPr>
          <w:rFonts w:ascii="Times New Roman" w:hAnsi="Times New Roman" w:cs="Times New Roman"/>
          <w:sz w:val="22"/>
          <w:szCs w:val="22"/>
        </w:rPr>
        <w:t>-</w:t>
      </w:r>
      <w:r w:rsidRPr="00744AE9">
        <w:rPr>
          <w:rFonts w:ascii="Times New Roman" w:hAnsi="Times New Roman" w:cs="Times New Roman"/>
          <w:sz w:val="22"/>
          <w:szCs w:val="22"/>
        </w:rPr>
        <w:fldChar w:fldCharType="begin"/>
      </w:r>
      <w:r w:rsidRPr="00744AE9">
        <w:rPr>
          <w:rFonts w:ascii="Times New Roman" w:hAnsi="Times New Roman" w:cs="Times New Roman"/>
          <w:sz w:val="22"/>
          <w:szCs w:val="22"/>
        </w:rPr>
        <w:instrText xml:space="preserve"> = 3 \* ROMAN </w:instrText>
      </w:r>
      <w:r w:rsidRPr="00744AE9">
        <w:rPr>
          <w:rFonts w:ascii="Times New Roman" w:hAnsi="Times New Roman" w:cs="Times New Roman"/>
          <w:sz w:val="22"/>
          <w:szCs w:val="22"/>
        </w:rPr>
        <w:fldChar w:fldCharType="separate"/>
      </w:r>
      <w:r w:rsidRPr="00744AE9">
        <w:rPr>
          <w:rFonts w:ascii="Times New Roman" w:hAnsi="Times New Roman" w:cs="Times New Roman"/>
          <w:noProof/>
          <w:sz w:val="22"/>
          <w:szCs w:val="22"/>
        </w:rPr>
        <w:t>III</w:t>
      </w:r>
      <w:r w:rsidRPr="00744AE9">
        <w:rPr>
          <w:rFonts w:ascii="Times New Roman" w:hAnsi="Times New Roman" w:cs="Times New Roman"/>
          <w:sz w:val="22"/>
          <w:szCs w:val="22"/>
        </w:rPr>
        <w:fldChar w:fldCharType="end"/>
      </w:r>
    </w:p>
    <w:tbl>
      <w:tblPr>
        <w:tblStyle w:val="11"/>
        <w:tblW w:w="0" w:type="auto"/>
        <w:jc w:val="center"/>
        <w:tblLook w:val="04A0" w:firstRow="1" w:lastRow="0" w:firstColumn="1" w:lastColumn="0" w:noHBand="0" w:noVBand="1"/>
      </w:tblPr>
      <w:tblGrid>
        <w:gridCol w:w="1679"/>
        <w:gridCol w:w="1431"/>
        <w:gridCol w:w="1630"/>
        <w:gridCol w:w="1428"/>
        <w:gridCol w:w="1430"/>
      </w:tblGrid>
      <w:tr w:rsidR="00EC68B0" w:rsidRPr="00552D99" w14:paraId="770F953E" w14:textId="77777777" w:rsidTr="00612B5C">
        <w:trPr>
          <w:trHeight w:val="545"/>
          <w:jc w:val="center"/>
        </w:trPr>
        <w:tc>
          <w:tcPr>
            <w:tcW w:w="1467" w:type="dxa"/>
            <w:tcBorders>
              <w:top w:val="single" w:sz="12" w:space="0" w:color="auto"/>
              <w:left w:val="nil"/>
              <w:bottom w:val="single" w:sz="12" w:space="0" w:color="auto"/>
              <w:right w:val="nil"/>
            </w:tcBorders>
          </w:tcPr>
          <w:p w14:paraId="5F2075FD" w14:textId="77777777" w:rsidR="00EC68B0" w:rsidRPr="00552D99" w:rsidRDefault="00EC68B0" w:rsidP="00EC68B0">
            <w:pPr>
              <w:spacing w:beforeLines="0" w:before="0" w:afterLines="0" w:after="0" w:line="240" w:lineRule="auto"/>
              <w:jc w:val="center"/>
              <w:rPr>
                <w:rFonts w:ascii="Times New Roman" w:eastAsiaTheme="minorEastAsia" w:hAnsi="Times New Roman" w:cs="Times New Roman"/>
                <w:sz w:val="22"/>
              </w:rPr>
            </w:pPr>
            <w:r w:rsidRPr="00552D99">
              <w:rPr>
                <w:rFonts w:ascii="Times New Roman" w:eastAsiaTheme="minorEastAsia" w:hAnsi="Times New Roman" w:cs="Times New Roman"/>
                <w:b/>
                <w:sz w:val="22"/>
              </w:rPr>
              <w:t>Comprehensive impact</w:t>
            </w:r>
          </w:p>
        </w:tc>
        <w:tc>
          <w:tcPr>
            <w:tcW w:w="1431" w:type="dxa"/>
            <w:tcBorders>
              <w:top w:val="single" w:sz="12" w:space="0" w:color="auto"/>
              <w:left w:val="nil"/>
              <w:bottom w:val="single" w:sz="12" w:space="0" w:color="auto"/>
              <w:right w:val="nil"/>
            </w:tcBorders>
          </w:tcPr>
          <w:p w14:paraId="7B5B4712" w14:textId="77777777" w:rsidR="00EC68B0" w:rsidRPr="00552D99" w:rsidRDefault="00EC68B0" w:rsidP="00EC68B0">
            <w:pPr>
              <w:spacing w:beforeLines="0" w:before="0" w:afterLines="0" w:after="0" w:line="240" w:lineRule="auto"/>
              <w:jc w:val="center"/>
              <w:rPr>
                <w:rFonts w:ascii="Times New Roman" w:eastAsiaTheme="minorEastAsia" w:hAnsi="Times New Roman" w:cs="Times New Roman"/>
                <w:b/>
                <w:sz w:val="22"/>
              </w:rPr>
            </w:pPr>
            <w:r w:rsidRPr="00552D99">
              <w:rPr>
                <w:rFonts w:ascii="Times New Roman" w:eastAsiaTheme="minorEastAsia" w:hAnsi="Times New Roman" w:cs="Times New Roman"/>
                <w:b/>
                <w:sz w:val="22"/>
              </w:rPr>
              <w:t>Economic</w:t>
            </w:r>
          </w:p>
          <w:p w14:paraId="77C26769" w14:textId="77777777" w:rsidR="00EC68B0" w:rsidRPr="00552D99" w:rsidRDefault="00EC68B0" w:rsidP="00EC68B0">
            <w:pPr>
              <w:spacing w:beforeLines="0" w:before="0" w:afterLines="0" w:after="0" w:line="240" w:lineRule="auto"/>
              <w:jc w:val="center"/>
              <w:rPr>
                <w:rFonts w:ascii="Times New Roman" w:eastAsiaTheme="minorEastAsia" w:hAnsi="Times New Roman" w:cs="Times New Roman"/>
                <w:b/>
                <w:sz w:val="22"/>
              </w:rPr>
            </w:pPr>
            <w:r w:rsidRPr="00552D99">
              <w:rPr>
                <w:rFonts w:ascii="Times New Roman" w:eastAsiaTheme="minorEastAsia" w:hAnsi="Times New Roman" w:cs="Times New Roman"/>
                <w:b/>
                <w:sz w:val="22"/>
              </w:rPr>
              <w:t>effect</w:t>
            </w:r>
          </w:p>
        </w:tc>
        <w:tc>
          <w:tcPr>
            <w:tcW w:w="1436" w:type="dxa"/>
            <w:tcBorders>
              <w:top w:val="single" w:sz="12" w:space="0" w:color="auto"/>
              <w:left w:val="nil"/>
              <w:bottom w:val="single" w:sz="12" w:space="0" w:color="auto"/>
              <w:right w:val="nil"/>
            </w:tcBorders>
          </w:tcPr>
          <w:p w14:paraId="78061A4E" w14:textId="77777777" w:rsidR="00EC68B0" w:rsidRPr="00552D99" w:rsidRDefault="00EC68B0" w:rsidP="00EC68B0">
            <w:pPr>
              <w:spacing w:beforeLines="0" w:before="0" w:afterLines="0" w:after="0" w:line="240" w:lineRule="auto"/>
              <w:jc w:val="center"/>
              <w:rPr>
                <w:rFonts w:ascii="Times New Roman" w:eastAsiaTheme="minorEastAsia" w:hAnsi="Times New Roman" w:cs="Times New Roman"/>
                <w:sz w:val="22"/>
              </w:rPr>
            </w:pPr>
            <w:r w:rsidRPr="00552D99">
              <w:rPr>
                <w:rFonts w:ascii="Times New Roman" w:eastAsiaTheme="minorEastAsia" w:hAnsi="Times New Roman" w:cs="Times New Roman"/>
                <w:b/>
                <w:sz w:val="22"/>
              </w:rPr>
              <w:t>Environmental effect</w:t>
            </w:r>
          </w:p>
        </w:tc>
        <w:tc>
          <w:tcPr>
            <w:tcW w:w="1428" w:type="dxa"/>
            <w:tcBorders>
              <w:top w:val="single" w:sz="12" w:space="0" w:color="auto"/>
              <w:left w:val="nil"/>
              <w:bottom w:val="single" w:sz="12" w:space="0" w:color="auto"/>
              <w:right w:val="nil"/>
            </w:tcBorders>
          </w:tcPr>
          <w:p w14:paraId="1D2C2995" w14:textId="77777777" w:rsidR="00EC68B0" w:rsidRPr="00552D99" w:rsidRDefault="00EC68B0" w:rsidP="00EC68B0">
            <w:pPr>
              <w:spacing w:beforeLines="0" w:before="0" w:afterLines="0" w:after="0" w:line="240" w:lineRule="auto"/>
              <w:jc w:val="center"/>
              <w:rPr>
                <w:rFonts w:ascii="Times New Roman" w:eastAsiaTheme="minorEastAsia" w:hAnsi="Times New Roman" w:cs="Times New Roman"/>
                <w:b/>
                <w:sz w:val="22"/>
              </w:rPr>
            </w:pPr>
            <w:r w:rsidRPr="00552D99">
              <w:rPr>
                <w:rFonts w:ascii="Times New Roman" w:eastAsiaTheme="minorEastAsia" w:hAnsi="Times New Roman" w:cs="Times New Roman"/>
                <w:b/>
                <w:sz w:val="22"/>
              </w:rPr>
              <w:t xml:space="preserve">Social </w:t>
            </w:r>
          </w:p>
          <w:p w14:paraId="42440DB9" w14:textId="77777777" w:rsidR="00EC68B0" w:rsidRPr="00552D99" w:rsidRDefault="00EC68B0" w:rsidP="00EC68B0">
            <w:pPr>
              <w:spacing w:beforeLines="0" w:before="0" w:afterLines="0" w:after="0" w:line="240" w:lineRule="auto"/>
              <w:jc w:val="center"/>
              <w:rPr>
                <w:rFonts w:ascii="Times New Roman" w:eastAsiaTheme="minorEastAsia" w:hAnsi="Times New Roman" w:cs="Times New Roman"/>
                <w:sz w:val="22"/>
              </w:rPr>
            </w:pPr>
            <w:r w:rsidRPr="00552D99">
              <w:rPr>
                <w:rFonts w:ascii="Times New Roman" w:eastAsiaTheme="minorEastAsia" w:hAnsi="Times New Roman" w:cs="Times New Roman"/>
                <w:b/>
                <w:sz w:val="22"/>
              </w:rPr>
              <w:t>effect</w:t>
            </w:r>
          </w:p>
        </w:tc>
        <w:tc>
          <w:tcPr>
            <w:tcW w:w="1430" w:type="dxa"/>
            <w:tcBorders>
              <w:top w:val="single" w:sz="12" w:space="0" w:color="auto"/>
              <w:left w:val="nil"/>
              <w:bottom w:val="single" w:sz="12" w:space="0" w:color="auto"/>
              <w:right w:val="nil"/>
            </w:tcBorders>
          </w:tcPr>
          <w:p w14:paraId="47CF4ED1" w14:textId="77777777" w:rsidR="00EC68B0" w:rsidRPr="00552D99" w:rsidRDefault="00EC68B0" w:rsidP="00EC68B0">
            <w:pPr>
              <w:spacing w:beforeLines="0" w:before="0" w:afterLines="0" w:after="0" w:line="240" w:lineRule="auto"/>
              <w:jc w:val="center"/>
              <w:rPr>
                <w:rFonts w:ascii="Times New Roman" w:eastAsiaTheme="minorEastAsia" w:hAnsi="Times New Roman" w:cs="Times New Roman"/>
                <w:sz w:val="22"/>
              </w:rPr>
            </w:pPr>
            <w:r w:rsidRPr="00552D99">
              <w:rPr>
                <w:rFonts w:ascii="Times New Roman" w:eastAsiaTheme="minorEastAsia" w:hAnsi="Times New Roman" w:cs="Times New Roman"/>
                <w:b/>
                <w:sz w:val="22"/>
              </w:rPr>
              <w:t>Weight</w:t>
            </w:r>
          </w:p>
        </w:tc>
      </w:tr>
      <w:tr w:rsidR="00EC68B0" w:rsidRPr="00552D99" w14:paraId="0EEECB49" w14:textId="77777777" w:rsidTr="00612B5C">
        <w:trPr>
          <w:trHeight w:val="259"/>
          <w:jc w:val="center"/>
        </w:trPr>
        <w:tc>
          <w:tcPr>
            <w:tcW w:w="1467" w:type="dxa"/>
            <w:tcBorders>
              <w:top w:val="single" w:sz="12" w:space="0" w:color="auto"/>
              <w:left w:val="nil"/>
              <w:bottom w:val="nil"/>
              <w:right w:val="nil"/>
            </w:tcBorders>
          </w:tcPr>
          <w:p w14:paraId="2BDD6C40" w14:textId="77777777" w:rsidR="00EC68B0" w:rsidRPr="00552D99" w:rsidRDefault="00EC68B0" w:rsidP="00EC68B0">
            <w:pPr>
              <w:spacing w:beforeLines="0" w:before="0" w:afterLines="0" w:after="0" w:line="240" w:lineRule="auto"/>
              <w:rPr>
                <w:rFonts w:ascii="Times New Roman" w:eastAsiaTheme="minorEastAsia" w:hAnsi="Times New Roman" w:cs="Times New Roman"/>
                <w:sz w:val="22"/>
              </w:rPr>
            </w:pPr>
            <w:r w:rsidRPr="00552D99">
              <w:rPr>
                <w:rFonts w:ascii="Times New Roman" w:eastAsiaTheme="minorEastAsia" w:hAnsi="Times New Roman" w:cs="Times New Roman"/>
                <w:sz w:val="22"/>
              </w:rPr>
              <w:t>Economic effect</w:t>
            </w:r>
          </w:p>
        </w:tc>
        <w:tc>
          <w:tcPr>
            <w:tcW w:w="1431" w:type="dxa"/>
            <w:tcBorders>
              <w:top w:val="single" w:sz="12" w:space="0" w:color="auto"/>
              <w:left w:val="nil"/>
              <w:bottom w:val="nil"/>
              <w:right w:val="nil"/>
            </w:tcBorders>
          </w:tcPr>
          <w:p w14:paraId="688EAF7C" w14:textId="77777777" w:rsidR="00EC68B0" w:rsidRPr="00552D99" w:rsidRDefault="00EC68B0" w:rsidP="00EC68B0">
            <w:pPr>
              <w:spacing w:beforeLines="0" w:before="0" w:afterLines="0" w:after="0" w:line="240" w:lineRule="auto"/>
              <w:jc w:val="center"/>
              <w:rPr>
                <w:rFonts w:ascii="Times New Roman" w:eastAsiaTheme="minorEastAsia" w:hAnsi="Times New Roman" w:cs="Times New Roman"/>
                <w:sz w:val="22"/>
              </w:rPr>
            </w:pPr>
            <w:r w:rsidRPr="00552D99">
              <w:rPr>
                <w:rFonts w:ascii="Times New Roman" w:eastAsiaTheme="minorEastAsia" w:hAnsi="Times New Roman" w:cs="Times New Roman"/>
                <w:sz w:val="22"/>
              </w:rPr>
              <w:t>1</w:t>
            </w:r>
          </w:p>
        </w:tc>
        <w:tc>
          <w:tcPr>
            <w:tcW w:w="1436" w:type="dxa"/>
            <w:tcBorders>
              <w:top w:val="single" w:sz="12" w:space="0" w:color="auto"/>
              <w:left w:val="nil"/>
              <w:bottom w:val="nil"/>
              <w:right w:val="nil"/>
            </w:tcBorders>
          </w:tcPr>
          <w:p w14:paraId="44EF18E4" w14:textId="77777777" w:rsidR="00EC68B0" w:rsidRPr="00552D99" w:rsidRDefault="00EC68B0" w:rsidP="00EC68B0">
            <w:pPr>
              <w:spacing w:beforeLines="0" w:before="0" w:afterLines="0" w:after="0" w:line="240" w:lineRule="auto"/>
              <w:jc w:val="center"/>
              <w:rPr>
                <w:rFonts w:ascii="Times New Roman" w:eastAsiaTheme="minorEastAsia" w:hAnsi="Times New Roman" w:cs="Times New Roman"/>
                <w:sz w:val="22"/>
              </w:rPr>
            </w:pPr>
            <w:r w:rsidRPr="00552D99">
              <w:rPr>
                <w:rFonts w:ascii="Times New Roman" w:eastAsiaTheme="minorEastAsia" w:hAnsi="Times New Roman" w:cs="Times New Roman"/>
                <w:sz w:val="22"/>
              </w:rPr>
              <w:t>2</w:t>
            </w:r>
          </w:p>
        </w:tc>
        <w:tc>
          <w:tcPr>
            <w:tcW w:w="1428" w:type="dxa"/>
            <w:tcBorders>
              <w:top w:val="single" w:sz="12" w:space="0" w:color="auto"/>
              <w:left w:val="nil"/>
              <w:bottom w:val="nil"/>
              <w:right w:val="nil"/>
            </w:tcBorders>
          </w:tcPr>
          <w:p w14:paraId="239AAB70" w14:textId="77777777" w:rsidR="00EC68B0" w:rsidRPr="00552D99" w:rsidRDefault="00EC68B0" w:rsidP="00EC68B0">
            <w:pPr>
              <w:spacing w:beforeLines="0" w:before="0" w:afterLines="0" w:after="0" w:line="240" w:lineRule="auto"/>
              <w:jc w:val="center"/>
              <w:rPr>
                <w:rFonts w:ascii="Times New Roman" w:eastAsiaTheme="minorEastAsia" w:hAnsi="Times New Roman" w:cs="Times New Roman"/>
                <w:sz w:val="22"/>
              </w:rPr>
            </w:pPr>
            <w:r w:rsidRPr="00552D99">
              <w:rPr>
                <w:rFonts w:ascii="Times New Roman" w:eastAsiaTheme="minorEastAsia" w:hAnsi="Times New Roman" w:cs="Times New Roman"/>
                <w:sz w:val="22"/>
              </w:rPr>
              <w:t>5</w:t>
            </w:r>
          </w:p>
        </w:tc>
        <w:tc>
          <w:tcPr>
            <w:tcW w:w="1430" w:type="dxa"/>
            <w:tcBorders>
              <w:top w:val="single" w:sz="12" w:space="0" w:color="auto"/>
              <w:left w:val="nil"/>
              <w:bottom w:val="nil"/>
              <w:right w:val="nil"/>
            </w:tcBorders>
          </w:tcPr>
          <w:p w14:paraId="7FAF9B89" w14:textId="77777777" w:rsidR="00EC68B0" w:rsidRPr="00552D99" w:rsidRDefault="00EC68B0" w:rsidP="00EC68B0">
            <w:pPr>
              <w:spacing w:beforeLines="0" w:before="0" w:afterLines="0" w:after="0" w:line="240" w:lineRule="auto"/>
              <w:rPr>
                <w:rFonts w:ascii="Times New Roman" w:eastAsiaTheme="minorEastAsia" w:hAnsi="Times New Roman" w:cs="Times New Roman"/>
                <w:sz w:val="22"/>
              </w:rPr>
            </w:pPr>
            <w:r w:rsidRPr="00552D99">
              <w:rPr>
                <w:rFonts w:ascii="Times New Roman" w:eastAsiaTheme="minorEastAsia" w:hAnsi="Times New Roman" w:cs="Times New Roman"/>
                <w:sz w:val="22"/>
              </w:rPr>
              <w:t>0.2908</w:t>
            </w:r>
          </w:p>
        </w:tc>
      </w:tr>
      <w:tr w:rsidR="00EC68B0" w:rsidRPr="00552D99" w14:paraId="07D06B8B" w14:textId="77777777" w:rsidTr="00612B5C">
        <w:trPr>
          <w:trHeight w:val="545"/>
          <w:jc w:val="center"/>
        </w:trPr>
        <w:tc>
          <w:tcPr>
            <w:tcW w:w="1467" w:type="dxa"/>
            <w:tcBorders>
              <w:top w:val="nil"/>
              <w:left w:val="nil"/>
              <w:bottom w:val="nil"/>
              <w:right w:val="nil"/>
            </w:tcBorders>
          </w:tcPr>
          <w:p w14:paraId="79F97460" w14:textId="77777777" w:rsidR="00EC68B0" w:rsidRPr="00552D99" w:rsidRDefault="00EC68B0" w:rsidP="00EC68B0">
            <w:pPr>
              <w:spacing w:beforeLines="0" w:before="0" w:afterLines="0" w:after="0" w:line="240" w:lineRule="auto"/>
              <w:rPr>
                <w:rFonts w:ascii="Times New Roman" w:eastAsiaTheme="minorEastAsia" w:hAnsi="Times New Roman" w:cs="Times New Roman"/>
                <w:sz w:val="22"/>
              </w:rPr>
            </w:pPr>
            <w:r w:rsidRPr="00552D99">
              <w:rPr>
                <w:rFonts w:ascii="Times New Roman" w:eastAsiaTheme="minorEastAsia" w:hAnsi="Times New Roman" w:cs="Times New Roman"/>
                <w:sz w:val="22"/>
              </w:rPr>
              <w:t xml:space="preserve">Environmental effect </w:t>
            </w:r>
          </w:p>
        </w:tc>
        <w:tc>
          <w:tcPr>
            <w:tcW w:w="1431" w:type="dxa"/>
            <w:tcBorders>
              <w:top w:val="nil"/>
              <w:left w:val="nil"/>
              <w:bottom w:val="nil"/>
              <w:right w:val="nil"/>
            </w:tcBorders>
          </w:tcPr>
          <w:p w14:paraId="71F2844D" w14:textId="77777777" w:rsidR="00EC68B0" w:rsidRPr="00552D99" w:rsidRDefault="00EC68B0" w:rsidP="00EC68B0">
            <w:pPr>
              <w:spacing w:beforeLines="0" w:before="0" w:afterLines="0" w:after="0" w:line="240" w:lineRule="auto"/>
              <w:jc w:val="center"/>
              <w:rPr>
                <w:rFonts w:ascii="Times New Roman" w:eastAsiaTheme="minorEastAsia" w:hAnsi="Times New Roman" w:cs="Times New Roman"/>
                <w:sz w:val="22"/>
              </w:rPr>
            </w:pPr>
            <w:r w:rsidRPr="00552D99">
              <w:rPr>
                <w:rFonts w:ascii="Times New Roman" w:eastAsiaTheme="minorEastAsia" w:hAnsi="Times New Roman" w:cs="Times New Roman"/>
                <w:sz w:val="22"/>
              </w:rPr>
              <w:t>1/2</w:t>
            </w:r>
          </w:p>
        </w:tc>
        <w:tc>
          <w:tcPr>
            <w:tcW w:w="1436" w:type="dxa"/>
            <w:tcBorders>
              <w:top w:val="nil"/>
              <w:left w:val="nil"/>
              <w:bottom w:val="nil"/>
              <w:right w:val="nil"/>
            </w:tcBorders>
          </w:tcPr>
          <w:p w14:paraId="7FCA80DE" w14:textId="77777777" w:rsidR="00EC68B0" w:rsidRPr="00552D99" w:rsidRDefault="00EC68B0" w:rsidP="00EC68B0">
            <w:pPr>
              <w:spacing w:beforeLines="0" w:before="0" w:afterLines="0" w:after="0" w:line="240" w:lineRule="auto"/>
              <w:jc w:val="center"/>
              <w:rPr>
                <w:rFonts w:ascii="Times New Roman" w:eastAsiaTheme="minorEastAsia" w:hAnsi="Times New Roman" w:cs="Times New Roman"/>
                <w:sz w:val="22"/>
              </w:rPr>
            </w:pPr>
            <w:r w:rsidRPr="00552D99">
              <w:rPr>
                <w:rFonts w:ascii="Times New Roman" w:eastAsiaTheme="minorEastAsia" w:hAnsi="Times New Roman" w:cs="Times New Roman"/>
                <w:sz w:val="22"/>
              </w:rPr>
              <w:t>1</w:t>
            </w:r>
          </w:p>
        </w:tc>
        <w:tc>
          <w:tcPr>
            <w:tcW w:w="1428" w:type="dxa"/>
            <w:tcBorders>
              <w:top w:val="nil"/>
              <w:left w:val="nil"/>
              <w:bottom w:val="nil"/>
              <w:right w:val="nil"/>
            </w:tcBorders>
          </w:tcPr>
          <w:p w14:paraId="16BED171" w14:textId="77777777" w:rsidR="00EC68B0" w:rsidRPr="00552D99" w:rsidRDefault="00EC68B0" w:rsidP="00EC68B0">
            <w:pPr>
              <w:spacing w:beforeLines="0" w:before="0" w:afterLines="0" w:after="0" w:line="240" w:lineRule="auto"/>
              <w:jc w:val="center"/>
              <w:rPr>
                <w:rFonts w:ascii="Times New Roman" w:eastAsiaTheme="minorEastAsia" w:hAnsi="Times New Roman" w:cs="Times New Roman"/>
                <w:sz w:val="22"/>
              </w:rPr>
            </w:pPr>
            <w:r w:rsidRPr="00552D99">
              <w:rPr>
                <w:rFonts w:ascii="Times New Roman" w:eastAsiaTheme="minorEastAsia" w:hAnsi="Times New Roman" w:cs="Times New Roman"/>
                <w:sz w:val="22"/>
              </w:rPr>
              <w:t>3</w:t>
            </w:r>
          </w:p>
        </w:tc>
        <w:tc>
          <w:tcPr>
            <w:tcW w:w="1430" w:type="dxa"/>
            <w:tcBorders>
              <w:top w:val="nil"/>
              <w:left w:val="nil"/>
              <w:bottom w:val="nil"/>
              <w:right w:val="nil"/>
            </w:tcBorders>
          </w:tcPr>
          <w:p w14:paraId="31759B37" w14:textId="77777777" w:rsidR="00EC68B0" w:rsidRPr="00552D99" w:rsidRDefault="00EC68B0" w:rsidP="00EC68B0">
            <w:pPr>
              <w:spacing w:beforeLines="0" w:before="0" w:afterLines="0" w:after="0" w:line="240" w:lineRule="auto"/>
              <w:rPr>
                <w:rFonts w:ascii="Times New Roman" w:eastAsiaTheme="minorEastAsia" w:hAnsi="Times New Roman" w:cs="Times New Roman"/>
                <w:sz w:val="22"/>
              </w:rPr>
            </w:pPr>
            <w:r w:rsidRPr="00552D99">
              <w:rPr>
                <w:rFonts w:ascii="Times New Roman" w:eastAsiaTheme="minorEastAsia" w:hAnsi="Times New Roman" w:cs="Times New Roman"/>
                <w:sz w:val="22"/>
              </w:rPr>
              <w:t>0.1545</w:t>
            </w:r>
          </w:p>
        </w:tc>
      </w:tr>
      <w:tr w:rsidR="00EC68B0" w:rsidRPr="00552D99" w14:paraId="4FECFC8F" w14:textId="77777777" w:rsidTr="00612B5C">
        <w:trPr>
          <w:trHeight w:val="272"/>
          <w:jc w:val="center"/>
        </w:trPr>
        <w:tc>
          <w:tcPr>
            <w:tcW w:w="1467" w:type="dxa"/>
            <w:tcBorders>
              <w:top w:val="nil"/>
              <w:left w:val="nil"/>
              <w:bottom w:val="single" w:sz="12" w:space="0" w:color="auto"/>
              <w:right w:val="nil"/>
            </w:tcBorders>
          </w:tcPr>
          <w:p w14:paraId="61BA6FD0" w14:textId="77777777" w:rsidR="00EC68B0" w:rsidRPr="00552D99" w:rsidRDefault="00EC68B0" w:rsidP="00EC68B0">
            <w:pPr>
              <w:spacing w:beforeLines="0" w:before="0" w:afterLines="0" w:after="0" w:line="240" w:lineRule="auto"/>
              <w:rPr>
                <w:rFonts w:ascii="Times New Roman" w:eastAsiaTheme="minorEastAsia" w:hAnsi="Times New Roman" w:cs="Times New Roman"/>
                <w:sz w:val="22"/>
              </w:rPr>
            </w:pPr>
            <w:r w:rsidRPr="00552D99">
              <w:rPr>
                <w:rFonts w:ascii="Times New Roman" w:eastAsiaTheme="minorEastAsia" w:hAnsi="Times New Roman" w:cs="Times New Roman"/>
                <w:sz w:val="22"/>
              </w:rPr>
              <w:t>Social effect</w:t>
            </w:r>
          </w:p>
        </w:tc>
        <w:tc>
          <w:tcPr>
            <w:tcW w:w="1431" w:type="dxa"/>
            <w:tcBorders>
              <w:top w:val="nil"/>
              <w:left w:val="nil"/>
              <w:bottom w:val="single" w:sz="12" w:space="0" w:color="auto"/>
              <w:right w:val="nil"/>
            </w:tcBorders>
          </w:tcPr>
          <w:p w14:paraId="486060DE" w14:textId="77777777" w:rsidR="00EC68B0" w:rsidRPr="00552D99" w:rsidRDefault="00EC68B0" w:rsidP="00EC68B0">
            <w:pPr>
              <w:spacing w:beforeLines="0" w:before="0" w:afterLines="0" w:after="0" w:line="240" w:lineRule="auto"/>
              <w:jc w:val="center"/>
              <w:rPr>
                <w:rFonts w:ascii="Times New Roman" w:eastAsiaTheme="minorEastAsia" w:hAnsi="Times New Roman" w:cs="Times New Roman"/>
                <w:sz w:val="22"/>
              </w:rPr>
            </w:pPr>
            <w:r w:rsidRPr="00552D99">
              <w:rPr>
                <w:rFonts w:ascii="Times New Roman" w:eastAsiaTheme="minorEastAsia" w:hAnsi="Times New Roman" w:cs="Times New Roman"/>
                <w:sz w:val="22"/>
              </w:rPr>
              <w:t>1/5</w:t>
            </w:r>
          </w:p>
        </w:tc>
        <w:tc>
          <w:tcPr>
            <w:tcW w:w="1436" w:type="dxa"/>
            <w:tcBorders>
              <w:top w:val="nil"/>
              <w:left w:val="nil"/>
              <w:bottom w:val="single" w:sz="12" w:space="0" w:color="auto"/>
              <w:right w:val="nil"/>
            </w:tcBorders>
          </w:tcPr>
          <w:p w14:paraId="34710A7A" w14:textId="77777777" w:rsidR="00EC68B0" w:rsidRPr="00552D99" w:rsidRDefault="00EC68B0" w:rsidP="00EC68B0">
            <w:pPr>
              <w:spacing w:beforeLines="0" w:before="0" w:afterLines="0" w:after="0" w:line="240" w:lineRule="auto"/>
              <w:jc w:val="center"/>
              <w:rPr>
                <w:rFonts w:ascii="Times New Roman" w:eastAsiaTheme="minorEastAsia" w:hAnsi="Times New Roman" w:cs="Times New Roman"/>
                <w:sz w:val="22"/>
              </w:rPr>
            </w:pPr>
            <w:r w:rsidRPr="00552D99">
              <w:rPr>
                <w:rFonts w:ascii="Times New Roman" w:eastAsiaTheme="minorEastAsia" w:hAnsi="Times New Roman" w:cs="Times New Roman"/>
                <w:sz w:val="22"/>
              </w:rPr>
              <w:t>1/3</w:t>
            </w:r>
          </w:p>
        </w:tc>
        <w:tc>
          <w:tcPr>
            <w:tcW w:w="1428" w:type="dxa"/>
            <w:tcBorders>
              <w:top w:val="nil"/>
              <w:left w:val="nil"/>
              <w:bottom w:val="single" w:sz="12" w:space="0" w:color="auto"/>
              <w:right w:val="nil"/>
            </w:tcBorders>
          </w:tcPr>
          <w:p w14:paraId="6FABBE63" w14:textId="77777777" w:rsidR="00EC68B0" w:rsidRPr="00552D99" w:rsidRDefault="00EC68B0" w:rsidP="00EC68B0">
            <w:pPr>
              <w:spacing w:beforeLines="0" w:before="0" w:afterLines="0" w:after="0" w:line="240" w:lineRule="auto"/>
              <w:jc w:val="center"/>
              <w:rPr>
                <w:rFonts w:ascii="Times New Roman" w:eastAsiaTheme="minorEastAsia" w:hAnsi="Times New Roman" w:cs="Times New Roman"/>
                <w:sz w:val="22"/>
              </w:rPr>
            </w:pPr>
            <w:r w:rsidRPr="00552D99">
              <w:rPr>
                <w:rFonts w:ascii="Times New Roman" w:eastAsiaTheme="minorEastAsia" w:hAnsi="Times New Roman" w:cs="Times New Roman"/>
                <w:sz w:val="22"/>
              </w:rPr>
              <w:t>1</w:t>
            </w:r>
          </w:p>
        </w:tc>
        <w:tc>
          <w:tcPr>
            <w:tcW w:w="1430" w:type="dxa"/>
            <w:tcBorders>
              <w:top w:val="nil"/>
              <w:left w:val="nil"/>
              <w:bottom w:val="single" w:sz="12" w:space="0" w:color="auto"/>
              <w:right w:val="nil"/>
            </w:tcBorders>
          </w:tcPr>
          <w:p w14:paraId="2AB3D487" w14:textId="77777777" w:rsidR="00EC68B0" w:rsidRPr="00552D99" w:rsidRDefault="00EC68B0" w:rsidP="00EC68B0">
            <w:pPr>
              <w:spacing w:beforeLines="0" w:before="0" w:afterLines="0" w:after="0" w:line="240" w:lineRule="auto"/>
              <w:rPr>
                <w:rFonts w:ascii="Times New Roman" w:eastAsiaTheme="minorEastAsia" w:hAnsi="Times New Roman" w:cs="Times New Roman"/>
                <w:sz w:val="22"/>
              </w:rPr>
            </w:pPr>
            <w:r w:rsidRPr="00552D99">
              <w:rPr>
                <w:rFonts w:ascii="Times New Roman" w:eastAsiaTheme="minorEastAsia" w:hAnsi="Times New Roman" w:cs="Times New Roman"/>
                <w:sz w:val="22"/>
              </w:rPr>
              <w:t>0.0547</w:t>
            </w:r>
          </w:p>
        </w:tc>
      </w:tr>
    </w:tbl>
    <w:p w14:paraId="51A1D8A8" w14:textId="77777777" w:rsidR="00EC68B0" w:rsidRPr="00552D99" w:rsidRDefault="00EC68B0" w:rsidP="00EC68B0">
      <w:pPr>
        <w:spacing w:beforeLines="0" w:before="0" w:afterLines="0" w:after="0" w:line="240" w:lineRule="auto"/>
        <w:rPr>
          <w:rFonts w:ascii="Times New Roman" w:eastAsiaTheme="minorEastAsia" w:hAnsi="Times New Roman" w:cs="Times New Roman"/>
          <w:sz w:val="22"/>
        </w:rPr>
      </w:pPr>
      <w:r w:rsidRPr="00552D99">
        <w:rPr>
          <w:rFonts w:ascii="Times New Roman" w:eastAsiaTheme="minorEastAsia" w:hAnsi="Times New Roman" w:cs="Times New Roman"/>
          <w:sz w:val="22"/>
        </w:rPr>
        <w:t>Consistency ratio</w:t>
      </w:r>
      <w:r w:rsidRPr="00552D99">
        <w:rPr>
          <w:rFonts w:ascii="Times New Roman" w:eastAsiaTheme="minorEastAsia" w:hAnsi="Times New Roman" w:cs="Times New Roman"/>
          <w:sz w:val="22"/>
        </w:rPr>
        <w:t>：</w:t>
      </w:r>
      <w:r w:rsidRPr="00552D99">
        <w:rPr>
          <w:rFonts w:ascii="Times New Roman" w:eastAsiaTheme="minorEastAsia" w:hAnsi="Times New Roman" w:cs="Times New Roman"/>
          <w:sz w:val="22"/>
        </w:rPr>
        <w:t>0.0961</w:t>
      </w:r>
    </w:p>
    <w:p w14:paraId="490195A6" w14:textId="77777777" w:rsidR="00EC68B0" w:rsidRPr="00552D99" w:rsidRDefault="00EC68B0" w:rsidP="00DD05B6">
      <w:pPr>
        <w:spacing w:beforeLines="50" w:before="156" w:afterLines="50" w:after="156" w:line="240" w:lineRule="auto"/>
        <w:jc w:val="left"/>
        <w:rPr>
          <w:rFonts w:ascii="Times New Roman" w:eastAsiaTheme="minorEastAsia" w:hAnsi="Times New Roman" w:cs="Times New Roman"/>
          <w:sz w:val="22"/>
        </w:rPr>
      </w:pPr>
      <w:r w:rsidRPr="00552D99">
        <w:rPr>
          <w:rFonts w:ascii="Times New Roman" w:eastAsiaTheme="minorEastAsia" w:hAnsi="Times New Roman" w:cs="Times New Roman"/>
          <w:sz w:val="22"/>
        </w:rPr>
        <w:t xml:space="preserve">With the five index. only the Economic and Environment effect are positive. Moreover, from above tables, we know that all Consistency Test is right. </w:t>
      </w:r>
    </w:p>
    <w:p w14:paraId="5CD6DB5E" w14:textId="77777777" w:rsidR="00EC68B0" w:rsidRPr="007764C1" w:rsidRDefault="00EC68B0" w:rsidP="00DD05B6">
      <w:pPr>
        <w:spacing w:beforeLines="50" w:before="156" w:afterLines="50" w:after="156" w:line="240" w:lineRule="auto"/>
        <w:rPr>
          <w:rFonts w:ascii="Times New Roman" w:eastAsiaTheme="minorEastAsia" w:hAnsi="Times New Roman" w:cs="Times New Roman"/>
          <w:sz w:val="22"/>
          <w:vertAlign w:val="superscript"/>
        </w:rPr>
      </w:pPr>
      <w:r w:rsidRPr="00552D99">
        <w:rPr>
          <w:rFonts w:ascii="Times New Roman" w:eastAsiaTheme="minorEastAsia" w:hAnsi="Times New Roman" w:cs="Times New Roman"/>
          <w:sz w:val="22"/>
        </w:rPr>
        <w:t xml:space="preserve">We could draw conclusions from the weight that the direct cost is of great importance to constructing a dam, potential cost has close relationship to repairing a dam; Also, we could gain better economic and navigation </w:t>
      </w:r>
      <w:r w:rsidR="00DD05B6">
        <w:rPr>
          <w:rFonts w:ascii="Times New Roman" w:eastAsiaTheme="minorEastAsia" w:hAnsi="Times New Roman" w:cs="Times New Roman"/>
          <w:sz w:val="22"/>
        </w:rPr>
        <w:t>effect when we choose option 3.</w:t>
      </w:r>
      <w:r w:rsidR="007764C1">
        <w:rPr>
          <w:rFonts w:ascii="Times New Roman" w:eastAsiaTheme="minorEastAsia" w:hAnsi="Times New Roman" w:cs="Times New Roman"/>
          <w:sz w:val="22"/>
          <w:vertAlign w:val="superscript"/>
        </w:rPr>
        <w:t>[15]</w:t>
      </w:r>
    </w:p>
    <w:p w14:paraId="39AA8BBA" w14:textId="77777777" w:rsidR="00744AE9" w:rsidRDefault="00EC68B0" w:rsidP="00DD05B6">
      <w:pPr>
        <w:spacing w:beforeLines="50" w:before="156" w:afterLines="50" w:after="156" w:line="240" w:lineRule="auto"/>
        <w:rPr>
          <w:rFonts w:ascii="Times New Roman" w:eastAsiaTheme="minorEastAsia" w:hAnsi="Times New Roman" w:cs="Times New Roman"/>
          <w:sz w:val="22"/>
        </w:rPr>
      </w:pPr>
      <w:r w:rsidRPr="00552D99">
        <w:rPr>
          <w:rFonts w:ascii="Times New Roman" w:eastAsiaTheme="minorEastAsia" w:hAnsi="Times New Roman" w:cs="Times New Roman"/>
          <w:sz w:val="22"/>
        </w:rPr>
        <w:t xml:space="preserve">Due to the index and results above, we arrive at a conclusion that </w:t>
      </w:r>
      <w:r w:rsidRPr="00552D99">
        <w:rPr>
          <w:rFonts w:ascii="Times New Roman" w:eastAsiaTheme="minorEastAsia" w:hAnsi="Times New Roman" w:cs="Times New Roman"/>
          <w:b/>
          <w:sz w:val="22"/>
        </w:rPr>
        <w:t>option 3</w:t>
      </w:r>
      <w:r w:rsidRPr="00552D99">
        <w:rPr>
          <w:rFonts w:ascii="Times New Roman" w:eastAsiaTheme="minorEastAsia" w:hAnsi="Times New Roman" w:cs="Times New Roman"/>
          <w:sz w:val="22"/>
        </w:rPr>
        <w:t xml:space="preserve"> is our best choice to </w:t>
      </w:r>
      <w:r w:rsidRPr="00552D99">
        <w:rPr>
          <w:rFonts w:ascii="Times New Roman" w:eastAsiaTheme="minorEastAsia" w:hAnsi="Times New Roman" w:cs="Times New Roman"/>
          <w:sz w:val="22"/>
        </w:rPr>
        <w:lastRenderedPageBreak/>
        <w:t xml:space="preserve">concerning </w:t>
      </w:r>
      <w:r w:rsidR="00DD05B6">
        <w:rPr>
          <w:rFonts w:ascii="Times New Roman" w:eastAsiaTheme="minorEastAsia" w:hAnsi="Times New Roman" w:cs="Times New Roman"/>
          <w:sz w:val="22"/>
        </w:rPr>
        <w:t>the potential cost and benefit.</w:t>
      </w:r>
    </w:p>
    <w:p w14:paraId="5EBF2B98" w14:textId="77777777" w:rsidR="00744AE9" w:rsidRDefault="00744AE9" w:rsidP="00DD05B6">
      <w:pPr>
        <w:spacing w:beforeLines="50" w:before="156" w:afterLines="50" w:after="156" w:line="240" w:lineRule="auto"/>
        <w:rPr>
          <w:rFonts w:ascii="Times New Roman" w:eastAsiaTheme="minorEastAsia" w:hAnsi="Times New Roman" w:cs="Times New Roman"/>
          <w:b/>
          <w:sz w:val="22"/>
        </w:rPr>
      </w:pPr>
      <w:r w:rsidRPr="00744AE9">
        <w:rPr>
          <w:rFonts w:ascii="Times New Roman" w:eastAsiaTheme="minorEastAsia" w:hAnsi="Times New Roman" w:cs="Times New Roman"/>
          <w:b/>
          <w:sz w:val="22"/>
        </w:rPr>
        <w:t xml:space="preserve">Reference </w:t>
      </w:r>
    </w:p>
    <w:p w14:paraId="66F85BEE" w14:textId="77777777" w:rsidR="0001342C" w:rsidRDefault="0001342C" w:rsidP="00DD05B6">
      <w:pPr>
        <w:spacing w:beforeLines="50" w:before="156" w:afterLines="50" w:after="156" w:line="240" w:lineRule="auto"/>
        <w:rPr>
          <w:rFonts w:ascii="Times New Roman" w:eastAsiaTheme="minorEastAsia" w:hAnsi="Times New Roman" w:cs="Times New Roman"/>
          <w:sz w:val="22"/>
        </w:rPr>
      </w:pPr>
      <w:r w:rsidRPr="0001342C">
        <w:rPr>
          <w:rFonts w:ascii="Times New Roman" w:eastAsiaTheme="minorEastAsia" w:hAnsi="Times New Roman" w:cs="Times New Roman"/>
          <w:sz w:val="22"/>
        </w:rPr>
        <w:t>[1]</w:t>
      </w:r>
      <w:r w:rsidRPr="0001342C">
        <w:t xml:space="preserve"> </w:t>
      </w:r>
      <w:hyperlink r:id="rId366" w:history="1">
        <w:r w:rsidRPr="006270FE">
          <w:rPr>
            <w:rStyle w:val="af"/>
            <w:rFonts w:ascii="Times New Roman" w:eastAsiaTheme="minorEastAsia" w:hAnsi="Times New Roman" w:cs="Times New Roman"/>
            <w:sz w:val="22"/>
          </w:rPr>
          <w:t>http://www.zaraho.org.zm/hydrology/lake-levels</w:t>
        </w:r>
      </w:hyperlink>
    </w:p>
    <w:p w14:paraId="60EBA103" w14:textId="77777777" w:rsidR="005A55E7" w:rsidRDefault="005A55E7" w:rsidP="00DD05B6">
      <w:pPr>
        <w:spacing w:beforeLines="50" w:before="156" w:afterLines="50" w:after="156" w:line="240" w:lineRule="auto"/>
        <w:rPr>
          <w:rFonts w:ascii="Times New Roman" w:eastAsiaTheme="minorEastAsia" w:hAnsi="Times New Roman" w:cs="Times New Roman"/>
          <w:sz w:val="22"/>
        </w:rPr>
      </w:pPr>
      <w:r>
        <w:rPr>
          <w:rFonts w:ascii="Times New Roman" w:eastAsiaTheme="minorEastAsia" w:hAnsi="Times New Roman" w:cs="Times New Roman"/>
          <w:sz w:val="22"/>
        </w:rPr>
        <w:t>[2]</w:t>
      </w:r>
      <w:r w:rsidR="0053362C">
        <w:rPr>
          <w:rFonts w:ascii="Times New Roman" w:eastAsiaTheme="minorEastAsia" w:hAnsi="Times New Roman" w:cs="Times New Roman"/>
          <w:sz w:val="22"/>
        </w:rPr>
        <w:t xml:space="preserve">Grigier J C and Stedinger J R. Algorithms for network programming. Wiley-interscience </w:t>
      </w:r>
      <w:r w:rsidR="00005530">
        <w:rPr>
          <w:rFonts w:ascii="Times New Roman" w:eastAsiaTheme="minorEastAsia" w:hAnsi="Times New Roman" w:cs="Times New Roman"/>
          <w:sz w:val="22"/>
        </w:rPr>
        <w:t>publication, 1980</w:t>
      </w:r>
    </w:p>
    <w:p w14:paraId="4A8CCAFA" w14:textId="77777777" w:rsidR="00306C12" w:rsidRDefault="00306C12" w:rsidP="00DD05B6">
      <w:pPr>
        <w:spacing w:beforeLines="50" w:before="156" w:afterLines="50" w:after="156" w:line="240" w:lineRule="auto"/>
        <w:rPr>
          <w:rFonts w:ascii="Times New Roman" w:eastAsiaTheme="minorEastAsia" w:hAnsi="Times New Roman" w:cs="Times New Roman"/>
          <w:sz w:val="22"/>
        </w:rPr>
      </w:pPr>
      <w:r>
        <w:rPr>
          <w:rFonts w:ascii="Times New Roman" w:eastAsiaTheme="minorEastAsia" w:hAnsi="Times New Roman" w:cs="Times New Roman"/>
          <w:sz w:val="22"/>
        </w:rPr>
        <w:t>[3]</w:t>
      </w:r>
      <w:r w:rsidRPr="00306C12">
        <w:t xml:space="preserve"> </w:t>
      </w:r>
      <w:r w:rsidRPr="00306C12">
        <w:rPr>
          <w:rFonts w:ascii="Times New Roman" w:eastAsiaTheme="minorEastAsia" w:hAnsi="Times New Roman" w:cs="Times New Roman"/>
          <w:sz w:val="22"/>
        </w:rPr>
        <w:t>Dekay M L</w:t>
      </w:r>
      <w:r w:rsidRPr="00306C12">
        <w:rPr>
          <w:rFonts w:ascii="Times New Roman" w:eastAsiaTheme="minorEastAsia" w:hAnsi="Times New Roman" w:cs="Times New Roman" w:hint="eastAsia"/>
          <w:sz w:val="22"/>
        </w:rPr>
        <w:t>，</w:t>
      </w:r>
      <w:r w:rsidRPr="00306C12">
        <w:rPr>
          <w:rFonts w:ascii="Times New Roman" w:eastAsiaTheme="minorEastAsia" w:hAnsi="Times New Roman" w:cs="Times New Roman"/>
          <w:sz w:val="22"/>
        </w:rPr>
        <w:t xml:space="preserve"> Mcclelland G H. Predicting loss of life in cases of dam failure and flash flood[J]. Risk analysis</w:t>
      </w:r>
      <w:r w:rsidRPr="00306C12">
        <w:rPr>
          <w:rFonts w:ascii="Times New Roman" w:eastAsiaTheme="minorEastAsia" w:hAnsi="Times New Roman" w:cs="Times New Roman" w:hint="eastAsia"/>
          <w:sz w:val="22"/>
        </w:rPr>
        <w:t>，</w:t>
      </w:r>
      <w:r w:rsidRPr="00306C12">
        <w:rPr>
          <w:rFonts w:ascii="Times New Roman" w:eastAsiaTheme="minorEastAsia" w:hAnsi="Times New Roman" w:cs="Times New Roman"/>
          <w:sz w:val="22"/>
        </w:rPr>
        <w:t xml:space="preserve"> 1993</w:t>
      </w:r>
      <w:r w:rsidRPr="00306C12">
        <w:rPr>
          <w:rFonts w:ascii="Times New Roman" w:eastAsiaTheme="minorEastAsia" w:hAnsi="Times New Roman" w:cs="Times New Roman" w:hint="eastAsia"/>
          <w:sz w:val="22"/>
        </w:rPr>
        <w:t>，</w:t>
      </w:r>
      <w:r w:rsidRPr="00306C12">
        <w:rPr>
          <w:rFonts w:ascii="Times New Roman" w:eastAsiaTheme="minorEastAsia" w:hAnsi="Times New Roman" w:cs="Times New Roman"/>
          <w:sz w:val="22"/>
        </w:rPr>
        <w:t xml:space="preserve"> 13(2):193-205</w:t>
      </w:r>
    </w:p>
    <w:p w14:paraId="1653BF53" w14:textId="77777777" w:rsidR="00F92A23" w:rsidRDefault="00F92A23" w:rsidP="00DD05B6">
      <w:pPr>
        <w:spacing w:beforeLines="50" w:before="156" w:afterLines="50" w:after="156" w:line="240" w:lineRule="auto"/>
        <w:rPr>
          <w:rFonts w:ascii="Times New Roman" w:eastAsiaTheme="minorEastAsia" w:hAnsi="Times New Roman" w:cs="Times New Roman"/>
          <w:sz w:val="22"/>
        </w:rPr>
      </w:pPr>
      <w:r>
        <w:rPr>
          <w:rFonts w:ascii="Times New Roman" w:eastAsiaTheme="minorEastAsia" w:hAnsi="Times New Roman" w:cs="Times New Roman"/>
          <w:sz w:val="22"/>
        </w:rPr>
        <w:t>[4]</w:t>
      </w:r>
      <w:r w:rsidRPr="00F92A23">
        <w:t xml:space="preserve"> </w:t>
      </w:r>
      <w:hyperlink r:id="rId367" w:history="1">
        <w:r w:rsidRPr="006270FE">
          <w:rPr>
            <w:rStyle w:val="af"/>
            <w:rFonts w:ascii="Times New Roman" w:eastAsiaTheme="minorEastAsia" w:hAnsi="Times New Roman" w:cs="Times New Roman"/>
            <w:sz w:val="22"/>
          </w:rPr>
          <w:t>http://www.icold-cigb.org/GB/dams/dams_and_environment.asp</w:t>
        </w:r>
      </w:hyperlink>
    </w:p>
    <w:p w14:paraId="25DF9936" w14:textId="77777777" w:rsidR="00F92A23" w:rsidRDefault="00621BDC" w:rsidP="00231EEE">
      <w:pPr>
        <w:spacing w:beforeLines="50" w:before="156" w:afterLines="50" w:after="156" w:line="240" w:lineRule="auto"/>
        <w:rPr>
          <w:rFonts w:ascii="Times New Roman" w:eastAsiaTheme="minorEastAsia" w:hAnsi="Times New Roman" w:cs="Times New Roman"/>
          <w:sz w:val="22"/>
        </w:rPr>
      </w:pPr>
      <w:r>
        <w:rPr>
          <w:rFonts w:ascii="Times New Roman" w:eastAsiaTheme="minorEastAsia" w:hAnsi="Times New Roman" w:cs="Times New Roman"/>
          <w:sz w:val="22"/>
        </w:rPr>
        <w:t>[5]</w:t>
      </w:r>
      <w:r w:rsidR="00231EEE" w:rsidRPr="00231EEE">
        <w:rPr>
          <w:rFonts w:ascii="Times New Roman" w:eastAsiaTheme="minorEastAsia" w:hAnsi="Times New Roman" w:cs="Times New Roman"/>
          <w:sz w:val="22"/>
        </w:rPr>
        <w:t>Ayvaz MT (2009a) Application of Harmony Search algorithm to the sol</w:t>
      </w:r>
      <w:r w:rsidR="00231EEE">
        <w:rPr>
          <w:rFonts w:ascii="Times New Roman" w:eastAsiaTheme="minorEastAsia" w:hAnsi="Times New Roman" w:cs="Times New Roman"/>
          <w:sz w:val="22"/>
        </w:rPr>
        <w:t>ution of groundwater management</w:t>
      </w:r>
      <w:r w:rsidR="00231EEE">
        <w:rPr>
          <w:rFonts w:ascii="Times New Roman" w:eastAsiaTheme="minorEastAsia" w:hAnsi="Times New Roman" w:cs="Times New Roman" w:hint="eastAsia"/>
          <w:sz w:val="22"/>
        </w:rPr>
        <w:t xml:space="preserve"> </w:t>
      </w:r>
      <w:r w:rsidR="00231EEE" w:rsidRPr="00231EEE">
        <w:rPr>
          <w:rFonts w:ascii="Times New Roman" w:eastAsiaTheme="minorEastAsia" w:hAnsi="Times New Roman" w:cs="Times New Roman"/>
          <w:sz w:val="22"/>
        </w:rPr>
        <w:t>models. Adv Water Resour 32:916</w:t>
      </w:r>
      <w:r w:rsidR="00231EEE" w:rsidRPr="00231EEE">
        <w:rPr>
          <w:rFonts w:ascii="Times New Roman" w:eastAsiaTheme="minorEastAsia" w:hAnsi="Times New Roman" w:cs="Times New Roman" w:hint="eastAsia"/>
          <w:sz w:val="22"/>
        </w:rPr>
        <w:t>–</w:t>
      </w:r>
      <w:r w:rsidR="00231EEE" w:rsidRPr="00231EEE">
        <w:rPr>
          <w:rFonts w:ascii="Times New Roman" w:eastAsiaTheme="minorEastAsia" w:hAnsi="Times New Roman" w:cs="Times New Roman"/>
          <w:sz w:val="22"/>
        </w:rPr>
        <w:t>924</w:t>
      </w:r>
    </w:p>
    <w:p w14:paraId="0E058017" w14:textId="77777777" w:rsidR="00231EEE" w:rsidRDefault="00621BDC" w:rsidP="00231EEE">
      <w:pPr>
        <w:spacing w:beforeLines="50" w:before="156" w:afterLines="50" w:after="156" w:line="240" w:lineRule="auto"/>
        <w:rPr>
          <w:rFonts w:ascii="Times New Roman" w:eastAsiaTheme="minorEastAsia" w:hAnsi="Times New Roman" w:cs="Times New Roman"/>
          <w:sz w:val="22"/>
        </w:rPr>
      </w:pPr>
      <w:r>
        <w:rPr>
          <w:rFonts w:ascii="Times New Roman" w:eastAsiaTheme="minorEastAsia" w:hAnsi="Times New Roman" w:cs="Times New Roman"/>
          <w:sz w:val="22"/>
        </w:rPr>
        <w:t>[6]</w:t>
      </w:r>
      <w:r w:rsidR="00231EEE" w:rsidRPr="00231EEE">
        <w:rPr>
          <w:rFonts w:ascii="Times New Roman" w:eastAsiaTheme="minorEastAsia" w:hAnsi="Times New Roman" w:cs="Times New Roman"/>
          <w:sz w:val="22"/>
        </w:rPr>
        <w:t>Chang L C</w:t>
      </w:r>
      <w:r w:rsidR="00231EEE" w:rsidRPr="00231EEE">
        <w:rPr>
          <w:rFonts w:ascii="Times New Roman" w:eastAsiaTheme="minorEastAsia" w:hAnsi="Times New Roman" w:cs="Times New Roman" w:hint="eastAsia"/>
          <w:sz w:val="22"/>
        </w:rPr>
        <w:t>，</w:t>
      </w:r>
      <w:r w:rsidR="00231EEE" w:rsidRPr="00231EEE">
        <w:rPr>
          <w:rFonts w:ascii="Times New Roman" w:eastAsiaTheme="minorEastAsia" w:hAnsi="Times New Roman" w:cs="Times New Roman"/>
          <w:sz w:val="22"/>
        </w:rPr>
        <w:t xml:space="preserve"> Chang F J</w:t>
      </w:r>
      <w:r w:rsidR="00231EEE" w:rsidRPr="00231EEE">
        <w:rPr>
          <w:rFonts w:ascii="Times New Roman" w:eastAsiaTheme="minorEastAsia" w:hAnsi="Times New Roman" w:cs="Times New Roman" w:hint="eastAsia"/>
          <w:sz w:val="22"/>
        </w:rPr>
        <w:t>．</w:t>
      </w:r>
      <w:r w:rsidR="00231EEE" w:rsidRPr="00231EEE">
        <w:rPr>
          <w:rFonts w:ascii="Times New Roman" w:eastAsiaTheme="minorEastAsia" w:hAnsi="Times New Roman" w:cs="Times New Roman"/>
          <w:sz w:val="22"/>
        </w:rPr>
        <w:t xml:space="preserve"> Multi-objective evolutionary algorithm for operating parallel reservoir system [J]</w:t>
      </w:r>
      <w:r w:rsidR="00231EEE" w:rsidRPr="00231EEE">
        <w:rPr>
          <w:rFonts w:ascii="Times New Roman" w:eastAsiaTheme="minorEastAsia" w:hAnsi="Times New Roman" w:cs="Times New Roman" w:hint="eastAsia"/>
          <w:sz w:val="22"/>
        </w:rPr>
        <w:t>．</w:t>
      </w:r>
      <w:r w:rsidR="00231EEE" w:rsidRPr="00231EEE">
        <w:rPr>
          <w:rFonts w:ascii="Times New Roman" w:eastAsiaTheme="minorEastAsia" w:hAnsi="Times New Roman" w:cs="Times New Roman"/>
          <w:sz w:val="22"/>
        </w:rPr>
        <w:t xml:space="preserve"> Journal of Hydrology</w:t>
      </w:r>
      <w:r w:rsidR="00231EEE" w:rsidRPr="00231EEE">
        <w:rPr>
          <w:rFonts w:ascii="Times New Roman" w:eastAsiaTheme="minorEastAsia" w:hAnsi="Times New Roman" w:cs="Times New Roman" w:hint="eastAsia"/>
          <w:sz w:val="22"/>
        </w:rPr>
        <w:t>，</w:t>
      </w:r>
      <w:r w:rsidR="00231EEE" w:rsidRPr="00231EEE">
        <w:rPr>
          <w:rFonts w:ascii="Times New Roman" w:eastAsiaTheme="minorEastAsia" w:hAnsi="Times New Roman" w:cs="Times New Roman"/>
          <w:sz w:val="22"/>
        </w:rPr>
        <w:t>2009</w:t>
      </w:r>
      <w:r w:rsidR="00231EEE" w:rsidRPr="00231EEE">
        <w:rPr>
          <w:rFonts w:ascii="Times New Roman" w:eastAsiaTheme="minorEastAsia" w:hAnsi="Times New Roman" w:cs="Times New Roman" w:hint="eastAsia"/>
          <w:sz w:val="22"/>
        </w:rPr>
        <w:t>，</w:t>
      </w:r>
      <w:r w:rsidR="00231EEE" w:rsidRPr="00231EEE">
        <w:rPr>
          <w:rFonts w:ascii="Times New Roman" w:eastAsiaTheme="minorEastAsia" w:hAnsi="Times New Roman" w:cs="Times New Roman"/>
          <w:sz w:val="22"/>
        </w:rPr>
        <w:t>377</w:t>
      </w:r>
      <w:r w:rsidR="00231EEE" w:rsidRPr="00231EEE">
        <w:rPr>
          <w:rFonts w:ascii="Times New Roman" w:eastAsiaTheme="minorEastAsia" w:hAnsi="Times New Roman" w:cs="Times New Roman" w:hint="eastAsia"/>
          <w:sz w:val="22"/>
        </w:rPr>
        <w:t>：</w:t>
      </w:r>
      <w:r w:rsidR="00231EEE" w:rsidRPr="00231EEE">
        <w:rPr>
          <w:rFonts w:ascii="Times New Roman" w:eastAsiaTheme="minorEastAsia" w:hAnsi="Times New Roman" w:cs="Times New Roman"/>
          <w:sz w:val="22"/>
        </w:rPr>
        <w:t>12-20</w:t>
      </w:r>
      <w:r w:rsidR="00231EEE" w:rsidRPr="00231EEE">
        <w:rPr>
          <w:rFonts w:ascii="Times New Roman" w:eastAsiaTheme="minorEastAsia" w:hAnsi="Times New Roman" w:cs="Times New Roman" w:hint="eastAsia"/>
          <w:sz w:val="22"/>
        </w:rPr>
        <w:t>．</w:t>
      </w:r>
    </w:p>
    <w:p w14:paraId="040FB32C" w14:textId="77777777" w:rsidR="00231EEE" w:rsidRDefault="00621BDC" w:rsidP="00231EEE">
      <w:pPr>
        <w:spacing w:beforeLines="50" w:before="156" w:afterLines="50" w:after="156" w:line="240" w:lineRule="auto"/>
        <w:rPr>
          <w:rFonts w:ascii="Times New Roman" w:eastAsiaTheme="minorEastAsia" w:hAnsi="Times New Roman" w:cs="Times New Roman"/>
          <w:sz w:val="22"/>
        </w:rPr>
      </w:pPr>
      <w:r>
        <w:rPr>
          <w:rFonts w:ascii="Times New Roman" w:eastAsiaTheme="minorEastAsia" w:hAnsi="Times New Roman" w:cs="Times New Roman"/>
          <w:sz w:val="22"/>
        </w:rPr>
        <w:t>[7]</w:t>
      </w:r>
      <w:r w:rsidR="00231EEE" w:rsidRPr="00231EEE">
        <w:rPr>
          <w:rFonts w:ascii="Times New Roman" w:eastAsiaTheme="minorEastAsia" w:hAnsi="Times New Roman" w:cs="Times New Roman"/>
          <w:sz w:val="22"/>
        </w:rPr>
        <w:t>Approved consolidated baseline and monitoring methodology ACM0002</w:t>
      </w:r>
    </w:p>
    <w:p w14:paraId="69595707" w14:textId="77777777" w:rsidR="00046C6A" w:rsidRDefault="00046C6A" w:rsidP="00231EEE">
      <w:pPr>
        <w:spacing w:beforeLines="50" w:before="156" w:afterLines="50" w:after="156" w:line="240" w:lineRule="auto"/>
        <w:rPr>
          <w:rStyle w:val="af"/>
        </w:rPr>
      </w:pPr>
      <w:r>
        <w:rPr>
          <w:rFonts w:ascii="Times New Roman" w:eastAsiaTheme="minorEastAsia" w:hAnsi="Times New Roman" w:cs="Times New Roman"/>
          <w:sz w:val="22"/>
        </w:rPr>
        <w:t>[8]</w:t>
      </w:r>
      <w:r w:rsidRPr="00046C6A">
        <w:t xml:space="preserve"> </w:t>
      </w:r>
      <w:hyperlink r:id="rId368" w:history="1">
        <w:r w:rsidRPr="00672E75">
          <w:rPr>
            <w:rStyle w:val="af"/>
          </w:rPr>
          <w:t>http://www.zaraho.org.zm/</w:t>
        </w:r>
      </w:hyperlink>
    </w:p>
    <w:p w14:paraId="236CA2A7" w14:textId="77777777" w:rsidR="00046C6A" w:rsidRDefault="00046C6A" w:rsidP="00046C6A">
      <w:pPr>
        <w:spacing w:before="312" w:after="312"/>
        <w:rPr>
          <w:rStyle w:val="af"/>
        </w:rPr>
      </w:pPr>
      <w:r w:rsidRPr="00046C6A">
        <w:rPr>
          <w:rStyle w:val="af"/>
          <w:color w:val="auto"/>
        </w:rPr>
        <w:t>[9]</w:t>
      </w:r>
      <w:r w:rsidRPr="00046C6A">
        <w:t xml:space="preserve"> </w:t>
      </w:r>
      <w:hyperlink r:id="rId369" w:history="1">
        <w:r w:rsidRPr="00672E75">
          <w:rPr>
            <w:rStyle w:val="af"/>
          </w:rPr>
          <w:t>http://worldweather.wmo.int/en/city.html?cityId=966</w:t>
        </w:r>
      </w:hyperlink>
    </w:p>
    <w:p w14:paraId="19A8A4DB" w14:textId="77777777" w:rsidR="001F7F0E" w:rsidRPr="00C128C8" w:rsidRDefault="001F7F0E" w:rsidP="00C128C8">
      <w:pPr>
        <w:spacing w:beforeLines="50" w:before="156" w:afterLines="50" w:after="156" w:line="240" w:lineRule="auto"/>
        <w:rPr>
          <w:rFonts w:ascii="Times New Roman" w:eastAsiaTheme="minorEastAsia" w:hAnsi="Times New Roman" w:cs="Times New Roman"/>
          <w:sz w:val="22"/>
        </w:rPr>
      </w:pPr>
      <w:r w:rsidRPr="001F7F0E">
        <w:rPr>
          <w:rFonts w:ascii="Times New Roman" w:eastAsiaTheme="minorEastAsia" w:hAnsi="Times New Roman" w:cs="Times New Roman"/>
          <w:sz w:val="22"/>
        </w:rPr>
        <w:t>[10]</w:t>
      </w:r>
      <w:r w:rsidR="00C128C8" w:rsidRPr="00C128C8">
        <w:t xml:space="preserve"> </w:t>
      </w:r>
      <w:r w:rsidR="00C128C8">
        <w:rPr>
          <w:rFonts w:ascii="Times New Roman" w:eastAsiaTheme="minorEastAsia" w:hAnsi="Times New Roman" w:cs="Times New Roman"/>
          <w:sz w:val="22"/>
        </w:rPr>
        <w:t xml:space="preserve">Larkin, </w:t>
      </w:r>
      <w:r w:rsidR="00C128C8" w:rsidRPr="00C128C8">
        <w:rPr>
          <w:rFonts w:ascii="Times New Roman" w:eastAsiaTheme="minorEastAsia" w:hAnsi="Times New Roman" w:cs="Times New Roman"/>
          <w:sz w:val="22"/>
        </w:rPr>
        <w:t>P. A.,  Ma</w:t>
      </w:r>
      <w:r w:rsidR="00C128C8">
        <w:rPr>
          <w:rFonts w:ascii="Times New Roman" w:eastAsiaTheme="minorEastAsia" w:hAnsi="Times New Roman" w:cs="Times New Roman"/>
          <w:sz w:val="22"/>
        </w:rPr>
        <w:t xml:space="preserve">ybe you can't get there </w:t>
      </w:r>
      <w:r w:rsidR="00C128C8" w:rsidRPr="00C128C8">
        <w:rPr>
          <w:rFonts w:ascii="Times New Roman" w:eastAsiaTheme="minorEastAsia" w:hAnsi="Times New Roman" w:cs="Times New Roman"/>
          <w:sz w:val="22"/>
        </w:rPr>
        <w:t>f</w:t>
      </w:r>
      <w:r w:rsidR="00C128C8">
        <w:rPr>
          <w:rFonts w:ascii="Times New Roman" w:eastAsiaTheme="minorEastAsia" w:hAnsi="Times New Roman" w:cs="Times New Roman"/>
          <w:sz w:val="22"/>
        </w:rPr>
        <w:t xml:space="preserve">rom hcre:  Hi\tory  of </w:t>
      </w:r>
      <w:r w:rsidR="00C128C8" w:rsidRPr="00C128C8">
        <w:rPr>
          <w:rFonts w:ascii="Times New Roman" w:eastAsiaTheme="minorEastAsia" w:hAnsi="Times New Roman" w:cs="Times New Roman"/>
          <w:sz w:val="22"/>
        </w:rPr>
        <w:t>researc</w:t>
      </w:r>
      <w:r w:rsidR="00C128C8">
        <w:rPr>
          <w:rFonts w:ascii="Times New Roman" w:eastAsiaTheme="minorEastAsia" w:hAnsi="Times New Roman" w:cs="Times New Roman"/>
          <w:sz w:val="22"/>
        </w:rPr>
        <w:t xml:space="preserve">h  in  relation to management of kicific Salmon. J. Fish. </w:t>
      </w:r>
      <w:r w:rsidR="00C128C8" w:rsidRPr="00C128C8">
        <w:rPr>
          <w:rFonts w:ascii="Times New Roman" w:eastAsiaTheme="minorEastAsia" w:hAnsi="Times New Roman" w:cs="Times New Roman"/>
          <w:sz w:val="22"/>
        </w:rPr>
        <w:t>R</w:t>
      </w:r>
      <w:r w:rsidR="00C128C8">
        <w:rPr>
          <w:rFonts w:ascii="Times New Roman" w:eastAsiaTheme="minorEastAsia" w:hAnsi="Times New Roman" w:cs="Times New Roman"/>
          <w:sz w:val="22"/>
        </w:rPr>
        <w:t>es. Board Can.. 36(1). 98-106,</w:t>
      </w:r>
      <w:r w:rsidR="00C128C8" w:rsidRPr="00C128C8">
        <w:rPr>
          <w:rFonts w:ascii="Times New Roman" w:eastAsiaTheme="minorEastAsia" w:hAnsi="Times New Roman" w:cs="Times New Roman"/>
          <w:sz w:val="22"/>
        </w:rPr>
        <w:t>1979.</w:t>
      </w:r>
    </w:p>
    <w:p w14:paraId="75C92445" w14:textId="77777777" w:rsidR="001F7F0E" w:rsidRPr="001F7F0E" w:rsidRDefault="001F7F0E" w:rsidP="00C128C8">
      <w:pPr>
        <w:spacing w:beforeLines="50" w:before="156" w:afterLines="50" w:after="156" w:line="240" w:lineRule="auto"/>
        <w:rPr>
          <w:rFonts w:ascii="Times New Roman" w:eastAsiaTheme="minorEastAsia" w:hAnsi="Times New Roman" w:cs="Times New Roman"/>
          <w:sz w:val="22"/>
        </w:rPr>
      </w:pPr>
      <w:r w:rsidRPr="001F7F0E">
        <w:rPr>
          <w:rFonts w:ascii="Times New Roman" w:eastAsiaTheme="minorEastAsia" w:hAnsi="Times New Roman" w:cs="Times New Roman"/>
          <w:sz w:val="22"/>
        </w:rPr>
        <w:t>[11]</w:t>
      </w:r>
      <w:r w:rsidR="00C128C8" w:rsidRPr="00C128C8">
        <w:t xml:space="preserve"> </w:t>
      </w:r>
      <w:r w:rsidR="00C128C8" w:rsidRPr="00C128C8">
        <w:rPr>
          <w:rFonts w:ascii="Times New Roman" w:eastAsiaTheme="minorEastAsia" w:hAnsi="Times New Roman" w:cs="Times New Roman"/>
          <w:sz w:val="22"/>
        </w:rPr>
        <w:t>Tecle, A., 1992. Selecting a multicrit</w:t>
      </w:r>
      <w:r w:rsidR="00C128C8">
        <w:rPr>
          <w:rFonts w:ascii="Times New Roman" w:eastAsiaTheme="minorEastAsia" w:hAnsi="Times New Roman" w:cs="Times New Roman"/>
          <w:sz w:val="22"/>
        </w:rPr>
        <w:t>erion decision making technique</w:t>
      </w:r>
      <w:r w:rsidR="00C128C8" w:rsidRPr="00C128C8">
        <w:rPr>
          <w:rFonts w:ascii="Times New Roman" w:eastAsiaTheme="minorEastAsia" w:hAnsi="Times New Roman" w:cs="Times New Roman"/>
          <w:sz w:val="22"/>
        </w:rPr>
        <w:t>for watershed resources manageme</w:t>
      </w:r>
      <w:r w:rsidR="00C128C8">
        <w:rPr>
          <w:rFonts w:ascii="Times New Roman" w:eastAsiaTheme="minorEastAsia" w:hAnsi="Times New Roman" w:cs="Times New Roman"/>
          <w:sz w:val="22"/>
        </w:rPr>
        <w:t>nt. Water Resources Bulletin 28</w:t>
      </w:r>
      <w:r w:rsidR="00C128C8" w:rsidRPr="00C128C8">
        <w:rPr>
          <w:rFonts w:ascii="Times New Roman" w:eastAsiaTheme="minorEastAsia" w:hAnsi="Times New Roman" w:cs="Times New Roman"/>
          <w:sz w:val="22"/>
        </w:rPr>
        <w:t>(1), 129</w:t>
      </w:r>
      <w:r w:rsidR="00C128C8" w:rsidRPr="00C128C8">
        <w:rPr>
          <w:rFonts w:ascii="Times New Roman" w:eastAsiaTheme="minorEastAsia" w:hAnsi="Times New Roman" w:cs="Times New Roman" w:hint="eastAsia"/>
          <w:sz w:val="22"/>
        </w:rPr>
        <w:t>–</w:t>
      </w:r>
      <w:r w:rsidR="00C128C8" w:rsidRPr="00C128C8">
        <w:rPr>
          <w:rFonts w:ascii="Times New Roman" w:eastAsiaTheme="minorEastAsia" w:hAnsi="Times New Roman" w:cs="Times New Roman"/>
          <w:sz w:val="22"/>
        </w:rPr>
        <w:t>140.</w:t>
      </w:r>
    </w:p>
    <w:p w14:paraId="40816C8B" w14:textId="77777777" w:rsidR="001F7F0E" w:rsidRDefault="001F7F0E" w:rsidP="005A13A9">
      <w:pPr>
        <w:spacing w:beforeLines="50" w:before="156" w:afterLines="50" w:after="156" w:line="240" w:lineRule="auto"/>
        <w:rPr>
          <w:rFonts w:ascii="Times New Roman" w:eastAsiaTheme="minorEastAsia" w:hAnsi="Times New Roman" w:cs="Times New Roman"/>
          <w:sz w:val="22"/>
        </w:rPr>
      </w:pPr>
      <w:r w:rsidRPr="001F7F0E">
        <w:rPr>
          <w:rFonts w:ascii="Times New Roman" w:eastAsiaTheme="minorEastAsia" w:hAnsi="Times New Roman" w:cs="Times New Roman"/>
          <w:sz w:val="22"/>
        </w:rPr>
        <w:t>[12]</w:t>
      </w:r>
      <w:r w:rsidR="005A13A9" w:rsidRPr="005A13A9">
        <w:t xml:space="preserve"> </w:t>
      </w:r>
      <w:r w:rsidR="005A13A9" w:rsidRPr="005A13A9">
        <w:rPr>
          <w:rFonts w:ascii="Times New Roman" w:eastAsiaTheme="minorEastAsia" w:hAnsi="Times New Roman" w:cs="Times New Roman"/>
          <w:sz w:val="22"/>
        </w:rPr>
        <w:t>Larkin,  P. A.,  Maybe  you  can't  get  t</w:t>
      </w:r>
      <w:r w:rsidR="005A13A9">
        <w:rPr>
          <w:rFonts w:ascii="Times New Roman" w:eastAsiaTheme="minorEastAsia" w:hAnsi="Times New Roman" w:cs="Times New Roman"/>
          <w:sz w:val="22"/>
        </w:rPr>
        <w:t xml:space="preserve">here  from  hcre:  Hi\tory  of </w:t>
      </w:r>
      <w:r w:rsidR="005A13A9" w:rsidRPr="005A13A9">
        <w:rPr>
          <w:rFonts w:ascii="Times New Roman" w:eastAsiaTheme="minorEastAsia" w:hAnsi="Times New Roman" w:cs="Times New Roman"/>
          <w:sz w:val="22"/>
        </w:rPr>
        <w:t xml:space="preserve">research  in  relation  to management  </w:t>
      </w:r>
      <w:r w:rsidR="005A13A9">
        <w:rPr>
          <w:rFonts w:ascii="Times New Roman" w:eastAsiaTheme="minorEastAsia" w:hAnsi="Times New Roman" w:cs="Times New Roman"/>
          <w:sz w:val="22"/>
        </w:rPr>
        <w:t xml:space="preserve">of  kicific  Salmon.  J. Fish. </w:t>
      </w:r>
      <w:r w:rsidR="005A13A9" w:rsidRPr="005A13A9">
        <w:rPr>
          <w:rFonts w:ascii="Times New Roman" w:eastAsiaTheme="minorEastAsia" w:hAnsi="Times New Roman" w:cs="Times New Roman"/>
          <w:sz w:val="22"/>
        </w:rPr>
        <w:t>Res. Board Can.. 36(1). 98-106,  1979.</w:t>
      </w:r>
    </w:p>
    <w:p w14:paraId="402DE58A" w14:textId="77777777" w:rsidR="007764C1" w:rsidRDefault="007764C1" w:rsidP="007764C1">
      <w:pPr>
        <w:spacing w:beforeLines="50" w:before="156" w:afterLines="50" w:after="156" w:line="240" w:lineRule="auto"/>
        <w:rPr>
          <w:rFonts w:ascii="Times New Roman" w:eastAsiaTheme="minorEastAsia" w:hAnsi="Times New Roman" w:cs="Times New Roman"/>
          <w:sz w:val="22"/>
        </w:rPr>
      </w:pPr>
      <w:r>
        <w:rPr>
          <w:rFonts w:ascii="Times New Roman" w:eastAsiaTheme="minorEastAsia" w:hAnsi="Times New Roman" w:cs="Times New Roman"/>
          <w:sz w:val="22"/>
        </w:rPr>
        <w:t>[13]</w:t>
      </w:r>
      <w:r w:rsidRPr="007764C1">
        <w:t xml:space="preserve"> </w:t>
      </w:r>
      <w:r w:rsidRPr="007764C1">
        <w:rPr>
          <w:rFonts w:ascii="Times New Roman" w:eastAsiaTheme="minorEastAsia" w:hAnsi="Times New Roman" w:cs="Times New Roman"/>
          <w:sz w:val="22"/>
        </w:rPr>
        <w:t xml:space="preserve">Loucks, D.  P., </w:t>
      </w:r>
      <w:r w:rsidR="00C76A19">
        <w:rPr>
          <w:rFonts w:ascii="Times New Roman" w:eastAsiaTheme="minorEastAsia" w:hAnsi="Times New Roman" w:cs="Times New Roman"/>
          <w:sz w:val="22"/>
        </w:rPr>
        <w:t xml:space="preserve">J. R.Stedinger. and </w:t>
      </w:r>
      <w:r w:rsidRPr="007764C1">
        <w:rPr>
          <w:rFonts w:ascii="Times New Roman" w:eastAsiaTheme="minorEastAsia" w:hAnsi="Times New Roman" w:cs="Times New Roman"/>
          <w:sz w:val="22"/>
        </w:rPr>
        <w:t xml:space="preserve">D. </w:t>
      </w:r>
      <w:r w:rsidR="00C76A19">
        <w:rPr>
          <w:rFonts w:ascii="Times New Roman" w:eastAsiaTheme="minorEastAsia" w:hAnsi="Times New Roman" w:cs="Times New Roman"/>
          <w:sz w:val="22"/>
        </w:rPr>
        <w:t xml:space="preserve"> A. Hiuth.  \\.crfer Hr.courre </w:t>
      </w:r>
      <w:r w:rsidRPr="007764C1">
        <w:rPr>
          <w:rFonts w:ascii="Times New Roman" w:eastAsiaTheme="minorEastAsia" w:hAnsi="Times New Roman" w:cs="Times New Roman"/>
          <w:sz w:val="22"/>
        </w:rPr>
        <w:t>Systems Planning and Analysis, Ren</w:t>
      </w:r>
      <w:r w:rsidR="00C76A19">
        <w:rPr>
          <w:rFonts w:ascii="Times New Roman" w:eastAsiaTheme="minorEastAsia" w:hAnsi="Times New Roman" w:cs="Times New Roman"/>
          <w:sz w:val="22"/>
        </w:rPr>
        <w:t xml:space="preserve">t~cc-Hall.  Engleu-ood Cliffs. </w:t>
      </w:r>
      <w:r w:rsidRPr="007764C1">
        <w:rPr>
          <w:rFonts w:ascii="Times New Roman" w:eastAsiaTheme="minorEastAsia" w:hAnsi="Times New Roman" w:cs="Times New Roman"/>
          <w:sz w:val="22"/>
        </w:rPr>
        <w:t>New Jersev.  1981.</w:t>
      </w:r>
    </w:p>
    <w:p w14:paraId="3BCBBF31" w14:textId="77777777" w:rsidR="007764C1" w:rsidRPr="00C76A19" w:rsidRDefault="007764C1" w:rsidP="00C76A19">
      <w:pPr>
        <w:spacing w:beforeLines="50" w:before="156" w:afterLines="50" w:after="156" w:line="240" w:lineRule="auto"/>
        <w:rPr>
          <w:rFonts w:ascii="Times New Roman" w:eastAsiaTheme="minorEastAsia" w:hAnsi="Times New Roman" w:cs="Times New Roman"/>
          <w:sz w:val="22"/>
        </w:rPr>
      </w:pPr>
      <w:r>
        <w:rPr>
          <w:rFonts w:ascii="Times New Roman" w:eastAsiaTheme="minorEastAsia" w:hAnsi="Times New Roman" w:cs="Times New Roman"/>
          <w:sz w:val="22"/>
        </w:rPr>
        <w:t>[14]</w:t>
      </w:r>
      <w:r w:rsidR="00C76A19" w:rsidRPr="00C76A19">
        <w:t xml:space="preserve"> </w:t>
      </w:r>
      <w:r w:rsidR="00C76A19" w:rsidRPr="00C76A19">
        <w:rPr>
          <w:rFonts w:ascii="Times New Roman" w:eastAsiaTheme="minorEastAsia" w:hAnsi="Times New Roman" w:cs="Times New Roman"/>
          <w:sz w:val="22"/>
        </w:rPr>
        <w:t>Mark, R. K.,  and  D.  E.  Stuart-Alexan</w:t>
      </w:r>
      <w:r w:rsidR="00C76A19">
        <w:rPr>
          <w:rFonts w:ascii="Times New Roman" w:eastAsiaTheme="minorEastAsia" w:hAnsi="Times New Roman" w:cs="Times New Roman"/>
          <w:sz w:val="22"/>
        </w:rPr>
        <w:t xml:space="preserve">der. D~sa*tcr  as a ncccssclry </w:t>
      </w:r>
      <w:r w:rsidR="00C76A19" w:rsidRPr="00C76A19">
        <w:rPr>
          <w:rFonts w:ascii="Times New Roman" w:eastAsiaTheme="minorEastAsia" w:hAnsi="Times New Roman" w:cs="Times New Roman"/>
          <w:sz w:val="22"/>
        </w:rPr>
        <w:t>part of benefit-cost analyses. Sclrnrr. 197,  I  ItrO.  1977.</w:t>
      </w:r>
    </w:p>
    <w:p w14:paraId="12728F66" w14:textId="77777777" w:rsidR="007764C1" w:rsidRPr="00C76A19" w:rsidRDefault="007764C1" w:rsidP="00C76A19">
      <w:pPr>
        <w:spacing w:beforeLines="50" w:before="156" w:afterLines="50" w:after="156" w:line="240" w:lineRule="auto"/>
        <w:rPr>
          <w:rFonts w:ascii="Times New Roman" w:eastAsiaTheme="minorEastAsia" w:hAnsi="Times New Roman" w:cs="Times New Roman"/>
          <w:sz w:val="22"/>
        </w:rPr>
      </w:pPr>
      <w:r>
        <w:rPr>
          <w:rFonts w:ascii="Times New Roman" w:eastAsiaTheme="minorEastAsia" w:hAnsi="Times New Roman" w:cs="Times New Roman"/>
          <w:sz w:val="22"/>
        </w:rPr>
        <w:t>[15]</w:t>
      </w:r>
      <w:r w:rsidR="00C76A19" w:rsidRPr="00C76A19">
        <w:t xml:space="preserve"> </w:t>
      </w:r>
      <w:r w:rsidR="00C76A19" w:rsidRPr="00C76A19">
        <w:rPr>
          <w:rFonts w:ascii="Times New Roman" w:eastAsiaTheme="minorEastAsia" w:hAnsi="Times New Roman" w:cs="Times New Roman"/>
          <w:sz w:val="22"/>
        </w:rPr>
        <w:t>Velikanov,  A.  K.,  The  aspe</w:t>
      </w:r>
      <w:r w:rsidR="00C76A19">
        <w:rPr>
          <w:rFonts w:ascii="Times New Roman" w:eastAsiaTheme="minorEastAsia" w:hAnsi="Times New Roman" w:cs="Times New Roman"/>
          <w:sz w:val="22"/>
        </w:rPr>
        <w:t xml:space="preserve">cts  of  lonp-tcnr, water  re- </w:t>
      </w:r>
      <w:r w:rsidR="00C76A19" w:rsidRPr="00C76A19">
        <w:rPr>
          <w:rFonts w:ascii="Times New Roman" w:eastAsiaTheme="minorEastAsia" w:hAnsi="Times New Roman" w:cs="Times New Roman"/>
          <w:sz w:val="22"/>
        </w:rPr>
        <w:t xml:space="preserve">sources planning  as  applied  to  the </w:t>
      </w:r>
      <w:r w:rsidR="00C76A19">
        <w:rPr>
          <w:rFonts w:ascii="Times New Roman" w:eastAsiaTheme="minorEastAsia" w:hAnsi="Times New Roman" w:cs="Times New Roman"/>
          <w:sz w:val="22"/>
        </w:rPr>
        <w:t xml:space="preserve"> integr~ted  regional  develop</w:t>
      </w:r>
      <w:r w:rsidR="00C76A19" w:rsidRPr="00C76A19">
        <w:rPr>
          <w:rFonts w:ascii="Times New Roman" w:eastAsiaTheme="minorEastAsia" w:hAnsi="Times New Roman" w:cs="Times New Roman"/>
          <w:sz w:val="22"/>
        </w:rPr>
        <w:t>ment  problem,  Collahor.  Pap.  CP-37</w:t>
      </w:r>
      <w:r w:rsidR="00C76A19">
        <w:rPr>
          <w:rFonts w:ascii="Times New Roman" w:eastAsiaTheme="minorEastAsia" w:hAnsi="Times New Roman" w:cs="Times New Roman"/>
          <w:sz w:val="22"/>
        </w:rPr>
        <w:t xml:space="preserve">-l.  11-11,  In&gt;[.  for  Appl. </w:t>
      </w:r>
      <w:r w:rsidR="00C76A19" w:rsidRPr="00C76A19">
        <w:rPr>
          <w:rFonts w:ascii="Times New Roman" w:eastAsiaTheme="minorEastAsia" w:hAnsi="Times New Roman" w:cs="Times New Roman"/>
          <w:sz w:val="22"/>
        </w:rPr>
        <w:t>Systems Anal.,  Laxenburg, Austria. Mnv  1979.</w:t>
      </w:r>
    </w:p>
    <w:p w14:paraId="4FF3F24D" w14:textId="77777777" w:rsidR="005A13A9" w:rsidRPr="005A13A9" w:rsidRDefault="005A13A9" w:rsidP="005A13A9">
      <w:pPr>
        <w:spacing w:beforeLines="50" w:before="156" w:afterLines="50" w:after="156" w:line="240" w:lineRule="auto"/>
        <w:rPr>
          <w:rFonts w:ascii="Times New Roman" w:eastAsiaTheme="minorEastAsia" w:hAnsi="Times New Roman" w:cs="Times New Roman"/>
          <w:sz w:val="22"/>
        </w:rPr>
      </w:pPr>
    </w:p>
    <w:p w14:paraId="5CA3614B" w14:textId="77777777" w:rsidR="00046C6A" w:rsidRDefault="00046C6A" w:rsidP="00046C6A">
      <w:pPr>
        <w:spacing w:before="312" w:after="312"/>
      </w:pPr>
    </w:p>
    <w:p w14:paraId="02D8549D" w14:textId="77777777" w:rsidR="00046C6A" w:rsidRPr="00046C6A" w:rsidRDefault="00046C6A" w:rsidP="00231EEE">
      <w:pPr>
        <w:spacing w:beforeLines="50" w:before="156" w:afterLines="50" w:after="156" w:line="240" w:lineRule="auto"/>
        <w:rPr>
          <w:rFonts w:ascii="Times New Roman" w:eastAsiaTheme="minorEastAsia" w:hAnsi="Times New Roman" w:cs="Times New Roman"/>
          <w:sz w:val="22"/>
        </w:rPr>
      </w:pPr>
    </w:p>
    <w:p w14:paraId="4032C0C2" w14:textId="77777777" w:rsidR="00621BDC" w:rsidRPr="00231EEE" w:rsidRDefault="00621BDC" w:rsidP="00231EEE">
      <w:pPr>
        <w:spacing w:beforeLines="50" w:before="156" w:afterLines="50" w:after="156" w:line="240" w:lineRule="auto"/>
        <w:rPr>
          <w:rFonts w:ascii="Times New Roman" w:eastAsiaTheme="minorEastAsia" w:hAnsi="Times New Roman" w:cs="Times New Roman"/>
          <w:sz w:val="22"/>
        </w:rPr>
      </w:pPr>
    </w:p>
    <w:p w14:paraId="7619B562" w14:textId="77777777" w:rsidR="00306C12" w:rsidRDefault="00306C12" w:rsidP="00DD05B6">
      <w:pPr>
        <w:spacing w:beforeLines="50" w:before="156" w:afterLines="50" w:after="156" w:line="240" w:lineRule="auto"/>
        <w:rPr>
          <w:rFonts w:ascii="Times New Roman" w:eastAsiaTheme="minorEastAsia" w:hAnsi="Times New Roman" w:cs="Times New Roman"/>
          <w:sz w:val="22"/>
        </w:rPr>
      </w:pPr>
    </w:p>
    <w:p w14:paraId="53505874" w14:textId="77777777" w:rsidR="00005530" w:rsidRDefault="00005530" w:rsidP="00DD05B6">
      <w:pPr>
        <w:spacing w:beforeLines="50" w:before="156" w:afterLines="50" w:after="156" w:line="240" w:lineRule="auto"/>
        <w:rPr>
          <w:rFonts w:ascii="Times New Roman" w:eastAsiaTheme="minorEastAsia" w:hAnsi="Times New Roman" w:cs="Times New Roman"/>
          <w:sz w:val="22"/>
        </w:rPr>
      </w:pPr>
    </w:p>
    <w:p w14:paraId="4C5E2AB0" w14:textId="77777777" w:rsidR="0001342C" w:rsidRPr="0001342C" w:rsidRDefault="0001342C" w:rsidP="00DD05B6">
      <w:pPr>
        <w:spacing w:beforeLines="50" w:before="156" w:afterLines="50" w:after="156" w:line="240" w:lineRule="auto"/>
        <w:rPr>
          <w:rFonts w:ascii="Times New Roman" w:eastAsiaTheme="minorEastAsia" w:hAnsi="Times New Roman" w:cs="Times New Roman"/>
          <w:sz w:val="22"/>
        </w:rPr>
      </w:pPr>
    </w:p>
    <w:p w14:paraId="539885E4" w14:textId="77777777" w:rsidR="00744AE9" w:rsidRDefault="00744AE9" w:rsidP="00DD05B6">
      <w:pPr>
        <w:spacing w:beforeLines="50" w:before="156" w:afterLines="50" w:after="156" w:line="240" w:lineRule="auto"/>
        <w:rPr>
          <w:rFonts w:ascii="Times New Roman" w:eastAsiaTheme="minorEastAsia" w:hAnsi="Times New Roman" w:cs="Times New Roman"/>
          <w:sz w:val="22"/>
        </w:rPr>
      </w:pPr>
    </w:p>
    <w:sectPr w:rsidR="00744AE9" w:rsidSect="0019684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E3D9F7" w14:textId="77777777" w:rsidR="00F70901" w:rsidRDefault="00F70901" w:rsidP="008968FC">
      <w:pPr>
        <w:spacing w:before="240" w:after="240" w:line="240" w:lineRule="auto"/>
      </w:pPr>
      <w:r>
        <w:separator/>
      </w:r>
    </w:p>
  </w:endnote>
  <w:endnote w:type="continuationSeparator" w:id="0">
    <w:p w14:paraId="2725A85A" w14:textId="77777777" w:rsidR="00F70901" w:rsidRDefault="00F70901" w:rsidP="008968FC">
      <w:pPr>
        <w:spacing w:before="240" w:after="24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等线">
    <w:charset w:val="88"/>
    <w:family w:val="auto"/>
    <w:pitch w:val="variable"/>
    <w:sig w:usb0="A10102FF" w:usb1="38CF7CFA" w:usb2="00010016" w:usb3="00000000" w:csb0="0014000F" w:csb1="00000000"/>
  </w:font>
  <w:font w:name="time new Roman">
    <w:altName w:val="Times New Roman"/>
    <w:panose1 w:val="00000000000000000000"/>
    <w:charset w:val="00"/>
    <w:family w:val="roman"/>
    <w:notTrueType/>
    <w:pitch w:val="default"/>
  </w:font>
  <w:font w:name="等线 Light">
    <w:charset w:val="88"/>
    <w:family w:val="auto"/>
    <w:pitch w:val="variable"/>
    <w:sig w:usb0="A10102FF" w:usb1="38CF7CFA" w:usb2="00010016" w:usb3="00000000" w:csb0="0014000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Palatino">
    <w:panose1 w:val="00000000000000000000"/>
    <w:charset w:val="00"/>
    <w:family w:val="auto"/>
    <w:pitch w:val="variable"/>
    <w:sig w:usb0="A00002FF" w:usb1="7800205A" w:usb2="14600000" w:usb3="00000000" w:csb0="00000193" w:csb1="00000000"/>
  </w:font>
  <w:font w:name="Arial">
    <w:panose1 w:val="020B0604020202020204"/>
    <w:charset w:val="00"/>
    <w:family w:val="auto"/>
    <w:pitch w:val="variable"/>
    <w:sig w:usb0="E0002AFF" w:usb1="C0007843" w:usb2="00000009" w:usb3="00000000" w:csb0="000001FF" w:csb1="00000000"/>
  </w:font>
  <w:font w:name="微软雅黑">
    <w:charset w:val="88"/>
    <w:family w:val="auto"/>
    <w:pitch w:val="variable"/>
    <w:sig w:usb0="80000287" w:usb1="28CF3C52" w:usb2="00000016" w:usb3="00000000" w:csb0="0014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3A61D9" w14:textId="77777777" w:rsidR="00E75D3B" w:rsidRDefault="00E75D3B">
    <w:pPr>
      <w:pStyle w:val="aa"/>
      <w:spacing w:before="240" w:after="24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C61C17" w14:textId="77777777" w:rsidR="00E75D3B" w:rsidRDefault="00E75D3B">
    <w:pPr>
      <w:pStyle w:val="aa"/>
      <w:spacing w:before="240" w:after="24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536B16" w14:textId="77777777" w:rsidR="00E75D3B" w:rsidRDefault="00E75D3B">
    <w:pPr>
      <w:pStyle w:val="aa"/>
      <w:spacing w:before="240" w:after="24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A2BC1F" w14:textId="77777777" w:rsidR="00F70901" w:rsidRDefault="00F70901" w:rsidP="008968FC">
      <w:pPr>
        <w:spacing w:before="240" w:after="240" w:line="240" w:lineRule="auto"/>
      </w:pPr>
      <w:r>
        <w:separator/>
      </w:r>
    </w:p>
  </w:footnote>
  <w:footnote w:type="continuationSeparator" w:id="0">
    <w:p w14:paraId="0FE98EE5" w14:textId="77777777" w:rsidR="00F70901" w:rsidRDefault="00F70901" w:rsidP="008968FC">
      <w:pPr>
        <w:spacing w:before="240" w:after="24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10B6B" w14:textId="77777777" w:rsidR="00E75D3B" w:rsidRDefault="00E75D3B">
    <w:pPr>
      <w:pStyle w:val="a8"/>
      <w:spacing w:before="240" w:after="24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6DF14" w14:textId="77777777" w:rsidR="00E75D3B" w:rsidRPr="008968FC" w:rsidRDefault="00E75D3B" w:rsidP="008968FC">
    <w:pPr>
      <w:pStyle w:val="a8"/>
      <w:spacing w:before="240" w:after="240"/>
      <w:jc w:val="both"/>
      <w:rPr>
        <w:rFonts w:eastAsiaTheme="minorEastAsia" w:hint="eastAsia"/>
      </w:rPr>
    </w:pPr>
    <w:r w:rsidRPr="008968FC">
      <w:rPr>
        <w:rFonts w:eastAsiaTheme="minorEastAsia" w:hint="eastAsia"/>
        <w:sz w:val="22"/>
        <w:szCs w:val="22"/>
      </w:rPr>
      <w:t xml:space="preserve">Team # 55069 </w:t>
    </w:r>
    <w:r>
      <w:rPr>
        <w:rFonts w:eastAsiaTheme="minorEastAsia"/>
      </w:rPr>
      <w:t xml:space="preserve">                                                          </w:t>
    </w:r>
    <w:r w:rsidRPr="008968FC">
      <w:rPr>
        <w:rFonts w:eastAsiaTheme="minorEastAsia"/>
        <w:sz w:val="22"/>
        <w:szCs w:val="22"/>
      </w:rPr>
      <w:t xml:space="preserve"> Page </w:t>
    </w:r>
    <w:r w:rsidRPr="008968FC">
      <w:rPr>
        <w:rFonts w:eastAsiaTheme="minorEastAsia" w:hint="eastAsia"/>
        <w:sz w:val="22"/>
        <w:szCs w:val="22"/>
      </w:rPr>
      <w:fldChar w:fldCharType="begin"/>
    </w:r>
    <w:r w:rsidRPr="008968FC">
      <w:rPr>
        <w:rFonts w:eastAsiaTheme="minorEastAsia" w:hint="eastAsia"/>
        <w:sz w:val="22"/>
        <w:szCs w:val="22"/>
      </w:rPr>
      <w:instrText xml:space="preserve"> </w:instrText>
    </w:r>
    <w:r w:rsidRPr="008968FC">
      <w:rPr>
        <w:rFonts w:eastAsiaTheme="minorEastAsia"/>
        <w:sz w:val="22"/>
        <w:szCs w:val="22"/>
      </w:rPr>
      <w:instrText>PAGE  \* Arabic  \* MERGEFORMAT</w:instrText>
    </w:r>
    <w:r w:rsidRPr="008968FC">
      <w:rPr>
        <w:rFonts w:eastAsiaTheme="minorEastAsia" w:hint="eastAsia"/>
        <w:sz w:val="22"/>
        <w:szCs w:val="22"/>
      </w:rPr>
      <w:instrText xml:space="preserve"> </w:instrText>
    </w:r>
    <w:r w:rsidRPr="008968FC">
      <w:rPr>
        <w:rFonts w:eastAsiaTheme="minorEastAsia" w:hint="eastAsia"/>
        <w:sz w:val="22"/>
        <w:szCs w:val="22"/>
      </w:rPr>
      <w:fldChar w:fldCharType="separate"/>
    </w:r>
    <w:r w:rsidR="00AB0C02">
      <w:rPr>
        <w:rFonts w:eastAsiaTheme="minorEastAsia" w:hint="eastAsia"/>
        <w:noProof/>
        <w:sz w:val="22"/>
        <w:szCs w:val="22"/>
      </w:rPr>
      <w:t>2</w:t>
    </w:r>
    <w:r w:rsidRPr="008968FC">
      <w:rPr>
        <w:rFonts w:eastAsiaTheme="minorEastAsia" w:hint="eastAsia"/>
        <w:sz w:val="22"/>
        <w:szCs w:val="22"/>
      </w:rPr>
      <w:fldChar w:fldCharType="end"/>
    </w:r>
    <w:r w:rsidRPr="008968FC">
      <w:rPr>
        <w:rFonts w:eastAsiaTheme="minorEastAsia"/>
        <w:sz w:val="22"/>
        <w:szCs w:val="22"/>
      </w:rPr>
      <w:t xml:space="preserve"> of </w:t>
    </w:r>
    <w:r w:rsidRPr="008968FC">
      <w:rPr>
        <w:rFonts w:eastAsiaTheme="minorEastAsia" w:hint="eastAsia"/>
        <w:sz w:val="22"/>
        <w:szCs w:val="22"/>
      </w:rPr>
      <w:fldChar w:fldCharType="begin"/>
    </w:r>
    <w:r w:rsidRPr="008968FC">
      <w:rPr>
        <w:rFonts w:eastAsiaTheme="minorEastAsia" w:hint="eastAsia"/>
        <w:sz w:val="22"/>
        <w:szCs w:val="22"/>
      </w:rPr>
      <w:instrText xml:space="preserve"> </w:instrText>
    </w:r>
    <w:r w:rsidRPr="008968FC">
      <w:rPr>
        <w:rFonts w:eastAsiaTheme="minorEastAsia"/>
        <w:sz w:val="22"/>
        <w:szCs w:val="22"/>
      </w:rPr>
      <w:instrText>SECTIONPAGES  \* Arabic  \* MERGEFORMAT</w:instrText>
    </w:r>
    <w:r w:rsidRPr="008968FC">
      <w:rPr>
        <w:rFonts w:eastAsiaTheme="minorEastAsia" w:hint="eastAsia"/>
        <w:sz w:val="22"/>
        <w:szCs w:val="22"/>
      </w:rPr>
      <w:instrText xml:space="preserve"> </w:instrText>
    </w:r>
    <w:r w:rsidRPr="008968FC">
      <w:rPr>
        <w:rFonts w:eastAsiaTheme="minorEastAsia" w:hint="eastAsia"/>
        <w:sz w:val="22"/>
        <w:szCs w:val="22"/>
      </w:rPr>
      <w:fldChar w:fldCharType="separate"/>
    </w:r>
    <w:r w:rsidR="00AB0C02">
      <w:rPr>
        <w:rFonts w:eastAsiaTheme="minorEastAsia" w:hint="eastAsia"/>
        <w:noProof/>
        <w:sz w:val="22"/>
        <w:szCs w:val="22"/>
      </w:rPr>
      <w:t>3</w:t>
    </w:r>
    <w:r w:rsidRPr="008968FC">
      <w:rPr>
        <w:rFonts w:eastAsiaTheme="minorEastAsia" w:hint="eastAsia"/>
        <w:sz w:val="22"/>
        <w:szCs w:val="22"/>
      </w:rPr>
      <w:fldChar w:fldCharType="end"/>
    </w:r>
    <w:r w:rsidRPr="008968FC">
      <w:rPr>
        <w:rFonts w:eastAsiaTheme="minorEastAsia"/>
        <w:sz w:val="22"/>
        <w:szCs w:val="22"/>
      </w:rPr>
      <w:t xml:space="preserve"> </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EF97B" w14:textId="77777777" w:rsidR="00E75D3B" w:rsidRPr="00606FD5" w:rsidRDefault="00E75D3B" w:rsidP="00606FD5">
    <w:pPr>
      <w:spacing w:before="240" w:after="24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66BE1"/>
    <w:multiLevelType w:val="hybridMultilevel"/>
    <w:tmpl w:val="460ED26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B9F13E3"/>
    <w:multiLevelType w:val="multilevel"/>
    <w:tmpl w:val="90D0ED36"/>
    <w:lvl w:ilvl="0">
      <w:start w:val="1"/>
      <w:numFmt w:val="decimal"/>
      <w:lvlText w:val="%1"/>
      <w:lvlJc w:val="left"/>
      <w:pPr>
        <w:ind w:left="420" w:hanging="420"/>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nsid w:val="21487FF8"/>
    <w:multiLevelType w:val="hybridMultilevel"/>
    <w:tmpl w:val="62BC62D2"/>
    <w:lvl w:ilvl="0" w:tplc="EF9272FA">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60847ED"/>
    <w:multiLevelType w:val="hybridMultilevel"/>
    <w:tmpl w:val="02F021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6427A82"/>
    <w:multiLevelType w:val="hybridMultilevel"/>
    <w:tmpl w:val="3F0897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6747B1A"/>
    <w:multiLevelType w:val="hybridMultilevel"/>
    <w:tmpl w:val="DC9E224C"/>
    <w:lvl w:ilvl="0" w:tplc="56509CE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6B10C1C"/>
    <w:multiLevelType w:val="hybridMultilevel"/>
    <w:tmpl w:val="72303124"/>
    <w:lvl w:ilvl="0" w:tplc="56509CE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7AE08A3"/>
    <w:multiLevelType w:val="hybridMultilevel"/>
    <w:tmpl w:val="08AC11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86B4175"/>
    <w:multiLevelType w:val="hybridMultilevel"/>
    <w:tmpl w:val="4EA806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91C60C9"/>
    <w:multiLevelType w:val="hybridMultilevel"/>
    <w:tmpl w:val="B33472A6"/>
    <w:lvl w:ilvl="0" w:tplc="56509CE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632559B"/>
    <w:multiLevelType w:val="hybridMultilevel"/>
    <w:tmpl w:val="2DD843E2"/>
    <w:lvl w:ilvl="0" w:tplc="C414CE6A">
      <w:start w:val="1"/>
      <w:numFmt w:val="bullet"/>
      <w:pStyle w:val="MTDisplayEquation"/>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38666501"/>
    <w:multiLevelType w:val="hybridMultilevel"/>
    <w:tmpl w:val="261671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D285EBC"/>
    <w:multiLevelType w:val="hybridMultilevel"/>
    <w:tmpl w:val="470C0BF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B8025A8"/>
    <w:multiLevelType w:val="hybridMultilevel"/>
    <w:tmpl w:val="C7A824EE"/>
    <w:lvl w:ilvl="0" w:tplc="56509CE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D66049F"/>
    <w:multiLevelType w:val="hybridMultilevel"/>
    <w:tmpl w:val="51AE16A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5">
    <w:nsid w:val="4EB23BAD"/>
    <w:multiLevelType w:val="hybridMultilevel"/>
    <w:tmpl w:val="20E8AC5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59F697F"/>
    <w:multiLevelType w:val="hybridMultilevel"/>
    <w:tmpl w:val="EF0402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6AD033D"/>
    <w:multiLevelType w:val="multilevel"/>
    <w:tmpl w:val="DA848A42"/>
    <w:lvl w:ilvl="0">
      <w:start w:val="1"/>
      <w:numFmt w:val="decimal"/>
      <w:lvlText w:val="%1"/>
      <w:lvlJc w:val="left"/>
      <w:pPr>
        <w:ind w:left="420" w:hanging="420"/>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nsid w:val="615C497B"/>
    <w:multiLevelType w:val="hybridMultilevel"/>
    <w:tmpl w:val="E26029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66860010"/>
    <w:multiLevelType w:val="hybridMultilevel"/>
    <w:tmpl w:val="0CD22FB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0">
    <w:nsid w:val="68D9208F"/>
    <w:multiLevelType w:val="hybridMultilevel"/>
    <w:tmpl w:val="6632F32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1">
    <w:nsid w:val="6AC01726"/>
    <w:multiLevelType w:val="hybridMultilevel"/>
    <w:tmpl w:val="7B0E47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6BE87138"/>
    <w:multiLevelType w:val="hybridMultilevel"/>
    <w:tmpl w:val="5DF880BC"/>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720C0EA7"/>
    <w:multiLevelType w:val="hybridMultilevel"/>
    <w:tmpl w:val="834A44CC"/>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756C76F1"/>
    <w:multiLevelType w:val="hybridMultilevel"/>
    <w:tmpl w:val="EE2495B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9A5725D"/>
    <w:multiLevelType w:val="hybridMultilevel"/>
    <w:tmpl w:val="5AB89A48"/>
    <w:lvl w:ilvl="0" w:tplc="56509CE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C1F74A6"/>
    <w:multiLevelType w:val="hybridMultilevel"/>
    <w:tmpl w:val="9634E9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9"/>
  </w:num>
  <w:num w:numId="3">
    <w:abstractNumId w:val="17"/>
  </w:num>
  <w:num w:numId="4">
    <w:abstractNumId w:val="2"/>
  </w:num>
  <w:num w:numId="5">
    <w:abstractNumId w:val="4"/>
  </w:num>
  <w:num w:numId="6">
    <w:abstractNumId w:val="7"/>
  </w:num>
  <w:num w:numId="7">
    <w:abstractNumId w:val="15"/>
  </w:num>
  <w:num w:numId="8">
    <w:abstractNumId w:val="13"/>
  </w:num>
  <w:num w:numId="9">
    <w:abstractNumId w:val="1"/>
  </w:num>
  <w:num w:numId="10">
    <w:abstractNumId w:val="5"/>
  </w:num>
  <w:num w:numId="11">
    <w:abstractNumId w:val="10"/>
  </w:num>
  <w:num w:numId="12">
    <w:abstractNumId w:val="11"/>
  </w:num>
  <w:num w:numId="13">
    <w:abstractNumId w:val="0"/>
  </w:num>
  <w:num w:numId="14">
    <w:abstractNumId w:val="18"/>
  </w:num>
  <w:num w:numId="15">
    <w:abstractNumId w:val="16"/>
  </w:num>
  <w:num w:numId="16">
    <w:abstractNumId w:val="26"/>
  </w:num>
  <w:num w:numId="17">
    <w:abstractNumId w:val="6"/>
  </w:num>
  <w:num w:numId="18">
    <w:abstractNumId w:val="25"/>
  </w:num>
  <w:num w:numId="19">
    <w:abstractNumId w:val="24"/>
  </w:num>
  <w:num w:numId="20">
    <w:abstractNumId w:val="22"/>
  </w:num>
  <w:num w:numId="21">
    <w:abstractNumId w:val="23"/>
  </w:num>
  <w:num w:numId="22">
    <w:abstractNumId w:val="21"/>
  </w:num>
  <w:num w:numId="23">
    <w:abstractNumId w:val="3"/>
  </w:num>
  <w:num w:numId="24">
    <w:abstractNumId w:val="20"/>
  </w:num>
  <w:num w:numId="25">
    <w:abstractNumId w:val="19"/>
  </w:num>
  <w:num w:numId="26">
    <w:abstractNumId w:val="14"/>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436"/>
    <w:rsid w:val="00005530"/>
    <w:rsid w:val="00011F8E"/>
    <w:rsid w:val="0001342C"/>
    <w:rsid w:val="00016073"/>
    <w:rsid w:val="00025A4B"/>
    <w:rsid w:val="00046C6A"/>
    <w:rsid w:val="000758AA"/>
    <w:rsid w:val="000761B8"/>
    <w:rsid w:val="000A245E"/>
    <w:rsid w:val="000A784D"/>
    <w:rsid w:val="000C0EB2"/>
    <w:rsid w:val="000D0A69"/>
    <w:rsid w:val="000E2C6A"/>
    <w:rsid w:val="000E6B2C"/>
    <w:rsid w:val="000F0CA0"/>
    <w:rsid w:val="000F77DB"/>
    <w:rsid w:val="0013269F"/>
    <w:rsid w:val="00134D6A"/>
    <w:rsid w:val="00135FEE"/>
    <w:rsid w:val="001444C3"/>
    <w:rsid w:val="00144BF0"/>
    <w:rsid w:val="0017049D"/>
    <w:rsid w:val="00175EDC"/>
    <w:rsid w:val="00194FD1"/>
    <w:rsid w:val="00196840"/>
    <w:rsid w:val="001B13FD"/>
    <w:rsid w:val="001E2E00"/>
    <w:rsid w:val="001E7EF4"/>
    <w:rsid w:val="001F6651"/>
    <w:rsid w:val="001F7F0E"/>
    <w:rsid w:val="00231EEE"/>
    <w:rsid w:val="00253721"/>
    <w:rsid w:val="002616A2"/>
    <w:rsid w:val="00297562"/>
    <w:rsid w:val="002B3456"/>
    <w:rsid w:val="002D0ED8"/>
    <w:rsid w:val="002E0FF3"/>
    <w:rsid w:val="002F51B6"/>
    <w:rsid w:val="00306C12"/>
    <w:rsid w:val="00325F1D"/>
    <w:rsid w:val="00335EF0"/>
    <w:rsid w:val="00336196"/>
    <w:rsid w:val="00343072"/>
    <w:rsid w:val="00363910"/>
    <w:rsid w:val="0037376A"/>
    <w:rsid w:val="003A222E"/>
    <w:rsid w:val="003F55EE"/>
    <w:rsid w:val="00402690"/>
    <w:rsid w:val="00423D78"/>
    <w:rsid w:val="00427586"/>
    <w:rsid w:val="0043754D"/>
    <w:rsid w:val="0045715C"/>
    <w:rsid w:val="004674F6"/>
    <w:rsid w:val="00487844"/>
    <w:rsid w:val="004B7978"/>
    <w:rsid w:val="004C61B9"/>
    <w:rsid w:val="004D5E42"/>
    <w:rsid w:val="004D77CF"/>
    <w:rsid w:val="004F663B"/>
    <w:rsid w:val="00514515"/>
    <w:rsid w:val="00521256"/>
    <w:rsid w:val="00524719"/>
    <w:rsid w:val="0053362C"/>
    <w:rsid w:val="00544B48"/>
    <w:rsid w:val="00552D99"/>
    <w:rsid w:val="00554E17"/>
    <w:rsid w:val="00570518"/>
    <w:rsid w:val="0059778D"/>
    <w:rsid w:val="005A13A9"/>
    <w:rsid w:val="005A55E7"/>
    <w:rsid w:val="005C1CBE"/>
    <w:rsid w:val="005C7222"/>
    <w:rsid w:val="005D1E2B"/>
    <w:rsid w:val="005D5CA5"/>
    <w:rsid w:val="005E2197"/>
    <w:rsid w:val="00606FD5"/>
    <w:rsid w:val="00610595"/>
    <w:rsid w:val="00612303"/>
    <w:rsid w:val="00612B5C"/>
    <w:rsid w:val="00621BDC"/>
    <w:rsid w:val="00636BF9"/>
    <w:rsid w:val="00641392"/>
    <w:rsid w:val="0067310B"/>
    <w:rsid w:val="006C3CCB"/>
    <w:rsid w:val="006F1544"/>
    <w:rsid w:val="00722A81"/>
    <w:rsid w:val="00735F1B"/>
    <w:rsid w:val="00744AE9"/>
    <w:rsid w:val="0074518D"/>
    <w:rsid w:val="007518EB"/>
    <w:rsid w:val="00773282"/>
    <w:rsid w:val="007764C1"/>
    <w:rsid w:val="00780922"/>
    <w:rsid w:val="00794BE6"/>
    <w:rsid w:val="007E01D7"/>
    <w:rsid w:val="007F1C5E"/>
    <w:rsid w:val="007F4B59"/>
    <w:rsid w:val="0080204A"/>
    <w:rsid w:val="00804DC0"/>
    <w:rsid w:val="00826341"/>
    <w:rsid w:val="00840ACE"/>
    <w:rsid w:val="00895343"/>
    <w:rsid w:val="008968FC"/>
    <w:rsid w:val="008A702F"/>
    <w:rsid w:val="008B3D69"/>
    <w:rsid w:val="008C226B"/>
    <w:rsid w:val="009073FD"/>
    <w:rsid w:val="00917498"/>
    <w:rsid w:val="0092762B"/>
    <w:rsid w:val="009313BA"/>
    <w:rsid w:val="009472FE"/>
    <w:rsid w:val="00985AF1"/>
    <w:rsid w:val="009870D1"/>
    <w:rsid w:val="009A112B"/>
    <w:rsid w:val="009B469C"/>
    <w:rsid w:val="009C5392"/>
    <w:rsid w:val="00A302F0"/>
    <w:rsid w:val="00A42203"/>
    <w:rsid w:val="00A531D5"/>
    <w:rsid w:val="00A86510"/>
    <w:rsid w:val="00AA0DA7"/>
    <w:rsid w:val="00AB0C02"/>
    <w:rsid w:val="00AB64AA"/>
    <w:rsid w:val="00AC1A4C"/>
    <w:rsid w:val="00AD41A7"/>
    <w:rsid w:val="00B14DEE"/>
    <w:rsid w:val="00B170C5"/>
    <w:rsid w:val="00B32C55"/>
    <w:rsid w:val="00B41D20"/>
    <w:rsid w:val="00B56D26"/>
    <w:rsid w:val="00B64326"/>
    <w:rsid w:val="00B660CB"/>
    <w:rsid w:val="00B75DED"/>
    <w:rsid w:val="00B96DA0"/>
    <w:rsid w:val="00BB3296"/>
    <w:rsid w:val="00BB4A55"/>
    <w:rsid w:val="00BB5F6A"/>
    <w:rsid w:val="00BC69F3"/>
    <w:rsid w:val="00C01A6B"/>
    <w:rsid w:val="00C0758D"/>
    <w:rsid w:val="00C128C8"/>
    <w:rsid w:val="00C249A9"/>
    <w:rsid w:val="00C47318"/>
    <w:rsid w:val="00C76436"/>
    <w:rsid w:val="00C76A19"/>
    <w:rsid w:val="00CC2F24"/>
    <w:rsid w:val="00CF39CA"/>
    <w:rsid w:val="00D06B79"/>
    <w:rsid w:val="00D166CB"/>
    <w:rsid w:val="00D219A3"/>
    <w:rsid w:val="00D514BE"/>
    <w:rsid w:val="00D52B76"/>
    <w:rsid w:val="00D91277"/>
    <w:rsid w:val="00DA0717"/>
    <w:rsid w:val="00DB37A2"/>
    <w:rsid w:val="00DD05B6"/>
    <w:rsid w:val="00DD3A6F"/>
    <w:rsid w:val="00DE572D"/>
    <w:rsid w:val="00DF6C4E"/>
    <w:rsid w:val="00E004BC"/>
    <w:rsid w:val="00E3449A"/>
    <w:rsid w:val="00E62414"/>
    <w:rsid w:val="00E75D3B"/>
    <w:rsid w:val="00E80770"/>
    <w:rsid w:val="00E9580F"/>
    <w:rsid w:val="00E96B22"/>
    <w:rsid w:val="00EB3CC0"/>
    <w:rsid w:val="00EB6110"/>
    <w:rsid w:val="00EC08FA"/>
    <w:rsid w:val="00EC68B0"/>
    <w:rsid w:val="00ED10D9"/>
    <w:rsid w:val="00EE30CF"/>
    <w:rsid w:val="00EF5E02"/>
    <w:rsid w:val="00F16AFA"/>
    <w:rsid w:val="00F50A00"/>
    <w:rsid w:val="00F70703"/>
    <w:rsid w:val="00F70901"/>
    <w:rsid w:val="00F814D2"/>
    <w:rsid w:val="00F851F7"/>
    <w:rsid w:val="00F92A23"/>
    <w:rsid w:val="00FC1EB9"/>
    <w:rsid w:val="00FC38EC"/>
    <w:rsid w:val="00FF0F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A2F4B1"/>
  <w15:chartTrackingRefBased/>
  <w15:docId w15:val="{18EE0D38-0DCD-42A6-B938-C392A609C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美模"/>
    <w:rsid w:val="000A245E"/>
    <w:pPr>
      <w:widowControl w:val="0"/>
      <w:spacing w:beforeLines="100" w:before="100" w:afterLines="100" w:after="100" w:line="240" w:lineRule="exact"/>
      <w:jc w:val="both"/>
    </w:pPr>
    <w:rPr>
      <w:rFonts w:ascii="time new Roman" w:eastAsia="Times New Roman" w:hAnsi="time new Roman"/>
      <w:sz w:val="24"/>
    </w:rPr>
  </w:style>
  <w:style w:type="paragraph" w:styleId="1">
    <w:name w:val="heading 1"/>
    <w:basedOn w:val="a"/>
    <w:next w:val="a"/>
    <w:link w:val="10"/>
    <w:uiPriority w:val="9"/>
    <w:qFormat/>
    <w:rsid w:val="001F6651"/>
    <w:pPr>
      <w:keepNext/>
      <w:keepLines/>
      <w:spacing w:before="340" w:after="330" w:line="578" w:lineRule="atLeast"/>
      <w:outlineLvl w:val="0"/>
    </w:pPr>
    <w:rPr>
      <w:b/>
      <w:bCs/>
      <w:kern w:val="44"/>
      <w:sz w:val="44"/>
      <w:szCs w:val="44"/>
    </w:rPr>
  </w:style>
  <w:style w:type="paragraph" w:styleId="2">
    <w:name w:val="heading 2"/>
    <w:basedOn w:val="a"/>
    <w:next w:val="a"/>
    <w:link w:val="20"/>
    <w:uiPriority w:val="9"/>
    <w:semiHidden/>
    <w:unhideWhenUsed/>
    <w:qFormat/>
    <w:rsid w:val="00612303"/>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12303"/>
    <w:pPr>
      <w:keepNext/>
      <w:keepLines/>
      <w:spacing w:before="260" w:after="260" w:line="416" w:lineRule="atLeast"/>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paragraph" w:customStyle="1" w:styleId="a3">
    <w:name w:val="美模正文"/>
    <w:link w:val="a4"/>
    <w:autoRedefine/>
    <w:rsid w:val="009472FE"/>
    <w:pPr>
      <w:framePr w:wrap="around" w:vAnchor="text" w:hAnchor="text" w:y="1"/>
      <w:spacing w:beforeLines="100" w:before="100" w:afterLines="100" w:after="100" w:line="240" w:lineRule="exact"/>
    </w:pPr>
    <w:rPr>
      <w:rFonts w:ascii="Times New Roman" w:eastAsia="Times New Roman" w:hAnsi="Times New Roman"/>
      <w:sz w:val="24"/>
    </w:rPr>
  </w:style>
  <w:style w:type="character" w:customStyle="1" w:styleId="a4">
    <w:name w:val="美模正文 字符"/>
    <w:basedOn w:val="a0"/>
    <w:link w:val="a3"/>
    <w:rsid w:val="009472FE"/>
    <w:rPr>
      <w:rFonts w:ascii="Times New Roman" w:eastAsia="Times New Roman" w:hAnsi="Times New Roman"/>
      <w:sz w:val="24"/>
    </w:rPr>
  </w:style>
  <w:style w:type="paragraph" w:styleId="a5">
    <w:name w:val="No Spacing"/>
    <w:uiPriority w:val="1"/>
    <w:qFormat/>
    <w:rsid w:val="00DD3A6F"/>
    <w:pPr>
      <w:widowControl w:val="0"/>
      <w:spacing w:beforeLines="100" w:afterLines="100"/>
      <w:jc w:val="both"/>
    </w:pPr>
    <w:rPr>
      <w:rFonts w:ascii="time new Roman" w:eastAsia="Times New Roman" w:hAnsi="time new Roman"/>
      <w:sz w:val="24"/>
    </w:rPr>
  </w:style>
  <w:style w:type="paragraph" w:styleId="a6">
    <w:name w:val="List Paragraph"/>
    <w:basedOn w:val="a"/>
    <w:link w:val="a7"/>
    <w:uiPriority w:val="34"/>
    <w:qFormat/>
    <w:rsid w:val="00544B48"/>
    <w:pPr>
      <w:ind w:firstLineChars="200" w:firstLine="420"/>
    </w:pPr>
  </w:style>
  <w:style w:type="paragraph" w:styleId="a8">
    <w:name w:val="header"/>
    <w:basedOn w:val="a"/>
    <w:link w:val="a9"/>
    <w:uiPriority w:val="99"/>
    <w:unhideWhenUsed/>
    <w:rsid w:val="008968FC"/>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9">
    <w:name w:val="页眉字符"/>
    <w:basedOn w:val="a0"/>
    <w:link w:val="a8"/>
    <w:uiPriority w:val="99"/>
    <w:rsid w:val="008968FC"/>
    <w:rPr>
      <w:rFonts w:ascii="time new Roman" w:eastAsia="Times New Roman" w:hAnsi="time new Roman"/>
      <w:sz w:val="18"/>
      <w:szCs w:val="18"/>
    </w:rPr>
  </w:style>
  <w:style w:type="paragraph" w:styleId="aa">
    <w:name w:val="footer"/>
    <w:basedOn w:val="a"/>
    <w:link w:val="ab"/>
    <w:uiPriority w:val="99"/>
    <w:unhideWhenUsed/>
    <w:rsid w:val="008968FC"/>
    <w:pPr>
      <w:tabs>
        <w:tab w:val="center" w:pos="4153"/>
        <w:tab w:val="right" w:pos="8306"/>
      </w:tabs>
      <w:snapToGrid w:val="0"/>
      <w:spacing w:line="240" w:lineRule="atLeast"/>
      <w:jc w:val="left"/>
    </w:pPr>
    <w:rPr>
      <w:sz w:val="18"/>
      <w:szCs w:val="18"/>
    </w:rPr>
  </w:style>
  <w:style w:type="character" w:customStyle="1" w:styleId="ab">
    <w:name w:val="页脚字符"/>
    <w:basedOn w:val="a0"/>
    <w:link w:val="aa"/>
    <w:uiPriority w:val="99"/>
    <w:rsid w:val="008968FC"/>
    <w:rPr>
      <w:rFonts w:ascii="time new Roman" w:eastAsia="Times New Roman" w:hAnsi="time new Roman"/>
      <w:sz w:val="18"/>
      <w:szCs w:val="18"/>
    </w:rPr>
  </w:style>
  <w:style w:type="paragraph" w:customStyle="1" w:styleId="MTDisplayEquation">
    <w:name w:val="MTDisplayEquation"/>
    <w:basedOn w:val="a6"/>
    <w:next w:val="a"/>
    <w:rsid w:val="008B3D69"/>
    <w:pPr>
      <w:numPr>
        <w:numId w:val="11"/>
      </w:numPr>
      <w:tabs>
        <w:tab w:val="num" w:pos="360"/>
        <w:tab w:val="center" w:pos="4360"/>
        <w:tab w:val="right" w:pos="8300"/>
      </w:tabs>
      <w:spacing w:before="312" w:after="312"/>
      <w:ind w:left="0" w:firstLineChars="0" w:firstLine="0"/>
    </w:pPr>
    <w:rPr>
      <w:rFonts w:ascii="Times New Roman" w:eastAsia="宋体" w:hAnsi="Times New Roman"/>
    </w:rPr>
  </w:style>
  <w:style w:type="character" w:customStyle="1" w:styleId="a7">
    <w:name w:val="列出段落字符"/>
    <w:basedOn w:val="a0"/>
    <w:link w:val="a6"/>
    <w:uiPriority w:val="34"/>
    <w:rsid w:val="008B3D69"/>
    <w:rPr>
      <w:rFonts w:ascii="time new Roman" w:eastAsia="Times New Roman" w:hAnsi="time new Roman"/>
      <w:sz w:val="24"/>
    </w:rPr>
  </w:style>
  <w:style w:type="table" w:styleId="ac">
    <w:name w:val="Table Grid"/>
    <w:basedOn w:val="a1"/>
    <w:uiPriority w:val="39"/>
    <w:rsid w:val="00B96DA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paragraph" w:styleId="ad">
    <w:name w:val="caption"/>
    <w:basedOn w:val="a"/>
    <w:next w:val="a"/>
    <w:uiPriority w:val="35"/>
    <w:unhideWhenUsed/>
    <w:qFormat/>
    <w:rsid w:val="00E62414"/>
    <w:rPr>
      <w:rFonts w:asciiTheme="majorHAnsi" w:eastAsia="黑体" w:hAnsiTheme="majorHAnsi" w:cstheme="majorBidi"/>
      <w:sz w:val="20"/>
      <w:szCs w:val="20"/>
    </w:rPr>
  </w:style>
  <w:style w:type="table" w:customStyle="1" w:styleId="11">
    <w:name w:val="网格型1"/>
    <w:basedOn w:val="a1"/>
    <w:next w:val="ac"/>
    <w:uiPriority w:val="39"/>
    <w:rsid w:val="00EC68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character" w:customStyle="1" w:styleId="20">
    <w:name w:val="标题 2字符"/>
    <w:basedOn w:val="a0"/>
    <w:link w:val="2"/>
    <w:uiPriority w:val="9"/>
    <w:semiHidden/>
    <w:rsid w:val="00612303"/>
    <w:rPr>
      <w:rFonts w:asciiTheme="majorHAnsi" w:eastAsiaTheme="majorEastAsia" w:hAnsiTheme="majorHAnsi" w:cstheme="majorBidi"/>
      <w:b/>
      <w:bCs/>
      <w:sz w:val="32"/>
      <w:szCs w:val="32"/>
    </w:rPr>
  </w:style>
  <w:style w:type="character" w:customStyle="1" w:styleId="30">
    <w:name w:val="标题 3字符"/>
    <w:basedOn w:val="a0"/>
    <w:link w:val="3"/>
    <w:uiPriority w:val="9"/>
    <w:semiHidden/>
    <w:rsid w:val="00612303"/>
    <w:rPr>
      <w:rFonts w:ascii="time new Roman" w:eastAsia="Times New Roman" w:hAnsi="time new Roman"/>
      <w:b/>
      <w:bCs/>
      <w:sz w:val="32"/>
      <w:szCs w:val="32"/>
    </w:rPr>
  </w:style>
  <w:style w:type="character" w:customStyle="1" w:styleId="10">
    <w:name w:val="标题 1字符"/>
    <w:basedOn w:val="a0"/>
    <w:link w:val="1"/>
    <w:uiPriority w:val="9"/>
    <w:rsid w:val="001F6651"/>
    <w:rPr>
      <w:rFonts w:ascii="time new Roman" w:eastAsia="Times New Roman" w:hAnsi="time new Roman"/>
      <w:b/>
      <w:bCs/>
      <w:kern w:val="44"/>
      <w:sz w:val="44"/>
      <w:szCs w:val="44"/>
    </w:rPr>
  </w:style>
  <w:style w:type="paragraph" w:styleId="ae">
    <w:name w:val="TOC Heading"/>
    <w:basedOn w:val="1"/>
    <w:next w:val="a"/>
    <w:uiPriority w:val="39"/>
    <w:unhideWhenUsed/>
    <w:qFormat/>
    <w:rsid w:val="001F6651"/>
    <w:pPr>
      <w:widowControl/>
      <w:spacing w:beforeLines="0" w:before="240" w:afterLines="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2">
    <w:name w:val="toc 1"/>
    <w:basedOn w:val="a"/>
    <w:next w:val="a"/>
    <w:autoRedefine/>
    <w:uiPriority w:val="39"/>
    <w:unhideWhenUsed/>
    <w:rsid w:val="00EE30CF"/>
    <w:pPr>
      <w:tabs>
        <w:tab w:val="left" w:pos="180"/>
        <w:tab w:val="right" w:leader="dot" w:pos="8296"/>
      </w:tabs>
      <w:spacing w:before="326" w:after="326"/>
    </w:pPr>
  </w:style>
  <w:style w:type="paragraph" w:styleId="21">
    <w:name w:val="toc 2"/>
    <w:basedOn w:val="a"/>
    <w:next w:val="a"/>
    <w:autoRedefine/>
    <w:uiPriority w:val="39"/>
    <w:unhideWhenUsed/>
    <w:rsid w:val="001F6651"/>
    <w:pPr>
      <w:ind w:leftChars="200" w:left="420"/>
    </w:pPr>
  </w:style>
  <w:style w:type="paragraph" w:styleId="31">
    <w:name w:val="toc 3"/>
    <w:basedOn w:val="a"/>
    <w:next w:val="a"/>
    <w:autoRedefine/>
    <w:uiPriority w:val="39"/>
    <w:unhideWhenUsed/>
    <w:rsid w:val="001F6651"/>
    <w:pPr>
      <w:ind w:leftChars="400" w:left="840"/>
    </w:pPr>
  </w:style>
  <w:style w:type="character" w:styleId="af">
    <w:name w:val="Hyperlink"/>
    <w:basedOn w:val="a0"/>
    <w:uiPriority w:val="99"/>
    <w:unhideWhenUsed/>
    <w:rsid w:val="001F6651"/>
    <w:rPr>
      <w:color w:val="0563C1" w:themeColor="hyperlink"/>
      <w:u w:val="single"/>
    </w:rPr>
  </w:style>
  <w:style w:type="table" w:customStyle="1" w:styleId="22">
    <w:name w:val="网格型2"/>
    <w:basedOn w:val="a1"/>
    <w:next w:val="ac"/>
    <w:uiPriority w:val="39"/>
    <w:rsid w:val="0064139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106" Type="http://schemas.openxmlformats.org/officeDocument/2006/relationships/image" Target="media/image38.wmf"/><Relationship Id="rId107" Type="http://schemas.openxmlformats.org/officeDocument/2006/relationships/oleObject" Target="embeddings/oleObject56.bin"/><Relationship Id="rId108" Type="http://schemas.openxmlformats.org/officeDocument/2006/relationships/image" Target="media/image39.wmf"/><Relationship Id="rId109" Type="http://schemas.openxmlformats.org/officeDocument/2006/relationships/oleObject" Target="embeddings/oleObject57.bin"/><Relationship Id="rId345" Type="http://schemas.openxmlformats.org/officeDocument/2006/relationships/image" Target="media/image160.wmf"/><Relationship Id="rId346" Type="http://schemas.openxmlformats.org/officeDocument/2006/relationships/oleObject" Target="embeddings/oleObject173.bin"/><Relationship Id="rId347" Type="http://schemas.openxmlformats.org/officeDocument/2006/relationships/image" Target="media/image161.wmf"/><Relationship Id="rId348" Type="http://schemas.openxmlformats.org/officeDocument/2006/relationships/oleObject" Target="embeddings/oleObject174.bin"/><Relationship Id="rId349" Type="http://schemas.openxmlformats.org/officeDocument/2006/relationships/image" Target="media/image162.wmf"/><Relationship Id="rId70" Type="http://schemas.openxmlformats.org/officeDocument/2006/relationships/oleObject" Target="embeddings/oleObject31.bin"/><Relationship Id="rId71" Type="http://schemas.openxmlformats.org/officeDocument/2006/relationships/image" Target="media/image27.wmf"/><Relationship Id="rId72" Type="http://schemas.openxmlformats.org/officeDocument/2006/relationships/oleObject" Target="embeddings/oleObject32.bin"/><Relationship Id="rId73" Type="http://schemas.openxmlformats.org/officeDocument/2006/relationships/image" Target="media/image28.wmf"/><Relationship Id="rId74" Type="http://schemas.openxmlformats.org/officeDocument/2006/relationships/oleObject" Target="embeddings/oleObject33.bin"/><Relationship Id="rId75" Type="http://schemas.openxmlformats.org/officeDocument/2006/relationships/image" Target="media/image29.wmf"/><Relationship Id="rId76" Type="http://schemas.openxmlformats.org/officeDocument/2006/relationships/oleObject" Target="embeddings/oleObject34.bin"/><Relationship Id="rId77" Type="http://schemas.openxmlformats.org/officeDocument/2006/relationships/oleObject" Target="embeddings/oleObject35.bin"/><Relationship Id="rId78" Type="http://schemas.openxmlformats.org/officeDocument/2006/relationships/oleObject" Target="embeddings/oleObject36.bin"/><Relationship Id="rId79" Type="http://schemas.openxmlformats.org/officeDocument/2006/relationships/image" Target="media/image30.wmf"/><Relationship Id="rId170" Type="http://schemas.openxmlformats.org/officeDocument/2006/relationships/image" Target="media/image68.wmf"/><Relationship Id="rId171" Type="http://schemas.openxmlformats.org/officeDocument/2006/relationships/oleObject" Target="embeddings/oleObject90.bin"/><Relationship Id="rId172" Type="http://schemas.openxmlformats.org/officeDocument/2006/relationships/image" Target="media/image69.wmf"/><Relationship Id="rId173" Type="http://schemas.openxmlformats.org/officeDocument/2006/relationships/oleObject" Target="embeddings/oleObject91.bin"/><Relationship Id="rId174" Type="http://schemas.openxmlformats.org/officeDocument/2006/relationships/image" Target="media/image70.wmf"/><Relationship Id="rId175" Type="http://schemas.openxmlformats.org/officeDocument/2006/relationships/oleObject" Target="embeddings/oleObject92.bin"/><Relationship Id="rId176" Type="http://schemas.openxmlformats.org/officeDocument/2006/relationships/image" Target="media/image71.wmf"/><Relationship Id="rId177" Type="http://schemas.openxmlformats.org/officeDocument/2006/relationships/oleObject" Target="embeddings/oleObject93.bin"/><Relationship Id="rId178" Type="http://schemas.openxmlformats.org/officeDocument/2006/relationships/image" Target="media/image72.wmf"/><Relationship Id="rId179" Type="http://schemas.openxmlformats.org/officeDocument/2006/relationships/oleObject" Target="embeddings/oleObject94.bin"/><Relationship Id="rId260" Type="http://schemas.openxmlformats.org/officeDocument/2006/relationships/image" Target="media/image113.wmf"/><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image" Target="media/image1.wmf"/><Relationship Id="rId15" Type="http://schemas.openxmlformats.org/officeDocument/2006/relationships/oleObject" Target="embeddings/oleObject1.bin"/><Relationship Id="rId16" Type="http://schemas.openxmlformats.org/officeDocument/2006/relationships/image" Target="media/image2.wmf"/><Relationship Id="rId17" Type="http://schemas.openxmlformats.org/officeDocument/2006/relationships/oleObject" Target="embeddings/oleObject2.bin"/><Relationship Id="rId18" Type="http://schemas.openxmlformats.org/officeDocument/2006/relationships/image" Target="media/image3.wmf"/><Relationship Id="rId19" Type="http://schemas.openxmlformats.org/officeDocument/2006/relationships/oleObject" Target="embeddings/oleObject3.bin"/><Relationship Id="rId261" Type="http://schemas.openxmlformats.org/officeDocument/2006/relationships/oleObject" Target="embeddings/oleObject135.bin"/><Relationship Id="rId262" Type="http://schemas.openxmlformats.org/officeDocument/2006/relationships/image" Target="media/image114.wmf"/><Relationship Id="rId263" Type="http://schemas.openxmlformats.org/officeDocument/2006/relationships/oleObject" Target="embeddings/oleObject136.bin"/><Relationship Id="rId264" Type="http://schemas.openxmlformats.org/officeDocument/2006/relationships/image" Target="media/image115.wmf"/><Relationship Id="rId110" Type="http://schemas.openxmlformats.org/officeDocument/2006/relationships/image" Target="media/image40.wmf"/><Relationship Id="rId111" Type="http://schemas.openxmlformats.org/officeDocument/2006/relationships/oleObject" Target="embeddings/oleObject58.bin"/><Relationship Id="rId112" Type="http://schemas.openxmlformats.org/officeDocument/2006/relationships/image" Target="media/image41.wmf"/><Relationship Id="rId113" Type="http://schemas.openxmlformats.org/officeDocument/2006/relationships/oleObject" Target="embeddings/oleObject59.bin"/><Relationship Id="rId114" Type="http://schemas.openxmlformats.org/officeDocument/2006/relationships/oleObject" Target="embeddings/oleObject60.bin"/><Relationship Id="rId115" Type="http://schemas.openxmlformats.org/officeDocument/2006/relationships/oleObject" Target="embeddings/oleObject61.bin"/><Relationship Id="rId116" Type="http://schemas.openxmlformats.org/officeDocument/2006/relationships/oleObject" Target="embeddings/oleObject62.bin"/><Relationship Id="rId117" Type="http://schemas.openxmlformats.org/officeDocument/2006/relationships/oleObject" Target="embeddings/oleObject63.bin"/><Relationship Id="rId118" Type="http://schemas.openxmlformats.org/officeDocument/2006/relationships/image" Target="media/image42.wmf"/><Relationship Id="rId119" Type="http://schemas.openxmlformats.org/officeDocument/2006/relationships/oleObject" Target="embeddings/oleObject64.bin"/><Relationship Id="rId200" Type="http://schemas.openxmlformats.org/officeDocument/2006/relationships/image" Target="media/image83.wmf"/><Relationship Id="rId201" Type="http://schemas.openxmlformats.org/officeDocument/2006/relationships/oleObject" Target="embeddings/oleObject105.bin"/><Relationship Id="rId202" Type="http://schemas.openxmlformats.org/officeDocument/2006/relationships/image" Target="media/image84.wmf"/><Relationship Id="rId203" Type="http://schemas.openxmlformats.org/officeDocument/2006/relationships/oleObject" Target="embeddings/oleObject106.bin"/><Relationship Id="rId204" Type="http://schemas.openxmlformats.org/officeDocument/2006/relationships/image" Target="media/image85.wmf"/><Relationship Id="rId205" Type="http://schemas.openxmlformats.org/officeDocument/2006/relationships/oleObject" Target="embeddings/oleObject107.bin"/><Relationship Id="rId206" Type="http://schemas.openxmlformats.org/officeDocument/2006/relationships/image" Target="media/image86.wmf"/><Relationship Id="rId207" Type="http://schemas.openxmlformats.org/officeDocument/2006/relationships/oleObject" Target="embeddings/oleObject108.bin"/><Relationship Id="rId208" Type="http://schemas.openxmlformats.org/officeDocument/2006/relationships/image" Target="media/image87.wmf"/><Relationship Id="rId209" Type="http://schemas.openxmlformats.org/officeDocument/2006/relationships/oleObject" Target="embeddings/oleObject109.bin"/><Relationship Id="rId265" Type="http://schemas.openxmlformats.org/officeDocument/2006/relationships/oleObject" Target="embeddings/oleObject137.bin"/><Relationship Id="rId266" Type="http://schemas.openxmlformats.org/officeDocument/2006/relationships/image" Target="media/image116.wmf"/><Relationship Id="rId267" Type="http://schemas.openxmlformats.org/officeDocument/2006/relationships/oleObject" Target="embeddings/oleObject138.bin"/><Relationship Id="rId268" Type="http://schemas.openxmlformats.org/officeDocument/2006/relationships/image" Target="media/image117.wmf"/><Relationship Id="rId269" Type="http://schemas.openxmlformats.org/officeDocument/2006/relationships/oleObject" Target="embeddings/oleObject139.bin"/><Relationship Id="rId350" Type="http://schemas.openxmlformats.org/officeDocument/2006/relationships/oleObject" Target="embeddings/oleObject175.bin"/><Relationship Id="rId351" Type="http://schemas.openxmlformats.org/officeDocument/2006/relationships/image" Target="media/image163.wmf"/><Relationship Id="rId352" Type="http://schemas.openxmlformats.org/officeDocument/2006/relationships/oleObject" Target="embeddings/oleObject176.bin"/><Relationship Id="rId353" Type="http://schemas.openxmlformats.org/officeDocument/2006/relationships/image" Target="media/image164.wmf"/><Relationship Id="rId354" Type="http://schemas.openxmlformats.org/officeDocument/2006/relationships/oleObject" Target="embeddings/oleObject177.bin"/><Relationship Id="rId355" Type="http://schemas.openxmlformats.org/officeDocument/2006/relationships/image" Target="media/image165.wmf"/><Relationship Id="rId356" Type="http://schemas.openxmlformats.org/officeDocument/2006/relationships/oleObject" Target="embeddings/oleObject178.bin"/><Relationship Id="rId357" Type="http://schemas.openxmlformats.org/officeDocument/2006/relationships/image" Target="media/image166.wmf"/><Relationship Id="rId358" Type="http://schemas.openxmlformats.org/officeDocument/2006/relationships/oleObject" Target="embeddings/oleObject179.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359" Type="http://schemas.openxmlformats.org/officeDocument/2006/relationships/image" Target="media/image167.wmf"/><Relationship Id="rId80" Type="http://schemas.openxmlformats.org/officeDocument/2006/relationships/oleObject" Target="embeddings/oleObject37.bin"/><Relationship Id="rId81" Type="http://schemas.openxmlformats.org/officeDocument/2006/relationships/oleObject" Target="embeddings/oleObject38.bin"/><Relationship Id="rId82" Type="http://schemas.openxmlformats.org/officeDocument/2006/relationships/image" Target="media/image31.wmf"/><Relationship Id="rId83" Type="http://schemas.openxmlformats.org/officeDocument/2006/relationships/oleObject" Target="embeddings/oleObject39.bin"/><Relationship Id="rId84" Type="http://schemas.openxmlformats.org/officeDocument/2006/relationships/image" Target="media/image32.wmf"/><Relationship Id="rId85" Type="http://schemas.openxmlformats.org/officeDocument/2006/relationships/oleObject" Target="embeddings/oleObject40.bin"/><Relationship Id="rId86" Type="http://schemas.openxmlformats.org/officeDocument/2006/relationships/image" Target="media/image33.wmf"/><Relationship Id="rId87" Type="http://schemas.openxmlformats.org/officeDocument/2006/relationships/oleObject" Target="embeddings/oleObject41.bin"/><Relationship Id="rId88" Type="http://schemas.openxmlformats.org/officeDocument/2006/relationships/oleObject" Target="embeddings/oleObject42.bin"/><Relationship Id="rId89" Type="http://schemas.openxmlformats.org/officeDocument/2006/relationships/oleObject" Target="embeddings/oleObject43.bin"/><Relationship Id="rId180" Type="http://schemas.openxmlformats.org/officeDocument/2006/relationships/image" Target="media/image73.wmf"/><Relationship Id="rId181" Type="http://schemas.openxmlformats.org/officeDocument/2006/relationships/oleObject" Target="embeddings/oleObject95.bin"/><Relationship Id="rId182" Type="http://schemas.openxmlformats.org/officeDocument/2006/relationships/image" Target="media/image74.wmf"/><Relationship Id="rId183" Type="http://schemas.openxmlformats.org/officeDocument/2006/relationships/oleObject" Target="embeddings/oleObject96.bin"/><Relationship Id="rId184" Type="http://schemas.openxmlformats.org/officeDocument/2006/relationships/image" Target="media/image75.wmf"/><Relationship Id="rId185" Type="http://schemas.openxmlformats.org/officeDocument/2006/relationships/oleObject" Target="embeddings/oleObject97.bin"/><Relationship Id="rId186" Type="http://schemas.openxmlformats.org/officeDocument/2006/relationships/image" Target="media/image76.wmf"/><Relationship Id="rId187" Type="http://schemas.openxmlformats.org/officeDocument/2006/relationships/oleObject" Target="embeddings/oleObject98.bin"/><Relationship Id="rId188" Type="http://schemas.openxmlformats.org/officeDocument/2006/relationships/image" Target="media/image77.wmf"/><Relationship Id="rId189" Type="http://schemas.openxmlformats.org/officeDocument/2006/relationships/oleObject" Target="embeddings/oleObject99.bin"/><Relationship Id="rId270" Type="http://schemas.openxmlformats.org/officeDocument/2006/relationships/image" Target="media/image118.wmf"/><Relationship Id="rId20" Type="http://schemas.openxmlformats.org/officeDocument/2006/relationships/image" Target="media/image4.wmf"/><Relationship Id="rId21" Type="http://schemas.openxmlformats.org/officeDocument/2006/relationships/oleObject" Target="embeddings/oleObject4.bin"/><Relationship Id="rId22" Type="http://schemas.openxmlformats.org/officeDocument/2006/relationships/image" Target="media/image5.wmf"/><Relationship Id="rId23" Type="http://schemas.openxmlformats.org/officeDocument/2006/relationships/oleObject" Target="embeddings/oleObject5.bin"/><Relationship Id="rId24" Type="http://schemas.openxmlformats.org/officeDocument/2006/relationships/image" Target="media/image6.wmf"/><Relationship Id="rId25" Type="http://schemas.openxmlformats.org/officeDocument/2006/relationships/oleObject" Target="embeddings/oleObject6.bin"/><Relationship Id="rId26" Type="http://schemas.openxmlformats.org/officeDocument/2006/relationships/image" Target="media/image7.wmf"/><Relationship Id="rId27" Type="http://schemas.openxmlformats.org/officeDocument/2006/relationships/oleObject" Target="embeddings/oleObject7.bin"/><Relationship Id="rId28" Type="http://schemas.openxmlformats.org/officeDocument/2006/relationships/image" Target="media/image8.wmf"/><Relationship Id="rId29" Type="http://schemas.openxmlformats.org/officeDocument/2006/relationships/oleObject" Target="embeddings/oleObject8.bin"/><Relationship Id="rId271" Type="http://schemas.openxmlformats.org/officeDocument/2006/relationships/oleObject" Target="embeddings/oleObject140.bin"/><Relationship Id="rId272" Type="http://schemas.openxmlformats.org/officeDocument/2006/relationships/image" Target="media/image119.wmf"/><Relationship Id="rId273" Type="http://schemas.openxmlformats.org/officeDocument/2006/relationships/oleObject" Target="embeddings/oleObject141.bin"/><Relationship Id="rId274" Type="http://schemas.openxmlformats.org/officeDocument/2006/relationships/image" Target="media/image120.wmf"/><Relationship Id="rId120" Type="http://schemas.openxmlformats.org/officeDocument/2006/relationships/image" Target="media/image43.wmf"/><Relationship Id="rId121" Type="http://schemas.openxmlformats.org/officeDocument/2006/relationships/oleObject" Target="embeddings/oleObject65.bin"/><Relationship Id="rId122" Type="http://schemas.openxmlformats.org/officeDocument/2006/relationships/image" Target="media/image44.wmf"/><Relationship Id="rId123" Type="http://schemas.openxmlformats.org/officeDocument/2006/relationships/oleObject" Target="embeddings/oleObject66.bin"/><Relationship Id="rId124" Type="http://schemas.openxmlformats.org/officeDocument/2006/relationships/image" Target="media/image45.wmf"/><Relationship Id="rId125" Type="http://schemas.openxmlformats.org/officeDocument/2006/relationships/oleObject" Target="embeddings/oleObject67.bin"/><Relationship Id="rId126" Type="http://schemas.openxmlformats.org/officeDocument/2006/relationships/image" Target="media/image46.wmf"/><Relationship Id="rId127" Type="http://schemas.openxmlformats.org/officeDocument/2006/relationships/oleObject" Target="embeddings/oleObject68.bin"/><Relationship Id="rId128" Type="http://schemas.openxmlformats.org/officeDocument/2006/relationships/image" Target="media/image47.wmf"/><Relationship Id="rId129" Type="http://schemas.openxmlformats.org/officeDocument/2006/relationships/oleObject" Target="embeddings/oleObject69.bin"/><Relationship Id="rId210" Type="http://schemas.openxmlformats.org/officeDocument/2006/relationships/image" Target="media/image88.wmf"/><Relationship Id="rId211" Type="http://schemas.openxmlformats.org/officeDocument/2006/relationships/oleObject" Target="embeddings/oleObject110.bin"/><Relationship Id="rId212" Type="http://schemas.openxmlformats.org/officeDocument/2006/relationships/image" Target="media/image89.wmf"/><Relationship Id="rId213" Type="http://schemas.openxmlformats.org/officeDocument/2006/relationships/oleObject" Target="embeddings/oleObject111.bin"/><Relationship Id="rId214" Type="http://schemas.openxmlformats.org/officeDocument/2006/relationships/image" Target="media/image90.wmf"/><Relationship Id="rId215" Type="http://schemas.openxmlformats.org/officeDocument/2006/relationships/oleObject" Target="embeddings/oleObject112.bin"/><Relationship Id="rId216" Type="http://schemas.openxmlformats.org/officeDocument/2006/relationships/image" Target="media/image91.wmf"/><Relationship Id="rId217" Type="http://schemas.openxmlformats.org/officeDocument/2006/relationships/oleObject" Target="embeddings/oleObject113.bin"/><Relationship Id="rId218" Type="http://schemas.openxmlformats.org/officeDocument/2006/relationships/image" Target="media/image92.wmf"/><Relationship Id="rId219" Type="http://schemas.openxmlformats.org/officeDocument/2006/relationships/oleObject" Target="embeddings/oleObject114.bin"/><Relationship Id="rId275" Type="http://schemas.openxmlformats.org/officeDocument/2006/relationships/oleObject" Target="embeddings/oleObject142.bin"/><Relationship Id="rId276" Type="http://schemas.openxmlformats.org/officeDocument/2006/relationships/image" Target="media/image121.wmf"/><Relationship Id="rId277" Type="http://schemas.openxmlformats.org/officeDocument/2006/relationships/oleObject" Target="embeddings/oleObject143.bin"/><Relationship Id="rId278" Type="http://schemas.openxmlformats.org/officeDocument/2006/relationships/image" Target="media/image122.wmf"/><Relationship Id="rId279" Type="http://schemas.openxmlformats.org/officeDocument/2006/relationships/oleObject" Target="embeddings/oleObject144.bin"/><Relationship Id="rId300" Type="http://schemas.openxmlformats.org/officeDocument/2006/relationships/image" Target="media/image133.wmf"/><Relationship Id="rId301" Type="http://schemas.openxmlformats.org/officeDocument/2006/relationships/oleObject" Target="embeddings/oleObject155.bin"/><Relationship Id="rId302" Type="http://schemas.openxmlformats.org/officeDocument/2006/relationships/image" Target="media/image134.wmf"/><Relationship Id="rId303" Type="http://schemas.openxmlformats.org/officeDocument/2006/relationships/oleObject" Target="embeddings/oleObject156.bin"/><Relationship Id="rId304" Type="http://schemas.openxmlformats.org/officeDocument/2006/relationships/image" Target="media/image135.wmf"/><Relationship Id="rId305" Type="http://schemas.openxmlformats.org/officeDocument/2006/relationships/oleObject" Target="embeddings/oleObject157.bin"/><Relationship Id="rId306" Type="http://schemas.openxmlformats.org/officeDocument/2006/relationships/image" Target="media/image136.wmf"/><Relationship Id="rId307" Type="http://schemas.openxmlformats.org/officeDocument/2006/relationships/oleObject" Target="embeddings/oleObject158.bin"/><Relationship Id="rId308" Type="http://schemas.openxmlformats.org/officeDocument/2006/relationships/image" Target="media/image137.wmf"/><Relationship Id="rId309" Type="http://schemas.openxmlformats.org/officeDocument/2006/relationships/oleObject" Target="embeddings/oleObject159.bin"/><Relationship Id="rId360" Type="http://schemas.openxmlformats.org/officeDocument/2006/relationships/oleObject" Target="embeddings/oleObject180.bin"/><Relationship Id="rId361" Type="http://schemas.openxmlformats.org/officeDocument/2006/relationships/image" Target="media/image168.wmf"/><Relationship Id="rId362" Type="http://schemas.openxmlformats.org/officeDocument/2006/relationships/oleObject" Target="embeddings/oleObject181.bin"/><Relationship Id="rId363" Type="http://schemas.openxmlformats.org/officeDocument/2006/relationships/image" Target="media/image169.wmf"/><Relationship Id="rId364" Type="http://schemas.openxmlformats.org/officeDocument/2006/relationships/oleObject" Target="embeddings/oleObject182.bin"/><Relationship Id="rId365" Type="http://schemas.openxmlformats.org/officeDocument/2006/relationships/image" Target="media/image170.png"/><Relationship Id="rId366" Type="http://schemas.openxmlformats.org/officeDocument/2006/relationships/hyperlink" Target="http://www.zaraho.org.zm/hydrology/lake-levels" TargetMode="External"/><Relationship Id="rId367" Type="http://schemas.openxmlformats.org/officeDocument/2006/relationships/hyperlink" Target="http://www.icold-cigb.org/GB/dams/dams_and_environment.asp" TargetMode="External"/><Relationship Id="rId368" Type="http://schemas.openxmlformats.org/officeDocument/2006/relationships/hyperlink" Target="http://www.zaraho.org.zm/" TargetMode="External"/><Relationship Id="rId369" Type="http://schemas.openxmlformats.org/officeDocument/2006/relationships/hyperlink" Target="http://worldweather.wmo.int/en/city.html?cityId=966" TargetMode="External"/><Relationship Id="rId90" Type="http://schemas.openxmlformats.org/officeDocument/2006/relationships/oleObject" Target="embeddings/oleObject44.bin"/><Relationship Id="rId91" Type="http://schemas.openxmlformats.org/officeDocument/2006/relationships/oleObject" Target="embeddings/oleObject45.bin"/><Relationship Id="rId92" Type="http://schemas.openxmlformats.org/officeDocument/2006/relationships/oleObject" Target="embeddings/oleObject46.bin"/><Relationship Id="rId93" Type="http://schemas.openxmlformats.org/officeDocument/2006/relationships/oleObject" Target="embeddings/oleObject47.bin"/><Relationship Id="rId94" Type="http://schemas.openxmlformats.org/officeDocument/2006/relationships/oleObject" Target="embeddings/oleObject48.bin"/><Relationship Id="rId95" Type="http://schemas.openxmlformats.org/officeDocument/2006/relationships/oleObject" Target="embeddings/oleObject49.bin"/><Relationship Id="rId96" Type="http://schemas.openxmlformats.org/officeDocument/2006/relationships/image" Target="media/image34.wmf"/><Relationship Id="rId97" Type="http://schemas.openxmlformats.org/officeDocument/2006/relationships/oleObject" Target="embeddings/oleObject50.bin"/><Relationship Id="rId98" Type="http://schemas.openxmlformats.org/officeDocument/2006/relationships/image" Target="media/image35.wmf"/><Relationship Id="rId99" Type="http://schemas.openxmlformats.org/officeDocument/2006/relationships/oleObject" Target="embeddings/oleObject51.bin"/><Relationship Id="rId190" Type="http://schemas.openxmlformats.org/officeDocument/2006/relationships/image" Target="media/image78.wmf"/><Relationship Id="rId191" Type="http://schemas.openxmlformats.org/officeDocument/2006/relationships/oleObject" Target="embeddings/oleObject100.bin"/><Relationship Id="rId192" Type="http://schemas.openxmlformats.org/officeDocument/2006/relationships/image" Target="media/image79.wmf"/><Relationship Id="rId193" Type="http://schemas.openxmlformats.org/officeDocument/2006/relationships/oleObject" Target="embeddings/oleObject101.bin"/><Relationship Id="rId194" Type="http://schemas.openxmlformats.org/officeDocument/2006/relationships/image" Target="media/image80.wmf"/><Relationship Id="rId195" Type="http://schemas.openxmlformats.org/officeDocument/2006/relationships/oleObject" Target="embeddings/oleObject102.bin"/><Relationship Id="rId196" Type="http://schemas.openxmlformats.org/officeDocument/2006/relationships/image" Target="media/image81.wmf"/><Relationship Id="rId197" Type="http://schemas.openxmlformats.org/officeDocument/2006/relationships/oleObject" Target="embeddings/oleObject103.bin"/><Relationship Id="rId198" Type="http://schemas.openxmlformats.org/officeDocument/2006/relationships/image" Target="media/image82.wmf"/><Relationship Id="rId199" Type="http://schemas.openxmlformats.org/officeDocument/2006/relationships/oleObject" Target="embeddings/oleObject104.bin"/><Relationship Id="rId280" Type="http://schemas.openxmlformats.org/officeDocument/2006/relationships/image" Target="media/image123.wmf"/><Relationship Id="rId30" Type="http://schemas.openxmlformats.org/officeDocument/2006/relationships/image" Target="media/image9.wmf"/><Relationship Id="rId31" Type="http://schemas.openxmlformats.org/officeDocument/2006/relationships/oleObject" Target="embeddings/oleObject9.bin"/><Relationship Id="rId32" Type="http://schemas.openxmlformats.org/officeDocument/2006/relationships/image" Target="media/image10.wmf"/><Relationship Id="rId33" Type="http://schemas.openxmlformats.org/officeDocument/2006/relationships/oleObject" Target="embeddings/oleObject10.bin"/><Relationship Id="rId34" Type="http://schemas.openxmlformats.org/officeDocument/2006/relationships/image" Target="media/image11.wmf"/><Relationship Id="rId35" Type="http://schemas.openxmlformats.org/officeDocument/2006/relationships/oleObject" Target="embeddings/oleObject11.bin"/><Relationship Id="rId36" Type="http://schemas.openxmlformats.org/officeDocument/2006/relationships/image" Target="media/image12.wmf"/><Relationship Id="rId37" Type="http://schemas.openxmlformats.org/officeDocument/2006/relationships/oleObject" Target="embeddings/oleObject12.bin"/><Relationship Id="rId38" Type="http://schemas.openxmlformats.org/officeDocument/2006/relationships/image" Target="media/image13.wmf"/><Relationship Id="rId39" Type="http://schemas.openxmlformats.org/officeDocument/2006/relationships/oleObject" Target="embeddings/oleObject13.bin"/><Relationship Id="rId281" Type="http://schemas.openxmlformats.org/officeDocument/2006/relationships/oleObject" Target="embeddings/oleObject145.bin"/><Relationship Id="rId282" Type="http://schemas.openxmlformats.org/officeDocument/2006/relationships/image" Target="media/image124.wmf"/><Relationship Id="rId283" Type="http://schemas.openxmlformats.org/officeDocument/2006/relationships/oleObject" Target="embeddings/oleObject146.bin"/><Relationship Id="rId284" Type="http://schemas.openxmlformats.org/officeDocument/2006/relationships/image" Target="media/image125.wmf"/><Relationship Id="rId130" Type="http://schemas.openxmlformats.org/officeDocument/2006/relationships/image" Target="media/image48.wmf"/><Relationship Id="rId131" Type="http://schemas.openxmlformats.org/officeDocument/2006/relationships/oleObject" Target="embeddings/oleObject70.bin"/><Relationship Id="rId132" Type="http://schemas.openxmlformats.org/officeDocument/2006/relationships/image" Target="media/image49.wmf"/><Relationship Id="rId133" Type="http://schemas.openxmlformats.org/officeDocument/2006/relationships/oleObject" Target="embeddings/oleObject71.bin"/><Relationship Id="rId220" Type="http://schemas.openxmlformats.org/officeDocument/2006/relationships/image" Target="media/image93.wmf"/><Relationship Id="rId221" Type="http://schemas.openxmlformats.org/officeDocument/2006/relationships/oleObject" Target="embeddings/oleObject115.bin"/><Relationship Id="rId222" Type="http://schemas.openxmlformats.org/officeDocument/2006/relationships/image" Target="media/image94.wmf"/><Relationship Id="rId223" Type="http://schemas.openxmlformats.org/officeDocument/2006/relationships/oleObject" Target="embeddings/oleObject116.bin"/><Relationship Id="rId224" Type="http://schemas.openxmlformats.org/officeDocument/2006/relationships/image" Target="media/image95.wmf"/><Relationship Id="rId225" Type="http://schemas.openxmlformats.org/officeDocument/2006/relationships/oleObject" Target="embeddings/oleObject117.bin"/><Relationship Id="rId226" Type="http://schemas.openxmlformats.org/officeDocument/2006/relationships/image" Target="media/image96.wmf"/><Relationship Id="rId227" Type="http://schemas.openxmlformats.org/officeDocument/2006/relationships/oleObject" Target="embeddings/oleObject118.bin"/><Relationship Id="rId228" Type="http://schemas.openxmlformats.org/officeDocument/2006/relationships/image" Target="media/image97.wmf"/><Relationship Id="rId229" Type="http://schemas.openxmlformats.org/officeDocument/2006/relationships/oleObject" Target="embeddings/oleObject119.bin"/><Relationship Id="rId134" Type="http://schemas.openxmlformats.org/officeDocument/2006/relationships/image" Target="media/image50.wmf"/><Relationship Id="rId135" Type="http://schemas.openxmlformats.org/officeDocument/2006/relationships/oleObject" Target="embeddings/oleObject72.bin"/><Relationship Id="rId136" Type="http://schemas.openxmlformats.org/officeDocument/2006/relationships/image" Target="media/image51.wmf"/><Relationship Id="rId137" Type="http://schemas.openxmlformats.org/officeDocument/2006/relationships/oleObject" Target="embeddings/oleObject73.bin"/><Relationship Id="rId138" Type="http://schemas.openxmlformats.org/officeDocument/2006/relationships/image" Target="media/image52.wmf"/><Relationship Id="rId139" Type="http://schemas.openxmlformats.org/officeDocument/2006/relationships/oleObject" Target="embeddings/oleObject74.bin"/><Relationship Id="rId285" Type="http://schemas.openxmlformats.org/officeDocument/2006/relationships/oleObject" Target="embeddings/oleObject147.bin"/><Relationship Id="rId286" Type="http://schemas.openxmlformats.org/officeDocument/2006/relationships/image" Target="media/image126.wmf"/><Relationship Id="rId287" Type="http://schemas.openxmlformats.org/officeDocument/2006/relationships/oleObject" Target="embeddings/oleObject148.bin"/><Relationship Id="rId288" Type="http://schemas.openxmlformats.org/officeDocument/2006/relationships/image" Target="media/image127.wmf"/><Relationship Id="rId289" Type="http://schemas.openxmlformats.org/officeDocument/2006/relationships/oleObject" Target="embeddings/oleObject149.bin"/><Relationship Id="rId310" Type="http://schemas.openxmlformats.org/officeDocument/2006/relationships/image" Target="media/image138.wmf"/><Relationship Id="rId311" Type="http://schemas.openxmlformats.org/officeDocument/2006/relationships/oleObject" Target="embeddings/oleObject160.bin"/><Relationship Id="rId312" Type="http://schemas.openxmlformats.org/officeDocument/2006/relationships/image" Target="media/image139.wmf"/><Relationship Id="rId313" Type="http://schemas.openxmlformats.org/officeDocument/2006/relationships/oleObject" Target="embeddings/oleObject161.bin"/><Relationship Id="rId314" Type="http://schemas.openxmlformats.org/officeDocument/2006/relationships/image" Target="media/image140.png"/><Relationship Id="rId315" Type="http://schemas.openxmlformats.org/officeDocument/2006/relationships/image" Target="media/image141.png"/><Relationship Id="rId316" Type="http://schemas.openxmlformats.org/officeDocument/2006/relationships/image" Target="media/image142.png"/><Relationship Id="rId317" Type="http://schemas.openxmlformats.org/officeDocument/2006/relationships/image" Target="media/image143.wmf"/><Relationship Id="rId318" Type="http://schemas.openxmlformats.org/officeDocument/2006/relationships/oleObject" Target="embeddings/oleObject162.bin"/><Relationship Id="rId319" Type="http://schemas.openxmlformats.org/officeDocument/2006/relationships/image" Target="media/image144.wmf"/><Relationship Id="rId370" Type="http://schemas.openxmlformats.org/officeDocument/2006/relationships/fontTable" Target="fontTable.xml"/><Relationship Id="rId371" Type="http://schemas.openxmlformats.org/officeDocument/2006/relationships/theme" Target="theme/theme1.xml"/><Relationship Id="rId290" Type="http://schemas.openxmlformats.org/officeDocument/2006/relationships/image" Target="media/image128.wmf"/><Relationship Id="rId291" Type="http://schemas.openxmlformats.org/officeDocument/2006/relationships/oleObject" Target="embeddings/oleObject150.bin"/><Relationship Id="rId292" Type="http://schemas.openxmlformats.org/officeDocument/2006/relationships/image" Target="media/image129.wmf"/><Relationship Id="rId293" Type="http://schemas.openxmlformats.org/officeDocument/2006/relationships/oleObject" Target="embeddings/oleObject151.bin"/><Relationship Id="rId294" Type="http://schemas.openxmlformats.org/officeDocument/2006/relationships/image" Target="media/image130.wmf"/><Relationship Id="rId295" Type="http://schemas.openxmlformats.org/officeDocument/2006/relationships/oleObject" Target="embeddings/oleObject152.bin"/><Relationship Id="rId296" Type="http://schemas.openxmlformats.org/officeDocument/2006/relationships/image" Target="media/image131.wmf"/><Relationship Id="rId40" Type="http://schemas.openxmlformats.org/officeDocument/2006/relationships/image" Target="media/image14.wmf"/><Relationship Id="rId41" Type="http://schemas.openxmlformats.org/officeDocument/2006/relationships/oleObject" Target="embeddings/oleObject14.bin"/><Relationship Id="rId42" Type="http://schemas.openxmlformats.org/officeDocument/2006/relationships/image" Target="media/image15.wmf"/><Relationship Id="rId43" Type="http://schemas.openxmlformats.org/officeDocument/2006/relationships/oleObject" Target="embeddings/oleObject15.bin"/><Relationship Id="rId44" Type="http://schemas.openxmlformats.org/officeDocument/2006/relationships/image" Target="media/image16.wmf"/><Relationship Id="rId45" Type="http://schemas.openxmlformats.org/officeDocument/2006/relationships/oleObject" Target="embeddings/oleObject16.bin"/><Relationship Id="rId46" Type="http://schemas.openxmlformats.org/officeDocument/2006/relationships/image" Target="media/image17.wmf"/><Relationship Id="rId47" Type="http://schemas.openxmlformats.org/officeDocument/2006/relationships/oleObject" Target="embeddings/oleObject17.bin"/><Relationship Id="rId48" Type="http://schemas.openxmlformats.org/officeDocument/2006/relationships/image" Target="media/image18.wmf"/><Relationship Id="rId49" Type="http://schemas.openxmlformats.org/officeDocument/2006/relationships/oleObject" Target="embeddings/oleObject18.bin"/><Relationship Id="rId297" Type="http://schemas.openxmlformats.org/officeDocument/2006/relationships/oleObject" Target="embeddings/oleObject153.bin"/><Relationship Id="rId298" Type="http://schemas.openxmlformats.org/officeDocument/2006/relationships/image" Target="media/image132.wmf"/><Relationship Id="rId299" Type="http://schemas.openxmlformats.org/officeDocument/2006/relationships/oleObject" Target="embeddings/oleObject154.bin"/><Relationship Id="rId140" Type="http://schemas.openxmlformats.org/officeDocument/2006/relationships/image" Target="media/image53.wmf"/><Relationship Id="rId141" Type="http://schemas.openxmlformats.org/officeDocument/2006/relationships/oleObject" Target="embeddings/oleObject75.bin"/><Relationship Id="rId142" Type="http://schemas.openxmlformats.org/officeDocument/2006/relationships/image" Target="media/image54.wmf"/><Relationship Id="rId143" Type="http://schemas.openxmlformats.org/officeDocument/2006/relationships/oleObject" Target="embeddings/oleObject76.bin"/><Relationship Id="rId144" Type="http://schemas.openxmlformats.org/officeDocument/2006/relationships/image" Target="media/image55.wmf"/><Relationship Id="rId145" Type="http://schemas.openxmlformats.org/officeDocument/2006/relationships/oleObject" Target="embeddings/oleObject77.bin"/><Relationship Id="rId146" Type="http://schemas.openxmlformats.org/officeDocument/2006/relationships/image" Target="media/image56.wmf"/><Relationship Id="rId147" Type="http://schemas.openxmlformats.org/officeDocument/2006/relationships/oleObject" Target="embeddings/oleObject78.bin"/><Relationship Id="rId148" Type="http://schemas.openxmlformats.org/officeDocument/2006/relationships/image" Target="media/image57.wmf"/><Relationship Id="rId149" Type="http://schemas.openxmlformats.org/officeDocument/2006/relationships/oleObject" Target="embeddings/oleObject79.bin"/><Relationship Id="rId230" Type="http://schemas.openxmlformats.org/officeDocument/2006/relationships/image" Target="media/image98.wmf"/><Relationship Id="rId231" Type="http://schemas.openxmlformats.org/officeDocument/2006/relationships/oleObject" Target="embeddings/oleObject120.bin"/><Relationship Id="rId232" Type="http://schemas.openxmlformats.org/officeDocument/2006/relationships/image" Target="media/image99.wmf"/><Relationship Id="rId233" Type="http://schemas.openxmlformats.org/officeDocument/2006/relationships/oleObject" Target="embeddings/oleObject121.bin"/><Relationship Id="rId234" Type="http://schemas.openxmlformats.org/officeDocument/2006/relationships/image" Target="media/image100.wmf"/><Relationship Id="rId235" Type="http://schemas.openxmlformats.org/officeDocument/2006/relationships/oleObject" Target="embeddings/oleObject122.bin"/><Relationship Id="rId236" Type="http://schemas.openxmlformats.org/officeDocument/2006/relationships/image" Target="media/image101.wmf"/><Relationship Id="rId237" Type="http://schemas.openxmlformats.org/officeDocument/2006/relationships/oleObject" Target="embeddings/oleObject123.bin"/><Relationship Id="rId238" Type="http://schemas.openxmlformats.org/officeDocument/2006/relationships/image" Target="media/image102.wmf"/><Relationship Id="rId239" Type="http://schemas.openxmlformats.org/officeDocument/2006/relationships/oleObject" Target="embeddings/oleObject124.bin"/><Relationship Id="rId320" Type="http://schemas.openxmlformats.org/officeDocument/2006/relationships/oleObject" Target="embeddings/oleObject163.bin"/><Relationship Id="rId321" Type="http://schemas.openxmlformats.org/officeDocument/2006/relationships/image" Target="media/image145.wmf"/><Relationship Id="rId322" Type="http://schemas.openxmlformats.org/officeDocument/2006/relationships/oleObject" Target="embeddings/oleObject164.bin"/><Relationship Id="rId323" Type="http://schemas.openxmlformats.org/officeDocument/2006/relationships/image" Target="media/image146.png"/><Relationship Id="rId324" Type="http://schemas.openxmlformats.org/officeDocument/2006/relationships/image" Target="media/image147.jpeg"/><Relationship Id="rId325" Type="http://schemas.openxmlformats.org/officeDocument/2006/relationships/image" Target="media/image148.jpeg"/><Relationship Id="rId326" Type="http://schemas.openxmlformats.org/officeDocument/2006/relationships/image" Target="media/image149.png"/><Relationship Id="rId327" Type="http://schemas.openxmlformats.org/officeDocument/2006/relationships/image" Target="media/image150.png"/><Relationship Id="rId328" Type="http://schemas.openxmlformats.org/officeDocument/2006/relationships/image" Target="media/image151.png"/><Relationship Id="rId329" Type="http://schemas.openxmlformats.org/officeDocument/2006/relationships/image" Target="media/image152.wmf"/><Relationship Id="rId50" Type="http://schemas.openxmlformats.org/officeDocument/2006/relationships/image" Target="media/image19.wmf"/><Relationship Id="rId51" Type="http://schemas.openxmlformats.org/officeDocument/2006/relationships/oleObject" Target="embeddings/oleObject19.bin"/><Relationship Id="rId52" Type="http://schemas.openxmlformats.org/officeDocument/2006/relationships/oleObject" Target="embeddings/oleObject20.bin"/><Relationship Id="rId53" Type="http://schemas.openxmlformats.org/officeDocument/2006/relationships/oleObject" Target="embeddings/oleObject21.bin"/><Relationship Id="rId54" Type="http://schemas.openxmlformats.org/officeDocument/2006/relationships/image" Target="media/image20.wmf"/><Relationship Id="rId55" Type="http://schemas.openxmlformats.org/officeDocument/2006/relationships/oleObject" Target="embeddings/oleObject22.bin"/><Relationship Id="rId56" Type="http://schemas.openxmlformats.org/officeDocument/2006/relationships/oleObject" Target="embeddings/oleObject23.bin"/><Relationship Id="rId57" Type="http://schemas.openxmlformats.org/officeDocument/2006/relationships/oleObject" Target="embeddings/oleObject24.bin"/><Relationship Id="rId58" Type="http://schemas.openxmlformats.org/officeDocument/2006/relationships/image" Target="media/image21.wmf"/><Relationship Id="rId59" Type="http://schemas.openxmlformats.org/officeDocument/2006/relationships/oleObject" Target="embeddings/oleObject25.bin"/><Relationship Id="rId150" Type="http://schemas.openxmlformats.org/officeDocument/2006/relationships/image" Target="media/image58.wmf"/><Relationship Id="rId151" Type="http://schemas.openxmlformats.org/officeDocument/2006/relationships/oleObject" Target="embeddings/oleObject80.bin"/><Relationship Id="rId152" Type="http://schemas.openxmlformats.org/officeDocument/2006/relationships/image" Target="media/image59.wmf"/><Relationship Id="rId153" Type="http://schemas.openxmlformats.org/officeDocument/2006/relationships/oleObject" Target="embeddings/oleObject81.bin"/><Relationship Id="rId154" Type="http://schemas.openxmlformats.org/officeDocument/2006/relationships/image" Target="media/image60.wmf"/><Relationship Id="rId155" Type="http://schemas.openxmlformats.org/officeDocument/2006/relationships/oleObject" Target="embeddings/oleObject82.bin"/><Relationship Id="rId156" Type="http://schemas.openxmlformats.org/officeDocument/2006/relationships/image" Target="media/image61.wmf"/><Relationship Id="rId157" Type="http://schemas.openxmlformats.org/officeDocument/2006/relationships/oleObject" Target="embeddings/oleObject83.bin"/><Relationship Id="rId158" Type="http://schemas.openxmlformats.org/officeDocument/2006/relationships/image" Target="media/image62.wmf"/><Relationship Id="rId159" Type="http://schemas.openxmlformats.org/officeDocument/2006/relationships/oleObject" Target="embeddings/oleObject84.bin"/><Relationship Id="rId240" Type="http://schemas.openxmlformats.org/officeDocument/2006/relationships/image" Target="media/image103.wmf"/><Relationship Id="rId241" Type="http://schemas.openxmlformats.org/officeDocument/2006/relationships/oleObject" Target="embeddings/oleObject125.bin"/><Relationship Id="rId242" Type="http://schemas.openxmlformats.org/officeDocument/2006/relationships/image" Target="media/image104.wmf"/><Relationship Id="rId243" Type="http://schemas.openxmlformats.org/officeDocument/2006/relationships/oleObject" Target="embeddings/oleObject126.bin"/><Relationship Id="rId244" Type="http://schemas.openxmlformats.org/officeDocument/2006/relationships/image" Target="media/image105.wmf"/><Relationship Id="rId245" Type="http://schemas.openxmlformats.org/officeDocument/2006/relationships/oleObject" Target="embeddings/oleObject127.bin"/><Relationship Id="rId246" Type="http://schemas.openxmlformats.org/officeDocument/2006/relationships/image" Target="media/image106.wmf"/><Relationship Id="rId247" Type="http://schemas.openxmlformats.org/officeDocument/2006/relationships/oleObject" Target="embeddings/oleObject128.bin"/><Relationship Id="rId248" Type="http://schemas.openxmlformats.org/officeDocument/2006/relationships/image" Target="media/image107.wmf"/><Relationship Id="rId249" Type="http://schemas.openxmlformats.org/officeDocument/2006/relationships/oleObject" Target="embeddings/oleObject129.bin"/><Relationship Id="rId330" Type="http://schemas.openxmlformats.org/officeDocument/2006/relationships/oleObject" Target="embeddings/oleObject165.bin"/><Relationship Id="rId331" Type="http://schemas.openxmlformats.org/officeDocument/2006/relationships/image" Target="media/image153.wmf"/><Relationship Id="rId332" Type="http://schemas.openxmlformats.org/officeDocument/2006/relationships/oleObject" Target="embeddings/oleObject166.bin"/><Relationship Id="rId333" Type="http://schemas.openxmlformats.org/officeDocument/2006/relationships/image" Target="media/image154.wmf"/><Relationship Id="rId334" Type="http://schemas.openxmlformats.org/officeDocument/2006/relationships/oleObject" Target="embeddings/oleObject167.bin"/><Relationship Id="rId335" Type="http://schemas.openxmlformats.org/officeDocument/2006/relationships/image" Target="media/image155.wmf"/><Relationship Id="rId336" Type="http://schemas.openxmlformats.org/officeDocument/2006/relationships/oleObject" Target="embeddings/oleObject168.bin"/><Relationship Id="rId337" Type="http://schemas.openxmlformats.org/officeDocument/2006/relationships/image" Target="media/image156.wmf"/><Relationship Id="rId338" Type="http://schemas.openxmlformats.org/officeDocument/2006/relationships/oleObject" Target="embeddings/oleObject169.bin"/><Relationship Id="rId339" Type="http://schemas.openxmlformats.org/officeDocument/2006/relationships/image" Target="media/image157.wmf"/><Relationship Id="rId60" Type="http://schemas.openxmlformats.org/officeDocument/2006/relationships/oleObject" Target="embeddings/oleObject26.bin"/><Relationship Id="rId61" Type="http://schemas.openxmlformats.org/officeDocument/2006/relationships/image" Target="media/image22.wmf"/><Relationship Id="rId62" Type="http://schemas.openxmlformats.org/officeDocument/2006/relationships/oleObject" Target="embeddings/oleObject27.bin"/><Relationship Id="rId63" Type="http://schemas.openxmlformats.org/officeDocument/2006/relationships/image" Target="media/image23.wmf"/><Relationship Id="rId64" Type="http://schemas.openxmlformats.org/officeDocument/2006/relationships/oleObject" Target="embeddings/oleObject28.bin"/><Relationship Id="rId65" Type="http://schemas.openxmlformats.org/officeDocument/2006/relationships/image" Target="media/image24.wmf"/><Relationship Id="rId66" Type="http://schemas.openxmlformats.org/officeDocument/2006/relationships/oleObject" Target="embeddings/oleObject29.bin"/><Relationship Id="rId67" Type="http://schemas.openxmlformats.org/officeDocument/2006/relationships/image" Target="media/image25.wmf"/><Relationship Id="rId68" Type="http://schemas.openxmlformats.org/officeDocument/2006/relationships/oleObject" Target="embeddings/oleObject30.bin"/><Relationship Id="rId69" Type="http://schemas.openxmlformats.org/officeDocument/2006/relationships/image" Target="media/image26.wmf"/><Relationship Id="rId160" Type="http://schemas.openxmlformats.org/officeDocument/2006/relationships/image" Target="media/image63.wmf"/><Relationship Id="rId161" Type="http://schemas.openxmlformats.org/officeDocument/2006/relationships/oleObject" Target="embeddings/oleObject85.bin"/><Relationship Id="rId162" Type="http://schemas.openxmlformats.org/officeDocument/2006/relationships/image" Target="media/image64.wmf"/><Relationship Id="rId163" Type="http://schemas.openxmlformats.org/officeDocument/2006/relationships/oleObject" Target="embeddings/oleObject86.bin"/><Relationship Id="rId164" Type="http://schemas.openxmlformats.org/officeDocument/2006/relationships/image" Target="media/image65.wmf"/><Relationship Id="rId165" Type="http://schemas.openxmlformats.org/officeDocument/2006/relationships/oleObject" Target="embeddings/oleObject87.bin"/><Relationship Id="rId166" Type="http://schemas.openxmlformats.org/officeDocument/2006/relationships/image" Target="media/image66.wmf"/><Relationship Id="rId167" Type="http://schemas.openxmlformats.org/officeDocument/2006/relationships/oleObject" Target="embeddings/oleObject88.bin"/><Relationship Id="rId168" Type="http://schemas.openxmlformats.org/officeDocument/2006/relationships/image" Target="media/image67.wmf"/><Relationship Id="rId169" Type="http://schemas.openxmlformats.org/officeDocument/2006/relationships/oleObject" Target="embeddings/oleObject89.bin"/><Relationship Id="rId250" Type="http://schemas.openxmlformats.org/officeDocument/2006/relationships/image" Target="media/image108.wmf"/><Relationship Id="rId251" Type="http://schemas.openxmlformats.org/officeDocument/2006/relationships/oleObject" Target="embeddings/oleObject130.bin"/><Relationship Id="rId252" Type="http://schemas.openxmlformats.org/officeDocument/2006/relationships/image" Target="media/image109.wmf"/><Relationship Id="rId253" Type="http://schemas.openxmlformats.org/officeDocument/2006/relationships/oleObject" Target="embeddings/oleObject131.bin"/><Relationship Id="rId254" Type="http://schemas.openxmlformats.org/officeDocument/2006/relationships/image" Target="media/image110.wmf"/><Relationship Id="rId255" Type="http://schemas.openxmlformats.org/officeDocument/2006/relationships/oleObject" Target="embeddings/oleObject132.bin"/><Relationship Id="rId256" Type="http://schemas.openxmlformats.org/officeDocument/2006/relationships/image" Target="media/image111.wmf"/><Relationship Id="rId257" Type="http://schemas.openxmlformats.org/officeDocument/2006/relationships/oleObject" Target="embeddings/oleObject133.bin"/><Relationship Id="rId258" Type="http://schemas.openxmlformats.org/officeDocument/2006/relationships/image" Target="media/image112.wmf"/><Relationship Id="rId259" Type="http://schemas.openxmlformats.org/officeDocument/2006/relationships/oleObject" Target="embeddings/oleObject134.bin"/><Relationship Id="rId340" Type="http://schemas.openxmlformats.org/officeDocument/2006/relationships/oleObject" Target="embeddings/oleObject170.bin"/><Relationship Id="rId341" Type="http://schemas.openxmlformats.org/officeDocument/2006/relationships/image" Target="media/image158.wmf"/><Relationship Id="rId342" Type="http://schemas.openxmlformats.org/officeDocument/2006/relationships/oleObject" Target="embeddings/oleObject171.bin"/><Relationship Id="rId343" Type="http://schemas.openxmlformats.org/officeDocument/2006/relationships/image" Target="media/image159.wmf"/><Relationship Id="rId344" Type="http://schemas.openxmlformats.org/officeDocument/2006/relationships/oleObject" Target="embeddings/oleObject172.bin"/><Relationship Id="rId100" Type="http://schemas.openxmlformats.org/officeDocument/2006/relationships/image" Target="media/image36.wmf"/><Relationship Id="rId101" Type="http://schemas.openxmlformats.org/officeDocument/2006/relationships/oleObject" Target="embeddings/oleObject52.bin"/><Relationship Id="rId102" Type="http://schemas.openxmlformats.org/officeDocument/2006/relationships/oleObject" Target="embeddings/oleObject53.bin"/><Relationship Id="rId103" Type="http://schemas.openxmlformats.org/officeDocument/2006/relationships/image" Target="media/image37.wmf"/><Relationship Id="rId104" Type="http://schemas.openxmlformats.org/officeDocument/2006/relationships/oleObject" Target="embeddings/oleObject54.bin"/><Relationship Id="rId105" Type="http://schemas.openxmlformats.org/officeDocument/2006/relationships/oleObject" Target="embeddings/oleObject5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B8DC5-6815-564D-8601-A5116752E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29</Pages>
  <Words>7469</Words>
  <Characters>42577</Characters>
  <Application>Microsoft Macintosh Word</Application>
  <DocSecurity>0</DocSecurity>
  <Lines>354</Lines>
  <Paragraphs>99</Paragraphs>
  <ScaleCrop>false</ScaleCrop>
  <Company/>
  <LinksUpToDate>false</LinksUpToDate>
  <CharactersWithSpaces>49947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皮尔卡丹</dc:creator>
  <cp:keywords/>
  <dc:description/>
  <cp:lastModifiedBy>Microsoft Office 用户</cp:lastModifiedBy>
  <cp:revision>4</cp:revision>
  <dcterms:created xsi:type="dcterms:W3CDTF">2017-01-23T18:50:00Z</dcterms:created>
  <dcterms:modified xsi:type="dcterms:W3CDTF">2018-01-15T17:58:00Z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