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第一章</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1</w:t>
      </w:r>
      <w:r>
        <w:rPr>
          <w:rFonts w:hint="eastAsia" w:asciiTheme="minorEastAsia" w:hAnsiTheme="minorEastAsia" w:eastAsiaTheme="minorEastAsia" w:cstheme="minorEastAsia"/>
          <w:color w:val="202020"/>
          <w:kern w:val="0"/>
          <w:sz w:val="21"/>
          <w:szCs w:val="21"/>
        </w:rPr>
        <w:t>试述五层协议的网络体系结构及各层的主要功能。</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五层体系结构包含：</w:t>
      </w:r>
      <w:r>
        <w:rPr>
          <w:rFonts w:hint="eastAsia" w:asciiTheme="minorEastAsia" w:hAnsiTheme="minorEastAsia" w:eastAsiaTheme="minorEastAsia" w:cstheme="minorEastAsia"/>
          <w:b/>
          <w:color w:val="FF0000"/>
          <w:kern w:val="0"/>
          <w:sz w:val="21"/>
          <w:szCs w:val="21"/>
        </w:rPr>
        <w:t>应用层、运输层、网络层、数据链路层</w:t>
      </w:r>
      <w:r>
        <w:rPr>
          <w:rFonts w:hint="eastAsia" w:asciiTheme="minorEastAsia" w:hAnsiTheme="minorEastAsia" w:eastAsiaTheme="minorEastAsia" w:cstheme="minorEastAsia"/>
          <w:color w:val="202020"/>
          <w:kern w:val="0"/>
          <w:sz w:val="21"/>
          <w:szCs w:val="21"/>
        </w:rPr>
        <w:t>以及</w:t>
      </w:r>
      <w:r>
        <w:rPr>
          <w:rFonts w:hint="eastAsia" w:asciiTheme="minorEastAsia" w:hAnsiTheme="minorEastAsia" w:eastAsiaTheme="minorEastAsia" w:cstheme="minorEastAsia"/>
          <w:b/>
          <w:color w:val="FF0000"/>
          <w:kern w:val="0"/>
          <w:sz w:val="21"/>
          <w:szCs w:val="21"/>
        </w:rPr>
        <w:t>物理层</w:t>
      </w:r>
      <w:r>
        <w:rPr>
          <w:rFonts w:hint="eastAsia" w:asciiTheme="minorEastAsia" w:hAnsiTheme="minorEastAsia" w:eastAsiaTheme="minorEastAsia" w:cstheme="minorEastAsia"/>
          <w:color w:val="202020"/>
          <w:kern w:val="0"/>
          <w:sz w:val="21"/>
          <w:szCs w:val="21"/>
        </w:rPr>
        <w:t>。（如果讲TCP/IP四层协议则是：</w:t>
      </w:r>
      <w:r>
        <w:rPr>
          <w:rFonts w:hint="eastAsia" w:asciiTheme="minorEastAsia" w:hAnsiTheme="minorEastAsia" w:eastAsiaTheme="minorEastAsia" w:cstheme="minorEastAsia"/>
          <w:b/>
          <w:color w:val="FF0000"/>
          <w:kern w:val="0"/>
          <w:sz w:val="21"/>
          <w:szCs w:val="21"/>
        </w:rPr>
        <w:t>应用层、运输层、网络层、网络接口层</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各层的主要功能：</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（1）应用层</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应用层确定进程之间通信的性质以满足用户的需要。应用层不仅要提供应用进程所需要的信息交换和远地操作，而且还要作为互相作用的应用进程的用户代理（user agent),来完成一些为进行语义上有意义的信息交换所必须的功能。</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（2）运输层</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任务是负责主机中两个进程间的通信。</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因特网的运输层可使用两种不同的协议。即</w:t>
      </w:r>
      <w:r>
        <w:rPr>
          <w:rFonts w:hint="eastAsia" w:asciiTheme="minorEastAsia" w:hAnsiTheme="minorEastAsia" w:eastAsiaTheme="minorEastAsia" w:cstheme="minorEastAsia"/>
          <w:b/>
          <w:color w:val="FF0000"/>
          <w:kern w:val="0"/>
          <w:sz w:val="21"/>
          <w:szCs w:val="21"/>
        </w:rPr>
        <w:t>面向连接的传输控制协议TCP</w:t>
      </w:r>
      <w:r>
        <w:rPr>
          <w:rFonts w:hint="eastAsia" w:asciiTheme="minorEastAsia" w:hAnsiTheme="minorEastAsia" w:eastAsiaTheme="minorEastAsia" w:cstheme="minorEastAsia"/>
          <w:color w:val="202020"/>
          <w:kern w:val="0"/>
          <w:sz w:val="21"/>
          <w:szCs w:val="21"/>
        </w:rPr>
        <w:t>和</w:t>
      </w:r>
      <w:r>
        <w:rPr>
          <w:rFonts w:hint="eastAsia" w:asciiTheme="minorEastAsia" w:hAnsiTheme="minorEastAsia" w:eastAsiaTheme="minorEastAsia" w:cstheme="minorEastAsia"/>
          <w:b/>
          <w:color w:val="FF0000"/>
          <w:kern w:val="0"/>
          <w:sz w:val="21"/>
          <w:szCs w:val="21"/>
        </w:rPr>
        <w:t>面向无连接的用户数据报协议UDP</w:t>
      </w:r>
      <w:r>
        <w:rPr>
          <w:rFonts w:hint="eastAsia" w:asciiTheme="minorEastAsia" w:hAnsiTheme="minorEastAsia" w:eastAsiaTheme="minorEastAsia" w:cstheme="minorEastAsia"/>
          <w:color w:val="202020"/>
          <w:kern w:val="0"/>
          <w:sz w:val="21"/>
          <w:szCs w:val="21"/>
        </w:rPr>
        <w:t>。</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面向连接的服务能够提供可靠的交付。（TCP，TCP报文段）</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无连接服务则不能提供可靠的交付，只是best-effort delivery。（UDP，用户数据报）</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（3）网络层</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网络层负责为分组选择合适的路由，使源主机运输层所传下来的分组能够交付到目的主机。</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网络层数据传输单位是</w:t>
      </w:r>
      <w:r>
        <w:rPr>
          <w:rFonts w:hint="eastAsia" w:asciiTheme="minorEastAsia" w:hAnsiTheme="minorEastAsia" w:eastAsiaTheme="minorEastAsia" w:cstheme="minorEastAsia"/>
          <w:b/>
          <w:color w:val="FF0000"/>
          <w:kern w:val="0"/>
          <w:sz w:val="21"/>
          <w:szCs w:val="21"/>
        </w:rPr>
        <w:t>IP数据报或分组</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（4）数据链路层</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数据链路层的任务是将在网络层交下来的数据报组装成</w:t>
      </w:r>
      <w:r>
        <w:rPr>
          <w:rFonts w:hint="eastAsia" w:asciiTheme="minorEastAsia" w:hAnsiTheme="minorEastAsia" w:eastAsiaTheme="minorEastAsia" w:cstheme="minorEastAsia"/>
          <w:b/>
          <w:color w:val="FF0000"/>
          <w:kern w:val="0"/>
          <w:sz w:val="21"/>
          <w:szCs w:val="21"/>
        </w:rPr>
        <w:t>帧（frame)</w:t>
      </w:r>
      <w:r>
        <w:rPr>
          <w:rFonts w:hint="eastAsia" w:asciiTheme="minorEastAsia" w:hAnsiTheme="minorEastAsia" w:eastAsiaTheme="minorEastAsia" w:cstheme="minorEastAsia"/>
          <w:color w:val="202020"/>
          <w:kern w:val="0"/>
          <w:sz w:val="21"/>
          <w:szCs w:val="21"/>
        </w:rPr>
        <w:t>，在两个相邻结点间的链路上实现帧的传输。</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（5）物理层</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物理层的任务就是透明地传输</w:t>
      </w:r>
      <w:r>
        <w:rPr>
          <w:rFonts w:hint="eastAsia" w:asciiTheme="minorEastAsia" w:hAnsiTheme="minorEastAsia" w:eastAsiaTheme="minorEastAsia" w:cstheme="minorEastAsia"/>
          <w:b/>
          <w:color w:val="FF0000"/>
          <w:kern w:val="0"/>
          <w:sz w:val="21"/>
          <w:szCs w:val="21"/>
        </w:rPr>
        <w:t>比特流</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“透明地传送比特流”指实际电路传送后比特流没有发生变化。</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物理层要考虑用多大的电压代表“1”或“0”，以及当发送端发出比特“1”时，接收端如何识别出这是“1”而不是“0”。物理层还要确定连接电缆的插头应当有多少根脚以及各个脚如何连接。</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 xml:space="preserve">2 </w:t>
      </w:r>
      <w:r>
        <w:rPr>
          <w:rFonts w:hint="eastAsia" w:asciiTheme="minorEastAsia" w:hAnsiTheme="minorEastAsia" w:eastAsiaTheme="minorEastAsia" w:cstheme="minorEastAsia"/>
          <w:color w:val="202020"/>
          <w:kern w:val="0"/>
          <w:sz w:val="21"/>
          <w:szCs w:val="21"/>
        </w:rPr>
        <w:t>协议与服务有何区别？有何关系？</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答：网络协议：为进行网络中的数据交换而建立的规则、标准或约定。由以下三个要素组成：</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（1）</w:t>
      </w:r>
      <w:r>
        <w:rPr>
          <w:rFonts w:hint="eastAsia" w:asciiTheme="minorEastAsia" w:hAnsiTheme="minorEastAsia" w:eastAsiaTheme="minorEastAsia" w:cstheme="minorEastAsia"/>
          <w:b/>
          <w:color w:val="FF0000"/>
          <w:kern w:val="0"/>
          <w:sz w:val="21"/>
          <w:szCs w:val="21"/>
        </w:rPr>
        <w:t>语法</w:t>
      </w:r>
      <w:r>
        <w:rPr>
          <w:rFonts w:hint="eastAsia" w:asciiTheme="minorEastAsia" w:hAnsiTheme="minorEastAsia" w:eastAsiaTheme="minorEastAsia" w:cstheme="minorEastAsia"/>
          <w:color w:val="202020"/>
          <w:kern w:val="0"/>
          <w:sz w:val="21"/>
          <w:szCs w:val="21"/>
        </w:rPr>
        <w:t>：即数据与控制信息的结构或格式。</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（2）</w:t>
      </w:r>
      <w:r>
        <w:rPr>
          <w:rFonts w:hint="eastAsia" w:asciiTheme="minorEastAsia" w:hAnsiTheme="minorEastAsia" w:eastAsiaTheme="minorEastAsia" w:cstheme="minorEastAsia"/>
          <w:b/>
          <w:color w:val="FF0000"/>
          <w:kern w:val="0"/>
          <w:sz w:val="21"/>
          <w:szCs w:val="21"/>
        </w:rPr>
        <w:t>语义</w:t>
      </w:r>
      <w:r>
        <w:rPr>
          <w:rFonts w:hint="eastAsia" w:asciiTheme="minorEastAsia" w:hAnsiTheme="minorEastAsia" w:eastAsiaTheme="minorEastAsia" w:cstheme="minorEastAsia"/>
          <w:color w:val="202020"/>
          <w:kern w:val="0"/>
          <w:sz w:val="21"/>
          <w:szCs w:val="21"/>
        </w:rPr>
        <w:t>：即需要发出何种控制信息，完成何种动作以及做出何种响应。</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（3）</w:t>
      </w:r>
      <w:r>
        <w:rPr>
          <w:rFonts w:hint="eastAsia" w:asciiTheme="minorEastAsia" w:hAnsiTheme="minorEastAsia" w:eastAsiaTheme="minorEastAsia" w:cstheme="minorEastAsia"/>
          <w:b/>
          <w:color w:val="FF0000"/>
          <w:kern w:val="0"/>
          <w:sz w:val="21"/>
          <w:szCs w:val="21"/>
        </w:rPr>
        <w:t>同步</w:t>
      </w:r>
      <w:r>
        <w:rPr>
          <w:rFonts w:hint="eastAsia" w:asciiTheme="minorEastAsia" w:hAnsiTheme="minorEastAsia" w:eastAsiaTheme="minorEastAsia" w:cstheme="minorEastAsia"/>
          <w:color w:val="202020"/>
          <w:kern w:val="0"/>
          <w:sz w:val="21"/>
          <w:szCs w:val="21"/>
        </w:rPr>
        <w:t>：即事件实现顺序的详细说明。</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协议是控制两个对等实体进行通信的规则的集合。在协议的控制下，两个对等实体间的通信使得本层能够向上一层提供服务，而要实现本层协议，还需要使用下面一层提供服务。</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协议和服务的概念的区分：</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1、协议的实现保证了能够向上一层提供服务。本层的服务用户只能看见服务而无法看见下面的协议。下面的协议对上面的服务用户是透明的。</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2、协议是“水平的”，即协议是控制两个对等实体进行通信的规则。但服务是“垂直的”，即服务是由下层通过层间接口向上层提供的。上层使用所提供的服务必须与下层交换一些命令，这些命令在 OSI 中称为服务原语。</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3试在下列条件下比较电路交换和分组交换。要传送的报文共x(bit)。从源站到目的站共经过k段链路，每段链路的传播时延为d(s)，数据率为b(b/s)。在电路交换时电路的建立时间为s(s)。在分组交换时分组长度为p(bit)，且各结点的排队等待时间可忽略不计。问在怎样的条件下，分组交换的时延比电路交换的要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解：</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sz w:val="21"/>
          <w:szCs w:val="21"/>
        </w:rPr>
        <w:pict>
          <v:line id="_x0000_s1041" o:spid="_x0000_s1041" o:spt="20" style="position:absolute;left:0pt;flip:x;margin-left:301.85pt;margin-top:8pt;height:190.55pt;width:0.8pt;z-index:251915264;mso-width-relative:page;mso-height-relative:page;" filled="f" stroked="t" coordsize="21600,21600" o:gfxdata="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eZNPTY&#10;AAAACgEAAA8AAAAAAAAAAQAgAAAAIgAAAGRycy9kb3ducmV2LnhtbFBLAQIUABQAAAAIAIdO4kC7&#10;9U0q5wEAAJEDAAAOAAAAAAAAAAEAIAAAACcBAABkcnMvZTJvRG9jLnhtbFBLBQYAAAAABgAGAFkB&#10;AACABQAAAAA=&#10;">
            <v:path arrowok="t"/>
            <v:fill on="f" focussize="0,0"/>
            <v:stroke color="#4A7EBB"/>
            <v:imagedata o:title=""/>
            <o:lock v:ext="edit" aspectratio="f"/>
          </v:line>
        </w:pict>
      </w:r>
      <w:r>
        <w:rPr>
          <w:rFonts w:hint="eastAsia" w:asciiTheme="minorEastAsia" w:hAnsiTheme="minorEastAsia" w:eastAsiaTheme="minorEastAsia" w:cstheme="minorEastAsia"/>
          <w:sz w:val="21"/>
          <w:szCs w:val="21"/>
        </w:rPr>
        <w:pict>
          <v:line id="_x0000_s1040" o:spid="_x0000_s1040" o:spt="20" style="position:absolute;left:0pt;margin-left:273.05pt;margin-top:8.4pt;height:193.8pt;width:0.05pt;z-index:251914240;mso-width-relative:page;mso-height-relative:page;" filled="f" stroked="t" coordsize="21600,21600" o:gfxdata="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eZNPTY&#10;AAAACgEAAA8AAAAAAAAAAQAgAAAAIgAAAGRycy9kb3ducmV2LnhtbFBLAQIUABQAAAAIAIdO4kC7&#10;9U0q5wEAAJEDAAAOAAAAAAAAAAEAIAAAACcBAABkcnMvZTJvRG9jLnhtbFBLBQYAAAAABgAGAFkB&#10;AACABQAAAAA=&#10;">
            <v:path arrowok="t"/>
            <v:fill on="f" focussize="0,0"/>
            <v:stroke color="#4A7EBB"/>
            <v:imagedata o:title=""/>
            <o:lock v:ext="edit" aspectratio="f"/>
          </v:line>
        </w:pict>
      </w:r>
      <w:r>
        <w:rPr>
          <w:rFonts w:hint="eastAsia" w:asciiTheme="minorEastAsia" w:hAnsiTheme="minorEastAsia" w:eastAsiaTheme="minorEastAsia" w:cstheme="minorEastAsia"/>
          <w:sz w:val="21"/>
          <w:szCs w:val="21"/>
        </w:rPr>
        <w:pict>
          <v:line id="_x0000_s1039" o:spid="_x0000_s1039" o:spt="20" style="position:absolute;left:0pt;margin-left:245.05pt;margin-top:8.4pt;height:189.35pt;width:0.4pt;z-index:251913216;mso-width-relative:page;mso-height-relative:page;" filled="f" stroked="t" coordsize="21600,21600">
            <v:path arrowok="t"/>
            <v:fill on="f" focussize="0,0"/>
            <v:stroke color="#4A7EBB"/>
            <v:imagedata o:title=""/>
            <o:lock v:ext="edit" aspectratio="f"/>
          </v:line>
        </w:pict>
      </w:r>
      <w:r>
        <w:rPr>
          <w:rFonts w:hint="eastAsia" w:asciiTheme="minorEastAsia" w:hAnsiTheme="minorEastAsia" w:eastAsiaTheme="minorEastAsia" w:cstheme="minorEastAsia"/>
          <w:sz w:val="21"/>
          <w:szCs w:val="21"/>
        </w:rPr>
        <w:pict>
          <v:line id="_x0000_s1042" o:spid="_x0000_s1042" o:spt="20" style="position:absolute;left:0pt;margin-left:331.45pt;margin-top:8.4pt;height:191.8pt;width:1.25pt;z-index:251916288;mso-width-relative:page;mso-height-relative:page;" filled="f" stroked="t" coordsize="21600,21600" o:gfxdata="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eZNPTY&#10;AAAACgEAAA8AAAAAAAAAAQAgAAAAIgAAAGRycy9kb3ducmV2LnhtbFBLAQIUABQAAAAIAIdO4kC7&#10;9U0q5wEAAJEDAAAOAAAAAAAAAAEAIAAAACcBAABkcnMvZTJvRG9jLnhtbFBLBQYAAAAABgAGAFkB&#10;AACABQAAAAA=&#10;">
            <v:path arrowok="t"/>
            <v:fill on="f" focussize="0,0"/>
            <v:stroke color="#4A7EBB"/>
            <v:imagedata o:title=""/>
            <o:lock v:ext="edit" aspectratio="f"/>
          </v:line>
        </w:pict>
      </w:r>
      <w:r>
        <w:rPr>
          <w:rFonts w:hint="eastAsia" w:asciiTheme="minorEastAsia" w:hAnsiTheme="minorEastAsia" w:eastAsiaTheme="minorEastAsia" w:cstheme="minorEastAsia"/>
          <w:sz w:val="21"/>
          <w:szCs w:val="21"/>
        </w:rPr>
        <w:pict>
          <v:line id="_x0000_s1037" o:spid="_x0000_s1037" o:spt="20" style="position:absolute;left:0pt;margin-left:176.65pt;margin-top:8.4pt;height:200.55pt;width:0.05pt;z-index:251659264;mso-width-relative:page;mso-height-relative:page;" filled="f" stroked="t" coordsize="21600,21600" o:gfxdata="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eZNPTY&#10;AAAACgEAAA8AAAAAAAAAAQAgAAAAIgAAAGRycy9kb3ducmV2LnhtbFBLAQIUABQAAAAIAIdO4kC7&#10;9U0q5wEAAJEDAAAOAAAAAAAAAAEAIAAAACcBAABkcnMvZTJvRG9jLnhtbFBLBQYAAAAABgAGAFkB&#10;AACABQAAAAA=&#10;">
            <v:path arrowok="t"/>
            <v:fill on="f" focussize="0,0"/>
            <v:stroke color="#4A7EBB"/>
            <v:imagedata o:title=""/>
            <o:lock v:ext="edit" aspectratio="f"/>
          </v:line>
        </w:pict>
      </w:r>
      <w:r>
        <w:rPr>
          <w:rFonts w:hint="eastAsia" w:asciiTheme="minorEastAsia" w:hAnsiTheme="minorEastAsia" w:eastAsiaTheme="minorEastAsia" w:cstheme="minorEastAsia"/>
          <w:sz w:val="21"/>
          <w:szCs w:val="21"/>
        </w:rPr>
        <w:pict>
          <v:line id="_x0000_s1036" o:spid="_x0000_s1036" o:spt="20" style="position:absolute;left:0pt;margin-left:145.05pt;margin-top:9.2pt;height:201.75pt;width:0.8pt;z-index:251663360;mso-width-relative:page;mso-height-relative:page;" filled="f" stroked="t" coordsize="21600,21600" o:gfxdata="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iJq4toAAAAKAQAA&#10;DwAAAAAAAAABACAAAAAiAAAAZHJzL2Rvd25yZXYueG1sUEsBAhQAFAAAAAgAh07iQAY8Xa/eAQAA&#10;iAMAAA4AAAAAAAAAAQAgAAAAKQEAAGRycy9lMm9Eb2MueG1sUEsFBgAAAAAGAAYAWQEAAHkFAAAA&#10;AA==&#10;">
            <v:path arrowok="t"/>
            <v:fill on="f" focussize="0,0"/>
            <v:stroke color="#4A7EBB"/>
            <v:imagedata o:title=""/>
            <o:lock v:ext="edit" aspectratio="f"/>
          </v:line>
        </w:pict>
      </w:r>
      <w:r>
        <w:rPr>
          <w:rFonts w:hint="eastAsia" w:asciiTheme="minorEastAsia" w:hAnsiTheme="minorEastAsia" w:eastAsiaTheme="minorEastAsia" w:cstheme="minorEastAsia"/>
          <w:sz w:val="21"/>
          <w:szCs w:val="21"/>
        </w:rPr>
        <w:pict>
          <v:line id="_x0000_s1035" o:spid="_x0000_s1035" o:spt="20" style="position:absolute;left:0pt;margin-left:111.85pt;margin-top:10.4pt;height:197.8pt;width:0.05pt;z-index:251660288;mso-width-relative:page;mso-height-relative:page;" filled="f" stroked="t" coordsize="21600,21600" o:gfxdata="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ivpeLbAAAACgEA&#10;AA8AAAAAAAAAAQAgAAAAIgAAAGRycy9kb3ducmV2LnhtbFBLAQIUABQAAAAIAIdO4kAZDadh3gEA&#10;AIgDAAAOAAAAAAAAAAEAIAAAACoBAABkcnMvZTJvRG9jLnhtbFBLBQYAAAAABgAGAFkBAAB6BQAA&#10;AAA=&#10;">
            <v:path arrowok="t"/>
            <v:fill on="f" focussize="0,0"/>
            <v:stroke color="#4A7EBB"/>
            <v:imagedata o:title=""/>
            <o:lock v:ext="edit" aspectratio="f"/>
          </v:line>
        </w:pict>
      </w:r>
      <w:r>
        <w:rPr>
          <w:rFonts w:hint="eastAsia" w:asciiTheme="minorEastAsia" w:hAnsiTheme="minorEastAsia" w:eastAsiaTheme="minorEastAsia" w:cstheme="minorEastAsia"/>
          <w:sz w:val="21"/>
          <w:szCs w:val="21"/>
        </w:rPr>
        <w:pict>
          <v:line id="_x0000_s1034" o:spid="_x0000_s1034" o:spt="20" style="position:absolute;left:0pt;margin-left:81.05pt;margin-top:9.2pt;height:199.75pt;width:0.8pt;z-index:251658240;mso-width-relative:page;mso-height-relative:page;" filled="f" stroked="t" coordsize="21600,21600" o:gfxdata="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D7qENoAAAAKAQAADwAAAAAAAAABACAAAAAiAAAAZHJzL2Rvd25yZXYueG1sUEsBAhQAFAAAAAgA&#10;h07iQLraA1bqAQAAlAMAAA4AAAAAAAAAAQAgAAAAKQEAAGRycy9lMm9Eb2MueG1sUEsFBgAAAAAG&#10;AAYAWQEAAIUFAAAAAA==&#10;">
            <v:path arrowok="t"/>
            <v:fill on="f" focussize="0,0"/>
            <v:stroke color="#4A7EBB"/>
            <v:imagedata o:title=""/>
            <o:lock v:ext="edit" aspectratio="f"/>
          </v:line>
        </w:pict>
      </w:r>
      <w:r>
        <w:rPr>
          <w:rFonts w:hint="eastAsia" w:asciiTheme="minorEastAsia" w:hAnsiTheme="minorEastAsia" w:eastAsiaTheme="minorEastAsia" w:cstheme="minorEastAsia"/>
          <w:sz w:val="21"/>
          <w:szCs w:val="21"/>
        </w:rPr>
        <w:pict>
          <v:line id="_x0000_s1026" o:spid="_x0000_s1026" o:spt="20" style="position:absolute;left:0pt;margin-left:66.25pt;margin-top:14.8pt;height:0.4pt;width:14pt;z-index:251688960;mso-width-relative:page;mso-height-relative:page;" stroked="t" coordsize="21600,21600" o:gfxdata="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8EC82QAAAAkBAAAPAAAAAAAAAAEAIAAAACIAAABkcnMvZG93bnJldi54bWxQSwECFAAUAAAACACH&#10;TuJAh/ENx+oBAACVAwAADgAAAAAAAAABACAAAAAoAQAAZHJzL2Uyb0RvYy54bWxQSwUGAAAAAAYA&#10;BgBZAQAAhAUAAAAA&#10;">
            <v:path arrowok="t"/>
            <v:fill focussize="0,0"/>
            <v:stroke color="#4A7EBB"/>
            <v:imagedata o:title=""/>
            <o:lock v:ext="edit"/>
          </v:line>
        </w:pict>
      </w:r>
      <w:r>
        <w:rPr>
          <w:rFonts w:hint="eastAsia" w:asciiTheme="minorEastAsia" w:hAnsiTheme="minorEastAsia" w:eastAsiaTheme="minorEastAsia" w:cstheme="minorEastAsia"/>
          <w:sz w:val="21"/>
          <w:szCs w:val="21"/>
        </w:rPr>
        <w:pict>
          <v:shape id="_x0000_s1038" o:spid="_x0000_s1038" o:spt="32" type="#_x0000_t32" style="position:absolute;left:0pt;margin-left:80.65pt;margin-top:15.2pt;height:18.4pt;width:96.8pt;z-index:251664384;mso-width-relative:page;mso-height-relative:page;" filled="f" stroked="t" coordsize="21600,21600" o:gfxdata="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4POWt2gAAAAkBAAAPAAAAAAAAAAEA&#10;IAAAACIAAABkcnMvZG93bnJldi54bWxQSwECFAAUAAAACACHTuJA9EPTIA0CAADDAwAADgAAAAAA&#10;AAABACAAAAApAQAAZHJzL2Uyb0RvYy54bWxQSwUGAAAAAAYABgBZAQAAqAUAAAAA&#10;">
            <v:path arrowok="t"/>
            <v:fill on="f" focussize="0,0"/>
            <v:stroke color="#4A7EBB" endarrow="open"/>
            <v:imagedata o:title=""/>
            <o:lock v:ext="edit"/>
          </v:shape>
        </w:pic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pict>
          <v:shape id="_x0000_s1055" o:spid="_x0000_s1055" o:spt="32" type="#_x0000_t32" style="position:absolute;left:0pt;margin-left:235.2pt;margin-top:5pt;height:0pt;width:9.85pt;z-index:251929600;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43" o:spid="_x0000_s1043" o:spt="32" type="#_x0000_t32" style="position:absolute;left:0pt;margin-left:245.05pt;margin-top:5pt;height:8pt;width:28pt;z-index:251917312;mso-width-relative:page;mso-height-relative:page;" o:connectortype="straight" filled="f" coordsize="21600,21600">
            <v:path arrowok="t"/>
            <v:fill on="f" focussize="0,0"/>
            <v:stroke/>
            <v:imagedata o:title=""/>
            <o:lock v:ext="edit"/>
          </v:shape>
        </w:pic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pict>
          <v:shape id="_x0000_s1047" o:spid="_x0000_s1047" o:spt="32" type="#_x0000_t32" style="position:absolute;left:0pt;margin-left:273.85pt;margin-top:12.2pt;height:8pt;width:28pt;z-index:251921408;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44" o:spid="_x0000_s1044" o:spt="32" type="#_x0000_t32" style="position:absolute;left:0pt;margin-left:245.45pt;margin-top:3pt;height:8pt;width:28pt;z-index:251918336;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sz w:val="21"/>
          <w:szCs w:val="21"/>
        </w:rPr>
        <w:pict>
          <v:shape id="_x0000_s1033" o:spid="_x0000_s1033" o:spt="32" type="#_x0000_t32" style="position:absolute;left:0pt;flip:x;margin-left:81.85pt;margin-top:4.4pt;height:23.5pt;width:94.8pt;z-index:251665408;mso-width-relative:page;mso-height-relative:page;" filled="f" stroked="t" coordsize="21600,21600">
            <v:path arrowok="t"/>
            <v:fill on="f" focussize="0,0"/>
            <v:stroke color="#4A7EBB" endarrow="open"/>
            <v:imagedata o:title=""/>
            <o:lock v:ext="edit" aspectratio="f"/>
          </v:shape>
        </w:pict>
      </w:r>
      <w:r>
        <w:rPr>
          <w:rFonts w:hint="eastAsia" w:asciiTheme="minorEastAsia" w:hAnsiTheme="minorEastAsia" w:eastAsiaTheme="minorEastAsia" w:cstheme="minorEastAsia"/>
          <w:color w:val="202020"/>
          <w:kern w:val="0"/>
          <w:sz w:val="21"/>
          <w:szCs w:val="21"/>
        </w:rPr>
        <w:t xml:space="preserve"> 建立时延（s）                       发送时延</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pict>
          <v:shape id="_x0000_s1051" o:spid="_x0000_s1051" o:spt="32" type="#_x0000_t32" style="position:absolute;left:0pt;margin-left:302.65pt;margin-top:20.4pt;height:8pt;width:28pt;z-index:251925504;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sz w:val="21"/>
          <w:szCs w:val="21"/>
        </w:rPr>
        <w:pict>
          <v:shape id="_x0000_s1031" o:spid="_x0000_s1031" o:spt="32" type="#_x0000_t32" style="position:absolute;left:0pt;margin-left:81.45pt;margin-top:6.4pt;height:18.4pt;width:96.8pt;z-index:251672576;mso-width-relative:page;mso-height-relative:page;" filled="f" stroked="t" coordsize="21600,21600" o:gfxdata="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9suzqtgAAAAJAQAADwAAAAAAAAABACAAAAAiAAAAZHJzL2Rv&#10;d25yZXYueG1sUEsBAhQAFAAAAAgAh07iQGNml34BAgAAtwMAAA4AAAAAAAAAAQAgAAAAJwEAAGRy&#10;cy9lMm9Eb2MueG1sUEsFBgAAAAAGAAYAWQEAAJoFAAAAAA==&#10;">
            <v:path arrowok="t"/>
            <v:fill on="f" focussize="0,0"/>
            <v:stroke color="#4A7EBB" endarrow="open"/>
            <v:imagedata o:title=""/>
            <o:lock v:ext="edit"/>
          </v:shape>
        </w:pict>
      </w:r>
      <w:r>
        <w:rPr>
          <w:rFonts w:hint="eastAsia" w:asciiTheme="minorEastAsia" w:hAnsiTheme="minorEastAsia" w:eastAsiaTheme="minorEastAsia" w:cstheme="minorEastAsia"/>
          <w:color w:val="202020"/>
          <w:kern w:val="0"/>
          <w:sz w:val="21"/>
          <w:szCs w:val="21"/>
        </w:rPr>
        <w:pict>
          <v:shape id="_x0000_s1048" o:spid="_x0000_s1048" o:spt="32" type="#_x0000_t32" style="position:absolute;left:0pt;margin-left:274.25pt;margin-top:10.2pt;height:8pt;width:28pt;z-index:251922432;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45" o:spid="_x0000_s1045" o:spt="32" type="#_x0000_t32" style="position:absolute;left:0pt;margin-left:245.85pt;margin-top:1pt;height:8pt;width:28pt;z-index:251919360;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sz w:val="21"/>
          <w:szCs w:val="21"/>
        </w:rPr>
        <w:pict>
          <v:line id="_x0000_s1032" o:spid="_x0000_s1032" o:spt="20" style="position:absolute;left:0pt;margin-left:66.25pt;margin-top:5.6pt;height:0.4pt;width:14pt;z-index:251720704;mso-width-relative:page;mso-height-relative:page;" stroked="t" coordsize="21600,21600" o:gfxdata="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3880tcAAAAJAQAADwAA&#10;AAAAAAABACAAAAAiAAAAZHJzL2Rvd25yZXYueG1sUEsBAhQAFAAAAAgAh07iQF8q58HeAQAAiQMA&#10;AA4AAAAAAAAAAQAgAAAAJgEAAGRycy9lMm9Eb2MueG1sUEsFBgAAAAAGAAYAWQEAAHYFAAAAAA==&#10;">
            <v:path arrowok="t"/>
            <v:fill focussize="0,0"/>
            <v:stroke color="#4A7EBB"/>
            <v:imagedata o:title=""/>
            <o:lock v:ext="edit"/>
          </v:line>
        </w:pic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pict>
          <v:shape id="_x0000_s1052" o:spid="_x0000_s1052" o:spt="32" type="#_x0000_t32" style="position:absolute;left:0pt;margin-left:302.65pt;margin-top:18.8pt;height:8pt;width:28pt;z-index:251926528;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60" o:spid="_x0000_s1060" o:spt="32" type="#_x0000_t32" style="position:absolute;left:0pt;margin-left:245.45pt;margin-top:9.05pt;height:0pt;width:28pt;z-index:251934720;mso-width-relative:page;mso-height-relative:page;" o:connectortype="straight" filled="f" coordsize="21600,21600">
            <v:path arrowok="t"/>
            <v:fill on="f" focussize="0,0"/>
            <v:stroke dashstyle="dash"/>
            <v:imagedata o:title=""/>
            <o:lock v:ext="edit"/>
          </v:shape>
        </w:pict>
      </w:r>
      <w:r>
        <w:rPr>
          <w:rFonts w:hint="eastAsia" w:asciiTheme="minorEastAsia" w:hAnsiTheme="minorEastAsia" w:eastAsiaTheme="minorEastAsia" w:cstheme="minorEastAsia"/>
          <w:color w:val="202020"/>
          <w:kern w:val="0"/>
          <w:sz w:val="21"/>
          <w:szCs w:val="21"/>
        </w:rPr>
        <w:pict>
          <v:shape id="_x0000_s1057" o:spid="_x0000_s1057" o:spt="32" type="#_x0000_t32" style="position:absolute;left:0pt;margin-left:235.2pt;margin-top:9.2pt;height:0pt;width:9.85pt;z-index:251931648;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56" o:spid="_x0000_s1056" o:spt="32" type="#_x0000_t32" style="position:absolute;left:0pt;margin-left:235.2pt;margin-top:-0.2pt;height:0pt;width:9.85pt;z-index:251930624;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49" o:spid="_x0000_s1049" o:spt="32" type="#_x0000_t32" style="position:absolute;left:0pt;margin-left:274.65pt;margin-top:8.2pt;height:8pt;width:28pt;z-index:251923456;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46" o:spid="_x0000_s1046" o:spt="32" type="#_x0000_t32" style="position:absolute;left:0pt;margin-left:245.45pt;margin-top:-0.2pt;height:8pt;width:28pt;z-index:251920384;mso-width-relative:page;mso-height-relative:page;" o:connectortype="straight" filled="f" coordsize="21600,21600">
            <v:path arrowok="t"/>
            <v:fill on="f" focussize="0,0"/>
            <v:stroke/>
            <v:imagedata o:title=""/>
            <o:lock v:ext="edit"/>
          </v:shape>
        </w:pic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pict>
          <v:shape id="_x0000_s1059" o:spid="_x0000_s1059" o:spt="32" type="#_x0000_t32" style="position:absolute;left:0pt;margin-left:234.8pt;margin-top:17.6pt;height:0pt;width:9.85pt;z-index:251933696;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62" o:spid="_x0000_s1062" o:spt="32" type="#_x0000_t32" style="position:absolute;left:0pt;margin-left:272.65pt;margin-top:18.05pt;height:0pt;width:28pt;z-index:251936768;mso-width-relative:page;mso-height-relative:page;" o:connectortype="straight" filled="f" coordsize="21600,21600">
            <v:path arrowok="t"/>
            <v:fill on="f" focussize="0,0"/>
            <v:stroke dashstyle="dash"/>
            <v:imagedata o:title=""/>
            <o:lock v:ext="edit"/>
          </v:shape>
        </w:pict>
      </w:r>
      <w:r>
        <w:rPr>
          <w:rFonts w:hint="eastAsia" w:asciiTheme="minorEastAsia" w:hAnsiTheme="minorEastAsia" w:eastAsiaTheme="minorEastAsia" w:cstheme="minorEastAsia"/>
          <w:color w:val="202020"/>
          <w:kern w:val="0"/>
          <w:sz w:val="21"/>
          <w:szCs w:val="21"/>
        </w:rPr>
        <w:pict>
          <v:shape id="_x0000_s1053" o:spid="_x0000_s1053" o:spt="32" type="#_x0000_t32" style="position:absolute;left:0pt;margin-left:303.05pt;margin-top:16pt;height:8pt;width:28pt;z-index:251927552;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61" o:spid="_x0000_s1061" o:spt="32" type="#_x0000_t32" style="position:absolute;left:0pt;margin-left:244.65pt;margin-top:6.65pt;height:0pt;width:28pt;z-index:251935744;mso-width-relative:page;mso-height-relative:page;" o:connectortype="straight" filled="f" coordsize="21600,21600">
            <v:path arrowok="t"/>
            <v:fill on="f" focussize="0,0"/>
            <v:stroke dashstyle="dash"/>
            <v:imagedata o:title=""/>
            <o:lock v:ext="edit"/>
          </v:shape>
        </w:pict>
      </w:r>
      <w:r>
        <w:rPr>
          <w:rFonts w:hint="eastAsia" w:asciiTheme="minorEastAsia" w:hAnsiTheme="minorEastAsia" w:eastAsiaTheme="minorEastAsia" w:cstheme="minorEastAsia"/>
          <w:color w:val="202020"/>
          <w:kern w:val="0"/>
          <w:sz w:val="21"/>
          <w:szCs w:val="21"/>
        </w:rPr>
        <w:pict>
          <v:shape id="_x0000_s1058" o:spid="_x0000_s1058" o:spt="32" type="#_x0000_t32" style="position:absolute;left:0pt;margin-left:235.2pt;margin-top:6.6pt;height:0pt;width:9.85pt;z-index:251932672;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50" o:spid="_x0000_s1050" o:spt="32" type="#_x0000_t32" style="position:absolute;left:0pt;margin-left:274.25pt;margin-top:7pt;height:8pt;width:28pt;z-index:251924480;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t xml:space="preserve"> 发送时延（x/b）</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pict>
          <v:shape id="_x0000_s1064" o:spid="_x0000_s1064" o:spt="32" type="#_x0000_t32" style="position:absolute;left:0pt;margin-left:235.2pt;margin-top:23.2pt;height:0pt;width:9.85pt;z-index:251938816;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63" o:spid="_x0000_s1063" o:spt="32" type="#_x0000_t32" style="position:absolute;left:0pt;margin-left:234.8pt;margin-top:14pt;height:0pt;width:9.85pt;z-index:251937792;mso-width-relative:page;mso-height-relative:page;" o:connectortype="straight" filled="f" coordsize="21600,21600">
            <v:path arrowok="t"/>
            <v:fill on="f" focussize="0,0"/>
            <v:stroke/>
            <v:imagedata o:title=""/>
            <o:lock v:ext="edit"/>
          </v:shape>
        </w:pict>
      </w:r>
      <w:r>
        <w:rPr>
          <w:rFonts w:hint="eastAsia" w:asciiTheme="minorEastAsia" w:hAnsiTheme="minorEastAsia" w:eastAsiaTheme="minorEastAsia" w:cstheme="minorEastAsia"/>
          <w:color w:val="202020"/>
          <w:kern w:val="0"/>
          <w:sz w:val="21"/>
          <w:szCs w:val="21"/>
        </w:rPr>
        <w:pict>
          <v:shape id="_x0000_s1054" o:spid="_x0000_s1054" o:spt="32" type="#_x0000_t32" style="position:absolute;left:0pt;margin-left:302.65pt;margin-top:12.6pt;height:8pt;width:28pt;z-index:251928576;mso-width-relative:page;mso-height-relative:page;" o:connectortype="straight" filled="f" coordsize="21600,21600">
            <v:path arrowok="t"/>
            <v:fill on="f" focussize="0,0"/>
            <v:stroke/>
            <v:imagedata o:title=""/>
            <o:lock v:ext="edit"/>
          </v:shape>
        </w:pic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pict>
          <v:shape id="_x0000_s1065" o:spid="_x0000_s1065" o:spt="32" type="#_x0000_t32" style="position:absolute;left:0pt;margin-left:302.65pt;margin-top:0.25pt;height:0pt;width:28pt;z-index:251939840;mso-width-relative:page;mso-height-relative:page;" o:connectortype="straight" filled="f" coordsize="21600,21600">
            <v:path arrowok="t"/>
            <v:fill on="f" focussize="0,0"/>
            <v:stroke dashstyle="dash"/>
            <v:imagedata o:title=""/>
            <o:lock v:ext="edit"/>
          </v:shape>
        </w:pict>
      </w:r>
      <w:r>
        <w:rPr>
          <w:rFonts w:hint="eastAsia" w:asciiTheme="minorEastAsia" w:hAnsiTheme="minorEastAsia" w:eastAsiaTheme="minorEastAsia" w:cstheme="minorEastAsia"/>
          <w:sz w:val="21"/>
          <w:szCs w:val="21"/>
        </w:rPr>
        <w:pict>
          <v:line id="_x0000_s1030" o:spid="_x0000_s1030" o:spt="20" style="position:absolute;left:0pt;margin-left:67.45pt;margin-top:8.4pt;height:0.4pt;width:14pt;z-index:251784192;mso-width-relative:page;mso-height-relative:page;" stroked="t" coordsize="21600,21600" o:gfxdata="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03GLNcAAAAJAQAADwAA&#10;AAAAAAABACAAAAAiAAAAZHJzL2Rvd25yZXYueG1sUEsBAhQAFAAAAAgAh07iQGL4ZgTeAQAAiQMA&#10;AA4AAAAAAAAAAQAgAAAAJgEAAGRycy9lMm9Eb2MueG1sUEsFBgAAAAAGAAYAWQEAAHYFAAAAAA==&#10;">
            <v:path arrowok="t"/>
            <v:fill focussize="0,0"/>
            <v:stroke color="#4A7EBB"/>
            <v:imagedata o:title=""/>
            <o:lock v:ext="edit"/>
          </v:line>
        </w:pict>
      </w:r>
      <w:r>
        <w:rPr>
          <w:rFonts w:hint="eastAsia" w:asciiTheme="minorEastAsia" w:hAnsiTheme="minorEastAsia" w:eastAsiaTheme="minorEastAsia" w:cstheme="minorEastAsia"/>
          <w:sz w:val="21"/>
          <w:szCs w:val="21"/>
        </w:rPr>
        <w:pict>
          <v:shape id="_x0000_s1029" o:spid="_x0000_s1029" o:spt="32" type="#_x0000_t32" style="position:absolute;left:0pt;margin-left:81.05pt;margin-top:9.2pt;height:25.7pt;width:94.4pt;z-index:251687936;mso-width-relative:page;mso-height-relative:page;" filled="f" stroked="t" coordsize="21600,21600">
            <v:path arrowok="t"/>
            <v:fill on="f" focussize="0,0"/>
            <v:stroke color="#4A7EBB" endarrow="open"/>
            <v:imagedata o:title=""/>
            <o:lock v:ext="edit" aspectratio="f"/>
          </v:shape>
        </w:pic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sz w:val="21"/>
          <w:szCs w:val="21"/>
        </w:rPr>
        <w:pict>
          <v:line id="_x0000_s1027" o:spid="_x0000_s1027" o:spt="20" style="position:absolute;left:0pt;margin-left:82.65pt;margin-top:13.2pt;height:0.8pt;width:90.8pt;z-index:251912192;mso-width-relative:page;mso-height-relative:page;" stroked="t" coordsize="21600,21600" o:gfxdata="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o&#10;VSiO2QAAAAkBAAAPAAAAAAAAAAEAIAAAACIAAABkcnMvZG93bnJldi54bWxQSwECFAAUAAAACACH&#10;TuJAKQquWeoBAACXAwAADgAAAAAAAAABACAAAAAoAQAAZHJzL2Uyb0RvYy54bWxQSwUGAAAAAAYA&#10;BgBZAQAAhAUAAAAA&#10;">
            <v:path arrowok="t"/>
            <v:fill focussize="0,0"/>
            <v:stroke color="#4A7EBB"/>
            <v:imagedata o:title=""/>
            <o:lock v:ext="edit"/>
          </v:line>
        </w:pict>
      </w:r>
      <w:r>
        <w:rPr>
          <w:rFonts w:hint="eastAsia" w:asciiTheme="minorEastAsia" w:hAnsiTheme="minorEastAsia" w:eastAsiaTheme="minorEastAsia" w:cstheme="minorEastAsia"/>
          <w:sz w:val="21"/>
          <w:szCs w:val="21"/>
        </w:rPr>
        <w:pict>
          <v:line id="_x0000_s1028" o:spid="_x0000_s1028" o:spt="20" style="position:absolute;left:0pt;margin-left:67.45pt;margin-top:13.6pt;height:0.4pt;width:14pt;z-index:251911168;mso-width-relative:page;mso-height-relative:page;" stroked="t" coordsize="21600,21600" o:gfxdata="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cbu5B2QAAAAkBAAAP&#10;AAAAAAAAAAEAIAAAACIAAABkcnMvZG93bnJldi54bWxQSwECFAAUAAAACACHTuJAEsxwMd4BAACJ&#10;AwAADgAAAAAAAAABACAAAAAoAQAAZHJzL2Uyb0RvYy54bWxQSwUGAAAAAAYABgBZAQAAeAUAAAAA&#10;">
            <v:path arrowok="t"/>
            <v:fill focussize="0,0"/>
            <v:stroke color="#4A7EBB"/>
            <v:imagedata o:title=""/>
            <o:lock v:ext="edit"/>
          </v:line>
        </w:pict>
      </w:r>
      <w:r>
        <w:rPr>
          <w:rFonts w:hint="eastAsia" w:asciiTheme="minorEastAsia" w:hAnsiTheme="minorEastAsia" w:eastAsiaTheme="minorEastAsia" w:cstheme="minorEastAsia"/>
          <w:color w:val="202020"/>
          <w:kern w:val="0"/>
          <w:sz w:val="21"/>
          <w:szCs w:val="21"/>
        </w:rPr>
        <w:t xml:space="preserve"> 传播时延（kd）</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xml:space="preserve">                  （1）电路交换                （2）分组交换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采用电路交换：端到端时延：</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T</w:t>
      </w:r>
      <w:r>
        <w:rPr>
          <w:rFonts w:hint="eastAsia" w:asciiTheme="minorEastAsia" w:hAnsiTheme="minorEastAsia" w:eastAsiaTheme="minorEastAsia" w:cstheme="minorEastAsia"/>
          <w:color w:val="202020"/>
          <w:kern w:val="0"/>
          <w:sz w:val="21"/>
          <w:szCs w:val="21"/>
          <w:vertAlign w:val="subscript"/>
        </w:rPr>
        <w:t xml:space="preserve">c </w:t>
      </w:r>
      <w:r>
        <w:rPr>
          <w:rFonts w:hint="eastAsia" w:asciiTheme="minorEastAsia" w:hAnsiTheme="minorEastAsia" w:eastAsiaTheme="minorEastAsia" w:cstheme="minorEastAsia"/>
          <w:color w:val="202020"/>
          <w:kern w:val="0"/>
          <w:sz w:val="21"/>
          <w:szCs w:val="21"/>
        </w:rPr>
        <w:t>= s+x/b+kd</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采用分组交换：端到端时延：</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T</w:t>
      </w:r>
      <w:r>
        <w:rPr>
          <w:rFonts w:hint="eastAsia" w:asciiTheme="minorEastAsia" w:hAnsiTheme="minorEastAsia" w:eastAsiaTheme="minorEastAsia" w:cstheme="minorEastAsia"/>
          <w:color w:val="202020"/>
          <w:kern w:val="0"/>
          <w:sz w:val="21"/>
          <w:szCs w:val="21"/>
          <w:vertAlign w:val="subscript"/>
        </w:rPr>
        <w:t xml:space="preserve">p </w:t>
      </w:r>
      <w:r>
        <w:rPr>
          <w:rFonts w:hint="eastAsia" w:asciiTheme="minorEastAsia" w:hAnsiTheme="minorEastAsia" w:eastAsiaTheme="minorEastAsia" w:cstheme="minorEastAsia"/>
          <w:color w:val="202020"/>
          <w:kern w:val="0"/>
          <w:sz w:val="21"/>
          <w:szCs w:val="21"/>
        </w:rPr>
        <w:t>= (k-1)p/b+x/b+kd</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这里假定x&gt;&gt;p，即不考虑报文分割成分组后的零头。</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欲使 ，T</w:t>
      </w:r>
      <w:r>
        <w:rPr>
          <w:rFonts w:hint="eastAsia" w:asciiTheme="minorEastAsia" w:hAnsiTheme="minorEastAsia" w:eastAsiaTheme="minorEastAsia" w:cstheme="minorEastAsia"/>
          <w:color w:val="202020"/>
          <w:kern w:val="0"/>
          <w:sz w:val="21"/>
          <w:szCs w:val="21"/>
          <w:vertAlign w:val="subscript"/>
        </w:rPr>
        <w:t>p</w:t>
      </w:r>
      <w:r>
        <w:rPr>
          <w:rFonts w:hint="eastAsia" w:asciiTheme="minorEastAsia" w:hAnsiTheme="minorEastAsia" w:eastAsiaTheme="minorEastAsia" w:cstheme="minorEastAsia"/>
          <w:color w:val="202020"/>
          <w:kern w:val="0"/>
          <w:sz w:val="21"/>
          <w:szCs w:val="21"/>
        </w:rPr>
        <w:t>&lt; T</w:t>
      </w:r>
      <w:r>
        <w:rPr>
          <w:rFonts w:hint="eastAsia" w:asciiTheme="minorEastAsia" w:hAnsiTheme="minorEastAsia" w:eastAsiaTheme="minorEastAsia" w:cstheme="minorEastAsia"/>
          <w:color w:val="202020"/>
          <w:kern w:val="0"/>
          <w:sz w:val="21"/>
          <w:szCs w:val="21"/>
          <w:vertAlign w:val="subscript"/>
        </w:rPr>
        <w:t>c</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必须满足(k-1)p/b &lt; 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4在上题的分组交换网中，设报文长度和分组长度分别为x和（p+h）（bit），其中p为分组的数据部分的长度，而h为每个分组所带的控制信息固定长度，与p的大小无关。通信的两端共经过k段链路。链路的数据率为b（bit/s），但传播时延和结点的排队时间均可忽略不计。若打算使总的时延为最小，问分组的数据部分长度p应取为多大？</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解：（1）分组个数x/p，传输的总比特数：(p+h)</w:t>
      </w:r>
      <w:r>
        <w:rPr>
          <w:rFonts w:hint="eastAsia" w:asciiTheme="minorEastAsia" w:hAnsiTheme="minorEastAsia" w:eastAsia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x/p</w:t>
      </w:r>
      <w:r>
        <w:rPr>
          <w:rFonts w:hint="eastAsia" w:asciiTheme="minorEastAsia" w:hAnsiTheme="minorEastAsia" w:eastAsiaTheme="minorEastAsia" w:cstheme="minorEastAsia"/>
          <w:color w:val="202020"/>
          <w:kern w:val="0"/>
          <w:sz w:val="21"/>
          <w:szCs w:val="21"/>
        </w:rPr>
        <w:t>，源发送时延：</w:t>
      </w:r>
      <w:r>
        <w:rPr>
          <w:rFonts w:hint="eastAsia" w:asciiTheme="minorEastAsia" w:hAnsiTheme="minorEastAsia" w:eastAsiaTheme="minorEastAsia" w:cstheme="minorEastAsia"/>
          <w:color w:val="0000FF"/>
          <w:kern w:val="0"/>
          <w:sz w:val="21"/>
          <w:szCs w:val="21"/>
        </w:rPr>
        <w:t>(p+h)</w:t>
      </w:r>
      <w:r>
        <w:rPr>
          <w:rFonts w:hint="eastAsia" w:asciiTheme="minorEastAsia" w:hAnsiTheme="minorEastAsia" w:eastAsiaTheme="minorEastAsia" w:cstheme="minorEastAsia"/>
          <w:color w:val="0000FF"/>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x</w:t>
      </w:r>
      <w:r>
        <w:rPr>
          <w:rFonts w:hint="eastAsia" w:asciiTheme="minorEastAsia" w:hAnsiTheme="minorEastAsia" w:eastAsiaTheme="minorEastAsia" w:cstheme="minorEastAsia"/>
          <w:color w:val="0000FF"/>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w:t>
      </w:r>
      <w:r>
        <w:rPr>
          <w:rFonts w:hint="eastAsia" w:asciiTheme="minorEastAsia" w:hAnsiTheme="minorEastAsia" w:eastAsiaTheme="minorEastAsia" w:cstheme="minorEastAsia"/>
          <w:color w:val="0000FF"/>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p</w:t>
      </w:r>
      <w:r>
        <w:rPr>
          <w:rFonts w:hint="eastAsia" w:asciiTheme="minorEastAsia" w:hAnsiTheme="minorEastAsia" w:eastAsia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202020"/>
          <w:kern w:val="0"/>
          <w:sz w:val="21"/>
          <w:szCs w:val="21"/>
        </w:rPr>
        <w:t>b。</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（2）最后一个分组经过k-1个分组交换机的转发，中间节点发送时延：(k-1)</w:t>
      </w:r>
      <w:r>
        <w:rPr>
          <w:rFonts w:hint="eastAsia" w:asciiTheme="minorEastAsia" w:hAnsiTheme="minorEastAsia" w:eastAsia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(p+h)</w:t>
      </w:r>
      <w:r>
        <w:rPr>
          <w:rFonts w:hint="eastAsia" w:asciiTheme="minorEastAsia" w:hAnsiTheme="minorEastAsia" w:eastAsiaTheme="minorEastAsia" w:cstheme="minorEastAsia"/>
          <w:color w:val="0000FF"/>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w:t>
      </w:r>
      <w:r>
        <w:rPr>
          <w:rFonts w:hint="eastAsia" w:asciiTheme="minorEastAsia" w:hAnsiTheme="minorEastAsia" w:eastAsiaTheme="minorEastAsia" w:cstheme="minorEastAsia"/>
          <w:color w:val="0000FF"/>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b</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（3）总发送时延D=源发送时延+中间发送时延：D=(p+h)x/pb+(k-1)(p+h)/b。</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令其对p的导数等于0，求极值: (xpb-(p+b)xb)/(pb)</w:t>
      </w:r>
      <w:r>
        <w:rPr>
          <w:rFonts w:hint="eastAsia" w:asciiTheme="minorEastAsia" w:hAnsiTheme="minorEastAsia" w:eastAsiaTheme="minorEastAsia" w:cstheme="minorEastAsia"/>
          <w:color w:val="202020"/>
          <w:kern w:val="0"/>
          <w:sz w:val="21"/>
          <w:szCs w:val="21"/>
          <w:vertAlign w:val="superscript"/>
        </w:rPr>
        <w:t>2</w:t>
      </w:r>
      <w:r>
        <w:rPr>
          <w:rFonts w:hint="eastAsia" w:asciiTheme="minorEastAsia" w:hAnsiTheme="minorEastAsia" w:eastAsiaTheme="minorEastAsia" w:cstheme="minorEastAsia"/>
          <w:color w:val="202020"/>
          <w:kern w:val="0"/>
          <w:sz w:val="21"/>
          <w:szCs w:val="21"/>
        </w:rPr>
        <w:t>+(k-1)/b=0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m:oMathPara>
        <m:oMath>
          <m:r>
            <m:rPr>
              <m:sty m:val="p"/>
            </m:rPr>
            <w:rPr>
              <w:rFonts w:hint="eastAsia" w:ascii="Cambria Math" w:hAnsi="Cambria Math" w:eastAsiaTheme="minorEastAsia" w:cstheme="minorEastAsia"/>
              <w:color w:val="202020"/>
              <w:kern w:val="0"/>
              <w:sz w:val="21"/>
              <w:szCs w:val="21"/>
            </w:rPr>
            <m:t>p=</m:t>
          </m:r>
          <m:rad>
            <m:radPr>
              <m:degHide m:val="1"/>
              <m:ctrlPr>
                <w:rPr>
                  <w:rFonts w:hint="eastAsia" w:ascii="Cambria Math" w:hAnsi="Cambria Math" w:eastAsiaTheme="minorEastAsia" w:cstheme="minorEastAsia"/>
                  <w:color w:val="202020"/>
                  <w:kern w:val="0"/>
                  <w:sz w:val="21"/>
                  <w:szCs w:val="21"/>
                </w:rPr>
              </m:ctrlPr>
            </m:radPr>
            <m:deg>
              <m:ctrlPr>
                <w:rPr>
                  <w:rFonts w:hint="eastAsia" w:ascii="Cambria Math" w:hAnsi="Cambria Math" w:eastAsiaTheme="minorEastAsia" w:cstheme="minorEastAsia"/>
                  <w:color w:val="202020"/>
                  <w:kern w:val="0"/>
                  <w:sz w:val="21"/>
                  <w:szCs w:val="21"/>
                </w:rPr>
              </m:ctrlPr>
            </m:deg>
            <m:e>
              <m:r>
                <m:rPr>
                  <m:sty m:val="p"/>
                </m:rPr>
                <w:rPr>
                  <w:rFonts w:hint="eastAsia" w:ascii="Cambria Math" w:hAnsi="Cambria Math" w:eastAsiaTheme="minorEastAsia" w:cstheme="minorEastAsia"/>
                  <w:color w:val="202020"/>
                  <w:kern w:val="0"/>
                  <w:sz w:val="21"/>
                  <w:szCs w:val="21"/>
                </w:rPr>
                <m:t>hx/(k-1)</m:t>
              </m:r>
              <m:ctrlPr>
                <w:rPr>
                  <w:rFonts w:hint="eastAsia" w:ascii="Cambria Math" w:hAnsi="Cambria Math" w:eastAsiaTheme="minorEastAsia" w:cstheme="minorEastAsia"/>
                  <w:color w:val="202020"/>
                  <w:kern w:val="0"/>
                  <w:sz w:val="21"/>
                  <w:szCs w:val="21"/>
                </w:rPr>
              </m:ctrlPr>
            </m:e>
          </m:rad>
        </m:oMath>
      </m:oMathPara>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FF"/>
          <w:kern w:val="0"/>
          <w:sz w:val="21"/>
          <w:szCs w:val="21"/>
        </w:rPr>
        <w:t>5收发两端之间的传输距离为1000km，信号在媒体上的传播速率为2×10</w:t>
      </w:r>
      <w:r>
        <w:rPr>
          <w:rFonts w:hint="eastAsia" w:asciiTheme="minorEastAsia" w:hAnsiTheme="minorEastAsia" w:eastAsiaTheme="minorEastAsia" w:cstheme="minorEastAsia"/>
          <w:color w:val="0000FF"/>
          <w:kern w:val="0"/>
          <w:sz w:val="21"/>
          <w:szCs w:val="21"/>
          <w:vertAlign w:val="superscript"/>
        </w:rPr>
        <w:t>8</w:t>
      </w:r>
      <w:r>
        <w:rPr>
          <w:rFonts w:hint="eastAsia" w:asciiTheme="minorEastAsia" w:hAnsiTheme="minorEastAsia" w:eastAsiaTheme="minorEastAsia" w:cstheme="minorEastAsia"/>
          <w:color w:val="0000FF"/>
          <w:kern w:val="0"/>
          <w:sz w:val="21"/>
          <w:szCs w:val="21"/>
        </w:rPr>
        <w:t>m/s。试计算以下两种情况的发送时延和传播时延：</w:t>
      </w:r>
      <w:r>
        <w:rPr>
          <w:rFonts w:hint="eastAsia" w:asciiTheme="minorEastAsia" w:hAnsiTheme="minorEastAsia" w:eastAsiaTheme="minorEastAsia" w:cstheme="minorEastAsia"/>
          <w:color w:val="202020"/>
          <w:kern w:val="0"/>
          <w:sz w:val="21"/>
          <w:szCs w:val="21"/>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 数据长度为10</w:t>
      </w:r>
      <w:r>
        <w:rPr>
          <w:rFonts w:hint="eastAsia" w:asciiTheme="minorEastAsia" w:hAnsiTheme="minorEastAsia" w:eastAsiaTheme="minorEastAsia" w:cstheme="minorEastAsia"/>
          <w:color w:val="202020"/>
          <w:kern w:val="0"/>
          <w:sz w:val="21"/>
          <w:szCs w:val="21"/>
          <w:vertAlign w:val="superscript"/>
        </w:rPr>
        <w:t>7</w:t>
      </w:r>
      <w:r>
        <w:rPr>
          <w:rFonts w:hint="eastAsia" w:asciiTheme="minorEastAsia" w:hAnsiTheme="minorEastAsia" w:eastAsiaTheme="minorEastAsia" w:cstheme="minorEastAsia"/>
          <w:color w:val="202020"/>
          <w:kern w:val="0"/>
          <w:sz w:val="21"/>
          <w:szCs w:val="21"/>
        </w:rPr>
        <w:t>bit,数据发送速率为100kb/s。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 数据长度为10</w:t>
      </w:r>
      <w:r>
        <w:rPr>
          <w:rFonts w:hint="eastAsia" w:asciiTheme="minorEastAsia" w:hAnsiTheme="minorEastAsia" w:eastAsiaTheme="minorEastAsia" w:cstheme="minorEastAsia"/>
          <w:color w:val="202020"/>
          <w:kern w:val="0"/>
          <w:sz w:val="21"/>
          <w:szCs w:val="21"/>
          <w:vertAlign w:val="superscript"/>
        </w:rPr>
        <w:t>3</w:t>
      </w:r>
      <w:r>
        <w:rPr>
          <w:rFonts w:hint="eastAsia" w:asciiTheme="minorEastAsia" w:hAnsiTheme="minorEastAsia" w:eastAsiaTheme="minorEastAsia" w:cstheme="minorEastAsia"/>
          <w:color w:val="202020"/>
          <w:kern w:val="0"/>
          <w:sz w:val="21"/>
          <w:szCs w:val="21"/>
        </w:rPr>
        <w:t>bit,数据发送速率为1Gb/s。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从上面的计算中可以得到什么样的结论？</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解：（1） 发送时延：ts=10</w:t>
      </w:r>
      <w:r>
        <w:rPr>
          <w:rFonts w:hint="eastAsia" w:asciiTheme="minorEastAsia" w:hAnsiTheme="minorEastAsia" w:eastAsiaTheme="minorEastAsia" w:cstheme="minorEastAsia"/>
          <w:color w:val="202020"/>
          <w:kern w:val="0"/>
          <w:sz w:val="21"/>
          <w:szCs w:val="21"/>
          <w:vertAlign w:val="superscript"/>
        </w:rPr>
        <w:t>7</w:t>
      </w:r>
      <w:r>
        <w:rPr>
          <w:rFonts w:hint="eastAsia" w:asciiTheme="minorEastAsia" w:hAnsiTheme="minorEastAsia" w:eastAsiaTheme="minorEastAsia" w:cstheme="minorEastAsia"/>
          <w:color w:val="202020"/>
          <w:kern w:val="0"/>
          <w:sz w:val="21"/>
          <w:szCs w:val="21"/>
        </w:rPr>
        <w:t>/10</w:t>
      </w:r>
      <w:r>
        <w:rPr>
          <w:rFonts w:hint="eastAsia" w:asciiTheme="minorEastAsia" w:hAnsiTheme="minorEastAsia" w:eastAsiaTheme="minorEastAsia" w:cstheme="minorEastAsia"/>
          <w:color w:val="202020"/>
          <w:kern w:val="0"/>
          <w:sz w:val="21"/>
          <w:szCs w:val="21"/>
          <w:vertAlign w:val="superscript"/>
        </w:rPr>
        <w:t>5</w:t>
      </w:r>
      <w:r>
        <w:rPr>
          <w:rFonts w:hint="eastAsia" w:asciiTheme="minorEastAsia" w:hAnsiTheme="minorEastAsia" w:eastAsiaTheme="minorEastAsia" w:cstheme="minorEastAsia"/>
          <w:color w:val="202020"/>
          <w:kern w:val="0"/>
          <w:sz w:val="21"/>
          <w:szCs w:val="21"/>
        </w:rPr>
        <w:t>=100（s）</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传播时延tp=10</w:t>
      </w:r>
      <w:r>
        <w:rPr>
          <w:rFonts w:hint="eastAsia" w:asciiTheme="minorEastAsia" w:hAnsiTheme="minorEastAsia" w:eastAsiaTheme="minorEastAsia" w:cstheme="minorEastAsia"/>
          <w:color w:val="202020"/>
          <w:kern w:val="0"/>
          <w:sz w:val="21"/>
          <w:szCs w:val="21"/>
          <w:vertAlign w:val="superscript"/>
        </w:rPr>
        <w:t>6</w:t>
      </w:r>
      <w:r>
        <w:rPr>
          <w:rFonts w:hint="eastAsia" w:asciiTheme="minorEastAsia" w:hAnsiTheme="minorEastAsia" w:eastAsiaTheme="minorEastAsia" w:cstheme="minorEastAsia"/>
          <w:color w:val="202020"/>
          <w:kern w:val="0"/>
          <w:sz w:val="21"/>
          <w:szCs w:val="21"/>
        </w:rPr>
        <w:t>/(2×10</w:t>
      </w:r>
      <w:r>
        <w:rPr>
          <w:rFonts w:hint="eastAsia" w:asciiTheme="minorEastAsia" w:hAnsiTheme="minorEastAsia" w:eastAsiaTheme="minorEastAsia" w:cstheme="minorEastAsia"/>
          <w:color w:val="202020"/>
          <w:kern w:val="0"/>
          <w:sz w:val="21"/>
          <w:szCs w:val="21"/>
          <w:vertAlign w:val="superscript"/>
        </w:rPr>
        <w:t>8</w:t>
      </w:r>
      <w:r>
        <w:rPr>
          <w:rFonts w:hint="eastAsia" w:asciiTheme="minorEastAsia" w:hAnsiTheme="minorEastAsia" w:eastAsiaTheme="minorEastAsia" w:cstheme="minorEastAsia"/>
          <w:color w:val="202020"/>
          <w:kern w:val="0"/>
          <w:sz w:val="21"/>
          <w:szCs w:val="21"/>
        </w:rPr>
        <w:t>)=0.005（s）</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（2）发送时延ts =10</w:t>
      </w:r>
      <w:r>
        <w:rPr>
          <w:rFonts w:hint="eastAsia" w:asciiTheme="minorEastAsia" w:hAnsiTheme="minorEastAsia" w:eastAsiaTheme="minorEastAsia" w:cstheme="minorEastAsia"/>
          <w:color w:val="202020"/>
          <w:kern w:val="0"/>
          <w:sz w:val="21"/>
          <w:szCs w:val="21"/>
          <w:vertAlign w:val="superscript"/>
        </w:rPr>
        <w:t>3</w:t>
      </w:r>
      <w:r>
        <w:rPr>
          <w:rFonts w:hint="eastAsia" w:asciiTheme="minorEastAsia" w:hAnsiTheme="minorEastAsia" w:eastAsiaTheme="minorEastAsia" w:cstheme="minorEastAsia"/>
          <w:color w:val="202020"/>
          <w:kern w:val="0"/>
          <w:sz w:val="21"/>
          <w:szCs w:val="21"/>
        </w:rPr>
        <w:t>/10</w:t>
      </w:r>
      <w:r>
        <w:rPr>
          <w:rFonts w:hint="eastAsia" w:asciiTheme="minorEastAsia" w:hAnsiTheme="minorEastAsia" w:eastAsiaTheme="minorEastAsia" w:cstheme="minorEastAsia"/>
          <w:color w:val="202020"/>
          <w:kern w:val="0"/>
          <w:sz w:val="21"/>
          <w:szCs w:val="21"/>
          <w:vertAlign w:val="superscript"/>
        </w:rPr>
        <w:t>9</w:t>
      </w:r>
      <w:r>
        <w:rPr>
          <w:rFonts w:hint="eastAsia" w:asciiTheme="minorEastAsia" w:hAnsiTheme="minorEastAsia" w:eastAsiaTheme="minorEastAsia" w:cstheme="minorEastAsia"/>
          <w:color w:val="202020"/>
          <w:kern w:val="0"/>
          <w:sz w:val="21"/>
          <w:szCs w:val="21"/>
          <w:vertAlign w:val="superscript"/>
          <w:lang w:val="en-US" w:eastAsia="zh-CN"/>
        </w:rPr>
        <w:t xml:space="preserve"> </w:t>
      </w:r>
      <w:r>
        <w:rPr>
          <w:rFonts w:hint="eastAsia" w:asciiTheme="minorEastAsia" w:hAnsiTheme="minorEastAsia" w:eastAsiaTheme="minorEastAsia" w:cstheme="minorEastAsia"/>
          <w:color w:val="202020"/>
          <w:kern w:val="0"/>
          <w:sz w:val="21"/>
          <w:szCs w:val="21"/>
        </w:rPr>
        <w:t>=</w:t>
      </w:r>
      <w:r>
        <w:rPr>
          <w:rFonts w:hint="eastAsia" w:asciiTheme="minorEastAsia" w:hAnsiTheme="minorEastAsia" w:eastAsia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202020"/>
          <w:kern w:val="0"/>
          <w:sz w:val="21"/>
          <w:szCs w:val="21"/>
        </w:rPr>
        <w:t>1</w:t>
      </w:r>
      <w:r>
        <w:rPr>
          <w:rFonts w:hint="eastAsia" w:asciiTheme="minorEastAsia" w:hAnsiTheme="minorEastAsia" w:eastAsiaTheme="minorEastAsia" w:cstheme="minorEastAsia"/>
          <w:color w:val="0000FF"/>
          <w:kern w:val="0"/>
          <w:sz w:val="21"/>
          <w:szCs w:val="21"/>
        </w:rPr>
        <w:t>（µs）</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传播时延：tp=10</w:t>
      </w:r>
      <w:r>
        <w:rPr>
          <w:rFonts w:hint="eastAsia" w:asciiTheme="minorEastAsia" w:hAnsiTheme="minorEastAsia" w:eastAsiaTheme="minorEastAsia" w:cstheme="minorEastAsia"/>
          <w:color w:val="202020"/>
          <w:kern w:val="0"/>
          <w:sz w:val="21"/>
          <w:szCs w:val="21"/>
          <w:vertAlign w:val="superscript"/>
        </w:rPr>
        <w:t>6</w:t>
      </w:r>
      <w:r>
        <w:rPr>
          <w:rFonts w:hint="eastAsia" w:asciiTheme="minorEastAsia" w:hAnsiTheme="minorEastAsia" w:eastAsiaTheme="minorEastAsia" w:cstheme="minorEastAsia"/>
          <w:color w:val="202020"/>
          <w:kern w:val="0"/>
          <w:sz w:val="21"/>
          <w:szCs w:val="21"/>
        </w:rPr>
        <w:t>/(2×10</w:t>
      </w:r>
      <w:r>
        <w:rPr>
          <w:rFonts w:hint="eastAsia" w:asciiTheme="minorEastAsia" w:hAnsiTheme="minorEastAsia" w:eastAsiaTheme="minorEastAsia" w:cstheme="minorEastAsia"/>
          <w:color w:val="202020"/>
          <w:kern w:val="0"/>
          <w:sz w:val="21"/>
          <w:szCs w:val="21"/>
          <w:vertAlign w:val="superscript"/>
        </w:rPr>
        <w:t>8</w:t>
      </w:r>
      <w:r>
        <w:rPr>
          <w:rFonts w:hint="eastAsia" w:asciiTheme="minorEastAsia" w:hAnsiTheme="minorEastAsia" w:eastAsiaTheme="minorEastAsia" w:cstheme="minorEastAsia"/>
          <w:color w:val="202020"/>
          <w:kern w:val="0"/>
          <w:sz w:val="21"/>
          <w:szCs w:val="21"/>
        </w:rPr>
        <w:t>)=0.005（s）</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结论：若数据长度大而发送速率低，则在总的时延中，发送时延往往大于传播时延。但</w:t>
      </w:r>
      <w:r>
        <w:rPr>
          <w:rFonts w:hint="eastAsia" w:asciiTheme="minorEastAsia" w:hAnsiTheme="minorEastAsia" w:cstheme="minorEastAsia"/>
          <w:color w:val="202020"/>
          <w:kern w:val="0"/>
          <w:sz w:val="21"/>
          <w:szCs w:val="21"/>
          <w:lang w:val="en-US" w:eastAsia="zh-CN"/>
        </w:rPr>
        <w:tab/>
      </w:r>
      <w:r>
        <w:rPr>
          <w:rFonts w:hint="eastAsia" w:asciiTheme="minorEastAsia" w:hAnsiTheme="minorEastAsia" w:eastAsiaTheme="minorEastAsia" w:cstheme="minorEastAsia"/>
          <w:color w:val="202020"/>
          <w:kern w:val="0"/>
          <w:sz w:val="21"/>
          <w:szCs w:val="21"/>
        </w:rPr>
        <w:t>若数据长度短而发送速率高，则传播时延就可能是总时延中的主要成分。</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color w:val="0000FF"/>
          <w:sz w:val="21"/>
          <w:szCs w:val="21"/>
        </w:rPr>
      </w:pPr>
      <w:r>
        <w:rPr>
          <w:rFonts w:hint="eastAsia" w:asciiTheme="minorEastAsia" w:hAnsiTheme="minorEastAsia" w:eastAsiaTheme="minorEastAsia" w:cstheme="minorEastAsia"/>
          <w:color w:val="0000FF"/>
          <w:kern w:val="0"/>
          <w:sz w:val="21"/>
          <w:szCs w:val="21"/>
        </w:rPr>
        <w:t>6</w:t>
      </w:r>
      <w:r>
        <w:rPr>
          <w:rFonts w:hint="eastAsia" w:asciiTheme="minorEastAsia" w:hAnsiTheme="minorEastAsia" w:eastAsiaTheme="minorEastAsia" w:cstheme="minorEastAsia"/>
          <w:color w:val="0000FF"/>
          <w:sz w:val="21"/>
          <w:szCs w:val="21"/>
        </w:rPr>
        <w:t>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color w:val="0000FF"/>
          <w:sz w:val="21"/>
          <w:szCs w:val="21"/>
        </w:rPr>
      </w:pPr>
      <w:r>
        <w:rPr>
          <w:rFonts w:hint="eastAsia" w:asciiTheme="minorEastAsia" w:hAnsiTheme="minorEastAsia" w:eastAsiaTheme="minorEastAsia" w:cstheme="minorEastAsia"/>
          <w:color w:val="0000FF"/>
          <w:sz w:val="21"/>
          <w:szCs w:val="21"/>
        </w:rPr>
        <w:t>若应用层数据长度为1000字节，数据的传输效率是多少？</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（1）100/（100+20+20+18）=63.3%</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（2）1000/（1000+20+20+18）=94.5%</w:t>
      </w:r>
    </w:p>
    <w:p>
      <w:pPr>
        <w:pStyle w:val="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简要说明TCP／IP参考模型五个层次的名称(从下往上)?各层的信息传输格式?各层使用的设备是什么?(最低三层)</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答：A．物理层    链路层    网络层    运输层    应用层</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B．比特流  帧  包(报文分组)    报文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C．中继器    网桥/交换机    路由器    网关</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br w:type="page"/>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第二章</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1</w:t>
      </w:r>
      <w:r>
        <w:rPr>
          <w:rFonts w:hint="eastAsia" w:asciiTheme="minorEastAsia" w:hAnsiTheme="minorEastAsia" w:eastAsiaTheme="minorEastAsia" w:cstheme="minorEastAsia"/>
          <w:color w:val="202020"/>
          <w:kern w:val="0"/>
          <w:sz w:val="21"/>
          <w:szCs w:val="21"/>
        </w:rPr>
        <w:t>物理层的接口有哪几个特性？各包含什么内容？</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w:t>
      </w:r>
      <w:r>
        <w:rPr>
          <w:rFonts w:hint="eastAsia" w:asciiTheme="minorEastAsia" w:hAnsiTheme="minorEastAsia" w:eastAsiaTheme="minorEastAsia" w:cstheme="minorEastAsia"/>
          <w:b/>
          <w:color w:val="FF0000"/>
          <w:kern w:val="0"/>
          <w:sz w:val="21"/>
          <w:szCs w:val="21"/>
        </w:rPr>
        <w:t>机械特性</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指明接口所用的接线器的形状和尺寸、引线数目和排列、固定和锁定装置等。</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w:t>
      </w:r>
      <w:r>
        <w:rPr>
          <w:rFonts w:hint="eastAsia" w:asciiTheme="minorEastAsia" w:hAnsiTheme="minorEastAsia" w:eastAsiaTheme="minorEastAsia" w:cstheme="minorEastAsia"/>
          <w:b/>
          <w:color w:val="FF0000"/>
          <w:kern w:val="0"/>
          <w:sz w:val="21"/>
          <w:szCs w:val="21"/>
        </w:rPr>
        <w:t>电气特性</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指明在接口电缆的各条线上出现的电压的范围。</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w:t>
      </w:r>
      <w:r>
        <w:rPr>
          <w:rFonts w:hint="eastAsia" w:asciiTheme="minorEastAsia" w:hAnsiTheme="minorEastAsia" w:eastAsiaTheme="minorEastAsia" w:cstheme="minorEastAsia"/>
          <w:b/>
          <w:color w:val="FF0000"/>
          <w:kern w:val="0"/>
          <w:sz w:val="21"/>
          <w:szCs w:val="21"/>
        </w:rPr>
        <w:t>功能特性</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指明某条线上出现的某一电平的电压表示何意。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（4）</w:t>
      </w:r>
      <w:r>
        <w:rPr>
          <w:rFonts w:hint="eastAsia" w:asciiTheme="minorEastAsia" w:hAnsiTheme="minorEastAsia" w:eastAsiaTheme="minorEastAsia" w:cstheme="minorEastAsia"/>
          <w:b/>
          <w:color w:val="FF0000"/>
          <w:kern w:val="0"/>
          <w:sz w:val="21"/>
          <w:szCs w:val="21"/>
        </w:rPr>
        <w:t>规程特性</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说明对于不同功能的各种可能事件的出现顺序。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2奈奎斯特公式与香农公式在数据通信中的意义是什么？比特/每秒和码元/每秒有何区别和联系？</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答：奈奎斯特公式给出了任何实际的信道所能传输的最大数据传输速率，而香农公式则指出信道的极限信息传输速率。</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FF"/>
          <w:kern w:val="0"/>
          <w:sz w:val="21"/>
          <w:szCs w:val="21"/>
        </w:rPr>
        <w:t>比特/每秒</w:t>
      </w:r>
      <w:r>
        <w:rPr>
          <w:rFonts w:hint="eastAsia" w:asciiTheme="minorEastAsia" w:hAnsiTheme="minorEastAsia" w:eastAsiaTheme="minorEastAsia" w:cstheme="minorEastAsia"/>
          <w:color w:val="202020"/>
          <w:kern w:val="0"/>
          <w:sz w:val="21"/>
          <w:szCs w:val="21"/>
        </w:rPr>
        <w:t>和</w:t>
      </w:r>
      <w:r>
        <w:rPr>
          <w:rFonts w:hint="eastAsia" w:asciiTheme="minorEastAsia" w:hAnsiTheme="minorEastAsia" w:eastAsiaTheme="minorEastAsia" w:cstheme="minorEastAsia"/>
          <w:color w:val="0000FF"/>
          <w:kern w:val="0"/>
          <w:sz w:val="21"/>
          <w:szCs w:val="21"/>
        </w:rPr>
        <w:t>码元/每秒</w:t>
      </w:r>
      <w:r>
        <w:rPr>
          <w:rFonts w:hint="eastAsia" w:asciiTheme="minorEastAsia" w:hAnsiTheme="minorEastAsia" w:eastAsiaTheme="minorEastAsia" w:cstheme="minorEastAsia"/>
          <w:color w:val="202020"/>
          <w:kern w:val="0"/>
          <w:sz w:val="21"/>
          <w:szCs w:val="21"/>
        </w:rPr>
        <w:t>可以相互转换，前者是从信息量角度描述信息传输速率，而后者是从码元角度衡量数据传输速率。如果每个码元仅有1比特信息，则两者在数值上是相等的；如果每个码元有n比特信息，则码元/每秒在数值上等于n倍比特/每秒。</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xml:space="preserve">正交振幅调制 QAM (Quadrature Amplitude Modulation)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例如：可供选择的相位有 12 种，而对于每一种相位有 1 或 2 种振幅可供选择。总共有 16 种组合，即 16 个码元。</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xml:space="preserve">由于 4 bit 编码共有 16 种不同的组合，因此这 16 个点中的每个点可对应于一种 4 bit 的编码。数据传输率可提高 4 倍。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b/>
          <w:color w:val="FF0000"/>
          <w:kern w:val="0"/>
          <w:sz w:val="21"/>
          <w:szCs w:val="21"/>
        </w:rPr>
        <w:drawing>
          <wp:inline distT="0" distB="0" distL="0" distR="0">
            <wp:extent cx="2670175" cy="2456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70175" cy="2456815"/>
                    </a:xfrm>
                    <a:prstGeom prst="rect">
                      <a:avLst/>
                    </a:prstGeom>
                    <a:noFill/>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FF000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FF000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b/>
          <w:color w:val="FF0000"/>
          <w:kern w:val="0"/>
          <w:sz w:val="21"/>
          <w:szCs w:val="21"/>
        </w:rPr>
        <w:t>例1：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3kHz带宽电话信道用调制解调器传输数字信号，受奈氏公式限制，最多发送2W=6000个码元。</w:t>
      </w:r>
      <w:r>
        <w:rPr>
          <w:rFonts w:hint="eastAsia" w:asciiTheme="minorEastAsia" w:hAnsiTheme="minorEastAsia" w:eastAsiaTheme="minorEastAsia" w:cstheme="minorEastAsia"/>
          <w:color w:val="202020"/>
          <w:kern w:val="0"/>
          <w:sz w:val="21"/>
          <w:szCs w:val="21"/>
        </w:rPr>
        <w:cr/>
      </w:r>
      <w:r>
        <w:rPr>
          <w:rFonts w:hint="eastAsia" w:asciiTheme="minorEastAsia" w:hAnsiTheme="minorEastAsia" w:cstheme="minorEastAsia"/>
          <w:color w:val="202020"/>
          <w:kern w:val="0"/>
          <w:sz w:val="21"/>
          <w:szCs w:val="21"/>
          <w:lang w:val="en-US" w:eastAsia="zh-CN"/>
        </w:rPr>
        <w:tab/>
      </w:r>
      <w:r>
        <w:rPr>
          <w:rFonts w:hint="eastAsia" w:asciiTheme="minorEastAsia" w:hAnsiTheme="minorEastAsia" w:eastAsiaTheme="minorEastAsia" w:cstheme="minorEastAsia"/>
          <w:color w:val="202020"/>
          <w:kern w:val="0"/>
          <w:sz w:val="21"/>
          <w:szCs w:val="21"/>
        </w:rPr>
        <w:t>若信号状态数量M=2，最大数据传输速率为6kbps。</w:t>
      </w:r>
      <w:r>
        <w:rPr>
          <w:rFonts w:hint="eastAsia" w:asciiTheme="minorEastAsia" w:hAnsiTheme="minorEastAsia" w:eastAsiaTheme="minorEastAsia" w:cstheme="minorEastAsia"/>
          <w:color w:val="202020"/>
          <w:kern w:val="0"/>
          <w:sz w:val="21"/>
          <w:szCs w:val="21"/>
        </w:rPr>
        <w:cr/>
      </w:r>
      <w:r>
        <w:rPr>
          <w:rFonts w:hint="eastAsia" w:asciiTheme="minorEastAsia" w:hAnsiTheme="minorEastAsia" w:cstheme="minorEastAsia"/>
          <w:color w:val="202020"/>
          <w:kern w:val="0"/>
          <w:sz w:val="21"/>
          <w:szCs w:val="21"/>
          <w:lang w:val="en-US" w:eastAsia="zh-CN"/>
        </w:rPr>
        <w:tab/>
      </w:r>
      <w:r>
        <w:rPr>
          <w:rFonts w:hint="eastAsia" w:asciiTheme="minorEastAsia" w:hAnsiTheme="minorEastAsia" w:eastAsiaTheme="minorEastAsia" w:cstheme="minorEastAsia"/>
          <w:color w:val="202020"/>
          <w:kern w:val="0"/>
          <w:sz w:val="21"/>
          <w:szCs w:val="21"/>
        </w:rPr>
        <w:t>若M=4，每个码元携带2比特信息，最大容量为12kbps。</w:t>
      </w:r>
      <w:r>
        <w:rPr>
          <w:rFonts w:hint="eastAsia" w:asciiTheme="minorEastAsia" w:hAnsiTheme="minorEastAsia" w:eastAsiaTheme="minorEastAsia" w:cstheme="minorEastAsia"/>
          <w:color w:val="202020"/>
          <w:kern w:val="0"/>
          <w:sz w:val="21"/>
          <w:szCs w:val="21"/>
        </w:rPr>
        <w:cr/>
      </w:r>
      <w:r>
        <w:rPr>
          <w:rFonts w:hint="eastAsia" w:asciiTheme="minorEastAsia" w:hAnsiTheme="minorEastAsia" w:eastAsiaTheme="minorEastAsia" w:cstheme="minorEastAsia"/>
          <w:color w:val="202020"/>
          <w:kern w:val="0"/>
          <w:sz w:val="21"/>
          <w:szCs w:val="21"/>
        </w:rPr>
        <w:drawing>
          <wp:inline distT="0" distB="0" distL="0" distR="0">
            <wp:extent cx="1117600" cy="2540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5" cstate="print"/>
                    <a:srcRect/>
                    <a:stretch>
                      <a:fillRect/>
                    </a:stretch>
                  </pic:blipFill>
                  <pic:spPr>
                    <a:xfrm>
                      <a:off x="0" y="0"/>
                      <a:ext cx="1122522" cy="254000"/>
                    </a:xfrm>
                    <a:prstGeom prst="rect">
                      <a:avLst/>
                    </a:prstGeom>
                    <a:noFill/>
                    <a:ln w="9525">
                      <a:noFill/>
                      <a:miter lim="800000"/>
                      <a:headEnd/>
                      <a:tailEnd/>
                    </a:ln>
                  </pic:spPr>
                </pic:pic>
              </a:graphicData>
            </a:graphic>
          </wp:inline>
        </w:drawing>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b/>
          <w:color w:val="FF0000"/>
          <w:kern w:val="0"/>
          <w:sz w:val="21"/>
          <w:szCs w:val="21"/>
        </w:rPr>
        <w:t>例2：</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带宽3kHz、信噪比30db(S/N=1000)的电话信道，任何技术都无法突破香农公式理论上传输速率极限值</w:t>
      </w:r>
      <w:r>
        <w:rPr>
          <w:rFonts w:hint="eastAsia" w:asciiTheme="minorEastAsia" w:hAnsiTheme="minorEastAsia" w:eastAsiaTheme="minorEastAsia" w:cstheme="minorEastAsia"/>
          <w:color w:val="202020"/>
          <w:kern w:val="0"/>
          <w:sz w:val="21"/>
          <w:szCs w:val="21"/>
        </w:rPr>
        <w:cr/>
      </w:r>
      <w:r>
        <w:rPr>
          <w:rFonts w:hint="eastAsia" w:asciiTheme="minorEastAsia" w:hAnsiTheme="minorEastAsia" w:cstheme="minorEastAsia"/>
          <w:color w:val="202020"/>
          <w:kern w:val="0"/>
          <w:sz w:val="21"/>
          <w:szCs w:val="21"/>
          <w:lang w:val="en-US" w:eastAsia="zh-CN"/>
        </w:rPr>
        <w:tab/>
      </w:r>
      <w:r>
        <w:rPr>
          <w:rFonts w:hint="eastAsia" w:asciiTheme="minorEastAsia" w:hAnsiTheme="minorEastAsia" w:eastAsiaTheme="minorEastAsia" w:cstheme="minorEastAsia"/>
          <w:color w:val="202020"/>
          <w:kern w:val="0"/>
          <w:sz w:val="21"/>
          <w:szCs w:val="21"/>
        </w:rPr>
        <w:t>SNR=10*lg（S/N）</w:t>
      </w:r>
      <w:r>
        <w:rPr>
          <w:rFonts w:hint="eastAsia" w:asciiTheme="minorEastAsia" w:hAnsiTheme="minorEastAsia" w:eastAsiaTheme="minorEastAsia" w:cstheme="minorEastAsia"/>
          <w:color w:val="202020"/>
          <w:kern w:val="0"/>
          <w:sz w:val="21"/>
          <w:szCs w:val="21"/>
        </w:rPr>
        <w:cr/>
      </w:r>
      <w:r>
        <w:rPr>
          <w:rFonts w:hint="eastAsia" w:asciiTheme="minorEastAsia" w:hAnsiTheme="minorEastAsia" w:cstheme="minorEastAsia"/>
          <w:color w:val="202020"/>
          <w:kern w:val="0"/>
          <w:sz w:val="21"/>
          <w:szCs w:val="21"/>
          <w:lang w:val="en-US" w:eastAsia="zh-CN"/>
        </w:rPr>
        <w:tab/>
      </w:r>
      <w:r>
        <w:rPr>
          <w:rFonts w:hint="eastAsia" w:asciiTheme="minorEastAsia" w:hAnsiTheme="minorEastAsia" w:eastAsiaTheme="minorEastAsia" w:cstheme="minorEastAsia"/>
          <w:color w:val="202020"/>
          <w:kern w:val="0"/>
          <w:sz w:val="21"/>
          <w:szCs w:val="21"/>
        </w:rPr>
        <w:t>30= 10*lg（S/N），S/N = 1000。</w:t>
      </w:r>
      <w:r>
        <w:rPr>
          <w:rFonts w:hint="eastAsia" w:asciiTheme="minorEastAsia" w:hAnsiTheme="minorEastAsia" w:eastAsiaTheme="minorEastAsia" w:cstheme="minorEastAsia"/>
          <w:color w:val="202020"/>
          <w:kern w:val="0"/>
          <w:sz w:val="21"/>
          <w:szCs w:val="21"/>
        </w:rPr>
        <w:cr/>
      </w:r>
      <w:r>
        <w:rPr>
          <w:rFonts w:hint="eastAsia" w:asciiTheme="minorEastAsia" w:hAnsiTheme="minorEastAsia" w:cstheme="minorEastAsia"/>
          <w:color w:val="202020"/>
          <w:kern w:val="0"/>
          <w:sz w:val="21"/>
          <w:szCs w:val="21"/>
          <w:lang w:val="en-US" w:eastAsia="zh-CN"/>
        </w:rPr>
        <w:tab/>
      </w:r>
      <w:r>
        <w:rPr>
          <w:rFonts w:hint="eastAsia" w:asciiTheme="minorEastAsia" w:hAnsiTheme="minorEastAsia" w:eastAsiaTheme="minorEastAsia" w:cstheme="minorEastAsia"/>
          <w:color w:val="0000FF"/>
          <w:kern w:val="0"/>
          <w:sz w:val="21"/>
          <w:szCs w:val="21"/>
        </w:rPr>
        <w:t>C = W log</w:t>
      </w:r>
      <w:r>
        <w:rPr>
          <w:rFonts w:hint="eastAsia" w:asciiTheme="minorEastAsia" w:hAnsiTheme="minorEastAsia" w:eastAsiaTheme="minorEastAsia" w:cstheme="minorEastAsia"/>
          <w:color w:val="0000FF"/>
          <w:kern w:val="0"/>
          <w:sz w:val="21"/>
          <w:szCs w:val="21"/>
          <w:vertAlign w:val="subscript"/>
        </w:rPr>
        <w:t>2</w:t>
      </w:r>
      <w:r>
        <w:rPr>
          <w:rFonts w:hint="eastAsia" w:asciiTheme="minorEastAsia" w:hAnsiTheme="minorEastAsia" w:eastAsiaTheme="minorEastAsia" w:cstheme="minorEastAsia"/>
          <w:color w:val="0000FF"/>
          <w:kern w:val="0"/>
          <w:sz w:val="21"/>
          <w:szCs w:val="21"/>
        </w:rPr>
        <w:t>(1 + S/N) bps</w:t>
      </w:r>
      <w:r>
        <w:rPr>
          <w:rFonts w:hint="eastAsia" w:asciiTheme="minorEastAsia" w:hAnsiTheme="minorEastAsia" w:eastAsiaTheme="minorEastAsia" w:cstheme="minorEastAsia"/>
          <w:color w:val="0000FF"/>
          <w:kern w:val="0"/>
          <w:sz w:val="21"/>
          <w:szCs w:val="21"/>
        </w:rPr>
        <w:cr/>
      </w:r>
      <w:r>
        <w:rPr>
          <w:rFonts w:hint="eastAsia" w:asciiTheme="minorEastAsia" w:hAnsiTheme="minorEastAsia" w:cstheme="minorEastAsia"/>
          <w:color w:val="0000FF"/>
          <w:kern w:val="0"/>
          <w:sz w:val="21"/>
          <w:szCs w:val="21"/>
          <w:lang w:val="en-US" w:eastAsia="zh-CN"/>
        </w:rPr>
        <w:tab/>
      </w:r>
      <w:r>
        <w:rPr>
          <w:rFonts w:hint="eastAsia" w:asciiTheme="minorEastAsia" w:hAnsiTheme="minorEastAsia" w:eastAsiaTheme="minorEastAsia" w:cstheme="minorEastAsia"/>
          <w:color w:val="202020"/>
          <w:kern w:val="0"/>
          <w:sz w:val="21"/>
          <w:szCs w:val="21"/>
        </w:rPr>
        <w:t>C=3*10</w:t>
      </w:r>
      <w:r>
        <w:rPr>
          <w:rFonts w:hint="eastAsia" w:asciiTheme="minorEastAsia" w:hAnsiTheme="minorEastAsia" w:eastAsiaTheme="minorEastAsia" w:cstheme="minorEastAsia"/>
          <w:color w:val="202020"/>
          <w:kern w:val="0"/>
          <w:sz w:val="21"/>
          <w:szCs w:val="21"/>
          <w:vertAlign w:val="superscript"/>
        </w:rPr>
        <w:t>3</w:t>
      </w:r>
      <w:r>
        <w:rPr>
          <w:rFonts w:hint="eastAsia" w:asciiTheme="minorEastAsia" w:hAnsiTheme="minorEastAsia" w:eastAsiaTheme="minorEastAsia" w:cstheme="minorEastAsia"/>
          <w:color w:val="202020"/>
          <w:kern w:val="0"/>
          <w:sz w:val="21"/>
          <w:szCs w:val="21"/>
        </w:rPr>
        <w:t>*log</w:t>
      </w:r>
      <w:r>
        <w:rPr>
          <w:rFonts w:hint="eastAsia" w:asciiTheme="minorEastAsia" w:hAnsiTheme="minorEastAsia" w:eastAsiaTheme="minorEastAsia" w:cstheme="minorEastAsia"/>
          <w:color w:val="202020"/>
          <w:kern w:val="0"/>
          <w:sz w:val="21"/>
          <w:szCs w:val="21"/>
          <w:vertAlign w:val="subscript"/>
        </w:rPr>
        <w:t>2</w:t>
      </w:r>
      <w:r>
        <w:rPr>
          <w:rFonts w:hint="eastAsia" w:asciiTheme="minorEastAsia" w:hAnsiTheme="minorEastAsia" w:eastAsiaTheme="minorEastAsia" w:cstheme="minorEastAsia"/>
          <w:color w:val="202020"/>
          <w:kern w:val="0"/>
          <w:sz w:val="21"/>
          <w:szCs w:val="21"/>
        </w:rPr>
        <w:t xml:space="preserve">(1+1000) = 30kbps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FF"/>
          <w:kern w:val="0"/>
          <w:sz w:val="21"/>
          <w:szCs w:val="21"/>
        </w:rPr>
        <w:t>3共有4个站进行码分多址CDMA通信。4个站的码片序列为：</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A：（-1 –1 –1 +1 +1 –1 +1 +1）B：（-1 –1 +1 -1 +1 +1 +1 -1）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C：（-1 +1 –1 +1 +1 +1 -1 -1） D：（-1 +1 –1 –1 -1 –1 +1 -1）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现收到这样的码片序列：（-1 +1 –3 +1 -1 –3 +1 +1）。问哪个站发送数据了？发送数据的站发送的1还是0？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lang w:val="en-US" w:eastAsia="zh-CN"/>
        </w:rPr>
      </w:pPr>
      <w:r>
        <w:rPr>
          <w:rFonts w:hint="eastAsia" w:asciiTheme="minorEastAsia" w:hAnsiTheme="minorEastAsia" w:eastAsiaTheme="minorEastAsia" w:cstheme="minorEastAsia"/>
          <w:color w:val="202020"/>
          <w:kern w:val="0"/>
          <w:sz w:val="21"/>
          <w:szCs w:val="21"/>
        </w:rPr>
        <w:t>答：方法是</w:t>
      </w:r>
      <w:r>
        <w:rPr>
          <w:rFonts w:hint="eastAsia" w:asciiTheme="minorEastAsia" w:hAnsiTheme="minorEastAsia" w:eastAsiaTheme="minorEastAsia" w:cstheme="minorEastAsia"/>
          <w:b/>
          <w:color w:val="FF0000"/>
          <w:kern w:val="0"/>
          <w:sz w:val="21"/>
          <w:szCs w:val="21"/>
        </w:rPr>
        <w:t>归一化內积。</w:t>
      </w:r>
      <w:r>
        <w:rPr>
          <w:rFonts w:hint="eastAsia" w:asciiTheme="minorEastAsia" w:hAnsiTheme="minorEastAsia" w:eastAsiaTheme="minorEastAsia" w:cstheme="minorEastAsia"/>
          <w:b/>
          <w:color w:val="FF0000"/>
          <w:kern w:val="0"/>
          <w:sz w:val="21"/>
          <w:szCs w:val="21"/>
          <w:lang w:val="en-US" w:eastAsia="zh-CN"/>
        </w:rPr>
        <w:t>S=(A+B+</w:t>
      </w:r>
      <w:r>
        <w:rPr>
          <w:rFonts w:hint="eastAsia" w:asciiTheme="minorEastAsia" w:hAnsiTheme="minorEastAsia" w:eastAsiaTheme="minorEastAsia" w:cstheme="minorEastAsia"/>
          <w:b/>
          <w:color w:val="FF0000"/>
          <w:kern w:val="0"/>
          <w:sz w:val="21"/>
          <w:szCs w:val="21"/>
          <w:em w:val="dot"/>
          <w:lang w:val="en-US" w:eastAsia="zh-CN"/>
        </w:rPr>
        <w:t>C</w:t>
      </w:r>
      <w:r>
        <w:rPr>
          <w:rFonts w:hint="eastAsia" w:asciiTheme="minorEastAsia" w:hAnsiTheme="minorEastAsia" w:eastAsiaTheme="minorEastAsia" w:cstheme="minorEastAsia"/>
          <w:b/>
          <w:color w:val="FF0000"/>
          <w:kern w:val="0"/>
          <w:sz w:val="21"/>
          <w:szCs w:val="21"/>
          <w:lang w:val="en-US" w:eastAsia="zh-CN"/>
        </w:rPr>
        <w:t>+D</w:t>
      </w:r>
      <w:r>
        <w:rPr>
          <w:rFonts w:hint="eastAsia" w:asciiTheme="minorEastAsia" w:hAnsiTheme="minorEastAsia" w:eastAsiaTheme="minorEastAsia" w:cstheme="minorEastAsia"/>
          <w:b/>
          <w:color w:val="FF0000"/>
          <w:kern w:val="0"/>
          <w:sz w:val="21"/>
          <w:szCs w:val="21"/>
          <w:lang w:eastAsia="zh-CN"/>
        </w:rPr>
        <w:t>）</w:t>
      </w:r>
      <w:r>
        <w:rPr>
          <w:rFonts w:hint="eastAsia" w:asciiTheme="minorEastAsia" w:hAnsiTheme="minorEastAsia" w:eastAsiaTheme="minorEastAsia" w:cstheme="minorEastAsia"/>
          <w:color w:val="202020"/>
          <w:kern w:val="0"/>
          <w:sz w:val="21"/>
          <w:szCs w:val="21"/>
        </w:rPr>
        <w:t>·</w:t>
      </w:r>
      <w:r>
        <w:rPr>
          <w:rFonts w:hint="eastAsia" w:asciiTheme="minorEastAsia" w:hAnsiTheme="minorEastAsia" w:eastAsiaTheme="minorEastAsia" w:cstheme="minorEastAsia"/>
          <w:color w:val="202020"/>
          <w:kern w:val="0"/>
          <w:sz w:val="21"/>
          <w:szCs w:val="21"/>
          <w:lang w:val="en-US" w:eastAsia="zh-CN"/>
        </w:rPr>
        <w:t xml:space="preserve"> A=A</w:t>
      </w:r>
      <w:r>
        <w:rPr>
          <w:rFonts w:hint="eastAsia" w:asciiTheme="minorEastAsia" w:hAnsiTheme="minorEastAsia" w:eastAsiaTheme="minorEastAsia" w:cstheme="minorEastAsia"/>
          <w:color w:val="202020"/>
          <w:kern w:val="0"/>
          <w:sz w:val="21"/>
          <w:szCs w:val="21"/>
        </w:rPr>
        <w:t>·</w:t>
      </w:r>
      <w:r>
        <w:rPr>
          <w:rFonts w:hint="eastAsia" w:asciiTheme="minorEastAsia" w:hAnsiTheme="minorEastAsia" w:eastAsiaTheme="minorEastAsia" w:cstheme="minorEastAsia"/>
          <w:color w:val="202020"/>
          <w:kern w:val="0"/>
          <w:sz w:val="21"/>
          <w:szCs w:val="21"/>
          <w:lang w:val="en-US" w:eastAsia="zh-CN"/>
        </w:rPr>
        <w:t>A+B</w:t>
      </w:r>
      <w:r>
        <w:rPr>
          <w:rFonts w:hint="eastAsia" w:asciiTheme="minorEastAsia" w:hAnsiTheme="minorEastAsia" w:eastAsiaTheme="minorEastAsia" w:cstheme="minorEastAsia"/>
          <w:color w:val="202020"/>
          <w:kern w:val="0"/>
          <w:sz w:val="21"/>
          <w:szCs w:val="21"/>
        </w:rPr>
        <w:t>·</w:t>
      </w:r>
      <w:r>
        <w:rPr>
          <w:rFonts w:hint="eastAsia" w:asciiTheme="minorEastAsia" w:hAnsiTheme="minorEastAsia" w:eastAsiaTheme="minorEastAsia" w:cstheme="minorEastAsia"/>
          <w:color w:val="202020"/>
          <w:kern w:val="0"/>
          <w:sz w:val="21"/>
          <w:szCs w:val="21"/>
          <w:lang w:val="en-US" w:eastAsia="zh-CN"/>
        </w:rPr>
        <w:t>A+</w:t>
      </w:r>
      <w:r>
        <w:rPr>
          <w:rFonts w:hint="eastAsia" w:asciiTheme="minorEastAsia" w:hAnsiTheme="minorEastAsia" w:eastAsiaTheme="minorEastAsia" w:cstheme="minorEastAsia"/>
          <w:color w:val="202020"/>
          <w:kern w:val="0"/>
          <w:sz w:val="21"/>
          <w:szCs w:val="21"/>
          <w:em w:val="dot"/>
          <w:lang w:val="en-US" w:eastAsia="zh-CN"/>
        </w:rPr>
        <w:t>C</w:t>
      </w:r>
      <w:r>
        <w:rPr>
          <w:rFonts w:hint="eastAsia" w:asciiTheme="minorEastAsia" w:hAnsiTheme="minorEastAsia" w:eastAsiaTheme="minorEastAsia" w:cstheme="minorEastAsia"/>
          <w:color w:val="202020"/>
          <w:kern w:val="0"/>
          <w:sz w:val="21"/>
          <w:szCs w:val="21"/>
        </w:rPr>
        <w:t>·</w:t>
      </w:r>
      <w:r>
        <w:rPr>
          <w:rFonts w:hint="eastAsia" w:asciiTheme="minorEastAsia" w:hAnsiTheme="minorEastAsia" w:eastAsiaTheme="minorEastAsia" w:cstheme="minorEastAsia"/>
          <w:color w:val="202020"/>
          <w:kern w:val="0"/>
          <w:sz w:val="21"/>
          <w:szCs w:val="21"/>
          <w:lang w:val="en-US" w:eastAsia="zh-CN"/>
        </w:rPr>
        <w:t>A+D</w:t>
      </w:r>
      <w:r>
        <w:rPr>
          <w:rFonts w:hint="eastAsia" w:asciiTheme="minorEastAsia" w:hAnsiTheme="minorEastAsia" w:eastAsiaTheme="minorEastAsia" w:cstheme="minorEastAsia"/>
          <w:color w:val="202020"/>
          <w:kern w:val="0"/>
          <w:sz w:val="21"/>
          <w:szCs w:val="21"/>
        </w:rPr>
        <w:t>·</w:t>
      </w:r>
      <w:r>
        <w:rPr>
          <w:rFonts w:hint="eastAsia" w:asciiTheme="minorEastAsia" w:hAnsiTheme="minorEastAsia" w:eastAsiaTheme="minorEastAsia" w:cstheme="minorEastAsia"/>
          <w:color w:val="202020"/>
          <w:kern w:val="0"/>
          <w:sz w:val="21"/>
          <w:szCs w:val="21"/>
          <w:lang w:val="en-US" w:eastAsia="zh-CN"/>
        </w:rPr>
        <w:t>A</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lang w:val="en-US" w:eastAsia="zh-CN"/>
        </w:rPr>
      </w:pPr>
      <w:r>
        <w:rPr>
          <w:rFonts w:hint="eastAsia" w:asciiTheme="minorEastAsia" w:hAnsiTheme="minorEastAsia" w:eastAsiaTheme="minorEastAsia" w:cstheme="minorEastAsia"/>
          <w:color w:val="202020"/>
          <w:kern w:val="0"/>
          <w:sz w:val="21"/>
          <w:szCs w:val="21"/>
          <w:lang w:val="en-US" w:eastAsia="zh-CN"/>
        </w:rPr>
        <w:t xml:space="preserve">                                      =1+0+0+0=1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S = （–1  +1  –3  +1  –1  –3  +1  +1）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xml:space="preserve">S·A =（–1 </w:t>
      </w:r>
      <w:r>
        <w:rPr>
          <w:rFonts w:hint="eastAsia" w:asciiTheme="minorEastAsia" w:hAnsi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202020"/>
          <w:kern w:val="0"/>
          <w:sz w:val="21"/>
          <w:szCs w:val="21"/>
        </w:rPr>
        <w:t xml:space="preserve">+1 –3 +1 –1 –3  +1 +1）·（–1 –1 –1  +1  +1  –1  +1  +1）/8      </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（1－1＋3＋1－1＋3＋1＋1）／8=1，         A发送1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S·B =（1－1－3－1－1－3＋1－1）／8=－1，        B发送0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S·C =（1＋1＋3＋1－1－3－1－1）／8=0，          C无发送</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S·D =（1＋1＋3－1＋1＋3＋1－1）／8=1，          D发送1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br w:type="page"/>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第三章</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1</w:t>
      </w:r>
      <w:r>
        <w:rPr>
          <w:rFonts w:hint="eastAsia" w:asciiTheme="minorEastAsia" w:hAnsiTheme="minorEastAsia" w:eastAsiaTheme="minorEastAsia" w:cstheme="minorEastAsia"/>
          <w:color w:val="202020"/>
          <w:kern w:val="0"/>
          <w:sz w:val="21"/>
          <w:szCs w:val="21"/>
        </w:rPr>
        <w:t>一个PPP帧的数据部分（十六进制）是7D 5E FE 27 7D 5D 7D 5D 65 7D 5E。试问真正的数据是什么？（用十六进制写出）</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FF"/>
          <w:kern w:val="0"/>
          <w:sz w:val="21"/>
          <w:szCs w:val="21"/>
        </w:rPr>
        <w:t>7E</w:t>
      </w:r>
      <w:r>
        <w:rPr>
          <w:rFonts w:hint="eastAsia" w:asciiTheme="minorEastAsia" w:hAnsiTheme="minorEastAsia" w:eastAsiaTheme="minorEastAsia" w:cstheme="minorEastAsia"/>
          <w:color w:val="202020"/>
          <w:kern w:val="0"/>
          <w:sz w:val="21"/>
          <w:szCs w:val="21"/>
        </w:rPr>
        <w:t xml:space="preserve"> FE 27 7D 7D 65 </w:t>
      </w:r>
      <w:r>
        <w:rPr>
          <w:rFonts w:hint="eastAsia" w:asciiTheme="minorEastAsia" w:hAnsiTheme="minorEastAsia" w:eastAsiaTheme="minorEastAsia" w:cstheme="minorEastAsia"/>
          <w:color w:val="0000FF"/>
          <w:kern w:val="0"/>
          <w:sz w:val="21"/>
          <w:szCs w:val="21"/>
        </w:rPr>
        <w:t>7E</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答案解析：根据转换规则：7D 5E—&gt;7E，7D 5D—&gt;7D。</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2．</w:t>
      </w:r>
      <w:r>
        <w:rPr>
          <w:rFonts w:hint="eastAsia" w:asciiTheme="minorEastAsia" w:hAnsiTheme="minorEastAsia" w:eastAsiaTheme="minorEastAsia" w:cstheme="minorEastAsia"/>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答：0110</w:t>
      </w:r>
      <w:r>
        <w:rPr>
          <w:rFonts w:hint="eastAsia" w:asciiTheme="minorEastAsia" w:hAnsiTheme="minorEastAsia" w:eastAsiaTheme="minorEastAsia" w:cstheme="minorEastAsia"/>
          <w:color w:val="0000FF"/>
          <w:sz w:val="21"/>
          <w:szCs w:val="21"/>
        </w:rPr>
        <w:t>11111</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color w:val="0000FF"/>
          <w:sz w:val="21"/>
          <w:szCs w:val="21"/>
        </w:rPr>
        <w:t>11111</w:t>
      </w:r>
      <w:r>
        <w:rPr>
          <w:rFonts w:hint="eastAsia" w:asciiTheme="minorEastAsia" w:hAnsiTheme="minorEastAsia" w:eastAsiaTheme="minorEastAsia" w:cstheme="minorEastAsia"/>
          <w:sz w:val="21"/>
          <w:szCs w:val="21"/>
        </w:rPr>
        <w:t xml:space="preserve"> 00</w:t>
      </w:r>
      <w:r>
        <w:rPr>
          <w:rFonts w:hint="eastAsia" w:asciiTheme="minorEastAsia" w:hAnsiTheme="minorEastAsia" w:eastAsiaTheme="minorEastAsia" w:cstheme="minorEastAsia"/>
          <w:color w:val="202020"/>
          <w:kern w:val="0"/>
          <w:sz w:val="21"/>
          <w:szCs w:val="21"/>
        </w:rPr>
        <w:t>—&gt;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011011111</w:t>
      </w:r>
      <w:r>
        <w:rPr>
          <w:rFonts w:hint="eastAsia" w:asciiTheme="minorEastAsia" w:hAnsiTheme="minorEastAsia" w:eastAsiaTheme="minorEastAsia" w:cstheme="minorEastAsia"/>
          <w:color w:val="0000FF"/>
          <w:sz w:val="21"/>
          <w:szCs w:val="21"/>
        </w:rPr>
        <w:t>0</w:t>
      </w:r>
      <w:r>
        <w:rPr>
          <w:rFonts w:hint="eastAsia" w:asciiTheme="minorEastAsia" w:hAnsiTheme="minorEastAsia" w:eastAsiaTheme="minorEastAsia" w:cstheme="minorEastAsia"/>
          <w:sz w:val="21"/>
          <w:szCs w:val="21"/>
        </w:rPr>
        <w:t>11111</w:t>
      </w:r>
      <w:r>
        <w:rPr>
          <w:rFonts w:hint="eastAsia" w:asciiTheme="minorEastAsia" w:hAnsiTheme="minorEastAsia" w:eastAsiaTheme="minorEastAsia" w:cstheme="minorEastAsia"/>
          <w:color w:val="0000FF"/>
          <w:sz w:val="21"/>
          <w:szCs w:val="21"/>
        </w:rPr>
        <w:t>0</w:t>
      </w:r>
      <w:r>
        <w:rPr>
          <w:rFonts w:hint="eastAsia" w:asciiTheme="minorEastAsia" w:hAnsiTheme="minorEastAsia" w:eastAsiaTheme="minorEastAsia" w:cstheme="minorEastAsia"/>
          <w:sz w:val="21"/>
          <w:szCs w:val="21"/>
        </w:rPr>
        <w:t>00</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0001110</w:t>
      </w:r>
      <w:r>
        <w:rPr>
          <w:rFonts w:hint="eastAsia" w:asciiTheme="minorEastAsia" w:hAnsiTheme="minorEastAsia" w:eastAsiaTheme="minorEastAsia" w:cstheme="minorEastAsia"/>
          <w:color w:val="0000FF"/>
          <w:sz w:val="21"/>
          <w:szCs w:val="21"/>
        </w:rPr>
        <w:t>11111</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color w:val="0000FF"/>
          <w:sz w:val="21"/>
          <w:szCs w:val="21"/>
        </w:rPr>
        <w:t>11111</w:t>
      </w:r>
      <w:r>
        <w:rPr>
          <w:rFonts w:hint="eastAsia" w:asciiTheme="minorEastAsia" w:hAnsiTheme="minorEastAsia" w:eastAsiaTheme="minorEastAsia" w:cstheme="minorEastAsia"/>
          <w:sz w:val="21"/>
          <w:szCs w:val="21"/>
        </w:rPr>
        <w:t>0110</w:t>
      </w:r>
      <w:r>
        <w:rPr>
          <w:rFonts w:hint="eastAsia" w:asciiTheme="minorEastAsia" w:hAnsiTheme="minorEastAsia" w:eastAsiaTheme="minorEastAsia" w:cstheme="minorEastAsia"/>
          <w:color w:val="202020"/>
          <w:kern w:val="0"/>
          <w:sz w:val="21"/>
          <w:szCs w:val="21"/>
        </w:rPr>
        <w:t>—&gt;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000111011111 11111 110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2</w:t>
      </w:r>
      <w:r>
        <w:rPr>
          <w:rFonts w:hint="eastAsia" w:asciiTheme="minorEastAsia" w:hAnsiTheme="minorEastAsia" w:eastAsiaTheme="minorEastAsia" w:cstheme="minorEastAsia"/>
          <w:color w:val="202020"/>
          <w:kern w:val="0"/>
          <w:sz w:val="21"/>
          <w:szCs w:val="21"/>
        </w:rPr>
        <w:t>试说明100BASE-T中的“100”、“BASE”、“T”所代表的意思。</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“10”：100Mbps</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firstLine="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“BASE”：基带传输</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firstLine="42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202020"/>
          <w:kern w:val="0"/>
          <w:sz w:val="21"/>
          <w:szCs w:val="21"/>
        </w:rPr>
        <w:t>“T”：双绞线</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3</w:t>
      </w:r>
      <w:r>
        <w:rPr>
          <w:rFonts w:hint="eastAsia" w:asciiTheme="minorEastAsia" w:hAnsiTheme="minorEastAsia" w:eastAsiaTheme="minorEastAsia" w:cstheme="minorEastAsia"/>
          <w:color w:val="202020"/>
          <w:kern w:val="0"/>
          <w:sz w:val="21"/>
          <w:szCs w:val="21"/>
        </w:rPr>
        <w:t>考虑在如图环境中的交换机的情况。假定①A向D发送一个帧，②D向A回答一个帧，③C向D发送一个帧，④D向C回答一个帧。该交换机表初始为空。显示该交换机表的状态。对于这些事件的每个，确定传输的帧在上面的转发的链路，并简要地说明理由。</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drawing>
          <wp:inline distT="0" distB="0" distL="0" distR="0">
            <wp:extent cx="2733675" cy="2162175"/>
            <wp:effectExtent l="0" t="0" r="9525" b="9525"/>
            <wp:docPr id="2" name="图片 2" descr="http://p.ananas.chaoxing.com/star3/origin/d2fefebc74bb2b83c2d1bcb6e24ef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ananas.chaoxing.com/star3/origin/d2fefebc74bb2b83c2d1bcb6e24ef7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33675" cy="216217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w:t>
      </w:r>
    </w:p>
    <w:tbl>
      <w:tblPr>
        <w:tblStyle w:val="8"/>
        <w:tblW w:w="14700" w:type="dxa"/>
        <w:tblInd w:w="0" w:type="dxa"/>
        <w:tblLayout w:type="autofit"/>
        <w:tblCellMar>
          <w:top w:w="0" w:type="dxa"/>
          <w:left w:w="0" w:type="dxa"/>
          <w:bottom w:w="0" w:type="dxa"/>
          <w:right w:w="0" w:type="dxa"/>
        </w:tblCellMar>
      </w:tblPr>
      <w:tblGrid>
        <w:gridCol w:w="6370"/>
        <w:gridCol w:w="4655"/>
        <w:gridCol w:w="3675"/>
      </w:tblGrid>
      <w:tr>
        <w:tblPrEx>
          <w:tblCellMar>
            <w:top w:w="0" w:type="dxa"/>
            <w:left w:w="0" w:type="dxa"/>
            <w:bottom w:w="0" w:type="dxa"/>
            <w:right w:w="0" w:type="dxa"/>
          </w:tblCellMar>
        </w:tblPrEx>
        <w:tc>
          <w:tcPr>
            <w:tcW w:w="1950"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动作</w:t>
            </w:r>
          </w:p>
        </w:tc>
        <w:tc>
          <w:tcPr>
            <w:tcW w:w="14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交换表的状态</w:t>
            </w:r>
          </w:p>
        </w:tc>
        <w:tc>
          <w:tcPr>
            <w:tcW w:w="11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向哪些接口转发</w:t>
            </w:r>
          </w:p>
        </w:tc>
      </w:tr>
      <w:tr>
        <w:tblPrEx>
          <w:tblCellMar>
            <w:top w:w="0" w:type="dxa"/>
            <w:left w:w="0" w:type="dxa"/>
            <w:bottom w:w="0" w:type="dxa"/>
            <w:right w:w="0" w:type="dxa"/>
          </w:tblCellMar>
        </w:tblPrEx>
        <w:tc>
          <w:tcPr>
            <w:tcW w:w="1950"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A向D发送一个帧</w:t>
            </w:r>
          </w:p>
        </w:tc>
        <w:tc>
          <w:tcPr>
            <w:tcW w:w="14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写入（A,1）</w:t>
            </w:r>
          </w:p>
        </w:tc>
        <w:tc>
          <w:tcPr>
            <w:tcW w:w="11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2，3，4，5，6</w:t>
            </w:r>
          </w:p>
        </w:tc>
      </w:tr>
      <w:tr>
        <w:tblPrEx>
          <w:tblCellMar>
            <w:top w:w="0" w:type="dxa"/>
            <w:left w:w="0" w:type="dxa"/>
            <w:bottom w:w="0" w:type="dxa"/>
            <w:right w:w="0" w:type="dxa"/>
          </w:tblCellMar>
        </w:tblPrEx>
        <w:tc>
          <w:tcPr>
            <w:tcW w:w="1950"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D向A回答一个帧</w:t>
            </w:r>
          </w:p>
        </w:tc>
        <w:tc>
          <w:tcPr>
            <w:tcW w:w="14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写入（D,4）</w:t>
            </w:r>
          </w:p>
        </w:tc>
        <w:tc>
          <w:tcPr>
            <w:tcW w:w="11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r>
      <w:tr>
        <w:tblPrEx>
          <w:tblCellMar>
            <w:top w:w="0" w:type="dxa"/>
            <w:left w:w="0" w:type="dxa"/>
            <w:bottom w:w="0" w:type="dxa"/>
            <w:right w:w="0" w:type="dxa"/>
          </w:tblCellMar>
        </w:tblPrEx>
        <w:tc>
          <w:tcPr>
            <w:tcW w:w="1950"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C向D发送一个帧</w:t>
            </w:r>
          </w:p>
        </w:tc>
        <w:tc>
          <w:tcPr>
            <w:tcW w:w="14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写入（C,3）</w:t>
            </w:r>
          </w:p>
        </w:tc>
        <w:tc>
          <w:tcPr>
            <w:tcW w:w="11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r>
      <w:tr>
        <w:tblPrEx>
          <w:tblCellMar>
            <w:top w:w="0" w:type="dxa"/>
            <w:left w:w="0" w:type="dxa"/>
            <w:bottom w:w="0" w:type="dxa"/>
            <w:right w:w="0" w:type="dxa"/>
          </w:tblCellMar>
        </w:tblPrEx>
        <w:tc>
          <w:tcPr>
            <w:tcW w:w="1950"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D向C回答一个帧</w:t>
            </w:r>
          </w:p>
        </w:tc>
        <w:tc>
          <w:tcPr>
            <w:tcW w:w="14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p>
        </w:tc>
        <w:tc>
          <w:tcPr>
            <w:tcW w:w="1125" w:type="dxa"/>
            <w:tcBorders>
              <w:top w:val="nil"/>
              <w:left w:val="nil"/>
              <w:bottom w:val="nil"/>
              <w:right w:val="nil"/>
            </w:tcBorders>
            <w:tcMar>
              <w:top w:w="0" w:type="dxa"/>
              <w:left w:w="105" w:type="dxa"/>
              <w:bottom w:w="0" w:type="dxa"/>
              <w:right w:w="105" w:type="dxa"/>
            </w:tcMa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r>
    </w:tbl>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shd w:val="clear" w:color="auto" w:fill="FFFFFF"/>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4. 假定C向I发送帧，I对C响应，问题: 显示在S</w:t>
      </w:r>
      <w:r>
        <w:rPr>
          <w:rFonts w:hint="eastAsia" w:asciiTheme="minorEastAsia" w:hAnsiTheme="minorEastAsia" w:eastAsiaTheme="minorEastAsia" w:cstheme="minorEastAsia"/>
          <w:color w:val="202020"/>
          <w:kern w:val="0"/>
          <w:sz w:val="21"/>
          <w:szCs w:val="21"/>
          <w:vertAlign w:val="subscript"/>
        </w:rPr>
        <w:t>1</w:t>
      </w:r>
      <w:r>
        <w:rPr>
          <w:rFonts w:hint="eastAsia" w:asciiTheme="minorEastAsia" w:hAnsiTheme="minorEastAsia" w:eastAsiaTheme="minorEastAsia" w:cstheme="minorEastAsia"/>
          <w:color w:val="202020"/>
          <w:kern w:val="0"/>
          <w:sz w:val="21"/>
          <w:szCs w:val="21"/>
        </w:rPr>
        <w:t>, S</w:t>
      </w:r>
      <w:r>
        <w:rPr>
          <w:rFonts w:hint="eastAsia" w:asciiTheme="minorEastAsia" w:hAnsiTheme="minorEastAsia" w:eastAsiaTheme="minorEastAsia" w:cstheme="minorEastAsia"/>
          <w:color w:val="202020"/>
          <w:kern w:val="0"/>
          <w:sz w:val="21"/>
          <w:szCs w:val="21"/>
          <w:vertAlign w:val="subscript"/>
        </w:rPr>
        <w:t>2</w:t>
      </w:r>
      <w:r>
        <w:rPr>
          <w:rFonts w:hint="eastAsia" w:asciiTheme="minorEastAsia" w:hAnsiTheme="minorEastAsia" w:eastAsiaTheme="minorEastAsia" w:cstheme="minorEastAsia"/>
          <w:color w:val="202020"/>
          <w:kern w:val="0"/>
          <w:sz w:val="21"/>
          <w:szCs w:val="21"/>
        </w:rPr>
        <w:t>, S</w:t>
      </w:r>
      <w:r>
        <w:rPr>
          <w:rFonts w:hint="eastAsia" w:asciiTheme="minorEastAsia" w:hAnsiTheme="minorEastAsia" w:eastAsiaTheme="minorEastAsia" w:cstheme="minorEastAsia"/>
          <w:color w:val="202020"/>
          <w:kern w:val="0"/>
          <w:sz w:val="21"/>
          <w:szCs w:val="21"/>
          <w:vertAlign w:val="subscript"/>
        </w:rPr>
        <w:t>3</w:t>
      </w:r>
      <w:r>
        <w:rPr>
          <w:rFonts w:hint="eastAsia" w:asciiTheme="minorEastAsia" w:hAnsiTheme="minorEastAsia" w:eastAsiaTheme="minorEastAsia" w:cstheme="minorEastAsia"/>
          <w:color w:val="202020"/>
          <w:kern w:val="0"/>
          <w:sz w:val="21"/>
          <w:szCs w:val="21"/>
        </w:rPr>
        <w:t>, S</w:t>
      </w:r>
      <w:r>
        <w:rPr>
          <w:rFonts w:hint="eastAsia" w:asciiTheme="minorEastAsia" w:hAnsiTheme="minorEastAsia" w:eastAsiaTheme="minorEastAsia" w:cstheme="minorEastAsia"/>
          <w:color w:val="202020"/>
          <w:kern w:val="0"/>
          <w:sz w:val="21"/>
          <w:szCs w:val="21"/>
          <w:vertAlign w:val="subscript"/>
        </w:rPr>
        <w:t>4</w:t>
      </w:r>
      <w:r>
        <w:rPr>
          <w:rFonts w:hint="eastAsia" w:asciiTheme="minorEastAsia" w:hAnsiTheme="minorEastAsia" w:eastAsiaTheme="minorEastAsia" w:cstheme="minorEastAsia"/>
          <w:color w:val="202020"/>
          <w:kern w:val="0"/>
          <w:sz w:val="21"/>
          <w:szCs w:val="21"/>
        </w:rPr>
        <w:t>中的交换机表的变化？</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drawing>
          <wp:inline distT="0" distB="0" distL="0" distR="0">
            <wp:extent cx="4728210"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1880" cy="1639391"/>
                    </a:xfrm>
                    <a:prstGeom prst="rect">
                      <a:avLst/>
                    </a:prstGeom>
                    <a:noFill/>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动作</w:t>
            </w:r>
          </w:p>
        </w:tc>
        <w:tc>
          <w:tcPr>
            <w:tcW w:w="1894" w:type="dxa"/>
            <w:gridSpan w:val="2"/>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S1</w:t>
            </w:r>
          </w:p>
        </w:tc>
        <w:tc>
          <w:tcPr>
            <w:tcW w:w="1894" w:type="dxa"/>
            <w:gridSpan w:val="2"/>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S2</w:t>
            </w:r>
          </w:p>
        </w:tc>
        <w:tc>
          <w:tcPr>
            <w:tcW w:w="1894" w:type="dxa"/>
            <w:gridSpan w:val="2"/>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S3</w:t>
            </w:r>
          </w:p>
        </w:tc>
        <w:tc>
          <w:tcPr>
            <w:tcW w:w="1894" w:type="dxa"/>
            <w:gridSpan w:val="2"/>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MAC</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地址</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端口号</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MAC</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地址</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端口号</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MAC</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地址</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端口</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号</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MAC地址</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C—&gt;I</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C</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3</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C</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4</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C</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4</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C</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I—&gt;C</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I</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4</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I</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3</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I</w:t>
            </w:r>
          </w:p>
        </w:tc>
        <w:tc>
          <w:tcPr>
            <w:tcW w:w="947"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3</w:t>
            </w:r>
          </w:p>
        </w:tc>
      </w:tr>
    </w:tbl>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5.</w:t>
      </w:r>
      <w:r>
        <w:rPr>
          <w:rFonts w:hint="eastAsia" w:asciiTheme="minorEastAsia" w:hAnsiTheme="minorEastAsia" w:eastAsiaTheme="minorEastAsia" w:cstheme="minorEastAsia"/>
          <w:color w:val="202020"/>
          <w:kern w:val="0"/>
          <w:sz w:val="21"/>
          <w:szCs w:val="21"/>
        </w:rPr>
        <w:t>要发送的数据为</w:t>
      </w:r>
      <w:r>
        <w:rPr>
          <w:rFonts w:hint="eastAsia" w:asciiTheme="minorEastAsia" w:hAnsiTheme="minorEastAsia" w:eastAsiaTheme="minorEastAsia" w:cstheme="minorEastAsia"/>
          <w:bCs/>
          <w:color w:val="000000"/>
          <w:kern w:val="0"/>
          <w:sz w:val="21"/>
          <w:szCs w:val="21"/>
        </w:rPr>
        <w:t>101001，</w:t>
      </w:r>
      <w:r>
        <w:rPr>
          <w:rFonts w:hint="eastAsia" w:asciiTheme="minorEastAsia" w:hAnsiTheme="minorEastAsia" w:eastAsiaTheme="minorEastAsia" w:cstheme="minorEastAsia"/>
          <w:color w:val="202020"/>
          <w:kern w:val="0"/>
          <w:sz w:val="21"/>
          <w:szCs w:val="21"/>
        </w:rPr>
        <w:t>采用 CRC 的生成多项式是 P(x)=x</w:t>
      </w:r>
      <w:r>
        <w:rPr>
          <w:rFonts w:hint="eastAsia" w:asciiTheme="minorEastAsia" w:hAnsiTheme="minorEastAsia" w:eastAsiaTheme="minorEastAsia" w:cstheme="minorEastAsia"/>
          <w:color w:val="202020"/>
          <w:kern w:val="0"/>
          <w:sz w:val="21"/>
          <w:szCs w:val="21"/>
          <w:vertAlign w:val="superscript"/>
        </w:rPr>
        <w:t>3</w:t>
      </w:r>
      <w:r>
        <w:rPr>
          <w:rFonts w:hint="eastAsia" w:asciiTheme="minorEastAsia" w:hAnsiTheme="minorEastAsia" w:eastAsiaTheme="minorEastAsia" w:cstheme="minorEastAsia"/>
          <w:color w:val="202020"/>
          <w:kern w:val="0"/>
          <w:sz w:val="21"/>
          <w:szCs w:val="21"/>
        </w:rPr>
        <w:t>+x</w:t>
      </w:r>
      <w:r>
        <w:rPr>
          <w:rFonts w:hint="eastAsia" w:asciiTheme="minorEastAsia" w:hAnsiTheme="minorEastAsia" w:eastAsiaTheme="minorEastAsia" w:cstheme="minorEastAsia"/>
          <w:color w:val="202020"/>
          <w:kern w:val="0"/>
          <w:sz w:val="21"/>
          <w:szCs w:val="21"/>
          <w:vertAlign w:val="superscript"/>
        </w:rPr>
        <w:t>2</w:t>
      </w:r>
      <w:r>
        <w:rPr>
          <w:rFonts w:hint="eastAsia" w:asciiTheme="minorEastAsia" w:hAnsiTheme="minorEastAsia" w:eastAsiaTheme="minorEastAsia" w:cstheme="minorEastAsia"/>
          <w:color w:val="202020"/>
          <w:kern w:val="0"/>
          <w:sz w:val="21"/>
          <w:szCs w:val="21"/>
        </w:rPr>
        <w:t>+1，试求添加在数据后面的余数。</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bCs/>
          <w:color w:val="000000"/>
          <w:kern w:val="0"/>
          <w:sz w:val="21"/>
          <w:szCs w:val="21"/>
        </w:rPr>
        <w:t xml:space="preserve">解：设 </w:t>
      </w:r>
      <w:r>
        <w:rPr>
          <w:rFonts w:hint="eastAsia" w:asciiTheme="minorEastAsia" w:hAnsiTheme="minorEastAsia" w:eastAsiaTheme="minorEastAsia" w:cstheme="minorEastAsia"/>
          <w:bCs/>
          <w:i/>
          <w:iCs/>
          <w:color w:val="000000"/>
          <w:kern w:val="0"/>
          <w:sz w:val="21"/>
          <w:szCs w:val="21"/>
        </w:rPr>
        <w:t>n</w:t>
      </w:r>
      <w:r>
        <w:rPr>
          <w:rFonts w:hint="eastAsia" w:asciiTheme="minorEastAsia" w:hAnsiTheme="minorEastAsia" w:eastAsiaTheme="minorEastAsia" w:cstheme="minorEastAsia"/>
          <w:bCs/>
          <w:color w:val="000000"/>
          <w:kern w:val="0"/>
          <w:sz w:val="21"/>
          <w:szCs w:val="21"/>
        </w:rPr>
        <w:t xml:space="preserve"> = 3, 除数 </w:t>
      </w:r>
      <w:r>
        <w:rPr>
          <w:rFonts w:hint="eastAsia" w:asciiTheme="minorEastAsia" w:hAnsiTheme="minorEastAsia" w:eastAsiaTheme="minorEastAsia" w:cstheme="minorEastAsia"/>
          <w:bCs/>
          <w:i/>
          <w:iCs/>
          <w:color w:val="000000"/>
          <w:kern w:val="0"/>
          <w:sz w:val="21"/>
          <w:szCs w:val="21"/>
        </w:rPr>
        <w:t>P</w:t>
      </w:r>
      <w:r>
        <w:rPr>
          <w:rFonts w:hint="eastAsia" w:asciiTheme="minorEastAsia" w:hAnsiTheme="minorEastAsia" w:eastAsiaTheme="minorEastAsia" w:cstheme="minorEastAsia"/>
          <w:bCs/>
          <w:color w:val="000000"/>
          <w:kern w:val="0"/>
          <w:sz w:val="21"/>
          <w:szCs w:val="21"/>
        </w:rPr>
        <w:t xml:space="preserve"> = 1101，被除数是 2</w:t>
      </w:r>
      <w:r>
        <w:rPr>
          <w:rFonts w:hint="eastAsia" w:asciiTheme="minorEastAsia" w:hAnsiTheme="minorEastAsia" w:eastAsiaTheme="minorEastAsia" w:cstheme="minorEastAsia"/>
          <w:bCs/>
          <w:i/>
          <w:iCs/>
          <w:color w:val="000000"/>
          <w:kern w:val="0"/>
          <w:sz w:val="21"/>
          <w:szCs w:val="21"/>
          <w:vertAlign w:val="superscript"/>
        </w:rPr>
        <w:t>n</w:t>
      </w:r>
      <w:r>
        <w:rPr>
          <w:rFonts w:hint="eastAsia" w:asciiTheme="minorEastAsia" w:hAnsiTheme="minorEastAsia" w:eastAsiaTheme="minorEastAsia" w:cstheme="minorEastAsia"/>
          <w:bCs/>
          <w:i/>
          <w:iCs/>
          <w:color w:val="000000"/>
          <w:kern w:val="0"/>
          <w:sz w:val="21"/>
          <w:szCs w:val="21"/>
        </w:rPr>
        <w:t>M</w:t>
      </w:r>
      <w:r>
        <w:rPr>
          <w:rFonts w:hint="eastAsia" w:asciiTheme="minorEastAsia" w:hAnsiTheme="minorEastAsia" w:eastAsiaTheme="minorEastAsia" w:cstheme="minorEastAsia"/>
          <w:bCs/>
          <w:color w:val="000000"/>
          <w:kern w:val="0"/>
          <w:sz w:val="21"/>
          <w:szCs w:val="21"/>
        </w:rPr>
        <w:t xml:space="preserve"> = 101001000。 模 2 运算的结果是：商 </w:t>
      </w:r>
      <w:r>
        <w:rPr>
          <w:rFonts w:hint="eastAsia" w:asciiTheme="minorEastAsia" w:hAnsiTheme="minorEastAsia" w:eastAsiaTheme="minorEastAsia" w:cstheme="minorEastAsia"/>
          <w:bCs/>
          <w:i/>
          <w:iCs/>
          <w:color w:val="000000"/>
          <w:kern w:val="0"/>
          <w:sz w:val="21"/>
          <w:szCs w:val="21"/>
        </w:rPr>
        <w:t>Q</w:t>
      </w:r>
      <w:r>
        <w:rPr>
          <w:rFonts w:hint="eastAsia" w:asciiTheme="minorEastAsia" w:hAnsiTheme="minorEastAsia" w:eastAsiaTheme="minorEastAsia" w:cstheme="minorEastAsia"/>
          <w:bCs/>
          <w:color w:val="000000"/>
          <w:kern w:val="0"/>
          <w:sz w:val="21"/>
          <w:szCs w:val="21"/>
        </w:rPr>
        <w:t xml:space="preserve"> = 110101，余数 </w:t>
      </w:r>
      <w:r>
        <w:rPr>
          <w:rFonts w:hint="eastAsia" w:asciiTheme="minorEastAsia" w:hAnsiTheme="minorEastAsia" w:eastAsiaTheme="minorEastAsia" w:cstheme="minorEastAsia"/>
          <w:bCs/>
          <w:i/>
          <w:iCs/>
          <w:color w:val="000000"/>
          <w:kern w:val="0"/>
          <w:sz w:val="21"/>
          <w:szCs w:val="21"/>
        </w:rPr>
        <w:t>R</w:t>
      </w:r>
      <w:r>
        <w:rPr>
          <w:rFonts w:hint="eastAsia" w:asciiTheme="minorEastAsia" w:hAnsiTheme="minorEastAsia" w:eastAsiaTheme="minorEastAsia" w:cstheme="minorEastAsia"/>
          <w:bCs/>
          <w:color w:val="000000"/>
          <w:kern w:val="0"/>
          <w:sz w:val="21"/>
          <w:szCs w:val="21"/>
        </w:rPr>
        <w:t xml:space="preserve"> = 001。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bCs/>
          <w:color w:val="000000"/>
          <w:kern w:val="0"/>
          <w:sz w:val="21"/>
          <w:szCs w:val="21"/>
        </w:rPr>
        <w:t xml:space="preserve">把余数 </w:t>
      </w:r>
      <w:r>
        <w:rPr>
          <w:rFonts w:hint="eastAsia" w:asciiTheme="minorEastAsia" w:hAnsiTheme="minorEastAsia" w:eastAsiaTheme="minorEastAsia" w:cstheme="minorEastAsia"/>
          <w:bCs/>
          <w:i/>
          <w:iCs/>
          <w:color w:val="000000"/>
          <w:kern w:val="0"/>
          <w:sz w:val="21"/>
          <w:szCs w:val="21"/>
        </w:rPr>
        <w:t>R</w:t>
      </w:r>
      <w:r>
        <w:rPr>
          <w:rFonts w:hint="eastAsia" w:asciiTheme="minorEastAsia" w:hAnsiTheme="minorEastAsia" w:eastAsiaTheme="minorEastAsia" w:cstheme="minorEastAsia"/>
          <w:bCs/>
          <w:color w:val="000000"/>
          <w:kern w:val="0"/>
          <w:sz w:val="21"/>
          <w:szCs w:val="21"/>
        </w:rPr>
        <w:t xml:space="preserve"> 作为冗余码添加在数据 </w:t>
      </w:r>
      <w:r>
        <w:rPr>
          <w:rFonts w:hint="eastAsia" w:asciiTheme="minorEastAsia" w:hAnsiTheme="minorEastAsia" w:eastAsiaTheme="minorEastAsia" w:cstheme="minorEastAsia"/>
          <w:bCs/>
          <w:i/>
          <w:iCs/>
          <w:color w:val="000000"/>
          <w:kern w:val="0"/>
          <w:sz w:val="21"/>
          <w:szCs w:val="21"/>
        </w:rPr>
        <w:t>M</w:t>
      </w:r>
      <w:r>
        <w:rPr>
          <w:rFonts w:hint="eastAsia" w:asciiTheme="minorEastAsia" w:hAnsiTheme="minorEastAsia" w:eastAsiaTheme="minorEastAsia" w:cstheme="minorEastAsia"/>
          <w:bCs/>
          <w:color w:val="000000"/>
          <w:kern w:val="0"/>
          <w:sz w:val="21"/>
          <w:szCs w:val="21"/>
        </w:rPr>
        <w:t xml:space="preserve"> 的后面发送出去。发送的数据是：2</w:t>
      </w:r>
      <w:r>
        <w:rPr>
          <w:rFonts w:hint="eastAsia" w:asciiTheme="minorEastAsia" w:hAnsiTheme="minorEastAsia" w:eastAsiaTheme="minorEastAsia" w:cstheme="minorEastAsia"/>
          <w:bCs/>
          <w:i/>
          <w:iCs/>
          <w:color w:val="000000"/>
          <w:kern w:val="0"/>
          <w:sz w:val="21"/>
          <w:szCs w:val="21"/>
          <w:vertAlign w:val="superscript"/>
        </w:rPr>
        <w:t>n</w:t>
      </w:r>
      <w:r>
        <w:rPr>
          <w:rFonts w:hint="eastAsia" w:asciiTheme="minorEastAsia" w:hAnsiTheme="minorEastAsia" w:eastAsiaTheme="minorEastAsia" w:cstheme="minorEastAsia"/>
          <w:bCs/>
          <w:i/>
          <w:iCs/>
          <w:color w:val="000000"/>
          <w:kern w:val="0"/>
          <w:sz w:val="21"/>
          <w:szCs w:val="21"/>
        </w:rPr>
        <w:t>M</w:t>
      </w:r>
      <w:r>
        <w:rPr>
          <w:rFonts w:hint="eastAsia" w:asciiTheme="minorEastAsia" w:hAnsiTheme="minorEastAsia" w:eastAsiaTheme="minorEastAsia" w:cstheme="minorEastAsia"/>
          <w:bCs/>
          <w:color w:val="000000"/>
          <w:kern w:val="0"/>
          <w:sz w:val="21"/>
          <w:szCs w:val="21"/>
        </w:rPr>
        <w:t xml:space="preserve"> + </w:t>
      </w:r>
      <w:r>
        <w:rPr>
          <w:rFonts w:hint="eastAsia" w:asciiTheme="minorEastAsia" w:hAnsiTheme="minorEastAsia" w:eastAsiaTheme="minorEastAsia" w:cstheme="minorEastAsia"/>
          <w:bCs/>
          <w:i/>
          <w:iCs/>
          <w:color w:val="000000"/>
          <w:kern w:val="0"/>
          <w:sz w:val="21"/>
          <w:szCs w:val="21"/>
        </w:rPr>
        <w:t>R</w:t>
      </w:r>
      <w:r>
        <w:rPr>
          <w:rFonts w:hint="eastAsia" w:asciiTheme="minorEastAsia" w:hAnsiTheme="minorEastAsia" w:eastAsiaTheme="minorEastAsia" w:cstheme="minorEastAsia"/>
          <w:bCs/>
          <w:color w:val="000000"/>
          <w:kern w:val="0"/>
          <w:sz w:val="21"/>
          <w:szCs w:val="21"/>
        </w:rPr>
        <w:t>，即：101001</w:t>
      </w:r>
      <w:r>
        <w:rPr>
          <w:rFonts w:hint="eastAsia" w:asciiTheme="minorEastAsia" w:hAnsiTheme="minorEastAsia" w:eastAsiaTheme="minorEastAsia" w:cstheme="minorEastAsia"/>
          <w:bCs/>
          <w:color w:val="0000FF"/>
          <w:kern w:val="0"/>
          <w:sz w:val="21"/>
          <w:szCs w:val="21"/>
        </w:rPr>
        <w:t>001</w:t>
      </w:r>
      <w:r>
        <w:rPr>
          <w:rFonts w:hint="eastAsia" w:asciiTheme="minorEastAsia" w:hAnsiTheme="minorEastAsia" w:eastAsiaTheme="minorEastAsia" w:cstheme="minorEastAsia"/>
          <w:bCs/>
          <w:color w:val="000000"/>
          <w:kern w:val="0"/>
          <w:sz w:val="21"/>
          <w:szCs w:val="21"/>
        </w:rPr>
        <w:t>，共 (</w:t>
      </w:r>
      <w:r>
        <w:rPr>
          <w:rFonts w:hint="eastAsia" w:asciiTheme="minorEastAsia" w:hAnsiTheme="minorEastAsia" w:eastAsiaTheme="minorEastAsia" w:cstheme="minorEastAsia"/>
          <w:bCs/>
          <w:i/>
          <w:iCs/>
          <w:color w:val="000000"/>
          <w:kern w:val="0"/>
          <w:sz w:val="21"/>
          <w:szCs w:val="21"/>
        </w:rPr>
        <w:t xml:space="preserve">k </w:t>
      </w:r>
      <w:r>
        <w:rPr>
          <w:rFonts w:hint="eastAsia" w:asciiTheme="minorEastAsia" w:hAnsiTheme="minorEastAsia" w:eastAsiaTheme="minorEastAsia" w:cstheme="minorEastAsia"/>
          <w:bCs/>
          <w:color w:val="000000"/>
          <w:kern w:val="0"/>
          <w:sz w:val="21"/>
          <w:szCs w:val="21"/>
        </w:rPr>
        <w:t xml:space="preserve">+ </w:t>
      </w:r>
      <w:r>
        <w:rPr>
          <w:rFonts w:hint="eastAsia" w:asciiTheme="minorEastAsia" w:hAnsiTheme="minorEastAsia" w:eastAsiaTheme="minorEastAsia" w:cstheme="minorEastAsia"/>
          <w:bCs/>
          <w:i/>
          <w:iCs/>
          <w:color w:val="000000"/>
          <w:kern w:val="0"/>
          <w:sz w:val="21"/>
          <w:szCs w:val="21"/>
        </w:rPr>
        <w:t>n</w:t>
      </w:r>
      <w:r>
        <w:rPr>
          <w:rFonts w:hint="eastAsia" w:asciiTheme="minorEastAsia" w:hAnsiTheme="minorEastAsia" w:eastAsiaTheme="minorEastAsia" w:cstheme="minorEastAsia"/>
          <w:bCs/>
          <w:color w:val="000000"/>
          <w:kern w:val="0"/>
          <w:sz w:val="21"/>
          <w:szCs w:val="21"/>
        </w:rPr>
        <w:t>) 位。</w:t>
      </w:r>
      <w:r>
        <w:rPr>
          <w:rFonts w:hint="eastAsia" w:asciiTheme="minorEastAsia" w:hAnsiTheme="minorEastAsia" w:eastAsiaTheme="minorEastAsia" w:cstheme="minorEastAsia"/>
          <w:b/>
          <w:bCs/>
          <w:color w:val="000000"/>
          <w:kern w:val="0"/>
          <w:sz w:val="21"/>
          <w:szCs w:val="21"/>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drawing>
          <wp:inline distT="0" distB="0" distL="0" distR="0">
            <wp:extent cx="5166360" cy="2127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169502" cy="2128807"/>
                    </a:xfrm>
                    <a:prstGeom prst="rect">
                      <a:avLst/>
                    </a:prstGeom>
                    <a:noFill/>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 xml:space="preserve">6. </w:t>
      </w:r>
      <w:r>
        <w:rPr>
          <w:rFonts w:hint="eastAsia" w:asciiTheme="minorEastAsia" w:hAnsiTheme="minorEastAsia" w:eastAsiaTheme="minorEastAsia" w:cstheme="minorEastAsia"/>
          <w:color w:val="202020"/>
          <w:kern w:val="0"/>
          <w:sz w:val="21"/>
          <w:szCs w:val="21"/>
        </w:rPr>
        <w:t>要发送的数据为 1101011011。采用 CRC 的生成多项式是 P(x)=x</w:t>
      </w:r>
      <w:r>
        <w:rPr>
          <w:rFonts w:hint="eastAsia" w:asciiTheme="minorEastAsia" w:hAnsiTheme="minorEastAsia" w:eastAsiaTheme="minorEastAsia" w:cstheme="minorEastAsia"/>
          <w:color w:val="202020"/>
          <w:kern w:val="0"/>
          <w:sz w:val="21"/>
          <w:szCs w:val="21"/>
          <w:vertAlign w:val="superscript"/>
        </w:rPr>
        <w:t>4</w:t>
      </w:r>
      <w:r>
        <w:rPr>
          <w:rFonts w:hint="eastAsia" w:asciiTheme="minorEastAsia" w:hAnsiTheme="minorEastAsia" w:eastAsiaTheme="minorEastAsia" w:cstheme="minorEastAsia"/>
          <w:color w:val="202020"/>
          <w:kern w:val="0"/>
          <w:sz w:val="21"/>
          <w:szCs w:val="21"/>
        </w:rPr>
        <w:t>+x+1</w:t>
      </w:r>
      <w:r>
        <w:rPr>
          <w:rFonts w:hint="eastAsia" w:asciiTheme="minorEastAsia" w:hAnsiTheme="minorEastAsia" w:eastAsiaTheme="minorEastAsia" w:cstheme="minorEastAsia"/>
          <w:color w:val="0000FF"/>
          <w:kern w:val="0"/>
          <w:sz w:val="21"/>
          <w:szCs w:val="21"/>
          <w:lang w:eastAsia="zh-CN"/>
        </w:rPr>
        <w:t>（</w:t>
      </w:r>
      <w:r>
        <w:rPr>
          <w:rFonts w:hint="eastAsia" w:asciiTheme="minorEastAsia" w:hAnsiTheme="minorEastAsia" w:eastAsiaTheme="minorEastAsia" w:cstheme="minorEastAsia"/>
          <w:color w:val="0000FF"/>
          <w:kern w:val="0"/>
          <w:sz w:val="21"/>
          <w:szCs w:val="21"/>
          <w:lang w:val="en-US" w:eastAsia="zh-CN"/>
        </w:rPr>
        <w:t>10011</w:t>
      </w:r>
      <w:r>
        <w:rPr>
          <w:rFonts w:hint="eastAsia" w:asciiTheme="minorEastAsia" w:hAnsiTheme="minorEastAsia" w:eastAsiaTheme="minorEastAsia" w:cstheme="minorEastAsia"/>
          <w:color w:val="0000FF"/>
          <w:kern w:val="0"/>
          <w:sz w:val="21"/>
          <w:szCs w:val="21"/>
          <w:lang w:eastAsia="zh-CN"/>
        </w:rPr>
        <w:t>）</w:t>
      </w:r>
      <w:r>
        <w:rPr>
          <w:rFonts w:hint="eastAsia" w:asciiTheme="minorEastAsia" w:hAnsiTheme="minorEastAsia" w:eastAsiaTheme="minorEastAsia" w:cstheme="minorEastAsia"/>
          <w:color w:val="202020"/>
          <w:kern w:val="0"/>
          <w:sz w:val="21"/>
          <w:szCs w:val="21"/>
        </w:rPr>
        <w:t xml:space="preserve"> 。试求：</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（1）添加在数据后面的余数。</w:t>
      </w:r>
    </w:p>
    <w:p>
      <w:pPr>
        <w:pStyle w:val="23"/>
        <w:keepNext w:val="0"/>
        <w:keepLines w:val="0"/>
        <w:pageBreakBefore w:val="0"/>
        <w:widowControl/>
        <w:shd w:val="clear" w:color="auto" w:fill="FFFFFF"/>
        <w:kinsoku/>
        <w:wordWrap/>
        <w:overflowPunct/>
        <w:topLinePunct w:val="0"/>
        <w:autoSpaceDE/>
        <w:autoSpaceDN/>
        <w:bidi w:val="0"/>
        <w:adjustRightInd/>
        <w:snapToGrid/>
        <w:spacing w:line="360" w:lineRule="auto"/>
        <w:ind w:firstLine="0" w:firstLineChars="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（2）数据在传输过程中最后一个 1 变成了 0，问接收端能否发现？</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（3）若数据在传输过程中最后两个 1 都变成了 0，问接收端能否发现？</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（1）添加的检验序列为 1110 （11010110110000 除以 10011）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（2）数据在传输过程中最后一个 1 变成了0，110101101</w:t>
      </w:r>
      <w:r>
        <w:rPr>
          <w:rFonts w:hint="eastAsia" w:asciiTheme="minorEastAsia" w:hAnsiTheme="minorEastAsia" w:eastAsiaTheme="minorEastAsia" w:cstheme="minorEastAsia"/>
          <w:color w:val="FF0000"/>
          <w:kern w:val="0"/>
          <w:sz w:val="21"/>
          <w:szCs w:val="21"/>
        </w:rPr>
        <w:t>0</w:t>
      </w:r>
      <w:r>
        <w:rPr>
          <w:rFonts w:hint="eastAsia" w:asciiTheme="minorEastAsia" w:hAnsiTheme="minorEastAsia" w:eastAsiaTheme="minorEastAsia" w:cstheme="minorEastAsia"/>
          <w:color w:val="202020"/>
          <w:kern w:val="0"/>
          <w:sz w:val="21"/>
          <w:szCs w:val="21"/>
        </w:rPr>
        <w:t>1110 除以 10011，余数为 011，不为 0，接收端可以发现差错。</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 数据在传输过程中最后两个 1 都变成了0，11010110</w:t>
      </w:r>
      <w:r>
        <w:rPr>
          <w:rFonts w:hint="eastAsia" w:asciiTheme="minorEastAsia" w:hAnsiTheme="minorEastAsia" w:eastAsiaTheme="minorEastAsia" w:cstheme="minorEastAsia"/>
          <w:color w:val="FF0000"/>
          <w:kern w:val="0"/>
          <w:sz w:val="21"/>
          <w:szCs w:val="21"/>
        </w:rPr>
        <w:t>00</w:t>
      </w:r>
      <w:r>
        <w:rPr>
          <w:rFonts w:hint="eastAsia" w:asciiTheme="minorEastAsia" w:hAnsiTheme="minorEastAsia" w:eastAsiaTheme="minorEastAsia" w:cstheme="minorEastAsia"/>
          <w:color w:val="202020"/>
          <w:kern w:val="0"/>
          <w:sz w:val="21"/>
          <w:szCs w:val="21"/>
        </w:rPr>
        <w:t>1110 除以 10011，余数为 101，不为 0，接收端可以发现差错。</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highlight w:val="red"/>
        </w:rPr>
      </w:pPr>
      <w:r>
        <w:rPr>
          <w:rFonts w:hint="eastAsia" w:asciiTheme="minorEastAsia" w:hAnsiTheme="minorEastAsia" w:eastAsiaTheme="minorEastAsia" w:cstheme="minorEastAsia"/>
          <w:color w:val="202020"/>
          <w:kern w:val="0"/>
          <w:sz w:val="21"/>
          <w:szCs w:val="21"/>
          <w:highlight w:val="red"/>
        </w:rPr>
        <w:t>试简述主机1（IP地址为192.168.25.1，MAC地址为 E1）向主机2（IP地址为192.168.25.2，MAC地址为E2）发送数据时ARP 协议的工作过程（主机1、主机2在同一个子网内）。</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highlight w:val="red"/>
        </w:rPr>
      </w:pPr>
      <w:r>
        <w:rPr>
          <w:rFonts w:hint="eastAsia" w:asciiTheme="minorEastAsia" w:hAnsiTheme="minorEastAsia" w:eastAsiaTheme="minorEastAsia" w:cstheme="minorEastAsia"/>
          <w:color w:val="202020"/>
          <w:kern w:val="0"/>
          <w:sz w:val="21"/>
          <w:szCs w:val="21"/>
          <w:highlight w:val="red"/>
        </w:rPr>
        <w:t>答：（1）当主机1要向主机2发送数据时，必须知道主机2的MAC地址，为此，先根据主机2的IP地址在本机的ARP缓冲表内查找，如找到E2，则把E2填到MAC帧中，并把数据发送给主机2；（1分）</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highlight w:val="red"/>
        </w:rPr>
      </w:pPr>
      <w:r>
        <w:rPr>
          <w:rFonts w:hint="eastAsia" w:asciiTheme="minorEastAsia" w:hAnsiTheme="minorEastAsia" w:eastAsiaTheme="minorEastAsia" w:cstheme="minorEastAsia"/>
          <w:color w:val="202020"/>
          <w:kern w:val="0"/>
          <w:sz w:val="21"/>
          <w:szCs w:val="21"/>
          <w:highlight w:val="red"/>
        </w:rPr>
        <w:t>（2）如果在本机的ARP缓冲表内找不到主机2的MAC地址，则主机1产生一个ARP询问包，其中包含主机1的IP地址，MAC地址E1，主机2的IP地址，并广播到网络上询问有谁知道主机2的MAC地址；（2分）</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highlight w:val="red"/>
        </w:rPr>
      </w:pPr>
      <w:r>
        <w:rPr>
          <w:rFonts w:hint="eastAsia" w:asciiTheme="minorEastAsia" w:hAnsiTheme="minorEastAsia" w:eastAsiaTheme="minorEastAsia" w:cstheme="minorEastAsia"/>
          <w:color w:val="202020"/>
          <w:kern w:val="0"/>
          <w:sz w:val="21"/>
          <w:szCs w:val="21"/>
          <w:highlight w:val="red"/>
        </w:rPr>
        <w:t>（3）主机2收到ARP询问包后，根据询问者的IP和MAC地址E1立即向主机1回送一个ARP响应包，其中包含主机1的IP地址，MAC地址E1，主机2的IP地址和MAC地址E2，从而主机1获得了主机2的MAC地址E2，进而可向主机2发送数据。（2分）</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cstheme="minorEastAsia"/>
          <w:color w:val="202020"/>
          <w:kern w:val="0"/>
          <w:sz w:val="21"/>
          <w:szCs w:val="21"/>
          <w:lang w:val="en-US" w:eastAsia="zh-CN"/>
        </w:rPr>
        <w:t xml:space="preserve">8. </w:t>
      </w:r>
      <w:r>
        <w:rPr>
          <w:rFonts w:hint="eastAsia" w:asciiTheme="minorEastAsia" w:hAnsiTheme="minorEastAsia" w:eastAsiaTheme="minorEastAsia" w:cstheme="minorEastAsia"/>
          <w:color w:val="202020"/>
          <w:kern w:val="0"/>
          <w:sz w:val="21"/>
          <w:szCs w:val="21"/>
        </w:rPr>
        <w:t>通过IEEE 802.3局域网传送ASCII码信息“Good morning!”，若封装成一个MAC帧，</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请问：</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（1）该帧的数据字段有效字节为多少？</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（2）需要填充多少个字节？</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解：因为MAC帧最小数据长度为64字节，MAC帧头占18个字节，故数据长度必须大于46个字节，如不够则进行填充。所以：</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（1）数据帧的数据字段有效字节是13字节    (2分)</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（2）需要填充的字节数为46-13=33（字节）   (3分)</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br w:type="page"/>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第四章</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1</w:t>
      </w:r>
      <w:r>
        <w:rPr>
          <w:rFonts w:hint="eastAsia" w:asciiTheme="minorEastAsia" w:hAnsiTheme="minorEastAsia" w:eastAsiaTheme="minorEastAsia" w:cstheme="minorEastAsia"/>
          <w:color w:val="202020"/>
          <w:kern w:val="0"/>
          <w:sz w:val="21"/>
          <w:szCs w:val="21"/>
        </w:rPr>
        <w:t>作为中间系统。转发器、网桥、路由器和网关有何区别？</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转发器：是物理层中间设备。主要作用是在物理层中实现透明的二进制比特复制，以补偿信号衰减。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网桥：是数据链路层的中间设备。主要作用是根据 MAC 帧的目的地址对收到的帧进行转发。</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网桥具有过滤帧的功能。</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路由器：网络层的中间设备。作用是在互连网中完成路由选择的功能。</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网关：网络层以上的中间系统。作用是在高层进行协议的转换以连接两个不兼容的系统。</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2</w:t>
      </w:r>
      <w:r>
        <w:rPr>
          <w:rFonts w:hint="eastAsia" w:asciiTheme="minorEastAsia" w:hAnsiTheme="minorEastAsia" w:eastAsiaTheme="minorEastAsia" w:cstheme="minorEastAsia"/>
          <w:color w:val="202020"/>
          <w:kern w:val="0"/>
          <w:sz w:val="21"/>
          <w:szCs w:val="21"/>
        </w:rPr>
        <w:t>试简单说明下列协议的作用： IP、 ARP、IGMP 和 ICMP。</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IP 协议：实现网络互连。使参与互连的性能各异的网络从用户看起来好像是一个统一的网络。</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ARP 协议：完成 IP 地址到 MAC 地址的映射。</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IGMP：组播路由器和组播成员之间的协议，组播路由器使用IGMP对组成员进行管理。</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ICMP：允许主机或路由器报告差错情况和提供有关异常情况的报告。从而提高 IP 数据报交付成功的机会。</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FF"/>
          <w:kern w:val="0"/>
          <w:sz w:val="21"/>
          <w:szCs w:val="21"/>
        </w:rPr>
        <w:t>3</w:t>
      </w:r>
      <w:r>
        <w:rPr>
          <w:rFonts w:hint="eastAsia" w:asciiTheme="minorEastAsia" w:hAnsiTheme="minorEastAsia" w:eastAsiaTheme="minorEastAsia" w:cstheme="minorEastAsia"/>
          <w:color w:val="202020"/>
          <w:kern w:val="0"/>
          <w:sz w:val="21"/>
          <w:szCs w:val="21"/>
        </w:rPr>
        <w:t>（1）子网掩码为 255.255.255.0 代表什么意思？</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lang w:val="en-US" w:eastAsia="zh-CN"/>
        </w:rPr>
      </w:pPr>
      <w:r>
        <w:rPr>
          <w:rFonts w:hint="eastAsia" w:asciiTheme="minorEastAsia" w:hAnsiTheme="minorEastAsia" w:eastAsiaTheme="minorEastAsia" w:cstheme="minorEastAsia"/>
          <w:color w:val="202020"/>
          <w:kern w:val="0"/>
          <w:sz w:val="21"/>
          <w:szCs w:val="21"/>
        </w:rPr>
        <w:t>（2）一网络的子网掩码为 255.255.255.248，问该网络能够连接多少台主机？</w:t>
      </w:r>
      <w:r>
        <w:rPr>
          <w:rFonts w:hint="eastAsia" w:asciiTheme="minorEastAsia" w:hAnsiTheme="minorEastAsia" w:eastAsiaTheme="minorEastAsia" w:cstheme="minorEastAsia"/>
          <w:color w:val="202020"/>
          <w:kern w:val="0"/>
          <w:sz w:val="21"/>
          <w:szCs w:val="21"/>
          <w:lang w:val="en-US" w:eastAsia="zh-CN"/>
        </w:rPr>
        <w:t>255-248=7=111,248=11111000，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（3）一 A 类网络和一 B 类网络的子网号 subnet-id 分别为16 bit和 8bit， 问这两个网络的子网掩码有何不同？</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1C0BC5"/>
          <w:kern w:val="0"/>
          <w:sz w:val="21"/>
          <w:szCs w:val="21"/>
          <w:lang w:eastAsia="zh-CN"/>
        </w:rPr>
      </w:pPr>
      <w:r>
        <w:rPr>
          <w:rFonts w:hint="eastAsia" w:asciiTheme="minorEastAsia" w:hAnsiTheme="minorEastAsia" w:eastAsiaTheme="minorEastAsia" w:cstheme="minorEastAsia"/>
          <w:color w:val="202020"/>
          <w:kern w:val="0"/>
          <w:sz w:val="21"/>
          <w:szCs w:val="21"/>
        </w:rPr>
        <w:t>（4） 一个 B 类地址的子网掩码是 255.255.240.0。试问在其中每一个子网上的主机数最多是多少？</w:t>
      </w:r>
      <w:r>
        <w:rPr>
          <w:rFonts w:hint="eastAsia" w:asciiTheme="minorEastAsia" w:hAnsiTheme="minorEastAsia" w:eastAsiaTheme="minorEastAsia" w:cstheme="minorEastAsia"/>
          <w:color w:val="1C0BC5"/>
          <w:kern w:val="0"/>
          <w:sz w:val="21"/>
          <w:szCs w:val="21"/>
          <w:lang w:eastAsia="zh-CN"/>
        </w:rPr>
        <w:t>（</w:t>
      </w:r>
      <w:r>
        <w:rPr>
          <w:rFonts w:hint="eastAsia" w:asciiTheme="minorEastAsia" w:hAnsiTheme="minorEastAsia" w:eastAsiaTheme="minorEastAsia" w:cstheme="minorEastAsia"/>
          <w:color w:val="1C0BC5"/>
          <w:kern w:val="0"/>
          <w:sz w:val="21"/>
          <w:szCs w:val="21"/>
          <w:lang w:val="en-US" w:eastAsia="zh-CN"/>
        </w:rPr>
        <w:t>255-240=15=1111,240=11110000</w:t>
      </w:r>
      <w:r>
        <w:rPr>
          <w:rFonts w:hint="eastAsia" w:asciiTheme="minorEastAsia" w:hAnsiTheme="minorEastAsia" w:eastAsiaTheme="minorEastAsia" w:cstheme="minorEastAsia"/>
          <w:color w:val="1C0BC5"/>
          <w:kern w:val="0"/>
          <w:sz w:val="21"/>
          <w:szCs w:val="21"/>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1C0BC5"/>
          <w:kern w:val="0"/>
          <w:sz w:val="21"/>
          <w:szCs w:val="21"/>
          <w:lang w:val="en-US" w:eastAsia="zh-CN"/>
        </w:rPr>
      </w:pPr>
      <w:r>
        <w:rPr>
          <w:rFonts w:hint="eastAsia" w:asciiTheme="minorEastAsia" w:hAnsiTheme="minorEastAsia" w:eastAsiaTheme="minorEastAsia" w:cstheme="minorEastAsia"/>
          <w:color w:val="1C0BC5"/>
          <w:kern w:val="0"/>
          <w:sz w:val="21"/>
          <w:szCs w:val="21"/>
          <w:lang w:val="en-US" w:eastAsia="zh-CN"/>
        </w:rPr>
        <w:t>2</w:t>
      </w:r>
      <w:r>
        <w:rPr>
          <w:rFonts w:hint="eastAsia" w:asciiTheme="minorEastAsia" w:hAnsiTheme="minorEastAsia" w:eastAsiaTheme="minorEastAsia" w:cstheme="minorEastAsia"/>
          <w:color w:val="1C0BC5"/>
          <w:kern w:val="0"/>
          <w:sz w:val="21"/>
          <w:szCs w:val="21"/>
          <w:vertAlign w:val="superscript"/>
          <w:lang w:val="en-US" w:eastAsia="zh-CN"/>
        </w:rPr>
        <w:t>12</w:t>
      </w:r>
      <w:r>
        <w:rPr>
          <w:rFonts w:hint="eastAsia" w:asciiTheme="minorEastAsia" w:hAnsiTheme="minorEastAsia" w:eastAsiaTheme="minorEastAsia" w:cstheme="minorEastAsia"/>
          <w:color w:val="1C0BC5"/>
          <w:kern w:val="0"/>
          <w:sz w:val="21"/>
          <w:szCs w:val="21"/>
          <w:vertAlign w:val="baseline"/>
          <w:lang w:val="en-US" w:eastAsia="zh-CN"/>
        </w:rPr>
        <w:t>-2=4096-2=4094</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（5） 一个 A 类地址的子网掩码为 255.255.0.255。它是否为一个有效的子网掩码？</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（6） 某个 IP 地址的十六进制表示是 C22F1481，试将其转换为点分十进制的形式.这个地址是哪一类 IP 地址?</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1C0BC5"/>
          <w:kern w:val="0"/>
          <w:sz w:val="21"/>
          <w:szCs w:val="21"/>
          <w:lang w:val="en-US" w:eastAsia="zh-CN"/>
        </w:rPr>
      </w:pPr>
      <w:r>
        <w:rPr>
          <w:rFonts w:hint="eastAsia" w:asciiTheme="minorEastAsia" w:hAnsiTheme="minorEastAsia" w:eastAsiaTheme="minorEastAsia" w:cstheme="minorEastAsia"/>
          <w:color w:val="1C0BC5"/>
          <w:kern w:val="0"/>
          <w:sz w:val="21"/>
          <w:szCs w:val="21"/>
          <w:lang w:eastAsia="zh-CN"/>
        </w:rPr>
        <w:t>（</w:t>
      </w:r>
      <w:r>
        <w:rPr>
          <w:rFonts w:hint="eastAsia" w:asciiTheme="minorEastAsia" w:hAnsiTheme="minorEastAsia" w:eastAsiaTheme="minorEastAsia" w:cstheme="minorEastAsia"/>
          <w:color w:val="1C0BC5"/>
          <w:kern w:val="0"/>
          <w:sz w:val="21"/>
          <w:szCs w:val="21"/>
          <w:lang w:val="en-US" w:eastAsia="zh-CN"/>
        </w:rPr>
        <w:t>C2</w:t>
      </w:r>
      <w:r>
        <w:rPr>
          <w:rFonts w:hint="eastAsia" w:asciiTheme="minorEastAsia" w:hAnsiTheme="minorEastAsia" w:eastAsiaTheme="minorEastAsia" w:cstheme="minorEastAsia"/>
          <w:color w:val="1C0BC5"/>
          <w:kern w:val="0"/>
          <w:sz w:val="21"/>
          <w:szCs w:val="21"/>
          <w:lang w:eastAsia="zh-CN"/>
        </w:rPr>
        <w:t>）</w:t>
      </w:r>
      <w:r>
        <w:rPr>
          <w:rFonts w:hint="eastAsia" w:asciiTheme="minorEastAsia" w:hAnsiTheme="minorEastAsia" w:eastAsiaTheme="minorEastAsia" w:cstheme="minorEastAsia"/>
          <w:color w:val="1C0BC5"/>
          <w:kern w:val="0"/>
          <w:sz w:val="21"/>
          <w:szCs w:val="21"/>
          <w:lang w:val="en-US" w:eastAsia="zh-CN"/>
        </w:rPr>
        <w:t>=12*16+2=194,</w:t>
      </w:r>
      <w:r>
        <w:rPr>
          <w:rFonts w:hint="eastAsia" w:asciiTheme="minorEastAsia" w:hAnsiTheme="minorEastAsia" w:eastAsiaTheme="minorEastAsia" w:cstheme="minorEastAsia"/>
          <w:color w:val="1C0BC5"/>
          <w:kern w:val="0"/>
          <w:sz w:val="21"/>
          <w:szCs w:val="21"/>
        </w:rPr>
        <w:t>2F</w:t>
      </w:r>
      <w:r>
        <w:rPr>
          <w:rFonts w:hint="eastAsia" w:asciiTheme="minorEastAsia" w:hAnsiTheme="minorEastAsia" w:eastAsiaTheme="minorEastAsia" w:cstheme="minorEastAsia"/>
          <w:color w:val="1C0BC5"/>
          <w:kern w:val="0"/>
          <w:sz w:val="21"/>
          <w:szCs w:val="21"/>
          <w:lang w:val="en-US" w:eastAsia="zh-CN"/>
        </w:rPr>
        <w:t>=2*16+15=47,</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（7） C 类网络使用子网掩码有无实际意义?为什么?</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color w:val="202020"/>
          <w:kern w:val="0"/>
          <w:sz w:val="21"/>
          <w:szCs w:val="21"/>
        </w:rPr>
      </w:pPr>
      <w:r>
        <w:rPr>
          <w:rFonts w:hint="eastAsia" w:asciiTheme="minorEastAsia" w:hAnsiTheme="minorEastAsia" w:eastAsiaTheme="minorEastAsia" w:cstheme="minorEastAsia"/>
          <w:b/>
          <w:color w:val="202020"/>
          <w:kern w:val="0"/>
          <w:sz w:val="21"/>
          <w:szCs w:val="21"/>
        </w:rPr>
        <w:t>答：</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 C 类地址对应的子网掩码值。但也可以是 A 类或 B 类地址的掩码，即主机号由最后的 8 位决定。而路由器寻找网络由前 24 位决定。</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 6 个主机。</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 子网掩码一样，但子网数目不同。</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（4） 最多可有 4094 个（不考虑全 0 和全 1 的主机号）。</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（5） 有效。但不推荐这样使用。</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（6） 19</w:t>
      </w:r>
      <w:r>
        <w:rPr>
          <w:rFonts w:hint="eastAsia" w:asciiTheme="minorEastAsia" w:hAnsiTheme="minorEastAsia" w:eastAsiaTheme="minorEastAsia" w:cstheme="minorEastAsia"/>
          <w:color w:val="202020"/>
          <w:kern w:val="0"/>
          <w:sz w:val="21"/>
          <w:szCs w:val="21"/>
          <w:lang w:val="en-US" w:eastAsia="zh-CN"/>
        </w:rPr>
        <w:t>4</w:t>
      </w:r>
      <w:r>
        <w:rPr>
          <w:rFonts w:hint="eastAsia" w:asciiTheme="minorEastAsia" w:hAnsiTheme="minorEastAsia" w:eastAsiaTheme="minorEastAsia" w:cstheme="minorEastAsia"/>
          <w:color w:val="202020"/>
          <w:kern w:val="0"/>
          <w:sz w:val="21"/>
          <w:szCs w:val="21"/>
        </w:rPr>
        <w:t>.47.20.129。 C 类。</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202020"/>
          <w:kern w:val="0"/>
          <w:sz w:val="21"/>
          <w:szCs w:val="21"/>
        </w:rPr>
        <w:t>（7） 有。对于小网络这样做还可进一步简化路由表。</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4</w:t>
      </w:r>
      <w:r>
        <w:rPr>
          <w:rFonts w:hint="eastAsia" w:asciiTheme="minorEastAsia" w:hAnsiTheme="minorEastAsia" w:eastAsiaTheme="minorEastAsia" w:cstheme="minorEastAsia"/>
          <w:color w:val="202020"/>
          <w:kern w:val="0"/>
          <w:sz w:val="21"/>
          <w:szCs w:val="21"/>
        </w:rPr>
        <w:t>试辨认以下 IP 地址的网络类别。</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 128.36.199.3</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(2) 21.12.240.17</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(3) 183.194.76.253</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(4) 192.12.69.248</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(5) 89.3.0.1</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(6) 200.3.6.2</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答：（1） B 类。（2） A 类。（3） B 类。（4） C 类。（5） A 类。（6） C 类。</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FF"/>
          <w:sz w:val="21"/>
          <w:szCs w:val="21"/>
        </w:rPr>
        <w:t>5.一个数据报长度为4000字节（固定首部长度）。现在经过一个网络传送，但此网络能够传送的最大数据长度为1500字节。试问应当划分为几个短些的数据报片？各数据报片的数据字段长度、片偏移字段和MF标志应为何数值？</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pict>
          <v:shape id="_x0000_s1074" o:spid="_x0000_s1074" o:spt="32" type="#_x0000_t32" style="position:absolute;left:0pt;flip:x;margin-left:242.2pt;margin-top:48.1pt;height:96.7pt;width:25.25pt;z-index:251944960;mso-width-relative:page;mso-height-relative:page;" filled="f" stroked="t" coordsize="21600,21600">
            <v:path arrowok="t"/>
            <v:fill on="f" focussize="0,0"/>
            <v:stroke color="#000000"/>
            <v:imagedata o:title=""/>
            <o:lock v:ext="edit" aspectratio="f"/>
          </v:shape>
        </w:pict>
      </w:r>
      <w:r>
        <w:rPr>
          <w:rFonts w:hint="eastAsia" w:asciiTheme="minorEastAsia" w:hAnsiTheme="minorEastAsia" w:eastAsiaTheme="minorEastAsia" w:cstheme="minorEastAsia"/>
          <w:sz w:val="21"/>
          <w:szCs w:val="21"/>
        </w:rPr>
        <w:t>解：IP数据报固定首部长度为20字节</w:t>
      </w:r>
    </w:p>
    <w:tbl>
      <w:tblPr>
        <w:tblStyle w:val="9"/>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2410"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3980</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pict>
          <v:shape id="_x0000_s1075" o:spid="_x0000_s1075" o:spt="32" type="#_x0000_t32" style="position:absolute;left:0pt;margin-left:297pt;margin-top:0.6pt;height:93.7pt;width:14.85pt;z-index:251945984;mso-width-relative:page;mso-height-relative:page;" filled="f" stroked="t" coordsize="21600,21600">
            <v:path arrowok="t"/>
            <v:fill on="f" focussize="0,0"/>
            <v:stroke color="#000000"/>
            <v:imagedata o:title=""/>
            <o:lock v:ext="edit" aspectratio="f"/>
          </v:shape>
        </w:pict>
      </w:r>
      <w:r>
        <w:rPr>
          <w:rFonts w:hint="eastAsia" w:asciiTheme="minorEastAsia" w:hAnsiTheme="minorEastAsia" w:eastAsiaTheme="minorEastAsia" w:cstheme="minorEastAsia"/>
          <w:sz w:val="21"/>
          <w:szCs w:val="21"/>
        </w:rPr>
        <w:pict>
          <v:shape id="_x0000_s1071" o:spid="_x0000_s1071" o:spt="32" type="#_x0000_t32" style="position:absolute;left:0pt;flip:x;margin-left:78.65pt;margin-top:0.6pt;height:22.9pt;width:139.85pt;z-index:251941888;mso-width-relative:page;mso-height-relative:page;" filled="f" stroked="t" coordsize="21600,21600">
            <v:path arrowok="t"/>
            <v:fill on="f" focussize="0,0"/>
            <v:stroke color="#000000"/>
            <v:imagedata o:title=""/>
            <o:lock v:ext="edit" aspectratio="f"/>
          </v:shape>
        </w:pict>
      </w:r>
      <w:r>
        <w:rPr>
          <w:rFonts w:hint="eastAsia" w:asciiTheme="minorEastAsia" w:hAnsiTheme="minorEastAsia" w:eastAsiaTheme="minorEastAsia" w:cstheme="minorEastAsia"/>
          <w:sz w:val="21"/>
          <w:szCs w:val="21"/>
        </w:rPr>
        <w:pict>
          <v:shape id="_x0000_s1073" o:spid="_x0000_s1073" o:spt="32" type="#_x0000_t32" style="position:absolute;left:0pt;flip:x;margin-left:190.65pt;margin-top:0.6pt;height:46.5pt;width:76.85pt;z-index:251943936;mso-width-relative:page;mso-height-relative:page;" filled="f" stroked="t" coordsize="21600,21600">
            <v:path arrowok="t"/>
            <v:fill on="f" focussize="0,0"/>
            <v:stroke color="#000000"/>
            <v:imagedata o:title=""/>
            <o:lock v:ext="edit" aspectratio="f"/>
          </v:shape>
        </w:pict>
      </w:r>
      <w:r>
        <w:rPr>
          <w:rFonts w:hint="eastAsia" w:asciiTheme="minorEastAsia" w:hAnsiTheme="minorEastAsia" w:eastAsiaTheme="minorEastAsia" w:cstheme="minorEastAsia"/>
          <w:sz w:val="21"/>
          <w:szCs w:val="21"/>
        </w:rPr>
        <w:pict>
          <v:shape id="_x0000_s1072" o:spid="_x0000_s1072" o:spt="32" type="#_x0000_t32" style="position:absolute;left:0pt;flip:x;margin-left:133.85pt;margin-top:0.6pt;height:47.3pt;width:84.65pt;z-index:251942912;mso-width-relative:page;mso-height-relative:page;" filled="f" stroked="t" coordsize="21600,21600">
            <v:path arrowok="t"/>
            <v:fill on="f" focussize="0,0"/>
            <v:stroke color="#000000"/>
            <v:imagedata o:title=""/>
            <o:lock v:ext="edit" aspectratio="f"/>
          </v:shape>
        </w:pict>
      </w:r>
      <w:r>
        <w:rPr>
          <w:rFonts w:hint="eastAsia" w:asciiTheme="minorEastAsia" w:hAnsiTheme="minorEastAsia" w:eastAsiaTheme="minorEastAsia" w:cstheme="minorEastAsia"/>
          <w:sz w:val="21"/>
          <w:szCs w:val="21"/>
        </w:rPr>
        <w:pict>
          <v:shape id="_x0000_s1070" o:spid="_x0000_s1070" o:spt="32" type="#_x0000_t32" style="position:absolute;left:0pt;flip:x;margin-left:20.65pt;margin-top:0.6pt;height:23.7pt;width:155.85pt;z-index:251940864;mso-width-relative:page;mso-height-relative:page;" filled="f" stroked="t" coordsize="21600,21600">
            <v:path arrowok="t"/>
            <v:fill on="f" focussize="0,0"/>
            <v:stroke color="#000000"/>
            <v:imagedata o:title=""/>
            <o:lock v:ext="edit" aspectratio="f"/>
          </v:shape>
        </w:pict>
      </w:r>
      <w:r>
        <w:rPr>
          <w:rFonts w:hint="eastAsia" w:asciiTheme="minorEastAsia" w:hAnsiTheme="minorEastAsia" w:eastAsiaTheme="minorEastAsia" w:cstheme="minorEastAsia"/>
          <w:sz w:val="21"/>
          <w:szCs w:val="21"/>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1134"/>
        <w:gridCol w:w="425"/>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2268" w:type="dxa"/>
        </w:trPr>
        <w:tc>
          <w:tcPr>
            <w:tcW w:w="534"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134"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3"/>
          <w:wBefore w:w="2093" w:type="dxa"/>
        </w:trPr>
        <w:tc>
          <w:tcPr>
            <w:tcW w:w="70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             </w:t>
            </w:r>
          </w:p>
        </w:tc>
        <w:tc>
          <w:tcPr>
            <w:tcW w:w="1134"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1480</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tbl>
      <w:tblPr>
        <w:tblStyle w:val="9"/>
        <w:tblW w:w="0" w:type="auto"/>
        <w:tblInd w:w="4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417"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1020</w:t>
            </w:r>
          </w:p>
        </w:tc>
      </w:tr>
    </w:tbl>
    <w:tbl>
      <w:tblPr>
        <w:tblStyle w:val="8"/>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425"/>
        <w:gridCol w:w="2127"/>
        <w:gridCol w:w="2268"/>
        <w:gridCol w:w="851"/>
        <w:gridCol w:w="113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1425"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2127"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总长度(字节)</w:t>
            </w:r>
          </w:p>
        </w:tc>
        <w:tc>
          <w:tcPr>
            <w:tcW w:w="2268"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数据长度(字节)</w:t>
            </w:r>
          </w:p>
        </w:tc>
        <w:tc>
          <w:tcPr>
            <w:tcW w:w="851"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MF</w:t>
            </w:r>
          </w:p>
        </w:tc>
        <w:tc>
          <w:tcPr>
            <w:tcW w:w="1134"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片偏移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原始数据报</w:t>
            </w:r>
          </w:p>
        </w:tc>
        <w:tc>
          <w:tcPr>
            <w:tcW w:w="2127"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4000</w:t>
            </w:r>
          </w:p>
        </w:tc>
        <w:tc>
          <w:tcPr>
            <w:tcW w:w="2268"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3980</w:t>
            </w:r>
          </w:p>
        </w:tc>
        <w:tc>
          <w:tcPr>
            <w:tcW w:w="851"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134"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数据报片1</w:t>
            </w:r>
          </w:p>
        </w:tc>
        <w:tc>
          <w:tcPr>
            <w:tcW w:w="2127"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2268"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1480</w:t>
            </w:r>
          </w:p>
        </w:tc>
        <w:tc>
          <w:tcPr>
            <w:tcW w:w="851"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134"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数据报片2</w:t>
            </w:r>
          </w:p>
        </w:tc>
        <w:tc>
          <w:tcPr>
            <w:tcW w:w="2127"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2268"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1480</w:t>
            </w:r>
          </w:p>
        </w:tc>
        <w:tc>
          <w:tcPr>
            <w:tcW w:w="851"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134"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425"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数据报片3</w:t>
            </w:r>
          </w:p>
        </w:tc>
        <w:tc>
          <w:tcPr>
            <w:tcW w:w="2127"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1040</w:t>
            </w:r>
          </w:p>
        </w:tc>
        <w:tc>
          <w:tcPr>
            <w:tcW w:w="2268"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1020</w:t>
            </w:r>
          </w:p>
        </w:tc>
        <w:tc>
          <w:tcPr>
            <w:tcW w:w="851"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134" w:type="dxa"/>
            <w:tcBorders>
              <w:top w:val="outset" w:color="auto" w:sz="6" w:space="0"/>
              <w:left w:val="outset" w:color="auto" w:sz="6" w:space="0"/>
              <w:bottom w:val="outset" w:color="auto" w:sz="6" w:space="0"/>
              <w:right w:val="outset" w:color="auto" w:sz="6" w:space="0"/>
            </w:tcBorders>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370</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FF"/>
          <w:kern w:val="0"/>
          <w:sz w:val="21"/>
          <w:szCs w:val="21"/>
        </w:rPr>
        <w:t>6一个 3200bit 长的 TCP 报文传到 IP 层，加上 160bit 的首部后成为数据报。下面的互联网由两个局域网通过路由器连接起来。但第二个局域网所能传送的最长数据帧中的数据部分只有 1200bit，因此数据报在路由器必须进行分片。试问第二个局域网向其上层要传送</w:t>
      </w:r>
      <w:r>
        <w:rPr>
          <w:rFonts w:hint="eastAsia" w:asciiTheme="minorEastAsia" w:hAnsiTheme="minorEastAsia" w:eastAsiaTheme="minorEastAsia" w:cstheme="minorEastAsia"/>
          <w:color w:val="0000FF"/>
          <w:kern w:val="0"/>
          <w:sz w:val="21"/>
          <w:szCs w:val="21"/>
        </w:rPr>
        <w:br w:type="textWrapping"/>
      </w:r>
      <w:r>
        <w:rPr>
          <w:rFonts w:hint="eastAsia" w:asciiTheme="minorEastAsia" w:hAnsiTheme="minorEastAsia" w:eastAsiaTheme="minorEastAsia" w:cstheme="minorEastAsia"/>
          <w:color w:val="0000FF"/>
          <w:kern w:val="0"/>
          <w:sz w:val="21"/>
          <w:szCs w:val="21"/>
        </w:rPr>
        <w:t>多少比特的数据（这里的“数据”当然指局域网看见的数据）？</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正确答案：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2503"/>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vertAlign w:val="baseline"/>
                <w:lang w:val="en-US" w:eastAsia="zh-CN"/>
              </w:rPr>
            </w:pPr>
            <w:r>
              <w:rPr>
                <w:rFonts w:hint="eastAsia" w:asciiTheme="minorEastAsia" w:hAnsiTheme="minorEastAsia" w:eastAsiaTheme="minorEastAsia" w:cstheme="minorEastAsia"/>
                <w:color w:val="202020"/>
                <w:kern w:val="0"/>
                <w:sz w:val="21"/>
                <w:szCs w:val="21"/>
                <w:vertAlign w:val="baseline"/>
                <w:lang w:val="en-US" w:eastAsia="zh-CN"/>
              </w:rPr>
              <w:t>160比特</w:t>
            </w:r>
          </w:p>
        </w:tc>
        <w:tc>
          <w:tcPr>
            <w:tcW w:w="2503"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vertAlign w:val="baseline"/>
                <w:lang w:val="en-US" w:eastAsia="zh-CN"/>
              </w:rPr>
            </w:pPr>
            <w:r>
              <w:rPr>
                <w:rFonts w:hint="eastAsia" w:asciiTheme="minorEastAsia" w:hAnsiTheme="minorEastAsia" w:eastAsiaTheme="minorEastAsia" w:cstheme="minorEastAsia"/>
                <w:color w:val="0000FF"/>
                <w:kern w:val="0"/>
                <w:sz w:val="21"/>
                <w:szCs w:val="21"/>
                <w:vertAlign w:val="baseline"/>
                <w:lang w:val="en-US" w:eastAsia="zh-CN"/>
              </w:rPr>
              <w:t>1200-160=1040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vertAlign w:val="baseline"/>
                <w:lang w:val="en-US" w:eastAsia="zh-CN"/>
              </w:rPr>
            </w:pPr>
            <w:r>
              <w:rPr>
                <w:rFonts w:hint="eastAsia" w:asciiTheme="minorEastAsia" w:hAnsiTheme="minorEastAsia" w:eastAsiaTheme="minorEastAsia" w:cstheme="minorEastAsia"/>
                <w:color w:val="0000FF"/>
                <w:kern w:val="0"/>
                <w:sz w:val="21"/>
                <w:szCs w:val="21"/>
                <w:vertAlign w:val="baseline"/>
                <w:lang w:val="en-US" w:eastAsia="zh-CN"/>
              </w:rPr>
              <w:t>比特</w:t>
            </w:r>
          </w:p>
        </w:tc>
        <w:tc>
          <w:tcPr>
            <w:tcW w:w="1704"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vertAlign w:val="baseline"/>
                <w:lang w:val="en-US" w:eastAsia="zh-CN"/>
              </w:rPr>
            </w:pPr>
            <w:r>
              <w:rPr>
                <w:rFonts w:hint="eastAsia" w:asciiTheme="minorEastAsia" w:hAnsiTheme="minorEastAsia" w:eastAsiaTheme="minorEastAsia" w:cstheme="minorEastAsia"/>
                <w:color w:val="0000FF"/>
                <w:kern w:val="0"/>
                <w:sz w:val="21"/>
                <w:szCs w:val="21"/>
                <w:vertAlign w:val="baseline"/>
                <w:lang w:val="en-US" w:eastAsia="zh-CN"/>
              </w:rPr>
              <w:t>1040</w:t>
            </w:r>
          </w:p>
        </w:tc>
        <w:tc>
          <w:tcPr>
            <w:tcW w:w="1705"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vertAlign w:val="baseline"/>
                <w:lang w:val="en-US" w:eastAsia="zh-CN"/>
              </w:rPr>
            </w:pPr>
            <w:r>
              <w:rPr>
                <w:rFonts w:hint="eastAsia" w:asciiTheme="minorEastAsia" w:hAnsiTheme="minorEastAsia" w:eastAsiaTheme="minorEastAsia" w:cstheme="minorEastAsia"/>
                <w:color w:val="0000FF"/>
                <w:kern w:val="0"/>
                <w:sz w:val="21"/>
                <w:szCs w:val="21"/>
                <w:vertAlign w:val="baseline"/>
                <w:lang w:val="en-US" w:eastAsia="zh-CN"/>
              </w:rPr>
              <w:t>1040</w:t>
            </w:r>
          </w:p>
        </w:tc>
        <w:tc>
          <w:tcPr>
            <w:tcW w:w="1705" w:type="dxa"/>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vertAlign w:val="baseline"/>
                <w:lang w:val="en-US" w:eastAsia="zh-CN"/>
              </w:rPr>
            </w:pPr>
            <w:r>
              <w:rPr>
                <w:rFonts w:hint="eastAsia" w:asciiTheme="minorEastAsia" w:hAnsiTheme="minorEastAsia" w:eastAsiaTheme="minorEastAsia" w:cstheme="minorEastAsia"/>
                <w:color w:val="0000FF"/>
                <w:kern w:val="0"/>
                <w:sz w:val="21"/>
                <w:szCs w:val="21"/>
                <w:vertAlign w:val="baseline"/>
                <w:lang w:val="en-US" w:eastAsia="zh-CN"/>
              </w:rPr>
              <w:t>80</w:t>
            </w:r>
          </w:p>
        </w:tc>
      </w:tr>
    </w:tbl>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lang w:val="en-US" w:eastAsia="zh-CN"/>
        </w:rPr>
      </w:pPr>
      <w:r>
        <w:rPr>
          <w:rFonts w:hint="eastAsia" w:asciiTheme="minorEastAsia" w:hAnsiTheme="minorEastAsia" w:eastAsiaTheme="minorEastAsia" w:cstheme="minorEastAsia"/>
          <w:color w:val="0000FF"/>
          <w:kern w:val="0"/>
          <w:sz w:val="21"/>
          <w:szCs w:val="21"/>
          <w:lang w:val="en-US" w:eastAsia="zh-CN"/>
        </w:rPr>
        <w:t>下层协议的数据部分包含了上层协议的首部和数据部分。</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答：第二个局域网所能传送的最长数据帧中的数据部分只有 1200bit，IP首部占160比特，即每个 IP 数据片的数据部分&lt;1200-160(bit)，由于片偏移是以 8 字节即 64bit 为单位的，所以 IP 数据片的数据部分最大不超过 1024bit，这样 3200bit 的报文要分 4 个数据片，所以第二个局域网向上传送的比特数等于（3200+4×160），共 3840bit。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FF"/>
          <w:kern w:val="0"/>
          <w:sz w:val="21"/>
          <w:szCs w:val="21"/>
        </w:rPr>
        <w:t>7设某路由器建立了如下路由表（这三列分别是目的网络、子网掩码和下一跳路由器，若直接交付则最后一列表示应当从哪一个接口转发出去）：</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lang w:val="en-US" w:eastAsia="zh-CN"/>
        </w:rPr>
      </w:pPr>
      <w:r>
        <w:rPr>
          <w:rFonts w:hint="eastAsia" w:asciiTheme="minorEastAsia" w:hAnsiTheme="minorEastAsia" w:eastAsiaTheme="minorEastAsia" w:cstheme="minorEastAsia"/>
          <w:color w:val="0000FF"/>
          <w:kern w:val="0"/>
          <w:sz w:val="21"/>
          <w:szCs w:val="21"/>
        </w:rPr>
        <w:t>目的网络</w:t>
      </w:r>
      <w:r>
        <w:rPr>
          <w:rFonts w:hint="eastAsia" w:asciiTheme="minorEastAsia" w:hAnsiTheme="minorEastAsia" w:eastAsiaTheme="minorEastAsia" w:cstheme="minorEastAsia"/>
          <w:color w:val="0000FF"/>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子网掩码</w:t>
      </w:r>
      <w:r>
        <w:rPr>
          <w:rFonts w:hint="eastAsia" w:asciiTheme="minorEastAsia" w:hAnsiTheme="minorEastAsia" w:eastAsiaTheme="minorEastAsia" w:cstheme="minorEastAsia"/>
          <w:color w:val="0000FF"/>
          <w:kern w:val="0"/>
          <w:sz w:val="21"/>
          <w:szCs w:val="21"/>
          <w:lang w:val="en-US" w:eastAsia="zh-CN"/>
        </w:rPr>
        <w:t xml:space="preserve">             </w:t>
      </w:r>
      <w:r>
        <w:rPr>
          <w:rFonts w:hint="eastAsia" w:asciiTheme="minorEastAsia" w:hAnsiTheme="minorEastAsia" w:eastAsiaTheme="minorEastAsia" w:cstheme="minorEastAsia"/>
          <w:color w:val="0000FF"/>
          <w:kern w:val="0"/>
          <w:sz w:val="21"/>
          <w:szCs w:val="21"/>
        </w:rPr>
        <w:t>下一跳路由器</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128.96.39.0</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255.255.255.128 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接口 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xml:space="preserve">128.96.39.128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255.255.255.128 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接口 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xml:space="preserve">128.96.40.0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 xml:space="preserve">255.255.255.128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202020"/>
          <w:kern w:val="0"/>
          <w:sz w:val="21"/>
          <w:szCs w:val="21"/>
        </w:rPr>
        <w:t>R2</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xml:space="preserve">192.4.153.0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 xml:space="preserve">255.255.255.192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202020"/>
          <w:kern w:val="0"/>
          <w:sz w:val="21"/>
          <w:szCs w:val="21"/>
        </w:rPr>
        <w:t>R3</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*（默认） </w:t>
      </w:r>
      <w:r>
        <w:rPr>
          <w:rFonts w:hint="eastAsia" w:asciiTheme="minorEastAsia" w:hAnsiTheme="minorEastAsia" w:eastAsia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202020"/>
          <w:kern w:val="0"/>
          <w:sz w:val="21"/>
          <w:szCs w:val="21"/>
        </w:rPr>
        <w:t>R4</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现共收到 5 个分组，其目的站 IP 地址分别为：</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 128.96.39.10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 128.96.40.12</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 128.96.40.151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（4） 192.4.153.17</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（5） 192.4.153.90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试分别计算其下一跳。</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解：（1）分组的目的站 IP 地址为： 128.96.39.10。先与子网掩码  255.255.255.128 相与，得128.96.39.0，可见该分组经接口 0 转发。</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（2）分组的目的 IP 地址为： 128.96.40.12。</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① 与子网掩码 255.255.255.128 相与得 128.96.40.0，不等于128.96.39.0。</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② 与子网掩码 255.255.255.128 相与得 128.96.40.0，经查路由表可知，该项分组经 R2转发。</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（3）分组的目的 IP 地址为： 128.96.40.151，与子网掩码255.255.255.128 相与后得128.96.40.128，与子网掩码255.255.255.192 相与后得 128.96.40.128，经查路由表知，该分组转发选择默认路由，经 R4 转发。</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（4）分组的目的 IP 地址为： 192.4.153.17。与子网掩码255.255.255.128 相与后得192.4.153.0。与子网掩码255.255.255.192 相与后得 192.4.153.0，经查路由表知，该分组经R3 转发。</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（5）分组的目的 IP 地址为： 192.4.153.90，与子网掩码255.255.255.128 相与后得192.4.153.0。与子网掩码255.255.255.192 相与后得 192.4.153.64，经查路由表知，该分组转发选择默认路由，经 R4 转发。</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00"/>
          <w:kern w:val="0"/>
          <w:sz w:val="21"/>
          <w:szCs w:val="21"/>
        </w:rPr>
        <w:t>8</w:t>
      </w:r>
      <w:r>
        <w:rPr>
          <w:rFonts w:hint="eastAsia" w:asciiTheme="minorEastAsia" w:hAnsiTheme="minorEastAsia" w:eastAsiaTheme="minorEastAsia" w:cstheme="minorEastAsia"/>
          <w:color w:val="202020"/>
          <w:kern w:val="0"/>
          <w:sz w:val="21"/>
          <w:szCs w:val="21"/>
        </w:rPr>
        <w:t>有如下的四个/24 地址块，试进行最大可能的聚合。</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212.56.132.0/24， 212.56.133.0/24。 212.56.134.0/24， 212.56.135.0/24</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vertAlign w:val="subscript"/>
        </w:rPr>
      </w:pPr>
      <w:r>
        <w:rPr>
          <w:rFonts w:hint="eastAsia" w:asciiTheme="minorEastAsia" w:hAnsiTheme="minorEastAsia" w:eastAsiaTheme="minorEastAsia" w:cstheme="minorEastAsia"/>
          <w:color w:val="202020"/>
          <w:kern w:val="0"/>
          <w:sz w:val="21"/>
          <w:szCs w:val="21"/>
        </w:rPr>
        <w:t>答： 212=（11010100）</w:t>
      </w:r>
      <w:r>
        <w:rPr>
          <w:rFonts w:hint="eastAsia" w:asciiTheme="minorEastAsia" w:hAnsiTheme="minorEastAsia" w:eastAsiaTheme="minorEastAsia" w:cstheme="minorEastAsia"/>
          <w:color w:val="202020"/>
          <w:kern w:val="0"/>
          <w:sz w:val="21"/>
          <w:szCs w:val="21"/>
          <w:vertAlign w:val="subscript"/>
        </w:rPr>
        <w:t> 2</w:t>
      </w:r>
      <w:r>
        <w:rPr>
          <w:rFonts w:hint="eastAsia" w:asciiTheme="minorEastAsia" w:hAnsiTheme="minorEastAsia" w:eastAsiaTheme="minorEastAsia" w:cstheme="minorEastAsia"/>
          <w:color w:val="202020"/>
          <w:kern w:val="0"/>
          <w:sz w:val="21"/>
          <w:szCs w:val="21"/>
        </w:rPr>
        <w:t>， 56=（00111000）</w:t>
      </w:r>
      <w:r>
        <w:rPr>
          <w:rFonts w:hint="eastAsia" w:asciiTheme="minorEastAsia" w:hAnsiTheme="minorEastAsia" w:eastAsiaTheme="minorEastAsia" w:cstheme="minorEastAsia"/>
          <w:color w:val="202020"/>
          <w:kern w:val="0"/>
          <w:sz w:val="21"/>
          <w:szCs w:val="21"/>
          <w:vertAlign w:val="subscript"/>
        </w:rPr>
        <w:t> 2</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132=（100001</w:t>
      </w:r>
      <w:r>
        <w:rPr>
          <w:rFonts w:hint="eastAsia" w:asciiTheme="minorEastAsia" w:hAnsiTheme="minorEastAsia" w:eastAsiaTheme="minorEastAsia" w:cstheme="minorEastAsia"/>
          <w:color w:val="0000FF"/>
          <w:kern w:val="0"/>
          <w:sz w:val="21"/>
          <w:szCs w:val="21"/>
        </w:rPr>
        <w:t>00</w:t>
      </w:r>
      <w:r>
        <w:rPr>
          <w:rFonts w:hint="eastAsia" w:asciiTheme="minorEastAsia" w:hAnsiTheme="minorEastAsia" w:eastAsiaTheme="minorEastAsia" w:cstheme="minorEastAsia"/>
          <w:color w:val="202020"/>
          <w:kern w:val="0"/>
          <w:sz w:val="21"/>
          <w:szCs w:val="21"/>
        </w:rPr>
        <w:t>） </w:t>
      </w:r>
      <w:r>
        <w:rPr>
          <w:rFonts w:hint="eastAsia" w:asciiTheme="minorEastAsia" w:hAnsiTheme="minorEastAsia" w:eastAsiaTheme="minorEastAsia" w:cstheme="minorEastAsia"/>
          <w:color w:val="202020"/>
          <w:kern w:val="0"/>
          <w:sz w:val="21"/>
          <w:szCs w:val="21"/>
          <w:vertAlign w:val="subscript"/>
        </w:rPr>
        <w:t>2</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133=（100001</w:t>
      </w:r>
      <w:r>
        <w:rPr>
          <w:rFonts w:hint="eastAsia" w:asciiTheme="minorEastAsia" w:hAnsiTheme="minorEastAsia" w:eastAsiaTheme="minorEastAsia" w:cstheme="minorEastAsia"/>
          <w:color w:val="0000FF"/>
          <w:kern w:val="0"/>
          <w:sz w:val="21"/>
          <w:szCs w:val="21"/>
        </w:rPr>
        <w:t>01</w:t>
      </w:r>
      <w:r>
        <w:rPr>
          <w:rFonts w:hint="eastAsia" w:asciiTheme="minorEastAsia" w:hAnsiTheme="minorEastAsia" w:eastAsiaTheme="minorEastAsia" w:cstheme="minorEastAsia"/>
          <w:color w:val="202020"/>
          <w:kern w:val="0"/>
          <w:sz w:val="21"/>
          <w:szCs w:val="21"/>
        </w:rPr>
        <w:t>） </w:t>
      </w:r>
      <w:r>
        <w:rPr>
          <w:rFonts w:hint="eastAsia" w:asciiTheme="minorEastAsia" w:hAnsiTheme="minorEastAsia" w:eastAsiaTheme="minorEastAsia" w:cstheme="minorEastAsia"/>
          <w:color w:val="202020"/>
          <w:kern w:val="0"/>
          <w:sz w:val="21"/>
          <w:szCs w:val="21"/>
          <w:vertAlign w:val="subscript"/>
        </w:rPr>
        <w:t>2</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134=（100001</w:t>
      </w:r>
      <w:r>
        <w:rPr>
          <w:rFonts w:hint="eastAsia" w:asciiTheme="minorEastAsia" w:hAnsiTheme="minorEastAsia" w:eastAsiaTheme="minorEastAsia" w:cstheme="minorEastAsia"/>
          <w:color w:val="0000FF"/>
          <w:kern w:val="0"/>
          <w:sz w:val="21"/>
          <w:szCs w:val="21"/>
        </w:rPr>
        <w:t>10</w:t>
      </w:r>
      <w:r>
        <w:rPr>
          <w:rFonts w:hint="eastAsia" w:asciiTheme="minorEastAsia" w:hAnsiTheme="minorEastAsia" w:eastAsiaTheme="minorEastAsia" w:cstheme="minorEastAsia"/>
          <w:color w:val="202020"/>
          <w:kern w:val="0"/>
          <w:sz w:val="21"/>
          <w:szCs w:val="21"/>
        </w:rPr>
        <w:t>） </w:t>
      </w:r>
      <w:r>
        <w:rPr>
          <w:rFonts w:hint="eastAsia" w:asciiTheme="minorEastAsia" w:hAnsiTheme="minorEastAsia" w:eastAsiaTheme="minorEastAsia" w:cstheme="minorEastAsia"/>
          <w:color w:val="202020"/>
          <w:kern w:val="0"/>
          <w:sz w:val="21"/>
          <w:szCs w:val="21"/>
          <w:vertAlign w:val="subscript"/>
        </w:rPr>
        <w:t>2</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135=（100001</w:t>
      </w:r>
      <w:r>
        <w:rPr>
          <w:rFonts w:hint="eastAsia" w:asciiTheme="minorEastAsia" w:hAnsiTheme="minorEastAsia" w:eastAsiaTheme="minorEastAsia" w:cstheme="minorEastAsia"/>
          <w:color w:val="0000FF"/>
          <w:kern w:val="0"/>
          <w:sz w:val="21"/>
          <w:szCs w:val="21"/>
        </w:rPr>
        <w:t>11</w:t>
      </w:r>
      <w:r>
        <w:rPr>
          <w:rFonts w:hint="eastAsia" w:asciiTheme="minorEastAsia" w:hAnsiTheme="minorEastAsia" w:eastAsiaTheme="minorEastAsia" w:cstheme="minorEastAsia"/>
          <w:color w:val="202020"/>
          <w:kern w:val="0"/>
          <w:sz w:val="21"/>
          <w:szCs w:val="21"/>
        </w:rPr>
        <w:t>） </w:t>
      </w:r>
      <w:r>
        <w:rPr>
          <w:rFonts w:hint="eastAsia" w:asciiTheme="minorEastAsia" w:hAnsiTheme="minorEastAsia" w:eastAsiaTheme="minorEastAsia" w:cstheme="minorEastAsia"/>
          <w:color w:val="202020"/>
          <w:kern w:val="0"/>
          <w:sz w:val="21"/>
          <w:szCs w:val="21"/>
          <w:vertAlign w:val="subscript"/>
        </w:rPr>
        <w:t>2</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所以共同的前缀有 22 位，即 11010100 00111000 100001，聚合的 CIDR 地址块是：212.56.132.0/22</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00"/>
          <w:kern w:val="0"/>
          <w:sz w:val="21"/>
          <w:szCs w:val="21"/>
        </w:rPr>
        <w:t>9</w:t>
      </w:r>
      <w:r>
        <w:rPr>
          <w:rFonts w:hint="eastAsia" w:asciiTheme="minorEastAsia" w:hAnsiTheme="minorEastAsia" w:eastAsiaTheme="minorEastAsia" w:cstheme="minorEastAsia"/>
          <w:color w:val="202020"/>
          <w:kern w:val="0"/>
          <w:sz w:val="21"/>
          <w:szCs w:val="21"/>
        </w:rPr>
        <w:t>假定网络中的路由器 B 的路由表有如下的项目（这三列分别表示“目的网络”、“距离”和“下一跳路由器”）</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0000FF"/>
          <w:kern w:val="0"/>
          <w:sz w:val="21"/>
          <w:szCs w:val="21"/>
        </w:rPr>
        <w:t>N1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 xml:space="preserve">7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N2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 xml:space="preserve">2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C</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N6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 xml:space="preserve">8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F</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N8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 xml:space="preserve">4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E</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N9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 xml:space="preserve">4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F</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现在 B 收到从 C 发来的路由信息（这两列分别表示“目的网络”和“距离”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N2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4</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N3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8</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N6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4</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N8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3</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N9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5</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试求出路由器 B 更新后的路由表。</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解：</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B 收到从 C 发来的路由信息改写如下：</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目标网络</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距离</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下一跳路由器</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N2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5</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C</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N3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9</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C</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N6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5</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C</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N8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4</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C</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0000FF"/>
          <w:kern w:val="0"/>
          <w:sz w:val="21"/>
          <w:szCs w:val="21"/>
        </w:rPr>
        <w:t>N9 </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6</w:t>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ab/>
      </w:r>
      <w:r>
        <w:rPr>
          <w:rFonts w:hint="eastAsia" w:asciiTheme="minorEastAsia" w:hAnsiTheme="minorEastAsia" w:eastAsiaTheme="minorEastAsia" w:cstheme="minorEastAsia"/>
          <w:color w:val="0000FF"/>
          <w:kern w:val="0"/>
          <w:sz w:val="21"/>
          <w:szCs w:val="21"/>
        </w:rPr>
        <w:t>C</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再和B中原有的路由表项比较，可得路由器 B 更新后的路由表如下：</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 N1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 xml:space="preserve">  7            A       </w:t>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ab/>
      </w:r>
      <w:r>
        <w:rPr>
          <w:rFonts w:hint="eastAsia" w:asciiTheme="minorEastAsia" w:hAnsiTheme="minorEastAsia" w:eastAsiaTheme="minorEastAsia" w:cstheme="minorEastAsia"/>
          <w:color w:val="202020"/>
          <w:kern w:val="0"/>
          <w:sz w:val="21"/>
          <w:szCs w:val="21"/>
        </w:rPr>
        <w:t>无新信息，不改变</w:t>
      </w:r>
    </w:p>
    <w:tbl>
      <w:tblPr>
        <w:tblStyle w:val="8"/>
        <w:tblW w:w="14700" w:type="dxa"/>
        <w:tblInd w:w="0" w:type="dxa"/>
        <w:tblLayout w:type="autofit"/>
        <w:tblCellMar>
          <w:top w:w="0" w:type="dxa"/>
          <w:left w:w="0" w:type="dxa"/>
          <w:bottom w:w="0" w:type="dxa"/>
          <w:right w:w="0" w:type="dxa"/>
        </w:tblCellMar>
      </w:tblPr>
      <w:tblGrid>
        <w:gridCol w:w="1522"/>
        <w:gridCol w:w="1642"/>
        <w:gridCol w:w="2043"/>
        <w:gridCol w:w="9493"/>
      </w:tblGrid>
      <w:tr>
        <w:tblPrEx>
          <w:tblCellMar>
            <w:top w:w="0" w:type="dxa"/>
            <w:left w:w="0" w:type="dxa"/>
            <w:bottom w:w="0" w:type="dxa"/>
            <w:right w:w="0" w:type="dxa"/>
          </w:tblCellMar>
        </w:tblPrEx>
        <w:tc>
          <w:tcPr>
            <w:tcW w:w="570"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N2</w:t>
            </w:r>
          </w:p>
        </w:tc>
        <w:tc>
          <w:tcPr>
            <w:tcW w:w="61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5</w:t>
            </w:r>
          </w:p>
        </w:tc>
        <w:tc>
          <w:tcPr>
            <w:tcW w:w="76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C</w:t>
            </w:r>
          </w:p>
        </w:tc>
        <w:tc>
          <w:tcPr>
            <w:tcW w:w="355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FF"/>
                <w:kern w:val="0"/>
                <w:sz w:val="21"/>
                <w:szCs w:val="21"/>
                <w:lang w:eastAsia="zh-CN"/>
              </w:rPr>
            </w:pPr>
            <w:r>
              <w:rPr>
                <w:rFonts w:hint="eastAsia" w:asciiTheme="minorEastAsia" w:hAnsiTheme="minorEastAsia" w:eastAsiaTheme="minorEastAsia" w:cstheme="minorEastAsia"/>
                <w:color w:val="0000FF"/>
                <w:kern w:val="0"/>
                <w:sz w:val="21"/>
                <w:szCs w:val="21"/>
              </w:rPr>
              <w:t>相同的下一跳，</w:t>
            </w:r>
            <w:r>
              <w:rPr>
                <w:rFonts w:hint="eastAsia" w:asciiTheme="minorEastAsia" w:hAnsiTheme="minorEastAsia" w:eastAsiaTheme="minorEastAsia" w:cstheme="minorEastAsia"/>
                <w:color w:val="0000FF"/>
                <w:kern w:val="0"/>
                <w:sz w:val="21"/>
                <w:szCs w:val="21"/>
                <w:lang w:eastAsia="zh-CN"/>
              </w:rPr>
              <w:t>最</w:t>
            </w:r>
            <w:r>
              <w:rPr>
                <w:rFonts w:hint="eastAsia" w:asciiTheme="minorEastAsia" w:hAnsiTheme="minorEastAsia" w:eastAsiaTheme="minorEastAsia" w:cstheme="minorEastAsia"/>
                <w:color w:val="0000FF"/>
                <w:kern w:val="0"/>
                <w:sz w:val="21"/>
                <w:szCs w:val="21"/>
              </w:rPr>
              <w:t>新</w:t>
            </w:r>
            <w:r>
              <w:rPr>
                <w:rFonts w:hint="eastAsia" w:asciiTheme="minorEastAsia" w:hAnsiTheme="minorEastAsia" w:eastAsiaTheme="minorEastAsia" w:cstheme="minorEastAsia"/>
                <w:color w:val="0000FF"/>
                <w:kern w:val="0"/>
                <w:sz w:val="21"/>
                <w:szCs w:val="21"/>
                <w:lang w:eastAsia="zh-CN"/>
              </w:rPr>
              <w:t>的路由</w:t>
            </w:r>
          </w:p>
        </w:tc>
      </w:tr>
      <w:tr>
        <w:tblPrEx>
          <w:tblCellMar>
            <w:top w:w="0" w:type="dxa"/>
            <w:left w:w="0" w:type="dxa"/>
            <w:bottom w:w="0" w:type="dxa"/>
            <w:right w:w="0" w:type="dxa"/>
          </w:tblCellMar>
        </w:tblPrEx>
        <w:tc>
          <w:tcPr>
            <w:tcW w:w="570"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N3</w:t>
            </w:r>
          </w:p>
        </w:tc>
        <w:tc>
          <w:tcPr>
            <w:tcW w:w="61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9</w:t>
            </w:r>
          </w:p>
        </w:tc>
        <w:tc>
          <w:tcPr>
            <w:tcW w:w="76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w:t>
            </w:r>
          </w:p>
        </w:tc>
        <w:tc>
          <w:tcPr>
            <w:tcW w:w="355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新的项目，添加进来</w:t>
            </w:r>
          </w:p>
        </w:tc>
      </w:tr>
      <w:tr>
        <w:tblPrEx>
          <w:tblCellMar>
            <w:top w:w="0" w:type="dxa"/>
            <w:left w:w="0" w:type="dxa"/>
            <w:bottom w:w="0" w:type="dxa"/>
            <w:right w:w="0" w:type="dxa"/>
          </w:tblCellMar>
        </w:tblPrEx>
        <w:tc>
          <w:tcPr>
            <w:tcW w:w="570"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N6</w:t>
            </w:r>
          </w:p>
        </w:tc>
        <w:tc>
          <w:tcPr>
            <w:tcW w:w="61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5</w:t>
            </w:r>
          </w:p>
        </w:tc>
        <w:tc>
          <w:tcPr>
            <w:tcW w:w="76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w:t>
            </w:r>
          </w:p>
        </w:tc>
        <w:tc>
          <w:tcPr>
            <w:tcW w:w="355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不同的下一跳，距离更短，更新</w:t>
            </w:r>
          </w:p>
        </w:tc>
      </w:tr>
      <w:tr>
        <w:tblPrEx>
          <w:tblCellMar>
            <w:top w:w="0" w:type="dxa"/>
            <w:left w:w="0" w:type="dxa"/>
            <w:bottom w:w="0" w:type="dxa"/>
            <w:right w:w="0" w:type="dxa"/>
          </w:tblCellMar>
        </w:tblPrEx>
        <w:tc>
          <w:tcPr>
            <w:tcW w:w="570"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N8</w:t>
            </w:r>
          </w:p>
        </w:tc>
        <w:tc>
          <w:tcPr>
            <w:tcW w:w="61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76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E</w:t>
            </w:r>
          </w:p>
        </w:tc>
        <w:tc>
          <w:tcPr>
            <w:tcW w:w="355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不同的下一跳，距离一样，不改变</w:t>
            </w:r>
          </w:p>
        </w:tc>
      </w:tr>
      <w:tr>
        <w:tblPrEx>
          <w:tblCellMar>
            <w:top w:w="0" w:type="dxa"/>
            <w:left w:w="0" w:type="dxa"/>
            <w:bottom w:w="0" w:type="dxa"/>
            <w:right w:w="0" w:type="dxa"/>
          </w:tblCellMar>
        </w:tblPrEx>
        <w:tc>
          <w:tcPr>
            <w:tcW w:w="570"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N9</w:t>
            </w:r>
          </w:p>
        </w:tc>
        <w:tc>
          <w:tcPr>
            <w:tcW w:w="61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76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F</w:t>
            </w:r>
          </w:p>
        </w:tc>
        <w:tc>
          <w:tcPr>
            <w:tcW w:w="3555" w:type="dxa"/>
            <w:vAlign w:val="center"/>
          </w:tcPr>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不同的下一跳，距离更大，不改变</w:t>
            </w:r>
          </w:p>
        </w:tc>
      </w:tr>
    </w:tbl>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FF"/>
          <w:sz w:val="21"/>
          <w:szCs w:val="21"/>
        </w:rPr>
        <w:t xml:space="preserve">10.某单位分配到一个地址块136.23.12.64/26。现在需要进一步划分为4个一样大的子网。试问: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（1）每一个子网的网络前缀有多长？</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（2）每一个子网中有多少个地址？</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（3）每一个子网的地址是什么？</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（4）每一个子网可分配给主机使用的最小地址和最大地址是什么？</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解：</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（1）每个子网前缀28位。</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（2）每个子网的地址中有4位留给主机用，因此共有1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个地址。</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（3）四个子网的地址块是：</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第一个地址块136.23.12.64/28，可分配给主机使用的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最小地址：136.23.12.01</w:t>
      </w:r>
      <w:r>
        <w:rPr>
          <w:rFonts w:hint="eastAsia" w:asciiTheme="minorEastAsia" w:hAnsiTheme="minorEastAsia" w:eastAsiaTheme="minorEastAsia" w:cstheme="minorEastAsia"/>
          <w:color w:val="FF0000"/>
          <w:sz w:val="21"/>
          <w:szCs w:val="21"/>
        </w:rPr>
        <w:t>00</w:t>
      </w:r>
      <w:r>
        <w:rPr>
          <w:rFonts w:hint="eastAsia" w:asciiTheme="minorEastAsia" w:hAnsiTheme="minorEastAsia" w:eastAsiaTheme="minorEastAsia" w:cstheme="minorEastAsia"/>
          <w:sz w:val="21"/>
          <w:szCs w:val="21"/>
        </w:rPr>
        <w:t>0001＝136.23.12.65/28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最大地址：136.23.12.01</w:t>
      </w:r>
      <w:r>
        <w:rPr>
          <w:rFonts w:hint="eastAsia" w:asciiTheme="minorEastAsia" w:hAnsiTheme="minorEastAsia" w:eastAsiaTheme="minorEastAsia" w:cstheme="minorEastAsia"/>
          <w:color w:val="FF0000"/>
          <w:sz w:val="21"/>
          <w:szCs w:val="21"/>
        </w:rPr>
        <w:t>00</w:t>
      </w:r>
      <w:r>
        <w:rPr>
          <w:rFonts w:hint="eastAsia" w:asciiTheme="minorEastAsia" w:hAnsiTheme="minorEastAsia" w:eastAsiaTheme="minorEastAsia" w:cstheme="minorEastAsia"/>
          <w:sz w:val="21"/>
          <w:szCs w:val="21"/>
        </w:rPr>
        <w:t>1110＝136.23.12.78/28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第二个地址块136.23.12.80/28，可分配给主机使用的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最小地址：136.23.12.01</w:t>
      </w:r>
      <w:r>
        <w:rPr>
          <w:rFonts w:hint="eastAsia" w:asciiTheme="minorEastAsia" w:hAnsiTheme="minorEastAsia" w:eastAsiaTheme="minorEastAsia" w:cstheme="minorEastAsia"/>
          <w:color w:val="FF0000"/>
          <w:sz w:val="21"/>
          <w:szCs w:val="21"/>
        </w:rPr>
        <w:t>01</w:t>
      </w:r>
      <w:r>
        <w:rPr>
          <w:rFonts w:hint="eastAsia" w:asciiTheme="minorEastAsia" w:hAnsiTheme="minorEastAsia" w:eastAsiaTheme="minorEastAsia" w:cstheme="minorEastAsia"/>
          <w:sz w:val="21"/>
          <w:szCs w:val="21"/>
        </w:rPr>
        <w:t>0001＝136.23.12.81/28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最大地址：136.23.12.01</w:t>
      </w:r>
      <w:r>
        <w:rPr>
          <w:rFonts w:hint="eastAsia" w:asciiTheme="minorEastAsia" w:hAnsiTheme="minorEastAsia" w:eastAsiaTheme="minorEastAsia" w:cstheme="minorEastAsia"/>
          <w:color w:val="FF0000"/>
          <w:sz w:val="21"/>
          <w:szCs w:val="21"/>
        </w:rPr>
        <w:t>01</w:t>
      </w:r>
      <w:r>
        <w:rPr>
          <w:rFonts w:hint="eastAsia" w:asciiTheme="minorEastAsia" w:hAnsiTheme="minorEastAsia" w:eastAsiaTheme="minorEastAsia" w:cstheme="minorEastAsia"/>
          <w:sz w:val="21"/>
          <w:szCs w:val="21"/>
        </w:rPr>
        <w:t>1110＝136.23.12.94/28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第三个地址块136.23.12.96/28，可分配给主机使用的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最小地址：136.23.12.01</w:t>
      </w:r>
      <w:r>
        <w:rPr>
          <w:rFonts w:hint="eastAsia" w:asciiTheme="minorEastAsia" w:hAnsiTheme="minorEastAsia" w:eastAsiaTheme="minorEastAsia" w:cstheme="minorEastAsia"/>
          <w:color w:val="FF0000"/>
          <w:sz w:val="21"/>
          <w:szCs w:val="21"/>
        </w:rPr>
        <w:t>10</w:t>
      </w:r>
      <w:r>
        <w:rPr>
          <w:rFonts w:hint="eastAsia" w:asciiTheme="minorEastAsia" w:hAnsiTheme="minorEastAsia" w:eastAsiaTheme="minorEastAsia" w:cstheme="minorEastAsia"/>
          <w:sz w:val="21"/>
          <w:szCs w:val="21"/>
        </w:rPr>
        <w:t>0001＝136.23.12.97/28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最大地址：136.23.12.01</w:t>
      </w:r>
      <w:r>
        <w:rPr>
          <w:rFonts w:hint="eastAsia" w:asciiTheme="minorEastAsia" w:hAnsiTheme="minorEastAsia" w:eastAsiaTheme="minorEastAsia" w:cstheme="minorEastAsia"/>
          <w:color w:val="FF0000"/>
          <w:sz w:val="21"/>
          <w:szCs w:val="21"/>
        </w:rPr>
        <w:t>10</w:t>
      </w:r>
      <w:r>
        <w:rPr>
          <w:rFonts w:hint="eastAsia" w:asciiTheme="minorEastAsia" w:hAnsiTheme="minorEastAsia" w:eastAsiaTheme="minorEastAsia" w:cstheme="minorEastAsia"/>
          <w:sz w:val="21"/>
          <w:szCs w:val="21"/>
        </w:rPr>
        <w:t>1110＝136.23.12.110/28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第四个地址块136.23.12.112/28，可分配给主机使用的</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最小地址：136.23.12.01</w:t>
      </w:r>
      <w:r>
        <w:rPr>
          <w:rFonts w:hint="eastAsia" w:asciiTheme="minorEastAsia" w:hAnsiTheme="minorEastAsia" w:eastAsiaTheme="minorEastAsia" w:cstheme="minorEastAsia"/>
          <w:color w:val="FF0000"/>
          <w:sz w:val="21"/>
          <w:szCs w:val="21"/>
        </w:rPr>
        <w:t>11</w:t>
      </w:r>
      <w:r>
        <w:rPr>
          <w:rFonts w:hint="eastAsia" w:asciiTheme="minorEastAsia" w:hAnsiTheme="minorEastAsia" w:eastAsiaTheme="minorEastAsia" w:cstheme="minorEastAsia"/>
          <w:sz w:val="21"/>
          <w:szCs w:val="21"/>
        </w:rPr>
        <w:t>0001＝136.23.12.113/28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最大地址：136.23.12.01</w:t>
      </w:r>
      <w:r>
        <w:rPr>
          <w:rFonts w:hint="eastAsia" w:asciiTheme="minorEastAsia" w:hAnsiTheme="minorEastAsia" w:eastAsiaTheme="minorEastAsia" w:cstheme="minorEastAsia"/>
          <w:color w:val="FF0000"/>
          <w:sz w:val="21"/>
          <w:szCs w:val="21"/>
        </w:rPr>
        <w:t>11</w:t>
      </w:r>
      <w:r>
        <w:rPr>
          <w:rFonts w:hint="eastAsia" w:asciiTheme="minorEastAsia" w:hAnsiTheme="minorEastAsia" w:eastAsiaTheme="minorEastAsia" w:cstheme="minorEastAsia"/>
          <w:sz w:val="21"/>
          <w:szCs w:val="21"/>
        </w:rPr>
        <w:t>1110＝136.23.12.126/28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 与下列掩码相对应的网络前缀各有多少位？</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（1）192.0.0.0；（2）240.0.0.0；</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（3）255.254.0.0；（4）255.255.255.252。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答：（1）/2 ; (2) /4 ; (3) /15 ; (4) /30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numPr>
          <w:ilvl w:val="0"/>
          <w:numId w:val="3"/>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某网络上连接的所有主机，都得到“Request time out”的显示输出，检查本地主机配置和IP地址：202.117.34.35，子网掩码为255.255.0.0，默认网关为202.117.34.1，请问问题可能出在哪里？</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答：因为由ip地址202.117.34.35得知网络是C类网络，子网掩码的问题（255.255.255.0）。子网掩码应为255.255.255.0。按原配置，本地主机会被网关认为不在同一子网中，这样网关将不会转发任何发送给本地主机的信息。</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判定下列IP 地址中哪些是无效的，并说明其无效的原因。</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(第七章网络互连知识点: IP 地址的表示方法)</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131.255.255.18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127.21.19.109</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220.103.256.56</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240.9.12.12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192.5.91.255</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129.9.255.254</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10.255.255.254</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131.255.255.18 (有效）</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127.21.19.109（无效-127 为测试保留）</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220.103.256.56（无效-八位组的最高值为255）</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240.9.12.12（无效-C 类地址的最高值为223）</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192.5.91.255（无效- 255 用于广播地址）</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129.9.255.254（有效）</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10.255.255.254（有效）</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将某C 网192.168.25.0划分成4个子网，请计算出每个子网的有效的IP地址范围和对应的网络掩码（掩码用二进制表示）。</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解：（1） 子网1的有效IP地址范围为： </w:t>
      </w:r>
      <w:r>
        <w:rPr>
          <w:rFonts w:hint="eastAsia" w:asciiTheme="minorEastAsia" w:hAnsiTheme="minorEastAsia" w:eastAsiaTheme="minorEastAsia" w:cstheme="minorEastAsia"/>
          <w:sz w:val="21"/>
          <w:szCs w:val="21"/>
        </w:rPr>
        <w:drawing>
          <wp:inline distT="0" distB="0" distL="114300" distR="114300">
            <wp:extent cx="190500" cy="142875"/>
            <wp:effectExtent l="0" t="0" r="7620" b="952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9"/>
                    <a:stretch>
                      <a:fillRect/>
                    </a:stretch>
                  </pic:blipFill>
                  <pic:spPr>
                    <a:xfrm>
                      <a:off x="0" y="0"/>
                      <a:ext cx="190500" cy="142875"/>
                    </a:xfrm>
                    <a:prstGeom prst="rect">
                      <a:avLst/>
                    </a:prstGeom>
                    <a:noFill/>
                    <a:ln w="9525">
                      <a:noFill/>
                    </a:ln>
                  </pic:spPr>
                </pic:pic>
              </a:graphicData>
            </a:graphic>
          </wp:inline>
        </w:drawing>
      </w:r>
      <w:r>
        <w:rPr>
          <w:rFonts w:hint="eastAsia" w:asciiTheme="minorEastAsia" w:hAnsiTheme="minorEastAsia" w:eastAsiaTheme="minorEastAsia" w:cstheme="minorEastAsia"/>
          <w:sz w:val="21"/>
          <w:szCs w:val="21"/>
        </w:rPr>
        <w:t>192.168.25.1 ~ </w:t>
      </w:r>
      <w:r>
        <w:rPr>
          <w:rFonts w:hint="eastAsia" w:asciiTheme="minorEastAsia" w:hAnsiTheme="minorEastAsia" w:eastAsiaTheme="minorEastAsia" w:cstheme="minorEastAsia"/>
          <w:sz w:val="21"/>
          <w:szCs w:val="21"/>
        </w:rPr>
        <w:drawing>
          <wp:inline distT="0" distB="0" distL="114300" distR="114300">
            <wp:extent cx="190500" cy="142875"/>
            <wp:effectExtent l="0" t="0" r="7620" b="9525"/>
            <wp:docPr id="10"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7"/>
                    <pic:cNvPicPr>
                      <a:picLocks noChangeAspect="1"/>
                    </pic:cNvPicPr>
                  </pic:nvPicPr>
                  <pic:blipFill>
                    <a:blip r:embed="rId9"/>
                    <a:stretch>
                      <a:fillRect/>
                    </a:stretch>
                  </pic:blipFill>
                  <pic:spPr>
                    <a:xfrm>
                      <a:off x="0" y="0"/>
                      <a:ext cx="190500" cy="142875"/>
                    </a:xfrm>
                    <a:prstGeom prst="rect">
                      <a:avLst/>
                    </a:prstGeom>
                    <a:noFill/>
                    <a:ln w="9525">
                      <a:noFill/>
                    </a:ln>
                  </pic:spPr>
                </pic:pic>
              </a:graphicData>
            </a:graphic>
          </wp:inline>
        </w:drawing>
      </w:r>
      <w:r>
        <w:rPr>
          <w:rFonts w:hint="eastAsia" w:asciiTheme="minorEastAsia" w:hAnsiTheme="minorEastAsia" w:eastAsiaTheme="minorEastAsia" w:cstheme="minorEastAsia"/>
          <w:sz w:val="21"/>
          <w:szCs w:val="21"/>
        </w:rPr>
        <w:t>192.168.25.62 </w:t>
      </w:r>
      <w:r>
        <w:rPr>
          <w:rFonts w:hint="eastAsia" w:asciiTheme="minorEastAsia" w:hAnsiTheme="minorEastAsia" w:eastAsiaTheme="minorEastAsia" w:cstheme="minorEastAsia"/>
          <w:sz w:val="21"/>
          <w:szCs w:val="21"/>
        </w:rPr>
        <w:t xml:space="preserve">   (1分)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bookmarkStart w:id="0" w:name="_GoBack"/>
      <w:bookmarkEnd w:id="0"/>
      <w:r>
        <w:rPr>
          <w:rFonts w:hint="eastAsia" w:asciiTheme="minorEastAsia" w:hAnsiTheme="minorEastAsia" w:eastAsiaTheme="minorEastAsia" w:cstheme="minorEastAsia"/>
          <w:sz w:val="21"/>
          <w:szCs w:val="21"/>
        </w:rPr>
        <w:t>子网1的网络掩码为：11111111.11111111.11111111.1100000       (1分)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子网2的有效IP地址范围为： 192.168.25.65 ~ 192.168.25.126   (1分)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子网2的网络掩码为：11111111.11111111.11111111.11000000</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子网3的有效IP地址范围为： 192.168.25.129 ~ 192.168.25.190  (1分)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子网3的网络掩码为：11111111.11111111.11111111.11000000</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子网4的有效IP地址范围为： 192.168.25.193 ~ 192.168.25.254  (1分)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子网4的网络掩码为：11111111.11111111.11111111.11000000</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假定一个ISP拥有形为101.101.100.0/23的地址块，要分配给四个单位使用，A单位需要115个IP地址，B单位需要238个地址，C单位需要50个IP地址，D单位需要29个IP地址。请提供满足四个单位需要的地址块划分（形式为a.b.c.d/x）。</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一个可能的答案：</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A单位：101.101.101.0/25         B单位：101.101.100.0/24</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C单位：101.101.101.128/26             D单位：101.101.101.192/26</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评分标准：每个单位2.5分。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表1是某台路由器中的路由表，现该路由收到了4个数据报，其目标IP地址分别如下，请给出每个数据报的下一跳。</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表1 路由表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7"/>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jc w:val="center"/>
        </w:trPr>
        <w:tc>
          <w:tcPr>
            <w:tcW w:w="198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网络/掩码长度</w:t>
            </w:r>
          </w:p>
        </w:tc>
        <w:tc>
          <w:tcPr>
            <w:tcW w:w="190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下一跳点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98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C4.50.0.0/12</w:t>
            </w:r>
          </w:p>
        </w:tc>
        <w:tc>
          <w:tcPr>
            <w:tcW w:w="190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198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C4.50.0.0/12</w:t>
            </w:r>
          </w:p>
        </w:tc>
        <w:tc>
          <w:tcPr>
            <w:tcW w:w="190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198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C4.60.0.0/12</w:t>
            </w:r>
          </w:p>
        </w:tc>
        <w:tc>
          <w:tcPr>
            <w:tcW w:w="190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98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C4.68.0.0/14</w:t>
            </w:r>
          </w:p>
        </w:tc>
        <w:tc>
          <w:tcPr>
            <w:tcW w:w="190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98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80.0.0.0/1</w:t>
            </w:r>
          </w:p>
        </w:tc>
        <w:tc>
          <w:tcPr>
            <w:tcW w:w="190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jc w:val="center"/>
        </w:trPr>
        <w:tc>
          <w:tcPr>
            <w:tcW w:w="198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40.0.0.0/2</w:t>
            </w:r>
          </w:p>
        </w:tc>
        <w:tc>
          <w:tcPr>
            <w:tcW w:w="190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jc w:val="center"/>
        </w:trPr>
        <w:tc>
          <w:tcPr>
            <w:tcW w:w="198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0.0.0.0/2</w:t>
            </w:r>
          </w:p>
        </w:tc>
        <w:tc>
          <w:tcPr>
            <w:tcW w:w="1907" w:type="dxa"/>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G</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1）C4.5E.13.87</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2）C4.5E.22.09</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3）C3.41.80.02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4）5E.43.91.12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5）C4.6D.31.2E</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6）C4.6B.31.2E</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答案：1）B 2）A   3）E   4）F   5）C   6）D</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在Internet网中，某计算机的IP地址是 11001010.01100000.00101100.01011000 ，请回答下列问题：</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1)用十进制数表示上述IP地址？</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2)该IP地址是属于A类，B类，还是C类地址？</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3)写出该IP地址在没有划分子网时的子网掩码？</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4)写出该IP地址在没有划分子网时计算机的主机号？</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5)将该IP地址划分为四个子网(包括全0和全1的子网)，写出子网掩码，并写出四个子网的IP地址区间（如：192.168.1.1~192.168.1.254）</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1. 202.96.44.88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C类</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3. 255.255.255.0</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4. 88</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5. 255.255.255.192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202.96.44.1~202.96.44.63</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202.96.44.65~202.96.44.127</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202.96.44.129~202.96.44.191</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202.96.44.193~202.96.44.254</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keepNext w:val="0"/>
        <w:keepLines w:val="0"/>
        <w:pageBreakBefore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下表是一个使用CIDR的路由表。地址各字节是16进制的。如：C4.50.0.0/12中的“/12”表示网络掩码的前12位是1，即FF.F0.0.0。请说明下列地址将被传送到的下一跳各是什么。（10分）</w:t>
      </w:r>
    </w:p>
    <w:tbl>
      <w:tblPr>
        <w:tblStyle w:val="8"/>
        <w:tblpPr w:leftFromText="180" w:rightFromText="180" w:vertAnchor="text" w:horzAnchor="page" w:tblpX="5248" w:tblpY="242"/>
        <w:tblW w:w="0" w:type="auto"/>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54"/>
        <w:gridCol w:w="1321"/>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54" w:type="dxa"/>
            <w:tcBorders>
              <w:bottom w:val="single" w:color="000000" w:sz="6" w:space="0"/>
              <w:right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网络/掩码长度</w:t>
            </w:r>
          </w:p>
        </w:tc>
        <w:tc>
          <w:tcPr>
            <w:tcW w:w="1321" w:type="dxa"/>
            <w:tcBorders>
              <w:left w:val="nil"/>
              <w:bottom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下一跳</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54" w:type="dxa"/>
            <w:tcBorders>
              <w:top w:val="nil"/>
              <w:right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C4.5E.2.0/23</w:t>
            </w:r>
          </w:p>
        </w:tc>
        <w:tc>
          <w:tcPr>
            <w:tcW w:w="1321" w:type="dxa"/>
            <w:tcBorders>
              <w:top w:val="nil"/>
              <w:left w:val="nil"/>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54" w:type="dxa"/>
            <w:tcBorders>
              <w:right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C4.5E.4.0/22</w:t>
            </w:r>
          </w:p>
        </w:tc>
        <w:tc>
          <w:tcPr>
            <w:tcW w:w="1321" w:type="dxa"/>
            <w:tcBorders>
              <w:left w:val="nil"/>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54" w:type="dxa"/>
            <w:tcBorders>
              <w:right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C4.5E.C0.0/19</w:t>
            </w:r>
          </w:p>
        </w:tc>
        <w:tc>
          <w:tcPr>
            <w:tcW w:w="1321" w:type="dxa"/>
            <w:tcBorders>
              <w:left w:val="nil"/>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54" w:type="dxa"/>
            <w:tcBorders>
              <w:right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C4.5E.40.0/18</w:t>
            </w:r>
          </w:p>
        </w:tc>
        <w:tc>
          <w:tcPr>
            <w:tcW w:w="1321" w:type="dxa"/>
            <w:tcBorders>
              <w:left w:val="nil"/>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54" w:type="dxa"/>
            <w:tcBorders>
              <w:right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C4.4C.0.0/14</w:t>
            </w:r>
          </w:p>
        </w:tc>
        <w:tc>
          <w:tcPr>
            <w:tcW w:w="1321" w:type="dxa"/>
            <w:tcBorders>
              <w:left w:val="nil"/>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54" w:type="dxa"/>
            <w:tcBorders>
              <w:right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C0.0.0.0/2</w:t>
            </w:r>
          </w:p>
        </w:tc>
        <w:tc>
          <w:tcPr>
            <w:tcW w:w="1321" w:type="dxa"/>
            <w:tcBorders>
              <w:left w:val="nil"/>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54" w:type="dxa"/>
            <w:tcBorders>
              <w:right w:val="single" w:color="000000" w:sz="6"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80.0.0.0/1</w:t>
            </w:r>
          </w:p>
        </w:tc>
        <w:tc>
          <w:tcPr>
            <w:tcW w:w="1321" w:type="dxa"/>
            <w:tcBorders>
              <w:left w:val="nil"/>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G</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C4.4B.31.2E</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C4.5E.05.09</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C4.4D.31.2E</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C4.5E.03.87</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C4.5E.7F.12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C4.5E.D1.02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19.</w:t>
      </w:r>
      <w:r>
        <w:rPr>
          <w:rFonts w:hint="eastAsia" w:asciiTheme="minorEastAsia" w:hAnsiTheme="minorEastAsia" w:eastAsiaTheme="minorEastAsia" w:cstheme="minorEastAsia"/>
          <w:sz w:val="21"/>
          <w:szCs w:val="21"/>
        </w:rPr>
        <w:t>某一网络地址块202.101.102.0中有5台主机A、B、C、D和E，它们的IP地址及子网掩码如下表所示。　　　　　　</w:t>
      </w:r>
    </w:p>
    <w:tbl>
      <w:tblPr>
        <w:tblStyle w:val="8"/>
        <w:tblW w:w="0" w:type="auto"/>
        <w:tblInd w:w="108" w:type="dxa"/>
        <w:tblLayout w:type="fixed"/>
        <w:tblCellMar>
          <w:top w:w="0" w:type="dxa"/>
          <w:left w:w="108" w:type="dxa"/>
          <w:bottom w:w="0" w:type="dxa"/>
          <w:right w:w="108" w:type="dxa"/>
        </w:tblCellMar>
      </w:tblPr>
      <w:tblGrid>
        <w:gridCol w:w="2350"/>
        <w:gridCol w:w="2350"/>
        <w:gridCol w:w="2360"/>
      </w:tblGrid>
      <w:tr>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w:t>
            </w:r>
          </w:p>
        </w:tc>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IP地址</w:t>
            </w:r>
          </w:p>
        </w:tc>
        <w:tc>
          <w:tcPr>
            <w:tcW w:w="2360"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子网掩码</w:t>
            </w:r>
          </w:p>
        </w:tc>
      </w:tr>
      <w:tr>
        <w:tblPrEx>
          <w:tblCellMar>
            <w:top w:w="0" w:type="dxa"/>
            <w:left w:w="108" w:type="dxa"/>
            <w:bottom w:w="0" w:type="dxa"/>
            <w:right w:w="108" w:type="dxa"/>
          </w:tblCellMar>
        </w:tblPrEx>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202.101.102.18</w:t>
            </w:r>
          </w:p>
        </w:tc>
        <w:tc>
          <w:tcPr>
            <w:tcW w:w="2360"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255.255.255.240</w:t>
            </w:r>
          </w:p>
        </w:tc>
      </w:tr>
      <w:tr>
        <w:tblPrEx>
          <w:tblCellMar>
            <w:top w:w="0" w:type="dxa"/>
            <w:left w:w="108" w:type="dxa"/>
            <w:bottom w:w="0" w:type="dxa"/>
            <w:right w:w="108" w:type="dxa"/>
          </w:tblCellMar>
        </w:tblPrEx>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202.101.102.146</w:t>
            </w:r>
          </w:p>
        </w:tc>
        <w:tc>
          <w:tcPr>
            <w:tcW w:w="2360"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255.255.255.240</w:t>
            </w:r>
          </w:p>
        </w:tc>
      </w:tr>
      <w:tr>
        <w:tblPrEx>
          <w:tblCellMar>
            <w:top w:w="0" w:type="dxa"/>
            <w:left w:w="108" w:type="dxa"/>
            <w:bottom w:w="0" w:type="dxa"/>
            <w:right w:w="108" w:type="dxa"/>
          </w:tblCellMar>
        </w:tblPrEx>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202.101.102.158</w:t>
            </w:r>
          </w:p>
        </w:tc>
        <w:tc>
          <w:tcPr>
            <w:tcW w:w="2360"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255.255.255.240</w:t>
            </w:r>
          </w:p>
        </w:tc>
      </w:tr>
      <w:tr>
        <w:tblPrEx>
          <w:tblCellMar>
            <w:top w:w="0" w:type="dxa"/>
            <w:left w:w="108" w:type="dxa"/>
            <w:bottom w:w="0" w:type="dxa"/>
            <w:right w:w="108" w:type="dxa"/>
          </w:tblCellMar>
        </w:tblPrEx>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202.101.102.161</w:t>
            </w:r>
          </w:p>
        </w:tc>
        <w:tc>
          <w:tcPr>
            <w:tcW w:w="2360"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255.255.255.240</w:t>
            </w:r>
          </w:p>
        </w:tc>
      </w:tr>
      <w:tr>
        <w:tblPrEx>
          <w:tblCellMar>
            <w:top w:w="0" w:type="dxa"/>
            <w:left w:w="108" w:type="dxa"/>
            <w:bottom w:w="0" w:type="dxa"/>
            <w:right w:w="108" w:type="dxa"/>
          </w:tblCellMar>
        </w:tblPrEx>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w:t>
            </w:r>
          </w:p>
        </w:tc>
        <w:tc>
          <w:tcPr>
            <w:tcW w:w="2350" w:type="dxa"/>
            <w:tcBorders>
              <w:top w:val="single" w:color="000000" w:sz="4" w:space="0"/>
              <w:left w:val="single" w:color="000000" w:sz="4" w:space="0"/>
              <w:bottom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202.101.102.173</w:t>
            </w:r>
          </w:p>
        </w:tc>
        <w:tc>
          <w:tcPr>
            <w:tcW w:w="2360"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255.255.255.240</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240（D）=11110000（B）</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18（D）=00010010（B）</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146（D）=10010010（B）</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158（D）=10011110（B）</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161（D）=10100001（B）</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173（D）=10101101（B）</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164（D）=10100100（B）</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[问题1](2分)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5台主机A、B、C、D、E分属几个网段？哪些主机位于同一网段？</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分成了3个网段，A一个，B和C一个，D和E一个</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[问题2](2分)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主机E的网络地址为多少？</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202.101.102.160</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[问题3](2分)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若要加入第六台主机F，使它能与主机B属于同一网段，其IP地址范围是多少？</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202.101.102.144——202.101.102.159</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[问题4](2分)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若在网络中另加入一台主机，其IP地址设为202.101.102.164,它的广播地址是多少？哪些主机能够收到？</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广播地址：202.101.102.175  D和E可以接收到</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[问题5](2分)</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若在该网络地址块中采用VLAN技术划分子网，何种设备能实现VLAN之间的数据转发？</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sz w:val="21"/>
          <w:szCs w:val="21"/>
        </w:rPr>
        <w:t>网桥可以实现vlan之间的数据转发或者是交换机</w:t>
      </w:r>
      <w:r>
        <w:rPr>
          <w:rFonts w:hint="eastAsia" w:asciiTheme="minorEastAsia" w:hAnsiTheme="minorEastAsia" w:eastAsiaTheme="minorEastAsia" w:cstheme="minorEastAsia"/>
          <w:color w:val="000000"/>
          <w:kern w:val="0"/>
          <w:sz w:val="21"/>
          <w:szCs w:val="21"/>
        </w:rPr>
        <w:br w:type="page"/>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第五章</w:t>
      </w: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lang w:eastAsia="zh-CN"/>
        </w:rPr>
      </w:pPr>
      <w:r>
        <w:rPr>
          <w:rFonts w:hint="eastAsia" w:asciiTheme="minorEastAsia" w:hAnsiTheme="minorEastAsia" w:eastAsiaTheme="minorEastAsia" w:cstheme="minorEastAsia"/>
          <w:color w:val="202020"/>
          <w:kern w:val="0"/>
          <w:sz w:val="21"/>
          <w:szCs w:val="21"/>
        </w:rPr>
        <w:t>试计算一个包括 5 段链路的运输连接的单程端到端时延。 5 段链路程中有 2 段是卫星链路。每条卫星链路又由上行链路和下行链路两部分组成。可以取这两部分的传播时延之和为 250ms，每一个广域网的范围为 1500km，其传播时延可按 150000km/s 来计算。各数据链路数率为 48kbit/s，帧长为 960bit</w:t>
      </w:r>
      <w:r>
        <w:rPr>
          <w:rFonts w:hint="eastAsia" w:asciiTheme="minorEastAsia" w:hAnsiTheme="minorEastAsia" w:eastAsiaTheme="minorEastAsia" w:cstheme="minorEastAsia"/>
          <w:color w:val="202020"/>
          <w:kern w:val="0"/>
          <w:sz w:val="21"/>
          <w:szCs w:val="21"/>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lang w:eastAsia="zh-CN"/>
        </w:rPr>
        <w:t>解</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5 段链路的传播时延=250×2+（1500/150000）×3×1000=530ms</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5 段链路的发送时延=960÷（48×1000）×5×1000=100ms</w:t>
      </w:r>
      <w:r>
        <w:rPr>
          <w:rFonts w:hint="eastAsia" w:asciiTheme="minorEastAsia" w:hAnsiTheme="minorEastAsia" w:eastAsiaTheme="minorEastAsia" w:cstheme="minorEastAsia"/>
          <w:color w:val="202020"/>
          <w:kern w:val="0"/>
          <w:sz w:val="21"/>
          <w:szCs w:val="21"/>
        </w:rPr>
        <w:br w:type="textWrapping"/>
      </w:r>
      <w:r>
        <w:rPr>
          <w:rFonts w:hint="eastAsia" w:asciiTheme="minorEastAsia" w:hAnsiTheme="minorEastAsia" w:eastAsiaTheme="minorEastAsia" w:cstheme="minorEastAsia"/>
          <w:color w:val="202020"/>
          <w:kern w:val="0"/>
          <w:sz w:val="21"/>
          <w:szCs w:val="21"/>
        </w:rPr>
        <w:t>所以 5 段链路单程端到端时延=530+100=630ms</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color w:val="0000FF"/>
          <w:kern w:val="0"/>
          <w:sz w:val="21"/>
          <w:szCs w:val="21"/>
        </w:rPr>
      </w:pPr>
      <w:r>
        <w:rPr>
          <w:rFonts w:hint="eastAsia" w:asciiTheme="minorEastAsia" w:hAnsiTheme="minorEastAsia" w:eastAsiaTheme="minorEastAsia" w:cstheme="minorEastAsia"/>
          <w:color w:val="0000FF"/>
          <w:kern w:val="0"/>
          <w:sz w:val="21"/>
          <w:szCs w:val="21"/>
        </w:rPr>
        <w:t>考虑下图中TCP窗口长度作为时间的函数。假设TCP Reno是一个经历如上所示行为的协议，回答下列问题。在各种情况中，请简要地论证你的回答</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0" distR="0">
            <wp:extent cx="4145280" cy="259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4145280" cy="2590800"/>
                    </a:xfrm>
                    <a:prstGeom prst="rect">
                      <a:avLst/>
                    </a:prstGeom>
                    <a:noFill/>
                    <a:ln w="9525">
                      <a:noFill/>
                      <a:miter lim="800000"/>
                      <a:headEnd/>
                      <a:tailEnd/>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5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a. 指出当TCP慢启动运行时的时间间隔。</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b. 指出当TCP拥塞避免运行时的时间间隔。</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c. 在第16个传输轮回之后，报文段的丢失是根据3个重复确认还是根据超时检测出来的？</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d. 在第22个传输轮回之后，报文段的丢失是根据3个重复确认还是根据超时检测出来的？</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lang w:val="en-US" w:eastAsia="zh-CN"/>
        </w:rPr>
      </w:pPr>
      <w:r>
        <w:rPr>
          <w:rFonts w:hint="eastAsia" w:asciiTheme="minorEastAsia" w:hAnsiTheme="minorEastAsia" w:eastAsiaTheme="minorEastAsia" w:cstheme="minorEastAsia"/>
          <w:color w:val="202020"/>
          <w:kern w:val="0"/>
          <w:sz w:val="21"/>
          <w:szCs w:val="21"/>
        </w:rPr>
        <w:t>e. 在第一个传输轮回里，ssthresh的初始值设置为多少？</w:t>
      </w:r>
      <w:r>
        <w:rPr>
          <w:rFonts w:hint="eastAsia" w:asciiTheme="minorEastAsia" w:hAnsiTheme="minorEastAsia" w:eastAsiaTheme="minorEastAsia" w:cstheme="minorEastAsia"/>
          <w:color w:val="202020"/>
          <w:kern w:val="0"/>
          <w:sz w:val="21"/>
          <w:szCs w:val="21"/>
          <w:lang w:val="en-US" w:eastAsia="zh-CN"/>
        </w:rPr>
        <w:t>cwnd</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f. 在第18个传输轮回里，ssthresh的值设置为多少？</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g. 在第24个传输轮回里，ssthresh的值设置为多少？</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h. 第70个报文段在哪一个传输轮回内发送？</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i. 假定在第26个发送轮回后，通过收到3个冗余ACK检测出有分组丢失，拥塞的窗口长度和ssthresh的值将应当是多少？</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lang w:eastAsia="zh-CN"/>
        </w:rPr>
        <w:t>解：</w:t>
      </w:r>
      <w:r>
        <w:rPr>
          <w:rFonts w:hint="eastAsia" w:asciiTheme="minorEastAsia" w:hAnsiTheme="minorEastAsia" w:eastAsiaTheme="minorEastAsia" w:cstheme="minorEastAsia"/>
          <w:color w:val="202020"/>
          <w:kern w:val="0"/>
          <w:sz w:val="21"/>
          <w:szCs w:val="21"/>
        </w:rPr>
        <w:t>                                             </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5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sz w:val="21"/>
          <w:szCs w:val="21"/>
        </w:rPr>
        <w:drawing>
          <wp:inline distT="0" distB="0" distL="114300" distR="114300">
            <wp:extent cx="5270500" cy="1167765"/>
            <wp:effectExtent l="0" t="0" r="2540"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70500" cy="116776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    a. 慢启动的时间间隔是[1，6]和[23，26]。</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b. TCP拥塞避免的时间间隔为[6，16]和[17，22]。</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c.</w:t>
      </w:r>
      <w:r>
        <w:rPr>
          <w:rFonts w:hint="eastAsia" w:asciiTheme="minorEastAsia" w:hAnsiTheme="minorEastAsia" w:eastAsiaTheme="minorEastAsia" w:cstheme="minorEastAsia"/>
          <w:color w:val="202020"/>
          <w:kern w:val="0"/>
          <w:sz w:val="21"/>
          <w:szCs w:val="21"/>
          <w:lang w:val="en-US" w:eastAsia="zh-CN"/>
        </w:rPr>
        <w:t xml:space="preserve"> </w:t>
      </w:r>
      <w:r>
        <w:rPr>
          <w:rFonts w:hint="eastAsia" w:asciiTheme="minorEastAsia" w:hAnsiTheme="minorEastAsia" w:eastAsiaTheme="minorEastAsia" w:cstheme="minorEastAsia"/>
          <w:color w:val="202020"/>
          <w:kern w:val="0"/>
          <w:sz w:val="21"/>
          <w:szCs w:val="21"/>
        </w:rPr>
        <w:t>在第16个传输轮回之后，报文段丢失是根据3个重复确认检测出来的，因为如果是超时检测出丢包，拥塞窗口的长度将为降为1。</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d. 在第22个传输轮回上，报文段的丢失是根据超时检测出来的，因为拥塞窗口降为1，并进入了</w:t>
      </w:r>
      <w:r>
        <w:rPr>
          <w:rFonts w:hint="eastAsia" w:asciiTheme="minorEastAsia" w:hAnsiTheme="minorEastAsia" w:eastAsiaTheme="minorEastAsia" w:cstheme="minorEastAsia"/>
          <w:color w:val="202020"/>
          <w:kern w:val="0"/>
          <w:sz w:val="21"/>
          <w:szCs w:val="21"/>
          <w:lang w:eastAsia="zh-CN"/>
        </w:rPr>
        <w:t>慢</w:t>
      </w:r>
      <w:r>
        <w:rPr>
          <w:rFonts w:hint="eastAsia" w:asciiTheme="minorEastAsia" w:hAnsiTheme="minorEastAsia" w:eastAsiaTheme="minorEastAsia" w:cstheme="minorEastAsia"/>
          <w:color w:val="202020"/>
          <w:kern w:val="0"/>
          <w:sz w:val="21"/>
          <w:szCs w:val="21"/>
        </w:rPr>
        <w:t>启动阶段。</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e. 在第一个传输轮回里，ssthresh的初始值是32。此时是慢启动停止，拥塞避免开始。</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f. 在16轮检测出3个冗余确认，拥塞窗口为42, 所以在18轮ssthresh的值是42/2=21.</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g.在第22轮检测出丢包，拥塞窗口为2</w:t>
      </w:r>
      <w:r>
        <w:rPr>
          <w:rFonts w:hint="eastAsia" w:asciiTheme="minorEastAsia" w:hAnsiTheme="minorEastAsia" w:eastAsiaTheme="minorEastAsia" w:cstheme="minorEastAsia"/>
          <w:color w:val="202020"/>
          <w:kern w:val="0"/>
          <w:sz w:val="21"/>
          <w:szCs w:val="21"/>
          <w:lang w:val="en-US" w:eastAsia="zh-CN"/>
        </w:rPr>
        <w:t>6</w:t>
      </w:r>
      <w:r>
        <w:rPr>
          <w:rFonts w:hint="eastAsia" w:asciiTheme="minorEastAsia" w:hAnsiTheme="minorEastAsia" w:eastAsiaTheme="minorEastAsia" w:cstheme="minorEastAsia"/>
          <w:color w:val="202020"/>
          <w:kern w:val="0"/>
          <w:sz w:val="21"/>
          <w:szCs w:val="21"/>
        </w:rPr>
        <w:t>,在第24个传输轮回里，ssthresh的值是1</w:t>
      </w:r>
      <w:r>
        <w:rPr>
          <w:rFonts w:hint="eastAsia" w:asciiTheme="minorEastAsia" w:hAnsiTheme="minorEastAsia" w:eastAsiaTheme="minorEastAsia" w:cstheme="minorEastAsia"/>
          <w:color w:val="202020"/>
          <w:kern w:val="0"/>
          <w:sz w:val="21"/>
          <w:szCs w:val="21"/>
          <w:lang w:val="en-US" w:eastAsia="zh-CN"/>
        </w:rPr>
        <w:t>3</w:t>
      </w:r>
      <w:r>
        <w:rPr>
          <w:rFonts w:hint="eastAsia" w:asciiTheme="minorEastAsia" w:hAnsiTheme="minorEastAsia" w:eastAsiaTheme="minorEastAsia" w:cstheme="minorEastAsia"/>
          <w:color w:val="202020"/>
          <w:kern w:val="0"/>
          <w:sz w:val="21"/>
          <w:szCs w:val="21"/>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h. 在第一个传输轮回里，发送了1个报文，在第2个轮回里发送了报文2-3，在第3个轮回里发送了报文4-7，在第4个轮回里发送了报文8-15，在第5个轮回里发送了报文16-31，在第6个轮回里发送了报文32-63，在第7个轮回里发送了报文 64-96.因此第70个报文在第7个轮回里进行了传输。</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42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i.当丢包出现时阈值将被设置为当前拥塞窗口（8）的一半，即为4。拥塞窗口将被设置为新阈值+3,即为7。</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简单解释TCP的如下特性：面向连接的端到端、点对点、全双工数据、可靠的交付服务、客户/服务器模式、面向字节流、流量控制和拥塞控制。</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lang w:eastAsia="zh-CN"/>
        </w:rPr>
      </w:pPr>
      <w:r>
        <w:rPr>
          <w:rFonts w:hint="eastAsia" w:asciiTheme="minorEastAsia" w:hAnsiTheme="minorEastAsia" w:eastAsiaTheme="minorEastAsia" w:cstheme="minorEastAsia"/>
          <w:color w:val="202020"/>
          <w:kern w:val="0"/>
          <w:sz w:val="21"/>
          <w:szCs w:val="21"/>
          <w:lang w:eastAsia="zh-CN"/>
        </w:rPr>
        <w:t>答：</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面向连接的端到端是指用三次握手方式建立连接，且TCP运行在两个端系统上；</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点对点是指TCP只有一个发送方和一个接收方；</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全双工数据是指同一连接上双向数据流同时通信；</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可靠的交付服务是指保证套接字之间数据无差错、不丢失、不重复、且按序地到达；</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客户/服务器模式是指服务器被动打开而客户主动打开；</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面向字节流是指TCP之间的数据以无结构的字节流方式；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流量控制是指发送方不能淹没接收方；</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r>
        <w:rPr>
          <w:rFonts w:hint="eastAsia" w:asciiTheme="minorEastAsia" w:hAnsiTheme="minorEastAsia" w:eastAsiaTheme="minorEastAsia" w:cstheme="minorEastAsia"/>
          <w:color w:val="202020"/>
          <w:kern w:val="0"/>
          <w:sz w:val="21"/>
          <w:szCs w:val="21"/>
        </w:rPr>
        <w:t>拥塞控制是指抑止发送方速率来防止过分占用网络资源。</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02020"/>
          <w:kern w:val="0"/>
          <w:sz w:val="21"/>
          <w:szCs w:val="21"/>
        </w:rPr>
      </w:pP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color w:val="0000FF"/>
          <w:sz w:val="21"/>
          <w:szCs w:val="21"/>
        </w:rPr>
      </w:pPr>
      <w:r>
        <w:rPr>
          <w:rFonts w:hint="eastAsia" w:asciiTheme="minorEastAsia" w:hAnsiTheme="minorEastAsia" w:eastAsiaTheme="minorEastAsia" w:cstheme="minorEastAsia"/>
          <w:color w:val="0000FF"/>
          <w:sz w:val="21"/>
          <w:szCs w:val="21"/>
        </w:rPr>
        <w:t>一UDP用户数据报的首部十六进制表示是：06 32 00 45 00 1C E2 17.试求源端口、目的端口、用户数据报的总长度、数据部分长度。这个用户数据报是从客户发送给服务器</w:t>
      </w:r>
      <w:r>
        <w:rPr>
          <w:rFonts w:hint="eastAsia" w:asciiTheme="minorEastAsia" w:hAnsiTheme="minorEastAsia" w:eastAsiaTheme="minorEastAsia" w:cstheme="minorEastAsia"/>
          <w:color w:val="0000FF"/>
          <w:sz w:val="21"/>
          <w:szCs w:val="21"/>
          <w:lang w:eastAsia="zh-CN"/>
        </w:rPr>
        <w:t>还是从服务器</w:t>
      </w:r>
      <w:r>
        <w:rPr>
          <w:rFonts w:hint="eastAsia" w:asciiTheme="minorEastAsia" w:hAnsiTheme="minorEastAsia" w:eastAsiaTheme="minorEastAsia" w:cstheme="minorEastAsia"/>
          <w:color w:val="0000FF"/>
          <w:sz w:val="21"/>
          <w:szCs w:val="21"/>
        </w:rPr>
        <w:t>发送给客户？使用UDP的这个服务器程序是什么？</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UDP首部：</w:t>
      </w:r>
    </w:p>
    <w:tbl>
      <w:tblPr>
        <w:tblStyle w:val="9"/>
        <w:tblW w:w="0" w:type="auto"/>
        <w:tblInd w:w="12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1784"/>
        <w:gridCol w:w="1520"/>
        <w:gridCol w:w="1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源端口号（2字节）</w:t>
            </w:r>
          </w:p>
        </w:tc>
        <w:tc>
          <w:tcPr>
            <w:tcW w:w="1784" w:type="dxa"/>
          </w:tcPr>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目的端口号</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（2字节）</w:t>
            </w:r>
          </w:p>
        </w:tc>
        <w:tc>
          <w:tcPr>
            <w:tcW w:w="1520" w:type="dxa"/>
          </w:tcPr>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长度</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（2字节）</w:t>
            </w:r>
          </w:p>
        </w:tc>
        <w:tc>
          <w:tcPr>
            <w:tcW w:w="1472" w:type="dxa"/>
          </w:tcPr>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检验和</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（2字节）</w:t>
            </w:r>
          </w:p>
        </w:tc>
      </w:tr>
    </w:tbl>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06   32    00   45      00 1C      E2   17</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解：源端口1586，目的端口69，UDP用户数据报总长度28字节，数据部分长度20字节。</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FF"/>
          <w:sz w:val="21"/>
          <w:szCs w:val="21"/>
        </w:rPr>
        <w:t>主机A向主机B连续发送了两个TCP报文段，其序号分别为70和100。试问：</w:t>
      </w:r>
      <w:r>
        <w:rPr>
          <w:rFonts w:hint="eastAsia" w:asciiTheme="minorEastAsia" w:hAnsiTheme="minorEastAsia" w:eastAsiaTheme="minorEastAsia" w:cstheme="minorEastAsia"/>
          <w:sz w:val="21"/>
          <w:szCs w:val="21"/>
        </w:rPr>
        <w:t xml:space="preserve">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（1）第一个报文段携带了多少个字节的数据？</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（2）主机B收到第一个报文段后发回的确认中的确认号应当是多少？</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如果主机B收到第二个报文段后发回的确认中的确认号是180，试问A发送的第二个报文段中的数据有多少字节？</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（4）如果A发送的第一个报文段丢失了，但第二个报文段到达了B。B在第二个报文段到达后向A发送确认。试问这个确认号应为多少？</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解：</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（1）第一个报文段的数据序号是70到99，共30字节的数据。</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（2）确认号应为100.</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（3）80字节。</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（4）70</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设TCP的ssthresh的初始值为8(单位为报文段)。当拥塞窗口上升到12时网络发生了超时，TCP使用慢开始和拥塞避免。试分别求出第1次到第15次传输的各拥塞窗口大小。你能说明拥塞控制窗口每一次变化的原因吗？</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答：拥塞窗口大小分别为：1，2，4，8，9，10，11，12，1，2，4，</w:t>
      </w:r>
      <w:r>
        <w:rPr>
          <w:rFonts w:hint="eastAsia" w:asciiTheme="minorEastAsia" w:hAnsiTheme="minorEastAsia" w:eastAsiaTheme="minorEastAsia" w:cstheme="minorEastAsia"/>
          <w:color w:val="0000FF"/>
          <w:sz w:val="21"/>
          <w:szCs w:val="21"/>
        </w:rPr>
        <w:t>6</w:t>
      </w:r>
      <w:r>
        <w:rPr>
          <w:rFonts w:hint="eastAsia" w:asciiTheme="minorEastAsia" w:hAnsiTheme="minorEastAsia" w:eastAsiaTheme="minorEastAsia" w:cstheme="minorEastAsia"/>
          <w:sz w:val="21"/>
          <w:szCs w:val="21"/>
        </w:rPr>
        <w:t>，7，8，9.</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br w:type="page"/>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第六章：</w:t>
      </w:r>
    </w:p>
    <w:p>
      <w:pPr>
        <w:keepNext w:val="0"/>
        <w:keepLines w:val="0"/>
        <w:pageBreakBefore w:val="0"/>
        <w:numPr>
          <w:ilvl w:val="0"/>
          <w:numId w:val="5"/>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文件传送协议FTP的主要工作过程是怎样的？主进程和从属进程各起什么作用？</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（1）FTP使用客户服务器方式。一个FTP服务器进程可同时为多个客户进程提供服务。</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FTP 的服务器进程由两大部分组成：一个主进程，负责接受新的请求；另外有若干个从属进程，负责处理单个请求。</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主进程的工作步骤：</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1、打开熟知端口（端口号为 21），使客户进程能够连接上。</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2、等待客户进程发出连接请求。</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3、启动从属进程来处理客户进程发来的请求。从属进程对客户进程的请求处理完毕后即终止，但从属进程在运行期间根据需要还可能创建其他一些子进程。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4、回到等待状态，继续接受其他客户进程发来的请求。主进程与从属进程的处理是并发地进行。</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FTP使用两个TCP连接。</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控制连接在整个会话期间一直保持打开，FTP 客户发出的传送请求通过控制连接发送给服务器端的控制进程，但控制连接不用来传送文件。</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实际用于传输文件的是“数据连接”。服务器端的控制进程在接收到 FTP 客户发送来的文件传输请求后就创建“数据传送进程”和“数据连接”，用来连接客户端和服务器端的数据传送进程。</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数据传送进程实际完成文件的传送，在传送完毕后关闭“数据传送连接”并结束运行。</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假定要从已知的URL获得一个万维网文档。若该万维网服务器的Ip地址开始时并不知道。试问：除HTTP外，还需要什么应用层协议和传输层协议？</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应用层协议需要的是DNS。</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运输层协议需要的是UDP（DNS）使用和TCP（HTTP使用）。</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试简述SMTP通信的三个阶段的过程。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 连接建立：连接是在发送主机的 SMTP 客户和接收主机的 SMTP 服务器之间建立的。SMTP不使用中间的邮件服务器。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 邮件传送。</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 xml:space="preserve"> 连接释放：邮件发送完毕后，SMTP 应释放 TCP 连接。</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numPr>
          <w:ilvl w:val="0"/>
          <w:numId w:val="6"/>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为什么要引入域名解析？简单叙述访问站点</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"http://www.ecjtu.jx.cn的"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www.ecjtu.jx.cn的</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eastAsia="zh-CN"/>
        </w:rPr>
        <w:t>过</w:t>
      </w:r>
      <w:r>
        <w:rPr>
          <w:rFonts w:hint="eastAsia" w:asciiTheme="minorEastAsia" w:hAnsiTheme="minorEastAsia" w:eastAsiaTheme="minorEastAsia" w:cstheme="minorEastAsia"/>
          <w:sz w:val="21"/>
          <w:szCs w:val="21"/>
        </w:rPr>
        <w:t>程中，DNS的域名解析过程。（设</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"http://www.ecjtu.jx.cn的IP"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www.ecjtu.jx.cn的IP</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地址为：202.101.208.10,DNS地址：202.101.208.3）</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答：域名解析是为了解决数字化的IP地址不便于记忆的问题而引入的一种层次型命名机制，完成名字---地址的映射。访问</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"http://www.ecjtu.jx.cn"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www.ecjtu.jx.cn</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的域名解析过程：1）在浏览器地址栏输入地址</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"http://www.ecjtu.jx.cn"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www.ecjtu.jx.cn</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 2)先在本机域名解析的缓存中查找该域名，若找到则可以立即获取对用的IP地址；3）若不在本机缓存中则向本地DNS服务器（202.101.208.3）发送IP报文，请求解析该域名，DNS收到请求后查找自己的缓存及其映射表，若查到则发送响应报文给发送请求的主机，若没有找到则向上级DNS服务器提出请求，直到解析成功或返回错误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2E688"/>
    <w:multiLevelType w:val="singleLevel"/>
    <w:tmpl w:val="9F62E688"/>
    <w:lvl w:ilvl="0" w:tentative="0">
      <w:start w:val="12"/>
      <w:numFmt w:val="decimal"/>
      <w:suff w:val="space"/>
      <w:lvlText w:val="%1."/>
      <w:lvlJc w:val="left"/>
    </w:lvl>
  </w:abstractNum>
  <w:abstractNum w:abstractNumId="1">
    <w:nsid w:val="A7333ABE"/>
    <w:multiLevelType w:val="singleLevel"/>
    <w:tmpl w:val="A7333ABE"/>
    <w:lvl w:ilvl="0" w:tentative="0">
      <w:start w:val="1"/>
      <w:numFmt w:val="decimal"/>
      <w:suff w:val="space"/>
      <w:lvlText w:val="%1."/>
      <w:lvlJc w:val="left"/>
    </w:lvl>
  </w:abstractNum>
  <w:abstractNum w:abstractNumId="2">
    <w:nsid w:val="C59D14FF"/>
    <w:multiLevelType w:val="singleLevel"/>
    <w:tmpl w:val="C59D14FF"/>
    <w:lvl w:ilvl="0" w:tentative="0">
      <w:start w:val="1"/>
      <w:numFmt w:val="decimal"/>
      <w:suff w:val="space"/>
      <w:lvlText w:val="%1."/>
      <w:lvlJc w:val="left"/>
    </w:lvl>
  </w:abstractNum>
  <w:abstractNum w:abstractNumId="3">
    <w:nsid w:val="2912EF21"/>
    <w:multiLevelType w:val="singleLevel"/>
    <w:tmpl w:val="2912EF21"/>
    <w:lvl w:ilvl="0" w:tentative="0">
      <w:start w:val="4"/>
      <w:numFmt w:val="decimal"/>
      <w:suff w:val="space"/>
      <w:lvlText w:val="%1."/>
      <w:lvlJc w:val="left"/>
    </w:lvl>
  </w:abstractNum>
  <w:abstractNum w:abstractNumId="4">
    <w:nsid w:val="2E92486C"/>
    <w:multiLevelType w:val="multilevel"/>
    <w:tmpl w:val="2E92486C"/>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79818A7F"/>
    <w:multiLevelType w:val="singleLevel"/>
    <w:tmpl w:val="79818A7F"/>
    <w:lvl w:ilvl="0" w:tentative="0">
      <w:start w:val="7"/>
      <w:numFmt w:val="decimal"/>
      <w:suff w:val="space"/>
      <w:lvlText w:val="%1."/>
      <w:lvlJc w:val="left"/>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52C6D"/>
    <w:rsid w:val="00052C6D"/>
    <w:rsid w:val="000531D5"/>
    <w:rsid w:val="00097BD6"/>
    <w:rsid w:val="000E18DD"/>
    <w:rsid w:val="00127E41"/>
    <w:rsid w:val="00135BF9"/>
    <w:rsid w:val="00142795"/>
    <w:rsid w:val="001B31C8"/>
    <w:rsid w:val="001B6633"/>
    <w:rsid w:val="001C5579"/>
    <w:rsid w:val="001D72A9"/>
    <w:rsid w:val="001F3F9F"/>
    <w:rsid w:val="002275EC"/>
    <w:rsid w:val="002624A2"/>
    <w:rsid w:val="00267607"/>
    <w:rsid w:val="002972D1"/>
    <w:rsid w:val="002B5162"/>
    <w:rsid w:val="002C5FDA"/>
    <w:rsid w:val="002D6A99"/>
    <w:rsid w:val="002F197F"/>
    <w:rsid w:val="00352FF5"/>
    <w:rsid w:val="00354CC5"/>
    <w:rsid w:val="0036065B"/>
    <w:rsid w:val="003B6ED0"/>
    <w:rsid w:val="003B76BC"/>
    <w:rsid w:val="004B21B5"/>
    <w:rsid w:val="0051719B"/>
    <w:rsid w:val="0055399A"/>
    <w:rsid w:val="0055649F"/>
    <w:rsid w:val="0058606A"/>
    <w:rsid w:val="005C0DBE"/>
    <w:rsid w:val="005D5D0B"/>
    <w:rsid w:val="005F6C1D"/>
    <w:rsid w:val="006407E7"/>
    <w:rsid w:val="00674F7A"/>
    <w:rsid w:val="006A6F3B"/>
    <w:rsid w:val="007103D5"/>
    <w:rsid w:val="00710ED6"/>
    <w:rsid w:val="00760CCE"/>
    <w:rsid w:val="007A3D2C"/>
    <w:rsid w:val="00805FAA"/>
    <w:rsid w:val="008374AC"/>
    <w:rsid w:val="00882520"/>
    <w:rsid w:val="00886C79"/>
    <w:rsid w:val="008A376B"/>
    <w:rsid w:val="0091027F"/>
    <w:rsid w:val="0093253C"/>
    <w:rsid w:val="00955D19"/>
    <w:rsid w:val="00986C55"/>
    <w:rsid w:val="009C7389"/>
    <w:rsid w:val="009D5324"/>
    <w:rsid w:val="00A26CF8"/>
    <w:rsid w:val="00A3254B"/>
    <w:rsid w:val="00A363F9"/>
    <w:rsid w:val="00A74B61"/>
    <w:rsid w:val="00A94AF9"/>
    <w:rsid w:val="00A968E3"/>
    <w:rsid w:val="00AA68A0"/>
    <w:rsid w:val="00AE1F5C"/>
    <w:rsid w:val="00B04178"/>
    <w:rsid w:val="00B56D5A"/>
    <w:rsid w:val="00B86654"/>
    <w:rsid w:val="00C64F92"/>
    <w:rsid w:val="00CA0C6A"/>
    <w:rsid w:val="00CD270C"/>
    <w:rsid w:val="00CF2FB2"/>
    <w:rsid w:val="00E34F1D"/>
    <w:rsid w:val="00E85C2E"/>
    <w:rsid w:val="00F02E96"/>
    <w:rsid w:val="00F0404E"/>
    <w:rsid w:val="00F32A38"/>
    <w:rsid w:val="00F36B55"/>
    <w:rsid w:val="00F60FB2"/>
    <w:rsid w:val="01E9531E"/>
    <w:rsid w:val="12534EED"/>
    <w:rsid w:val="1E0B5183"/>
    <w:rsid w:val="1EBC4203"/>
    <w:rsid w:val="1EFE4EC3"/>
    <w:rsid w:val="21340C4C"/>
    <w:rsid w:val="24C409D4"/>
    <w:rsid w:val="25637D4E"/>
    <w:rsid w:val="281F0C5D"/>
    <w:rsid w:val="2DE16119"/>
    <w:rsid w:val="34F43521"/>
    <w:rsid w:val="36ED59F9"/>
    <w:rsid w:val="3B4E026B"/>
    <w:rsid w:val="3B7F5EDB"/>
    <w:rsid w:val="3CCD6DF5"/>
    <w:rsid w:val="453D7A27"/>
    <w:rsid w:val="467C51A9"/>
    <w:rsid w:val="49B25ABB"/>
    <w:rsid w:val="49C05339"/>
    <w:rsid w:val="49FB0C07"/>
    <w:rsid w:val="4A355B3C"/>
    <w:rsid w:val="52C02F05"/>
    <w:rsid w:val="538D13AC"/>
    <w:rsid w:val="58A60374"/>
    <w:rsid w:val="59B6260B"/>
    <w:rsid w:val="60B519BB"/>
    <w:rsid w:val="61CB21DD"/>
    <w:rsid w:val="633E5CDC"/>
    <w:rsid w:val="6C0E5321"/>
    <w:rsid w:val="6E5217F2"/>
    <w:rsid w:val="6F5A4403"/>
    <w:rsid w:val="7BB57405"/>
    <w:rsid w:val="7CC85438"/>
    <w:rsid w:val="7D10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9"/>
        <o:r id="V:Rule2" type="connector" idref="#_x0000_s1031"/>
        <o:r id="V:Rule3" type="connector" idref="#_x0000_s1033"/>
        <o:r id="V:Rule4" type="connector" idref="#_x0000_s1038"/>
        <o:r id="V:Rule5" type="connector" idref="#_x0000_s1043"/>
        <o:r id="V:Rule6" type="connector" idref="#_x0000_s1044"/>
        <o:r id="V:Rule7" type="connector" idref="#_x0000_s1045"/>
        <o:r id="V:Rule8" type="connector" idref="#_x0000_s1046"/>
        <o:r id="V:Rule9" type="connector" idref="#_x0000_s1047"/>
        <o:r id="V:Rule10" type="connector" idref="#_x0000_s1048"/>
        <o:r id="V:Rule11" type="connector" idref="#_x0000_s1049"/>
        <o:r id="V:Rule12" type="connector" idref="#_x0000_s1050"/>
        <o:r id="V:Rule13" type="connector" idref="#_x0000_s1051"/>
        <o:r id="V:Rule14" type="connector" idref="#_x0000_s1052"/>
        <o:r id="V:Rule15" type="connector" idref="#_x0000_s1053"/>
        <o:r id="V:Rule16" type="connector" idref="#_x0000_s1054"/>
        <o:r id="V:Rule17" type="connector" idref="#_x0000_s1055"/>
        <o:r id="V:Rule18" type="connector" idref="#_x0000_s1056"/>
        <o:r id="V:Rule19" type="connector" idref="#_x0000_s1057"/>
        <o:r id="V:Rule20" type="connector" idref="#_x0000_s1058"/>
        <o:r id="V:Rule21" type="connector" idref="#_x0000_s1059"/>
        <o:r id="V:Rule22" type="connector" idref="#_x0000_s1060"/>
        <o:r id="V:Rule23" type="connector" idref="#_x0000_s1061"/>
        <o:r id="V:Rule24" type="connector" idref="#_x0000_s1062"/>
        <o:r id="V:Rule25" type="connector" idref="#_x0000_s1063"/>
        <o:r id="V:Rule26" type="connector" idref="#_x0000_s1064"/>
        <o:r id="V:Rule27" type="connector" idref="#_x0000_s1065"/>
        <o:r id="V:Rule28" type="connector" idref="#_x0000_s1070"/>
        <o:r id="V:Rule29" type="connector" idref="#_x0000_s1071"/>
        <o:r id="V:Rule30" type="connector" idref="#_x0000_s1072"/>
        <o:r id="V:Rule31" type="connector" idref="#_x0000_s1073"/>
        <o:r id="V:Rule32" type="connector" idref="#_x0000_s1074"/>
        <o:r id="V:Rule33" type="connector" idref="#_x0000_s107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qFormat/>
    <w:uiPriority w:val="0"/>
    <w:pPr>
      <w:keepNext/>
      <w:keepLines/>
      <w:numPr>
        <w:ilvl w:val="1"/>
        <w:numId w:val="1"/>
      </w:numPr>
      <w:spacing w:before="120" w:after="240"/>
      <w:outlineLvl w:val="1"/>
    </w:pPr>
    <w:rPr>
      <w:rFonts w:ascii="Arial" w:hAnsi="Arial"/>
      <w:b/>
      <w:bCs/>
      <w:szCs w:val="32"/>
    </w:rPr>
  </w:style>
  <w:style w:type="character" w:default="1" w:styleId="10">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8"/>
    <w:semiHidden/>
    <w:unhideWhenUsed/>
    <w:qFormat/>
    <w:uiPriority w:val="99"/>
    <w:rPr>
      <w:sz w:val="18"/>
      <w:szCs w:val="18"/>
    </w:rPr>
  </w:style>
  <w:style w:type="paragraph" w:styleId="4">
    <w:name w:val="footer"/>
    <w:basedOn w:val="1"/>
    <w:link w:val="21"/>
    <w:semiHidden/>
    <w:unhideWhenUsed/>
    <w:qFormat/>
    <w:uiPriority w:val="99"/>
    <w:pPr>
      <w:tabs>
        <w:tab w:val="center" w:pos="4153"/>
        <w:tab w:val="right" w:pos="8306"/>
      </w:tabs>
      <w:snapToGrid w:val="0"/>
      <w:jc w:val="left"/>
    </w:pPr>
    <w:rPr>
      <w:sz w:val="18"/>
      <w:szCs w:val="18"/>
    </w:rPr>
  </w:style>
  <w:style w:type="paragraph" w:styleId="5">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uiPriority w:val="0"/>
    <w:rPr>
      <w:color w:val="0000FF"/>
      <w:u w:val="single"/>
    </w:rPr>
  </w:style>
  <w:style w:type="character" w:customStyle="1" w:styleId="12">
    <w:name w:val="fontstyle0"/>
    <w:basedOn w:val="10"/>
    <w:qFormat/>
    <w:uiPriority w:val="0"/>
  </w:style>
  <w:style w:type="character" w:customStyle="1" w:styleId="13">
    <w:name w:val="apple-converted-space"/>
    <w:basedOn w:val="10"/>
    <w:qFormat/>
    <w:uiPriority w:val="0"/>
  </w:style>
  <w:style w:type="character" w:customStyle="1" w:styleId="14">
    <w:name w:val="fontstyle2"/>
    <w:basedOn w:val="10"/>
    <w:qFormat/>
    <w:uiPriority w:val="0"/>
  </w:style>
  <w:style w:type="character" w:customStyle="1" w:styleId="15">
    <w:name w:val="font14"/>
    <w:basedOn w:val="10"/>
    <w:qFormat/>
    <w:uiPriority w:val="0"/>
  </w:style>
  <w:style w:type="paragraph" w:customStyle="1" w:styleId="16">
    <w:name w:val="font14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fontstyle3"/>
    <w:basedOn w:val="10"/>
    <w:qFormat/>
    <w:uiPriority w:val="0"/>
  </w:style>
  <w:style w:type="character" w:customStyle="1" w:styleId="18">
    <w:name w:val="批注框文本 Char"/>
    <w:basedOn w:val="10"/>
    <w:link w:val="3"/>
    <w:semiHidden/>
    <w:qFormat/>
    <w:uiPriority w:val="99"/>
    <w:rPr>
      <w:sz w:val="18"/>
      <w:szCs w:val="18"/>
    </w:rPr>
  </w:style>
  <w:style w:type="character" w:customStyle="1" w:styleId="19">
    <w:name w:val="fontstyle1"/>
    <w:basedOn w:val="10"/>
    <w:qFormat/>
    <w:uiPriority w:val="0"/>
  </w:style>
  <w:style w:type="character" w:customStyle="1" w:styleId="20">
    <w:name w:val="页眉 Char"/>
    <w:basedOn w:val="10"/>
    <w:link w:val="5"/>
    <w:semiHidden/>
    <w:qFormat/>
    <w:uiPriority w:val="99"/>
    <w:rPr>
      <w:kern w:val="2"/>
      <w:sz w:val="18"/>
      <w:szCs w:val="18"/>
    </w:rPr>
  </w:style>
  <w:style w:type="character" w:customStyle="1" w:styleId="21">
    <w:name w:val="页脚 Char"/>
    <w:basedOn w:val="10"/>
    <w:link w:val="4"/>
    <w:semiHidden/>
    <w:qFormat/>
    <w:uiPriority w:val="99"/>
    <w:rPr>
      <w:kern w:val="2"/>
      <w:sz w:val="18"/>
      <w:szCs w:val="18"/>
    </w:rPr>
  </w:style>
  <w:style w:type="character" w:styleId="22">
    <w:name w:val="Placeholder Text"/>
    <w:basedOn w:val="10"/>
    <w:unhideWhenUsed/>
    <w:qFormat/>
    <w:uiPriority w:val="99"/>
    <w:rPr>
      <w:color w:val="808080"/>
    </w:rPr>
  </w:style>
  <w:style w:type="paragraph" w:styleId="23">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1"/>
    <customShpInfo spid="_x0000_s1040"/>
    <customShpInfo spid="_x0000_s1039"/>
    <customShpInfo spid="_x0000_s1042"/>
    <customShpInfo spid="_x0000_s1037"/>
    <customShpInfo spid="_x0000_s1036"/>
    <customShpInfo spid="_x0000_s1035"/>
    <customShpInfo spid="_x0000_s1034"/>
    <customShpInfo spid="_x0000_s1026"/>
    <customShpInfo spid="_x0000_s1038"/>
    <customShpInfo spid="_x0000_s1055"/>
    <customShpInfo spid="_x0000_s1043"/>
    <customShpInfo spid="_x0000_s1047"/>
    <customShpInfo spid="_x0000_s1044"/>
    <customShpInfo spid="_x0000_s1033"/>
    <customShpInfo spid="_x0000_s1051"/>
    <customShpInfo spid="_x0000_s1031"/>
    <customShpInfo spid="_x0000_s1048"/>
    <customShpInfo spid="_x0000_s1045"/>
    <customShpInfo spid="_x0000_s1032"/>
    <customShpInfo spid="_x0000_s1052"/>
    <customShpInfo spid="_x0000_s1060"/>
    <customShpInfo spid="_x0000_s1057"/>
    <customShpInfo spid="_x0000_s1056"/>
    <customShpInfo spid="_x0000_s1049"/>
    <customShpInfo spid="_x0000_s1046"/>
    <customShpInfo spid="_x0000_s1059"/>
    <customShpInfo spid="_x0000_s1062"/>
    <customShpInfo spid="_x0000_s1053"/>
    <customShpInfo spid="_x0000_s1061"/>
    <customShpInfo spid="_x0000_s1058"/>
    <customShpInfo spid="_x0000_s1050"/>
    <customShpInfo spid="_x0000_s1064"/>
    <customShpInfo spid="_x0000_s1063"/>
    <customShpInfo spid="_x0000_s1054"/>
    <customShpInfo spid="_x0000_s1065"/>
    <customShpInfo spid="_x0000_s1030"/>
    <customShpInfo spid="_x0000_s1029"/>
    <customShpInfo spid="_x0000_s1027"/>
    <customShpInfo spid="_x0000_s1028"/>
    <customShpInfo spid="_x0000_s1074"/>
    <customShpInfo spid="_x0000_s1075"/>
    <customShpInfo spid="_x0000_s1071"/>
    <customShpInfo spid="_x0000_s1073"/>
    <customShpInfo spid="_x0000_s1072"/>
    <customShpInfo spid="_x0000_s1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24</Pages>
  <Words>1687</Words>
  <Characters>9622</Characters>
  <Lines>80</Lines>
  <Paragraphs>22</Paragraphs>
  <TotalTime>174</TotalTime>
  <ScaleCrop>false</ScaleCrop>
  <LinksUpToDate>false</LinksUpToDate>
  <CharactersWithSpaces>11287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2018-06-04T07:16:00Z</dcterms:created>
  <dc:creator>Administrator</dc:creator>
  <cp:lastModifiedBy>李十一</cp:lastModifiedBy>
  <cp:lastPrinted>2018-06-04T07:23:00Z</cp:lastPrinted>
  <dcterms:modified xsi:type="dcterms:W3CDTF">2020-06-20T16:12:02Z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