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C50" w:rsidRPr="00625C50" w:rsidRDefault="00625C50" w:rsidP="00625C50">
      <w:pPr>
        <w:rPr>
          <w:rFonts w:ascii="华文行楷" w:eastAsia="华文行楷" w:hAnsi="华文行楷" w:cs="华文行楷"/>
          <w:color w:val="5B9BD5"/>
          <w:sz w:val="96"/>
          <w:szCs w:val="160"/>
        </w:rPr>
      </w:pPr>
      <w:r>
        <w:rPr>
          <w:rFonts w:ascii="宋体" w:hAnsi="宋体" w:cs="宋体"/>
          <w:noProof/>
          <w:sz w:val="44"/>
          <w:szCs w:val="52"/>
        </w:rPr>
        <w:drawing>
          <wp:anchor distT="0" distB="0" distL="114300" distR="114300" simplePos="0" relativeHeight="251659264" behindDoc="0" locked="0" layoutInCell="1" allowOverlap="1" wp14:anchorId="6BF36D5B" wp14:editId="74B7325E">
            <wp:simplePos x="0" y="0"/>
            <wp:positionH relativeFrom="column">
              <wp:posOffset>309880</wp:posOffset>
            </wp:positionH>
            <wp:positionV relativeFrom="paragraph">
              <wp:posOffset>-282575</wp:posOffset>
            </wp:positionV>
            <wp:extent cx="2444115" cy="870585"/>
            <wp:effectExtent l="0" t="0" r="0" b="0"/>
            <wp:wrapSquare wrapText="bothSides"/>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
                    <pic:cNvPicPr>
                      <a:picLocks noChangeAspect="1" noChangeArrowheads="1"/>
                    </pic:cNvPicPr>
                  </pic:nvPicPr>
                  <pic:blipFill>
                    <a:blip r:embed="rId7">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2444115" cy="870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25C50" w:rsidRDefault="00625C50" w:rsidP="00625C50">
      <w:pPr>
        <w:jc w:val="center"/>
        <w:rPr>
          <w:rFonts w:ascii="宋体" w:hAnsi="宋体" w:cs="宋体"/>
          <w:sz w:val="96"/>
          <w:szCs w:val="160"/>
        </w:rPr>
      </w:pPr>
      <w:r>
        <w:rPr>
          <w:rFonts w:ascii="宋体" w:hAnsi="宋体" w:cs="宋体" w:hint="eastAsia"/>
          <w:b/>
          <w:bCs/>
          <w:sz w:val="96"/>
          <w:szCs w:val="160"/>
        </w:rPr>
        <w:t>实验报告</w:t>
      </w:r>
    </w:p>
    <w:p w:rsidR="00625C50" w:rsidRDefault="00625C50" w:rsidP="00625C50">
      <w:pPr>
        <w:jc w:val="center"/>
        <w:rPr>
          <w:rFonts w:ascii="宋体" w:hAnsi="宋体" w:cs="宋体"/>
          <w:sz w:val="48"/>
          <w:szCs w:val="56"/>
        </w:rPr>
      </w:pPr>
    </w:p>
    <w:p w:rsidR="00625C50" w:rsidRDefault="00625C50" w:rsidP="00625C50">
      <w:pPr>
        <w:ind w:firstLineChars="300" w:firstLine="1080"/>
        <w:rPr>
          <w:sz w:val="36"/>
          <w:szCs w:val="21"/>
        </w:rPr>
      </w:pPr>
    </w:p>
    <w:p w:rsidR="00625C50" w:rsidRDefault="00625C50" w:rsidP="00625C50">
      <w:pPr>
        <w:ind w:firstLineChars="300" w:firstLine="1080"/>
        <w:rPr>
          <w:sz w:val="36"/>
          <w:szCs w:val="21"/>
        </w:rPr>
      </w:pPr>
    </w:p>
    <w:p w:rsidR="00625C50" w:rsidRDefault="00625C50" w:rsidP="00625C50">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5408" behindDoc="0" locked="0" layoutInCell="1" allowOverlap="1">
                <wp:simplePos x="0" y="0"/>
                <wp:positionH relativeFrom="column">
                  <wp:posOffset>1999615</wp:posOffset>
                </wp:positionH>
                <wp:positionV relativeFrom="paragraph">
                  <wp:posOffset>344805</wp:posOffset>
                </wp:positionV>
                <wp:extent cx="2596515" cy="15875"/>
                <wp:effectExtent l="8890" t="7620" r="13970" b="508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6515" cy="15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7C3A56" id="直接连接符 7"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45pt,27.15pt" to="36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"/>
            </w:pict>
          </mc:Fallback>
        </mc:AlternateContent>
      </w:r>
      <w:r>
        <w:rPr>
          <w:rFonts w:ascii="仿宋" w:eastAsia="仿宋" w:hAnsi="仿宋" w:cs="仿宋" w:hint="eastAsia"/>
          <w:b/>
          <w:bCs/>
          <w:sz w:val="36"/>
          <w:szCs w:val="21"/>
        </w:rPr>
        <w:t>学院</w:t>
      </w:r>
      <w:r>
        <w:rPr>
          <w:rFonts w:ascii="仿宋" w:eastAsia="仿宋" w:hAnsi="仿宋" w:cs="仿宋" w:hint="eastAsia"/>
          <w:b/>
          <w:bCs/>
          <w:sz w:val="36"/>
          <w:szCs w:val="44"/>
        </w:rPr>
        <w:t>名称：     信息产业学院</w:t>
      </w:r>
    </w:p>
    <w:p w:rsidR="00625C50" w:rsidRDefault="00625C50" w:rsidP="00625C50">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6432" behindDoc="0" locked="0" layoutInCell="1" allowOverlap="1">
                <wp:simplePos x="0" y="0"/>
                <wp:positionH relativeFrom="column">
                  <wp:posOffset>2014855</wp:posOffset>
                </wp:positionH>
                <wp:positionV relativeFrom="paragraph">
                  <wp:posOffset>391160</wp:posOffset>
                </wp:positionV>
                <wp:extent cx="2604135" cy="8890"/>
                <wp:effectExtent l="5080" t="12065" r="10160"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4135"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516B" id="直接连接符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5pt,30.8pt" to="363.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"/>
            </w:pict>
          </mc:Fallback>
        </mc:AlternateContent>
      </w:r>
      <w:r>
        <w:rPr>
          <w:rFonts w:ascii="仿宋" w:eastAsia="仿宋" w:hAnsi="仿宋" w:cs="仿宋" w:hint="eastAsia"/>
          <w:b/>
          <w:bCs/>
          <w:sz w:val="36"/>
          <w:szCs w:val="44"/>
        </w:rPr>
        <w:t>专业名称：   计算机科学与技术</w:t>
      </w:r>
    </w:p>
    <w:p w:rsidR="00625C50" w:rsidRDefault="00625C50" w:rsidP="00625C50">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0288" behindDoc="0" locked="0" layoutInCell="1" allowOverlap="1">
                <wp:simplePos x="0" y="0"/>
                <wp:positionH relativeFrom="column">
                  <wp:posOffset>1999615</wp:posOffset>
                </wp:positionH>
                <wp:positionV relativeFrom="paragraph">
                  <wp:posOffset>360680</wp:posOffset>
                </wp:positionV>
                <wp:extent cx="2604135" cy="8890"/>
                <wp:effectExtent l="8890" t="6350" r="6350" b="1333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4135" cy="8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43B8C7"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45pt,28.4pt" to="36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"/>
            </w:pict>
          </mc:Fallback>
        </mc:AlternateContent>
      </w:r>
      <w:r>
        <w:rPr>
          <w:rFonts w:ascii="仿宋" w:eastAsia="仿宋" w:hAnsi="仿宋" w:cs="仿宋" w:hint="eastAsia"/>
          <w:b/>
          <w:bCs/>
          <w:sz w:val="36"/>
          <w:szCs w:val="44"/>
        </w:rPr>
        <w:t>课程名称：   数字逻辑电路设计</w:t>
      </w:r>
    </w:p>
    <w:p w:rsidR="00625C50" w:rsidRDefault="00625C50" w:rsidP="00625C50">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2336" behindDoc="0" locked="0" layoutInCell="1" allowOverlap="1">
                <wp:simplePos x="0" y="0"/>
                <wp:positionH relativeFrom="column">
                  <wp:posOffset>3797935</wp:posOffset>
                </wp:positionH>
                <wp:positionV relativeFrom="paragraph">
                  <wp:posOffset>297815</wp:posOffset>
                </wp:positionV>
                <wp:extent cx="921385" cy="635"/>
                <wp:effectExtent l="6985" t="6350" r="5080" b="1206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138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17CCC3"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23.45pt" to="371.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"/>
            </w:pict>
          </mc:Fallback>
        </mc:AlternateContent>
      </w:r>
      <w:r>
        <w:rPr>
          <w:rFonts w:ascii="仿宋" w:eastAsia="仿宋" w:hAnsi="仿宋" w:cs="仿宋" w:hint="eastAsia"/>
          <w:b/>
          <w:bCs/>
          <w:noProof/>
          <w:sz w:val="36"/>
          <w:szCs w:val="21"/>
        </w:rPr>
        <mc:AlternateContent>
          <mc:Choice Requires="wps">
            <w:drawing>
              <wp:anchor distT="0" distB="0" distL="114300" distR="114300" simplePos="0" relativeHeight="251661312" behindDoc="0" locked="0" layoutInCell="1" allowOverlap="1">
                <wp:simplePos x="0" y="0"/>
                <wp:positionH relativeFrom="column">
                  <wp:posOffset>2007235</wp:posOffset>
                </wp:positionH>
                <wp:positionV relativeFrom="paragraph">
                  <wp:posOffset>297815</wp:posOffset>
                </wp:positionV>
                <wp:extent cx="1089025" cy="635"/>
                <wp:effectExtent l="6985" t="6350" r="8890" b="1206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E2EC1C"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23.45pt" to="243.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"/>
            </w:pict>
          </mc:Fallback>
        </mc:AlternateContent>
      </w:r>
      <w:r>
        <w:rPr>
          <w:rFonts w:ascii="仿宋" w:eastAsia="仿宋" w:hAnsi="仿宋" w:cs="仿宋" w:hint="eastAsia"/>
          <w:b/>
          <w:bCs/>
          <w:sz w:val="36"/>
          <w:szCs w:val="44"/>
        </w:rPr>
        <w:t>班    级：  211060104学号：2110</w:t>
      </w:r>
      <w:r w:rsidR="00F84A91">
        <w:rPr>
          <w:rFonts w:ascii="仿宋" w:eastAsia="仿宋" w:hAnsi="仿宋" w:cs="仿宋" w:hint="eastAsia"/>
          <w:b/>
          <w:bCs/>
          <w:sz w:val="36"/>
          <w:szCs w:val="44"/>
        </w:rPr>
        <w:t>6010413</w:t>
      </w:r>
    </w:p>
    <w:p w:rsidR="00625C50" w:rsidRDefault="00625C50" w:rsidP="00625C50">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3360" behindDoc="0" locked="0" layoutInCell="1" allowOverlap="1">
                <wp:simplePos x="0" y="0"/>
                <wp:positionH relativeFrom="column">
                  <wp:posOffset>2007235</wp:posOffset>
                </wp:positionH>
                <wp:positionV relativeFrom="paragraph">
                  <wp:posOffset>285750</wp:posOffset>
                </wp:positionV>
                <wp:extent cx="2587625" cy="7620"/>
                <wp:effectExtent l="6985" t="9525" r="5715"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7625" cy="76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DA263E" id="直接连接符 2"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22.5pt" to="361.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"/>
            </w:pict>
          </mc:Fallback>
        </mc:AlternateContent>
      </w:r>
      <w:r>
        <w:rPr>
          <w:rFonts w:ascii="仿宋" w:eastAsia="仿宋" w:hAnsi="仿宋" w:cs="仿宋" w:hint="eastAsia"/>
          <w:b/>
          <w:bCs/>
          <w:sz w:val="36"/>
          <w:szCs w:val="44"/>
        </w:rPr>
        <w:t xml:space="preserve">学生姓名：        </w:t>
      </w:r>
      <w:proofErr w:type="gramStart"/>
      <w:r w:rsidR="00F84A91">
        <w:rPr>
          <w:rFonts w:ascii="仿宋" w:eastAsia="仿宋" w:hAnsi="仿宋" w:cs="仿宋" w:hint="eastAsia"/>
          <w:b/>
          <w:bCs/>
          <w:sz w:val="36"/>
          <w:szCs w:val="44"/>
        </w:rPr>
        <w:t>刘钟泽</w:t>
      </w:r>
      <w:proofErr w:type="gramEnd"/>
    </w:p>
    <w:p w:rsidR="00625C50" w:rsidRPr="00625C50" w:rsidRDefault="00625C50" w:rsidP="00625C50">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4384" behindDoc="0" locked="0" layoutInCell="1" allowOverlap="1" wp14:anchorId="5707F333" wp14:editId="6709C97C">
                <wp:simplePos x="0" y="0"/>
                <wp:positionH relativeFrom="column">
                  <wp:posOffset>2022475</wp:posOffset>
                </wp:positionH>
                <wp:positionV relativeFrom="paragraph">
                  <wp:posOffset>330200</wp:posOffset>
                </wp:positionV>
                <wp:extent cx="2651760" cy="8890"/>
                <wp:effectExtent l="12700" t="12065" r="12065" b="76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8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A8B3BA" id="直接连接符 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26pt" to="368.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"/>
            </w:pict>
          </mc:Fallback>
        </mc:AlternateContent>
      </w:r>
      <w:r>
        <w:rPr>
          <w:rFonts w:ascii="仿宋" w:eastAsia="仿宋" w:hAnsi="仿宋" w:cs="仿宋" w:hint="eastAsia"/>
          <w:b/>
          <w:bCs/>
          <w:sz w:val="36"/>
          <w:szCs w:val="44"/>
        </w:rPr>
        <w:t>指导老师：        郝晓丽</w:t>
      </w:r>
    </w:p>
    <w:p w:rsidR="00625C50" w:rsidRDefault="00625C50" w:rsidP="00625C50">
      <w:pPr>
        <w:ind w:firstLineChars="200" w:firstLine="880"/>
        <w:rPr>
          <w:rFonts w:ascii="宋体" w:hAnsi="宋体" w:cs="宋体"/>
          <w:sz w:val="44"/>
          <w:szCs w:val="52"/>
        </w:rPr>
      </w:pPr>
    </w:p>
    <w:p w:rsidR="00625C50" w:rsidRDefault="00625C50" w:rsidP="00625C50">
      <w:pPr>
        <w:ind w:firstLineChars="200" w:firstLine="880"/>
        <w:rPr>
          <w:rFonts w:ascii="宋体" w:hAnsi="宋体" w:cs="宋体"/>
          <w:sz w:val="44"/>
          <w:szCs w:val="52"/>
        </w:rPr>
      </w:pPr>
    </w:p>
    <w:p w:rsidR="00261CBB" w:rsidRDefault="00261CBB" w:rsidP="00625C50">
      <w:pPr>
        <w:ind w:firstLineChars="200" w:firstLine="880"/>
        <w:rPr>
          <w:rFonts w:ascii="宋体" w:hAnsi="宋体" w:cs="宋体"/>
          <w:sz w:val="44"/>
          <w:szCs w:val="52"/>
        </w:rPr>
      </w:pPr>
    </w:p>
    <w:p w:rsidR="00625C50" w:rsidRDefault="00625C50" w:rsidP="00625C50">
      <w:pPr>
        <w:ind w:firstLineChars="200" w:firstLine="880"/>
        <w:rPr>
          <w:rFonts w:ascii="宋体" w:hAnsi="宋体" w:cs="宋体"/>
          <w:sz w:val="44"/>
          <w:szCs w:val="52"/>
        </w:rPr>
      </w:pPr>
    </w:p>
    <w:p w:rsidR="00625C50" w:rsidRDefault="00625C50" w:rsidP="00625C50">
      <w:pPr>
        <w:ind w:firstLineChars="200" w:firstLine="880"/>
        <w:rPr>
          <w:rFonts w:ascii="宋体" w:hAnsi="宋体" w:cs="宋体"/>
          <w:sz w:val="44"/>
          <w:szCs w:val="52"/>
        </w:rPr>
      </w:pPr>
    </w:p>
    <w:p w:rsidR="00625C50" w:rsidRDefault="00625C50" w:rsidP="00625C50">
      <w:pPr>
        <w:ind w:firstLineChars="200" w:firstLine="880"/>
        <w:rPr>
          <w:rFonts w:ascii="宋体" w:hAnsi="宋体" w:cs="宋体"/>
          <w:sz w:val="44"/>
          <w:szCs w:val="52"/>
        </w:rPr>
      </w:pPr>
    </w:p>
    <w:p w:rsidR="00625C50" w:rsidRDefault="00625C50" w:rsidP="00F84A91">
      <w:pPr>
        <w:rPr>
          <w:rFonts w:ascii="宋体" w:hAnsi="宋体" w:cs="宋体"/>
          <w:sz w:val="44"/>
          <w:szCs w:val="52"/>
        </w:rPr>
      </w:pPr>
    </w:p>
    <w:p w:rsidR="004E4BA2" w:rsidRDefault="004E4BA2" w:rsidP="004E4BA2">
      <w:pPr>
        <w:ind w:firstLineChars="500" w:firstLine="2200"/>
        <w:rPr>
          <w:rFonts w:ascii="宋体" w:hAnsi="宋体" w:cs="宋体"/>
          <w:sz w:val="44"/>
          <w:szCs w:val="52"/>
        </w:rPr>
      </w:pPr>
      <w:r>
        <w:rPr>
          <w:rFonts w:ascii="宋体" w:hAnsi="宋体" w:cs="宋体" w:hint="eastAsia"/>
          <w:sz w:val="44"/>
          <w:szCs w:val="52"/>
        </w:rPr>
        <w:t>2022年11月4日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736"/>
        <w:gridCol w:w="1064"/>
        <w:gridCol w:w="1064"/>
        <w:gridCol w:w="1636"/>
        <w:gridCol w:w="1556"/>
        <w:gridCol w:w="1068"/>
      </w:tblGrid>
      <w:tr w:rsidR="00333520" w:rsidRPr="00DA3D8A" w:rsidTr="006831A7">
        <w:trPr>
          <w:trHeight w:val="476"/>
        </w:trPr>
        <w:tc>
          <w:tcPr>
            <w:tcW w:w="1392" w:type="dxa"/>
            <w:shd w:val="clear" w:color="auto" w:fill="auto"/>
            <w:vAlign w:val="center"/>
          </w:tcPr>
          <w:p w:rsidR="00625C50" w:rsidRPr="00DA3D8A" w:rsidRDefault="00625C50" w:rsidP="006831A7">
            <w:pPr>
              <w:jc w:val="center"/>
              <w:rPr>
                <w:rFonts w:ascii="宋体" w:hAnsi="宋体" w:cs="宋体"/>
                <w:sz w:val="28"/>
                <w:szCs w:val="36"/>
              </w:rPr>
            </w:pPr>
            <w:r w:rsidRPr="00DA3D8A">
              <w:rPr>
                <w:rFonts w:ascii="宋体" w:hAnsi="宋体" w:cs="宋体" w:hint="eastAsia"/>
                <w:sz w:val="28"/>
                <w:szCs w:val="36"/>
              </w:rPr>
              <w:lastRenderedPageBreak/>
              <w:t>学生姓名</w:t>
            </w:r>
          </w:p>
        </w:tc>
        <w:tc>
          <w:tcPr>
            <w:tcW w:w="1800" w:type="dxa"/>
            <w:gridSpan w:val="2"/>
            <w:shd w:val="clear" w:color="auto" w:fill="auto"/>
            <w:vAlign w:val="center"/>
          </w:tcPr>
          <w:p w:rsidR="00625C50" w:rsidRPr="00DA3D8A" w:rsidRDefault="00864402" w:rsidP="006831A7">
            <w:pPr>
              <w:jc w:val="center"/>
              <w:rPr>
                <w:rFonts w:ascii="宋体" w:hAnsi="宋体" w:cs="宋体"/>
                <w:sz w:val="28"/>
                <w:szCs w:val="36"/>
              </w:rPr>
            </w:pPr>
            <w:r>
              <w:rPr>
                <w:rFonts w:ascii="宋体" w:hAnsi="宋体" w:cs="宋体" w:hint="eastAsia"/>
                <w:sz w:val="28"/>
                <w:szCs w:val="36"/>
              </w:rPr>
              <w:t>刘钟泽</w:t>
            </w:r>
          </w:p>
        </w:tc>
        <w:tc>
          <w:tcPr>
            <w:tcW w:w="1064" w:type="dxa"/>
            <w:shd w:val="clear" w:color="auto" w:fill="auto"/>
            <w:vAlign w:val="center"/>
          </w:tcPr>
          <w:p w:rsidR="00625C50" w:rsidRPr="00DA3D8A" w:rsidRDefault="00625C50" w:rsidP="006831A7">
            <w:pPr>
              <w:jc w:val="center"/>
              <w:rPr>
                <w:rFonts w:ascii="宋体" w:hAnsi="宋体" w:cs="宋体"/>
                <w:sz w:val="28"/>
                <w:szCs w:val="36"/>
              </w:rPr>
            </w:pPr>
            <w:r w:rsidRPr="00DA3D8A">
              <w:rPr>
                <w:rFonts w:ascii="宋体" w:hAnsi="宋体" w:cs="宋体" w:hint="eastAsia"/>
                <w:sz w:val="28"/>
                <w:szCs w:val="36"/>
              </w:rPr>
              <w:t>学号</w:t>
            </w:r>
          </w:p>
        </w:tc>
        <w:tc>
          <w:tcPr>
            <w:tcW w:w="1636" w:type="dxa"/>
            <w:shd w:val="clear" w:color="auto" w:fill="auto"/>
            <w:vAlign w:val="center"/>
          </w:tcPr>
          <w:p w:rsidR="00625C50" w:rsidRPr="00980420" w:rsidRDefault="00864402" w:rsidP="006831A7">
            <w:pPr>
              <w:jc w:val="center"/>
              <w:rPr>
                <w:rFonts w:ascii="宋体" w:hAnsi="宋体" w:cs="宋体"/>
                <w:szCs w:val="21"/>
              </w:rPr>
            </w:pPr>
            <w:r>
              <w:rPr>
                <w:rFonts w:ascii="宋体" w:hAnsi="宋体" w:cs="宋体" w:hint="eastAsia"/>
                <w:szCs w:val="21"/>
              </w:rPr>
              <w:t>21106010413</w:t>
            </w:r>
          </w:p>
        </w:tc>
        <w:tc>
          <w:tcPr>
            <w:tcW w:w="1556" w:type="dxa"/>
            <w:shd w:val="clear" w:color="auto" w:fill="auto"/>
            <w:vAlign w:val="center"/>
          </w:tcPr>
          <w:p w:rsidR="00625C50" w:rsidRPr="00DA3D8A" w:rsidRDefault="00625C50" w:rsidP="006831A7">
            <w:pPr>
              <w:jc w:val="center"/>
              <w:rPr>
                <w:rFonts w:ascii="宋体" w:hAnsi="宋体" w:cs="宋体"/>
                <w:sz w:val="28"/>
                <w:szCs w:val="36"/>
              </w:rPr>
            </w:pPr>
            <w:r w:rsidRPr="00DA3D8A">
              <w:rPr>
                <w:rFonts w:ascii="宋体" w:hAnsi="宋体" w:cs="宋体" w:hint="eastAsia"/>
                <w:sz w:val="28"/>
                <w:szCs w:val="36"/>
              </w:rPr>
              <w:t>实验成绩</w:t>
            </w:r>
          </w:p>
        </w:tc>
        <w:tc>
          <w:tcPr>
            <w:tcW w:w="1068" w:type="dxa"/>
            <w:shd w:val="clear" w:color="auto" w:fill="auto"/>
            <w:vAlign w:val="center"/>
          </w:tcPr>
          <w:p w:rsidR="00625C50" w:rsidRPr="00DA3D8A" w:rsidRDefault="00625C50" w:rsidP="006831A7">
            <w:pPr>
              <w:jc w:val="center"/>
              <w:rPr>
                <w:rFonts w:ascii="宋体" w:hAnsi="宋体" w:cs="宋体"/>
                <w:sz w:val="28"/>
                <w:szCs w:val="36"/>
              </w:rPr>
            </w:pPr>
          </w:p>
        </w:tc>
      </w:tr>
      <w:tr w:rsidR="00336832" w:rsidRPr="00DA3D8A" w:rsidTr="006831A7">
        <w:trPr>
          <w:trHeight w:val="439"/>
        </w:trPr>
        <w:tc>
          <w:tcPr>
            <w:tcW w:w="2128" w:type="dxa"/>
            <w:gridSpan w:val="2"/>
            <w:shd w:val="clear" w:color="auto" w:fill="auto"/>
            <w:vAlign w:val="center"/>
          </w:tcPr>
          <w:p w:rsidR="00625C50" w:rsidRPr="00DA3D8A" w:rsidRDefault="00625C50" w:rsidP="006831A7">
            <w:pPr>
              <w:jc w:val="center"/>
              <w:rPr>
                <w:rFonts w:ascii="宋体" w:hAnsi="宋体" w:cs="宋体"/>
                <w:sz w:val="28"/>
                <w:szCs w:val="36"/>
              </w:rPr>
            </w:pPr>
            <w:r w:rsidRPr="00DA3D8A">
              <w:rPr>
                <w:rFonts w:ascii="宋体" w:hAnsi="宋体" w:cs="宋体" w:hint="eastAsia"/>
                <w:sz w:val="28"/>
                <w:szCs w:val="36"/>
              </w:rPr>
              <w:t>实验项目名称</w:t>
            </w:r>
          </w:p>
        </w:tc>
        <w:tc>
          <w:tcPr>
            <w:tcW w:w="6388" w:type="dxa"/>
            <w:gridSpan w:val="5"/>
            <w:shd w:val="clear" w:color="auto" w:fill="auto"/>
            <w:vAlign w:val="center"/>
          </w:tcPr>
          <w:p w:rsidR="00625C50" w:rsidRPr="00DA3D8A" w:rsidRDefault="00505C16" w:rsidP="006831A7">
            <w:pPr>
              <w:jc w:val="center"/>
              <w:rPr>
                <w:rFonts w:ascii="宋体" w:hAnsi="宋体" w:cs="宋体"/>
                <w:sz w:val="28"/>
                <w:szCs w:val="36"/>
              </w:rPr>
            </w:pPr>
            <w:r>
              <w:rPr>
                <w:rFonts w:ascii="宋体" w:hAnsi="宋体" w:cs="宋体"/>
                <w:sz w:val="28"/>
                <w:szCs w:val="36"/>
              </w:rPr>
              <w:t>逻辑功能测试</w:t>
            </w:r>
          </w:p>
        </w:tc>
      </w:tr>
      <w:tr w:rsidR="00261CBB" w:rsidRPr="00DA3D8A" w:rsidTr="006831A7">
        <w:tc>
          <w:tcPr>
            <w:tcW w:w="2128" w:type="dxa"/>
            <w:gridSpan w:val="2"/>
            <w:shd w:val="clear" w:color="auto" w:fill="auto"/>
            <w:vAlign w:val="center"/>
          </w:tcPr>
          <w:p w:rsidR="00625C50" w:rsidRPr="00DA3D8A" w:rsidRDefault="00625C50" w:rsidP="006831A7">
            <w:pPr>
              <w:jc w:val="center"/>
              <w:rPr>
                <w:rFonts w:ascii="宋体" w:hAnsi="宋体" w:cs="宋体"/>
                <w:sz w:val="28"/>
                <w:szCs w:val="36"/>
              </w:rPr>
            </w:pPr>
            <w:r w:rsidRPr="00DA3D8A">
              <w:rPr>
                <w:rFonts w:ascii="宋体" w:hAnsi="宋体" w:cs="宋体" w:hint="eastAsia"/>
                <w:sz w:val="28"/>
                <w:szCs w:val="36"/>
              </w:rPr>
              <w:t>实验地点</w:t>
            </w:r>
          </w:p>
        </w:tc>
        <w:tc>
          <w:tcPr>
            <w:tcW w:w="2128" w:type="dxa"/>
            <w:gridSpan w:val="2"/>
            <w:shd w:val="clear" w:color="auto" w:fill="auto"/>
            <w:vAlign w:val="center"/>
          </w:tcPr>
          <w:p w:rsidR="00625C50" w:rsidRPr="00DA3D8A" w:rsidRDefault="00625C50" w:rsidP="006831A7">
            <w:pPr>
              <w:jc w:val="center"/>
              <w:rPr>
                <w:rFonts w:ascii="宋体" w:hAnsi="宋体" w:cs="宋体"/>
                <w:sz w:val="28"/>
                <w:szCs w:val="36"/>
              </w:rPr>
            </w:pPr>
          </w:p>
        </w:tc>
        <w:tc>
          <w:tcPr>
            <w:tcW w:w="1636" w:type="dxa"/>
            <w:shd w:val="clear" w:color="auto" w:fill="auto"/>
            <w:vAlign w:val="center"/>
          </w:tcPr>
          <w:p w:rsidR="00625C50" w:rsidRPr="00DA3D8A" w:rsidRDefault="00625C50" w:rsidP="006831A7">
            <w:pPr>
              <w:jc w:val="center"/>
              <w:rPr>
                <w:rFonts w:ascii="宋体" w:hAnsi="宋体" w:cs="宋体"/>
                <w:sz w:val="28"/>
                <w:szCs w:val="36"/>
              </w:rPr>
            </w:pPr>
            <w:r w:rsidRPr="00DA3D8A">
              <w:rPr>
                <w:rFonts w:ascii="宋体" w:hAnsi="宋体" w:cs="宋体" w:hint="eastAsia"/>
                <w:sz w:val="28"/>
                <w:szCs w:val="36"/>
              </w:rPr>
              <w:t>实验日期</w:t>
            </w:r>
          </w:p>
        </w:tc>
        <w:tc>
          <w:tcPr>
            <w:tcW w:w="2624" w:type="dxa"/>
            <w:gridSpan w:val="2"/>
            <w:shd w:val="clear" w:color="auto" w:fill="auto"/>
            <w:vAlign w:val="center"/>
          </w:tcPr>
          <w:p w:rsidR="00625C50" w:rsidRPr="00DA3D8A" w:rsidRDefault="004E4BA2" w:rsidP="006831A7">
            <w:pPr>
              <w:jc w:val="center"/>
              <w:rPr>
                <w:rFonts w:ascii="宋体" w:hAnsi="宋体" w:cs="宋体"/>
                <w:sz w:val="28"/>
                <w:szCs w:val="36"/>
              </w:rPr>
            </w:pPr>
            <w:r w:rsidRPr="004E4BA2">
              <w:rPr>
                <w:rFonts w:ascii="宋体" w:hAnsi="宋体" w:cs="宋体" w:hint="eastAsia"/>
                <w:sz w:val="28"/>
                <w:szCs w:val="36"/>
              </w:rPr>
              <w:t>2022年11月4日</w:t>
            </w:r>
          </w:p>
        </w:tc>
      </w:tr>
      <w:tr w:rsidR="00625C50" w:rsidRPr="00DA3D8A" w:rsidTr="006831A7">
        <w:tc>
          <w:tcPr>
            <w:tcW w:w="8516" w:type="dxa"/>
            <w:gridSpan w:val="7"/>
            <w:shd w:val="clear" w:color="auto" w:fill="auto"/>
          </w:tcPr>
          <w:p w:rsidR="00625C50" w:rsidRPr="00DA3D8A" w:rsidRDefault="00625C50" w:rsidP="009E47D6">
            <w:pPr>
              <w:pStyle w:val="2"/>
            </w:pPr>
            <w:r w:rsidRPr="00DA3D8A">
              <w:rPr>
                <w:rFonts w:hint="eastAsia"/>
              </w:rPr>
              <w:t>实验目的和要求</w:t>
            </w:r>
          </w:p>
          <w:p w:rsidR="00625C50" w:rsidRPr="009D46F2" w:rsidRDefault="00625C50" w:rsidP="006831A7">
            <w:pPr>
              <w:rPr>
                <w:rFonts w:ascii="宋体" w:hAnsi="宋体"/>
                <w:sz w:val="28"/>
                <w:szCs w:val="28"/>
              </w:rPr>
            </w:pPr>
            <w:r w:rsidRPr="009D46F2">
              <w:rPr>
                <w:rFonts w:ascii="宋体" w:hAnsi="宋体" w:hint="eastAsia"/>
                <w:sz w:val="28"/>
                <w:szCs w:val="28"/>
              </w:rPr>
              <w:t>1</w:t>
            </w:r>
            <w:r w:rsidRPr="009D46F2">
              <w:rPr>
                <w:rFonts w:ascii="宋体" w:hAnsi="宋体"/>
                <w:sz w:val="28"/>
                <w:szCs w:val="28"/>
              </w:rPr>
              <w:t>.</w:t>
            </w:r>
            <w:r w:rsidRPr="009D46F2">
              <w:rPr>
                <w:rFonts w:ascii="宋体" w:hAnsi="宋体" w:hint="eastAsia"/>
                <w:sz w:val="28"/>
                <w:szCs w:val="28"/>
              </w:rPr>
              <w:t>掌握基本逻辑门的逻辑功能；</w:t>
            </w:r>
          </w:p>
          <w:p w:rsidR="00625C50" w:rsidRPr="009D46F2" w:rsidRDefault="00625C50" w:rsidP="006831A7">
            <w:pPr>
              <w:rPr>
                <w:rFonts w:ascii="宋体" w:hAnsi="宋体"/>
                <w:sz w:val="28"/>
                <w:szCs w:val="28"/>
              </w:rPr>
            </w:pPr>
            <w:r w:rsidRPr="009D46F2">
              <w:rPr>
                <w:rFonts w:ascii="宋体" w:hAnsi="宋体" w:hint="eastAsia"/>
                <w:sz w:val="28"/>
                <w:szCs w:val="28"/>
              </w:rPr>
              <w:t>2</w:t>
            </w:r>
            <w:r w:rsidRPr="009D46F2">
              <w:rPr>
                <w:rFonts w:ascii="宋体" w:hAnsi="宋体"/>
                <w:sz w:val="28"/>
                <w:szCs w:val="28"/>
              </w:rPr>
              <w:t>.</w:t>
            </w:r>
            <w:r w:rsidRPr="009D46F2">
              <w:rPr>
                <w:rFonts w:ascii="宋体" w:hAnsi="宋体" w:hint="eastAsia"/>
                <w:sz w:val="28"/>
                <w:szCs w:val="28"/>
              </w:rPr>
              <w:t>掌握基本逻辑门电路的测试方法</w:t>
            </w: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9E47D6">
            <w:pPr>
              <w:pStyle w:val="2"/>
            </w:pPr>
            <w:r w:rsidRPr="00DA3D8A">
              <w:rPr>
                <w:rFonts w:hint="eastAsia"/>
              </w:rPr>
              <w:t>实验内容和原理</w:t>
            </w:r>
          </w:p>
          <w:p w:rsidR="006434FC" w:rsidRPr="009D46F2" w:rsidRDefault="006434FC" w:rsidP="006434FC">
            <w:pPr>
              <w:rPr>
                <w:rFonts w:ascii="宋体" w:hAnsi="宋体"/>
                <w:sz w:val="28"/>
                <w:szCs w:val="28"/>
              </w:rPr>
            </w:pPr>
            <w:r w:rsidRPr="009D46F2">
              <w:rPr>
                <w:rFonts w:ascii="宋体" w:hAnsi="宋体" w:hint="eastAsia"/>
                <w:sz w:val="28"/>
                <w:szCs w:val="28"/>
              </w:rPr>
              <w:t>（1）测试与门逻辑功能</w:t>
            </w:r>
          </w:p>
          <w:p w:rsidR="006434FC" w:rsidRPr="009D46F2" w:rsidRDefault="006434FC" w:rsidP="006434FC">
            <w:pPr>
              <w:rPr>
                <w:rFonts w:ascii="宋体" w:hAnsi="宋体"/>
                <w:sz w:val="28"/>
                <w:szCs w:val="28"/>
              </w:rPr>
            </w:pPr>
            <w:r w:rsidRPr="009D46F2">
              <w:rPr>
                <w:rFonts w:ascii="宋体" w:hAnsi="宋体" w:hint="eastAsia"/>
                <w:sz w:val="28"/>
                <w:szCs w:val="28"/>
              </w:rPr>
              <w:t>（2）测试或门逻辑功能</w:t>
            </w:r>
          </w:p>
          <w:p w:rsidR="006434FC" w:rsidRPr="009D46F2" w:rsidRDefault="006434FC" w:rsidP="006434FC">
            <w:pPr>
              <w:rPr>
                <w:rFonts w:ascii="宋体" w:hAnsi="宋体"/>
                <w:sz w:val="28"/>
                <w:szCs w:val="28"/>
              </w:rPr>
            </w:pPr>
            <w:r w:rsidRPr="009D46F2">
              <w:rPr>
                <w:rFonts w:ascii="宋体" w:hAnsi="宋体" w:hint="eastAsia"/>
                <w:sz w:val="28"/>
                <w:szCs w:val="28"/>
              </w:rPr>
              <w:t>（3）测试非门逻辑功能</w:t>
            </w:r>
          </w:p>
          <w:p w:rsidR="006434FC" w:rsidRPr="009D46F2" w:rsidRDefault="006434FC" w:rsidP="006434FC">
            <w:pPr>
              <w:rPr>
                <w:rFonts w:ascii="宋体" w:hAnsi="宋体"/>
                <w:sz w:val="28"/>
                <w:szCs w:val="28"/>
              </w:rPr>
            </w:pPr>
            <w:r w:rsidRPr="009D46F2">
              <w:rPr>
                <w:rFonts w:ascii="宋体" w:hAnsi="宋体" w:hint="eastAsia"/>
                <w:sz w:val="28"/>
                <w:szCs w:val="28"/>
              </w:rPr>
              <w:t>（4）测试与非门逻辑功能</w:t>
            </w:r>
          </w:p>
          <w:p w:rsidR="006434FC" w:rsidRPr="009D46F2" w:rsidRDefault="006434FC" w:rsidP="006434FC">
            <w:pPr>
              <w:rPr>
                <w:rFonts w:ascii="宋体" w:hAnsi="宋体"/>
                <w:sz w:val="28"/>
                <w:szCs w:val="28"/>
              </w:rPr>
            </w:pPr>
            <w:r w:rsidRPr="009D46F2">
              <w:rPr>
                <w:rFonts w:ascii="宋体" w:hAnsi="宋体" w:hint="eastAsia"/>
                <w:sz w:val="28"/>
                <w:szCs w:val="28"/>
              </w:rPr>
              <w:t>（5）测试或非门逻辑功能</w:t>
            </w:r>
          </w:p>
          <w:p w:rsidR="00625C50" w:rsidRPr="006434FC" w:rsidRDefault="00625C50" w:rsidP="006831A7">
            <w:pPr>
              <w:rPr>
                <w:rFonts w:ascii="宋体" w:hAnsi="宋体" w:cs="宋体"/>
                <w:sz w:val="28"/>
                <w:szCs w:val="36"/>
              </w:rPr>
            </w:pPr>
          </w:p>
          <w:p w:rsidR="00625C50" w:rsidRPr="006434FC" w:rsidRDefault="00625C50" w:rsidP="006831A7">
            <w:pPr>
              <w:rPr>
                <w:rFonts w:ascii="宋体" w:hAnsi="宋体" w:cs="宋体"/>
                <w:sz w:val="28"/>
                <w:szCs w:val="36"/>
              </w:rPr>
            </w:pPr>
          </w:p>
          <w:p w:rsidR="00625C50" w:rsidRPr="00DA3D8A" w:rsidRDefault="00625C50" w:rsidP="009E47D6">
            <w:pPr>
              <w:pStyle w:val="2"/>
            </w:pPr>
            <w:r w:rsidRPr="00DA3D8A">
              <w:rPr>
                <w:rFonts w:hint="eastAsia"/>
              </w:rPr>
              <w:t>主要仪器设备</w:t>
            </w:r>
          </w:p>
          <w:p w:rsidR="00625C50" w:rsidRPr="009D46F2" w:rsidRDefault="00625C50" w:rsidP="006831A7">
            <w:pPr>
              <w:rPr>
                <w:rFonts w:ascii="宋体" w:hAnsi="宋体"/>
                <w:sz w:val="28"/>
                <w:szCs w:val="28"/>
              </w:rPr>
            </w:pPr>
            <w:r w:rsidRPr="009D46F2">
              <w:rPr>
                <w:rFonts w:ascii="宋体" w:hAnsi="宋体"/>
                <w:sz w:val="28"/>
                <w:szCs w:val="28"/>
              </w:rPr>
              <w:t>1.</w:t>
            </w:r>
            <w:r w:rsidRPr="009D46F2">
              <w:rPr>
                <w:rFonts w:ascii="宋体" w:hAnsi="宋体" w:hint="eastAsia"/>
                <w:sz w:val="28"/>
                <w:szCs w:val="28"/>
              </w:rPr>
              <w:t>计算机</w:t>
            </w:r>
          </w:p>
          <w:p w:rsidR="00625C50" w:rsidRPr="009D46F2" w:rsidRDefault="00625C50" w:rsidP="006831A7">
            <w:pPr>
              <w:rPr>
                <w:rFonts w:ascii="宋体" w:hAnsi="宋体" w:cs="宋体"/>
                <w:sz w:val="28"/>
                <w:szCs w:val="28"/>
              </w:rPr>
            </w:pPr>
            <w:r w:rsidRPr="009D46F2">
              <w:rPr>
                <w:rFonts w:ascii="宋体" w:hAnsi="宋体"/>
                <w:sz w:val="28"/>
                <w:szCs w:val="28"/>
              </w:rPr>
              <w:t>2.</w:t>
            </w:r>
            <w:r w:rsidRPr="009D46F2">
              <w:rPr>
                <w:rFonts w:ascii="宋体" w:hAnsi="宋体" w:hint="eastAsia"/>
                <w:sz w:val="28"/>
                <w:szCs w:val="28"/>
              </w:rPr>
              <w:t>仿真软件Multisim 2001</w:t>
            </w:r>
          </w:p>
          <w:p w:rsidR="00625C50" w:rsidRPr="00DA3D8A" w:rsidRDefault="00625C50" w:rsidP="006831A7">
            <w:pPr>
              <w:rPr>
                <w:rFonts w:ascii="宋体" w:hAnsi="宋体" w:cs="宋体"/>
                <w:sz w:val="28"/>
                <w:szCs w:val="36"/>
              </w:rPr>
            </w:pPr>
          </w:p>
          <w:p w:rsidR="00625C50" w:rsidRDefault="00625C50" w:rsidP="006831A7">
            <w:pPr>
              <w:rPr>
                <w:rFonts w:ascii="宋体" w:hAnsi="宋体" w:cs="宋体"/>
                <w:sz w:val="28"/>
                <w:szCs w:val="36"/>
              </w:rPr>
            </w:pPr>
          </w:p>
          <w:p w:rsidR="009D46F2" w:rsidRPr="00DA3D8A" w:rsidRDefault="009D46F2" w:rsidP="006831A7">
            <w:pPr>
              <w:rPr>
                <w:rFonts w:ascii="宋体" w:hAnsi="宋体" w:cs="宋体"/>
                <w:sz w:val="28"/>
                <w:szCs w:val="36"/>
              </w:rPr>
            </w:pPr>
          </w:p>
          <w:p w:rsidR="00625C50" w:rsidRPr="00DA3D8A" w:rsidRDefault="00625C50" w:rsidP="009E47D6">
            <w:pPr>
              <w:pStyle w:val="2"/>
            </w:pPr>
            <w:r w:rsidRPr="00DA3D8A">
              <w:rPr>
                <w:rFonts w:hint="eastAsia"/>
              </w:rPr>
              <w:lastRenderedPageBreak/>
              <w:t>操作方法与实验步骤</w:t>
            </w:r>
          </w:p>
          <w:p w:rsidR="00625C50" w:rsidRPr="009D46F2" w:rsidRDefault="00625C50" w:rsidP="006831A7">
            <w:pPr>
              <w:ind w:firstLine="420"/>
              <w:rPr>
                <w:rFonts w:ascii="宋体" w:hAnsi="宋体"/>
                <w:sz w:val="28"/>
                <w:szCs w:val="28"/>
              </w:rPr>
            </w:pPr>
            <w:r w:rsidRPr="009D46F2">
              <w:rPr>
                <w:rFonts w:ascii="宋体" w:hAnsi="宋体" w:hint="eastAsia"/>
                <w:sz w:val="28"/>
                <w:szCs w:val="28"/>
              </w:rPr>
              <w:t>74</w:t>
            </w:r>
            <w:r w:rsidRPr="009D46F2">
              <w:rPr>
                <w:rFonts w:ascii="宋体" w:hAnsi="宋体"/>
                <w:sz w:val="28"/>
                <w:szCs w:val="28"/>
              </w:rPr>
              <w:t>LS08</w:t>
            </w:r>
            <w:r w:rsidRPr="009D46F2">
              <w:rPr>
                <w:rFonts w:ascii="宋体" w:hAnsi="宋体" w:hint="eastAsia"/>
                <w:sz w:val="28"/>
                <w:szCs w:val="28"/>
              </w:rPr>
              <w:t>是四个2输入端与门集成电路，按下图搭建电路，再检测与门的逻辑功能，结果填入表2</w:t>
            </w:r>
            <w:r w:rsidRPr="009D46F2">
              <w:rPr>
                <w:rFonts w:ascii="宋体" w:hAnsi="宋体"/>
                <w:sz w:val="28"/>
                <w:szCs w:val="28"/>
              </w:rPr>
              <w:t>.1</w:t>
            </w:r>
            <w:r w:rsidRPr="009D46F2">
              <w:rPr>
                <w:rFonts w:ascii="宋体" w:hAnsi="宋体" w:hint="eastAsia"/>
                <w:sz w:val="28"/>
                <w:szCs w:val="28"/>
              </w:rPr>
              <w:t>中。</w:t>
            </w:r>
          </w:p>
          <w:p w:rsidR="00625C50" w:rsidRPr="009D46F2" w:rsidRDefault="00625C50" w:rsidP="006831A7">
            <w:pPr>
              <w:ind w:firstLineChars="200" w:firstLine="560"/>
              <w:rPr>
                <w:rFonts w:ascii="宋体" w:hAnsi="宋体"/>
                <w:sz w:val="28"/>
                <w:szCs w:val="28"/>
              </w:rPr>
            </w:pPr>
            <w:r w:rsidRPr="009D46F2">
              <w:rPr>
                <w:rFonts w:ascii="宋体" w:hAnsi="宋体" w:hint="eastAsia"/>
                <w:sz w:val="28"/>
                <w:szCs w:val="28"/>
              </w:rPr>
              <w:t>74</w:t>
            </w:r>
            <w:r w:rsidRPr="009D46F2">
              <w:rPr>
                <w:rFonts w:ascii="宋体" w:hAnsi="宋体"/>
                <w:sz w:val="28"/>
                <w:szCs w:val="28"/>
              </w:rPr>
              <w:t>LS32</w:t>
            </w:r>
            <w:r w:rsidRPr="009D46F2">
              <w:rPr>
                <w:rFonts w:ascii="宋体" w:hAnsi="宋体" w:hint="eastAsia"/>
                <w:sz w:val="28"/>
                <w:szCs w:val="28"/>
              </w:rPr>
              <w:t>是四个2输入端或门集成电路，按下图搭建电路，再检测或门的逻辑功能，结果填入表2</w:t>
            </w:r>
            <w:r w:rsidRPr="009D46F2">
              <w:rPr>
                <w:rFonts w:ascii="宋体" w:hAnsi="宋体"/>
                <w:sz w:val="28"/>
                <w:szCs w:val="28"/>
              </w:rPr>
              <w:t>.2</w:t>
            </w:r>
            <w:r w:rsidRPr="009D46F2">
              <w:rPr>
                <w:rFonts w:ascii="宋体" w:hAnsi="宋体" w:hint="eastAsia"/>
                <w:sz w:val="28"/>
                <w:szCs w:val="28"/>
              </w:rPr>
              <w:t>中。</w:t>
            </w:r>
          </w:p>
          <w:p w:rsidR="00625C50" w:rsidRPr="009D46F2" w:rsidRDefault="00625C50" w:rsidP="006831A7">
            <w:pPr>
              <w:ind w:firstLineChars="200" w:firstLine="560"/>
              <w:rPr>
                <w:rFonts w:ascii="宋体" w:hAnsi="宋体"/>
                <w:sz w:val="28"/>
                <w:szCs w:val="28"/>
              </w:rPr>
            </w:pPr>
            <w:r w:rsidRPr="009D46F2">
              <w:rPr>
                <w:rFonts w:ascii="宋体" w:hAnsi="宋体" w:hint="eastAsia"/>
                <w:sz w:val="28"/>
                <w:szCs w:val="28"/>
              </w:rPr>
              <w:t>74</w:t>
            </w:r>
            <w:r w:rsidRPr="009D46F2">
              <w:rPr>
                <w:rFonts w:ascii="宋体" w:hAnsi="宋体"/>
                <w:sz w:val="28"/>
                <w:szCs w:val="28"/>
              </w:rPr>
              <w:t>HC04</w:t>
            </w:r>
            <w:r w:rsidRPr="009D46F2">
              <w:rPr>
                <w:rFonts w:ascii="宋体" w:hAnsi="宋体" w:hint="eastAsia"/>
                <w:sz w:val="28"/>
                <w:szCs w:val="28"/>
              </w:rPr>
              <w:t>是六个单输入非门集成电路，按下图搭建电路，再检测非门的逻辑功能，结果填入表2</w:t>
            </w:r>
            <w:r w:rsidRPr="009D46F2">
              <w:rPr>
                <w:rFonts w:ascii="宋体" w:hAnsi="宋体"/>
                <w:sz w:val="28"/>
                <w:szCs w:val="28"/>
              </w:rPr>
              <w:t>.3</w:t>
            </w:r>
            <w:r w:rsidRPr="009D46F2">
              <w:rPr>
                <w:rFonts w:ascii="宋体" w:hAnsi="宋体" w:hint="eastAsia"/>
                <w:sz w:val="28"/>
                <w:szCs w:val="28"/>
              </w:rPr>
              <w:t>中。</w:t>
            </w:r>
          </w:p>
          <w:p w:rsidR="00625C50" w:rsidRPr="009D46F2" w:rsidRDefault="00625C50" w:rsidP="006831A7">
            <w:pPr>
              <w:ind w:firstLineChars="200" w:firstLine="560"/>
              <w:rPr>
                <w:rFonts w:ascii="宋体" w:hAnsi="宋体"/>
                <w:sz w:val="28"/>
                <w:szCs w:val="28"/>
              </w:rPr>
            </w:pPr>
            <w:r w:rsidRPr="009D46F2">
              <w:rPr>
                <w:rFonts w:ascii="宋体" w:hAnsi="宋体" w:hint="eastAsia"/>
                <w:sz w:val="28"/>
                <w:szCs w:val="28"/>
              </w:rPr>
              <w:t>74</w:t>
            </w:r>
            <w:r w:rsidRPr="009D46F2">
              <w:rPr>
                <w:rFonts w:ascii="宋体" w:hAnsi="宋体"/>
                <w:sz w:val="28"/>
                <w:szCs w:val="28"/>
              </w:rPr>
              <w:t>LS00</w:t>
            </w:r>
            <w:r w:rsidRPr="009D46F2">
              <w:rPr>
                <w:rFonts w:ascii="宋体" w:hAnsi="宋体" w:hint="eastAsia"/>
                <w:sz w:val="28"/>
                <w:szCs w:val="28"/>
              </w:rPr>
              <w:t>是四个2输入端与非门集成电路，按下图搭建电路，再检测非门的逻辑功能，结果填入表2</w:t>
            </w:r>
            <w:r w:rsidRPr="009D46F2">
              <w:rPr>
                <w:rFonts w:ascii="宋体" w:hAnsi="宋体"/>
                <w:sz w:val="28"/>
                <w:szCs w:val="28"/>
              </w:rPr>
              <w:t>.4</w:t>
            </w:r>
            <w:r w:rsidRPr="009D46F2">
              <w:rPr>
                <w:rFonts w:ascii="宋体" w:hAnsi="宋体" w:hint="eastAsia"/>
                <w:sz w:val="28"/>
                <w:szCs w:val="28"/>
              </w:rPr>
              <w:t>中。</w:t>
            </w:r>
          </w:p>
          <w:p w:rsidR="009D46F2" w:rsidRDefault="00625C50" w:rsidP="009D46F2">
            <w:pPr>
              <w:ind w:firstLineChars="200" w:firstLine="560"/>
              <w:rPr>
                <w:rFonts w:ascii="宋体" w:hAnsi="宋体"/>
                <w:sz w:val="28"/>
                <w:szCs w:val="28"/>
              </w:rPr>
            </w:pPr>
            <w:r w:rsidRPr="009D46F2">
              <w:rPr>
                <w:rFonts w:ascii="宋体" w:hAnsi="宋体" w:hint="eastAsia"/>
                <w:sz w:val="28"/>
                <w:szCs w:val="28"/>
              </w:rPr>
              <w:t>74</w:t>
            </w:r>
            <w:r w:rsidRPr="009D46F2">
              <w:rPr>
                <w:rFonts w:ascii="宋体" w:hAnsi="宋体"/>
                <w:sz w:val="28"/>
                <w:szCs w:val="28"/>
              </w:rPr>
              <w:t>LS02</w:t>
            </w:r>
            <w:r w:rsidRPr="009D46F2">
              <w:rPr>
                <w:rFonts w:ascii="宋体" w:hAnsi="宋体" w:hint="eastAsia"/>
                <w:sz w:val="28"/>
                <w:szCs w:val="28"/>
              </w:rPr>
              <w:t>是四个2输入或非门集成电路，按下图搭建电路，再检测非门的逻辑功能，结果填入表2</w:t>
            </w:r>
            <w:r w:rsidRPr="009D46F2">
              <w:rPr>
                <w:rFonts w:ascii="宋体" w:hAnsi="宋体"/>
                <w:sz w:val="28"/>
                <w:szCs w:val="28"/>
              </w:rPr>
              <w:t>.5</w:t>
            </w:r>
            <w:r w:rsidRPr="009D46F2">
              <w:rPr>
                <w:rFonts w:ascii="宋体" w:hAnsi="宋体" w:hint="eastAsia"/>
                <w:sz w:val="28"/>
                <w:szCs w:val="28"/>
              </w:rPr>
              <w:t>中。</w:t>
            </w:r>
          </w:p>
          <w:p w:rsidR="009D46F2" w:rsidRPr="009D46F2" w:rsidRDefault="009D46F2" w:rsidP="009D46F2">
            <w:pPr>
              <w:rPr>
                <w:rFonts w:ascii="宋体" w:hAnsi="宋体"/>
                <w:sz w:val="28"/>
                <w:szCs w:val="28"/>
              </w:rPr>
            </w:pPr>
          </w:p>
          <w:p w:rsidR="009D46F2" w:rsidRPr="009D46F2" w:rsidRDefault="00625C50" w:rsidP="009E47D6">
            <w:pPr>
              <w:pStyle w:val="2"/>
            </w:pPr>
            <w:r w:rsidRPr="00DA3D8A">
              <w:rPr>
                <w:rFonts w:hint="eastAsia"/>
              </w:rPr>
              <w:t>实验数据记录和处理</w:t>
            </w:r>
          </w:p>
          <w:p w:rsidR="00AE168E" w:rsidRDefault="00A858B9" w:rsidP="00AE168E">
            <w:pPr>
              <w:pStyle w:val="ab"/>
            </w:pPr>
            <w:r w:rsidRPr="00A858B9">
              <w:rPr>
                <w:rFonts w:ascii="宋体" w:hAnsi="宋体" w:cs="宋体"/>
                <w:noProof/>
                <w:sz w:val="28"/>
                <w:szCs w:val="36"/>
              </w:rPr>
              <w:drawing>
                <wp:inline distT="0" distB="0" distL="0" distR="0">
                  <wp:extent cx="5022295" cy="33202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370" cy="3340746"/>
                          </a:xfrm>
                          <a:prstGeom prst="rect">
                            <a:avLst/>
                          </a:prstGeom>
                          <a:noFill/>
                          <a:ln>
                            <a:noFill/>
                          </a:ln>
                        </pic:spPr>
                      </pic:pic>
                    </a:graphicData>
                  </a:graphic>
                </wp:inline>
              </w:drawing>
            </w:r>
          </w:p>
          <w:p w:rsidR="00AE168E" w:rsidRDefault="00AE168E" w:rsidP="00340550">
            <w:pPr>
              <w:pStyle w:val="ab"/>
            </w:pPr>
            <w:r w:rsidRPr="00AE168E">
              <w:rPr>
                <w:rFonts w:hint="eastAsia"/>
              </w:rPr>
              <w:t>图</w:t>
            </w:r>
            <w:r w:rsidRPr="00AE168E">
              <w:rPr>
                <w:rFonts w:hint="eastAsia"/>
              </w:rPr>
              <w:t xml:space="preserve">2.1 </w:t>
            </w:r>
            <w:r w:rsidRPr="00AE168E">
              <w:rPr>
                <w:rFonts w:hint="eastAsia"/>
              </w:rPr>
              <w:t>与门</w:t>
            </w:r>
            <w:r w:rsidRPr="00AE168E">
              <w:rPr>
                <w:rFonts w:hint="eastAsia"/>
              </w:rPr>
              <w:t>74LS08</w:t>
            </w:r>
            <w:r w:rsidRPr="00AE168E">
              <w:rPr>
                <w:rFonts w:hint="eastAsia"/>
              </w:rPr>
              <w:t>的测试电路</w:t>
            </w:r>
          </w:p>
          <w:p w:rsidR="00333520" w:rsidRDefault="00333520" w:rsidP="006831A7">
            <w:pPr>
              <w:ind w:left="720"/>
              <w:rPr>
                <w:rFonts w:ascii="宋体" w:hAnsi="宋体" w:cs="宋体"/>
                <w:sz w:val="28"/>
                <w:szCs w:val="36"/>
              </w:rPr>
            </w:pPr>
            <w:r w:rsidRPr="00333520">
              <w:rPr>
                <w:rFonts w:ascii="宋体" w:hAnsi="宋体" w:cs="宋体" w:hint="eastAsia"/>
                <w:noProof/>
                <w:sz w:val="28"/>
                <w:szCs w:val="36"/>
              </w:rPr>
              <w:lastRenderedPageBreak/>
              <w:drawing>
                <wp:inline distT="0" distB="0" distL="0" distR="0">
                  <wp:extent cx="4658934" cy="34815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875" cy="3511413"/>
                          </a:xfrm>
                          <a:prstGeom prst="rect">
                            <a:avLst/>
                          </a:prstGeom>
                          <a:noFill/>
                          <a:ln>
                            <a:noFill/>
                          </a:ln>
                        </pic:spPr>
                      </pic:pic>
                    </a:graphicData>
                  </a:graphic>
                </wp:inline>
              </w:drawing>
            </w:r>
          </w:p>
          <w:p w:rsidR="00333520" w:rsidRDefault="00333520" w:rsidP="00333520">
            <w:pPr>
              <w:pStyle w:val="ab"/>
            </w:pPr>
            <w:r>
              <w:rPr>
                <w:rFonts w:hint="eastAsia"/>
              </w:rPr>
              <w:t>图</w:t>
            </w:r>
            <w:r>
              <w:rPr>
                <w:rFonts w:hint="eastAsia"/>
              </w:rPr>
              <w:t>2</w:t>
            </w:r>
            <w:r>
              <w:t xml:space="preserve">.2 </w:t>
            </w:r>
            <w:r>
              <w:rPr>
                <w:rFonts w:hint="eastAsia"/>
              </w:rPr>
              <w:t>或门</w:t>
            </w:r>
            <w:r>
              <w:rPr>
                <w:rFonts w:hint="eastAsia"/>
              </w:rPr>
              <w:t>74</w:t>
            </w:r>
            <w:r>
              <w:t>LS32</w:t>
            </w:r>
            <w:r>
              <w:rPr>
                <w:rFonts w:hint="eastAsia"/>
              </w:rPr>
              <w:t>的测试电路</w:t>
            </w:r>
          </w:p>
          <w:p w:rsidR="00333520" w:rsidRDefault="00333520" w:rsidP="00333520"/>
          <w:p w:rsidR="00333520" w:rsidRPr="00333520" w:rsidRDefault="00333520" w:rsidP="00333520"/>
          <w:p w:rsidR="00625C50" w:rsidRPr="00DA3D8A" w:rsidRDefault="00333520" w:rsidP="00333520">
            <w:pPr>
              <w:ind w:left="720"/>
              <w:rPr>
                <w:rFonts w:ascii="宋体" w:hAnsi="宋体" w:cs="宋体"/>
                <w:sz w:val="28"/>
                <w:szCs w:val="36"/>
              </w:rPr>
            </w:pPr>
            <w:r w:rsidRPr="00333520">
              <w:rPr>
                <w:rFonts w:ascii="宋体" w:hAnsi="宋体" w:cs="宋体"/>
                <w:noProof/>
                <w:sz w:val="28"/>
                <w:szCs w:val="36"/>
              </w:rPr>
              <w:drawing>
                <wp:inline distT="0" distB="0" distL="0" distR="0">
                  <wp:extent cx="4618901" cy="1917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922" cy="1935146"/>
                          </a:xfrm>
                          <a:prstGeom prst="rect">
                            <a:avLst/>
                          </a:prstGeom>
                          <a:noFill/>
                          <a:ln>
                            <a:noFill/>
                          </a:ln>
                        </pic:spPr>
                      </pic:pic>
                    </a:graphicData>
                  </a:graphic>
                </wp:inline>
              </w:drawing>
            </w:r>
          </w:p>
          <w:p w:rsidR="00333520" w:rsidRDefault="00333520" w:rsidP="00333520">
            <w:pPr>
              <w:pStyle w:val="ab"/>
            </w:pPr>
            <w:r>
              <w:rPr>
                <w:rFonts w:hint="eastAsia"/>
              </w:rPr>
              <w:t>图</w:t>
            </w:r>
            <w:r>
              <w:rPr>
                <w:rFonts w:hint="eastAsia"/>
              </w:rPr>
              <w:t>2</w:t>
            </w:r>
            <w:r>
              <w:t xml:space="preserve">.3 </w:t>
            </w:r>
            <w:r>
              <w:rPr>
                <w:rFonts w:hint="eastAsia"/>
              </w:rPr>
              <w:t>非门</w:t>
            </w:r>
            <w:r>
              <w:rPr>
                <w:rFonts w:hint="eastAsia"/>
              </w:rPr>
              <w:t>74</w:t>
            </w:r>
            <w:r>
              <w:t>HC04</w:t>
            </w:r>
            <w:r>
              <w:rPr>
                <w:rFonts w:hint="eastAsia"/>
              </w:rPr>
              <w:t>的测试电路</w:t>
            </w:r>
          </w:p>
          <w:p w:rsidR="00625C50" w:rsidRPr="00DA3D8A" w:rsidRDefault="00336832" w:rsidP="006831A7">
            <w:pPr>
              <w:rPr>
                <w:rFonts w:ascii="宋体" w:hAnsi="宋体" w:cs="宋体"/>
                <w:sz w:val="28"/>
                <w:szCs w:val="36"/>
              </w:rPr>
            </w:pPr>
            <w:r w:rsidRPr="00336832">
              <w:rPr>
                <w:rFonts w:ascii="宋体" w:hAnsi="宋体" w:cs="宋体"/>
                <w:noProof/>
                <w:sz w:val="28"/>
                <w:szCs w:val="36"/>
              </w:rPr>
              <w:lastRenderedPageBreak/>
              <w:drawing>
                <wp:inline distT="0" distB="0" distL="0" distR="0">
                  <wp:extent cx="5227239" cy="333413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486" cy="3341951"/>
                          </a:xfrm>
                          <a:prstGeom prst="rect">
                            <a:avLst/>
                          </a:prstGeom>
                          <a:noFill/>
                          <a:ln>
                            <a:noFill/>
                          </a:ln>
                        </pic:spPr>
                      </pic:pic>
                    </a:graphicData>
                  </a:graphic>
                </wp:inline>
              </w:drawing>
            </w:r>
          </w:p>
          <w:p w:rsidR="00336832" w:rsidRDefault="00336832" w:rsidP="00336832">
            <w:pPr>
              <w:pStyle w:val="ab"/>
            </w:pPr>
            <w:r>
              <w:rPr>
                <w:rFonts w:hint="eastAsia"/>
              </w:rPr>
              <w:t>图</w:t>
            </w:r>
            <w:r>
              <w:rPr>
                <w:rFonts w:hint="eastAsia"/>
              </w:rPr>
              <w:t>2</w:t>
            </w:r>
            <w:r>
              <w:t xml:space="preserve">.4 </w:t>
            </w:r>
            <w:r>
              <w:rPr>
                <w:rFonts w:hint="eastAsia"/>
              </w:rPr>
              <w:t>与非门</w:t>
            </w:r>
            <w:r>
              <w:rPr>
                <w:rFonts w:hint="eastAsia"/>
              </w:rPr>
              <w:t>74</w:t>
            </w:r>
            <w:r>
              <w:t>LS</w:t>
            </w:r>
            <w:r>
              <w:rPr>
                <w:rFonts w:hint="eastAsia"/>
              </w:rPr>
              <w:t>00D</w:t>
            </w:r>
            <w:r>
              <w:rPr>
                <w:rFonts w:hint="eastAsia"/>
              </w:rPr>
              <w:t>的测试电路</w:t>
            </w:r>
          </w:p>
          <w:p w:rsidR="00625C50" w:rsidRPr="00336832" w:rsidRDefault="00625C50" w:rsidP="006831A7">
            <w:pPr>
              <w:rPr>
                <w:rFonts w:ascii="宋体" w:hAnsi="宋体" w:cs="宋体"/>
                <w:sz w:val="28"/>
                <w:szCs w:val="36"/>
              </w:rPr>
            </w:pPr>
          </w:p>
          <w:p w:rsidR="00625C50" w:rsidRDefault="00336832" w:rsidP="006831A7">
            <w:pPr>
              <w:rPr>
                <w:rFonts w:ascii="宋体" w:hAnsi="宋体" w:cs="宋体"/>
                <w:sz w:val="28"/>
                <w:szCs w:val="36"/>
              </w:rPr>
            </w:pPr>
            <w:r w:rsidRPr="00336832">
              <w:rPr>
                <w:rFonts w:ascii="宋体" w:hAnsi="宋体" w:cs="宋体" w:hint="eastAsia"/>
                <w:noProof/>
                <w:sz w:val="28"/>
                <w:szCs w:val="36"/>
              </w:rPr>
              <w:drawing>
                <wp:inline distT="0" distB="0" distL="0" distR="0">
                  <wp:extent cx="5212569" cy="37031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744" cy="3708940"/>
                          </a:xfrm>
                          <a:prstGeom prst="rect">
                            <a:avLst/>
                          </a:prstGeom>
                          <a:noFill/>
                          <a:ln>
                            <a:noFill/>
                          </a:ln>
                        </pic:spPr>
                      </pic:pic>
                    </a:graphicData>
                  </a:graphic>
                </wp:inline>
              </w:drawing>
            </w:r>
          </w:p>
          <w:p w:rsidR="00336832" w:rsidRDefault="00336832" w:rsidP="00336832">
            <w:pPr>
              <w:pStyle w:val="ab"/>
            </w:pPr>
            <w:r>
              <w:rPr>
                <w:rFonts w:hint="eastAsia"/>
              </w:rPr>
              <w:t>图</w:t>
            </w:r>
            <w:r>
              <w:rPr>
                <w:rFonts w:hint="eastAsia"/>
              </w:rPr>
              <w:t>2</w:t>
            </w:r>
            <w:r>
              <w:t xml:space="preserve">.5 </w:t>
            </w:r>
            <w:r>
              <w:rPr>
                <w:rFonts w:hint="eastAsia"/>
              </w:rPr>
              <w:t>或非门</w:t>
            </w:r>
            <w:r>
              <w:rPr>
                <w:rFonts w:hint="eastAsia"/>
              </w:rPr>
              <w:t>74</w:t>
            </w:r>
            <w:r>
              <w:t>LS</w:t>
            </w:r>
            <w:r>
              <w:rPr>
                <w:rFonts w:hint="eastAsia"/>
              </w:rPr>
              <w:t>02</w:t>
            </w:r>
            <w:r>
              <w:rPr>
                <w:rFonts w:hint="eastAsia"/>
              </w:rPr>
              <w:t>的测试电路</w:t>
            </w:r>
          </w:p>
          <w:p w:rsidR="00625C50" w:rsidRDefault="00625C50" w:rsidP="006831A7">
            <w:pPr>
              <w:rPr>
                <w:rFonts w:ascii="宋体" w:hAnsi="宋体" w:cs="宋体"/>
                <w:sz w:val="28"/>
                <w:szCs w:val="36"/>
              </w:rPr>
            </w:pPr>
          </w:p>
          <w:p w:rsidR="00336832" w:rsidRPr="00336832" w:rsidRDefault="00336832" w:rsidP="006831A7">
            <w:pPr>
              <w:rPr>
                <w:rFonts w:ascii="宋体" w:hAnsi="宋体" w:cs="宋体"/>
                <w:sz w:val="28"/>
                <w:szCs w:val="36"/>
              </w:rPr>
            </w:pPr>
          </w:p>
          <w:p w:rsidR="00625C50" w:rsidRDefault="00625C50" w:rsidP="009E47D6">
            <w:pPr>
              <w:pStyle w:val="2"/>
            </w:pPr>
            <w:r w:rsidRPr="00DA3D8A">
              <w:rPr>
                <w:rFonts w:hint="eastAsia"/>
              </w:rPr>
              <w:lastRenderedPageBreak/>
              <w:t>实验结果与分析</w:t>
            </w:r>
          </w:p>
          <w:p w:rsidR="00625C50" w:rsidRPr="00FF6174" w:rsidRDefault="00336832" w:rsidP="00336832">
            <w:pPr>
              <w:pStyle w:val="ab"/>
              <w:rPr>
                <w:rFonts w:ascii="宋体" w:hAnsi="宋体" w:cs="宋体"/>
                <w:sz w:val="28"/>
                <w:szCs w:val="36"/>
              </w:rPr>
            </w:pPr>
            <w:r>
              <w:rPr>
                <w:rFonts w:hint="eastAsia"/>
              </w:rPr>
              <w:t>表</w:t>
            </w:r>
            <w:r>
              <w:rPr>
                <w:rFonts w:hint="eastAsia"/>
              </w:rPr>
              <w:t>2</w:t>
            </w:r>
            <w:r>
              <w:t>.1</w:t>
            </w:r>
            <w:r>
              <w:rPr>
                <w:rFonts w:hint="eastAsia"/>
              </w:rPr>
              <w:t>与门</w:t>
            </w:r>
            <w:r>
              <w:rPr>
                <w:rFonts w:hint="eastAsia"/>
              </w:rPr>
              <w:t>74</w:t>
            </w:r>
            <w:r>
              <w:t>LS08</w:t>
            </w:r>
            <w:r>
              <w:rPr>
                <w:rFonts w:hint="eastAsia"/>
              </w:rPr>
              <w:t>真值表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992"/>
              <w:gridCol w:w="905"/>
            </w:tblGrid>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A</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B</w:t>
                  </w:r>
                </w:p>
              </w:tc>
              <w:tc>
                <w:tcPr>
                  <w:tcW w:w="905" w:type="dxa"/>
                  <w:shd w:val="clear" w:color="auto" w:fill="auto"/>
                  <w:vAlign w:val="center"/>
                </w:tcPr>
                <w:p w:rsidR="00625C50" w:rsidRPr="0085226F" w:rsidRDefault="00625C50" w:rsidP="006831A7">
                  <w:pPr>
                    <w:ind w:firstLineChars="100" w:firstLine="240"/>
                    <w:rPr>
                      <w:sz w:val="24"/>
                    </w:rPr>
                  </w:pPr>
                  <w:r w:rsidRPr="0085226F">
                    <w:rPr>
                      <w:rFonts w:hint="eastAsia"/>
                      <w:sz w:val="24"/>
                    </w:rPr>
                    <w:t>Y</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tcPr>
                <w:p w:rsidR="00625C50" w:rsidRPr="0085226F" w:rsidRDefault="00625C50" w:rsidP="006831A7">
                  <w:pPr>
                    <w:jc w:val="center"/>
                    <w:rPr>
                      <w:sz w:val="24"/>
                    </w:rPr>
                  </w:pPr>
                  <w:r>
                    <w:rPr>
                      <w:rFonts w:hint="eastAsia"/>
                      <w:sz w:val="24"/>
                    </w:rPr>
                    <w:t>1</w:t>
                  </w:r>
                </w:p>
              </w:tc>
            </w:tr>
          </w:tbl>
          <w:p w:rsidR="00336832" w:rsidRDefault="00336832" w:rsidP="00336832"/>
          <w:p w:rsidR="00336832" w:rsidRPr="00336832" w:rsidRDefault="00336832" w:rsidP="00336832"/>
          <w:p w:rsidR="00625C50" w:rsidRPr="00DA3D8A" w:rsidRDefault="00336832" w:rsidP="00336832">
            <w:pPr>
              <w:pStyle w:val="ab"/>
              <w:rPr>
                <w:rFonts w:ascii="宋体" w:hAnsi="宋体" w:cs="宋体"/>
                <w:sz w:val="28"/>
                <w:szCs w:val="36"/>
              </w:rPr>
            </w:pPr>
            <w:r>
              <w:rPr>
                <w:rFonts w:hint="eastAsia"/>
              </w:rPr>
              <w:t>表</w:t>
            </w:r>
            <w:r>
              <w:rPr>
                <w:rFonts w:hint="eastAsia"/>
              </w:rPr>
              <w:t>2</w:t>
            </w:r>
            <w:r>
              <w:t>.2</w:t>
            </w:r>
            <w:r>
              <w:rPr>
                <w:rFonts w:hint="eastAsia"/>
              </w:rPr>
              <w:t>或门</w:t>
            </w:r>
            <w:r>
              <w:rPr>
                <w:rFonts w:hint="eastAsia"/>
              </w:rPr>
              <w:t>74</w:t>
            </w:r>
            <w:r>
              <w:t>LS32</w:t>
            </w:r>
            <w:r>
              <w:rPr>
                <w:rFonts w:hint="eastAsia"/>
              </w:rPr>
              <w:t>真值表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992"/>
              <w:gridCol w:w="905"/>
            </w:tblGrid>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A</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B</w:t>
                  </w:r>
                </w:p>
              </w:tc>
              <w:tc>
                <w:tcPr>
                  <w:tcW w:w="905" w:type="dxa"/>
                  <w:shd w:val="clear" w:color="auto" w:fill="auto"/>
                  <w:vAlign w:val="center"/>
                </w:tcPr>
                <w:p w:rsidR="00625C50" w:rsidRPr="0085226F" w:rsidRDefault="00625C50" w:rsidP="006831A7">
                  <w:pPr>
                    <w:ind w:firstLineChars="100" w:firstLine="240"/>
                    <w:rPr>
                      <w:sz w:val="24"/>
                    </w:rPr>
                  </w:pPr>
                  <w:r w:rsidRPr="0085226F">
                    <w:rPr>
                      <w:rFonts w:hint="eastAsia"/>
                      <w:sz w:val="24"/>
                    </w:rPr>
                    <w:t>Y</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bl>
          <w:p w:rsidR="00336832" w:rsidRDefault="00336832" w:rsidP="00336832">
            <w:pPr>
              <w:pStyle w:val="ab"/>
            </w:pPr>
          </w:p>
          <w:p w:rsidR="00336832" w:rsidRDefault="00336832" w:rsidP="00336832">
            <w:pPr>
              <w:pStyle w:val="ab"/>
            </w:pPr>
          </w:p>
          <w:p w:rsidR="00625C50" w:rsidRPr="00DA3D8A" w:rsidRDefault="00336832" w:rsidP="00336832">
            <w:pPr>
              <w:pStyle w:val="ab"/>
              <w:rPr>
                <w:rFonts w:ascii="宋体" w:hAnsi="宋体" w:cs="宋体"/>
                <w:sz w:val="28"/>
                <w:szCs w:val="36"/>
              </w:rPr>
            </w:pPr>
            <w:r>
              <w:rPr>
                <w:rFonts w:hint="eastAsia"/>
              </w:rPr>
              <w:t>表</w:t>
            </w:r>
            <w:r>
              <w:rPr>
                <w:rFonts w:hint="eastAsia"/>
              </w:rPr>
              <w:t>2</w:t>
            </w:r>
            <w:r>
              <w:t>.3</w:t>
            </w:r>
            <w:r>
              <w:rPr>
                <w:rFonts w:hint="eastAsia"/>
              </w:rPr>
              <w:t>非门</w:t>
            </w:r>
            <w:r>
              <w:rPr>
                <w:rFonts w:hint="eastAsia"/>
              </w:rPr>
              <w:t>74</w:t>
            </w:r>
            <w:r>
              <w:t>HC04</w:t>
            </w:r>
            <w:r>
              <w:rPr>
                <w:rFonts w:hint="eastAsia"/>
              </w:rPr>
              <w:t>真值表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905"/>
            </w:tblGrid>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A</w:t>
                  </w:r>
                </w:p>
              </w:tc>
              <w:tc>
                <w:tcPr>
                  <w:tcW w:w="905" w:type="dxa"/>
                  <w:shd w:val="clear" w:color="auto" w:fill="auto"/>
                  <w:vAlign w:val="center"/>
                </w:tcPr>
                <w:p w:rsidR="00625C50" w:rsidRPr="0085226F" w:rsidRDefault="00625C50" w:rsidP="006831A7">
                  <w:pPr>
                    <w:ind w:firstLineChars="100" w:firstLine="240"/>
                    <w:rPr>
                      <w:sz w:val="24"/>
                    </w:rPr>
                  </w:pPr>
                  <w:r w:rsidRPr="0085226F">
                    <w:rPr>
                      <w:rFonts w:hint="eastAsia"/>
                      <w:sz w:val="24"/>
                    </w:rPr>
                    <w:t>Y</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bl>
          <w:p w:rsidR="00336832" w:rsidRDefault="00336832" w:rsidP="00336832">
            <w:pPr>
              <w:pStyle w:val="ab"/>
            </w:pPr>
          </w:p>
          <w:p w:rsidR="00336832" w:rsidRDefault="00336832" w:rsidP="00336832">
            <w:pPr>
              <w:pStyle w:val="ab"/>
            </w:pPr>
          </w:p>
          <w:p w:rsidR="00625C50" w:rsidRPr="00DA3D8A" w:rsidRDefault="00336832" w:rsidP="00336832">
            <w:pPr>
              <w:pStyle w:val="ab"/>
              <w:rPr>
                <w:rFonts w:ascii="宋体" w:hAnsi="宋体" w:cs="宋体"/>
                <w:sz w:val="28"/>
                <w:szCs w:val="36"/>
              </w:rPr>
            </w:pPr>
            <w:r>
              <w:rPr>
                <w:rFonts w:hint="eastAsia"/>
              </w:rPr>
              <w:t>表</w:t>
            </w:r>
            <w:r>
              <w:rPr>
                <w:rFonts w:hint="eastAsia"/>
              </w:rPr>
              <w:t>2</w:t>
            </w:r>
            <w:r>
              <w:t>.4</w:t>
            </w:r>
            <w:r>
              <w:rPr>
                <w:rFonts w:hint="eastAsia"/>
              </w:rPr>
              <w:t>与非门</w:t>
            </w:r>
            <w:r>
              <w:rPr>
                <w:rFonts w:hint="eastAsia"/>
              </w:rPr>
              <w:t>74</w:t>
            </w:r>
            <w:r>
              <w:t>LS</w:t>
            </w:r>
            <w:r>
              <w:rPr>
                <w:rFonts w:hint="eastAsia"/>
              </w:rPr>
              <w:t>00D</w:t>
            </w:r>
            <w:r>
              <w:rPr>
                <w:rFonts w:hint="eastAsia"/>
              </w:rPr>
              <w:t>真值表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992"/>
              <w:gridCol w:w="905"/>
            </w:tblGrid>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A</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B</w:t>
                  </w:r>
                </w:p>
              </w:tc>
              <w:tc>
                <w:tcPr>
                  <w:tcW w:w="905" w:type="dxa"/>
                  <w:shd w:val="clear" w:color="auto" w:fill="auto"/>
                  <w:vAlign w:val="center"/>
                </w:tcPr>
                <w:p w:rsidR="00625C50" w:rsidRPr="0085226F" w:rsidRDefault="00625C50" w:rsidP="006831A7">
                  <w:pPr>
                    <w:ind w:firstLineChars="100" w:firstLine="240"/>
                    <w:rPr>
                      <w:sz w:val="24"/>
                    </w:rPr>
                  </w:pPr>
                  <w:r w:rsidRPr="0085226F">
                    <w:rPr>
                      <w:rFonts w:hint="eastAsia"/>
                      <w:sz w:val="24"/>
                    </w:rPr>
                    <w:t>Y</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bl>
          <w:p w:rsidR="00336832" w:rsidRDefault="00336832" w:rsidP="00336832">
            <w:pPr>
              <w:pStyle w:val="ab"/>
            </w:pPr>
          </w:p>
          <w:p w:rsidR="00336832" w:rsidRDefault="00336832" w:rsidP="00336832">
            <w:pPr>
              <w:pStyle w:val="ab"/>
            </w:pPr>
          </w:p>
          <w:p w:rsidR="00625C50" w:rsidRPr="00DA3D8A" w:rsidRDefault="00336832" w:rsidP="00336832">
            <w:pPr>
              <w:pStyle w:val="ab"/>
              <w:rPr>
                <w:rFonts w:ascii="宋体" w:hAnsi="宋体" w:cs="宋体"/>
                <w:sz w:val="28"/>
                <w:szCs w:val="36"/>
              </w:rPr>
            </w:pPr>
            <w:r>
              <w:rPr>
                <w:rFonts w:hint="eastAsia"/>
              </w:rPr>
              <w:t>表</w:t>
            </w:r>
            <w:r>
              <w:rPr>
                <w:rFonts w:hint="eastAsia"/>
              </w:rPr>
              <w:t>2</w:t>
            </w:r>
            <w:r>
              <w:t>.5</w:t>
            </w:r>
            <w:r>
              <w:rPr>
                <w:rFonts w:hint="eastAsia"/>
              </w:rPr>
              <w:t>或非门</w:t>
            </w:r>
            <w:r>
              <w:rPr>
                <w:rFonts w:hint="eastAsia"/>
              </w:rPr>
              <w:t>74</w:t>
            </w:r>
            <w:r>
              <w:t>LS</w:t>
            </w:r>
            <w:r>
              <w:rPr>
                <w:rFonts w:hint="eastAsia"/>
              </w:rPr>
              <w:t>02</w:t>
            </w:r>
            <w:r>
              <w:rPr>
                <w:rFonts w:hint="eastAsia"/>
              </w:rPr>
              <w:t>真值</w:t>
            </w:r>
            <w:r w:rsidRPr="00336832">
              <w:rPr>
                <w:rFonts w:ascii="宋体" w:hAnsi="宋体" w:cs="宋体" w:hint="eastAsia"/>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992"/>
              <w:gridCol w:w="905"/>
            </w:tblGrid>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A</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B</w:t>
                  </w:r>
                </w:p>
              </w:tc>
              <w:tc>
                <w:tcPr>
                  <w:tcW w:w="905" w:type="dxa"/>
                  <w:shd w:val="clear" w:color="auto" w:fill="auto"/>
                  <w:vAlign w:val="center"/>
                </w:tcPr>
                <w:p w:rsidR="00625C50" w:rsidRPr="0085226F" w:rsidRDefault="00625C50" w:rsidP="006831A7">
                  <w:pPr>
                    <w:ind w:firstLineChars="100" w:firstLine="240"/>
                    <w:rPr>
                      <w:sz w:val="24"/>
                    </w:rPr>
                  </w:pPr>
                  <w:r w:rsidRPr="0085226F">
                    <w:rPr>
                      <w:rFonts w:hint="eastAsia"/>
                      <w:sz w:val="24"/>
                    </w:rPr>
                    <w:t>Y</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1</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0</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r w:rsidR="00625C50" w:rsidRPr="0085226F" w:rsidTr="006831A7">
              <w:trPr>
                <w:jc w:val="center"/>
              </w:trPr>
              <w:tc>
                <w:tcPr>
                  <w:tcW w:w="964"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92" w:type="dxa"/>
                  <w:shd w:val="clear" w:color="auto" w:fill="auto"/>
                  <w:vAlign w:val="center"/>
                </w:tcPr>
                <w:p w:rsidR="00625C50" w:rsidRPr="0085226F" w:rsidRDefault="00625C50" w:rsidP="006831A7">
                  <w:pPr>
                    <w:ind w:firstLineChars="100" w:firstLine="240"/>
                    <w:rPr>
                      <w:sz w:val="24"/>
                    </w:rPr>
                  </w:pPr>
                  <w:r w:rsidRPr="0085226F">
                    <w:rPr>
                      <w:rFonts w:hint="eastAsia"/>
                      <w:sz w:val="24"/>
                    </w:rPr>
                    <w:t>1</w:t>
                  </w:r>
                </w:p>
              </w:tc>
              <w:tc>
                <w:tcPr>
                  <w:tcW w:w="905" w:type="dxa"/>
                  <w:shd w:val="clear" w:color="auto" w:fill="auto"/>
                  <w:vAlign w:val="center"/>
                </w:tcPr>
                <w:p w:rsidR="00625C50" w:rsidRPr="0085226F" w:rsidRDefault="00625C50" w:rsidP="006831A7">
                  <w:pPr>
                    <w:jc w:val="center"/>
                    <w:rPr>
                      <w:sz w:val="24"/>
                    </w:rPr>
                  </w:pPr>
                  <w:r>
                    <w:rPr>
                      <w:rFonts w:hint="eastAsia"/>
                      <w:sz w:val="24"/>
                    </w:rPr>
                    <w:t>0</w:t>
                  </w:r>
                </w:p>
              </w:tc>
            </w:tr>
          </w:tbl>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9E47D6" w:rsidRDefault="009E47D6" w:rsidP="009E47D6">
            <w:pPr>
              <w:rPr>
                <w:sz w:val="28"/>
                <w:szCs w:val="36"/>
              </w:rPr>
            </w:pPr>
            <w:r>
              <w:rPr>
                <w:rFonts w:hint="eastAsia"/>
                <w:sz w:val="28"/>
                <w:szCs w:val="36"/>
              </w:rPr>
              <w:lastRenderedPageBreak/>
              <w:t>1</w:t>
            </w:r>
            <w:r>
              <w:rPr>
                <w:rFonts w:hint="eastAsia"/>
                <w:sz w:val="28"/>
                <w:szCs w:val="36"/>
              </w:rPr>
              <w:t>、</w:t>
            </w:r>
            <w:r w:rsidR="00333C45" w:rsidRPr="009E47D6">
              <w:rPr>
                <w:rFonts w:hint="eastAsia"/>
                <w:sz w:val="28"/>
                <w:szCs w:val="36"/>
              </w:rPr>
              <w:t>与门只有在</w:t>
            </w:r>
            <w:r w:rsidR="00333C45" w:rsidRPr="009E47D6">
              <w:rPr>
                <w:rFonts w:hint="eastAsia"/>
                <w:sz w:val="28"/>
                <w:szCs w:val="36"/>
              </w:rPr>
              <w:t>A</w:t>
            </w:r>
            <w:r w:rsidR="00333C45" w:rsidRPr="009E47D6">
              <w:rPr>
                <w:rFonts w:hint="eastAsia"/>
                <w:sz w:val="28"/>
                <w:szCs w:val="36"/>
              </w:rPr>
              <w:t>与</w:t>
            </w:r>
            <w:r w:rsidR="00333C45" w:rsidRPr="009E47D6">
              <w:rPr>
                <w:rFonts w:hint="eastAsia"/>
                <w:sz w:val="28"/>
                <w:szCs w:val="36"/>
              </w:rPr>
              <w:t>B</w:t>
            </w:r>
            <w:r w:rsidR="00333C45" w:rsidRPr="009E47D6">
              <w:rPr>
                <w:rFonts w:hint="eastAsia"/>
                <w:sz w:val="28"/>
                <w:szCs w:val="36"/>
              </w:rPr>
              <w:t>都为</w:t>
            </w:r>
            <w:r w:rsidR="00333C45" w:rsidRPr="009E47D6">
              <w:rPr>
                <w:rFonts w:hint="eastAsia"/>
                <w:sz w:val="28"/>
                <w:szCs w:val="36"/>
              </w:rPr>
              <w:t>1</w:t>
            </w:r>
            <w:r w:rsidR="00333C45" w:rsidRPr="009E47D6">
              <w:rPr>
                <w:rFonts w:hint="eastAsia"/>
                <w:sz w:val="28"/>
                <w:szCs w:val="36"/>
              </w:rPr>
              <w:t>时，输出才为</w:t>
            </w:r>
            <w:r w:rsidR="00333C45" w:rsidRPr="009E47D6">
              <w:rPr>
                <w:rFonts w:hint="eastAsia"/>
                <w:sz w:val="28"/>
                <w:szCs w:val="36"/>
              </w:rPr>
              <w:t>1</w:t>
            </w:r>
            <w:r w:rsidR="00333C45" w:rsidRPr="009E47D6">
              <w:rPr>
                <w:rFonts w:hint="eastAsia"/>
                <w:sz w:val="28"/>
                <w:szCs w:val="36"/>
              </w:rPr>
              <w:t>，否则为</w:t>
            </w:r>
            <w:r w:rsidR="00333C45" w:rsidRPr="009E47D6">
              <w:rPr>
                <w:rFonts w:hint="eastAsia"/>
                <w:sz w:val="28"/>
                <w:szCs w:val="36"/>
              </w:rPr>
              <w:t>0</w:t>
            </w:r>
            <w:r w:rsidR="00333C45" w:rsidRPr="009E47D6">
              <w:rPr>
                <w:rFonts w:hint="eastAsia"/>
                <w:sz w:val="28"/>
                <w:szCs w:val="36"/>
              </w:rPr>
              <w:t>。</w:t>
            </w:r>
          </w:p>
          <w:p w:rsidR="00333C45" w:rsidRPr="009E47D6" w:rsidRDefault="009E47D6" w:rsidP="009E47D6">
            <w:pPr>
              <w:rPr>
                <w:sz w:val="28"/>
                <w:szCs w:val="36"/>
              </w:rPr>
            </w:pPr>
            <w:r>
              <w:rPr>
                <w:rFonts w:hint="eastAsia"/>
                <w:sz w:val="28"/>
                <w:szCs w:val="36"/>
              </w:rPr>
              <w:t>2</w:t>
            </w:r>
            <w:r>
              <w:rPr>
                <w:rFonts w:hint="eastAsia"/>
                <w:sz w:val="28"/>
                <w:szCs w:val="36"/>
              </w:rPr>
              <w:t>、</w:t>
            </w:r>
            <w:r w:rsidR="00333C45" w:rsidRPr="009E47D6">
              <w:rPr>
                <w:rFonts w:hint="eastAsia"/>
                <w:sz w:val="28"/>
                <w:szCs w:val="36"/>
              </w:rPr>
              <w:t>或门只有在</w:t>
            </w:r>
            <w:r w:rsidR="00333C45" w:rsidRPr="009E47D6">
              <w:rPr>
                <w:rFonts w:hint="eastAsia"/>
                <w:sz w:val="28"/>
                <w:szCs w:val="36"/>
              </w:rPr>
              <w:t>A</w:t>
            </w:r>
            <w:r w:rsidR="00333C45" w:rsidRPr="009E47D6">
              <w:rPr>
                <w:rFonts w:hint="eastAsia"/>
                <w:sz w:val="28"/>
                <w:szCs w:val="36"/>
              </w:rPr>
              <w:t>与</w:t>
            </w:r>
            <w:r w:rsidR="00333C45" w:rsidRPr="009E47D6">
              <w:rPr>
                <w:rFonts w:hint="eastAsia"/>
                <w:sz w:val="28"/>
                <w:szCs w:val="36"/>
              </w:rPr>
              <w:t>B</w:t>
            </w:r>
            <w:r w:rsidR="00333C45" w:rsidRPr="009E47D6">
              <w:rPr>
                <w:rFonts w:hint="eastAsia"/>
                <w:sz w:val="28"/>
                <w:szCs w:val="36"/>
              </w:rPr>
              <w:t>都为</w:t>
            </w:r>
            <w:r w:rsidR="00333C45" w:rsidRPr="009E47D6">
              <w:rPr>
                <w:rFonts w:hint="eastAsia"/>
                <w:sz w:val="28"/>
                <w:szCs w:val="36"/>
              </w:rPr>
              <w:t>0</w:t>
            </w:r>
            <w:r w:rsidR="00333C45" w:rsidRPr="009E47D6">
              <w:rPr>
                <w:rFonts w:hint="eastAsia"/>
                <w:sz w:val="28"/>
                <w:szCs w:val="36"/>
              </w:rPr>
              <w:t>时，输出才为</w:t>
            </w:r>
            <w:r w:rsidR="00333C45" w:rsidRPr="009E47D6">
              <w:rPr>
                <w:rFonts w:hint="eastAsia"/>
                <w:sz w:val="28"/>
                <w:szCs w:val="36"/>
              </w:rPr>
              <w:t>0</w:t>
            </w:r>
            <w:r w:rsidR="00333C45" w:rsidRPr="009E47D6">
              <w:rPr>
                <w:rFonts w:hint="eastAsia"/>
                <w:sz w:val="28"/>
                <w:szCs w:val="36"/>
              </w:rPr>
              <w:t>，当</w:t>
            </w:r>
            <w:r w:rsidR="00333C45" w:rsidRPr="009E47D6">
              <w:rPr>
                <w:rFonts w:hint="eastAsia"/>
                <w:sz w:val="28"/>
                <w:szCs w:val="36"/>
              </w:rPr>
              <w:t>A</w:t>
            </w:r>
            <w:r w:rsidR="00333C45" w:rsidRPr="009E47D6">
              <w:rPr>
                <w:rFonts w:hint="eastAsia"/>
                <w:sz w:val="28"/>
                <w:szCs w:val="36"/>
              </w:rPr>
              <w:t>或</w:t>
            </w:r>
            <w:r w:rsidR="00333C45" w:rsidRPr="009E47D6">
              <w:rPr>
                <w:rFonts w:hint="eastAsia"/>
                <w:sz w:val="28"/>
                <w:szCs w:val="36"/>
              </w:rPr>
              <w:t>B</w:t>
            </w:r>
            <w:r w:rsidR="00333C45" w:rsidRPr="009E47D6">
              <w:rPr>
                <w:rFonts w:hint="eastAsia"/>
                <w:sz w:val="28"/>
                <w:szCs w:val="36"/>
              </w:rPr>
              <w:t>中只要有一个为</w:t>
            </w:r>
            <w:r w:rsidR="00333C45" w:rsidRPr="009E47D6">
              <w:rPr>
                <w:rFonts w:hint="eastAsia"/>
                <w:sz w:val="28"/>
                <w:szCs w:val="36"/>
              </w:rPr>
              <w:t>1</w:t>
            </w:r>
            <w:r w:rsidR="00333C45" w:rsidRPr="009E47D6">
              <w:rPr>
                <w:rFonts w:hint="eastAsia"/>
                <w:sz w:val="28"/>
                <w:szCs w:val="36"/>
              </w:rPr>
              <w:t>，输出为</w:t>
            </w:r>
            <w:r w:rsidR="00333C45" w:rsidRPr="009E47D6">
              <w:rPr>
                <w:rFonts w:hint="eastAsia"/>
                <w:sz w:val="28"/>
                <w:szCs w:val="36"/>
              </w:rPr>
              <w:t>0</w:t>
            </w:r>
            <w:r w:rsidR="00333C45" w:rsidRPr="009E47D6">
              <w:rPr>
                <w:rFonts w:hint="eastAsia"/>
                <w:sz w:val="28"/>
                <w:szCs w:val="36"/>
              </w:rPr>
              <w:t>。</w:t>
            </w:r>
          </w:p>
          <w:p w:rsidR="00333C45" w:rsidRPr="009E47D6" w:rsidRDefault="009E47D6" w:rsidP="009E47D6">
            <w:pPr>
              <w:rPr>
                <w:sz w:val="28"/>
                <w:szCs w:val="36"/>
              </w:rPr>
            </w:pPr>
            <w:r>
              <w:rPr>
                <w:rFonts w:hint="eastAsia"/>
                <w:sz w:val="28"/>
                <w:szCs w:val="36"/>
              </w:rPr>
              <w:t>3</w:t>
            </w:r>
            <w:r>
              <w:rPr>
                <w:rFonts w:hint="eastAsia"/>
                <w:sz w:val="28"/>
                <w:szCs w:val="36"/>
              </w:rPr>
              <w:t>、</w:t>
            </w:r>
            <w:r w:rsidR="00333C45" w:rsidRPr="009E47D6">
              <w:rPr>
                <w:rFonts w:hint="eastAsia"/>
                <w:sz w:val="28"/>
                <w:szCs w:val="36"/>
              </w:rPr>
              <w:t>非门输入与输出相反，输入为</w:t>
            </w:r>
            <w:r w:rsidR="00333C45" w:rsidRPr="009E47D6">
              <w:rPr>
                <w:rFonts w:hint="eastAsia"/>
                <w:sz w:val="28"/>
                <w:szCs w:val="36"/>
              </w:rPr>
              <w:t>0</w:t>
            </w:r>
            <w:r w:rsidR="00333C45" w:rsidRPr="009E47D6">
              <w:rPr>
                <w:rFonts w:hint="eastAsia"/>
                <w:sz w:val="28"/>
                <w:szCs w:val="36"/>
              </w:rPr>
              <w:t>，输出为</w:t>
            </w:r>
            <w:r w:rsidR="00333C45" w:rsidRPr="009E47D6">
              <w:rPr>
                <w:rFonts w:hint="eastAsia"/>
                <w:sz w:val="28"/>
                <w:szCs w:val="36"/>
              </w:rPr>
              <w:t>1</w:t>
            </w:r>
            <w:r w:rsidR="00333C45" w:rsidRPr="009E47D6">
              <w:rPr>
                <w:rFonts w:hint="eastAsia"/>
                <w:sz w:val="28"/>
                <w:szCs w:val="36"/>
              </w:rPr>
              <w:t>，输入为</w:t>
            </w:r>
            <w:r w:rsidR="00333C45" w:rsidRPr="009E47D6">
              <w:rPr>
                <w:rFonts w:hint="eastAsia"/>
                <w:sz w:val="28"/>
                <w:szCs w:val="36"/>
              </w:rPr>
              <w:t>1</w:t>
            </w:r>
            <w:r w:rsidR="00333C45" w:rsidRPr="009E47D6">
              <w:rPr>
                <w:rFonts w:hint="eastAsia"/>
                <w:sz w:val="28"/>
                <w:szCs w:val="36"/>
              </w:rPr>
              <w:t>，输出为</w:t>
            </w:r>
            <w:r w:rsidR="00333C45" w:rsidRPr="009E47D6">
              <w:rPr>
                <w:rFonts w:hint="eastAsia"/>
                <w:sz w:val="28"/>
                <w:szCs w:val="36"/>
              </w:rPr>
              <w:t>0</w:t>
            </w:r>
            <w:r w:rsidR="00333C45" w:rsidRPr="009E47D6">
              <w:rPr>
                <w:rFonts w:hint="eastAsia"/>
                <w:sz w:val="28"/>
                <w:szCs w:val="36"/>
              </w:rPr>
              <w:t>。</w:t>
            </w:r>
          </w:p>
          <w:p w:rsidR="00625C50" w:rsidRPr="009E47D6" w:rsidRDefault="009E47D6" w:rsidP="009E47D6">
            <w:pPr>
              <w:rPr>
                <w:sz w:val="28"/>
                <w:szCs w:val="36"/>
              </w:rPr>
            </w:pPr>
            <w:r>
              <w:rPr>
                <w:rFonts w:hint="eastAsia"/>
                <w:sz w:val="28"/>
                <w:szCs w:val="36"/>
              </w:rPr>
              <w:t>4</w:t>
            </w:r>
            <w:r>
              <w:rPr>
                <w:rFonts w:hint="eastAsia"/>
                <w:sz w:val="28"/>
                <w:szCs w:val="36"/>
              </w:rPr>
              <w:t>、</w:t>
            </w:r>
            <w:r w:rsidR="00333C45" w:rsidRPr="009E47D6">
              <w:rPr>
                <w:rFonts w:hint="eastAsia"/>
                <w:sz w:val="28"/>
                <w:szCs w:val="36"/>
              </w:rPr>
              <w:t>与非门只有在输入</w:t>
            </w:r>
            <w:r w:rsidR="00333C45" w:rsidRPr="009E47D6">
              <w:rPr>
                <w:rFonts w:hint="eastAsia"/>
                <w:sz w:val="28"/>
                <w:szCs w:val="36"/>
              </w:rPr>
              <w:t>A</w:t>
            </w:r>
            <w:r w:rsidR="00333C45" w:rsidRPr="009E47D6">
              <w:rPr>
                <w:rFonts w:hint="eastAsia"/>
                <w:sz w:val="28"/>
                <w:szCs w:val="36"/>
              </w:rPr>
              <w:t>与</w:t>
            </w:r>
            <w:r w:rsidR="00333C45" w:rsidRPr="009E47D6">
              <w:rPr>
                <w:rFonts w:hint="eastAsia"/>
                <w:sz w:val="28"/>
                <w:szCs w:val="36"/>
              </w:rPr>
              <w:t>B</w:t>
            </w:r>
            <w:r w:rsidR="00333C45" w:rsidRPr="009E47D6">
              <w:rPr>
                <w:rFonts w:hint="eastAsia"/>
                <w:sz w:val="28"/>
                <w:szCs w:val="36"/>
              </w:rPr>
              <w:t>都为</w:t>
            </w:r>
            <w:r w:rsidR="00333C45" w:rsidRPr="009E47D6">
              <w:rPr>
                <w:rFonts w:hint="eastAsia"/>
                <w:sz w:val="28"/>
                <w:szCs w:val="36"/>
              </w:rPr>
              <w:t>1</w:t>
            </w:r>
            <w:r w:rsidR="00333C45" w:rsidRPr="009E47D6">
              <w:rPr>
                <w:rFonts w:hint="eastAsia"/>
                <w:sz w:val="28"/>
                <w:szCs w:val="36"/>
              </w:rPr>
              <w:t>时，输出才为</w:t>
            </w:r>
            <w:r w:rsidR="00333C45" w:rsidRPr="009E47D6">
              <w:rPr>
                <w:rFonts w:hint="eastAsia"/>
                <w:sz w:val="28"/>
                <w:szCs w:val="36"/>
              </w:rPr>
              <w:t>0</w:t>
            </w:r>
            <w:r w:rsidR="00333C45" w:rsidRPr="009E47D6">
              <w:rPr>
                <w:rFonts w:hint="eastAsia"/>
                <w:sz w:val="28"/>
                <w:szCs w:val="36"/>
              </w:rPr>
              <w:t>，否则为</w:t>
            </w:r>
            <w:r w:rsidR="00333C45" w:rsidRPr="009E47D6">
              <w:rPr>
                <w:rFonts w:hint="eastAsia"/>
                <w:sz w:val="28"/>
                <w:szCs w:val="36"/>
              </w:rPr>
              <w:t>1</w:t>
            </w:r>
            <w:r w:rsidR="00333C45" w:rsidRPr="009E47D6">
              <w:rPr>
                <w:rFonts w:hint="eastAsia"/>
                <w:sz w:val="28"/>
                <w:szCs w:val="36"/>
              </w:rPr>
              <w:t>。</w:t>
            </w:r>
          </w:p>
          <w:p w:rsidR="00625C50" w:rsidRPr="009E47D6" w:rsidRDefault="009E47D6" w:rsidP="009E47D6">
            <w:pPr>
              <w:rPr>
                <w:sz w:val="28"/>
                <w:szCs w:val="36"/>
              </w:rPr>
            </w:pPr>
            <w:r>
              <w:rPr>
                <w:rFonts w:hint="eastAsia"/>
                <w:sz w:val="28"/>
                <w:szCs w:val="36"/>
              </w:rPr>
              <w:t>5</w:t>
            </w:r>
            <w:r>
              <w:rPr>
                <w:rFonts w:hint="eastAsia"/>
                <w:sz w:val="28"/>
                <w:szCs w:val="36"/>
              </w:rPr>
              <w:t>、</w:t>
            </w:r>
            <w:r w:rsidR="00BB5E8F" w:rsidRPr="009E47D6">
              <w:rPr>
                <w:sz w:val="28"/>
                <w:szCs w:val="36"/>
              </w:rPr>
              <w:t>或非门只有在输入</w:t>
            </w:r>
            <w:r w:rsidR="00BB5E8F" w:rsidRPr="009E47D6">
              <w:rPr>
                <w:rFonts w:hint="eastAsia"/>
                <w:sz w:val="28"/>
                <w:szCs w:val="36"/>
              </w:rPr>
              <w:t>A</w:t>
            </w:r>
            <w:r w:rsidR="00BB5E8F" w:rsidRPr="009E47D6">
              <w:rPr>
                <w:rFonts w:hint="eastAsia"/>
                <w:sz w:val="28"/>
                <w:szCs w:val="36"/>
              </w:rPr>
              <w:t>与</w:t>
            </w:r>
            <w:r w:rsidR="00BB5E8F" w:rsidRPr="009E47D6">
              <w:rPr>
                <w:rFonts w:hint="eastAsia"/>
                <w:sz w:val="28"/>
                <w:szCs w:val="36"/>
              </w:rPr>
              <w:t>B</w:t>
            </w:r>
            <w:r w:rsidR="00BB5E8F" w:rsidRPr="009E47D6">
              <w:rPr>
                <w:rFonts w:hint="eastAsia"/>
                <w:sz w:val="28"/>
                <w:szCs w:val="36"/>
              </w:rPr>
              <w:t>都为</w:t>
            </w:r>
            <w:r w:rsidR="00BB5E8F" w:rsidRPr="009E47D6">
              <w:rPr>
                <w:rFonts w:hint="eastAsia"/>
                <w:sz w:val="28"/>
                <w:szCs w:val="36"/>
              </w:rPr>
              <w:t>0</w:t>
            </w:r>
            <w:r w:rsidR="00BB5E8F" w:rsidRPr="009E47D6">
              <w:rPr>
                <w:rFonts w:hint="eastAsia"/>
                <w:sz w:val="28"/>
                <w:szCs w:val="36"/>
              </w:rPr>
              <w:t>时，输出才为</w:t>
            </w:r>
            <w:r w:rsidR="00BB5E8F" w:rsidRPr="009E47D6">
              <w:rPr>
                <w:rFonts w:hint="eastAsia"/>
                <w:sz w:val="28"/>
                <w:szCs w:val="36"/>
              </w:rPr>
              <w:t>1</w:t>
            </w:r>
            <w:r w:rsidR="00BB5E8F" w:rsidRPr="009E47D6">
              <w:rPr>
                <w:rFonts w:hint="eastAsia"/>
                <w:sz w:val="28"/>
                <w:szCs w:val="36"/>
              </w:rPr>
              <w:t>，否则为</w:t>
            </w:r>
            <w:r w:rsidR="00BB5E8F" w:rsidRPr="009E47D6">
              <w:rPr>
                <w:rFonts w:hint="eastAsia"/>
                <w:sz w:val="28"/>
                <w:szCs w:val="36"/>
              </w:rPr>
              <w:t>0</w:t>
            </w:r>
            <w:r w:rsidR="00BB5E8F" w:rsidRPr="009E47D6">
              <w:rPr>
                <w:rFonts w:hint="eastAsia"/>
                <w:sz w:val="28"/>
                <w:szCs w:val="36"/>
              </w:rPr>
              <w:t>。</w:t>
            </w: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9E47D6" w:rsidRDefault="00625C50" w:rsidP="009E47D6">
            <w:pPr>
              <w:pStyle w:val="2"/>
            </w:pPr>
            <w:r w:rsidRPr="009E47D6">
              <w:rPr>
                <w:rFonts w:hint="eastAsia"/>
              </w:rPr>
              <w:t>讨论、心得</w:t>
            </w:r>
          </w:p>
          <w:p w:rsidR="00625C50" w:rsidRPr="006C3B26" w:rsidRDefault="00333C45" w:rsidP="006831A7">
            <w:pPr>
              <w:rPr>
                <w:rFonts w:ascii="宋体" w:hAnsi="宋体" w:cs="宋体"/>
                <w:sz w:val="28"/>
                <w:szCs w:val="28"/>
              </w:rPr>
            </w:pPr>
            <w:r w:rsidRPr="006C3B26">
              <w:rPr>
                <w:rFonts w:ascii="宋体" w:hAnsi="宋体" w:cs="宋体" w:hint="eastAsia"/>
                <w:sz w:val="28"/>
                <w:szCs w:val="28"/>
              </w:rPr>
              <w:t>1、基本逻辑门电路的输出只由输入决定；</w:t>
            </w:r>
          </w:p>
          <w:p w:rsidR="00333C45" w:rsidRPr="006C3B26" w:rsidRDefault="00333C45" w:rsidP="006831A7">
            <w:pPr>
              <w:rPr>
                <w:rFonts w:ascii="宋体" w:hAnsi="宋体" w:cs="宋体"/>
                <w:sz w:val="28"/>
                <w:szCs w:val="28"/>
              </w:rPr>
            </w:pPr>
            <w:r w:rsidRPr="006C3B26">
              <w:rPr>
                <w:rFonts w:ascii="宋体" w:hAnsi="宋体" w:cs="宋体" w:hint="eastAsia"/>
                <w:sz w:val="28"/>
                <w:szCs w:val="28"/>
              </w:rPr>
              <w:t>2、通过真值表和电路图可以看出无论是真值表还是逻辑门电路都可以很好的表示电路输入和输出的关系。</w:t>
            </w: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p w:rsidR="00625C50" w:rsidRPr="00DA3D8A" w:rsidRDefault="00625C50" w:rsidP="006831A7">
            <w:pPr>
              <w:rPr>
                <w:rFonts w:ascii="宋体" w:hAnsi="宋体" w:cs="宋体"/>
                <w:sz w:val="28"/>
                <w:szCs w:val="36"/>
              </w:rPr>
            </w:pPr>
          </w:p>
        </w:tc>
      </w:tr>
    </w:tbl>
    <w:p w:rsidR="004D18C6" w:rsidRDefault="004D18C6"/>
    <w:sectPr w:rsidR="004D1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40D3" w:rsidRDefault="001540D3" w:rsidP="009D46F2">
      <w:r>
        <w:separator/>
      </w:r>
    </w:p>
  </w:endnote>
  <w:endnote w:type="continuationSeparator" w:id="0">
    <w:p w:rsidR="001540D3" w:rsidRDefault="001540D3" w:rsidP="009D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40D3" w:rsidRDefault="001540D3" w:rsidP="009D46F2">
      <w:r>
        <w:separator/>
      </w:r>
    </w:p>
  </w:footnote>
  <w:footnote w:type="continuationSeparator" w:id="0">
    <w:p w:rsidR="001540D3" w:rsidRDefault="001540D3" w:rsidP="009D4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4A5"/>
    <w:multiLevelType w:val="hybridMultilevel"/>
    <w:tmpl w:val="25207FE6"/>
    <w:lvl w:ilvl="0" w:tplc="2B68B3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1B679E"/>
    <w:multiLevelType w:val="hybridMultilevel"/>
    <w:tmpl w:val="E572F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D463B7"/>
    <w:multiLevelType w:val="singleLevel"/>
    <w:tmpl w:val="D8B09306"/>
    <w:lvl w:ilvl="0">
      <w:start w:val="1"/>
      <w:numFmt w:val="chineseCounting"/>
      <w:pStyle w:val="2"/>
      <w:suff w:val="nothing"/>
      <w:lvlText w:val="%1、"/>
      <w:lvlJc w:val="left"/>
      <w:rPr>
        <w:rFonts w:hint="eastAsia"/>
      </w:rPr>
    </w:lvl>
  </w:abstractNum>
  <w:abstractNum w:abstractNumId="3" w15:restartNumberingAfterBreak="0">
    <w:nsid w:val="3A5B07EC"/>
    <w:multiLevelType w:val="hybridMultilevel"/>
    <w:tmpl w:val="4B94CAB2"/>
    <w:lvl w:ilvl="0" w:tplc="AEB49C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DF0F5D"/>
    <w:multiLevelType w:val="hybridMultilevel"/>
    <w:tmpl w:val="116A789A"/>
    <w:lvl w:ilvl="0" w:tplc="C6506956">
      <w:start w:val="3"/>
      <w:numFmt w:val="none"/>
      <w:lvlText w:val="三、"/>
      <w:lvlJc w:val="left"/>
      <w:pPr>
        <w:ind w:left="720" w:hanging="720"/>
      </w:pPr>
      <w:rPr>
        <w:rFonts w:hint="default"/>
      </w:rPr>
    </w:lvl>
    <w:lvl w:ilvl="1" w:tplc="3C98F004">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0C0494"/>
    <w:multiLevelType w:val="hybridMultilevel"/>
    <w:tmpl w:val="363ACBE8"/>
    <w:lvl w:ilvl="0" w:tplc="01706A06">
      <w:start w:val="5"/>
      <w:numFmt w:val="none"/>
      <w:lvlText w:val="五、"/>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8675929">
    <w:abstractNumId w:val="4"/>
  </w:num>
  <w:num w:numId="2" w16cid:durableId="532152423">
    <w:abstractNumId w:val="5"/>
  </w:num>
  <w:num w:numId="3" w16cid:durableId="1632587558">
    <w:abstractNumId w:val="0"/>
  </w:num>
  <w:num w:numId="4" w16cid:durableId="1235160832">
    <w:abstractNumId w:val="3"/>
  </w:num>
  <w:num w:numId="5" w16cid:durableId="204488775">
    <w:abstractNumId w:val="2"/>
  </w:num>
  <w:num w:numId="6" w16cid:durableId="798886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C50"/>
    <w:rsid w:val="001540D3"/>
    <w:rsid w:val="001E4037"/>
    <w:rsid w:val="00261CBB"/>
    <w:rsid w:val="00333520"/>
    <w:rsid w:val="00333C45"/>
    <w:rsid w:val="00336832"/>
    <w:rsid w:val="00340550"/>
    <w:rsid w:val="004D18C6"/>
    <w:rsid w:val="004E4BA2"/>
    <w:rsid w:val="00505C16"/>
    <w:rsid w:val="00517A3A"/>
    <w:rsid w:val="006008C5"/>
    <w:rsid w:val="00625C50"/>
    <w:rsid w:val="006434FC"/>
    <w:rsid w:val="006C3B26"/>
    <w:rsid w:val="00864402"/>
    <w:rsid w:val="00980420"/>
    <w:rsid w:val="009D46F2"/>
    <w:rsid w:val="009E47D6"/>
    <w:rsid w:val="009E789B"/>
    <w:rsid w:val="00A858B9"/>
    <w:rsid w:val="00AE168E"/>
    <w:rsid w:val="00BB5E8F"/>
    <w:rsid w:val="00F8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016A3EB-1D01-41F4-A355-2FBE4CEE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C50"/>
    <w:pPr>
      <w:widowControl w:val="0"/>
      <w:jc w:val="both"/>
    </w:pPr>
    <w:rPr>
      <w:rFonts w:ascii="Calibri" w:eastAsia="宋体" w:hAnsi="Calibri" w:cs="Times New Roman"/>
      <w:szCs w:val="24"/>
    </w:rPr>
  </w:style>
  <w:style w:type="paragraph" w:styleId="2">
    <w:name w:val="heading 2"/>
    <w:basedOn w:val="a"/>
    <w:next w:val="a"/>
    <w:link w:val="20"/>
    <w:uiPriority w:val="9"/>
    <w:unhideWhenUsed/>
    <w:qFormat/>
    <w:rsid w:val="009E47D6"/>
    <w:pPr>
      <w:numPr>
        <w:numId w:val="5"/>
      </w:numPr>
      <w:outlineLvl w:val="1"/>
    </w:pPr>
    <w:rPr>
      <w:rFonts w:ascii="黑体" w:eastAsia="黑体" w:hAnsi="黑体" w:cs="宋体"/>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5C50"/>
    <w:rPr>
      <w:sz w:val="18"/>
      <w:szCs w:val="18"/>
    </w:rPr>
  </w:style>
  <w:style w:type="character" w:customStyle="1" w:styleId="a4">
    <w:name w:val="批注框文本 字符"/>
    <w:basedOn w:val="a0"/>
    <w:link w:val="a3"/>
    <w:uiPriority w:val="99"/>
    <w:semiHidden/>
    <w:rsid w:val="00625C50"/>
    <w:rPr>
      <w:rFonts w:ascii="Calibri" w:eastAsia="宋体" w:hAnsi="Calibri" w:cs="Times New Roman"/>
      <w:sz w:val="18"/>
      <w:szCs w:val="18"/>
    </w:rPr>
  </w:style>
  <w:style w:type="paragraph" w:styleId="a5">
    <w:name w:val="List Paragraph"/>
    <w:basedOn w:val="a"/>
    <w:uiPriority w:val="34"/>
    <w:qFormat/>
    <w:rsid w:val="00333C45"/>
    <w:pPr>
      <w:ind w:firstLineChars="200" w:firstLine="420"/>
    </w:pPr>
  </w:style>
  <w:style w:type="paragraph" w:styleId="a6">
    <w:name w:val="header"/>
    <w:basedOn w:val="a"/>
    <w:link w:val="a7"/>
    <w:uiPriority w:val="99"/>
    <w:unhideWhenUsed/>
    <w:rsid w:val="009D46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46F2"/>
    <w:rPr>
      <w:rFonts w:ascii="Calibri" w:eastAsia="宋体" w:hAnsi="Calibri" w:cs="Times New Roman"/>
      <w:sz w:val="18"/>
      <w:szCs w:val="18"/>
    </w:rPr>
  </w:style>
  <w:style w:type="paragraph" w:styleId="a8">
    <w:name w:val="footer"/>
    <w:basedOn w:val="a"/>
    <w:link w:val="a9"/>
    <w:uiPriority w:val="99"/>
    <w:unhideWhenUsed/>
    <w:rsid w:val="009D46F2"/>
    <w:pPr>
      <w:tabs>
        <w:tab w:val="center" w:pos="4153"/>
        <w:tab w:val="right" w:pos="8306"/>
      </w:tabs>
      <w:snapToGrid w:val="0"/>
      <w:jc w:val="left"/>
    </w:pPr>
    <w:rPr>
      <w:sz w:val="18"/>
      <w:szCs w:val="18"/>
    </w:rPr>
  </w:style>
  <w:style w:type="character" w:customStyle="1" w:styleId="a9">
    <w:name w:val="页脚 字符"/>
    <w:basedOn w:val="a0"/>
    <w:link w:val="a8"/>
    <w:uiPriority w:val="99"/>
    <w:rsid w:val="009D46F2"/>
    <w:rPr>
      <w:rFonts w:ascii="Calibri" w:eastAsia="宋体" w:hAnsi="Calibri" w:cs="Times New Roman"/>
      <w:sz w:val="18"/>
      <w:szCs w:val="18"/>
    </w:rPr>
  </w:style>
  <w:style w:type="paragraph" w:styleId="aa">
    <w:name w:val="caption"/>
    <w:basedOn w:val="a"/>
    <w:next w:val="a"/>
    <w:uiPriority w:val="35"/>
    <w:semiHidden/>
    <w:unhideWhenUsed/>
    <w:qFormat/>
    <w:rsid w:val="009D46F2"/>
    <w:rPr>
      <w:rFonts w:asciiTheme="majorHAnsi" w:eastAsia="黑体" w:hAnsiTheme="majorHAnsi" w:cstheme="majorBidi"/>
      <w:sz w:val="20"/>
      <w:szCs w:val="20"/>
    </w:rPr>
  </w:style>
  <w:style w:type="paragraph" w:customStyle="1" w:styleId="ab">
    <w:name w:val="图表"/>
    <w:basedOn w:val="a"/>
    <w:next w:val="a"/>
    <w:qFormat/>
    <w:rsid w:val="00AE168E"/>
    <w:pPr>
      <w:jc w:val="center"/>
    </w:pPr>
    <w:rPr>
      <w:rFonts w:ascii="Times New Roman" w:hAnsi="Times New Roman" w:cstheme="minorBidi"/>
      <w:b/>
      <w:szCs w:val="21"/>
    </w:rPr>
  </w:style>
  <w:style w:type="character" w:customStyle="1" w:styleId="20">
    <w:name w:val="标题 2 字符"/>
    <w:basedOn w:val="a0"/>
    <w:link w:val="2"/>
    <w:uiPriority w:val="9"/>
    <w:rsid w:val="009E47D6"/>
    <w:rPr>
      <w:rFonts w:ascii="黑体" w:eastAsia="黑体" w:hAnsi="黑体" w:cs="宋体"/>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9614">
      <w:bodyDiv w:val="1"/>
      <w:marLeft w:val="0"/>
      <w:marRight w:val="0"/>
      <w:marTop w:val="0"/>
      <w:marBottom w:val="0"/>
      <w:divBdr>
        <w:top w:val="none" w:sz="0" w:space="0" w:color="auto"/>
        <w:left w:val="none" w:sz="0" w:space="0" w:color="auto"/>
        <w:bottom w:val="none" w:sz="0" w:space="0" w:color="auto"/>
        <w:right w:val="none" w:sz="0" w:space="0" w:color="auto"/>
      </w:divBdr>
    </w:div>
    <w:div w:id="139736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刘钟泽</cp:lastModifiedBy>
  <cp:revision>22</cp:revision>
  <dcterms:created xsi:type="dcterms:W3CDTF">2022-10-23T00:45:00Z</dcterms:created>
  <dcterms:modified xsi:type="dcterms:W3CDTF">2022-11-02T10:50:00Z</dcterms:modified>
</cp:coreProperties>
</file>