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341" w:tblpY="836"/>
        <w:tblW w:w="471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/>
      </w:tblPr>
      <w:tblGrid>
        <w:gridCol w:w="5159"/>
        <w:gridCol w:w="4820"/>
      </w:tblGrid>
      <w:tr w:rsidR="00DD71B1" w:rsidRPr="00DD71B1" w:rsidTr="00152874">
        <w:trPr>
          <w:cantSplit/>
          <w:trHeight w:val="267"/>
        </w:trPr>
        <w:tc>
          <w:tcPr>
            <w:tcW w:w="258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4A46F7">
              <w:rPr>
                <w:rFonts w:ascii="Times New Roman" w:hAnsi="Times New Roman" w:hint="eastAsia"/>
                <w:sz w:val="24"/>
                <w:szCs w:val="24"/>
              </w:rPr>
              <w:t>Petshop</w:t>
            </w:r>
          </w:p>
        </w:tc>
        <w:tc>
          <w:tcPr>
            <w:tcW w:w="241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DD71B1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DD71B1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4A46F7">
              <w:rPr>
                <w:rFonts w:ascii="Times New Roman" w:hAnsi="Times New Roman" w:hint="eastAsia"/>
                <w:sz w:val="24"/>
                <w:szCs w:val="24"/>
              </w:rPr>
              <w:t>01</w:t>
            </w:r>
          </w:p>
        </w:tc>
      </w:tr>
      <w:tr w:rsidR="00DD71B1" w:rsidRPr="00DD71B1" w:rsidTr="00152874">
        <w:trPr>
          <w:cantSplit/>
          <w:trHeight w:val="166"/>
        </w:trPr>
        <w:tc>
          <w:tcPr>
            <w:tcW w:w="258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4A46F7">
              <w:rPr>
                <w:rFonts w:ascii="Times New Roman" w:hAnsi="Times New Roman" w:hint="eastAsia"/>
                <w:sz w:val="24"/>
                <w:szCs w:val="24"/>
              </w:rPr>
              <w:t>Mysql8.0</w:t>
            </w:r>
          </w:p>
        </w:tc>
        <w:tc>
          <w:tcPr>
            <w:tcW w:w="241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DD71B1" w:rsidRDefault="00A7040C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222891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8486434"/>
      <w:r w:rsidRPr="00DD71B1">
        <w:rPr>
          <w:rFonts w:hint="eastAsia"/>
          <w:sz w:val="52"/>
          <w:szCs w:val="52"/>
        </w:rPr>
        <w:t>XXXX</w:t>
      </w:r>
      <w:r w:rsidR="008773F6" w:rsidRPr="00DD71B1">
        <w:rPr>
          <w:rFonts w:hint="eastAsia"/>
          <w:sz w:val="52"/>
          <w:szCs w:val="52"/>
        </w:rPr>
        <w:t>项目</w:t>
      </w:r>
      <w:r w:rsidR="00CD2F05" w:rsidRPr="00DD71B1">
        <w:rPr>
          <w:rFonts w:hint="eastAsia"/>
          <w:sz w:val="52"/>
          <w:szCs w:val="52"/>
        </w:rPr>
        <w:t>数据库</w:t>
      </w:r>
      <w:r w:rsidR="003B7C30" w:rsidRPr="00DD71B1">
        <w:rPr>
          <w:rFonts w:hint="eastAsia"/>
          <w:sz w:val="52"/>
          <w:szCs w:val="52"/>
        </w:rPr>
        <w:t>设计</w:t>
      </w:r>
      <w:r w:rsidR="00610F78" w:rsidRPr="00DD71B1">
        <w:rPr>
          <w:rFonts w:hint="eastAsia"/>
          <w:sz w:val="52"/>
          <w:szCs w:val="52"/>
        </w:rPr>
        <w:t>说明书</w:t>
      </w:r>
      <w:bookmarkEnd w:id="0"/>
    </w:p>
    <w:p w:rsidR="008773F6" w:rsidRPr="00DD71B1" w:rsidRDefault="008773F6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p w:rsidR="007A1C3B" w:rsidRPr="00DD71B1" w:rsidRDefault="007A1C3B" w:rsidP="00C00F90">
      <w:pPr>
        <w:ind w:left="420" w:firstLine="420"/>
        <w:jc w:val="center"/>
      </w:pPr>
    </w:p>
    <w:p w:rsidR="007A1C3B" w:rsidRPr="00DD71B1" w:rsidRDefault="007A1C3B" w:rsidP="00C00F90">
      <w:pPr>
        <w:ind w:left="420" w:firstLine="420"/>
        <w:jc w:val="center"/>
      </w:pPr>
    </w:p>
    <w:p w:rsidR="007A1C3B" w:rsidRPr="00DD71B1" w:rsidRDefault="007A1C3B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9"/>
        <w:gridCol w:w="2638"/>
        <w:gridCol w:w="1076"/>
        <w:gridCol w:w="2200"/>
      </w:tblGrid>
      <w:tr w:rsidR="00DD71B1" w:rsidRPr="00DD71B1" w:rsidTr="00B2651E">
        <w:trPr>
          <w:jc w:val="center"/>
        </w:trPr>
        <w:tc>
          <w:tcPr>
            <w:tcW w:w="1999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DD71B1" w:rsidRDefault="004A46F7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冉大庆</w:t>
            </w:r>
          </w:p>
        </w:tc>
        <w:tc>
          <w:tcPr>
            <w:tcW w:w="1076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D71B1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D71B1" w:rsidRDefault="004A46F7" w:rsidP="004A46F7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DD71B1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8773F6" w:rsidRPr="00DD71B1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DD71B1" w:rsidRPr="00DD71B1" w:rsidTr="008773F6">
        <w:trPr>
          <w:jc w:val="center"/>
        </w:trPr>
        <w:tc>
          <w:tcPr>
            <w:tcW w:w="1999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DD71B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D71B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 w:rsidRPr="00DD71B1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773F6" w:rsidRPr="00DD71B1" w:rsidTr="008773F6">
        <w:trPr>
          <w:jc w:val="center"/>
        </w:trPr>
        <w:tc>
          <w:tcPr>
            <w:tcW w:w="1999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DD71B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D71B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 w:rsidRPr="00DD71B1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 w:rsidR="008773F6" w:rsidRPr="00DD71B1" w:rsidRDefault="008773F6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8486435"/>
      <w:r w:rsidRPr="00DD71B1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Ind w:w="-201" w:type="dxa"/>
        <w:tblLayout w:type="fixed"/>
        <w:tblLook w:val="0000"/>
      </w:tblPr>
      <w:tblGrid>
        <w:gridCol w:w="1317"/>
        <w:gridCol w:w="2805"/>
        <w:gridCol w:w="2015"/>
        <w:gridCol w:w="1276"/>
        <w:gridCol w:w="1150"/>
      </w:tblGrid>
      <w:tr w:rsidR="00DD71B1" w:rsidRPr="00DD71B1" w:rsidTr="004A46F7">
        <w:trPr>
          <w:cantSplit/>
          <w:trHeight w:val="983"/>
          <w:tblHeader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r w:rsidRPr="00DD71B1">
              <w:rPr>
                <w:rFonts w:ascii="Times New Roman" w:hAnsi="宋体" w:hint="eastAsia"/>
                <w:szCs w:val="24"/>
              </w:rPr>
              <w:t>日期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r w:rsidRPr="00DD71B1">
              <w:rPr>
                <w:rFonts w:ascii="Times New Roman" w:hAnsi="宋体" w:hint="eastAsia"/>
                <w:szCs w:val="24"/>
              </w:rPr>
              <w:t>修订版本号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r w:rsidRPr="00DD71B1">
              <w:rPr>
                <w:rFonts w:ascii="Times New Roman" w:hAnsi="宋体" w:hint="eastAsia"/>
                <w:szCs w:val="24"/>
              </w:rPr>
              <w:t>修改章节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r w:rsidRPr="00DD71B1">
              <w:rPr>
                <w:rFonts w:ascii="Times New Roman" w:hAnsi="宋体" w:hint="eastAsia"/>
                <w:szCs w:val="24"/>
              </w:rPr>
              <w:t>修改描述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r w:rsidRPr="00DD71B1">
              <w:rPr>
                <w:rFonts w:ascii="Times New Roman" w:hAnsi="宋体" w:hint="eastAsia"/>
                <w:szCs w:val="24"/>
              </w:rPr>
              <w:t>修订者</w:t>
            </w: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2019/4/2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1.1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创立第一张表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2019/4/16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1.2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创立第二张表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2019/4/30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1.3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搭建整个数据库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2019/5/10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1.4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数据库完成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4A46F7" w:rsidRPr="00DD71B1" w:rsidTr="004A46F7">
        <w:trPr>
          <w:cantSplit/>
          <w:trHeight w:val="338"/>
          <w:jc w:val="center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6F7" w:rsidRPr="00DD71B1" w:rsidRDefault="004A46F7" w:rsidP="004A46F7">
            <w:pPr>
              <w:pStyle w:val="a7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6F7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6F7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6F7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6F7" w:rsidRPr="00DD71B1" w:rsidRDefault="004A46F7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4A46F7" w:rsidRPr="00DD71B1" w:rsidRDefault="004A46F7" w:rsidP="004A46F7">
      <w:pPr>
        <w:ind w:leftChars="0" w:left="0" w:firstLineChars="0" w:firstLine="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DD71B1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DD71B1">
            <w:rPr>
              <w:sz w:val="44"/>
              <w:szCs w:val="44"/>
              <w:lang w:val="zh-CN"/>
            </w:rPr>
            <w:t>目录</w:t>
          </w:r>
        </w:p>
        <w:bookmarkStart w:id="2" w:name="_GoBack"/>
        <w:bookmarkEnd w:id="2"/>
        <w:p w:rsidR="004A46F7" w:rsidRDefault="000A6951" w:rsidP="001D473E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0A6951">
            <w:fldChar w:fldCharType="begin"/>
          </w:r>
          <w:r w:rsidR="001346C8" w:rsidRPr="00DD71B1">
            <w:instrText xml:space="preserve"> TOC \o "1-3" \h \z \u </w:instrText>
          </w:r>
          <w:r w:rsidRPr="000A6951">
            <w:fldChar w:fldCharType="separate"/>
          </w:r>
          <w:hyperlink w:anchor="_Toc8486434" w:history="1">
            <w:r w:rsidR="004A46F7" w:rsidRPr="001D473E">
              <w:rPr>
                <w:rStyle w:val="a9"/>
                <w:noProof/>
              </w:rPr>
              <w:t>XXXX</w:t>
            </w:r>
            <w:r w:rsidR="004A46F7" w:rsidRPr="001D473E">
              <w:rPr>
                <w:rStyle w:val="a9"/>
                <w:rFonts w:hint="eastAsia"/>
                <w:noProof/>
              </w:rPr>
              <w:t>项目数据库设计说明书</w:t>
            </w:r>
            <w:r w:rsidR="004A46F7">
              <w:rPr>
                <w:noProof/>
                <w:webHidden/>
              </w:rPr>
              <w:tab/>
            </w:r>
            <w:r w:rsidR="004A46F7">
              <w:rPr>
                <w:noProof/>
                <w:webHidden/>
              </w:rPr>
              <w:fldChar w:fldCharType="begin"/>
            </w:r>
            <w:r w:rsidR="004A46F7">
              <w:rPr>
                <w:noProof/>
                <w:webHidden/>
              </w:rPr>
              <w:instrText xml:space="preserve"> PAGEREF _Toc8486434 \h </w:instrText>
            </w:r>
            <w:r w:rsidR="004A46F7">
              <w:rPr>
                <w:noProof/>
                <w:webHidden/>
              </w:rPr>
            </w:r>
            <w:r w:rsidR="004A46F7">
              <w:rPr>
                <w:noProof/>
                <w:webHidden/>
              </w:rPr>
              <w:fldChar w:fldCharType="separate"/>
            </w:r>
            <w:r w:rsidR="004A46F7">
              <w:rPr>
                <w:noProof/>
                <w:webHidden/>
              </w:rPr>
              <w:t>1</w:t>
            </w:r>
            <w:r w:rsidR="004A46F7"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35" w:history="1">
            <w:r w:rsidRPr="001D473E">
              <w:rPr>
                <w:rStyle w:val="a9"/>
                <w:rFonts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36" w:history="1">
            <w:r w:rsidRPr="001D473E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37" w:history="1">
            <w:r w:rsidRPr="001D473E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noProof/>
              </w:rPr>
              <w:t>E-R</w:t>
            </w:r>
            <w:r w:rsidRPr="001D473E">
              <w:rPr>
                <w:rStyle w:val="a9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38" w:history="1">
            <w:r w:rsidRPr="001D473E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b/>
                <w:noProof/>
              </w:rPr>
              <w:t>E-R</w:t>
            </w:r>
            <w:r w:rsidRPr="001D473E">
              <w:rPr>
                <w:rStyle w:val="a9"/>
                <w:rFonts w:hint="eastAsia"/>
                <w:b/>
                <w:noProof/>
              </w:rPr>
              <w:t>图</w:t>
            </w:r>
            <w:r w:rsidRPr="001D473E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39" w:history="1">
            <w:r w:rsidRPr="001D473E">
              <w:rPr>
                <w:rStyle w:val="a9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b/>
                <w:noProof/>
              </w:rPr>
              <w:t>E-R</w:t>
            </w:r>
            <w:r w:rsidRPr="001D473E">
              <w:rPr>
                <w:rStyle w:val="a9"/>
                <w:rFonts w:hint="eastAsia"/>
                <w:b/>
                <w:noProof/>
              </w:rPr>
              <w:t>图</w:t>
            </w:r>
            <w:r w:rsidRPr="001D473E">
              <w:rPr>
                <w:rStyle w:val="a9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40" w:history="1">
            <w:r w:rsidRPr="001D473E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rFonts w:hint="eastAsia"/>
                <w:noProof/>
              </w:rPr>
              <w:t>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41" w:history="1">
            <w:r w:rsidRPr="001D473E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rFonts w:hint="eastAsia"/>
                <w:b/>
                <w:noProof/>
              </w:rPr>
              <w:t>表汇总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1D473E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42" w:history="1">
            <w:r w:rsidRPr="001D473E">
              <w:rPr>
                <w:rStyle w:val="a9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rFonts w:hint="eastAsia"/>
                <w:b/>
                <w:noProof/>
              </w:rPr>
              <w:t>表</w:t>
            </w:r>
            <w:r w:rsidRPr="001D473E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F7" w:rsidRDefault="004A46F7" w:rsidP="004A46F7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86443" w:history="1">
            <w:r w:rsidRPr="001D473E">
              <w:rPr>
                <w:rStyle w:val="a9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D473E">
              <w:rPr>
                <w:rStyle w:val="a9"/>
                <w:rFonts w:hint="eastAsia"/>
                <w:b/>
                <w:noProof/>
              </w:rPr>
              <w:t>表</w:t>
            </w:r>
            <w:r w:rsidRPr="001D473E">
              <w:rPr>
                <w:rStyle w:val="a9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97D" w:rsidRDefault="000A6951" w:rsidP="004A46F7">
          <w:pPr>
            <w:ind w:leftChars="0" w:left="0" w:firstLineChars="0" w:firstLine="0"/>
            <w:rPr>
              <w:rFonts w:hint="eastAsia"/>
              <w:b/>
              <w:bCs/>
              <w:lang w:val="zh-CN"/>
            </w:rPr>
          </w:pPr>
          <w:r w:rsidRPr="00DD71B1">
            <w:rPr>
              <w:b/>
              <w:bCs/>
              <w:lang w:val="zh-CN"/>
            </w:rPr>
            <w:fldChar w:fldCharType="end"/>
          </w:r>
        </w:p>
      </w:sdtContent>
    </w:sdt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  <w:b/>
          <w:bCs/>
          <w:lang w:val="zh-CN"/>
        </w:rPr>
      </w:pPr>
    </w:p>
    <w:p w:rsidR="004A46F7" w:rsidRPr="004A46F7" w:rsidRDefault="004A46F7" w:rsidP="004A46F7">
      <w:pPr>
        <w:ind w:leftChars="0" w:left="0" w:firstLineChars="0" w:firstLine="0"/>
        <w:rPr>
          <w:b/>
          <w:bCs/>
          <w:lang w:val="zh-CN"/>
        </w:rPr>
      </w:pPr>
    </w:p>
    <w:p w:rsidR="002B097D" w:rsidRPr="00DD71B1" w:rsidRDefault="00384D7D" w:rsidP="00DD71B1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8486436"/>
      <w:r w:rsidRPr="00DD71B1">
        <w:rPr>
          <w:rFonts w:hint="eastAsia"/>
          <w:color w:val="auto"/>
          <w:sz w:val="40"/>
        </w:rPr>
        <w:t>概述</w:t>
      </w:r>
      <w:bookmarkEnd w:id="3"/>
    </w:p>
    <w:p w:rsidR="002B097D" w:rsidRDefault="0071342A" w:rsidP="002A4560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rFonts w:hint="eastAsia"/>
          <w:b/>
          <w:sz w:val="32"/>
          <w:szCs w:val="32"/>
        </w:rPr>
      </w:pPr>
      <w:r w:rsidRPr="00DD71B1">
        <w:rPr>
          <w:b/>
          <w:sz w:val="32"/>
          <w:szCs w:val="32"/>
        </w:rPr>
        <w:t>目的</w:t>
      </w:r>
    </w:p>
    <w:p w:rsidR="00BF4951" w:rsidRPr="00DD71B1" w:rsidRDefault="004A46F7" w:rsidP="004A46F7">
      <w:pPr>
        <w:ind w:left="420" w:firstLine="420"/>
      </w:pPr>
      <w:r>
        <w:t>便于开发者简述自己开发数据库的思路和想法</w:t>
      </w:r>
      <w:r>
        <w:rPr>
          <w:rFonts w:hint="eastAsia"/>
        </w:rPr>
        <w:t>；</w:t>
      </w:r>
      <w:r w:rsidR="002A4560" w:rsidRPr="00DD71B1">
        <w:t>（为何要编写此文档）</w:t>
      </w:r>
    </w:p>
    <w:p w:rsidR="00CC6DA7" w:rsidRPr="00DD71B1" w:rsidRDefault="004A19A8" w:rsidP="00CC6DA7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D71B1">
        <w:rPr>
          <w:b/>
          <w:sz w:val="32"/>
          <w:szCs w:val="32"/>
        </w:rPr>
        <w:t>数据库环境</w:t>
      </w:r>
    </w:p>
    <w:tbl>
      <w:tblPr>
        <w:tblStyle w:val="ab"/>
        <w:tblW w:w="0" w:type="auto"/>
        <w:tblInd w:w="420" w:type="dxa"/>
        <w:tblLook w:val="04A0"/>
      </w:tblPr>
      <w:tblGrid>
        <w:gridCol w:w="2019"/>
        <w:gridCol w:w="2347"/>
        <w:gridCol w:w="1791"/>
        <w:gridCol w:w="2085"/>
        <w:gridCol w:w="2020"/>
      </w:tblGrid>
      <w:tr w:rsidR="004A46F7" w:rsidRPr="00DD71B1" w:rsidTr="004A46F7">
        <w:tc>
          <w:tcPr>
            <w:tcW w:w="2019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数据库系统</w:t>
            </w:r>
          </w:p>
        </w:tc>
        <w:tc>
          <w:tcPr>
            <w:tcW w:w="2347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部署环境</w:t>
            </w:r>
          </w:p>
        </w:tc>
        <w:tc>
          <w:tcPr>
            <w:tcW w:w="1791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设计工具</w:t>
            </w:r>
          </w:p>
        </w:tc>
        <w:tc>
          <w:tcPr>
            <w:tcW w:w="2085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数据库存放位置</w:t>
            </w:r>
          </w:p>
        </w:tc>
        <w:tc>
          <w:tcPr>
            <w:tcW w:w="2020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rPr>
                <w:rFonts w:hint="eastAsia"/>
              </w:rPr>
              <w:t>其他说明</w:t>
            </w:r>
          </w:p>
        </w:tc>
      </w:tr>
      <w:tr w:rsidR="004A46F7" w:rsidRPr="00DD71B1" w:rsidTr="004A46F7">
        <w:tc>
          <w:tcPr>
            <w:tcW w:w="2019" w:type="dxa"/>
          </w:tcPr>
          <w:p w:rsidR="004A19A8" w:rsidRPr="00DD71B1" w:rsidRDefault="004A46F7" w:rsidP="004A46F7">
            <w:pPr>
              <w:ind w:leftChars="95" w:left="199" w:firstLineChars="144" w:firstLine="302"/>
            </w:pPr>
            <w:r>
              <w:t>Mysql</w:t>
            </w:r>
            <w:r>
              <w:rPr>
                <w:rFonts w:hint="eastAsia"/>
              </w:rPr>
              <w:t>8.0</w:t>
            </w:r>
          </w:p>
        </w:tc>
        <w:tc>
          <w:tcPr>
            <w:tcW w:w="2347" w:type="dxa"/>
          </w:tcPr>
          <w:p w:rsidR="004A19A8" w:rsidRPr="00DD71B1" w:rsidRDefault="004A46F7" w:rsidP="004A46F7">
            <w:pPr>
              <w:ind w:leftChars="0" w:left="0" w:firstLineChars="0" w:firstLine="0"/>
            </w:pPr>
            <w:r>
              <w:t>Mysql</w:t>
            </w:r>
            <w:r>
              <w:rPr>
                <w:rFonts w:hint="eastAsia"/>
              </w:rPr>
              <w:t xml:space="preserve"> </w:t>
            </w:r>
            <w:r>
              <w:t>–java</w:t>
            </w:r>
            <w:r>
              <w:rPr>
                <w:rFonts w:hint="eastAsia"/>
              </w:rPr>
              <w:t>-</w:t>
            </w:r>
            <w:r>
              <w:t>connector</w:t>
            </w:r>
          </w:p>
        </w:tc>
        <w:tc>
          <w:tcPr>
            <w:tcW w:w="1791" w:type="dxa"/>
          </w:tcPr>
          <w:p w:rsidR="004A19A8" w:rsidRPr="00DD71B1" w:rsidRDefault="004A46F7" w:rsidP="004A46F7">
            <w:pPr>
              <w:ind w:leftChars="0" w:left="0" w:firstLineChars="250" w:firstLine="525"/>
            </w:pPr>
            <w:r>
              <w:t>Mysql</w:t>
            </w:r>
          </w:p>
        </w:tc>
        <w:tc>
          <w:tcPr>
            <w:tcW w:w="2085" w:type="dxa"/>
          </w:tcPr>
          <w:p w:rsidR="004A19A8" w:rsidRPr="00DD71B1" w:rsidRDefault="004A46F7" w:rsidP="004A46F7">
            <w:pPr>
              <w:ind w:leftChars="0" w:left="0" w:firstLineChars="100" w:firstLine="210"/>
            </w:pPr>
            <w:r>
              <w:t>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/mysql-8.0.13</w:t>
            </w:r>
          </w:p>
        </w:tc>
        <w:tc>
          <w:tcPr>
            <w:tcW w:w="2020" w:type="dxa"/>
          </w:tcPr>
          <w:p w:rsidR="004A19A8" w:rsidRPr="00DD71B1" w:rsidRDefault="004A46F7" w:rsidP="004A46F7">
            <w:pPr>
              <w:ind w:leftChars="0" w:left="0" w:firstLineChars="350" w:firstLine="735"/>
            </w:pPr>
            <w:r>
              <w:rPr>
                <w:rFonts w:hint="eastAsia"/>
              </w:rPr>
              <w:t>无</w:t>
            </w:r>
          </w:p>
        </w:tc>
      </w:tr>
    </w:tbl>
    <w:p w:rsidR="008641A5" w:rsidRDefault="00F472E0" w:rsidP="006F0FB8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rFonts w:hint="eastAsia"/>
          <w:b/>
          <w:sz w:val="32"/>
          <w:szCs w:val="32"/>
        </w:rPr>
      </w:pPr>
      <w:r w:rsidRPr="00DD71B1">
        <w:rPr>
          <w:rFonts w:hint="eastAsia"/>
          <w:b/>
          <w:sz w:val="32"/>
          <w:szCs w:val="32"/>
        </w:rPr>
        <w:t>命名规则</w:t>
      </w:r>
    </w:p>
    <w:p w:rsidR="004A46F7" w:rsidRDefault="004A46F7" w:rsidP="004A46F7">
      <w:pPr>
        <w:ind w:left="420" w:firstLine="420"/>
        <w:rPr>
          <w:rFonts w:hint="eastAsia"/>
        </w:rPr>
      </w:pPr>
      <w:r>
        <w:t>Database</w:t>
      </w:r>
      <w:r>
        <w:rPr>
          <w:rFonts w:hint="eastAsia"/>
        </w:rPr>
        <w:t>:</w:t>
      </w:r>
      <w:r>
        <w:t>shop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4A46F7" w:rsidRDefault="004A46F7" w:rsidP="004A46F7">
      <w:pPr>
        <w:ind w:left="420" w:firstLine="420"/>
        <w:rPr>
          <w:rFonts w:hint="eastAsia"/>
        </w:rPr>
      </w:pPr>
      <w:r>
        <w:t>T</w:t>
      </w:r>
      <w:r>
        <w:rPr>
          <w:rFonts w:hint="eastAsia"/>
        </w:rPr>
        <w:t>ables:user,classify;(</w:t>
      </w:r>
      <w:r>
        <w:rPr>
          <w:rFonts w:hint="eastAsia"/>
        </w:rPr>
        <w:t>与项目中的数据名相对应</w:t>
      </w:r>
      <w:r>
        <w:rPr>
          <w:rFonts w:hint="eastAsia"/>
        </w:rPr>
        <w:t>)</w:t>
      </w:r>
    </w:p>
    <w:p w:rsidR="004A46F7" w:rsidRPr="00DD71B1" w:rsidRDefault="004A46F7" w:rsidP="004A46F7">
      <w:pPr>
        <w:ind w:left="420" w:firstLine="42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,</w:t>
      </w:r>
      <w:r>
        <w:rPr>
          <w:rFonts w:hint="eastAsia"/>
        </w:rPr>
        <w:t>其他均为</w:t>
      </w:r>
      <w:r>
        <w:rPr>
          <w:rFonts w:hint="eastAsia"/>
        </w:rPr>
        <w:t>varchar</w:t>
      </w:r>
      <w:r>
        <w:rPr>
          <w:rFonts w:hint="eastAsia"/>
        </w:rPr>
        <w:t>字符型</w:t>
      </w:r>
      <w:r>
        <w:rPr>
          <w:rFonts w:hint="eastAsia"/>
        </w:rPr>
        <w:t>;</w:t>
      </w:r>
    </w:p>
    <w:p w:rsidR="008641A5" w:rsidRDefault="00196FD0" w:rsidP="008641A5">
      <w:pPr>
        <w:ind w:left="420" w:firstLine="420"/>
        <w:rPr>
          <w:rFonts w:hint="eastAsia"/>
        </w:rPr>
      </w:pPr>
      <w:r w:rsidRPr="00DD71B1">
        <w:rPr>
          <w:rFonts w:hint="eastAsia"/>
        </w:rPr>
        <w:t>（说明本</w:t>
      </w:r>
      <w:r w:rsidR="00F472E0" w:rsidRPr="00DD71B1">
        <w:rPr>
          <w:rFonts w:hint="eastAsia"/>
        </w:rPr>
        <w:t>数据库中表名、字段名等的命名规则</w:t>
      </w:r>
      <w:r w:rsidRPr="00DD71B1">
        <w:rPr>
          <w:rFonts w:hint="eastAsia"/>
        </w:rPr>
        <w:t>）</w:t>
      </w: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Default="004A46F7" w:rsidP="008641A5">
      <w:pPr>
        <w:ind w:left="420" w:firstLine="420"/>
        <w:rPr>
          <w:rFonts w:hint="eastAsia"/>
        </w:rPr>
      </w:pPr>
    </w:p>
    <w:p w:rsidR="004A46F7" w:rsidRPr="00DD71B1" w:rsidRDefault="004A46F7" w:rsidP="008641A5">
      <w:pPr>
        <w:ind w:left="420" w:firstLine="420"/>
      </w:pPr>
    </w:p>
    <w:p w:rsidR="00B345AB" w:rsidRPr="00DD71B1" w:rsidRDefault="00F472E0" w:rsidP="00DD71B1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8486437"/>
      <w:r w:rsidRPr="00DD71B1">
        <w:rPr>
          <w:color w:val="auto"/>
          <w:sz w:val="40"/>
        </w:rPr>
        <w:t>E-R</w:t>
      </w:r>
      <w:r w:rsidRPr="00DD71B1">
        <w:rPr>
          <w:color w:val="auto"/>
          <w:sz w:val="40"/>
        </w:rPr>
        <w:t>图</w:t>
      </w:r>
      <w:bookmarkEnd w:id="4"/>
    </w:p>
    <w:p w:rsidR="00391309" w:rsidRPr="00DD71B1" w:rsidRDefault="0072480F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8486438"/>
      <w:r w:rsidRPr="00DD71B1">
        <w:rPr>
          <w:b/>
          <w:sz w:val="32"/>
          <w:szCs w:val="32"/>
        </w:rPr>
        <w:t>E-R</w:t>
      </w:r>
      <w:r w:rsidRPr="00DD71B1">
        <w:rPr>
          <w:b/>
          <w:sz w:val="32"/>
          <w:szCs w:val="32"/>
        </w:rPr>
        <w:t>图</w:t>
      </w:r>
      <w:r w:rsidRPr="00DD71B1">
        <w:rPr>
          <w:rFonts w:hint="eastAsia"/>
          <w:b/>
          <w:sz w:val="32"/>
          <w:szCs w:val="32"/>
        </w:rPr>
        <w:t>1</w:t>
      </w:r>
      <w:bookmarkEnd w:id="5"/>
    </w:p>
    <w:p w:rsidR="004A46F7" w:rsidRDefault="004A46F7" w:rsidP="004A46F7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6172200" cy="3865418"/>
            <wp:effectExtent l="19050" t="0" r="0" b="0"/>
            <wp:docPr id="2" name="图片 1" descr="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38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Default="004A46F7" w:rsidP="004A46F7">
      <w:pPr>
        <w:ind w:left="420" w:firstLine="420"/>
        <w:rPr>
          <w:rFonts w:hint="eastAsia"/>
        </w:rPr>
      </w:pPr>
    </w:p>
    <w:p w:rsidR="004A46F7" w:rsidRPr="00DD71B1" w:rsidRDefault="004A46F7" w:rsidP="004A46F7">
      <w:pPr>
        <w:ind w:left="420" w:firstLine="420"/>
      </w:pPr>
    </w:p>
    <w:p w:rsidR="009F06F6" w:rsidRPr="00DD71B1" w:rsidRDefault="0072480F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6" w:name="_Toc8486439"/>
      <w:r w:rsidRPr="00DD71B1">
        <w:rPr>
          <w:b/>
          <w:sz w:val="32"/>
          <w:szCs w:val="32"/>
        </w:rPr>
        <w:t>E-R</w:t>
      </w:r>
      <w:r w:rsidRPr="00DD71B1">
        <w:rPr>
          <w:b/>
          <w:sz w:val="32"/>
          <w:szCs w:val="32"/>
        </w:rPr>
        <w:t>图</w:t>
      </w:r>
      <w:r w:rsidR="009F06F6" w:rsidRPr="00DD71B1">
        <w:rPr>
          <w:rFonts w:hint="eastAsia"/>
          <w:b/>
          <w:sz w:val="32"/>
          <w:szCs w:val="32"/>
        </w:rPr>
        <w:t>2</w:t>
      </w:r>
      <w:bookmarkEnd w:id="6"/>
    </w:p>
    <w:p w:rsidR="00582AF3" w:rsidRDefault="004A46F7" w:rsidP="004A46F7">
      <w:pPr>
        <w:ind w:leftChars="0" w:left="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6366293" cy="3865418"/>
            <wp:effectExtent l="19050" t="0" r="0" b="0"/>
            <wp:docPr id="1" name="图片 0" descr="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054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Default="004A46F7" w:rsidP="004A46F7">
      <w:pPr>
        <w:ind w:leftChars="0" w:left="0" w:firstLineChars="0" w:firstLine="0"/>
        <w:rPr>
          <w:rFonts w:hint="eastAsia"/>
        </w:rPr>
      </w:pPr>
    </w:p>
    <w:p w:rsidR="004A46F7" w:rsidRPr="00DD71B1" w:rsidRDefault="004A46F7" w:rsidP="004A46F7">
      <w:pPr>
        <w:ind w:leftChars="0" w:left="0" w:firstLineChars="0" w:firstLine="0"/>
      </w:pPr>
    </w:p>
    <w:p w:rsidR="00FA1AD9" w:rsidRPr="00DD71B1" w:rsidRDefault="0072480F" w:rsidP="00DD71B1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7" w:name="_Toc8486440"/>
      <w:r w:rsidRPr="00DD71B1">
        <w:rPr>
          <w:color w:val="auto"/>
          <w:sz w:val="40"/>
        </w:rPr>
        <w:t>表设计</w:t>
      </w:r>
      <w:bookmarkEnd w:id="7"/>
    </w:p>
    <w:p w:rsidR="00E505D3" w:rsidRPr="00DD71B1" w:rsidRDefault="00582AF3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8" w:name="_Toc8486441"/>
      <w:r w:rsidRPr="00DD71B1">
        <w:rPr>
          <w:b/>
          <w:sz w:val="32"/>
          <w:szCs w:val="32"/>
        </w:rPr>
        <w:t>表汇总</w:t>
      </w:r>
      <w:bookmarkEnd w:id="8"/>
    </w:p>
    <w:tbl>
      <w:tblPr>
        <w:tblStyle w:val="ab"/>
        <w:tblW w:w="0" w:type="auto"/>
        <w:tblInd w:w="420" w:type="dxa"/>
        <w:tblLook w:val="04A0"/>
      </w:tblPr>
      <w:tblGrid>
        <w:gridCol w:w="5131"/>
        <w:gridCol w:w="4763"/>
      </w:tblGrid>
      <w:tr w:rsidR="00DD71B1" w:rsidRPr="00DD71B1" w:rsidTr="00B53E73">
        <w:tc>
          <w:tcPr>
            <w:tcW w:w="5131" w:type="dxa"/>
          </w:tcPr>
          <w:p w:rsidR="008D0B92" w:rsidRPr="00DD71B1" w:rsidRDefault="008D0B92" w:rsidP="008D0B92">
            <w:pPr>
              <w:ind w:leftChars="0" w:left="0" w:firstLineChars="0" w:firstLine="0"/>
              <w:jc w:val="center"/>
            </w:pPr>
            <w:r w:rsidRPr="00DD71B1">
              <w:t>表名</w:t>
            </w:r>
          </w:p>
        </w:tc>
        <w:tc>
          <w:tcPr>
            <w:tcW w:w="4763" w:type="dxa"/>
          </w:tcPr>
          <w:p w:rsidR="008D0B92" w:rsidRPr="00DD71B1" w:rsidRDefault="008D0B92" w:rsidP="008D0B92">
            <w:pPr>
              <w:ind w:leftChars="0" w:left="0" w:firstLineChars="0" w:firstLine="0"/>
              <w:jc w:val="center"/>
            </w:pPr>
            <w:r w:rsidRPr="00DD71B1">
              <w:t>功能说明</w:t>
            </w:r>
          </w:p>
        </w:tc>
      </w:tr>
      <w:tr w:rsidR="00DD71B1" w:rsidRPr="00DD71B1" w:rsidTr="00B53E73">
        <w:tc>
          <w:tcPr>
            <w:tcW w:w="5131" w:type="dxa"/>
          </w:tcPr>
          <w:p w:rsidR="008D0B92" w:rsidRPr="00DD71B1" w:rsidRDefault="004A46F7" w:rsidP="004A46F7">
            <w:pPr>
              <w:ind w:leftChars="0" w:left="0" w:firstLineChars="50" w:firstLine="105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763" w:type="dxa"/>
          </w:tcPr>
          <w:p w:rsidR="008D0B92" w:rsidRPr="00DD71B1" w:rsidRDefault="004A46F7" w:rsidP="004A46F7">
            <w:pPr>
              <w:ind w:leftChars="0" w:left="0" w:firstLineChars="0" w:firstLine="0"/>
              <w:jc w:val="center"/>
            </w:pPr>
            <w:r>
              <w:t>用于记录用户登录和注册的数据</w:t>
            </w:r>
          </w:p>
        </w:tc>
      </w:tr>
      <w:tr w:rsidR="00DD71B1" w:rsidRPr="00DD71B1" w:rsidTr="00B53E73">
        <w:tc>
          <w:tcPr>
            <w:tcW w:w="5131" w:type="dxa"/>
          </w:tcPr>
          <w:p w:rsidR="008D0B92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classify</w:t>
            </w:r>
          </w:p>
        </w:tc>
        <w:tc>
          <w:tcPr>
            <w:tcW w:w="4763" w:type="dxa"/>
          </w:tcPr>
          <w:p w:rsidR="008D0B92" w:rsidRPr="00DD71B1" w:rsidRDefault="004A46F7" w:rsidP="004A46F7">
            <w:pPr>
              <w:ind w:leftChars="0" w:left="0" w:firstLineChars="0" w:firstLine="0"/>
              <w:jc w:val="center"/>
            </w:pPr>
            <w:r>
              <w:t>用于用户查看项目中数据时需要的数据</w:t>
            </w:r>
          </w:p>
        </w:tc>
      </w:tr>
    </w:tbl>
    <w:p w:rsidR="009F06F6" w:rsidRPr="00DD71B1" w:rsidRDefault="00B92C2B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9" w:name="_Toc8486442"/>
      <w:r w:rsidRPr="00DD71B1">
        <w:rPr>
          <w:b/>
          <w:sz w:val="32"/>
          <w:szCs w:val="32"/>
        </w:rPr>
        <w:t>表</w:t>
      </w:r>
      <w:r w:rsidRPr="00DD71B1"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ab"/>
        <w:tblW w:w="0" w:type="auto"/>
        <w:tblInd w:w="199" w:type="dxa"/>
        <w:tblLook w:val="04A0"/>
      </w:tblPr>
      <w:tblGrid>
        <w:gridCol w:w="1119"/>
        <w:gridCol w:w="2194"/>
        <w:gridCol w:w="1848"/>
        <w:gridCol w:w="1604"/>
        <w:gridCol w:w="792"/>
        <w:gridCol w:w="1581"/>
        <w:gridCol w:w="1345"/>
      </w:tblGrid>
      <w:tr w:rsidR="004A46F7" w:rsidRPr="00DD71B1" w:rsidTr="004A46F7">
        <w:tc>
          <w:tcPr>
            <w:tcW w:w="1185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字段名称</w:t>
            </w:r>
          </w:p>
        </w:tc>
        <w:tc>
          <w:tcPr>
            <w:tcW w:w="2410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数据类型（精度</w:t>
            </w:r>
            <w:r w:rsidRPr="00DD71B1">
              <w:rPr>
                <w:rFonts w:hint="eastAsia"/>
              </w:rPr>
              <w:t>/</w:t>
            </w:r>
            <w:r w:rsidRPr="00DD71B1">
              <w:rPr>
                <w:rFonts w:hint="eastAsia"/>
              </w:rPr>
              <w:t>长度）</w:t>
            </w:r>
          </w:p>
        </w:tc>
        <w:tc>
          <w:tcPr>
            <w:tcW w:w="1984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允许为空（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唯一（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默认值</w:t>
            </w:r>
          </w:p>
        </w:tc>
        <w:tc>
          <w:tcPr>
            <w:tcW w:w="860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约束</w:t>
            </w:r>
          </w:p>
        </w:tc>
        <w:tc>
          <w:tcPr>
            <w:tcW w:w="1492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备注</w:t>
            </w:r>
          </w:p>
        </w:tc>
      </w:tr>
      <w:tr w:rsidR="004A46F7" w:rsidRPr="00DD71B1" w:rsidTr="004A46F7">
        <w:tc>
          <w:tcPr>
            <w:tcW w:w="1185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null(/N)</w:t>
            </w:r>
          </w:p>
        </w:tc>
        <w:tc>
          <w:tcPr>
            <w:tcW w:w="1701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rimary key(/Y)</w:t>
            </w:r>
          </w:p>
        </w:tc>
        <w:tc>
          <w:tcPr>
            <w:tcW w:w="851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860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Auto_</w:t>
            </w:r>
            <w:r>
              <w:rPr>
                <w:rFonts w:hint="eastAsia"/>
              </w:rPr>
              <w:t>increment</w:t>
            </w:r>
          </w:p>
        </w:tc>
        <w:tc>
          <w:tcPr>
            <w:tcW w:w="1492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  <w:tr w:rsidR="004A46F7" w:rsidRPr="00DD71B1" w:rsidTr="004A46F7">
        <w:tc>
          <w:tcPr>
            <w:tcW w:w="1185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10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null(/N)</w:t>
            </w:r>
          </w:p>
        </w:tc>
        <w:tc>
          <w:tcPr>
            <w:tcW w:w="1701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(/N)</w:t>
            </w:r>
          </w:p>
        </w:tc>
        <w:tc>
          <w:tcPr>
            <w:tcW w:w="851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860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492" w:type="dxa"/>
          </w:tcPr>
          <w:p w:rsidR="00B53E73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</w:tbl>
    <w:p w:rsidR="001F38CA" w:rsidRPr="00DD71B1" w:rsidRDefault="001F38CA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0" w:name="_Toc8486443"/>
      <w:r w:rsidRPr="00DD71B1">
        <w:rPr>
          <w:b/>
          <w:sz w:val="32"/>
          <w:szCs w:val="32"/>
        </w:rPr>
        <w:t>表</w:t>
      </w:r>
      <w:r w:rsidRPr="00DD71B1"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ab"/>
        <w:tblW w:w="0" w:type="auto"/>
        <w:tblInd w:w="199" w:type="dxa"/>
        <w:tblLook w:val="04A0"/>
      </w:tblPr>
      <w:tblGrid>
        <w:gridCol w:w="1278"/>
        <w:gridCol w:w="2382"/>
        <w:gridCol w:w="1966"/>
        <w:gridCol w:w="1410"/>
        <w:gridCol w:w="982"/>
        <w:gridCol w:w="992"/>
        <w:gridCol w:w="1473"/>
      </w:tblGrid>
      <w:tr w:rsidR="00DD71B1" w:rsidRPr="00DD71B1" w:rsidTr="00D309CB">
        <w:tc>
          <w:tcPr>
            <w:tcW w:w="1185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字段名称</w:t>
            </w:r>
          </w:p>
        </w:tc>
        <w:tc>
          <w:tcPr>
            <w:tcW w:w="2410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数据类型（精度</w:t>
            </w:r>
            <w:r w:rsidRPr="00DD71B1">
              <w:rPr>
                <w:rFonts w:hint="eastAsia"/>
              </w:rPr>
              <w:t>/</w:t>
            </w:r>
            <w:r w:rsidRPr="00DD71B1">
              <w:rPr>
                <w:rFonts w:hint="eastAsia"/>
              </w:rPr>
              <w:t>长度）</w:t>
            </w:r>
          </w:p>
        </w:tc>
        <w:tc>
          <w:tcPr>
            <w:tcW w:w="1984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允许为空（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唯一（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默认值</w:t>
            </w:r>
          </w:p>
        </w:tc>
        <w:tc>
          <w:tcPr>
            <w:tcW w:w="1002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约束</w:t>
            </w:r>
          </w:p>
        </w:tc>
        <w:tc>
          <w:tcPr>
            <w:tcW w:w="1492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备注</w:t>
            </w:r>
          </w:p>
        </w:tc>
      </w:tr>
      <w:tr w:rsidR="00DD71B1" w:rsidRPr="00DD71B1" w:rsidTr="00D309CB">
        <w:tc>
          <w:tcPr>
            <w:tcW w:w="1185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2410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8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/N</w:t>
            </w:r>
          </w:p>
        </w:tc>
        <w:tc>
          <w:tcPr>
            <w:tcW w:w="99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00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49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  <w:tr w:rsidR="00DD71B1" w:rsidRPr="00DD71B1" w:rsidTr="00D309CB">
        <w:tc>
          <w:tcPr>
            <w:tcW w:w="1185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logpassword</w:t>
            </w:r>
          </w:p>
        </w:tc>
        <w:tc>
          <w:tcPr>
            <w:tcW w:w="2410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8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/N</w:t>
            </w:r>
          </w:p>
        </w:tc>
        <w:tc>
          <w:tcPr>
            <w:tcW w:w="99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00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49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  <w:tr w:rsidR="00DD71B1" w:rsidRPr="00DD71B1" w:rsidTr="004A46F7">
        <w:trPr>
          <w:trHeight w:val="281"/>
        </w:trPr>
        <w:tc>
          <w:tcPr>
            <w:tcW w:w="1185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410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8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/N</w:t>
            </w:r>
          </w:p>
        </w:tc>
        <w:tc>
          <w:tcPr>
            <w:tcW w:w="99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002" w:type="dxa"/>
          </w:tcPr>
          <w:p w:rsidR="001F38CA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49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  <w:tr w:rsidR="004A46F7" w:rsidRPr="00DD71B1" w:rsidTr="004A46F7">
        <w:trPr>
          <w:trHeight w:val="281"/>
        </w:trPr>
        <w:tc>
          <w:tcPr>
            <w:tcW w:w="1185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410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8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/N</w:t>
            </w:r>
          </w:p>
        </w:tc>
        <w:tc>
          <w:tcPr>
            <w:tcW w:w="99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00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49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  <w:tr w:rsidR="004A46F7" w:rsidRPr="00DD71B1" w:rsidTr="004A46F7">
        <w:trPr>
          <w:trHeight w:val="281"/>
        </w:trPr>
        <w:tc>
          <w:tcPr>
            <w:tcW w:w="1185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2410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8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/N</w:t>
            </w:r>
          </w:p>
        </w:tc>
        <w:tc>
          <w:tcPr>
            <w:tcW w:w="99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00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1492" w:type="dxa"/>
          </w:tcPr>
          <w:p w:rsidR="004A46F7" w:rsidRPr="00DD71B1" w:rsidRDefault="004A46F7" w:rsidP="004A46F7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</w:tbl>
    <w:p w:rsidR="00B53E73" w:rsidRPr="00DD71B1" w:rsidRDefault="00B53E73" w:rsidP="00B53E73">
      <w:pPr>
        <w:ind w:leftChars="95" w:left="199" w:firstLineChars="95" w:firstLine="199"/>
      </w:pPr>
    </w:p>
    <w:sectPr w:rsidR="00B53E73" w:rsidRPr="00DD71B1" w:rsidSect="008E20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4BC" w:rsidRDefault="00AC54BC" w:rsidP="00C00F90">
      <w:pPr>
        <w:ind w:left="420" w:firstLine="420"/>
      </w:pPr>
      <w:r>
        <w:separator/>
      </w:r>
    </w:p>
  </w:endnote>
  <w:endnote w:type="continuationSeparator" w:id="1">
    <w:p w:rsidR="00AC54BC" w:rsidRDefault="00AC54BC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4"/>
      <w:ind w:left="42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0A6951" w:rsidP="004A46F7">
    <w:pPr>
      <w:pStyle w:val="a4"/>
      <w:ind w:left="420" w:firstLine="361"/>
      <w:jc w:val="right"/>
    </w:pPr>
    <w:r>
      <w:rPr>
        <w:b/>
      </w:rPr>
      <w:fldChar w:fldCharType="begin"/>
    </w:r>
    <w:r w:rsidR="00DB4213">
      <w:rPr>
        <w:b/>
      </w:rPr>
      <w:instrText>PAGE  \* Arabic  \* MERGEFORMAT</w:instrText>
    </w:r>
    <w:r>
      <w:rPr>
        <w:b/>
      </w:rPr>
      <w:fldChar w:fldCharType="separate"/>
    </w:r>
    <w:r w:rsidR="004A46F7" w:rsidRPr="004A46F7">
      <w:rPr>
        <w:b/>
        <w:noProof/>
        <w:lang w:val="zh-CN"/>
      </w:rPr>
      <w:t>1</w:t>
    </w:r>
    <w:r>
      <w:rPr>
        <w:b/>
      </w:rPr>
      <w:fldChar w:fldCharType="end"/>
    </w:r>
    <w:r w:rsidR="00DB4213">
      <w:rPr>
        <w:lang w:val="zh-CN"/>
      </w:rPr>
      <w:t xml:space="preserve"> / </w:t>
    </w:r>
    <w:fldSimple w:instr="NUMPAGES  \* Arabic  \* MERGEFORMAT">
      <w:r w:rsidR="004A46F7" w:rsidRPr="004A46F7">
        <w:rPr>
          <w:b/>
          <w:noProof/>
          <w:lang w:val="zh-CN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4"/>
      <w:ind w:left="42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4BC" w:rsidRDefault="00AC54BC" w:rsidP="00C00F90">
      <w:pPr>
        <w:ind w:left="420" w:firstLine="420"/>
      </w:pPr>
      <w:r>
        <w:separator/>
      </w:r>
    </w:p>
  </w:footnote>
  <w:footnote w:type="continuationSeparator" w:id="1">
    <w:p w:rsidR="00AC54BC" w:rsidRDefault="00AC54BC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3"/>
      <w:ind w:left="42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DB4213" w:rsidP="00064619">
    <w:pPr>
      <w:ind w:leftChars="0" w:left="840" w:firstLineChars="0" w:firstLine="0"/>
      <w:jc w:val="right"/>
    </w:pPr>
    <w:r>
      <w:rPr>
        <w:rFonts w:hint="eastAsia"/>
      </w:rPr>
      <w:t>XXXX</w:t>
    </w:r>
    <w:r>
      <w:rPr>
        <w:rFonts w:hint="eastAsia"/>
      </w:rPr>
      <w:t>项目数据库设计说明书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3"/>
      <w:ind w:left="42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5pt;height:11.45pt" o:bullet="t">
        <v:imagedata r:id="rId1" o:title="BD15169_"/>
      </v:shape>
    </w:pict>
  </w:numPicBullet>
  <w:abstractNum w:abstractNumId="0">
    <w:nsid w:val="07CD6D7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4D000C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hybridMultilevel"/>
    <w:tmpl w:val="89E477E8"/>
    <w:lvl w:ilvl="0" w:tplc="1E76DB7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673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F473CD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E7C3C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1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1"/>
  </w:num>
  <w:num w:numId="15">
    <w:abstractNumId w:val="1"/>
  </w:num>
  <w:num w:numId="16">
    <w:abstractNumId w:val="5"/>
  </w:num>
  <w:num w:numId="17">
    <w:abstractNumId w:val="6"/>
  </w:num>
  <w:num w:numId="18">
    <w:abstractNumId w:val="9"/>
  </w:num>
  <w:num w:numId="19">
    <w:abstractNumId w:val="12"/>
  </w:num>
  <w:num w:numId="20">
    <w:abstractNumId w:val="4"/>
  </w:num>
  <w:num w:numId="21">
    <w:abstractNumId w:val="8"/>
  </w:num>
  <w:num w:numId="22">
    <w:abstractNumId w:val="2"/>
  </w:num>
  <w:num w:numId="23">
    <w:abstractNumId w:val="0"/>
  </w:num>
  <w:num w:numId="24">
    <w:abstractNumId w:val="3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8AB"/>
    <w:rsid w:val="0002777D"/>
    <w:rsid w:val="0004170F"/>
    <w:rsid w:val="00064619"/>
    <w:rsid w:val="000A6951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46F7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AC54BC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4A46F7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1424F-40BC-485B-852C-00390776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China</cp:lastModifiedBy>
  <cp:revision>111</cp:revision>
  <dcterms:created xsi:type="dcterms:W3CDTF">2018-05-15T07:01:00Z</dcterms:created>
  <dcterms:modified xsi:type="dcterms:W3CDTF">2019-05-11T09:03:00Z</dcterms:modified>
</cp:coreProperties>
</file>