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6CFC" w14:textId="77777777" w:rsidR="007F58CC" w:rsidRPr="007F58CC" w:rsidRDefault="007F58CC" w:rsidP="007F58CC">
      <w:pPr>
        <w:widowControl/>
        <w:spacing w:after="225"/>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1</w:t>
      </w:r>
      <w:r w:rsidRPr="007F58CC">
        <w:rPr>
          <w:rFonts w:ascii="Helvetica" w:eastAsia="宋体" w:hAnsi="Helvetica" w:cs="Helvetica"/>
          <w:b/>
          <w:color w:val="000000"/>
          <w:kern w:val="0"/>
          <w:szCs w:val="21"/>
        </w:rPr>
        <w:t>、简单题</w:t>
      </w:r>
    </w:p>
    <w:p w14:paraId="79C1EBF7" w14:textId="647E5DAD" w:rsidR="007F58CC" w:rsidRPr="001214CE" w:rsidRDefault="007F58CC" w:rsidP="007F58CC">
      <w:pPr>
        <w:widowControl/>
        <w:numPr>
          <w:ilvl w:val="0"/>
          <w:numId w:val="4"/>
        </w:numPr>
        <w:spacing w:before="100"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软件工程的定义</w:t>
      </w:r>
    </w:p>
    <w:p w14:paraId="7BA59122" w14:textId="2F0C9CA9" w:rsidR="00BC7AF6" w:rsidRDefault="00F53109" w:rsidP="00BC7AF6">
      <w:pPr>
        <w:widowControl/>
        <w:spacing w:before="100" w:beforeAutospacing="1" w:after="100" w:afterAutospacing="1"/>
        <w:ind w:left="720"/>
        <w:jc w:val="left"/>
        <w:rPr>
          <w:rFonts w:ascii="Helvetica" w:eastAsia="宋体" w:hAnsi="Helvetica" w:cs="Helvetica"/>
          <w:color w:val="000000"/>
          <w:kern w:val="0"/>
          <w:szCs w:val="21"/>
        </w:rPr>
      </w:pPr>
      <w:r w:rsidRPr="00F53109">
        <w:rPr>
          <w:rFonts w:ascii="Helvetica" w:eastAsia="宋体" w:hAnsi="Helvetica" w:cs="Helvetica" w:hint="eastAsia"/>
          <w:color w:val="000000"/>
          <w:kern w:val="0"/>
          <w:szCs w:val="21"/>
        </w:rPr>
        <w:t>软件工程是一门研究用工程化方法构建和维护有效的、实用的和高质量的软件的学科。它涉及程序设计语言、数据库、软件开发工具、系统平台、标准、设计模式等方面。</w:t>
      </w:r>
      <w:r w:rsidR="00E0244A" w:rsidRPr="00E0244A">
        <w:rPr>
          <w:rFonts w:ascii="Helvetica" w:eastAsia="宋体" w:hAnsi="Helvetica" w:cs="Helvetica" w:hint="eastAsia"/>
          <w:color w:val="000000"/>
          <w:kern w:val="0"/>
          <w:szCs w:val="21"/>
        </w:rPr>
        <w:t>在</w:t>
      </w:r>
      <w:r w:rsidR="00FB6756" w:rsidRPr="00FB6756">
        <w:rPr>
          <w:rFonts w:ascii="Helvetica" w:eastAsia="宋体" w:hAnsi="Helvetica" w:cs="Helvetica"/>
          <w:color w:val="000000"/>
          <w:kern w:val="0"/>
          <w:szCs w:val="21"/>
        </w:rPr>
        <w:t>IEEE</w:t>
      </w:r>
      <w:r w:rsidR="00BC7AF6">
        <w:rPr>
          <w:rFonts w:ascii="Helvetica" w:eastAsia="宋体" w:hAnsi="Helvetica" w:cs="Helvetica" w:hint="eastAsia"/>
          <w:color w:val="000000"/>
          <w:kern w:val="0"/>
          <w:szCs w:val="21"/>
        </w:rPr>
        <w:t>中，</w:t>
      </w:r>
      <w:r w:rsidR="00FB6756" w:rsidRPr="00FB6756">
        <w:rPr>
          <w:rFonts w:ascii="Helvetica" w:eastAsia="宋体" w:hAnsi="Helvetica" w:cs="Helvetica"/>
          <w:color w:val="000000"/>
          <w:kern w:val="0"/>
          <w:szCs w:val="21"/>
        </w:rPr>
        <w:t>软件工程是将系统化的、规范的、可度</w:t>
      </w:r>
      <w:r w:rsidR="00FB6756" w:rsidRPr="00FB6756">
        <w:rPr>
          <w:rFonts w:ascii="Helvetica" w:eastAsia="宋体" w:hAnsi="Helvetica" w:cs="Helvetica" w:hint="eastAsia"/>
          <w:color w:val="000000"/>
          <w:kern w:val="0"/>
          <w:szCs w:val="21"/>
        </w:rPr>
        <w:t>量的方法应用于软件的开发、</w:t>
      </w:r>
      <w:r w:rsidR="00FB6756" w:rsidRPr="00FB6756">
        <w:rPr>
          <w:rFonts w:ascii="Helvetica" w:eastAsia="宋体" w:hAnsi="Helvetica" w:cs="Helvetica"/>
          <w:color w:val="000000"/>
          <w:kern w:val="0"/>
          <w:szCs w:val="21"/>
        </w:rPr>
        <w:t>运行和维护，即将工程</w:t>
      </w:r>
      <w:r w:rsidR="00FB6756" w:rsidRPr="00FB6756">
        <w:rPr>
          <w:rFonts w:ascii="Helvetica" w:eastAsia="宋体" w:hAnsi="Helvetica" w:cs="Helvetica" w:hint="eastAsia"/>
          <w:color w:val="000000"/>
          <w:kern w:val="0"/>
          <w:szCs w:val="21"/>
        </w:rPr>
        <w:t>化方法应用于软件</w:t>
      </w:r>
      <w:r w:rsidR="00B22169">
        <w:rPr>
          <w:rFonts w:ascii="Helvetica" w:eastAsia="宋体" w:hAnsi="Helvetica" w:cs="Helvetica" w:hint="eastAsia"/>
          <w:color w:val="000000"/>
          <w:kern w:val="0"/>
          <w:szCs w:val="21"/>
        </w:rPr>
        <w:t>。</w:t>
      </w:r>
    </w:p>
    <w:p w14:paraId="62F437B0" w14:textId="1F50D91B" w:rsidR="000265E9" w:rsidRPr="00BC7AF6" w:rsidRDefault="007F58CC" w:rsidP="00BC7AF6">
      <w:pPr>
        <w:widowControl/>
        <w:spacing w:before="100" w:beforeAutospacing="1" w:after="100" w:afterAutospacing="1"/>
        <w:ind w:left="720"/>
        <w:jc w:val="left"/>
        <w:rPr>
          <w:rFonts w:ascii="Helvetica" w:eastAsia="宋体" w:hAnsi="Helvetica" w:cs="Helvetica" w:hint="eastAsia"/>
          <w:color w:val="000000"/>
          <w:kern w:val="0"/>
          <w:szCs w:val="21"/>
        </w:rPr>
      </w:pPr>
      <w:r w:rsidRPr="007F58CC">
        <w:rPr>
          <w:rFonts w:ascii="Helvetica" w:eastAsia="宋体" w:hAnsi="Helvetica" w:cs="Helvetica"/>
          <w:b/>
          <w:color w:val="000000"/>
          <w:kern w:val="0"/>
          <w:szCs w:val="21"/>
        </w:rPr>
        <w:t>阅读经典名著</w:t>
      </w:r>
      <w:r w:rsidRPr="007F58CC">
        <w:rPr>
          <w:rFonts w:ascii="Helvetica" w:eastAsia="宋体" w:hAnsi="Helvetica" w:cs="Helvetica"/>
          <w:b/>
          <w:color w:val="000000"/>
          <w:kern w:val="0"/>
          <w:szCs w:val="21"/>
        </w:rPr>
        <w:t>“</w:t>
      </w:r>
      <w:r w:rsidRPr="007F58CC">
        <w:rPr>
          <w:rFonts w:ascii="Helvetica" w:eastAsia="宋体" w:hAnsi="Helvetica" w:cs="Helvetica"/>
          <w:b/>
          <w:color w:val="000000"/>
          <w:kern w:val="0"/>
          <w:szCs w:val="21"/>
        </w:rPr>
        <w:t>人月神话</w:t>
      </w:r>
      <w:r w:rsidRPr="007F58CC">
        <w:rPr>
          <w:rFonts w:ascii="Helvetica" w:eastAsia="宋体" w:hAnsi="Helvetica" w:cs="Helvetica"/>
          <w:b/>
          <w:color w:val="000000"/>
          <w:kern w:val="0"/>
          <w:szCs w:val="21"/>
        </w:rPr>
        <w:t>”</w:t>
      </w:r>
      <w:r w:rsidRPr="007F58CC">
        <w:rPr>
          <w:rFonts w:ascii="Helvetica" w:eastAsia="宋体" w:hAnsi="Helvetica" w:cs="Helvetica"/>
          <w:b/>
          <w:color w:val="000000"/>
          <w:kern w:val="0"/>
          <w:szCs w:val="21"/>
        </w:rPr>
        <w:t>等资料，解释</w:t>
      </w:r>
      <w:r w:rsidRPr="007F58CC">
        <w:rPr>
          <w:rFonts w:ascii="Helvetica" w:eastAsia="宋体" w:hAnsi="Helvetica" w:cs="Helvetica"/>
          <w:b/>
          <w:color w:val="000000"/>
          <w:kern w:val="0"/>
          <w:szCs w:val="21"/>
        </w:rPr>
        <w:t xml:space="preserve"> </w:t>
      </w:r>
      <w:bookmarkStart w:id="0" w:name="_Hlk508645754"/>
      <w:r w:rsidRPr="007F58CC">
        <w:rPr>
          <w:rFonts w:ascii="Helvetica" w:eastAsia="宋体" w:hAnsi="Helvetica" w:cs="Helvetica"/>
          <w:b/>
          <w:color w:val="000000"/>
          <w:kern w:val="0"/>
          <w:szCs w:val="21"/>
        </w:rPr>
        <w:t>software crisis</w:t>
      </w:r>
      <w:bookmarkEnd w:id="0"/>
      <w:r w:rsidRPr="007F58CC">
        <w:rPr>
          <w:rFonts w:ascii="Helvetica" w:eastAsia="宋体" w:hAnsi="Helvetica" w:cs="Helvetica"/>
          <w:b/>
          <w:color w:val="000000"/>
          <w:kern w:val="0"/>
          <w:szCs w:val="21"/>
        </w:rPr>
        <w:t>、</w:t>
      </w:r>
      <w:r w:rsidRPr="007F58CC">
        <w:rPr>
          <w:rFonts w:ascii="Helvetica" w:eastAsia="宋体" w:hAnsi="Helvetica" w:cs="Helvetica"/>
          <w:b/>
          <w:color w:val="000000"/>
          <w:kern w:val="0"/>
          <w:szCs w:val="21"/>
        </w:rPr>
        <w:t xml:space="preserve">COCOMO </w:t>
      </w:r>
      <w:r w:rsidRPr="007F58CC">
        <w:rPr>
          <w:rFonts w:ascii="Helvetica" w:eastAsia="宋体" w:hAnsi="Helvetica" w:cs="Helvetica"/>
          <w:b/>
          <w:color w:val="000000"/>
          <w:kern w:val="0"/>
          <w:szCs w:val="21"/>
        </w:rPr>
        <w:t>模型。</w:t>
      </w:r>
    </w:p>
    <w:p w14:paraId="2385E6CE" w14:textId="312EE30C" w:rsidR="000265E9" w:rsidRDefault="00E0244A" w:rsidP="000265E9">
      <w:pPr>
        <w:widowControl/>
        <w:spacing w:before="100" w:beforeAutospacing="1" w:after="100" w:afterAutospacing="1"/>
        <w:ind w:left="720"/>
        <w:jc w:val="left"/>
        <w:rPr>
          <w:rFonts w:ascii="Helvetica" w:eastAsia="宋体" w:hAnsi="Helvetica" w:cs="Helvetica"/>
          <w:color w:val="000000"/>
          <w:kern w:val="0"/>
          <w:szCs w:val="21"/>
        </w:rPr>
      </w:pPr>
      <w:r w:rsidRPr="00E0244A">
        <w:rPr>
          <w:rFonts w:ascii="Helvetica" w:eastAsia="宋体" w:hAnsi="Helvetica" w:cs="Helvetica"/>
          <w:color w:val="000000"/>
          <w:kern w:val="0"/>
          <w:szCs w:val="21"/>
        </w:rPr>
        <w:t>software crisis</w:t>
      </w:r>
      <w:r>
        <w:rPr>
          <w:rFonts w:ascii="Helvetica" w:eastAsia="宋体" w:hAnsi="Helvetica" w:cs="Helvetica" w:hint="eastAsia"/>
          <w:color w:val="000000"/>
          <w:kern w:val="0"/>
          <w:szCs w:val="21"/>
        </w:rPr>
        <w:t>即软件危机，</w:t>
      </w:r>
      <w:r w:rsidRPr="00E0244A">
        <w:rPr>
          <w:rFonts w:ascii="Helvetica" w:eastAsia="宋体" w:hAnsi="Helvetica" w:cs="Helvetica" w:hint="eastAsia"/>
          <w:color w:val="000000"/>
          <w:kern w:val="0"/>
          <w:szCs w:val="21"/>
        </w:rPr>
        <w:t>是早期计算机科学的一个术语</w:t>
      </w:r>
      <w:r w:rsidRPr="00E0244A">
        <w:rPr>
          <w:rFonts w:ascii="Helvetica" w:eastAsia="宋体" w:hAnsi="Helvetica" w:cs="Helvetica"/>
          <w:color w:val="000000"/>
          <w:kern w:val="0"/>
          <w:szCs w:val="21"/>
        </w:rPr>
        <w:t>，是指在软件开发及维护的过程中所遇到的一系列严重问题，这些问题皆可能导致软件产品的寿命缩短、甚至夭折。软件开发是一项高难度、高风险的活动，由于它的高失败率，故有所谓</w:t>
      </w:r>
      <w:r w:rsidRPr="00E0244A">
        <w:rPr>
          <w:rFonts w:ascii="Helvetica" w:eastAsia="宋体" w:hAnsi="Helvetica" w:cs="Helvetica"/>
          <w:color w:val="000000"/>
          <w:kern w:val="0"/>
          <w:szCs w:val="21"/>
        </w:rPr>
        <w:t>“</w:t>
      </w:r>
      <w:r w:rsidRPr="00E0244A">
        <w:rPr>
          <w:rFonts w:ascii="Helvetica" w:eastAsia="宋体" w:hAnsi="Helvetica" w:cs="Helvetica"/>
          <w:color w:val="000000"/>
          <w:kern w:val="0"/>
          <w:szCs w:val="21"/>
        </w:rPr>
        <w:t>软件危机</w:t>
      </w:r>
      <w:r w:rsidRPr="00E0244A">
        <w:rPr>
          <w:rFonts w:ascii="Helvetica" w:eastAsia="宋体" w:hAnsi="Helvetica" w:cs="Helvetica"/>
          <w:color w:val="000000"/>
          <w:kern w:val="0"/>
          <w:szCs w:val="21"/>
        </w:rPr>
        <w:t>”</w:t>
      </w:r>
      <w:r w:rsidRPr="00E0244A">
        <w:rPr>
          <w:rFonts w:ascii="Helvetica" w:eastAsia="宋体" w:hAnsi="Helvetica" w:cs="Helvetica"/>
          <w:color w:val="000000"/>
          <w:kern w:val="0"/>
          <w:szCs w:val="21"/>
        </w:rPr>
        <w:t>之说。软件危机的本源是复杂、期望和改变。这个术语用来</w:t>
      </w:r>
      <w:proofErr w:type="gramStart"/>
      <w:r w:rsidRPr="00E0244A">
        <w:rPr>
          <w:rFonts w:ascii="Helvetica" w:eastAsia="宋体" w:hAnsi="Helvetica" w:cs="Helvetica"/>
          <w:color w:val="000000"/>
          <w:kern w:val="0"/>
          <w:szCs w:val="21"/>
        </w:rPr>
        <w:t>描述正</w:t>
      </w:r>
      <w:proofErr w:type="gramEnd"/>
      <w:r w:rsidRPr="00E0244A">
        <w:rPr>
          <w:rFonts w:ascii="Helvetica" w:eastAsia="宋体" w:hAnsi="Helvetica" w:cs="Helvetica"/>
          <w:color w:val="000000"/>
          <w:kern w:val="0"/>
          <w:szCs w:val="21"/>
        </w:rPr>
        <w:t>急遽增加之电脑的力量带来的冲击和可能要处理的问题的复杂性。从本质上来说，</w:t>
      </w:r>
      <w:proofErr w:type="gramStart"/>
      <w:r w:rsidRPr="00E0244A">
        <w:rPr>
          <w:rFonts w:ascii="Helvetica" w:eastAsia="宋体" w:hAnsi="Helvetica" w:cs="Helvetica"/>
          <w:color w:val="000000"/>
          <w:kern w:val="0"/>
          <w:szCs w:val="21"/>
        </w:rPr>
        <w:t>它谈到</w:t>
      </w:r>
      <w:proofErr w:type="gramEnd"/>
      <w:r w:rsidRPr="00E0244A">
        <w:rPr>
          <w:rFonts w:ascii="Helvetica" w:eastAsia="宋体" w:hAnsi="Helvetica" w:cs="Helvetica"/>
          <w:color w:val="000000"/>
          <w:kern w:val="0"/>
          <w:szCs w:val="21"/>
        </w:rPr>
        <w:t>了写出正确、可理解、可验证的计算机程序的困难。</w:t>
      </w:r>
    </w:p>
    <w:p w14:paraId="26AD52E4" w14:textId="024BE6BD" w:rsidR="00911930" w:rsidRPr="007F58CC" w:rsidRDefault="00794D00" w:rsidP="0057792C">
      <w:pPr>
        <w:widowControl/>
        <w:spacing w:before="100" w:beforeAutospacing="1" w:after="100" w:afterAutospacing="1"/>
        <w:ind w:left="720"/>
        <w:jc w:val="left"/>
        <w:rPr>
          <w:rFonts w:ascii="Helvetica" w:eastAsia="宋体" w:hAnsi="Helvetica" w:cs="Helvetica" w:hint="eastAsia"/>
          <w:color w:val="000000"/>
          <w:kern w:val="0"/>
          <w:szCs w:val="21"/>
        </w:rPr>
      </w:pPr>
      <w:r w:rsidRPr="00794D00">
        <w:rPr>
          <w:rFonts w:ascii="Helvetica" w:eastAsia="宋体" w:hAnsi="Helvetica" w:cs="Helvetica"/>
          <w:color w:val="000000"/>
          <w:kern w:val="0"/>
          <w:szCs w:val="21"/>
        </w:rPr>
        <w:t>COCOMO</w:t>
      </w:r>
      <w:r w:rsidRPr="00794D00">
        <w:rPr>
          <w:rFonts w:ascii="Helvetica" w:eastAsia="宋体" w:hAnsi="Helvetica" w:cs="Helvetica"/>
          <w:color w:val="000000"/>
          <w:kern w:val="0"/>
          <w:szCs w:val="21"/>
        </w:rPr>
        <w:t>，英文全称为</w:t>
      </w:r>
      <w:r w:rsidRPr="00794D00">
        <w:rPr>
          <w:rFonts w:ascii="Helvetica" w:eastAsia="宋体" w:hAnsi="Helvetica" w:cs="Helvetica"/>
          <w:color w:val="000000"/>
          <w:kern w:val="0"/>
          <w:szCs w:val="21"/>
        </w:rPr>
        <w:t>Constructive Cost Model</w:t>
      </w:r>
      <w:r w:rsidRPr="00794D00">
        <w:rPr>
          <w:rFonts w:ascii="Helvetica" w:eastAsia="宋体" w:hAnsi="Helvetica" w:cs="Helvetica"/>
          <w:color w:val="000000"/>
          <w:kern w:val="0"/>
          <w:szCs w:val="21"/>
        </w:rPr>
        <w:t>，中文为结构性成本模型。它是由巴里</w:t>
      </w:r>
      <w:r w:rsidRPr="00794D00">
        <w:rPr>
          <w:rFonts w:ascii="Helvetica" w:eastAsia="宋体" w:hAnsi="Helvetica" w:cs="Helvetica"/>
          <w:color w:val="000000"/>
          <w:kern w:val="0"/>
          <w:szCs w:val="21"/>
        </w:rPr>
        <w:t>·</w:t>
      </w:r>
      <w:r w:rsidRPr="00794D00">
        <w:rPr>
          <w:rFonts w:ascii="Helvetica" w:eastAsia="宋体" w:hAnsi="Helvetica" w:cs="Helvetica"/>
          <w:color w:val="000000"/>
          <w:kern w:val="0"/>
          <w:szCs w:val="21"/>
        </w:rPr>
        <w:t>勃姆提出的一种软件成本估算方法。这种模型使用一种基本的回归分析公式，使用从项目历史和现状中的某些特征作为参数来进行计算。</w:t>
      </w:r>
      <w:r w:rsidR="00767C92" w:rsidRPr="00767C92">
        <w:rPr>
          <w:rFonts w:ascii="Helvetica" w:eastAsia="宋体" w:hAnsi="Helvetica" w:cs="Helvetica" w:hint="eastAsia"/>
          <w:color w:val="000000"/>
          <w:kern w:val="0"/>
          <w:szCs w:val="21"/>
        </w:rPr>
        <w:t>构造性成本模型由三个不断深入和详细的层次组成。第一层，“基</w:t>
      </w:r>
      <w:r w:rsidR="00767C92">
        <w:rPr>
          <w:rFonts w:ascii="Helvetica" w:eastAsia="宋体" w:hAnsi="Helvetica" w:cs="Helvetica" w:hint="eastAsia"/>
          <w:color w:val="000000"/>
          <w:kern w:val="0"/>
          <w:szCs w:val="21"/>
        </w:rPr>
        <w:t>本</w:t>
      </w:r>
      <w:r w:rsidR="00767C92" w:rsidRPr="00767C92">
        <w:rPr>
          <w:rFonts w:ascii="Helvetica" w:eastAsia="宋体" w:hAnsi="Helvetica" w:cs="Helvetica"/>
          <w:color w:val="000000"/>
          <w:kern w:val="0"/>
          <w:szCs w:val="21"/>
        </w:rPr>
        <w:t>COCOMO”</w:t>
      </w:r>
      <w:r w:rsidR="00767C92" w:rsidRPr="00767C92">
        <w:rPr>
          <w:rFonts w:ascii="Helvetica" w:eastAsia="宋体" w:hAnsi="Helvetica" w:cs="Helvetica"/>
          <w:color w:val="000000"/>
          <w:kern w:val="0"/>
          <w:szCs w:val="21"/>
        </w:rPr>
        <w:t>，适用对软件开发进行快速、早期地对重要的方面进行粗略的成本估计，但因其缺少不同的项目属性（</w:t>
      </w:r>
      <w:r w:rsidR="00767C92" w:rsidRPr="00767C92">
        <w:rPr>
          <w:rFonts w:ascii="Helvetica" w:eastAsia="宋体" w:hAnsi="Helvetica" w:cs="Helvetica"/>
          <w:color w:val="000000"/>
          <w:kern w:val="0"/>
          <w:szCs w:val="21"/>
        </w:rPr>
        <w:t>“</w:t>
      </w:r>
      <w:r w:rsidR="00767C92" w:rsidRPr="00767C92">
        <w:rPr>
          <w:rFonts w:ascii="Helvetica" w:eastAsia="宋体" w:hAnsi="Helvetica" w:cs="Helvetica"/>
          <w:color w:val="000000"/>
          <w:kern w:val="0"/>
          <w:szCs w:val="21"/>
        </w:rPr>
        <w:t>成本驱动者</w:t>
      </w:r>
      <w:r w:rsidR="00767C92" w:rsidRPr="00767C92">
        <w:rPr>
          <w:rFonts w:ascii="Helvetica" w:eastAsia="宋体" w:hAnsi="Helvetica" w:cs="Helvetica"/>
          <w:color w:val="000000"/>
          <w:kern w:val="0"/>
          <w:szCs w:val="21"/>
        </w:rPr>
        <w:t>”</w:t>
      </w:r>
      <w:r w:rsidR="00767C92" w:rsidRPr="00767C92">
        <w:rPr>
          <w:rFonts w:ascii="Helvetica" w:eastAsia="宋体" w:hAnsi="Helvetica" w:cs="Helvetica"/>
          <w:color w:val="000000"/>
          <w:kern w:val="0"/>
          <w:szCs w:val="21"/>
        </w:rPr>
        <w:t>）的因素，所以准确性有一定的局限性。</w:t>
      </w:r>
      <w:r w:rsidR="00767C92" w:rsidRPr="00767C92">
        <w:rPr>
          <w:rFonts w:ascii="Helvetica" w:eastAsia="宋体" w:hAnsi="Helvetica" w:cs="Helvetica"/>
          <w:color w:val="000000"/>
          <w:kern w:val="0"/>
          <w:szCs w:val="21"/>
        </w:rPr>
        <w:t>“</w:t>
      </w:r>
      <w:r w:rsidR="00767C92" w:rsidRPr="00767C92">
        <w:rPr>
          <w:rFonts w:ascii="Helvetica" w:eastAsia="宋体" w:hAnsi="Helvetica" w:cs="Helvetica"/>
          <w:color w:val="000000"/>
          <w:kern w:val="0"/>
          <w:szCs w:val="21"/>
        </w:rPr>
        <w:t>中级</w:t>
      </w:r>
      <w:r w:rsidR="00767C92" w:rsidRPr="00767C92">
        <w:rPr>
          <w:rFonts w:ascii="Helvetica" w:eastAsia="宋体" w:hAnsi="Helvetica" w:cs="Helvetica"/>
          <w:color w:val="000000"/>
          <w:kern w:val="0"/>
          <w:szCs w:val="21"/>
        </w:rPr>
        <w:t>COCOMO”</w:t>
      </w:r>
      <w:r w:rsidR="00767C92" w:rsidRPr="00767C92">
        <w:rPr>
          <w:rFonts w:ascii="Helvetica" w:eastAsia="宋体" w:hAnsi="Helvetica" w:cs="Helvetica"/>
          <w:color w:val="000000"/>
          <w:kern w:val="0"/>
          <w:szCs w:val="21"/>
        </w:rPr>
        <w:t>中考虑进了这些成本驱动者。</w:t>
      </w:r>
      <w:r w:rsidR="00767C92" w:rsidRPr="00767C92">
        <w:rPr>
          <w:rFonts w:ascii="Helvetica" w:eastAsia="宋体" w:hAnsi="Helvetica" w:cs="Helvetica"/>
          <w:color w:val="000000"/>
          <w:kern w:val="0"/>
          <w:szCs w:val="21"/>
        </w:rPr>
        <w:t>“</w:t>
      </w:r>
      <w:r w:rsidR="00767C92" w:rsidRPr="00767C92">
        <w:rPr>
          <w:rFonts w:ascii="Helvetica" w:eastAsia="宋体" w:hAnsi="Helvetica" w:cs="Helvetica"/>
          <w:color w:val="000000"/>
          <w:kern w:val="0"/>
          <w:szCs w:val="21"/>
        </w:rPr>
        <w:t>详细</w:t>
      </w:r>
      <w:r w:rsidR="00767C92" w:rsidRPr="00767C92">
        <w:rPr>
          <w:rFonts w:ascii="Helvetica" w:eastAsia="宋体" w:hAnsi="Helvetica" w:cs="Helvetica"/>
          <w:color w:val="000000"/>
          <w:kern w:val="0"/>
          <w:szCs w:val="21"/>
        </w:rPr>
        <w:t>COCOMO”</w:t>
      </w:r>
      <w:r w:rsidR="00767C92" w:rsidRPr="00767C92">
        <w:rPr>
          <w:rFonts w:ascii="Helvetica" w:eastAsia="宋体" w:hAnsi="Helvetica" w:cs="Helvetica"/>
          <w:color w:val="000000"/>
          <w:kern w:val="0"/>
          <w:szCs w:val="21"/>
        </w:rPr>
        <w:t>加入了对不同软件开发阶段影响的</w:t>
      </w:r>
      <w:proofErr w:type="gramStart"/>
      <w:r w:rsidR="00767C92" w:rsidRPr="00767C92">
        <w:rPr>
          <w:rFonts w:ascii="Helvetica" w:eastAsia="宋体" w:hAnsi="Helvetica" w:cs="Helvetica"/>
          <w:color w:val="000000"/>
          <w:kern w:val="0"/>
          <w:szCs w:val="21"/>
        </w:rPr>
        <w:t>考量</w:t>
      </w:r>
      <w:proofErr w:type="gramEnd"/>
      <w:r w:rsidR="00767C92" w:rsidRPr="00767C92">
        <w:rPr>
          <w:rFonts w:ascii="Helvetica" w:eastAsia="宋体" w:hAnsi="Helvetica" w:cs="Helvetica"/>
          <w:color w:val="000000"/>
          <w:kern w:val="0"/>
          <w:szCs w:val="21"/>
        </w:rPr>
        <w:t>。</w:t>
      </w:r>
    </w:p>
    <w:p w14:paraId="0099E7A5" w14:textId="4E094662" w:rsidR="007F58CC" w:rsidRPr="001214CE" w:rsidRDefault="007F58CC" w:rsidP="007F58CC">
      <w:pPr>
        <w:widowControl/>
        <w:numPr>
          <w:ilvl w:val="0"/>
          <w:numId w:val="4"/>
        </w:numPr>
        <w:spacing w:before="100"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软件生命周期。</w:t>
      </w:r>
    </w:p>
    <w:p w14:paraId="54DE0993" w14:textId="1AA06EA4" w:rsidR="000265E9" w:rsidRPr="007F58CC" w:rsidRDefault="00492C6D" w:rsidP="00492C6D">
      <w:pPr>
        <w:widowControl/>
        <w:spacing w:before="100" w:beforeAutospacing="1" w:after="100" w:afterAutospacing="1"/>
        <w:ind w:left="720"/>
        <w:jc w:val="left"/>
        <w:rPr>
          <w:rFonts w:ascii="Helvetica" w:eastAsia="宋体" w:hAnsi="Helvetica" w:cs="Helvetica" w:hint="eastAsia"/>
          <w:color w:val="000000"/>
          <w:kern w:val="0"/>
          <w:szCs w:val="21"/>
        </w:rPr>
      </w:pPr>
      <w:r w:rsidRPr="00492C6D">
        <w:rPr>
          <w:rFonts w:ascii="Helvetica" w:eastAsia="宋体" w:hAnsi="Helvetica" w:cs="Helvetica" w:hint="eastAsia"/>
          <w:color w:val="000000"/>
          <w:kern w:val="0"/>
          <w:szCs w:val="21"/>
        </w:rPr>
        <w:t>软件生命周期（</w:t>
      </w:r>
      <w:r w:rsidRPr="00492C6D">
        <w:rPr>
          <w:rFonts w:ascii="Helvetica" w:eastAsia="宋体" w:hAnsi="Helvetica" w:cs="Helvetica"/>
          <w:color w:val="000000"/>
          <w:kern w:val="0"/>
          <w:szCs w:val="21"/>
        </w:rPr>
        <w:t xml:space="preserve">Software Development </w:t>
      </w:r>
      <w:proofErr w:type="spellStart"/>
      <w:r w:rsidRPr="00492C6D">
        <w:rPr>
          <w:rFonts w:ascii="Helvetica" w:eastAsia="宋体" w:hAnsi="Helvetica" w:cs="Helvetica"/>
          <w:color w:val="000000"/>
          <w:kern w:val="0"/>
          <w:szCs w:val="21"/>
        </w:rPr>
        <w:t>LifeCycle</w:t>
      </w:r>
      <w:proofErr w:type="spellEnd"/>
      <w:r w:rsidRPr="00492C6D">
        <w:rPr>
          <w:rFonts w:ascii="Helvetica" w:eastAsia="宋体" w:hAnsi="Helvetica" w:cs="Helvetica"/>
          <w:color w:val="000000"/>
          <w:kern w:val="0"/>
          <w:szCs w:val="21"/>
        </w:rPr>
        <w:t>）是指软件的产生直到成熟的全部过程。</w:t>
      </w:r>
      <w:r w:rsidR="00740406">
        <w:rPr>
          <w:rFonts w:ascii="Helvetica" w:eastAsia="宋体" w:hAnsi="Helvetica" w:cs="Helvetica" w:hint="eastAsia"/>
          <w:color w:val="000000"/>
          <w:kern w:val="0"/>
          <w:szCs w:val="21"/>
        </w:rPr>
        <w:t>其中</w:t>
      </w:r>
      <w:r w:rsidRPr="00492C6D">
        <w:rPr>
          <w:rFonts w:ascii="Helvetica" w:eastAsia="宋体" w:hAnsi="Helvetica" w:cs="Helvetica" w:hint="eastAsia"/>
          <w:color w:val="000000"/>
          <w:kern w:val="0"/>
          <w:szCs w:val="21"/>
        </w:rPr>
        <w:t>软件生命周期模型是指人们为开发更好的软件而归纳总结的软件生命周期的典型实践参考。</w:t>
      </w:r>
    </w:p>
    <w:p w14:paraId="2B584490" w14:textId="65221C6C" w:rsidR="007F58CC" w:rsidRPr="001214CE" w:rsidRDefault="007F58CC" w:rsidP="007F58CC">
      <w:pPr>
        <w:widowControl/>
        <w:numPr>
          <w:ilvl w:val="0"/>
          <w:numId w:val="4"/>
        </w:numPr>
        <w:spacing w:before="100"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按照</w:t>
      </w:r>
      <w:r w:rsidRPr="007F58CC">
        <w:rPr>
          <w:rFonts w:ascii="Helvetica" w:eastAsia="宋体" w:hAnsi="Helvetica" w:cs="Helvetica"/>
          <w:b/>
          <w:color w:val="000000"/>
          <w:kern w:val="0"/>
          <w:szCs w:val="21"/>
        </w:rPr>
        <w:t xml:space="preserve"> </w:t>
      </w:r>
      <w:proofErr w:type="spellStart"/>
      <w:r w:rsidRPr="007F58CC">
        <w:rPr>
          <w:rFonts w:ascii="Helvetica" w:eastAsia="宋体" w:hAnsi="Helvetica" w:cs="Helvetica"/>
          <w:b/>
          <w:color w:val="000000"/>
          <w:kern w:val="0"/>
          <w:szCs w:val="21"/>
        </w:rPr>
        <w:t>SWEBok</w:t>
      </w:r>
      <w:proofErr w:type="spellEnd"/>
      <w:r w:rsidRPr="007F58CC">
        <w:rPr>
          <w:rFonts w:ascii="Helvetica" w:eastAsia="宋体" w:hAnsi="Helvetica" w:cs="Helvetica"/>
          <w:b/>
          <w:color w:val="000000"/>
          <w:kern w:val="0"/>
          <w:szCs w:val="21"/>
        </w:rPr>
        <w:t xml:space="preserve"> </w:t>
      </w:r>
      <w:r w:rsidRPr="007F58CC">
        <w:rPr>
          <w:rFonts w:ascii="Helvetica" w:eastAsia="宋体" w:hAnsi="Helvetica" w:cs="Helvetica"/>
          <w:b/>
          <w:color w:val="000000"/>
          <w:kern w:val="0"/>
          <w:szCs w:val="21"/>
        </w:rPr>
        <w:t>的</w:t>
      </w:r>
      <w:r w:rsidRPr="007F58CC">
        <w:rPr>
          <w:rFonts w:ascii="Helvetica" w:eastAsia="宋体" w:hAnsi="Helvetica" w:cs="Helvetica"/>
          <w:b/>
          <w:color w:val="000000"/>
          <w:kern w:val="0"/>
          <w:szCs w:val="21"/>
        </w:rPr>
        <w:t xml:space="preserve"> KA </w:t>
      </w:r>
      <w:r w:rsidRPr="007F58CC">
        <w:rPr>
          <w:rFonts w:ascii="Helvetica" w:eastAsia="宋体" w:hAnsi="Helvetica" w:cs="Helvetica"/>
          <w:b/>
          <w:color w:val="000000"/>
          <w:kern w:val="0"/>
          <w:szCs w:val="21"/>
        </w:rPr>
        <w:t>划分，本课程关注哪些</w:t>
      </w:r>
      <w:r w:rsidRPr="007F58CC">
        <w:rPr>
          <w:rFonts w:ascii="Helvetica" w:eastAsia="宋体" w:hAnsi="Helvetica" w:cs="Helvetica"/>
          <w:b/>
          <w:color w:val="000000"/>
          <w:kern w:val="0"/>
          <w:szCs w:val="21"/>
        </w:rPr>
        <w:t xml:space="preserve"> KA </w:t>
      </w:r>
      <w:r w:rsidRPr="007F58CC">
        <w:rPr>
          <w:rFonts w:ascii="Helvetica" w:eastAsia="宋体" w:hAnsi="Helvetica" w:cs="Helvetica"/>
          <w:b/>
          <w:color w:val="000000"/>
          <w:kern w:val="0"/>
          <w:szCs w:val="21"/>
        </w:rPr>
        <w:t>或</w:t>
      </w:r>
      <w:r w:rsidRPr="007F58CC">
        <w:rPr>
          <w:rFonts w:ascii="Helvetica" w:eastAsia="宋体" w:hAnsi="Helvetica" w:cs="Helvetica"/>
          <w:b/>
          <w:color w:val="000000"/>
          <w:kern w:val="0"/>
          <w:szCs w:val="21"/>
        </w:rPr>
        <w:t xml:space="preserve"> </w:t>
      </w:r>
      <w:r w:rsidRPr="007F58CC">
        <w:rPr>
          <w:rFonts w:ascii="Helvetica" w:eastAsia="宋体" w:hAnsi="Helvetica" w:cs="Helvetica"/>
          <w:b/>
          <w:color w:val="000000"/>
          <w:kern w:val="0"/>
          <w:szCs w:val="21"/>
        </w:rPr>
        <w:t>知识领域？</w:t>
      </w:r>
    </w:p>
    <w:p w14:paraId="68A95B23" w14:textId="471F6FD2" w:rsidR="000265E9" w:rsidRDefault="00751F01" w:rsidP="000A1386">
      <w:pPr>
        <w:widowControl/>
        <w:spacing w:before="100" w:beforeAutospacing="1" w:after="100" w:afterAutospacing="1"/>
        <w:ind w:left="720"/>
        <w:jc w:val="left"/>
        <w:rPr>
          <w:rFonts w:ascii="Helvetica" w:eastAsia="宋体" w:hAnsi="Helvetica" w:cs="Helvetica"/>
          <w:color w:val="000000"/>
          <w:kern w:val="0"/>
          <w:szCs w:val="21"/>
        </w:rPr>
      </w:pPr>
      <w:r w:rsidRPr="00751F01">
        <w:rPr>
          <w:rFonts w:ascii="Helvetica" w:eastAsia="宋体" w:hAnsi="Helvetica" w:cs="Helvetica" w:hint="eastAsia"/>
          <w:color w:val="000000"/>
          <w:kern w:val="0"/>
          <w:szCs w:val="21"/>
        </w:rPr>
        <w:t>SWE</w:t>
      </w:r>
      <w:r>
        <w:rPr>
          <w:rFonts w:ascii="Helvetica" w:eastAsia="宋体" w:hAnsi="Helvetica" w:cs="Helvetica" w:hint="eastAsia"/>
          <w:color w:val="000000"/>
          <w:kern w:val="0"/>
          <w:szCs w:val="21"/>
        </w:rPr>
        <w:t>BOK</w:t>
      </w:r>
      <w:r w:rsidR="000A1386">
        <w:rPr>
          <w:rFonts w:ascii="Helvetica" w:eastAsia="宋体" w:hAnsi="Helvetica" w:cs="Helvetica" w:hint="eastAsia"/>
          <w:color w:val="000000"/>
          <w:kern w:val="0"/>
          <w:szCs w:val="21"/>
        </w:rPr>
        <w:t>的知识</w:t>
      </w:r>
      <w:proofErr w:type="gramStart"/>
      <w:r w:rsidR="000A1386">
        <w:rPr>
          <w:rFonts w:ascii="Helvetica" w:eastAsia="宋体" w:hAnsi="Helvetica" w:cs="Helvetica" w:hint="eastAsia"/>
          <w:color w:val="000000"/>
          <w:kern w:val="0"/>
          <w:szCs w:val="21"/>
        </w:rPr>
        <w:t>域包括</w:t>
      </w:r>
      <w:proofErr w:type="gramEnd"/>
      <w:r w:rsidR="000A1386" w:rsidRPr="000A1386">
        <w:rPr>
          <w:rFonts w:ascii="Helvetica" w:eastAsia="宋体" w:hAnsi="Helvetica" w:cs="Helvetica" w:hint="eastAsia"/>
          <w:color w:val="000000"/>
          <w:kern w:val="0"/>
          <w:szCs w:val="21"/>
        </w:rPr>
        <w:t>软件需求（</w:t>
      </w:r>
      <w:r w:rsidR="000A1386" w:rsidRPr="000A1386">
        <w:rPr>
          <w:rFonts w:ascii="Helvetica" w:eastAsia="宋体" w:hAnsi="Helvetica" w:cs="Helvetica"/>
          <w:color w:val="000000"/>
          <w:kern w:val="0"/>
          <w:szCs w:val="21"/>
        </w:rPr>
        <w:t>Software requirements</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软件设计（</w:t>
      </w:r>
      <w:r w:rsidR="000A1386" w:rsidRPr="000A1386">
        <w:rPr>
          <w:rFonts w:ascii="Helvetica" w:eastAsia="宋体" w:hAnsi="Helvetica" w:cs="Helvetica"/>
          <w:color w:val="000000"/>
          <w:kern w:val="0"/>
          <w:szCs w:val="21"/>
        </w:rPr>
        <w:t>Software design</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软件建构（</w:t>
      </w:r>
      <w:r w:rsidR="000A1386" w:rsidRPr="000A1386">
        <w:rPr>
          <w:rFonts w:ascii="Helvetica" w:eastAsia="宋体" w:hAnsi="Helvetica" w:cs="Helvetica"/>
          <w:color w:val="000000"/>
          <w:kern w:val="0"/>
          <w:szCs w:val="21"/>
        </w:rPr>
        <w:t>Software construction</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软件测试（</w:t>
      </w:r>
      <w:r w:rsidR="000A1386" w:rsidRPr="000A1386">
        <w:rPr>
          <w:rFonts w:ascii="Helvetica" w:eastAsia="宋体" w:hAnsi="Helvetica" w:cs="Helvetica"/>
          <w:color w:val="000000"/>
          <w:kern w:val="0"/>
          <w:szCs w:val="21"/>
        </w:rPr>
        <w:t>Software test</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软件维护与更新（</w:t>
      </w:r>
      <w:r w:rsidR="000A1386" w:rsidRPr="000A1386">
        <w:rPr>
          <w:rFonts w:ascii="Helvetica" w:eastAsia="宋体" w:hAnsi="Helvetica" w:cs="Helvetica"/>
          <w:color w:val="000000"/>
          <w:kern w:val="0"/>
          <w:szCs w:val="21"/>
        </w:rPr>
        <w:t>Software maintenance</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软件构型管理（</w:t>
      </w:r>
      <w:r w:rsidR="000A1386" w:rsidRPr="000A1386">
        <w:rPr>
          <w:rFonts w:ascii="Helvetica" w:eastAsia="宋体" w:hAnsi="Helvetica" w:cs="Helvetica"/>
          <w:color w:val="000000"/>
          <w:kern w:val="0"/>
          <w:szCs w:val="21"/>
        </w:rPr>
        <w:t>Software Configuration Management, SCM</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软件工程管理（</w:t>
      </w:r>
      <w:r w:rsidR="000A1386" w:rsidRPr="000A1386">
        <w:rPr>
          <w:rFonts w:ascii="Helvetica" w:eastAsia="宋体" w:hAnsi="Helvetica" w:cs="Helvetica"/>
          <w:color w:val="000000"/>
          <w:kern w:val="0"/>
          <w:szCs w:val="21"/>
        </w:rPr>
        <w:t>Software Engineering Management</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软件开发过程（</w:t>
      </w:r>
      <w:r w:rsidR="000A1386" w:rsidRPr="000A1386">
        <w:rPr>
          <w:rFonts w:ascii="Helvetica" w:eastAsia="宋体" w:hAnsi="Helvetica" w:cs="Helvetica"/>
          <w:color w:val="000000"/>
          <w:kern w:val="0"/>
          <w:szCs w:val="21"/>
        </w:rPr>
        <w:t>Software Development Process</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软件工程工具与方法（</w:t>
      </w:r>
      <w:r w:rsidR="000A1386" w:rsidRPr="000A1386">
        <w:rPr>
          <w:rFonts w:ascii="Helvetica" w:eastAsia="宋体" w:hAnsi="Helvetica" w:cs="Helvetica"/>
          <w:color w:val="000000"/>
          <w:kern w:val="0"/>
          <w:szCs w:val="21"/>
        </w:rPr>
        <w:t>Software Engineering Tools and methods</w:t>
      </w:r>
      <w:r w:rsidR="000A1386" w:rsidRPr="000A1386">
        <w:rPr>
          <w:rFonts w:ascii="Helvetica" w:eastAsia="宋体" w:hAnsi="Helvetica" w:cs="Helvetica"/>
          <w:color w:val="000000"/>
          <w:kern w:val="0"/>
          <w:szCs w:val="21"/>
        </w:rPr>
        <w:t>）</w:t>
      </w:r>
      <w:r w:rsidR="000A1386" w:rsidRPr="000A1386">
        <w:rPr>
          <w:rFonts w:ascii="Helvetica" w:eastAsia="宋体" w:hAnsi="Helvetica" w:cs="Helvetica" w:hint="eastAsia"/>
          <w:color w:val="000000"/>
          <w:kern w:val="0"/>
          <w:szCs w:val="21"/>
        </w:rPr>
        <w:t>软件质量（</w:t>
      </w:r>
      <w:r w:rsidR="000A1386" w:rsidRPr="000A1386">
        <w:rPr>
          <w:rFonts w:ascii="Helvetica" w:eastAsia="宋体" w:hAnsi="Helvetica" w:cs="Helvetica"/>
          <w:color w:val="000000"/>
          <w:kern w:val="0"/>
          <w:szCs w:val="21"/>
        </w:rPr>
        <w:t>Software Quality</w:t>
      </w:r>
      <w:r w:rsidR="000A1386" w:rsidRPr="000A1386">
        <w:rPr>
          <w:rFonts w:ascii="Helvetica" w:eastAsia="宋体" w:hAnsi="Helvetica" w:cs="Helvetica"/>
          <w:color w:val="000000"/>
          <w:kern w:val="0"/>
          <w:szCs w:val="21"/>
        </w:rPr>
        <w:t>）</w:t>
      </w:r>
      <w:r w:rsidR="000A1386">
        <w:rPr>
          <w:rFonts w:ascii="Helvetica" w:eastAsia="宋体" w:hAnsi="Helvetica" w:cs="Helvetica" w:hint="eastAsia"/>
          <w:color w:val="000000"/>
          <w:kern w:val="0"/>
          <w:szCs w:val="21"/>
        </w:rPr>
        <w:t>，</w:t>
      </w:r>
    </w:p>
    <w:p w14:paraId="1C11B4B7" w14:textId="02B8765A" w:rsidR="000A1386" w:rsidRPr="007F58CC" w:rsidRDefault="000A1386" w:rsidP="000A1386">
      <w:pPr>
        <w:widowControl/>
        <w:spacing w:before="100" w:beforeAutospacing="1" w:after="100" w:afterAutospacing="1"/>
        <w:ind w:left="72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本课程关注软件需求、软件设计、软件工程管理和软件开发过程</w:t>
      </w:r>
    </w:p>
    <w:p w14:paraId="744B14D0" w14:textId="441A29E0" w:rsidR="007F58CC" w:rsidRPr="001214CE" w:rsidRDefault="007F58CC" w:rsidP="007F58CC">
      <w:pPr>
        <w:widowControl/>
        <w:numPr>
          <w:ilvl w:val="0"/>
          <w:numId w:val="4"/>
        </w:numPr>
        <w:spacing w:before="100"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解释</w:t>
      </w:r>
      <w:r w:rsidRPr="007F58CC">
        <w:rPr>
          <w:rFonts w:ascii="Helvetica" w:eastAsia="宋体" w:hAnsi="Helvetica" w:cs="Helvetica"/>
          <w:b/>
          <w:color w:val="000000"/>
          <w:kern w:val="0"/>
          <w:szCs w:val="21"/>
        </w:rPr>
        <w:t xml:space="preserve"> CMMI </w:t>
      </w:r>
      <w:r w:rsidRPr="007F58CC">
        <w:rPr>
          <w:rFonts w:ascii="Helvetica" w:eastAsia="宋体" w:hAnsi="Helvetica" w:cs="Helvetica"/>
          <w:b/>
          <w:color w:val="000000"/>
          <w:kern w:val="0"/>
          <w:szCs w:val="21"/>
        </w:rPr>
        <w:t>的五个级别。例如：</w:t>
      </w:r>
      <w:r w:rsidRPr="007F58CC">
        <w:rPr>
          <w:rFonts w:ascii="Helvetica" w:eastAsia="宋体" w:hAnsi="Helvetica" w:cs="Helvetica"/>
          <w:b/>
          <w:color w:val="000000"/>
          <w:kern w:val="0"/>
          <w:szCs w:val="21"/>
        </w:rPr>
        <w:t>Level 1 - Initial</w:t>
      </w:r>
      <w:r w:rsidRPr="007F58CC">
        <w:rPr>
          <w:rFonts w:ascii="Helvetica" w:eastAsia="宋体" w:hAnsi="Helvetica" w:cs="Helvetica"/>
          <w:b/>
          <w:color w:val="000000"/>
          <w:kern w:val="0"/>
          <w:szCs w:val="21"/>
        </w:rPr>
        <w:t>：无序，自发生产模式。</w:t>
      </w:r>
    </w:p>
    <w:p w14:paraId="1D72C6AD" w14:textId="6A9ACBBF" w:rsidR="00617675" w:rsidRDefault="00617675" w:rsidP="00617675">
      <w:pPr>
        <w:widowControl/>
        <w:spacing w:before="100" w:beforeAutospacing="1" w:after="100" w:afterAutospacing="1"/>
        <w:ind w:left="72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lastRenderedPageBreak/>
        <w:t>Level</w:t>
      </w:r>
      <w:r>
        <w:rPr>
          <w:rFonts w:ascii="Helvetica" w:eastAsia="宋体" w:hAnsi="Helvetica" w:cs="Helvetica"/>
          <w:color w:val="000000"/>
          <w:kern w:val="0"/>
          <w:szCs w:val="21"/>
        </w:rPr>
        <w:t xml:space="preserve"> 1</w:t>
      </w:r>
      <w:r w:rsidR="00C2757F">
        <w:rPr>
          <w:rFonts w:ascii="Helvetica" w:eastAsia="宋体" w:hAnsi="Helvetica" w:cs="Helvetica" w:hint="eastAsia"/>
          <w:color w:val="000000"/>
          <w:kern w:val="0"/>
          <w:szCs w:val="21"/>
        </w:rPr>
        <w:t>——</w:t>
      </w:r>
      <w:r w:rsidR="00C2757F" w:rsidRPr="00C2757F">
        <w:rPr>
          <w:rFonts w:ascii="Helvetica" w:eastAsia="宋体" w:hAnsi="Helvetica" w:cs="Helvetica"/>
          <w:color w:val="000000"/>
          <w:kern w:val="0"/>
          <w:szCs w:val="21"/>
        </w:rPr>
        <w:t>初始级</w:t>
      </w:r>
      <w:r w:rsidR="00C2757F" w:rsidRPr="00C2757F">
        <w:rPr>
          <w:rFonts w:ascii="Helvetica" w:eastAsia="宋体" w:hAnsi="Helvetica" w:cs="Helvetica"/>
          <w:color w:val="000000"/>
          <w:kern w:val="0"/>
          <w:szCs w:val="21"/>
        </w:rPr>
        <w:t xml:space="preserve"> </w:t>
      </w:r>
      <w:r w:rsidR="00C2757F" w:rsidRPr="00C2757F">
        <w:rPr>
          <w:rFonts w:ascii="Helvetica" w:eastAsia="宋体" w:hAnsi="Helvetica" w:cs="Helvetica"/>
          <w:color w:val="000000"/>
          <w:kern w:val="0"/>
          <w:szCs w:val="21"/>
        </w:rPr>
        <w:t>软件过程是无序的，有时甚至是混乱的，对过程几乎没有定义，成功取决于个人努力。管理是反应式的。</w:t>
      </w:r>
    </w:p>
    <w:p w14:paraId="7C82377E" w14:textId="10F9B433" w:rsidR="00617675" w:rsidRDefault="00617675" w:rsidP="00617675">
      <w:pPr>
        <w:widowControl/>
        <w:spacing w:before="100" w:beforeAutospacing="1" w:after="100" w:afterAutospacing="1"/>
        <w:ind w:left="72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Level</w:t>
      </w:r>
      <w:r>
        <w:rPr>
          <w:rFonts w:ascii="Helvetica" w:eastAsia="宋体" w:hAnsi="Helvetica" w:cs="Helvetica"/>
          <w:color w:val="000000"/>
          <w:kern w:val="0"/>
          <w:szCs w:val="21"/>
        </w:rPr>
        <w:t xml:space="preserve"> </w:t>
      </w:r>
      <w:r>
        <w:rPr>
          <w:rFonts w:ascii="Helvetica" w:eastAsia="宋体" w:hAnsi="Helvetica" w:cs="Helvetica"/>
          <w:color w:val="000000"/>
          <w:kern w:val="0"/>
          <w:szCs w:val="21"/>
        </w:rPr>
        <w:t>2</w:t>
      </w:r>
      <w:r w:rsidR="00C2757F">
        <w:rPr>
          <w:rFonts w:ascii="Helvetica" w:eastAsia="宋体" w:hAnsi="Helvetica" w:cs="Helvetica" w:hint="eastAsia"/>
          <w:color w:val="000000"/>
          <w:kern w:val="0"/>
          <w:szCs w:val="21"/>
        </w:rPr>
        <w:t>——</w:t>
      </w:r>
      <w:r w:rsidR="009E11DB" w:rsidRPr="009E11DB">
        <w:rPr>
          <w:rFonts w:ascii="Helvetica" w:eastAsia="宋体" w:hAnsi="Helvetica" w:cs="Helvetica" w:hint="eastAsia"/>
          <w:color w:val="000000"/>
          <w:kern w:val="0"/>
          <w:szCs w:val="21"/>
        </w:rPr>
        <w:t>已管理级</w:t>
      </w:r>
      <w:r w:rsidR="009E11DB" w:rsidRPr="009E11DB">
        <w:rPr>
          <w:rFonts w:ascii="Helvetica" w:eastAsia="宋体" w:hAnsi="Helvetica" w:cs="Helvetica"/>
          <w:color w:val="000000"/>
          <w:kern w:val="0"/>
          <w:szCs w:val="21"/>
        </w:rPr>
        <w:t xml:space="preserve"> </w:t>
      </w:r>
      <w:r w:rsidR="009E11DB" w:rsidRPr="009E11DB">
        <w:rPr>
          <w:rFonts w:ascii="Helvetica" w:eastAsia="宋体" w:hAnsi="Helvetica" w:cs="Helvetica"/>
          <w:color w:val="000000"/>
          <w:kern w:val="0"/>
          <w:szCs w:val="21"/>
        </w:rPr>
        <w:t>建立了基本的项目管理过程来跟踪费用、进度和功能特性。制定了必要的过程纪律，能重复早先类似应用项目取得的成功经验。</w:t>
      </w:r>
    </w:p>
    <w:p w14:paraId="6CDB60EA" w14:textId="3544A4A7" w:rsidR="00617675" w:rsidRDefault="00617675" w:rsidP="00617675">
      <w:pPr>
        <w:widowControl/>
        <w:spacing w:before="100" w:beforeAutospacing="1" w:after="100" w:afterAutospacing="1"/>
        <w:ind w:left="72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Level</w:t>
      </w:r>
      <w:r>
        <w:rPr>
          <w:rFonts w:ascii="Helvetica" w:eastAsia="宋体" w:hAnsi="Helvetica" w:cs="Helvetica"/>
          <w:color w:val="000000"/>
          <w:kern w:val="0"/>
          <w:szCs w:val="21"/>
        </w:rPr>
        <w:t xml:space="preserve"> </w:t>
      </w:r>
      <w:r>
        <w:rPr>
          <w:rFonts w:ascii="Helvetica" w:eastAsia="宋体" w:hAnsi="Helvetica" w:cs="Helvetica"/>
          <w:color w:val="000000"/>
          <w:kern w:val="0"/>
          <w:szCs w:val="21"/>
        </w:rPr>
        <w:t>3</w:t>
      </w:r>
      <w:r w:rsidR="00C2757F">
        <w:rPr>
          <w:rFonts w:ascii="Helvetica" w:eastAsia="宋体" w:hAnsi="Helvetica" w:cs="Helvetica" w:hint="eastAsia"/>
          <w:color w:val="000000"/>
          <w:kern w:val="0"/>
          <w:szCs w:val="21"/>
        </w:rPr>
        <w:t>——</w:t>
      </w:r>
      <w:r w:rsidR="009E11DB" w:rsidRPr="009E11DB">
        <w:rPr>
          <w:rFonts w:ascii="Helvetica" w:eastAsia="宋体" w:hAnsi="Helvetica" w:cs="Helvetica"/>
          <w:color w:val="000000"/>
          <w:kern w:val="0"/>
          <w:szCs w:val="21"/>
        </w:rPr>
        <w:t>已定义级</w:t>
      </w:r>
      <w:r w:rsidR="009E11DB" w:rsidRPr="009E11DB">
        <w:rPr>
          <w:rFonts w:ascii="Helvetica" w:eastAsia="宋体" w:hAnsi="Helvetica" w:cs="Helvetica"/>
          <w:color w:val="000000"/>
          <w:kern w:val="0"/>
          <w:szCs w:val="21"/>
        </w:rPr>
        <w:t xml:space="preserve"> </w:t>
      </w:r>
      <w:r w:rsidR="009E11DB" w:rsidRPr="009E11DB">
        <w:rPr>
          <w:rFonts w:ascii="Helvetica" w:eastAsia="宋体" w:hAnsi="Helvetica" w:cs="Helvetica"/>
          <w:color w:val="000000"/>
          <w:kern w:val="0"/>
          <w:szCs w:val="21"/>
        </w:rPr>
        <w:t>已将软件管理和工程两方面的过程文档化、标准化，并综合成该组织的标准软件过程。所有项目均使用经批准、剪裁的标准软件过程来开发和维护软件，软件产品的生产在整个软件过程是可见的。</w:t>
      </w:r>
    </w:p>
    <w:p w14:paraId="3721EA05" w14:textId="491E3349" w:rsidR="00617675" w:rsidRDefault="00617675" w:rsidP="00617675">
      <w:pPr>
        <w:widowControl/>
        <w:spacing w:before="100" w:beforeAutospacing="1" w:after="100" w:afterAutospacing="1"/>
        <w:ind w:left="72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Level</w:t>
      </w:r>
      <w:r>
        <w:rPr>
          <w:rFonts w:ascii="Helvetica" w:eastAsia="宋体" w:hAnsi="Helvetica" w:cs="Helvetica"/>
          <w:color w:val="000000"/>
          <w:kern w:val="0"/>
          <w:szCs w:val="21"/>
        </w:rPr>
        <w:t xml:space="preserve"> </w:t>
      </w:r>
      <w:r>
        <w:rPr>
          <w:rFonts w:ascii="Helvetica" w:eastAsia="宋体" w:hAnsi="Helvetica" w:cs="Helvetica"/>
          <w:color w:val="000000"/>
          <w:kern w:val="0"/>
          <w:szCs w:val="21"/>
        </w:rPr>
        <w:t>4</w:t>
      </w:r>
      <w:r w:rsidR="00C2757F">
        <w:rPr>
          <w:rFonts w:ascii="Helvetica" w:eastAsia="宋体" w:hAnsi="Helvetica" w:cs="Helvetica" w:hint="eastAsia"/>
          <w:color w:val="000000"/>
          <w:kern w:val="0"/>
          <w:szCs w:val="21"/>
        </w:rPr>
        <w:t>——</w:t>
      </w:r>
      <w:r w:rsidR="009E11DB" w:rsidRPr="009E11DB">
        <w:rPr>
          <w:rFonts w:ascii="Helvetica" w:eastAsia="宋体" w:hAnsi="Helvetica" w:cs="Helvetica" w:hint="eastAsia"/>
          <w:color w:val="000000"/>
          <w:kern w:val="0"/>
          <w:szCs w:val="21"/>
        </w:rPr>
        <w:t>量化管理级</w:t>
      </w:r>
      <w:r w:rsidR="009E11DB" w:rsidRPr="009E11DB">
        <w:rPr>
          <w:rFonts w:ascii="Helvetica" w:eastAsia="宋体" w:hAnsi="Helvetica" w:cs="Helvetica"/>
          <w:color w:val="000000"/>
          <w:kern w:val="0"/>
          <w:szCs w:val="21"/>
        </w:rPr>
        <w:t xml:space="preserve"> </w:t>
      </w:r>
      <w:r w:rsidR="009E11DB" w:rsidRPr="009E11DB">
        <w:rPr>
          <w:rFonts w:ascii="Helvetica" w:eastAsia="宋体" w:hAnsi="Helvetica" w:cs="Helvetica"/>
          <w:color w:val="000000"/>
          <w:kern w:val="0"/>
          <w:szCs w:val="21"/>
        </w:rPr>
        <w:t>分析对软件过程和产品质量的详细度量数据，对软件过程和产品都有定量的理解与控制。管理有一个</w:t>
      </w:r>
      <w:proofErr w:type="gramStart"/>
      <w:r w:rsidR="009E11DB" w:rsidRPr="009E11DB">
        <w:rPr>
          <w:rFonts w:ascii="Helvetica" w:eastAsia="宋体" w:hAnsi="Helvetica" w:cs="Helvetica"/>
          <w:color w:val="000000"/>
          <w:kern w:val="0"/>
          <w:szCs w:val="21"/>
        </w:rPr>
        <w:t>作出</w:t>
      </w:r>
      <w:proofErr w:type="gramEnd"/>
      <w:r w:rsidR="009E11DB" w:rsidRPr="009E11DB">
        <w:rPr>
          <w:rFonts w:ascii="Helvetica" w:eastAsia="宋体" w:hAnsi="Helvetica" w:cs="Helvetica"/>
          <w:color w:val="000000"/>
          <w:kern w:val="0"/>
          <w:szCs w:val="21"/>
        </w:rPr>
        <w:t>结论的客观依据，管理能够在定量的范围内预测性能。</w:t>
      </w:r>
    </w:p>
    <w:p w14:paraId="2B1B82C8" w14:textId="1FAD69F8" w:rsidR="00617675" w:rsidRDefault="00617675" w:rsidP="00617675">
      <w:pPr>
        <w:widowControl/>
        <w:spacing w:before="100" w:beforeAutospacing="1" w:after="100" w:afterAutospacing="1"/>
        <w:ind w:left="72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Level</w:t>
      </w:r>
      <w:r>
        <w:rPr>
          <w:rFonts w:ascii="Helvetica" w:eastAsia="宋体" w:hAnsi="Helvetica" w:cs="Helvetica"/>
          <w:color w:val="000000"/>
          <w:kern w:val="0"/>
          <w:szCs w:val="21"/>
        </w:rPr>
        <w:t xml:space="preserve"> </w:t>
      </w:r>
      <w:r>
        <w:rPr>
          <w:rFonts w:ascii="Helvetica" w:eastAsia="宋体" w:hAnsi="Helvetica" w:cs="Helvetica"/>
          <w:color w:val="000000"/>
          <w:kern w:val="0"/>
          <w:szCs w:val="21"/>
        </w:rPr>
        <w:t>5</w:t>
      </w:r>
      <w:r w:rsidR="00C2757F">
        <w:rPr>
          <w:rFonts w:ascii="Helvetica" w:eastAsia="宋体" w:hAnsi="Helvetica" w:cs="Helvetica" w:hint="eastAsia"/>
          <w:color w:val="000000"/>
          <w:kern w:val="0"/>
          <w:szCs w:val="21"/>
        </w:rPr>
        <w:t>——</w:t>
      </w:r>
      <w:r w:rsidR="009E11DB" w:rsidRPr="009E11DB">
        <w:rPr>
          <w:rFonts w:ascii="Helvetica" w:eastAsia="宋体" w:hAnsi="Helvetica" w:cs="Helvetica" w:hint="eastAsia"/>
          <w:color w:val="000000"/>
          <w:kern w:val="0"/>
          <w:szCs w:val="21"/>
        </w:rPr>
        <w:t>优化管理级</w:t>
      </w:r>
      <w:r w:rsidR="009E11DB" w:rsidRPr="009E11DB">
        <w:rPr>
          <w:rFonts w:ascii="Helvetica" w:eastAsia="宋体" w:hAnsi="Helvetica" w:cs="Helvetica"/>
          <w:color w:val="000000"/>
          <w:kern w:val="0"/>
          <w:szCs w:val="21"/>
        </w:rPr>
        <w:t xml:space="preserve"> </w:t>
      </w:r>
      <w:r w:rsidR="009E11DB" w:rsidRPr="009E11DB">
        <w:rPr>
          <w:rFonts w:ascii="Helvetica" w:eastAsia="宋体" w:hAnsi="Helvetica" w:cs="Helvetica"/>
          <w:color w:val="000000"/>
          <w:kern w:val="0"/>
          <w:szCs w:val="21"/>
        </w:rPr>
        <w:t>过程的量化反馈和先进的新思想、新技术促使过程持续不断改进。</w:t>
      </w:r>
    </w:p>
    <w:p w14:paraId="4ADC8A1B" w14:textId="046A9949" w:rsidR="00617675" w:rsidRPr="00617675" w:rsidRDefault="00617675" w:rsidP="000265E9">
      <w:pPr>
        <w:widowControl/>
        <w:spacing w:before="100" w:beforeAutospacing="1" w:after="100" w:afterAutospacing="1"/>
        <w:ind w:left="720"/>
        <w:jc w:val="left"/>
        <w:rPr>
          <w:rFonts w:ascii="Helvetica" w:eastAsia="宋体" w:hAnsi="Helvetica" w:cs="Helvetica"/>
          <w:b/>
          <w:color w:val="000000"/>
          <w:kern w:val="0"/>
          <w:szCs w:val="21"/>
        </w:rPr>
      </w:pPr>
    </w:p>
    <w:p w14:paraId="7F6A665C" w14:textId="410A43FA" w:rsidR="007F58CC" w:rsidRPr="001214CE" w:rsidRDefault="007F58CC" w:rsidP="007F58CC">
      <w:pPr>
        <w:widowControl/>
        <w:numPr>
          <w:ilvl w:val="0"/>
          <w:numId w:val="4"/>
        </w:numPr>
        <w:spacing w:before="100"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用自己语言简述</w:t>
      </w:r>
      <w:r w:rsidRPr="007F58CC">
        <w:rPr>
          <w:rFonts w:ascii="Helvetica" w:eastAsia="宋体" w:hAnsi="Helvetica" w:cs="Helvetica"/>
          <w:b/>
          <w:color w:val="000000"/>
          <w:kern w:val="0"/>
          <w:szCs w:val="21"/>
        </w:rPr>
        <w:t xml:space="preserve"> </w:t>
      </w:r>
      <w:proofErr w:type="spellStart"/>
      <w:r w:rsidRPr="007F58CC">
        <w:rPr>
          <w:rFonts w:ascii="Helvetica" w:eastAsia="宋体" w:hAnsi="Helvetica" w:cs="Helvetica"/>
          <w:b/>
          <w:color w:val="000000"/>
          <w:kern w:val="0"/>
          <w:szCs w:val="21"/>
        </w:rPr>
        <w:t>SWEBok</w:t>
      </w:r>
      <w:proofErr w:type="spellEnd"/>
      <w:r w:rsidRPr="007F58CC">
        <w:rPr>
          <w:rFonts w:ascii="Helvetica" w:eastAsia="宋体" w:hAnsi="Helvetica" w:cs="Helvetica"/>
          <w:b/>
          <w:color w:val="000000"/>
          <w:kern w:val="0"/>
          <w:szCs w:val="21"/>
        </w:rPr>
        <w:t xml:space="preserve"> </w:t>
      </w:r>
      <w:r w:rsidRPr="007F58CC">
        <w:rPr>
          <w:rFonts w:ascii="Helvetica" w:eastAsia="宋体" w:hAnsi="Helvetica" w:cs="Helvetica"/>
          <w:b/>
          <w:color w:val="000000"/>
          <w:kern w:val="0"/>
          <w:szCs w:val="21"/>
        </w:rPr>
        <w:t>或</w:t>
      </w:r>
      <w:r w:rsidRPr="007F58CC">
        <w:rPr>
          <w:rFonts w:ascii="Helvetica" w:eastAsia="宋体" w:hAnsi="Helvetica" w:cs="Helvetica"/>
          <w:b/>
          <w:color w:val="000000"/>
          <w:kern w:val="0"/>
          <w:szCs w:val="21"/>
        </w:rPr>
        <w:t xml:space="preserve"> CMMI </w:t>
      </w:r>
      <w:r w:rsidRPr="007F58CC">
        <w:rPr>
          <w:rFonts w:ascii="Helvetica" w:eastAsia="宋体" w:hAnsi="Helvetica" w:cs="Helvetica"/>
          <w:b/>
          <w:color w:val="000000"/>
          <w:kern w:val="0"/>
          <w:szCs w:val="21"/>
        </w:rPr>
        <w:t>（约</w:t>
      </w:r>
      <w:r w:rsidRPr="007F58CC">
        <w:rPr>
          <w:rFonts w:ascii="Helvetica" w:eastAsia="宋体" w:hAnsi="Helvetica" w:cs="Helvetica"/>
          <w:b/>
          <w:color w:val="000000"/>
          <w:kern w:val="0"/>
          <w:szCs w:val="21"/>
        </w:rPr>
        <w:t>200</w:t>
      </w:r>
      <w:r w:rsidRPr="007F58CC">
        <w:rPr>
          <w:rFonts w:ascii="Helvetica" w:eastAsia="宋体" w:hAnsi="Helvetica" w:cs="Helvetica"/>
          <w:b/>
          <w:color w:val="000000"/>
          <w:kern w:val="0"/>
          <w:szCs w:val="21"/>
        </w:rPr>
        <w:t>字）</w:t>
      </w:r>
    </w:p>
    <w:p w14:paraId="41DEA7A9" w14:textId="33067D6D" w:rsidR="000265E9" w:rsidRDefault="003B5456" w:rsidP="000265E9">
      <w:pPr>
        <w:widowControl/>
        <w:spacing w:before="100" w:beforeAutospacing="1" w:after="100" w:afterAutospacing="1"/>
        <w:ind w:left="720"/>
        <w:jc w:val="left"/>
        <w:rPr>
          <w:rFonts w:ascii="Helvetica" w:eastAsia="宋体" w:hAnsi="Helvetica" w:cs="Helvetica"/>
          <w:color w:val="000000"/>
          <w:kern w:val="0"/>
          <w:szCs w:val="21"/>
        </w:rPr>
      </w:pPr>
      <w:r w:rsidRPr="003B5456">
        <w:rPr>
          <w:rFonts w:ascii="Helvetica" w:eastAsia="宋体" w:hAnsi="Helvetica" w:cs="Helvetica" w:hint="eastAsia"/>
          <w:color w:val="000000"/>
          <w:kern w:val="0"/>
          <w:szCs w:val="21"/>
        </w:rPr>
        <w:t>CMMI</w:t>
      </w:r>
      <w:r w:rsidR="000F0922">
        <w:rPr>
          <w:rFonts w:ascii="Helvetica" w:eastAsia="宋体" w:hAnsi="Helvetica" w:cs="Helvetica" w:hint="eastAsia"/>
          <w:color w:val="000000"/>
          <w:kern w:val="0"/>
          <w:szCs w:val="21"/>
        </w:rPr>
        <w:t>（</w:t>
      </w:r>
      <w:r w:rsidR="00364F3B">
        <w:rPr>
          <w:rFonts w:ascii="Helvetica" w:eastAsia="宋体" w:hAnsi="Helvetica" w:cs="Helvetica" w:hint="eastAsia"/>
          <w:color w:val="000000"/>
          <w:kern w:val="0"/>
          <w:szCs w:val="21"/>
        </w:rPr>
        <w:t>Cap</w:t>
      </w:r>
      <w:r w:rsidR="00364F3B">
        <w:rPr>
          <w:rFonts w:ascii="Helvetica" w:eastAsia="宋体" w:hAnsi="Helvetica" w:cs="Helvetica"/>
          <w:color w:val="000000"/>
          <w:kern w:val="0"/>
          <w:szCs w:val="21"/>
        </w:rPr>
        <w:t>ability Maturity Model Integration</w:t>
      </w:r>
      <w:r w:rsidR="000F0922">
        <w:rPr>
          <w:rFonts w:ascii="Helvetica" w:eastAsia="宋体" w:hAnsi="Helvetica" w:cs="Helvetica" w:hint="eastAsia"/>
          <w:color w:val="000000"/>
          <w:kern w:val="0"/>
          <w:szCs w:val="21"/>
        </w:rPr>
        <w:t>）</w:t>
      </w:r>
      <w:proofErr w:type="gramStart"/>
      <w:r w:rsidR="00364F3B">
        <w:rPr>
          <w:rFonts w:ascii="Helvetica" w:eastAsia="宋体" w:hAnsi="Helvetica" w:cs="Helvetica" w:hint="eastAsia"/>
          <w:color w:val="000000"/>
          <w:kern w:val="0"/>
          <w:szCs w:val="21"/>
        </w:rPr>
        <w:t>翻译称能力</w:t>
      </w:r>
      <w:proofErr w:type="gramEnd"/>
      <w:r w:rsidR="00364F3B">
        <w:rPr>
          <w:rFonts w:ascii="Helvetica" w:eastAsia="宋体" w:hAnsi="Helvetica" w:cs="Helvetica" w:hint="eastAsia"/>
          <w:color w:val="000000"/>
          <w:kern w:val="0"/>
          <w:szCs w:val="21"/>
        </w:rPr>
        <w:t>成熟模型集成，是一个过程改进方法，目的是帮助组织改进绩效，被用于引导横贯一个项目、一个部门或一个完整的组织的过程改进。在软件工程和组织发展中，</w:t>
      </w:r>
      <w:r w:rsidR="00364F3B">
        <w:rPr>
          <w:rFonts w:ascii="Helvetica" w:eastAsia="宋体" w:hAnsi="Helvetica" w:cs="Helvetica" w:hint="eastAsia"/>
          <w:color w:val="000000"/>
          <w:kern w:val="0"/>
          <w:szCs w:val="21"/>
        </w:rPr>
        <w:t>CMMI</w:t>
      </w:r>
      <w:r w:rsidR="00364F3B">
        <w:rPr>
          <w:rFonts w:ascii="Helvetica" w:eastAsia="宋体" w:hAnsi="Helvetica" w:cs="Helvetica" w:hint="eastAsia"/>
          <w:color w:val="000000"/>
          <w:kern w:val="0"/>
          <w:szCs w:val="21"/>
        </w:rPr>
        <w:t>可以向组织提供用于有效的过程改进的基本元素，致力于三个区域：</w:t>
      </w:r>
      <w:r w:rsidR="00364F3B">
        <w:rPr>
          <w:rFonts w:ascii="Helvetica" w:eastAsia="宋体" w:hAnsi="Helvetica" w:cs="Helvetica" w:hint="eastAsia"/>
          <w:color w:val="000000"/>
          <w:kern w:val="0"/>
          <w:szCs w:val="21"/>
        </w:rPr>
        <w:t>1.</w:t>
      </w:r>
      <w:r w:rsidR="00364F3B">
        <w:rPr>
          <w:rFonts w:ascii="Helvetica" w:eastAsia="宋体" w:hAnsi="Helvetica" w:cs="Helvetica" w:hint="eastAsia"/>
          <w:color w:val="000000"/>
          <w:kern w:val="0"/>
          <w:szCs w:val="21"/>
        </w:rPr>
        <w:t>产品和服务开发</w:t>
      </w:r>
      <w:r w:rsidR="00364F3B">
        <w:rPr>
          <w:rFonts w:ascii="Helvetica" w:eastAsia="宋体" w:hAnsi="Helvetica" w:cs="Helvetica"/>
          <w:color w:val="000000"/>
          <w:kern w:val="0"/>
          <w:szCs w:val="21"/>
        </w:rPr>
        <w:t>(</w:t>
      </w:r>
      <w:r w:rsidR="00364F3B">
        <w:rPr>
          <w:rFonts w:ascii="Helvetica" w:eastAsia="宋体" w:hAnsi="Helvetica" w:cs="Helvetica" w:hint="eastAsia"/>
          <w:color w:val="000000"/>
          <w:kern w:val="0"/>
          <w:szCs w:val="21"/>
        </w:rPr>
        <w:t>CMMI</w:t>
      </w:r>
      <w:r w:rsidR="00364F3B">
        <w:rPr>
          <w:rFonts w:ascii="Helvetica" w:eastAsia="宋体" w:hAnsi="Helvetica" w:cs="Helvetica"/>
          <w:color w:val="000000"/>
          <w:kern w:val="0"/>
          <w:szCs w:val="21"/>
        </w:rPr>
        <w:t xml:space="preserve"> </w:t>
      </w:r>
      <w:r w:rsidR="00364F3B">
        <w:rPr>
          <w:rFonts w:ascii="Helvetica" w:eastAsia="宋体" w:hAnsi="Helvetica" w:cs="Helvetica" w:hint="eastAsia"/>
          <w:color w:val="000000"/>
          <w:kern w:val="0"/>
          <w:szCs w:val="21"/>
        </w:rPr>
        <w:t>for</w:t>
      </w:r>
      <w:r w:rsidR="00364F3B">
        <w:rPr>
          <w:rFonts w:ascii="Helvetica" w:eastAsia="宋体" w:hAnsi="Helvetica" w:cs="Helvetica"/>
          <w:color w:val="000000"/>
          <w:kern w:val="0"/>
          <w:szCs w:val="21"/>
        </w:rPr>
        <w:t xml:space="preserve"> </w:t>
      </w:r>
      <w:r w:rsidR="00364F3B">
        <w:rPr>
          <w:rFonts w:ascii="Helvetica" w:eastAsia="宋体" w:hAnsi="Helvetica" w:cs="Helvetica" w:hint="eastAsia"/>
          <w:color w:val="000000"/>
          <w:kern w:val="0"/>
          <w:szCs w:val="21"/>
        </w:rPr>
        <w:t>D</w:t>
      </w:r>
      <w:r w:rsidR="00364F3B">
        <w:rPr>
          <w:rFonts w:ascii="Helvetica" w:eastAsia="宋体" w:hAnsi="Helvetica" w:cs="Helvetica"/>
          <w:color w:val="000000"/>
          <w:kern w:val="0"/>
          <w:szCs w:val="21"/>
        </w:rPr>
        <w:t>evelopment</w:t>
      </w:r>
      <w:r w:rsidR="00364F3B">
        <w:rPr>
          <w:rFonts w:ascii="Helvetica" w:eastAsia="宋体" w:hAnsi="Helvetica" w:cs="Helvetica" w:hint="eastAsia"/>
          <w:color w:val="000000"/>
          <w:kern w:val="0"/>
          <w:szCs w:val="21"/>
        </w:rPr>
        <w:t>)</w:t>
      </w:r>
      <w:r w:rsidR="00364F3B">
        <w:rPr>
          <w:rFonts w:ascii="Helvetica" w:eastAsia="宋体" w:hAnsi="Helvetica" w:cs="Helvetica"/>
          <w:color w:val="000000"/>
          <w:kern w:val="0"/>
          <w:szCs w:val="21"/>
        </w:rPr>
        <w:t xml:space="preserve"> </w:t>
      </w:r>
      <w:r w:rsidR="00364F3B">
        <w:rPr>
          <w:rFonts w:ascii="Helvetica" w:eastAsia="宋体" w:hAnsi="Helvetica" w:cs="Helvetica" w:hint="eastAsia"/>
          <w:color w:val="000000"/>
          <w:kern w:val="0"/>
          <w:szCs w:val="21"/>
        </w:rPr>
        <w:t>2</w:t>
      </w:r>
      <w:r w:rsidR="00364F3B">
        <w:rPr>
          <w:rFonts w:ascii="Helvetica" w:eastAsia="宋体" w:hAnsi="Helvetica" w:cs="Helvetica"/>
          <w:color w:val="000000"/>
          <w:kern w:val="0"/>
          <w:szCs w:val="21"/>
        </w:rPr>
        <w:t>.</w:t>
      </w:r>
      <w:r w:rsidR="00364F3B">
        <w:rPr>
          <w:rFonts w:ascii="Helvetica" w:eastAsia="宋体" w:hAnsi="Helvetica" w:cs="Helvetica" w:hint="eastAsia"/>
          <w:color w:val="000000"/>
          <w:kern w:val="0"/>
          <w:szCs w:val="21"/>
        </w:rPr>
        <w:t>服务创建、管理和交付</w:t>
      </w:r>
      <w:r w:rsidR="00364F3B">
        <w:rPr>
          <w:rFonts w:ascii="Helvetica" w:eastAsia="宋体" w:hAnsi="Helvetica" w:cs="Helvetica" w:hint="eastAsia"/>
          <w:color w:val="000000"/>
          <w:kern w:val="0"/>
          <w:szCs w:val="21"/>
        </w:rPr>
        <w:t>(</w:t>
      </w:r>
      <w:r w:rsidR="00364F3B">
        <w:rPr>
          <w:rFonts w:ascii="Helvetica" w:eastAsia="宋体" w:hAnsi="Helvetica" w:cs="Helvetica"/>
          <w:color w:val="000000"/>
          <w:kern w:val="0"/>
          <w:szCs w:val="21"/>
        </w:rPr>
        <w:t>CMMI for Service</w:t>
      </w:r>
      <w:r w:rsidR="00364F3B">
        <w:rPr>
          <w:rFonts w:ascii="Helvetica" w:eastAsia="宋体" w:hAnsi="Helvetica" w:cs="Helvetica" w:hint="eastAsia"/>
          <w:color w:val="000000"/>
          <w:kern w:val="0"/>
          <w:szCs w:val="21"/>
        </w:rPr>
        <w:t>)</w:t>
      </w:r>
      <w:r w:rsidR="00364F3B">
        <w:rPr>
          <w:rFonts w:ascii="Helvetica" w:eastAsia="宋体" w:hAnsi="Helvetica" w:cs="Helvetica"/>
          <w:color w:val="000000"/>
          <w:kern w:val="0"/>
          <w:szCs w:val="21"/>
        </w:rPr>
        <w:t xml:space="preserve"> 3.</w:t>
      </w:r>
      <w:r w:rsidR="00364F3B">
        <w:rPr>
          <w:rFonts w:ascii="Helvetica" w:eastAsia="宋体" w:hAnsi="Helvetica" w:cs="Helvetica" w:hint="eastAsia"/>
          <w:color w:val="000000"/>
          <w:kern w:val="0"/>
          <w:szCs w:val="21"/>
        </w:rPr>
        <w:t>产品和服务采购</w:t>
      </w:r>
      <w:r w:rsidR="00364F3B">
        <w:rPr>
          <w:rFonts w:ascii="Helvetica" w:eastAsia="宋体" w:hAnsi="Helvetica" w:cs="Helvetica" w:hint="eastAsia"/>
          <w:color w:val="000000"/>
          <w:kern w:val="0"/>
          <w:szCs w:val="21"/>
        </w:rPr>
        <w:t>(</w:t>
      </w:r>
      <w:r w:rsidR="00364F3B">
        <w:rPr>
          <w:rFonts w:ascii="Helvetica" w:eastAsia="宋体" w:hAnsi="Helvetica" w:cs="Helvetica"/>
          <w:color w:val="000000"/>
          <w:kern w:val="0"/>
          <w:szCs w:val="21"/>
        </w:rPr>
        <w:t>CMMI for Acquisition)</w:t>
      </w:r>
      <w:r w:rsidR="00930E06">
        <w:rPr>
          <w:rFonts w:ascii="Helvetica" w:eastAsia="宋体" w:hAnsi="Helvetica" w:cs="Helvetica" w:hint="eastAsia"/>
          <w:color w:val="000000"/>
          <w:kern w:val="0"/>
          <w:szCs w:val="21"/>
        </w:rPr>
        <w:t>。</w:t>
      </w:r>
      <w:r w:rsidR="00933CB8">
        <w:rPr>
          <w:rFonts w:ascii="Helvetica" w:eastAsia="宋体" w:hAnsi="Helvetica" w:cs="Helvetica" w:hint="eastAsia"/>
          <w:color w:val="000000"/>
          <w:kern w:val="0"/>
          <w:szCs w:val="21"/>
        </w:rPr>
        <w:t>CMMI</w:t>
      </w:r>
      <w:r w:rsidR="00933CB8">
        <w:rPr>
          <w:rFonts w:ascii="Helvetica" w:eastAsia="宋体" w:hAnsi="Helvetica" w:cs="Helvetica" w:hint="eastAsia"/>
          <w:color w:val="000000"/>
          <w:kern w:val="0"/>
          <w:szCs w:val="21"/>
        </w:rPr>
        <w:t>存在两种表现方式：</w:t>
      </w:r>
      <w:r w:rsidR="00933CB8">
        <w:rPr>
          <w:rFonts w:ascii="Helvetica" w:eastAsia="宋体" w:hAnsi="Helvetica" w:cs="Helvetica" w:hint="eastAsia"/>
          <w:color w:val="000000"/>
          <w:kern w:val="0"/>
          <w:szCs w:val="21"/>
        </w:rPr>
        <w:t>continuous</w:t>
      </w:r>
      <w:r w:rsidR="00933CB8">
        <w:rPr>
          <w:rFonts w:ascii="Helvetica" w:eastAsia="宋体" w:hAnsi="Helvetica" w:cs="Helvetica" w:hint="eastAsia"/>
          <w:color w:val="000000"/>
          <w:kern w:val="0"/>
          <w:szCs w:val="21"/>
        </w:rPr>
        <w:t>和</w:t>
      </w:r>
      <w:r w:rsidR="00933CB8">
        <w:rPr>
          <w:rFonts w:ascii="Helvetica" w:eastAsia="宋体" w:hAnsi="Helvetica" w:cs="Helvetica" w:hint="eastAsia"/>
          <w:color w:val="000000"/>
          <w:kern w:val="0"/>
          <w:szCs w:val="21"/>
        </w:rPr>
        <w:t>staged</w:t>
      </w:r>
      <w:r w:rsidR="00933CB8">
        <w:rPr>
          <w:rFonts w:ascii="Helvetica" w:eastAsia="宋体" w:hAnsi="Helvetica" w:cs="Helvetica" w:hint="eastAsia"/>
          <w:color w:val="000000"/>
          <w:kern w:val="0"/>
          <w:szCs w:val="21"/>
        </w:rPr>
        <w:t>，前者被设计为允许用户聚焦特定的、被认为对于企业眼下的商业目标而言非常重要的过程，后者</w:t>
      </w:r>
      <w:r w:rsidR="00D562B2">
        <w:rPr>
          <w:rFonts w:ascii="Helvetica" w:eastAsia="宋体" w:hAnsi="Helvetica" w:cs="Helvetica" w:hint="eastAsia"/>
          <w:color w:val="000000"/>
          <w:kern w:val="0"/>
          <w:szCs w:val="21"/>
        </w:rPr>
        <w:t>同时提供了一个从</w:t>
      </w:r>
      <w:r w:rsidR="00D562B2">
        <w:rPr>
          <w:rFonts w:ascii="Helvetica" w:eastAsia="宋体" w:hAnsi="Helvetica" w:cs="Helvetica" w:hint="eastAsia"/>
          <w:color w:val="000000"/>
          <w:kern w:val="0"/>
          <w:szCs w:val="21"/>
        </w:rPr>
        <w:t>CMM</w:t>
      </w:r>
      <w:r w:rsidR="00D562B2">
        <w:rPr>
          <w:rFonts w:ascii="Helvetica" w:eastAsia="宋体" w:hAnsi="Helvetica" w:cs="Helvetica" w:hint="eastAsia"/>
          <w:color w:val="000000"/>
          <w:kern w:val="0"/>
          <w:szCs w:val="21"/>
        </w:rPr>
        <w:t>到</w:t>
      </w:r>
      <w:r w:rsidR="00D562B2">
        <w:rPr>
          <w:rFonts w:ascii="Helvetica" w:eastAsia="宋体" w:hAnsi="Helvetica" w:cs="Helvetica" w:hint="eastAsia"/>
          <w:color w:val="000000"/>
          <w:kern w:val="0"/>
          <w:szCs w:val="21"/>
        </w:rPr>
        <w:t>CMMI</w:t>
      </w:r>
      <w:r w:rsidR="00D562B2">
        <w:rPr>
          <w:rFonts w:ascii="Helvetica" w:eastAsia="宋体" w:hAnsi="Helvetica" w:cs="Helvetica" w:hint="eastAsia"/>
          <w:color w:val="000000"/>
          <w:kern w:val="0"/>
          <w:szCs w:val="21"/>
        </w:rPr>
        <w:t>的跃迁。</w:t>
      </w:r>
      <w:r w:rsidR="00DF66D6">
        <w:rPr>
          <w:rFonts w:ascii="Helvetica" w:eastAsia="宋体" w:hAnsi="Helvetica" w:cs="Helvetica" w:hint="eastAsia"/>
          <w:color w:val="000000"/>
          <w:kern w:val="0"/>
          <w:szCs w:val="21"/>
        </w:rPr>
        <w:t>总而言之，</w:t>
      </w:r>
      <w:r w:rsidR="00DF66D6">
        <w:rPr>
          <w:rFonts w:ascii="Helvetica" w:eastAsia="宋体" w:hAnsi="Helvetica" w:cs="Helvetica" w:hint="eastAsia"/>
          <w:color w:val="000000"/>
          <w:kern w:val="0"/>
          <w:szCs w:val="21"/>
        </w:rPr>
        <w:t>CMMI</w:t>
      </w:r>
      <w:r w:rsidR="00DF66D6">
        <w:rPr>
          <w:rFonts w:ascii="Helvetica" w:eastAsia="宋体" w:hAnsi="Helvetica" w:cs="Helvetica" w:hint="eastAsia"/>
          <w:color w:val="000000"/>
          <w:kern w:val="0"/>
          <w:szCs w:val="21"/>
        </w:rPr>
        <w:t>就是用于</w:t>
      </w:r>
      <w:r w:rsidR="00DF66D6" w:rsidRPr="00DF66D6">
        <w:rPr>
          <w:rFonts w:ascii="Helvetica" w:eastAsia="宋体" w:hAnsi="Helvetica" w:cs="Helvetica" w:hint="eastAsia"/>
          <w:color w:val="000000"/>
          <w:kern w:val="0"/>
          <w:szCs w:val="21"/>
        </w:rPr>
        <w:t>帮助软件企业对软件工程过程进行管理和改进，增强开发与改进能力，从而能按时地、不超预算地开发出高质量的软件。</w:t>
      </w:r>
    </w:p>
    <w:p w14:paraId="1B0695E4" w14:textId="66B116C1" w:rsidR="00BC2A41" w:rsidRDefault="00BC2A41" w:rsidP="000265E9">
      <w:pPr>
        <w:widowControl/>
        <w:spacing w:before="100" w:beforeAutospacing="1" w:after="100" w:afterAutospacing="1"/>
        <w:ind w:left="720"/>
        <w:jc w:val="left"/>
        <w:rPr>
          <w:rFonts w:ascii="Helvetica" w:eastAsia="宋体" w:hAnsi="Helvetica" w:cs="Helvetica"/>
          <w:color w:val="000000"/>
          <w:kern w:val="0"/>
          <w:szCs w:val="21"/>
        </w:rPr>
      </w:pPr>
    </w:p>
    <w:p w14:paraId="32C2DC88" w14:textId="78930EE4" w:rsidR="00BC2A41" w:rsidRDefault="00BC2A41" w:rsidP="000265E9">
      <w:pPr>
        <w:widowControl/>
        <w:spacing w:before="100" w:beforeAutospacing="1" w:after="100" w:afterAutospacing="1"/>
        <w:ind w:left="720"/>
        <w:jc w:val="left"/>
        <w:rPr>
          <w:rFonts w:ascii="Helvetica" w:eastAsia="宋体" w:hAnsi="Helvetica" w:cs="Helvetica"/>
          <w:color w:val="000000"/>
          <w:kern w:val="0"/>
          <w:szCs w:val="21"/>
        </w:rPr>
      </w:pPr>
    </w:p>
    <w:p w14:paraId="3CAF3797" w14:textId="28F471F3" w:rsidR="00BC2A41" w:rsidRDefault="00BC2A41" w:rsidP="000265E9">
      <w:pPr>
        <w:widowControl/>
        <w:spacing w:before="100" w:beforeAutospacing="1" w:after="100" w:afterAutospacing="1"/>
        <w:ind w:left="720"/>
        <w:jc w:val="left"/>
        <w:rPr>
          <w:rFonts w:ascii="Helvetica" w:eastAsia="宋体" w:hAnsi="Helvetica" w:cs="Helvetica"/>
          <w:color w:val="000000"/>
          <w:kern w:val="0"/>
          <w:szCs w:val="21"/>
        </w:rPr>
      </w:pPr>
    </w:p>
    <w:p w14:paraId="44C445CD" w14:textId="38B6B119" w:rsidR="00BC2A41" w:rsidRDefault="00BC2A41" w:rsidP="000265E9">
      <w:pPr>
        <w:widowControl/>
        <w:spacing w:before="100" w:beforeAutospacing="1" w:after="100" w:afterAutospacing="1"/>
        <w:ind w:left="720"/>
        <w:jc w:val="left"/>
        <w:rPr>
          <w:rFonts w:ascii="Helvetica" w:eastAsia="宋体" w:hAnsi="Helvetica" w:cs="Helvetica"/>
          <w:color w:val="000000"/>
          <w:kern w:val="0"/>
          <w:szCs w:val="21"/>
        </w:rPr>
      </w:pPr>
    </w:p>
    <w:p w14:paraId="53B4EDF0" w14:textId="5F18F291" w:rsidR="00BC2A41" w:rsidRDefault="00BC2A41" w:rsidP="000265E9">
      <w:pPr>
        <w:widowControl/>
        <w:spacing w:before="100" w:beforeAutospacing="1" w:after="100" w:afterAutospacing="1"/>
        <w:ind w:left="720"/>
        <w:jc w:val="left"/>
        <w:rPr>
          <w:rFonts w:ascii="Helvetica" w:eastAsia="宋体" w:hAnsi="Helvetica" w:cs="Helvetica"/>
          <w:color w:val="000000"/>
          <w:kern w:val="0"/>
          <w:szCs w:val="21"/>
        </w:rPr>
      </w:pPr>
    </w:p>
    <w:p w14:paraId="5B1E9178" w14:textId="3EBF9EE8" w:rsidR="00BC2A41" w:rsidRDefault="00BC2A41" w:rsidP="000265E9">
      <w:pPr>
        <w:widowControl/>
        <w:spacing w:before="100" w:beforeAutospacing="1" w:after="100" w:afterAutospacing="1"/>
        <w:ind w:left="720"/>
        <w:jc w:val="left"/>
        <w:rPr>
          <w:rFonts w:ascii="Helvetica" w:eastAsia="宋体" w:hAnsi="Helvetica" w:cs="Helvetica"/>
          <w:color w:val="000000"/>
          <w:kern w:val="0"/>
          <w:szCs w:val="21"/>
        </w:rPr>
      </w:pPr>
    </w:p>
    <w:p w14:paraId="583FFCDA" w14:textId="77777777" w:rsidR="00BC2A41" w:rsidRPr="007F58CC" w:rsidRDefault="00BC2A41" w:rsidP="000265E9">
      <w:pPr>
        <w:widowControl/>
        <w:spacing w:before="100" w:beforeAutospacing="1" w:after="100" w:afterAutospacing="1"/>
        <w:ind w:left="720"/>
        <w:jc w:val="left"/>
        <w:rPr>
          <w:rFonts w:ascii="Helvetica" w:eastAsia="宋体" w:hAnsi="Helvetica" w:cs="Helvetica" w:hint="eastAsia"/>
          <w:color w:val="000000"/>
          <w:kern w:val="0"/>
          <w:szCs w:val="21"/>
        </w:rPr>
      </w:pPr>
    </w:p>
    <w:p w14:paraId="2FE5C425" w14:textId="77777777" w:rsidR="007F58CC" w:rsidRPr="007F58CC" w:rsidRDefault="007F58CC" w:rsidP="007F58CC">
      <w:pPr>
        <w:widowControl/>
        <w:spacing w:before="225" w:after="225"/>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lastRenderedPageBreak/>
        <w:t>2</w:t>
      </w:r>
      <w:r w:rsidRPr="007F58CC">
        <w:rPr>
          <w:rFonts w:ascii="Helvetica" w:eastAsia="宋体" w:hAnsi="Helvetica" w:cs="Helvetica"/>
          <w:b/>
          <w:color w:val="000000"/>
          <w:kern w:val="0"/>
          <w:szCs w:val="21"/>
        </w:rPr>
        <w:t>、解释</w:t>
      </w:r>
      <w:r w:rsidRPr="007F58CC">
        <w:rPr>
          <w:rFonts w:ascii="Helvetica" w:eastAsia="宋体" w:hAnsi="Helvetica" w:cs="Helvetica"/>
          <w:b/>
          <w:color w:val="000000"/>
          <w:kern w:val="0"/>
          <w:szCs w:val="21"/>
        </w:rPr>
        <w:t xml:space="preserve"> PSP </w:t>
      </w:r>
      <w:r w:rsidRPr="007F58CC">
        <w:rPr>
          <w:rFonts w:ascii="Helvetica" w:eastAsia="宋体" w:hAnsi="Helvetica" w:cs="Helvetica"/>
          <w:b/>
          <w:color w:val="000000"/>
          <w:kern w:val="0"/>
          <w:szCs w:val="21"/>
        </w:rPr>
        <w:t>各项指标及技能要求：</w:t>
      </w:r>
    </w:p>
    <w:p w14:paraId="5384F590" w14:textId="0BC7D49C" w:rsidR="000265E9" w:rsidRDefault="007F58CC" w:rsidP="00E726A8">
      <w:pPr>
        <w:widowControl/>
        <w:numPr>
          <w:ilvl w:val="0"/>
          <w:numId w:val="5"/>
        </w:numPr>
        <w:spacing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阅读《现代软件工程》的</w:t>
      </w:r>
      <w:r w:rsidRPr="007F58CC">
        <w:rPr>
          <w:rFonts w:ascii="Helvetica" w:eastAsia="宋体" w:hAnsi="Helvetica" w:cs="Helvetica"/>
          <w:b/>
          <w:color w:val="000000"/>
          <w:kern w:val="0"/>
          <w:szCs w:val="21"/>
        </w:rPr>
        <w:t xml:space="preserve"> PSP: Personal Software Process </w:t>
      </w:r>
      <w:r w:rsidRPr="007F58CC">
        <w:rPr>
          <w:rFonts w:ascii="Helvetica" w:eastAsia="宋体" w:hAnsi="Helvetica" w:cs="Helvetica"/>
          <w:b/>
          <w:color w:val="000000"/>
          <w:kern w:val="0"/>
          <w:szCs w:val="21"/>
        </w:rPr>
        <w:t>章节。</w:t>
      </w:r>
      <w:r w:rsidRPr="007F58CC">
        <w:rPr>
          <w:rFonts w:ascii="Helvetica" w:eastAsia="宋体" w:hAnsi="Helvetica" w:cs="Helvetica"/>
          <w:b/>
          <w:color w:val="000000"/>
          <w:kern w:val="0"/>
          <w:szCs w:val="21"/>
        </w:rPr>
        <w:t> </w:t>
      </w:r>
      <w:hyperlink r:id="rId5" w:history="1">
        <w:r w:rsidRPr="007F58CC">
          <w:rPr>
            <w:rFonts w:ascii="Helvetica" w:eastAsia="宋体" w:hAnsi="Helvetica" w:cs="Helvetica"/>
            <w:b/>
            <w:color w:val="4183C4"/>
            <w:kern w:val="0"/>
            <w:szCs w:val="21"/>
            <w:u w:val="single"/>
          </w:rPr>
          <w:t>http://www.cnblogs.com/xinz/archive/2011/11/27/2265425.html</w:t>
        </w:r>
      </w:hyperlink>
    </w:p>
    <w:p w14:paraId="0C342903" w14:textId="2E0D0E22" w:rsidR="00212069" w:rsidRPr="007F58CC" w:rsidRDefault="00212069" w:rsidP="00212069">
      <w:pPr>
        <w:widowControl/>
        <w:spacing w:beforeAutospacing="1" w:after="100" w:afterAutospacing="1"/>
        <w:ind w:left="360"/>
        <w:jc w:val="left"/>
        <w:rPr>
          <w:rFonts w:ascii="Helvetica" w:eastAsia="宋体" w:hAnsi="Helvetica" w:cs="Helvetica" w:hint="eastAsia"/>
          <w:color w:val="000000"/>
          <w:kern w:val="0"/>
          <w:szCs w:val="21"/>
        </w:rPr>
      </w:pPr>
      <w:r w:rsidRPr="00212069">
        <w:rPr>
          <w:rFonts w:ascii="Helvetica" w:eastAsia="宋体" w:hAnsi="Helvetica" w:cs="Helvetica" w:hint="eastAsia"/>
          <w:color w:val="000000"/>
          <w:kern w:val="0"/>
          <w:szCs w:val="21"/>
        </w:rPr>
        <w:t>PSP</w:t>
      </w:r>
      <w:r>
        <w:rPr>
          <w:rFonts w:ascii="Helvetica" w:eastAsia="宋体" w:hAnsi="Helvetica" w:cs="Helvetica" w:hint="eastAsia"/>
          <w:color w:val="000000"/>
          <w:kern w:val="0"/>
          <w:szCs w:val="21"/>
        </w:rPr>
        <w:t>的</w:t>
      </w:r>
      <w:r w:rsidR="00063182">
        <w:rPr>
          <w:rFonts w:ascii="Helvetica" w:eastAsia="宋体" w:hAnsi="Helvetica" w:cs="Helvetica" w:hint="eastAsia"/>
          <w:color w:val="000000"/>
          <w:kern w:val="0"/>
          <w:szCs w:val="21"/>
        </w:rPr>
        <w:t>特点：</w:t>
      </w:r>
      <w:r w:rsidR="00063182">
        <w:rPr>
          <w:rFonts w:ascii="Helvetica" w:eastAsia="宋体" w:hAnsi="Helvetica" w:cs="Helvetica" w:hint="eastAsia"/>
          <w:color w:val="000000"/>
          <w:kern w:val="0"/>
          <w:szCs w:val="21"/>
        </w:rPr>
        <w:t>1</w:t>
      </w:r>
      <w:r w:rsidR="00063182">
        <w:rPr>
          <w:rFonts w:ascii="Helvetica" w:eastAsia="宋体" w:hAnsi="Helvetica" w:cs="Helvetica" w:hint="eastAsia"/>
          <w:color w:val="000000"/>
          <w:kern w:val="0"/>
          <w:szCs w:val="21"/>
        </w:rPr>
        <w:t>、</w:t>
      </w:r>
      <w:r w:rsidR="00063182" w:rsidRPr="00063182">
        <w:rPr>
          <w:rFonts w:ascii="Helvetica" w:eastAsia="宋体" w:hAnsi="Helvetica" w:cs="Helvetica" w:hint="eastAsia"/>
          <w:color w:val="000000"/>
          <w:kern w:val="0"/>
          <w:szCs w:val="21"/>
        </w:rPr>
        <w:t>不局限于某一种软件技术</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如编程语言</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而是着眼于软件开发的流程</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这样不同应用的工程师可以互相比较</w:t>
      </w:r>
      <w:r w:rsidR="00063182">
        <w:rPr>
          <w:rFonts w:ascii="Helvetica" w:eastAsia="宋体" w:hAnsi="Helvetica" w:cs="Helvetica" w:hint="eastAsia"/>
          <w:color w:val="000000"/>
          <w:kern w:val="0"/>
          <w:szCs w:val="21"/>
        </w:rPr>
        <w:t>。</w:t>
      </w:r>
      <w:r w:rsidR="00063182">
        <w:rPr>
          <w:rFonts w:ascii="Helvetica" w:eastAsia="宋体" w:hAnsi="Helvetica" w:cs="Helvetica" w:hint="eastAsia"/>
          <w:color w:val="000000"/>
          <w:kern w:val="0"/>
          <w:szCs w:val="21"/>
        </w:rPr>
        <w:t xml:space="preserve"> </w:t>
      </w:r>
      <w:r w:rsidR="00063182">
        <w:rPr>
          <w:rFonts w:ascii="Helvetica" w:eastAsia="宋体" w:hAnsi="Helvetica" w:cs="Helvetica"/>
          <w:color w:val="000000"/>
          <w:kern w:val="0"/>
          <w:szCs w:val="21"/>
        </w:rPr>
        <w:t>2</w:t>
      </w:r>
      <w:r w:rsidR="00063182">
        <w:rPr>
          <w:rFonts w:ascii="Helvetica" w:eastAsia="宋体" w:hAnsi="Helvetica" w:cs="Helvetica" w:hint="eastAsia"/>
          <w:color w:val="000000"/>
          <w:kern w:val="0"/>
          <w:szCs w:val="21"/>
        </w:rPr>
        <w:t>、</w:t>
      </w:r>
      <w:r w:rsidR="00063182" w:rsidRPr="00063182">
        <w:rPr>
          <w:rFonts w:ascii="Helvetica" w:eastAsia="宋体" w:hAnsi="Helvetica" w:cs="Helvetica" w:hint="eastAsia"/>
          <w:color w:val="000000"/>
          <w:kern w:val="0"/>
          <w:szCs w:val="21"/>
        </w:rPr>
        <w:t>不依赖于考试</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而主要靠工程师自己收集数据</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然后统计提高</w:t>
      </w:r>
      <w:r w:rsidR="00063182">
        <w:rPr>
          <w:rFonts w:ascii="Helvetica" w:eastAsia="宋体" w:hAnsi="Helvetica" w:cs="Helvetica" w:hint="eastAsia"/>
          <w:color w:val="000000"/>
          <w:kern w:val="0"/>
          <w:szCs w:val="21"/>
        </w:rPr>
        <w:t>。</w:t>
      </w:r>
      <w:r w:rsidR="00063182">
        <w:rPr>
          <w:rFonts w:ascii="Helvetica" w:eastAsia="宋体" w:hAnsi="Helvetica" w:cs="Helvetica" w:hint="eastAsia"/>
          <w:color w:val="000000"/>
          <w:kern w:val="0"/>
          <w:szCs w:val="21"/>
        </w:rPr>
        <w:t xml:space="preserve"> </w:t>
      </w:r>
      <w:r w:rsidR="00063182">
        <w:rPr>
          <w:rFonts w:ascii="Helvetica" w:eastAsia="宋体" w:hAnsi="Helvetica" w:cs="Helvetica"/>
          <w:color w:val="000000"/>
          <w:kern w:val="0"/>
          <w:szCs w:val="21"/>
        </w:rPr>
        <w:t>3</w:t>
      </w:r>
      <w:r w:rsidR="00063182">
        <w:rPr>
          <w:rFonts w:ascii="Helvetica" w:eastAsia="宋体" w:hAnsi="Helvetica" w:cs="Helvetica" w:hint="eastAsia"/>
          <w:color w:val="000000"/>
          <w:kern w:val="0"/>
          <w:szCs w:val="21"/>
        </w:rPr>
        <w:t>、</w:t>
      </w:r>
      <w:r w:rsidR="00063182" w:rsidRPr="00063182">
        <w:rPr>
          <w:rFonts w:ascii="Helvetica" w:eastAsia="宋体" w:hAnsi="Helvetica" w:cs="Helvetica" w:hint="eastAsia"/>
          <w:color w:val="000000"/>
          <w:kern w:val="0"/>
          <w:szCs w:val="21"/>
        </w:rPr>
        <w:t>在小型，初创的团队中</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高质量的项目需求很难找到，这意味着给程序员的输入质量不高，在这种情况下</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程序员的输出</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程序</w:t>
      </w:r>
      <w:r w:rsidR="00063182" w:rsidRPr="00063182">
        <w:rPr>
          <w:rFonts w:ascii="Helvetica" w:eastAsia="宋体" w:hAnsi="Helvetica" w:cs="Helvetica"/>
          <w:color w:val="000000"/>
          <w:kern w:val="0"/>
          <w:szCs w:val="21"/>
        </w:rPr>
        <w:t>/</w:t>
      </w:r>
      <w:r w:rsidR="00063182" w:rsidRPr="00063182">
        <w:rPr>
          <w:rFonts w:ascii="Helvetica" w:eastAsia="宋体" w:hAnsi="Helvetica" w:cs="Helvetica"/>
          <w:color w:val="000000"/>
          <w:kern w:val="0"/>
          <w:szCs w:val="21"/>
        </w:rPr>
        <w:t>软件</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往往质量不高</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然而这并不能全部由程序员负责。</w:t>
      </w:r>
      <w:r w:rsidR="00063182">
        <w:rPr>
          <w:rFonts w:ascii="Helvetica" w:eastAsia="宋体" w:hAnsi="Helvetica" w:cs="Helvetica" w:hint="eastAsia"/>
          <w:color w:val="000000"/>
          <w:kern w:val="0"/>
          <w:szCs w:val="21"/>
        </w:rPr>
        <w:t xml:space="preserve"> </w:t>
      </w:r>
      <w:r w:rsidR="00063182">
        <w:rPr>
          <w:rFonts w:ascii="Helvetica" w:eastAsia="宋体" w:hAnsi="Helvetica" w:cs="Helvetica"/>
          <w:color w:val="000000"/>
          <w:kern w:val="0"/>
          <w:szCs w:val="21"/>
        </w:rPr>
        <w:t>4</w:t>
      </w:r>
      <w:r w:rsidR="00063182">
        <w:rPr>
          <w:rFonts w:ascii="Helvetica" w:eastAsia="宋体" w:hAnsi="Helvetica" w:cs="Helvetica" w:hint="eastAsia"/>
          <w:color w:val="000000"/>
          <w:kern w:val="0"/>
          <w:szCs w:val="21"/>
        </w:rPr>
        <w:t>、</w:t>
      </w:r>
      <w:r w:rsidR="00063182" w:rsidRPr="00063182">
        <w:rPr>
          <w:rFonts w:ascii="Helvetica" w:eastAsia="宋体" w:hAnsi="Helvetica" w:cs="Helvetica"/>
          <w:color w:val="000000"/>
          <w:kern w:val="0"/>
          <w:szCs w:val="21"/>
        </w:rPr>
        <w:t xml:space="preserve">PSP </w:t>
      </w:r>
      <w:r w:rsidR="00063182" w:rsidRPr="00063182">
        <w:rPr>
          <w:rFonts w:ascii="Helvetica" w:eastAsia="宋体" w:hAnsi="Helvetica" w:cs="Helvetica"/>
          <w:color w:val="000000"/>
          <w:kern w:val="0"/>
          <w:szCs w:val="21"/>
        </w:rPr>
        <w:t>依赖于数据</w:t>
      </w:r>
      <w:r w:rsidR="00063182">
        <w:rPr>
          <w:rFonts w:ascii="Helvetica" w:eastAsia="宋体" w:hAnsi="Helvetica" w:cs="Helvetica" w:hint="eastAsia"/>
          <w:color w:val="000000"/>
          <w:kern w:val="0"/>
          <w:szCs w:val="21"/>
        </w:rPr>
        <w:t>。</w:t>
      </w:r>
      <w:r w:rsidR="00063182">
        <w:rPr>
          <w:rFonts w:ascii="Helvetica" w:eastAsia="宋体" w:hAnsi="Helvetica" w:cs="Helvetica" w:hint="eastAsia"/>
          <w:color w:val="000000"/>
          <w:kern w:val="0"/>
          <w:szCs w:val="21"/>
        </w:rPr>
        <w:t>5</w:t>
      </w:r>
      <w:r w:rsidR="00063182">
        <w:rPr>
          <w:rFonts w:ascii="Helvetica" w:eastAsia="宋体" w:hAnsi="Helvetica" w:cs="Helvetica" w:hint="eastAsia"/>
          <w:color w:val="000000"/>
          <w:kern w:val="0"/>
          <w:szCs w:val="21"/>
        </w:rPr>
        <w:t>、</w:t>
      </w:r>
      <w:r w:rsidR="00063182" w:rsidRPr="00063182">
        <w:rPr>
          <w:rFonts w:ascii="Helvetica" w:eastAsia="宋体" w:hAnsi="Helvetica" w:cs="Helvetica"/>
          <w:color w:val="000000"/>
          <w:kern w:val="0"/>
          <w:szCs w:val="21"/>
        </w:rPr>
        <w:t>PSP</w:t>
      </w:r>
      <w:r w:rsidR="00063182" w:rsidRPr="00063182">
        <w:rPr>
          <w:rFonts w:ascii="Helvetica" w:eastAsia="宋体" w:hAnsi="Helvetica" w:cs="Helvetica"/>
          <w:color w:val="000000"/>
          <w:kern w:val="0"/>
          <w:szCs w:val="21"/>
        </w:rPr>
        <w:t>的目的是记录工程师如何实现需求的效率</w:t>
      </w:r>
      <w:r w:rsidR="00063182" w:rsidRPr="00063182">
        <w:rPr>
          <w:rFonts w:ascii="Helvetica" w:eastAsia="宋体" w:hAnsi="Helvetica" w:cs="Helvetica"/>
          <w:color w:val="000000"/>
          <w:kern w:val="0"/>
          <w:szCs w:val="21"/>
        </w:rPr>
        <w:t xml:space="preserve">,  </w:t>
      </w:r>
      <w:r w:rsidR="00063182" w:rsidRPr="00063182">
        <w:rPr>
          <w:rFonts w:ascii="Helvetica" w:eastAsia="宋体" w:hAnsi="Helvetica" w:cs="Helvetica"/>
          <w:color w:val="000000"/>
          <w:kern w:val="0"/>
          <w:szCs w:val="21"/>
        </w:rPr>
        <w:t>而不是记录顾客对产品的满意度。</w:t>
      </w:r>
      <w:bookmarkStart w:id="1" w:name="_GoBack"/>
      <w:bookmarkEnd w:id="1"/>
    </w:p>
    <w:p w14:paraId="185BB137" w14:textId="414FC830" w:rsidR="007F58CC" w:rsidRDefault="007F58CC" w:rsidP="00E726A8">
      <w:pPr>
        <w:widowControl/>
        <w:numPr>
          <w:ilvl w:val="0"/>
          <w:numId w:val="5"/>
        </w:numPr>
        <w:spacing w:before="100" w:beforeAutospacing="1" w:after="100" w:afterAutospacing="1"/>
        <w:jc w:val="left"/>
        <w:rPr>
          <w:rFonts w:ascii="Helvetica" w:eastAsia="宋体" w:hAnsi="Helvetica" w:cs="Helvetica"/>
          <w:b/>
          <w:color w:val="000000"/>
          <w:kern w:val="0"/>
          <w:szCs w:val="21"/>
        </w:rPr>
      </w:pPr>
      <w:r w:rsidRPr="007F58CC">
        <w:rPr>
          <w:rFonts w:ascii="Helvetica" w:eastAsia="宋体" w:hAnsi="Helvetica" w:cs="Helvetica"/>
          <w:b/>
          <w:color w:val="000000"/>
          <w:kern w:val="0"/>
          <w:szCs w:val="21"/>
        </w:rPr>
        <w:t>按表格</w:t>
      </w:r>
      <w:r w:rsidRPr="007F58CC">
        <w:rPr>
          <w:rFonts w:ascii="Helvetica" w:eastAsia="宋体" w:hAnsi="Helvetica" w:cs="Helvetica"/>
          <w:b/>
          <w:color w:val="000000"/>
          <w:kern w:val="0"/>
          <w:szCs w:val="21"/>
        </w:rPr>
        <w:t xml:space="preserve"> PSP 2.1</w:t>
      </w:r>
      <w:r w:rsidRPr="007F58CC">
        <w:rPr>
          <w:rFonts w:ascii="Helvetica" w:eastAsia="宋体" w:hAnsi="Helvetica" w:cs="Helvetica"/>
          <w:b/>
          <w:color w:val="000000"/>
          <w:kern w:val="0"/>
          <w:szCs w:val="21"/>
        </w:rPr>
        <w:t>，了解一个软件工程师在接到一个任务之后要做什么，需要哪些技能，解释你打算如何统计每项数据？</w:t>
      </w:r>
      <w:r w:rsidRPr="007F58CC">
        <w:rPr>
          <w:rFonts w:ascii="Helvetica" w:eastAsia="宋体" w:hAnsi="Helvetica" w:cs="Helvetica"/>
          <w:b/>
          <w:color w:val="000000"/>
          <w:kern w:val="0"/>
          <w:szCs w:val="21"/>
        </w:rPr>
        <w:t xml:space="preserve"> </w:t>
      </w:r>
      <w:r w:rsidRPr="007F58CC">
        <w:rPr>
          <w:rFonts w:ascii="Helvetica" w:eastAsia="宋体" w:hAnsi="Helvetica" w:cs="Helvetica"/>
          <w:b/>
          <w:color w:val="000000"/>
          <w:kern w:val="0"/>
          <w:szCs w:val="21"/>
        </w:rPr>
        <w:t>（期末考核，每人按开发阶段提交这个表）</w:t>
      </w:r>
    </w:p>
    <w:p w14:paraId="2CBFC20A" w14:textId="3AEFB07F" w:rsidR="00E726A8" w:rsidRDefault="00B873D3" w:rsidP="0039181C">
      <w:pPr>
        <w:widowControl/>
        <w:spacing w:before="100" w:beforeAutospacing="1" w:after="100" w:afterAutospacing="1"/>
        <w:ind w:left="720"/>
        <w:jc w:val="left"/>
        <w:rPr>
          <w:rFonts w:ascii="Helvetica" w:eastAsia="宋体" w:hAnsi="Helvetica" w:cs="Helvetica"/>
          <w:b/>
          <w:color w:val="000000"/>
          <w:kern w:val="0"/>
          <w:szCs w:val="21"/>
        </w:rPr>
      </w:pPr>
      <w:r>
        <w:rPr>
          <w:noProof/>
        </w:rPr>
        <w:drawing>
          <wp:inline distT="0" distB="0" distL="0" distR="0" wp14:anchorId="062BDC53" wp14:editId="7D85048E">
            <wp:extent cx="4838700" cy="44557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4455795"/>
                    </a:xfrm>
                    <a:prstGeom prst="rect">
                      <a:avLst/>
                    </a:prstGeom>
                  </pic:spPr>
                </pic:pic>
              </a:graphicData>
            </a:graphic>
          </wp:inline>
        </w:drawing>
      </w:r>
    </w:p>
    <w:p w14:paraId="1852C863" w14:textId="24ADEB7F" w:rsidR="00B873D3" w:rsidRPr="00214B59" w:rsidRDefault="00214B59" w:rsidP="00CC10D6">
      <w:pPr>
        <w:widowControl/>
        <w:spacing w:before="100" w:beforeAutospacing="1" w:after="100" w:afterAutospacing="1"/>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对于每一项数据的统计，</w:t>
      </w:r>
      <w:r w:rsidR="000D7780">
        <w:rPr>
          <w:rFonts w:ascii="Helvetica" w:eastAsia="宋体" w:hAnsi="Helvetica" w:cs="Helvetica" w:hint="eastAsia"/>
          <w:color w:val="000000"/>
          <w:kern w:val="0"/>
          <w:szCs w:val="21"/>
        </w:rPr>
        <w:t>可以根据在</w:t>
      </w:r>
      <w:r w:rsidR="00E40A4E">
        <w:rPr>
          <w:rFonts w:ascii="Helvetica" w:eastAsia="宋体" w:hAnsi="Helvetica" w:cs="Helvetica" w:hint="eastAsia"/>
          <w:color w:val="000000"/>
          <w:kern w:val="0"/>
          <w:szCs w:val="21"/>
        </w:rPr>
        <w:t>每一项</w:t>
      </w:r>
      <w:r w:rsidR="000D7780">
        <w:rPr>
          <w:rFonts w:ascii="Helvetica" w:eastAsia="宋体" w:hAnsi="Helvetica" w:cs="Helvetica" w:hint="eastAsia"/>
          <w:color w:val="000000"/>
          <w:kern w:val="0"/>
          <w:szCs w:val="21"/>
        </w:rPr>
        <w:t>过程</w:t>
      </w:r>
      <w:r w:rsidR="00E40A4E">
        <w:rPr>
          <w:rFonts w:ascii="Helvetica" w:eastAsia="宋体" w:hAnsi="Helvetica" w:cs="Helvetica" w:hint="eastAsia"/>
          <w:color w:val="000000"/>
          <w:kern w:val="0"/>
          <w:szCs w:val="21"/>
        </w:rPr>
        <w:t>中</w:t>
      </w:r>
      <w:r w:rsidR="00C402BA">
        <w:rPr>
          <w:rFonts w:ascii="Helvetica" w:eastAsia="宋体" w:hAnsi="Helvetica" w:cs="Helvetica" w:hint="eastAsia"/>
          <w:color w:val="000000"/>
          <w:kern w:val="0"/>
          <w:szCs w:val="21"/>
        </w:rPr>
        <w:t>所花费的时间数进行记录，</w:t>
      </w:r>
      <w:r w:rsidR="00E40A4E">
        <w:rPr>
          <w:rFonts w:ascii="Helvetica" w:eastAsia="宋体" w:hAnsi="Helvetica" w:cs="Helvetica" w:hint="eastAsia"/>
          <w:color w:val="000000"/>
          <w:kern w:val="0"/>
          <w:szCs w:val="21"/>
        </w:rPr>
        <w:t>以小时为单位制，记录在每一项进度的工作时长，</w:t>
      </w:r>
      <w:r w:rsidR="006530DD">
        <w:rPr>
          <w:rFonts w:ascii="Helvetica" w:eastAsia="宋体" w:hAnsi="Helvetica" w:cs="Helvetica" w:hint="eastAsia"/>
          <w:color w:val="000000"/>
          <w:kern w:val="0"/>
          <w:szCs w:val="21"/>
        </w:rPr>
        <w:t>其中要注意每一项进度的开始结束时间不相联，</w:t>
      </w:r>
      <w:r w:rsidR="00444F14">
        <w:rPr>
          <w:rFonts w:ascii="Helvetica" w:eastAsia="宋体" w:hAnsi="Helvetica" w:cs="Helvetica" w:hint="eastAsia"/>
          <w:color w:val="000000"/>
          <w:kern w:val="0"/>
          <w:szCs w:val="21"/>
        </w:rPr>
        <w:t>因此要分开记录。</w:t>
      </w:r>
    </w:p>
    <w:sectPr w:rsidR="00B873D3" w:rsidRPr="00214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51284"/>
    <w:multiLevelType w:val="hybridMultilevel"/>
    <w:tmpl w:val="81F29266"/>
    <w:lvl w:ilvl="0" w:tplc="9ADED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41EA7"/>
    <w:multiLevelType w:val="multilevel"/>
    <w:tmpl w:val="551E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D2532"/>
    <w:multiLevelType w:val="multilevel"/>
    <w:tmpl w:val="578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46BE5"/>
    <w:multiLevelType w:val="hybridMultilevel"/>
    <w:tmpl w:val="DD768EE6"/>
    <w:lvl w:ilvl="0" w:tplc="791E0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5D6197"/>
    <w:multiLevelType w:val="hybridMultilevel"/>
    <w:tmpl w:val="3A484B9A"/>
    <w:lvl w:ilvl="0" w:tplc="791E0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83"/>
    <w:rsid w:val="000265E9"/>
    <w:rsid w:val="00063182"/>
    <w:rsid w:val="000A1386"/>
    <w:rsid w:val="000D7780"/>
    <w:rsid w:val="000F0922"/>
    <w:rsid w:val="000F6F5A"/>
    <w:rsid w:val="001214CE"/>
    <w:rsid w:val="001A571C"/>
    <w:rsid w:val="00212069"/>
    <w:rsid w:val="00214B59"/>
    <w:rsid w:val="00331917"/>
    <w:rsid w:val="00364F3B"/>
    <w:rsid w:val="0039181C"/>
    <w:rsid w:val="003B5456"/>
    <w:rsid w:val="003C4035"/>
    <w:rsid w:val="004132CD"/>
    <w:rsid w:val="0041738D"/>
    <w:rsid w:val="00444F14"/>
    <w:rsid w:val="004766AD"/>
    <w:rsid w:val="00492C6D"/>
    <w:rsid w:val="004A733A"/>
    <w:rsid w:val="004B640E"/>
    <w:rsid w:val="0057792C"/>
    <w:rsid w:val="00617675"/>
    <w:rsid w:val="006530DD"/>
    <w:rsid w:val="006C2E21"/>
    <w:rsid w:val="00740406"/>
    <w:rsid w:val="00741D83"/>
    <w:rsid w:val="00751F01"/>
    <w:rsid w:val="00767C92"/>
    <w:rsid w:val="00794D00"/>
    <w:rsid w:val="007F58CC"/>
    <w:rsid w:val="00812E7E"/>
    <w:rsid w:val="00911930"/>
    <w:rsid w:val="00930E06"/>
    <w:rsid w:val="00933CB8"/>
    <w:rsid w:val="009E11DB"/>
    <w:rsid w:val="00A23ACA"/>
    <w:rsid w:val="00AC2D88"/>
    <w:rsid w:val="00B22169"/>
    <w:rsid w:val="00B85896"/>
    <w:rsid w:val="00B873D3"/>
    <w:rsid w:val="00BA00B0"/>
    <w:rsid w:val="00BC2A41"/>
    <w:rsid w:val="00BC7AF6"/>
    <w:rsid w:val="00C20CF3"/>
    <w:rsid w:val="00C2757F"/>
    <w:rsid w:val="00C402BA"/>
    <w:rsid w:val="00CC10D6"/>
    <w:rsid w:val="00CC666C"/>
    <w:rsid w:val="00D562B2"/>
    <w:rsid w:val="00D92D71"/>
    <w:rsid w:val="00DE4CDC"/>
    <w:rsid w:val="00DF66D6"/>
    <w:rsid w:val="00E0244A"/>
    <w:rsid w:val="00E40A4E"/>
    <w:rsid w:val="00E726A8"/>
    <w:rsid w:val="00F53109"/>
    <w:rsid w:val="00FB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50D"/>
  <w15:chartTrackingRefBased/>
  <w15:docId w15:val="{1C4E98F7-5273-4595-BF4D-239C92DB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40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4C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4CD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C4035"/>
    <w:rPr>
      <w:b/>
      <w:bCs/>
      <w:kern w:val="44"/>
      <w:sz w:val="44"/>
      <w:szCs w:val="44"/>
    </w:rPr>
  </w:style>
  <w:style w:type="paragraph" w:styleId="a3">
    <w:name w:val="List Paragraph"/>
    <w:basedOn w:val="a"/>
    <w:uiPriority w:val="34"/>
    <w:qFormat/>
    <w:rsid w:val="00D92D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87359">
      <w:bodyDiv w:val="1"/>
      <w:marLeft w:val="0"/>
      <w:marRight w:val="0"/>
      <w:marTop w:val="0"/>
      <w:marBottom w:val="0"/>
      <w:divBdr>
        <w:top w:val="none" w:sz="0" w:space="0" w:color="auto"/>
        <w:left w:val="none" w:sz="0" w:space="0" w:color="auto"/>
        <w:bottom w:val="none" w:sz="0" w:space="0" w:color="auto"/>
        <w:right w:val="none" w:sz="0" w:space="0" w:color="auto"/>
      </w:divBdr>
    </w:div>
    <w:div w:id="177166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nblogs.com/xinz/archive/2011/11/27/226542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刘钟涛</dc:creator>
  <cp:keywords/>
  <dc:description/>
  <cp:lastModifiedBy>刘钟涛</cp:lastModifiedBy>
  <cp:revision>56</cp:revision>
  <dcterms:created xsi:type="dcterms:W3CDTF">2018-03-12T10:47:00Z</dcterms:created>
  <dcterms:modified xsi:type="dcterms:W3CDTF">2018-03-12T13:05:00Z</dcterms:modified>
</cp:coreProperties>
</file>