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52C1D" w14:textId="42D7ED96" w:rsidR="00CB2A43" w:rsidRPr="00AE0D16" w:rsidRDefault="00B14734" w:rsidP="00B14734">
      <w:pPr>
        <w:pStyle w:val="1"/>
        <w:rPr>
          <w:sz w:val="28"/>
          <w:szCs w:val="28"/>
        </w:rPr>
      </w:pPr>
      <w:r w:rsidRPr="00AE0D16">
        <w:rPr>
          <w:rFonts w:hint="eastAsia"/>
          <w:sz w:val="28"/>
          <w:szCs w:val="28"/>
        </w:rPr>
        <w:t>Java运用工厂模式以及</w:t>
      </w:r>
      <w:proofErr w:type="gramStart"/>
      <w:r w:rsidRPr="00AE0D16">
        <w:rPr>
          <w:rFonts w:hint="eastAsia"/>
          <w:sz w:val="28"/>
          <w:szCs w:val="28"/>
        </w:rPr>
        <w:t>装饰器模式</w:t>
      </w:r>
      <w:proofErr w:type="gramEnd"/>
      <w:r w:rsidRPr="00AE0D16">
        <w:rPr>
          <w:rFonts w:hint="eastAsia"/>
          <w:sz w:val="28"/>
          <w:szCs w:val="28"/>
        </w:rPr>
        <w:t>实现不同学院规则下同</w:t>
      </w:r>
      <w:proofErr w:type="gramStart"/>
      <w:r w:rsidRPr="00AE0D16">
        <w:rPr>
          <w:rFonts w:hint="eastAsia"/>
          <w:sz w:val="28"/>
          <w:szCs w:val="28"/>
        </w:rPr>
        <w:t>一</w:t>
      </w:r>
      <w:proofErr w:type="gramEnd"/>
      <w:r w:rsidRPr="00AE0D16">
        <w:rPr>
          <w:rFonts w:hint="eastAsia"/>
          <w:sz w:val="28"/>
          <w:szCs w:val="28"/>
        </w:rPr>
        <w:t>成绩单</w:t>
      </w:r>
      <w:proofErr w:type="gramStart"/>
      <w:r w:rsidRPr="00AE0D16">
        <w:rPr>
          <w:rFonts w:hint="eastAsia"/>
          <w:sz w:val="28"/>
          <w:szCs w:val="28"/>
        </w:rPr>
        <w:t>的综测成绩</w:t>
      </w:r>
      <w:proofErr w:type="gramEnd"/>
      <w:r w:rsidRPr="00AE0D16">
        <w:rPr>
          <w:rFonts w:hint="eastAsia"/>
          <w:sz w:val="28"/>
          <w:szCs w:val="28"/>
        </w:rPr>
        <w:t>计算：</w:t>
      </w:r>
    </w:p>
    <w:p w14:paraId="798D55F7" w14:textId="2666ECA5" w:rsidR="00B14734" w:rsidRDefault="00AE0D16" w:rsidP="00AE0D16">
      <w:pPr>
        <w:pStyle w:val="a3"/>
      </w:pPr>
      <w:r>
        <w:rPr>
          <w:rFonts w:hint="eastAsia"/>
        </w:rPr>
        <w:t>工厂模式</w:t>
      </w:r>
    </w:p>
    <w:p w14:paraId="7D01090D" w14:textId="77777777" w:rsidR="00C453C9" w:rsidRDefault="00C453C9" w:rsidP="00C453C9">
      <w:r>
        <w:rPr>
          <w:rFonts w:hint="eastAsia"/>
        </w:rPr>
        <w:t>工厂模式（</w:t>
      </w:r>
      <w:r>
        <w:t>Factory Pattern）是 Java 中最常用的设计模式之一。这种类型的设计模式属于创建型模式，它提供了一种创建对象的最佳方式。</w:t>
      </w:r>
    </w:p>
    <w:p w14:paraId="2BC540C5" w14:textId="77777777" w:rsidR="00C453C9" w:rsidRDefault="00C453C9" w:rsidP="00C453C9"/>
    <w:p w14:paraId="55914AAF" w14:textId="49528195" w:rsidR="00C453C9" w:rsidRPr="00C453C9" w:rsidRDefault="00C453C9" w:rsidP="00C453C9">
      <w:pPr>
        <w:rPr>
          <w:rFonts w:hint="eastAsia"/>
        </w:rPr>
      </w:pPr>
      <w:r>
        <w:rPr>
          <w:rFonts w:hint="eastAsia"/>
        </w:rPr>
        <w:t>在工厂模式中，我们在创建对象时不会对客户端暴露创建逻辑，并且是通过使用一个共同的接口来指向新创建的对象。</w:t>
      </w:r>
    </w:p>
    <w:p w14:paraId="6C7B4EB7" w14:textId="493C1605" w:rsidR="00AE0D16" w:rsidRDefault="003970FD" w:rsidP="00AE0D16">
      <w:r>
        <w:rPr>
          <w:rFonts w:hint="eastAsia"/>
        </w:rPr>
        <w:t>在正式开始工厂模式设计之前。</w:t>
      </w:r>
      <w:r w:rsidR="00AE0D16">
        <w:rPr>
          <w:rFonts w:hint="eastAsia"/>
        </w:rPr>
        <w:t>首先连接数据库，这里采用</w:t>
      </w:r>
      <w:proofErr w:type="spellStart"/>
      <w:r w:rsidR="00AE0D16">
        <w:rPr>
          <w:rFonts w:hint="eastAsia"/>
        </w:rPr>
        <w:t>m</w:t>
      </w:r>
      <w:r w:rsidR="00AE0D16">
        <w:t>ysql</w:t>
      </w:r>
      <w:proofErr w:type="spellEnd"/>
      <w:r w:rsidR="00AE0D16">
        <w:rPr>
          <w:rFonts w:hint="eastAsia"/>
        </w:rPr>
        <w:t>数据库，并且创建表格，</w:t>
      </w:r>
      <w:r w:rsidR="00AE02A9">
        <w:rPr>
          <w:rFonts w:hint="eastAsia"/>
        </w:rPr>
        <w:t>此处只生成一个学生的成绩单，因此只需要创建一个表，并且插入数据</w:t>
      </w:r>
    </w:p>
    <w:p w14:paraId="3ED4E6E6" w14:textId="3775B942" w:rsidR="00AE02A9" w:rsidRDefault="00AE02A9" w:rsidP="00AE0D16">
      <w:r>
        <w:rPr>
          <w:noProof/>
        </w:rPr>
        <w:drawing>
          <wp:inline distT="0" distB="0" distL="0" distR="0" wp14:anchorId="4808EB53" wp14:editId="2149C58F">
            <wp:extent cx="5274310" cy="2831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E0B0" w14:textId="271EA30C" w:rsidR="0036027D" w:rsidRDefault="0036027D" w:rsidP="00AE0D16">
      <w:r>
        <w:rPr>
          <w:rFonts w:hint="eastAsia"/>
        </w:rPr>
        <w:t>创建好成绩单之后，在主函数中利用</w:t>
      </w:r>
      <w:proofErr w:type="spellStart"/>
      <w:r>
        <w:rPr>
          <w:rFonts w:hint="eastAsia"/>
        </w:rPr>
        <w:t>j</w:t>
      </w:r>
      <w:r>
        <w:t>db</w:t>
      </w:r>
      <w:r>
        <w:rPr>
          <w:rFonts w:hint="eastAsia"/>
        </w:rPr>
        <w:t>c</w:t>
      </w:r>
      <w:proofErr w:type="spellEnd"/>
      <w:r>
        <w:rPr>
          <w:rFonts w:hint="eastAsia"/>
        </w:rPr>
        <w:t>的方式连接到数据库</w:t>
      </w:r>
    </w:p>
    <w:p w14:paraId="5D61BD34" w14:textId="391AD515" w:rsidR="0036027D" w:rsidRDefault="0036027D" w:rsidP="00AE0D16">
      <w:r>
        <w:rPr>
          <w:noProof/>
        </w:rPr>
        <w:lastRenderedPageBreak/>
        <w:drawing>
          <wp:inline distT="0" distB="0" distL="0" distR="0" wp14:anchorId="3C7EF4D1" wp14:editId="57D995AC">
            <wp:extent cx="5274310" cy="3786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535B" w14:textId="259C35F2" w:rsidR="00DD3DE5" w:rsidRDefault="00DD3DE5" w:rsidP="00AE0D16">
      <w:pPr>
        <w:rPr>
          <w:rFonts w:hint="eastAsia"/>
        </w:rPr>
      </w:pPr>
      <w:r>
        <w:rPr>
          <w:rFonts w:hint="eastAsia"/>
        </w:rPr>
        <w:t>并且通过</w:t>
      </w:r>
      <w:r w:rsidR="0023749E">
        <w:rPr>
          <w:rFonts w:hint="eastAsia"/>
        </w:rPr>
        <w:t>s</w:t>
      </w:r>
      <w:r w:rsidR="0023749E">
        <w:t>elect</w:t>
      </w:r>
      <w:r w:rsidR="0023749E">
        <w:rPr>
          <w:rFonts w:hint="eastAsia"/>
        </w:rPr>
        <w:t>语句和</w:t>
      </w:r>
      <w:proofErr w:type="spellStart"/>
      <w:r w:rsidR="0023749E">
        <w:rPr>
          <w:rFonts w:hint="eastAsia"/>
        </w:rPr>
        <w:t>ResultSet</w:t>
      </w:r>
      <w:proofErr w:type="spellEnd"/>
      <w:r w:rsidR="0023749E">
        <w:rPr>
          <w:rFonts w:hint="eastAsia"/>
        </w:rPr>
        <w:t>类中的方法将数组中的学分和成绩两列数据提取到两个数组中：</w:t>
      </w:r>
      <w:proofErr w:type="spellStart"/>
      <w:r w:rsidR="0023749E">
        <w:rPr>
          <w:rFonts w:hint="eastAsia"/>
        </w:rPr>
        <w:t>c</w:t>
      </w:r>
      <w:r w:rsidR="0023749E">
        <w:t>reditArrray</w:t>
      </w:r>
      <w:proofErr w:type="spellEnd"/>
      <w:r w:rsidR="0023749E">
        <w:rPr>
          <w:rFonts w:hint="eastAsia"/>
        </w:rPr>
        <w:t>和</w:t>
      </w:r>
      <w:proofErr w:type="spellStart"/>
      <w:r w:rsidR="0023749E">
        <w:rPr>
          <w:rFonts w:hint="eastAsia"/>
        </w:rPr>
        <w:t>s</w:t>
      </w:r>
      <w:r w:rsidR="0023749E">
        <w:t>coreArray</w:t>
      </w:r>
      <w:proofErr w:type="spellEnd"/>
      <w:r w:rsidR="0023749E">
        <w:rPr>
          <w:rFonts w:hint="eastAsia"/>
        </w:rPr>
        <w:t>。</w:t>
      </w:r>
      <w:r w:rsidR="003970FD">
        <w:rPr>
          <w:rFonts w:hint="eastAsia"/>
        </w:rPr>
        <w:t>打印数据库中的成绩单使更加直观。</w:t>
      </w:r>
    </w:p>
    <w:p w14:paraId="7B6A61FB" w14:textId="4F0CDB34" w:rsidR="0023749E" w:rsidRDefault="0023749E" w:rsidP="00AE0D16">
      <w:pPr>
        <w:rPr>
          <w:rFonts w:hint="eastAsia"/>
        </w:rPr>
      </w:pPr>
      <w:r>
        <w:rPr>
          <w:noProof/>
        </w:rPr>
        <w:drawing>
          <wp:inline distT="0" distB="0" distL="0" distR="0" wp14:anchorId="3B424C9B" wp14:editId="19AAF5D2">
            <wp:extent cx="5274310" cy="4239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25F" w14:textId="4CC5B0F9" w:rsidR="00CE5772" w:rsidRDefault="00CE5772" w:rsidP="00AE0D16">
      <w:r>
        <w:rPr>
          <w:rFonts w:hint="eastAsia"/>
        </w:rPr>
        <w:lastRenderedPageBreak/>
        <w:t>然后开始简单工厂模式的设计，创建接口S</w:t>
      </w:r>
      <w:r>
        <w:t>core</w:t>
      </w:r>
      <w:r>
        <w:rPr>
          <w:rFonts w:hint="eastAsia"/>
        </w:rPr>
        <w:t>，接口中定义方法c</w:t>
      </w:r>
      <w:r>
        <w:t>alculate</w:t>
      </w:r>
      <w:r>
        <w:rPr>
          <w:rFonts w:hint="eastAsia"/>
        </w:rPr>
        <w:t>，参数为两个整形数组（分别存放数据库中的</w:t>
      </w:r>
      <w:r w:rsidR="002842C9">
        <w:rPr>
          <w:rFonts w:hint="eastAsia"/>
        </w:rPr>
        <w:t>学分数组和成绩数组）。</w:t>
      </w:r>
    </w:p>
    <w:p w14:paraId="57232FCD" w14:textId="0FB8D9B1" w:rsidR="002842C9" w:rsidRDefault="002842C9" w:rsidP="00AE0D16">
      <w:r>
        <w:rPr>
          <w:noProof/>
        </w:rPr>
        <w:drawing>
          <wp:inline distT="0" distB="0" distL="0" distR="0" wp14:anchorId="4FB000C6" wp14:editId="68513DB3">
            <wp:extent cx="5274310" cy="851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10BA" w14:textId="6EC59773" w:rsidR="002842C9" w:rsidRDefault="002842C9" w:rsidP="00AE0D16">
      <w:r>
        <w:rPr>
          <w:rFonts w:hint="eastAsia"/>
        </w:rPr>
        <w:t>然后创建三个类：</w:t>
      </w:r>
      <w:proofErr w:type="spellStart"/>
      <w:r>
        <w:rPr>
          <w:rFonts w:hint="eastAsia"/>
        </w:rPr>
        <w:t>c</w:t>
      </w:r>
      <w:r>
        <w:t>ollegeA</w:t>
      </w:r>
      <w:proofErr w:type="spellEnd"/>
      <w:r>
        <w:t>-C</w:t>
      </w:r>
      <w:r>
        <w:rPr>
          <w:rFonts w:hint="eastAsia"/>
        </w:rPr>
        <w:t>分别代表三个学院，三个学院计算标准各不一样。</w:t>
      </w:r>
      <w:r w:rsidR="00DD3DE5">
        <w:rPr>
          <w:rFonts w:hint="eastAsia"/>
        </w:rPr>
        <w:t>A学院看重计算机，B学院不太重视物理化学， C学院不算英语。</w:t>
      </w:r>
      <w:r w:rsidR="00AE123A">
        <w:rPr>
          <w:rFonts w:hint="eastAsia"/>
        </w:rPr>
        <w:t>并且创建一个类f</w:t>
      </w:r>
      <w:r w:rsidR="00AE123A">
        <w:t>actory</w:t>
      </w:r>
      <w:r w:rsidR="00AE123A">
        <w:rPr>
          <w:rFonts w:hint="eastAsia"/>
        </w:rPr>
        <w:t>通过三个学院（类）的名字创建相应的对象。</w:t>
      </w:r>
    </w:p>
    <w:p w14:paraId="5E2E03D6" w14:textId="2D5019AE" w:rsidR="003970FD" w:rsidRDefault="003970FD" w:rsidP="00AE123A">
      <w:r>
        <w:rPr>
          <w:noProof/>
        </w:rPr>
        <w:drawing>
          <wp:inline distT="0" distB="0" distL="0" distR="0" wp14:anchorId="5FEBA8D6" wp14:editId="6F21C758">
            <wp:extent cx="2372324" cy="17995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498" cy="18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78034" wp14:editId="6FF86F96">
            <wp:extent cx="2392938" cy="1801177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899" cy="187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A9F3A" wp14:editId="110D88BB">
            <wp:extent cx="2429020" cy="176371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903" cy="18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AD">
        <w:rPr>
          <w:noProof/>
        </w:rPr>
        <w:drawing>
          <wp:inline distT="0" distB="0" distL="0" distR="0" wp14:anchorId="3CB24B94" wp14:editId="0762E8C0">
            <wp:extent cx="2474635" cy="1813223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753" cy="186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E846" w14:textId="1208B504" w:rsidR="00AE123A" w:rsidRDefault="00AE123A" w:rsidP="00AE123A">
      <w:r>
        <w:rPr>
          <w:rFonts w:hint="eastAsia"/>
        </w:rPr>
        <w:t>最后在主函数中分别创建对象，调用简单工厂模式</w:t>
      </w:r>
      <w:r w:rsidR="007F0635">
        <w:rPr>
          <w:rFonts w:hint="eastAsia"/>
        </w:rPr>
        <w:t>并且计算各学院标准下的成绩</w:t>
      </w:r>
    </w:p>
    <w:p w14:paraId="731502B0" w14:textId="7A587B28" w:rsidR="007F0635" w:rsidRDefault="007F0635" w:rsidP="00AE123A">
      <w:r>
        <w:rPr>
          <w:noProof/>
        </w:rPr>
        <w:lastRenderedPageBreak/>
        <w:drawing>
          <wp:inline distT="0" distB="0" distL="0" distR="0" wp14:anchorId="669BA293" wp14:editId="7BB8C487">
            <wp:extent cx="4907705" cy="355122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A126" w14:textId="79D3ECDD" w:rsidR="007F0635" w:rsidRDefault="007F0635" w:rsidP="00AE123A">
      <w:r>
        <w:rPr>
          <w:rFonts w:hint="eastAsia"/>
        </w:rPr>
        <w:t>结果如图：</w:t>
      </w:r>
    </w:p>
    <w:p w14:paraId="5232DAA3" w14:textId="4E35DDF2" w:rsidR="007F0635" w:rsidRDefault="007F0635" w:rsidP="00AE123A">
      <w:r>
        <w:rPr>
          <w:noProof/>
        </w:rPr>
        <w:drawing>
          <wp:inline distT="0" distB="0" distL="0" distR="0" wp14:anchorId="605E0D98" wp14:editId="4B13B5E5">
            <wp:extent cx="5274310" cy="2831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58E5" w14:textId="79D28DB4" w:rsidR="007F0635" w:rsidRDefault="007F0635" w:rsidP="007F0635">
      <w:pPr>
        <w:pStyle w:val="a3"/>
      </w:pP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模式</w:t>
      </w:r>
    </w:p>
    <w:p w14:paraId="4621113A" w14:textId="77777777" w:rsidR="000821EA" w:rsidRDefault="000821EA" w:rsidP="000821EA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proofErr w:type="gramStart"/>
      <w:r>
        <w:rPr>
          <w:rFonts w:ascii="Helvetica" w:hAnsi="Helvetica" w:cs="Helvetica"/>
          <w:color w:val="333333"/>
          <w:sz w:val="20"/>
          <w:szCs w:val="20"/>
        </w:rPr>
        <w:t>装饰器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模式（</w:t>
      </w:r>
      <w:r>
        <w:rPr>
          <w:rFonts w:ascii="Helvetica" w:hAnsi="Helvetica" w:cs="Helvetica"/>
          <w:color w:val="333333"/>
          <w:sz w:val="20"/>
          <w:szCs w:val="20"/>
        </w:rPr>
        <w:t>Decorator Pattern</w:t>
      </w:r>
      <w:r>
        <w:rPr>
          <w:rFonts w:ascii="Helvetica" w:hAnsi="Helvetica" w:cs="Helvetica"/>
          <w:color w:val="333333"/>
          <w:sz w:val="20"/>
          <w:szCs w:val="20"/>
        </w:rPr>
        <w:t>）允许向一个现有的对象添加新的功能，同时又不改变其结构。这种类型的设计模式属于结构型模式，它是作为现有的类的一个包装。</w:t>
      </w:r>
    </w:p>
    <w:p w14:paraId="7D9EC3BF" w14:textId="0BE72D5D" w:rsidR="000821EA" w:rsidRDefault="000821EA" w:rsidP="000821EA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这种模式创建了一个装饰类，用来包装原有的类，并在保持类方法签名完整性的前提下，提供了额外的功能。</w:t>
      </w:r>
    </w:p>
    <w:p w14:paraId="3EC3F5E4" w14:textId="1022A038" w:rsidR="00664DDE" w:rsidRDefault="00664DDE" w:rsidP="000821EA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lastRenderedPageBreak/>
        <w:t>我们的项目中，首先创建一个抽象装饰类</w:t>
      </w:r>
      <w:proofErr w:type="spellStart"/>
      <w:r>
        <w:rPr>
          <w:rFonts w:ascii="Helvetica" w:hAnsi="Helvetica" w:cs="Helvetica" w:hint="eastAsia"/>
          <w:color w:val="333333"/>
          <w:sz w:val="20"/>
          <w:szCs w:val="20"/>
        </w:rPr>
        <w:t>score</w:t>
      </w:r>
      <w:r>
        <w:rPr>
          <w:rFonts w:ascii="Helvetica" w:hAnsi="Helvetica" w:cs="Helvetica"/>
          <w:color w:val="333333"/>
          <w:sz w:val="20"/>
          <w:szCs w:val="20"/>
        </w:rPr>
        <w:t>Decorator</w:t>
      </w:r>
      <w:proofErr w:type="spellEnd"/>
      <w:r>
        <w:rPr>
          <w:rFonts w:ascii="Helvetica" w:hAnsi="Helvetica" w:cs="Helvetica" w:hint="eastAsia"/>
          <w:color w:val="333333"/>
          <w:sz w:val="20"/>
          <w:szCs w:val="20"/>
        </w:rPr>
        <w:t>实现</w:t>
      </w:r>
      <w:r>
        <w:rPr>
          <w:rFonts w:ascii="Helvetica" w:hAnsi="Helvetica" w:cs="Helvetica" w:hint="eastAsia"/>
          <w:color w:val="333333"/>
          <w:sz w:val="20"/>
          <w:szCs w:val="20"/>
        </w:rPr>
        <w:t>S</w:t>
      </w:r>
      <w:r>
        <w:rPr>
          <w:rFonts w:ascii="Helvetica" w:hAnsi="Helvetica" w:cs="Helvetica"/>
          <w:color w:val="333333"/>
          <w:sz w:val="20"/>
          <w:szCs w:val="20"/>
        </w:rPr>
        <w:t>core</w:t>
      </w:r>
      <w:r>
        <w:rPr>
          <w:rFonts w:ascii="Helvetica" w:hAnsi="Helvetica" w:cs="Helvetica" w:hint="eastAsia"/>
          <w:color w:val="333333"/>
          <w:sz w:val="20"/>
          <w:szCs w:val="20"/>
        </w:rPr>
        <w:t>接口，并且使用</w:t>
      </w:r>
      <w:r>
        <w:rPr>
          <w:rFonts w:ascii="Helvetica" w:hAnsi="Helvetica" w:cs="Helvetica" w:hint="eastAsia"/>
          <w:color w:val="333333"/>
          <w:sz w:val="20"/>
          <w:szCs w:val="20"/>
        </w:rPr>
        <w:t>Score</w:t>
      </w:r>
      <w:r>
        <w:rPr>
          <w:rFonts w:ascii="Helvetica" w:hAnsi="Helvetica" w:cs="Helvetica" w:hint="eastAsia"/>
          <w:color w:val="333333"/>
          <w:sz w:val="20"/>
          <w:szCs w:val="20"/>
        </w:rPr>
        <w:t>对象作为实例变量</w:t>
      </w:r>
    </w:p>
    <w:p w14:paraId="38417D51" w14:textId="154CF859" w:rsidR="00664DDE" w:rsidRDefault="00664DDE" w:rsidP="000821EA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4E0330B" wp14:editId="06CBB091">
            <wp:extent cx="5274310" cy="2499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2CAD" w14:textId="7ED25ECC" w:rsidR="007F0635" w:rsidRDefault="00172186" w:rsidP="007F0635">
      <w:r>
        <w:rPr>
          <w:rFonts w:hint="eastAsia"/>
        </w:rPr>
        <w:t>接着创建</w:t>
      </w:r>
      <w:r w:rsidR="00D50DD4">
        <w:rPr>
          <w:rFonts w:hint="eastAsia"/>
        </w:rPr>
        <w:t>扩展了</w:t>
      </w:r>
      <w:proofErr w:type="spellStart"/>
      <w:r w:rsidR="00D50DD4">
        <w:rPr>
          <w:rFonts w:hint="eastAsia"/>
        </w:rPr>
        <w:t>s</w:t>
      </w:r>
      <w:r w:rsidR="00D50DD4">
        <w:t>coreDecorator</w:t>
      </w:r>
      <w:proofErr w:type="spellEnd"/>
      <w:r w:rsidR="00D50DD4">
        <w:rPr>
          <w:rFonts w:hint="eastAsia"/>
        </w:rPr>
        <w:t>的实体装饰类</w:t>
      </w:r>
      <w:proofErr w:type="spellStart"/>
      <w:r w:rsidR="00D50DD4">
        <w:rPr>
          <w:rFonts w:hint="eastAsia"/>
        </w:rPr>
        <w:t>g</w:t>
      </w:r>
      <w:r w:rsidR="00D50DD4">
        <w:t>oodScoreDecorator</w:t>
      </w:r>
      <w:proofErr w:type="spellEnd"/>
      <w:r w:rsidR="00D50DD4">
        <w:rPr>
          <w:rFonts w:hint="eastAsia"/>
        </w:rPr>
        <w:t>用于实现额外的功能，这里涉及的功能是当计算</w:t>
      </w:r>
      <w:proofErr w:type="gramStart"/>
      <w:r w:rsidR="00D50DD4">
        <w:rPr>
          <w:rFonts w:hint="eastAsia"/>
        </w:rPr>
        <w:t>出</w:t>
      </w:r>
      <w:r w:rsidR="009C29AD">
        <w:rPr>
          <w:rFonts w:hint="eastAsia"/>
        </w:rPr>
        <w:t>综测</w:t>
      </w:r>
      <w:proofErr w:type="gramEnd"/>
      <w:r w:rsidR="009C29AD">
        <w:rPr>
          <w:rFonts w:hint="eastAsia"/>
        </w:rPr>
        <w:t>成绩大于90时打印成绩不错，当不到90时打印还需努力。</w:t>
      </w:r>
    </w:p>
    <w:p w14:paraId="2961BCC6" w14:textId="678BB3AA" w:rsidR="00172186" w:rsidRDefault="00172186" w:rsidP="007F0635">
      <w:r>
        <w:rPr>
          <w:noProof/>
        </w:rPr>
        <w:drawing>
          <wp:inline distT="0" distB="0" distL="0" distR="0" wp14:anchorId="2F6D6844" wp14:editId="5F004A53">
            <wp:extent cx="5274310" cy="2531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ED3" w14:textId="3CBCDA80" w:rsidR="009C29AD" w:rsidRDefault="009C29AD" w:rsidP="007F0635">
      <w:r>
        <w:rPr>
          <w:rFonts w:hint="eastAsia"/>
        </w:rPr>
        <w:t>最后在主函数中利用</w:t>
      </w:r>
      <w:proofErr w:type="spellStart"/>
      <w:r>
        <w:rPr>
          <w:rFonts w:hint="eastAsia"/>
        </w:rPr>
        <w:t>g</w:t>
      </w:r>
      <w:r>
        <w:t>ood</w:t>
      </w:r>
      <w:r w:rsidR="00024E74">
        <w:t>ScoreDecorator</w:t>
      </w:r>
      <w:proofErr w:type="spellEnd"/>
      <w:r w:rsidR="00024E74">
        <w:rPr>
          <w:rFonts w:hint="eastAsia"/>
        </w:rPr>
        <w:t>来装饰Score对象，用</w:t>
      </w:r>
      <w:proofErr w:type="gramStart"/>
      <w:r w:rsidR="00024E74">
        <w:rPr>
          <w:rFonts w:hint="eastAsia"/>
        </w:rPr>
        <w:t>装饰器模式</w:t>
      </w:r>
      <w:proofErr w:type="gramEnd"/>
      <w:r w:rsidR="00024E74">
        <w:rPr>
          <w:rFonts w:hint="eastAsia"/>
        </w:rPr>
        <w:t>创建对象，实现额外的功能</w:t>
      </w:r>
    </w:p>
    <w:p w14:paraId="09F77CD8" w14:textId="341741C2" w:rsidR="00024E74" w:rsidRDefault="00024E74" w:rsidP="007F0635">
      <w:r>
        <w:rPr>
          <w:noProof/>
        </w:rPr>
        <w:lastRenderedPageBreak/>
        <w:drawing>
          <wp:inline distT="0" distB="0" distL="0" distR="0" wp14:anchorId="27A59A1B" wp14:editId="4F1ECA3F">
            <wp:extent cx="5274310" cy="23221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079" w14:textId="218C44D3" w:rsidR="00024E74" w:rsidRDefault="00024E74" w:rsidP="007F0635">
      <w:r>
        <w:rPr>
          <w:rFonts w:hint="eastAsia"/>
        </w:rPr>
        <w:t>结果：</w:t>
      </w:r>
    </w:p>
    <w:p w14:paraId="1D3907A1" w14:textId="3F3A2E0F" w:rsidR="00024E74" w:rsidRPr="000821EA" w:rsidRDefault="00024E74" w:rsidP="007F0635">
      <w:pPr>
        <w:rPr>
          <w:rFonts w:hint="eastAsia"/>
        </w:rPr>
      </w:pPr>
      <w:r>
        <w:rPr>
          <w:noProof/>
        </w:rPr>
        <w:drawing>
          <wp:inline distT="0" distB="0" distL="0" distR="0" wp14:anchorId="3605CF97" wp14:editId="2A3CAD97">
            <wp:extent cx="5274310" cy="31191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E74" w:rsidRPr="00082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34"/>
    <w:rsid w:val="00024E74"/>
    <w:rsid w:val="000821EA"/>
    <w:rsid w:val="00172186"/>
    <w:rsid w:val="0023749E"/>
    <w:rsid w:val="002842C9"/>
    <w:rsid w:val="0036027D"/>
    <w:rsid w:val="003970FD"/>
    <w:rsid w:val="00664DDE"/>
    <w:rsid w:val="007F0635"/>
    <w:rsid w:val="008D11AD"/>
    <w:rsid w:val="009C29AD"/>
    <w:rsid w:val="00A036C8"/>
    <w:rsid w:val="00AE02A9"/>
    <w:rsid w:val="00AE0D16"/>
    <w:rsid w:val="00AE123A"/>
    <w:rsid w:val="00B14734"/>
    <w:rsid w:val="00C453C9"/>
    <w:rsid w:val="00CB2A43"/>
    <w:rsid w:val="00CE5772"/>
    <w:rsid w:val="00D50DD4"/>
    <w:rsid w:val="00DD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4097"/>
  <w15:chartTrackingRefBased/>
  <w15:docId w15:val="{08821FF5-43A0-4291-813B-8BD99DA9A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47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0D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47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E0D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E0D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E0D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0821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0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144</Words>
  <Characters>824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1</cp:revision>
  <dcterms:created xsi:type="dcterms:W3CDTF">2020-10-18T04:48:00Z</dcterms:created>
  <dcterms:modified xsi:type="dcterms:W3CDTF">2020-10-18T05:15:00Z</dcterms:modified>
</cp:coreProperties>
</file>