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44A0039D" w:rsidR="00232758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F372B1">
        <w:rPr>
          <w:rFonts w:ascii="仿宋" w:eastAsia="仿宋" w:hAnsi="仿宋"/>
          <w:b/>
          <w:bCs/>
          <w:sz w:val="21"/>
          <w:szCs w:val="21"/>
        </w:rPr>
        <w:t>1</w:t>
      </w:r>
      <w:r w:rsidR="003B4434">
        <w:rPr>
          <w:rFonts w:ascii="仿宋" w:eastAsia="仿宋" w:hAnsi="仿宋"/>
          <w:b/>
          <w:bCs/>
          <w:sz w:val="21"/>
          <w:szCs w:val="21"/>
        </w:rPr>
        <w:t>3</w:t>
      </w:r>
    </w:p>
    <w:p w14:paraId="49B783F0" w14:textId="4FCFD449" w:rsidR="00B55428" w:rsidRPr="00FB730C" w:rsidRDefault="00B55428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>
        <w:rPr>
          <w:rFonts w:ascii="仿宋" w:eastAsia="仿宋" w:hAnsi="仿宋" w:hint="eastAsia"/>
          <w:b/>
          <w:bCs/>
          <w:sz w:val="21"/>
          <w:szCs w:val="21"/>
        </w:rPr>
        <w:t>刘子扬2</w:t>
      </w:r>
      <w:r>
        <w:rPr>
          <w:rFonts w:ascii="仿宋" w:eastAsia="仿宋" w:hAnsi="仿宋"/>
          <w:b/>
          <w:bCs/>
          <w:sz w:val="21"/>
          <w:szCs w:val="21"/>
        </w:rPr>
        <w:t>020</w:t>
      </w:r>
      <w:r>
        <w:rPr>
          <w:rFonts w:ascii="仿宋" w:eastAsia="仿宋" w:hAnsi="仿宋" w:hint="eastAsia"/>
          <w:b/>
          <w:bCs/>
          <w:sz w:val="21"/>
          <w:szCs w:val="21"/>
        </w:rPr>
        <w:t>K</w:t>
      </w:r>
      <w:r>
        <w:rPr>
          <w:rFonts w:ascii="仿宋" w:eastAsia="仿宋" w:hAnsi="仿宋"/>
          <w:b/>
          <w:bCs/>
          <w:sz w:val="21"/>
          <w:szCs w:val="21"/>
        </w:rPr>
        <w:t>8009929043</w:t>
      </w:r>
    </w:p>
    <w:p w14:paraId="59B3FCCB" w14:textId="7FAF70CA" w:rsidR="003B4434" w:rsidRPr="003B4434" w:rsidRDefault="00F372B1" w:rsidP="003B4434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3B4434">
        <w:rPr>
          <w:rFonts w:ascii="仿宋" w:eastAsia="仿宋" w:hAnsi="仿宋"/>
          <w:sz w:val="21"/>
          <w:szCs w:val="21"/>
        </w:rPr>
        <w:t>3</w:t>
      </w:r>
      <w:r w:rsidR="00FE5E0D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3B4434">
        <w:rPr>
          <w:rFonts w:ascii="仿宋" w:eastAsia="仿宋" w:hAnsi="仿宋" w:hint="eastAsia"/>
          <w:sz w:val="21"/>
          <w:szCs w:val="21"/>
        </w:rPr>
        <w:t>现有</w:t>
      </w:r>
      <w:r w:rsidR="003B4434" w:rsidRPr="003B4434">
        <w:rPr>
          <w:rFonts w:ascii="仿宋" w:eastAsia="仿宋" w:hAnsi="仿宋"/>
          <w:sz w:val="21"/>
          <w:szCs w:val="21"/>
        </w:rPr>
        <w:t>一个文件系统</w:t>
      </w:r>
      <w:r w:rsidR="003B4434">
        <w:rPr>
          <w:rFonts w:ascii="仿宋" w:eastAsia="仿宋" w:hAnsi="仿宋" w:hint="eastAsia"/>
          <w:sz w:val="21"/>
          <w:szCs w:val="21"/>
        </w:rPr>
        <w:t>，它</w:t>
      </w:r>
      <w:r w:rsidR="003B4434" w:rsidRPr="003B4434">
        <w:rPr>
          <w:rFonts w:ascii="仿宋" w:eastAsia="仿宋" w:hAnsi="仿宋" w:hint="eastAsia"/>
          <w:sz w:val="21"/>
          <w:szCs w:val="21"/>
        </w:rPr>
        <w:t>的</w:t>
      </w:r>
      <w:r w:rsidR="003B4434" w:rsidRPr="003B4434">
        <w:rPr>
          <w:rFonts w:ascii="仿宋" w:eastAsia="仿宋" w:hAnsi="仿宋"/>
          <w:sz w:val="21"/>
          <w:szCs w:val="21"/>
        </w:rPr>
        <w:t>文件块索引采用多级间址</w:t>
      </w:r>
      <w:r w:rsidR="003B4434">
        <w:rPr>
          <w:rFonts w:ascii="仿宋" w:eastAsia="仿宋" w:hAnsi="仿宋" w:hint="eastAsia"/>
          <w:sz w:val="21"/>
          <w:szCs w:val="21"/>
        </w:rPr>
        <w:t>。该文件系统</w:t>
      </w:r>
      <w:r w:rsidR="00844D32">
        <w:rPr>
          <w:rFonts w:ascii="仿宋" w:eastAsia="仿宋" w:hAnsi="仿宋" w:hint="eastAsia"/>
          <w:sz w:val="21"/>
          <w:szCs w:val="21"/>
        </w:rPr>
        <w:t>的</w:t>
      </w:r>
      <w:r w:rsidR="003B4434">
        <w:rPr>
          <w:rFonts w:ascii="仿宋" w:eastAsia="仿宋" w:hAnsi="仿宋" w:hint="eastAsia"/>
          <w:sz w:val="21"/>
          <w:szCs w:val="21"/>
        </w:rPr>
        <w:t>inode</w:t>
      </w:r>
      <w:r w:rsidR="00844D32">
        <w:rPr>
          <w:rFonts w:ascii="仿宋" w:eastAsia="仿宋" w:hAnsi="仿宋" w:hint="eastAsia"/>
          <w:sz w:val="21"/>
          <w:szCs w:val="21"/>
        </w:rPr>
        <w:t>，包含</w:t>
      </w:r>
      <w:r w:rsidR="003B4434" w:rsidRPr="003B4434">
        <w:rPr>
          <w:rFonts w:ascii="仿宋" w:eastAsia="仿宋" w:hAnsi="仿宋"/>
          <w:sz w:val="21"/>
          <w:szCs w:val="21"/>
        </w:rPr>
        <w:t>10</w:t>
      </w:r>
      <w:r w:rsidR="00844D32">
        <w:rPr>
          <w:rFonts w:ascii="仿宋" w:eastAsia="仿宋" w:hAnsi="仿宋" w:hint="eastAsia"/>
          <w:sz w:val="21"/>
          <w:szCs w:val="21"/>
        </w:rPr>
        <w:t>个</w:t>
      </w:r>
      <w:r w:rsidR="003B4434" w:rsidRPr="003B4434">
        <w:rPr>
          <w:rFonts w:ascii="仿宋" w:eastAsia="仿宋" w:hAnsi="仿宋"/>
          <w:sz w:val="21"/>
          <w:szCs w:val="21"/>
        </w:rPr>
        <w:t>直接指针，1个一级间址指针，1个二级间址指针</w:t>
      </w:r>
      <w:r w:rsidR="00844D32">
        <w:rPr>
          <w:rFonts w:ascii="仿宋" w:eastAsia="仿宋" w:hAnsi="仿宋" w:hint="eastAsia"/>
          <w:sz w:val="21"/>
          <w:szCs w:val="21"/>
        </w:rPr>
        <w:t>和</w:t>
      </w:r>
      <w:r w:rsidR="003B4434" w:rsidRPr="003B4434">
        <w:rPr>
          <w:rFonts w:ascii="仿宋" w:eastAsia="仿宋" w:hAnsi="仿宋"/>
          <w:sz w:val="21"/>
          <w:szCs w:val="21"/>
        </w:rPr>
        <w:t>1个三级间址指针。假设</w:t>
      </w:r>
      <w:r w:rsidR="00844D32">
        <w:rPr>
          <w:rFonts w:ascii="仿宋" w:eastAsia="仿宋" w:hAnsi="仿宋" w:hint="eastAsia"/>
          <w:sz w:val="21"/>
          <w:szCs w:val="21"/>
        </w:rPr>
        <w:t>文件</w:t>
      </w:r>
      <w:r w:rsidR="003B4434" w:rsidRPr="003B4434">
        <w:rPr>
          <w:rFonts w:ascii="仿宋" w:eastAsia="仿宋" w:hAnsi="仿宋"/>
          <w:sz w:val="21"/>
          <w:szCs w:val="21"/>
        </w:rPr>
        <w:t>块大小为4KB，</w:t>
      </w:r>
      <w:r w:rsidR="00844D32">
        <w:rPr>
          <w:rFonts w:ascii="仿宋" w:eastAsia="仿宋" w:hAnsi="仿宋" w:hint="eastAsia"/>
          <w:sz w:val="21"/>
          <w:szCs w:val="21"/>
        </w:rPr>
        <w:t>每个文件块对应的</w:t>
      </w:r>
      <w:r w:rsidR="003B4434" w:rsidRPr="003B4434">
        <w:rPr>
          <w:rFonts w:ascii="仿宋" w:eastAsia="仿宋" w:hAnsi="仿宋"/>
          <w:sz w:val="21"/>
          <w:szCs w:val="21"/>
        </w:rPr>
        <w:t>磁盘块地址为4</w:t>
      </w:r>
      <w:r w:rsidR="009D448F">
        <w:rPr>
          <w:rFonts w:ascii="仿宋" w:eastAsia="仿宋" w:hAnsi="仿宋" w:hint="eastAsia"/>
          <w:sz w:val="21"/>
          <w:szCs w:val="21"/>
        </w:rPr>
        <w:t>B</w:t>
      </w:r>
      <w:r w:rsidR="003B4434" w:rsidRPr="003B4434">
        <w:rPr>
          <w:rFonts w:ascii="仿宋" w:eastAsia="仿宋" w:hAnsi="仿宋"/>
          <w:sz w:val="21"/>
          <w:szCs w:val="21"/>
        </w:rPr>
        <w:t>。</w:t>
      </w:r>
    </w:p>
    <w:p w14:paraId="68F5E4B1" w14:textId="245B0C05" w:rsidR="003B4434" w:rsidRPr="003B4434" w:rsidRDefault="003B4434" w:rsidP="003B4434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 w:rsidRPr="003B4434">
        <w:rPr>
          <w:rFonts w:ascii="仿宋" w:eastAsia="仿宋" w:hAnsi="仿宋"/>
          <w:sz w:val="21"/>
          <w:szCs w:val="21"/>
        </w:rPr>
        <w:t>1)</w:t>
      </w:r>
      <w:r w:rsidR="009D448F">
        <w:rPr>
          <w:rFonts w:ascii="仿宋" w:eastAsia="仿宋" w:hAnsi="仿宋"/>
          <w:sz w:val="21"/>
          <w:szCs w:val="21"/>
        </w:rPr>
        <w:t xml:space="preserve"> </w:t>
      </w:r>
      <w:r w:rsidRPr="003B4434">
        <w:rPr>
          <w:rFonts w:ascii="仿宋" w:eastAsia="仿宋" w:hAnsi="仿宋"/>
          <w:sz w:val="21"/>
          <w:szCs w:val="21"/>
        </w:rPr>
        <w:t>请问该索引结构能够索引的最大文件是多大?</w:t>
      </w:r>
    </w:p>
    <w:p w14:paraId="18536905" w14:textId="0C86EAB0" w:rsidR="00713FB5" w:rsidRPr="00FE5E0D" w:rsidRDefault="003B4434" w:rsidP="009D448F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 w:rsidRPr="003B4434">
        <w:rPr>
          <w:rFonts w:ascii="仿宋" w:eastAsia="仿宋" w:hAnsi="仿宋"/>
          <w:sz w:val="21"/>
          <w:szCs w:val="21"/>
        </w:rPr>
        <w:t>2)</w:t>
      </w:r>
      <w:r w:rsidR="009D448F">
        <w:rPr>
          <w:rFonts w:ascii="仿宋" w:eastAsia="仿宋" w:hAnsi="仿宋"/>
          <w:sz w:val="21"/>
          <w:szCs w:val="21"/>
        </w:rPr>
        <w:t xml:space="preserve"> </w:t>
      </w:r>
      <w:r w:rsidRPr="003B4434">
        <w:rPr>
          <w:rFonts w:ascii="仿宋" w:eastAsia="仿宋" w:hAnsi="仿宋"/>
          <w:sz w:val="21"/>
          <w:szCs w:val="21"/>
        </w:rPr>
        <w:t>请问一个 1GB 的文件需要几级间址?它总共有多少间址块?其中，各级间址块分别是多少?</w:t>
      </w:r>
      <w:r w:rsidR="009D448F">
        <w:rPr>
          <w:rFonts w:ascii="仿宋" w:eastAsia="仿宋" w:hAnsi="仿宋"/>
          <w:sz w:val="21"/>
          <w:szCs w:val="21"/>
        </w:rPr>
        <w:t xml:space="preserve"> </w:t>
      </w:r>
      <w:r w:rsidR="009D448F">
        <w:rPr>
          <w:rFonts w:ascii="仿宋" w:eastAsia="仿宋" w:hAnsi="仿宋" w:hint="eastAsia"/>
          <w:sz w:val="21"/>
          <w:szCs w:val="21"/>
        </w:rPr>
        <w:t>如何找到第2</w:t>
      </w:r>
      <w:r w:rsidR="009D448F">
        <w:rPr>
          <w:rFonts w:ascii="仿宋" w:eastAsia="仿宋" w:hAnsi="仿宋"/>
          <w:sz w:val="21"/>
          <w:szCs w:val="21"/>
        </w:rPr>
        <w:t>0</w:t>
      </w:r>
      <w:r w:rsidR="009D448F">
        <w:rPr>
          <w:rFonts w:ascii="仿宋" w:eastAsia="仿宋" w:hAnsi="仿宋" w:hint="eastAsia"/>
          <w:sz w:val="21"/>
          <w:szCs w:val="21"/>
        </w:rPr>
        <w:t>,</w:t>
      </w:r>
      <w:r w:rsidR="009D448F">
        <w:rPr>
          <w:rFonts w:ascii="仿宋" w:eastAsia="仿宋" w:hAnsi="仿宋"/>
          <w:sz w:val="21"/>
          <w:szCs w:val="21"/>
        </w:rPr>
        <w:t>000</w:t>
      </w:r>
      <w:r w:rsidR="009D448F">
        <w:rPr>
          <w:rFonts w:ascii="仿宋" w:eastAsia="仿宋" w:hAnsi="仿宋" w:hint="eastAsia"/>
          <w:sz w:val="21"/>
          <w:szCs w:val="21"/>
        </w:rPr>
        <w:t>块？</w:t>
      </w:r>
    </w:p>
    <w:p w14:paraId="2C0B6825" w14:textId="4FA051C9" w:rsidR="00236C86" w:rsidRDefault="00236C86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1.</w:t>
      </w:r>
    </w:p>
    <w:p w14:paraId="1B45BBDD" w14:textId="0E389727" w:rsidR="00661711" w:rsidRDefault="005B369C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每个块存储</w:t>
      </w:r>
      <m:oMath>
        <m:f>
          <m:fPr>
            <m:ctrlPr>
              <w:rPr>
                <w:rFonts w:ascii="Cambria Math" w:eastAsia="仿宋" w:hAnsi="Cambria Math"/>
                <w:sz w:val="21"/>
                <w:szCs w:val="21"/>
              </w:rPr>
            </m:ctrlPr>
          </m:fPr>
          <m:num>
            <m:r>
              <w:rPr>
                <w:rFonts w:ascii="Cambria Math" w:eastAsia="仿宋" w:hAnsi="Cambria Math"/>
                <w:sz w:val="21"/>
                <w:szCs w:val="21"/>
              </w:rPr>
              <m:t>4096</m:t>
            </m:r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num>
          <m:den>
            <m:r>
              <w:rPr>
                <w:rFonts w:ascii="Cambria Math" w:eastAsia="仿宋" w:hAnsi="Cambria Math"/>
                <w:sz w:val="21"/>
                <w:szCs w:val="21"/>
              </w:rPr>
              <m:t>4</m:t>
            </m:r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den>
        </m:f>
        <m:r>
          <w:rPr>
            <w:rFonts w:ascii="Cambria Math" w:eastAsia="仿宋" w:hAnsi="Cambria Math"/>
            <w:sz w:val="21"/>
            <w:szCs w:val="21"/>
          </w:rPr>
          <m:t>=1024</m:t>
        </m:r>
      </m:oMath>
      <w:r>
        <w:rPr>
          <w:rFonts w:ascii="仿宋" w:eastAsia="仿宋" w:hAnsi="仿宋" w:hint="eastAsia"/>
          <w:sz w:val="21"/>
          <w:szCs w:val="21"/>
        </w:rPr>
        <w:t>个块地址。</w:t>
      </w:r>
    </w:p>
    <w:p w14:paraId="7845AF31" w14:textId="3D4D7351" w:rsidR="005B369C" w:rsidRPr="005B369C" w:rsidRDefault="005B369C" w:rsidP="000441A0">
      <w:pPr>
        <w:spacing w:after="156" w:line="240" w:lineRule="auto"/>
        <w:rPr>
          <w:rFonts w:ascii="仿宋" w:eastAsia="仿宋" w:hAnsi="仿宋" w:hint="eastAsia"/>
          <w:i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合计索引：</w:t>
      </w:r>
      <m:oMath>
        <m:r>
          <w:rPr>
            <w:rFonts w:ascii="Cambria Math" w:eastAsia="仿宋" w:hAnsi="Cambria Math"/>
            <w:sz w:val="21"/>
            <w:szCs w:val="21"/>
          </w:rPr>
          <m:t>4</m:t>
        </m:r>
        <m:r>
          <m:rPr>
            <m:sty m:val="p"/>
          </m:rPr>
          <w:rPr>
            <w:rFonts w:ascii="Cambria Math" w:eastAsia="仿宋" w:hAnsi="Cambria Math"/>
            <w:sz w:val="21"/>
            <w:szCs w:val="21"/>
          </w:rPr>
          <m:t>×</m:t>
        </m:r>
        <m:d>
          <m:dPr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仿宋" w:hAnsi="Cambria Math"/>
                <w:sz w:val="21"/>
                <w:szCs w:val="21"/>
              </w:rPr>
              <m:t>10+1024+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1024</m:t>
                </m:r>
              </m:e>
              <m:sup>
                <m:r>
                  <w:rPr>
                    <w:rFonts w:ascii="Cambria Math" w:eastAsia="仿宋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="仿宋" w:hAnsi="Cambria Math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1024</m:t>
                </m:r>
              </m:e>
              <m:sup>
                <m:r>
                  <w:rPr>
                    <w:rFonts w:ascii="Cambria Math" w:eastAsia="仿宋" w:hAnsi="Cambria Math"/>
                    <w:sz w:val="21"/>
                    <w:szCs w:val="21"/>
                  </w:rPr>
                  <m:t>3</m:t>
                </m:r>
              </m:sup>
            </m:sSup>
          </m:e>
        </m:d>
        <m:r>
          <w:rPr>
            <w:rFonts w:ascii="Cambria Math" w:eastAsia="仿宋" w:hAnsi="Cambria Math"/>
            <w:sz w:val="21"/>
            <w:szCs w:val="21"/>
          </w:rPr>
          <m:t>=4299165736KB</m:t>
        </m:r>
        <m:r>
          <m:rPr>
            <m:sty m:val="p"/>
          </m:rPr>
          <w:rPr>
            <w:rFonts w:ascii="Cambria Math" w:eastAsia="仿宋" w:hAnsi="Cambria Math" w:hint="eastAsia"/>
            <w:sz w:val="21"/>
            <w:szCs w:val="21"/>
          </w:rPr>
          <m:t>≈</m:t>
        </m:r>
        <m:r>
          <w:rPr>
            <w:rFonts w:ascii="Cambria Math" w:eastAsia="仿宋" w:hAnsi="Cambria Math"/>
            <w:sz w:val="21"/>
            <w:szCs w:val="21"/>
          </w:rPr>
          <m:t>4100GB</m:t>
        </m:r>
      </m:oMath>
    </w:p>
    <w:p w14:paraId="51707E26" w14:textId="77777777" w:rsidR="00236C86" w:rsidRDefault="00236C86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29470A69" w14:textId="18460668" w:rsidR="00F07F5E" w:rsidRDefault="00236C86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2.</w:t>
      </w:r>
    </w:p>
    <w:p w14:paraId="34B9F7A3" w14:textId="7724CAA8" w:rsidR="00236C86" w:rsidRDefault="003F4D44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1GB</w:t>
      </w:r>
      <w:r>
        <w:rPr>
          <w:rFonts w:ascii="仿宋" w:eastAsia="仿宋" w:hAnsi="仿宋" w:hint="eastAsia"/>
          <w:sz w:val="21"/>
          <w:szCs w:val="21"/>
        </w:rPr>
        <w:t>所需</w:t>
      </w:r>
      <m:oMath>
        <m:f>
          <m:fPr>
            <m:ctrlPr>
              <w:rPr>
                <w:rFonts w:ascii="Cambria Math" w:eastAsia="仿宋" w:hAnsi="Cambria Math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1024</m:t>
                </m:r>
              </m:e>
              <m:sup>
                <m:r>
                  <w:rPr>
                    <w:rFonts w:ascii="Cambria Math" w:eastAsia="仿宋" w:hAnsi="Cambria Math"/>
                    <w:sz w:val="21"/>
                    <w:szCs w:val="21"/>
                  </w:rPr>
                  <m:t>2</m:t>
                </m:r>
              </m:sup>
            </m:sSup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num>
          <m:den>
            <m:r>
              <w:rPr>
                <w:rFonts w:ascii="Cambria Math" w:eastAsia="仿宋" w:hAnsi="Cambria Math"/>
                <w:sz w:val="21"/>
                <w:szCs w:val="21"/>
              </w:rPr>
              <m:t>4</m:t>
            </m:r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den>
        </m:f>
        <m:r>
          <w:rPr>
            <w:rFonts w:ascii="Cambria Math" w:eastAsia="仿宋" w:hAnsi="Cambria Math"/>
            <w:sz w:val="21"/>
            <w:szCs w:val="21"/>
          </w:rPr>
          <m:t>=262144</m:t>
        </m:r>
      </m:oMath>
      <w:r>
        <w:rPr>
          <w:rFonts w:ascii="仿宋" w:eastAsia="仿宋" w:hAnsi="仿宋" w:hint="eastAsia"/>
          <w:sz w:val="21"/>
          <w:szCs w:val="21"/>
        </w:rPr>
        <w:t>块。</w:t>
      </w:r>
    </w:p>
    <w:p w14:paraId="597F78FB" w14:textId="4D44E532" w:rsidR="00133993" w:rsidRDefault="00E4391B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显然二级间指是足够的，合计需要1</w:t>
      </w:r>
      <w:r>
        <w:rPr>
          <w:rFonts w:ascii="仿宋" w:eastAsia="仿宋" w:hAnsi="仿宋"/>
          <w:sz w:val="21"/>
          <w:szCs w:val="21"/>
        </w:rPr>
        <w:t>0</w:t>
      </w:r>
      <w:r>
        <w:rPr>
          <w:rFonts w:ascii="仿宋" w:eastAsia="仿宋" w:hAnsi="仿宋" w:hint="eastAsia"/>
          <w:sz w:val="21"/>
          <w:szCs w:val="21"/>
        </w:rPr>
        <w:t>个直接、1</w:t>
      </w:r>
      <w:r>
        <w:rPr>
          <w:rFonts w:ascii="仿宋" w:eastAsia="仿宋" w:hAnsi="仿宋"/>
          <w:sz w:val="21"/>
          <w:szCs w:val="21"/>
        </w:rPr>
        <w:t>024</w:t>
      </w:r>
      <w:r>
        <w:rPr>
          <w:rFonts w:ascii="仿宋" w:eastAsia="仿宋" w:hAnsi="仿宋" w:hint="eastAsia"/>
          <w:sz w:val="21"/>
          <w:szCs w:val="21"/>
        </w:rPr>
        <w:t>个一级、</w:t>
      </w:r>
      <m:oMath>
        <m:d>
          <m:dPr>
            <m:begChr m:val="⌈"/>
            <m:endChr m:val="⌉"/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仿宋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仿宋" w:hAnsi="Cambria Math"/>
                    <w:sz w:val="21"/>
                    <w:szCs w:val="21"/>
                  </w:rPr>
                  <m:t>26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2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144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-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1034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num>
              <m:den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1024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den>
            </m:f>
          </m:e>
        </m:d>
        <m:r>
          <w:rPr>
            <w:rFonts w:ascii="Cambria Math" w:eastAsia="仿宋" w:hAnsi="Cambria Math"/>
            <w:sz w:val="21"/>
            <w:szCs w:val="21"/>
          </w:rPr>
          <m:t>=255</m:t>
        </m:r>
      </m:oMath>
      <w:r w:rsidR="00F72DE4">
        <w:rPr>
          <w:rFonts w:ascii="仿宋" w:eastAsia="仿宋" w:hAnsi="仿宋" w:hint="eastAsia"/>
          <w:sz w:val="21"/>
          <w:szCs w:val="21"/>
        </w:rPr>
        <w:t>个二级。</w:t>
      </w:r>
    </w:p>
    <w:p w14:paraId="282B6027" w14:textId="1BDE0E08" w:rsidR="009803CC" w:rsidRDefault="005719EC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我们认为先用直接、再用一级、最后用二级。</w:t>
      </w:r>
    </w:p>
    <w:p w14:paraId="30CD0C1E" w14:textId="38B48C12" w:rsidR="007421B7" w:rsidRPr="00E4391B" w:rsidRDefault="007421B7" w:rsidP="009627B9">
      <w:pPr>
        <w:spacing w:after="156" w:line="240" w:lineRule="auto"/>
        <w:rPr>
          <w:rFonts w:ascii="仿宋" w:eastAsia="仿宋" w:hAnsi="仿宋" w:hint="eastAsia"/>
          <w:i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为</w:t>
      </w:r>
      <m:oMath>
        <m:d>
          <m:dPr>
            <m:begChr m:val="⌈"/>
            <m:endChr m:val="⌉"/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仿宋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仿宋" w:hAnsi="Cambria Math" w:hint="eastAsia"/>
                    <w:sz w:val="21"/>
                    <w:szCs w:val="21"/>
                  </w:rPr>
                  <m:t>2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0000-1034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num>
              <m:den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1024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den>
            </m:f>
          </m:e>
        </m:d>
        <m:r>
          <w:rPr>
            <w:rFonts w:ascii="Cambria Math" w:eastAsia="仿宋" w:hAnsi="Cambria Math"/>
            <w:sz w:val="21"/>
            <w:szCs w:val="21"/>
          </w:rPr>
          <m:t>=19</m:t>
        </m:r>
      </m:oMath>
      <w:r w:rsidR="00AD0E74">
        <w:rPr>
          <w:rFonts w:ascii="仿宋" w:eastAsia="仿宋" w:hAnsi="仿宋" w:hint="eastAsia"/>
          <w:sz w:val="21"/>
          <w:szCs w:val="21"/>
        </w:rPr>
        <w:t>号二级间指。</w:t>
      </w:r>
      <w:r w:rsidR="0068151D">
        <w:rPr>
          <w:rFonts w:ascii="仿宋" w:eastAsia="仿宋" w:hAnsi="仿宋" w:hint="eastAsia"/>
          <w:sz w:val="21"/>
          <w:szCs w:val="21"/>
        </w:rPr>
        <w:t>是本数据块的：</w:t>
      </w:r>
      <w:r w:rsidR="00470550">
        <w:rPr>
          <w:rFonts w:ascii="仿宋" w:eastAsia="仿宋" w:hAnsi="仿宋" w:hint="eastAsia"/>
          <w:sz w:val="21"/>
          <w:szCs w:val="21"/>
        </w:rPr>
        <w:t>5</w:t>
      </w:r>
      <w:r w:rsidR="00470550">
        <w:rPr>
          <w:rFonts w:ascii="仿宋" w:eastAsia="仿宋" w:hAnsi="仿宋"/>
          <w:sz w:val="21"/>
          <w:szCs w:val="21"/>
        </w:rPr>
        <w:t>34</w:t>
      </w:r>
      <w:r w:rsidR="00470550">
        <w:rPr>
          <w:rFonts w:ascii="仿宋" w:eastAsia="仿宋" w:hAnsi="仿宋" w:hint="eastAsia"/>
          <w:sz w:val="21"/>
          <w:szCs w:val="21"/>
        </w:rPr>
        <w:t>号数据。</w:t>
      </w:r>
    </w:p>
    <w:p w14:paraId="410647B3" w14:textId="63A464C0" w:rsidR="009627B9" w:rsidRPr="00F1249A" w:rsidRDefault="006024C3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0A159D">
        <w:rPr>
          <w:rFonts w:ascii="仿宋" w:eastAsia="仿宋" w:hAnsi="仿宋"/>
          <w:sz w:val="21"/>
          <w:szCs w:val="21"/>
        </w:rPr>
        <w:t>3</w:t>
      </w:r>
      <w:r>
        <w:rPr>
          <w:rFonts w:ascii="仿宋" w:eastAsia="仿宋" w:hAnsi="仿宋"/>
          <w:sz w:val="21"/>
          <w:szCs w:val="21"/>
        </w:rPr>
        <w:t>.</w:t>
      </w:r>
      <w:r w:rsidR="009627B9"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/>
          <w:sz w:val="21"/>
          <w:szCs w:val="21"/>
        </w:rPr>
        <w:t xml:space="preserve"> </w:t>
      </w:r>
      <w:r w:rsidR="00101C42">
        <w:rPr>
          <w:rFonts w:ascii="仿宋" w:eastAsia="仿宋" w:hAnsi="仿宋" w:hint="eastAsia"/>
          <w:sz w:val="21"/>
          <w:szCs w:val="21"/>
        </w:rPr>
        <w:t>某用户</w:t>
      </w:r>
      <w:r w:rsidR="00F1249A">
        <w:rPr>
          <w:rFonts w:ascii="仿宋" w:eastAsia="仿宋" w:hAnsi="仿宋" w:hint="eastAsia"/>
          <w:sz w:val="21"/>
          <w:szCs w:val="21"/>
        </w:rPr>
        <w:t>X</w:t>
      </w:r>
      <w:r w:rsidR="00101C42">
        <w:rPr>
          <w:rFonts w:ascii="仿宋" w:eastAsia="仿宋" w:hAnsi="仿宋" w:hint="eastAsia"/>
          <w:sz w:val="21"/>
          <w:szCs w:val="21"/>
        </w:rPr>
        <w:t>刚挂载了</w:t>
      </w:r>
      <w:r w:rsidR="00610DDF">
        <w:rPr>
          <w:rFonts w:ascii="仿宋" w:eastAsia="仿宋" w:hAnsi="仿宋" w:hint="eastAsia"/>
          <w:sz w:val="21"/>
          <w:szCs w:val="21"/>
        </w:rPr>
        <w:t>一个文件系统</w:t>
      </w:r>
      <w:r w:rsidR="00101C42">
        <w:rPr>
          <w:rFonts w:ascii="仿宋" w:eastAsia="仿宋" w:hAnsi="仿宋" w:hint="eastAsia"/>
          <w:sz w:val="21"/>
          <w:szCs w:val="21"/>
        </w:rPr>
        <w:t>（</w:t>
      </w:r>
      <w:r w:rsidR="00610DDF">
        <w:rPr>
          <w:rFonts w:ascii="仿宋" w:eastAsia="仿宋" w:hAnsi="仿宋" w:hint="eastAsia"/>
          <w:sz w:val="21"/>
          <w:szCs w:val="21"/>
        </w:rPr>
        <w:t>假设此时</w:t>
      </w:r>
      <w:r w:rsidR="00101C42">
        <w:rPr>
          <w:rFonts w:ascii="仿宋" w:eastAsia="仿宋" w:hAnsi="仿宋" w:hint="eastAsia"/>
          <w:sz w:val="21"/>
          <w:szCs w:val="21"/>
        </w:rPr>
        <w:t>该文件系统的所有inode已被加载到内存</w:t>
      </w:r>
      <w:r w:rsidR="00610DDF">
        <w:rPr>
          <w:rFonts w:ascii="仿宋" w:eastAsia="仿宋" w:hAnsi="仿宋" w:hint="eastAsia"/>
          <w:sz w:val="21"/>
          <w:szCs w:val="21"/>
        </w:rPr>
        <w:t>）</w:t>
      </w:r>
      <w:r w:rsidR="00C43DCE">
        <w:rPr>
          <w:rFonts w:ascii="仿宋" w:eastAsia="仿宋" w:hAnsi="仿宋" w:hint="eastAsia"/>
          <w:sz w:val="21"/>
          <w:szCs w:val="21"/>
        </w:rPr>
        <w:t>，该文件系统</w:t>
      </w:r>
      <w:r w:rsidR="00245762">
        <w:rPr>
          <w:rFonts w:ascii="仿宋" w:eastAsia="仿宋" w:hAnsi="仿宋" w:hint="eastAsia"/>
          <w:sz w:val="21"/>
          <w:szCs w:val="21"/>
        </w:rPr>
        <w:t>使用的磁盘块大小为4KB，</w:t>
      </w:r>
      <w:r w:rsidR="00C43DCE">
        <w:rPr>
          <w:rFonts w:ascii="仿宋" w:eastAsia="仿宋" w:hAnsi="仿宋" w:hint="eastAsia"/>
          <w:sz w:val="21"/>
          <w:szCs w:val="21"/>
        </w:rPr>
        <w:t>能用到的page</w:t>
      </w:r>
      <w:r w:rsidR="00C43DCE">
        <w:rPr>
          <w:rFonts w:ascii="仿宋" w:eastAsia="仿宋" w:hAnsi="仿宋"/>
          <w:sz w:val="21"/>
          <w:szCs w:val="21"/>
        </w:rPr>
        <w:t xml:space="preserve"> </w:t>
      </w:r>
      <w:r w:rsidR="00C43DCE">
        <w:rPr>
          <w:rFonts w:ascii="仿宋" w:eastAsia="仿宋" w:hAnsi="仿宋" w:hint="eastAsia"/>
          <w:sz w:val="21"/>
          <w:szCs w:val="21"/>
        </w:rPr>
        <w:t>cache大小最大为5</w:t>
      </w:r>
      <w:r w:rsidR="00C43DCE">
        <w:rPr>
          <w:rFonts w:ascii="仿宋" w:eastAsia="仿宋" w:hAnsi="仿宋"/>
          <w:sz w:val="21"/>
          <w:szCs w:val="21"/>
        </w:rPr>
        <w:t>12</w:t>
      </w:r>
      <w:r w:rsidR="00C43DCE">
        <w:rPr>
          <w:rFonts w:ascii="仿宋" w:eastAsia="仿宋" w:hAnsi="仿宋" w:hint="eastAsia"/>
          <w:sz w:val="21"/>
          <w:szCs w:val="21"/>
        </w:rPr>
        <w:t>MB</w:t>
      </w:r>
      <w:r w:rsidR="00610DDF">
        <w:rPr>
          <w:rFonts w:ascii="仿宋" w:eastAsia="仿宋" w:hAnsi="仿宋" w:hint="eastAsia"/>
          <w:sz w:val="21"/>
          <w:szCs w:val="21"/>
        </w:rPr>
        <w:t>。</w:t>
      </w:r>
      <w:r w:rsidR="00F1249A">
        <w:rPr>
          <w:rFonts w:ascii="仿宋" w:eastAsia="仿宋" w:hAnsi="仿宋" w:hint="eastAsia"/>
          <w:sz w:val="21"/>
          <w:szCs w:val="21"/>
        </w:rPr>
        <w:t>随后，</w:t>
      </w:r>
      <w:r w:rsidR="00101C42">
        <w:rPr>
          <w:rFonts w:ascii="仿宋" w:eastAsia="仿宋" w:hAnsi="仿宋" w:hint="eastAsia"/>
          <w:sz w:val="21"/>
          <w:szCs w:val="21"/>
        </w:rPr>
        <w:t>该用户执行如下所示程序A</w:t>
      </w:r>
      <w:r w:rsidR="00F1249A">
        <w:rPr>
          <w:rFonts w:ascii="仿宋" w:eastAsia="仿宋" w:hAnsi="仿宋" w:hint="eastAsia"/>
          <w:sz w:val="21"/>
          <w:szCs w:val="21"/>
        </w:rPr>
        <w:t>。请分析</w:t>
      </w:r>
      <w:r w:rsidR="00145C26">
        <w:rPr>
          <w:rFonts w:ascii="仿宋" w:eastAsia="仿宋" w:hAnsi="仿宋" w:hint="eastAsia"/>
          <w:sz w:val="21"/>
          <w:szCs w:val="21"/>
        </w:rPr>
        <w:t>（请写出分析过程）</w:t>
      </w:r>
    </w:p>
    <w:p w14:paraId="28F969C8" w14:textId="7951CD35" w:rsidR="009627B9" w:rsidRDefault="009627B9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9627B9">
        <w:rPr>
          <w:rFonts w:ascii="仿宋" w:eastAsia="仿宋" w:hAnsi="仿宋"/>
          <w:sz w:val="21"/>
          <w:szCs w:val="21"/>
        </w:rPr>
        <w:t xml:space="preserve">1) </w:t>
      </w:r>
      <w:r w:rsidR="00F1249A">
        <w:rPr>
          <w:rFonts w:ascii="仿宋" w:eastAsia="仿宋" w:hAnsi="仿宋" w:hint="eastAsia"/>
          <w:sz w:val="21"/>
          <w:szCs w:val="21"/>
        </w:rPr>
        <w:t>当程序A打开f</w:t>
      </w:r>
      <w:r w:rsidR="00F1249A">
        <w:rPr>
          <w:rFonts w:ascii="仿宋" w:eastAsia="仿宋" w:hAnsi="仿宋"/>
          <w:sz w:val="21"/>
          <w:szCs w:val="21"/>
        </w:rPr>
        <w:t>s02.ppt</w:t>
      </w:r>
      <w:r w:rsidR="00F1249A">
        <w:rPr>
          <w:rFonts w:ascii="仿宋" w:eastAsia="仿宋" w:hAnsi="仿宋" w:hint="eastAsia"/>
          <w:sz w:val="21"/>
          <w:szCs w:val="21"/>
        </w:rPr>
        <w:t>文件时，文件系统需要从磁盘读取几个磁盘块？</w:t>
      </w:r>
    </w:p>
    <w:p w14:paraId="7B25D1F2" w14:textId="004C8363" w:rsidR="00C43DCE" w:rsidRPr="009627B9" w:rsidRDefault="00C43DCE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2</w:t>
      </w:r>
      <w:r>
        <w:rPr>
          <w:rFonts w:ascii="仿宋" w:eastAsia="仿宋" w:hAnsi="仿宋"/>
          <w:sz w:val="21"/>
          <w:szCs w:val="21"/>
        </w:rPr>
        <w:t xml:space="preserve">) </w:t>
      </w:r>
      <w:r w:rsidR="00245762">
        <w:rPr>
          <w:rFonts w:ascii="仿宋" w:eastAsia="仿宋" w:hAnsi="仿宋" w:hint="eastAsia"/>
          <w:sz w:val="21"/>
          <w:szCs w:val="21"/>
        </w:rPr>
        <w:t>假设该文件系统采用write</w:t>
      </w:r>
      <w:r w:rsidR="00245762">
        <w:rPr>
          <w:rFonts w:ascii="仿宋" w:eastAsia="仿宋" w:hAnsi="仿宋"/>
          <w:sz w:val="21"/>
          <w:szCs w:val="21"/>
        </w:rPr>
        <w:t xml:space="preserve"> </w:t>
      </w:r>
      <w:r w:rsidR="00245762">
        <w:rPr>
          <w:rFonts w:ascii="仿宋" w:eastAsia="仿宋" w:hAnsi="仿宋" w:hint="eastAsia"/>
          <w:sz w:val="21"/>
          <w:szCs w:val="21"/>
        </w:rPr>
        <w:t>through的缓存策略，当程序A完成对fs</w:t>
      </w:r>
      <w:r w:rsidR="00245762">
        <w:rPr>
          <w:rFonts w:ascii="仿宋" w:eastAsia="仿宋" w:hAnsi="仿宋"/>
          <w:sz w:val="21"/>
          <w:szCs w:val="21"/>
        </w:rPr>
        <w:t>02.ppt</w:t>
      </w:r>
      <w:r w:rsidR="00245762">
        <w:rPr>
          <w:rFonts w:ascii="仿宋" w:eastAsia="仿宋" w:hAnsi="仿宋" w:hint="eastAsia"/>
          <w:sz w:val="21"/>
          <w:szCs w:val="21"/>
        </w:rPr>
        <w:t>的写入操作后，文件系统写入几个磁盘块？如果该文件系统采用的是</w:t>
      </w:r>
      <w:r w:rsidR="00451B9D">
        <w:rPr>
          <w:rFonts w:ascii="仿宋" w:eastAsia="仿宋" w:hAnsi="仿宋" w:hint="eastAsia"/>
          <w:sz w:val="21"/>
          <w:szCs w:val="21"/>
        </w:rPr>
        <w:t>write</w:t>
      </w:r>
      <w:r w:rsidR="00451B9D">
        <w:rPr>
          <w:rFonts w:ascii="仿宋" w:eastAsia="仿宋" w:hAnsi="仿宋"/>
          <w:sz w:val="21"/>
          <w:szCs w:val="21"/>
        </w:rPr>
        <w:t xml:space="preserve"> back</w:t>
      </w:r>
      <w:r w:rsidR="00451B9D">
        <w:rPr>
          <w:rFonts w:ascii="仿宋" w:eastAsia="仿宋" w:hAnsi="仿宋" w:hint="eastAsia"/>
          <w:sz w:val="21"/>
          <w:szCs w:val="21"/>
        </w:rPr>
        <w:t>缓存策略，那么</w:t>
      </w:r>
      <w:r w:rsidR="000A159D">
        <w:rPr>
          <w:rFonts w:ascii="仿宋" w:eastAsia="仿宋" w:hAnsi="仿宋" w:hint="eastAsia"/>
          <w:sz w:val="21"/>
          <w:szCs w:val="21"/>
        </w:rPr>
        <w:t>程序A在写完fs</w:t>
      </w:r>
      <w:r w:rsidR="000A159D">
        <w:rPr>
          <w:rFonts w:ascii="仿宋" w:eastAsia="仿宋" w:hAnsi="仿宋"/>
          <w:sz w:val="21"/>
          <w:szCs w:val="21"/>
        </w:rPr>
        <w:t>02.</w:t>
      </w:r>
      <w:r w:rsidR="000A159D">
        <w:rPr>
          <w:rFonts w:ascii="仿宋" w:eastAsia="仿宋" w:hAnsi="仿宋" w:hint="eastAsia"/>
          <w:sz w:val="21"/>
          <w:szCs w:val="21"/>
        </w:rPr>
        <w:t>ppt还未关闭文件时，文件系统写入几个磁盘块？</w:t>
      </w:r>
    </w:p>
    <w:p w14:paraId="51DE8650" w14:textId="29145306" w:rsidR="009627B9" w:rsidRDefault="000A159D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3</w:t>
      </w:r>
      <w:r w:rsidR="009627B9" w:rsidRPr="009627B9">
        <w:rPr>
          <w:rFonts w:ascii="仿宋" w:eastAsia="仿宋" w:hAnsi="仿宋"/>
          <w:sz w:val="21"/>
          <w:szCs w:val="21"/>
        </w:rPr>
        <w:t xml:space="preserve">) </w:t>
      </w:r>
      <w:r w:rsidR="00C43DCE">
        <w:rPr>
          <w:rFonts w:ascii="仿宋" w:eastAsia="仿宋" w:hAnsi="仿宋" w:hint="eastAsia"/>
          <w:sz w:val="21"/>
          <w:szCs w:val="21"/>
        </w:rPr>
        <w:t>程序A执行完成后，用户Y再次运行该程序，当程序A打开fs</w:t>
      </w:r>
      <w:r w:rsidR="00C43DCE">
        <w:rPr>
          <w:rFonts w:ascii="仿宋" w:eastAsia="仿宋" w:hAnsi="仿宋"/>
          <w:sz w:val="21"/>
          <w:szCs w:val="21"/>
        </w:rPr>
        <w:t>02.</w:t>
      </w:r>
      <w:r w:rsidR="00C43DCE">
        <w:rPr>
          <w:rFonts w:ascii="仿宋" w:eastAsia="仿宋" w:hAnsi="仿宋" w:hint="eastAsia"/>
          <w:sz w:val="21"/>
          <w:szCs w:val="21"/>
        </w:rPr>
        <w:t>ppt</w:t>
      </w:r>
      <w:r w:rsidR="00451B9D">
        <w:rPr>
          <w:rFonts w:ascii="仿宋" w:eastAsia="仿宋" w:hAnsi="仿宋" w:hint="eastAsia"/>
          <w:sz w:val="21"/>
          <w:szCs w:val="21"/>
        </w:rPr>
        <w:t>时，</w:t>
      </w:r>
      <w:r w:rsidR="004944FA">
        <w:rPr>
          <w:rFonts w:ascii="仿宋" w:eastAsia="仿宋" w:hAnsi="仿宋" w:hint="eastAsia"/>
          <w:sz w:val="21"/>
          <w:szCs w:val="21"/>
        </w:rPr>
        <w:t>文件系统需要从磁盘读取几个</w:t>
      </w:r>
      <w:r w:rsidR="00613B6D">
        <w:rPr>
          <w:rFonts w:ascii="仿宋" w:eastAsia="仿宋" w:hAnsi="仿宋" w:hint="eastAsia"/>
          <w:sz w:val="21"/>
          <w:szCs w:val="21"/>
        </w:rPr>
        <w:t>磁盘</w:t>
      </w:r>
      <w:r w:rsidR="004944FA">
        <w:rPr>
          <w:rFonts w:ascii="仿宋" w:eastAsia="仿宋" w:hAnsi="仿宋" w:hint="eastAsia"/>
          <w:sz w:val="21"/>
          <w:szCs w:val="21"/>
        </w:rPr>
        <w:t>块？</w:t>
      </w:r>
      <w:r w:rsidR="009627B9" w:rsidRPr="009627B9">
        <w:rPr>
          <w:rFonts w:ascii="仿宋" w:eastAsia="仿宋" w:hAnsi="仿宋"/>
          <w:sz w:val="21"/>
          <w:szCs w:val="21"/>
        </w:rPr>
        <w:t xml:space="preserve"> </w:t>
      </w:r>
    </w:p>
    <w:p w14:paraId="0D6807E8" w14:textId="1700B0D4" w:rsidR="00233990" w:rsidRDefault="000A159D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4</w:t>
      </w:r>
      <w:r w:rsidR="009627B9" w:rsidRPr="009627B9">
        <w:rPr>
          <w:rFonts w:ascii="仿宋" w:eastAsia="仿宋" w:hAnsi="仿宋"/>
          <w:sz w:val="21"/>
          <w:szCs w:val="21"/>
        </w:rPr>
        <w:t xml:space="preserve">) </w:t>
      </w:r>
      <w:r w:rsidR="004944FA">
        <w:rPr>
          <w:rFonts w:ascii="仿宋" w:eastAsia="仿宋" w:hAnsi="仿宋" w:hint="eastAsia"/>
          <w:sz w:val="21"/>
          <w:szCs w:val="21"/>
        </w:rPr>
        <w:t>用户Y将程序A中打开的文件修改为</w:t>
      </w:r>
      <w:r>
        <w:rPr>
          <w:rFonts w:ascii="仿宋" w:eastAsia="仿宋" w:hAnsi="仿宋" w:hint="eastAsia"/>
          <w:sz w:val="21"/>
          <w:szCs w:val="21"/>
        </w:rPr>
        <w:t>/</w:t>
      </w:r>
      <w:r>
        <w:rPr>
          <w:rFonts w:ascii="仿宋" w:eastAsia="仿宋" w:hAnsi="仿宋"/>
          <w:sz w:val="21"/>
          <w:szCs w:val="21"/>
        </w:rPr>
        <w:t>home/os22/fs01.ppt</w:t>
      </w:r>
      <w:r>
        <w:rPr>
          <w:rFonts w:ascii="仿宋" w:eastAsia="仿宋" w:hAnsi="仿宋" w:hint="eastAsia"/>
          <w:sz w:val="21"/>
          <w:szCs w:val="21"/>
        </w:rPr>
        <w:t>，并编译执行程序A，那么当程序A打开fs</w:t>
      </w:r>
      <w:r>
        <w:rPr>
          <w:rFonts w:ascii="仿宋" w:eastAsia="仿宋" w:hAnsi="仿宋"/>
          <w:sz w:val="21"/>
          <w:szCs w:val="21"/>
        </w:rPr>
        <w:t>01.</w:t>
      </w:r>
      <w:r>
        <w:rPr>
          <w:rFonts w:ascii="仿宋" w:eastAsia="仿宋" w:hAnsi="仿宋" w:hint="eastAsia"/>
          <w:sz w:val="21"/>
          <w:szCs w:val="21"/>
        </w:rPr>
        <w:t>ppt时，文件系统需要从磁盘</w:t>
      </w:r>
      <w:r w:rsidR="0046304E">
        <w:rPr>
          <w:rFonts w:ascii="仿宋" w:eastAsia="仿宋" w:hAnsi="仿宋" w:hint="eastAsia"/>
          <w:sz w:val="21"/>
          <w:szCs w:val="21"/>
        </w:rPr>
        <w:t>读取几个</w:t>
      </w:r>
      <w:r w:rsidR="00613B6D">
        <w:rPr>
          <w:rFonts w:ascii="仿宋" w:eastAsia="仿宋" w:hAnsi="仿宋" w:hint="eastAsia"/>
          <w:sz w:val="21"/>
          <w:szCs w:val="21"/>
        </w:rPr>
        <w:t>磁盘</w:t>
      </w:r>
      <w:r w:rsidR="0046304E">
        <w:rPr>
          <w:rFonts w:ascii="仿宋" w:eastAsia="仿宋" w:hAnsi="仿宋" w:hint="eastAsia"/>
          <w:sz w:val="21"/>
          <w:szCs w:val="21"/>
        </w:rPr>
        <w:t>块？</w:t>
      </w:r>
    </w:p>
    <w:p w14:paraId="36F81E94" w14:textId="45364A3D" w:rsidR="00F1249A" w:rsidRDefault="00F1249A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注：假设</w:t>
      </w:r>
      <w:r w:rsidR="00E746AE">
        <w:rPr>
          <w:rFonts w:ascii="仿宋" w:eastAsia="仿宋" w:hAnsi="仿宋" w:hint="eastAsia"/>
          <w:sz w:val="21"/>
          <w:szCs w:val="21"/>
        </w:rPr>
        <w:t>（1）</w:t>
      </w:r>
      <w:r>
        <w:rPr>
          <w:rFonts w:ascii="仿宋" w:eastAsia="仿宋" w:hAnsi="仿宋" w:hint="eastAsia"/>
          <w:sz w:val="21"/>
          <w:szCs w:val="21"/>
        </w:rPr>
        <w:t>所有目录都只</w:t>
      </w:r>
      <w:r w:rsidR="00C43DCE">
        <w:rPr>
          <w:rFonts w:ascii="仿宋" w:eastAsia="仿宋" w:hAnsi="仿宋" w:hint="eastAsia"/>
          <w:sz w:val="21"/>
          <w:szCs w:val="21"/>
        </w:rPr>
        <w:t>需1个磁盘块保存其内容</w:t>
      </w:r>
      <w:r w:rsidR="00E746AE">
        <w:rPr>
          <w:rFonts w:ascii="仿宋" w:eastAsia="仿宋" w:hAnsi="仿宋" w:hint="eastAsia"/>
          <w:sz w:val="21"/>
          <w:szCs w:val="21"/>
        </w:rPr>
        <w:t>；（2）fs</w:t>
      </w:r>
      <w:r w:rsidR="00E746AE">
        <w:rPr>
          <w:rFonts w:ascii="仿宋" w:eastAsia="仿宋" w:hAnsi="仿宋"/>
          <w:sz w:val="21"/>
          <w:szCs w:val="21"/>
        </w:rPr>
        <w:t>01.</w:t>
      </w:r>
      <w:r w:rsidR="00E746AE">
        <w:rPr>
          <w:rFonts w:ascii="仿宋" w:eastAsia="仿宋" w:hAnsi="仿宋" w:hint="eastAsia"/>
          <w:sz w:val="21"/>
          <w:szCs w:val="21"/>
        </w:rPr>
        <w:t>ppt和fs</w:t>
      </w:r>
      <w:r w:rsidR="00E746AE">
        <w:rPr>
          <w:rFonts w:ascii="仿宋" w:eastAsia="仿宋" w:hAnsi="仿宋"/>
          <w:sz w:val="21"/>
          <w:szCs w:val="21"/>
        </w:rPr>
        <w:t>02.</w:t>
      </w:r>
      <w:r w:rsidR="00E746AE">
        <w:rPr>
          <w:rFonts w:ascii="仿宋" w:eastAsia="仿宋" w:hAnsi="仿宋" w:hint="eastAsia"/>
          <w:sz w:val="21"/>
          <w:szCs w:val="21"/>
        </w:rPr>
        <w:t>ppt两个文件已在文件系统中存在。</w:t>
      </w:r>
    </w:p>
    <w:p w14:paraId="7D9C6E04" w14:textId="0530DC95" w:rsidR="000A159D" w:rsidRDefault="000A159D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程序A代码如下</w:t>
      </w:r>
    </w:p>
    <w:p w14:paraId="3E8B04D7" w14:textId="63EAE175" w:rsidR="000A159D" w:rsidRPr="006024C3" w:rsidRDefault="000A159D" w:rsidP="009627B9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-</w:t>
      </w:r>
      <w:r>
        <w:rPr>
          <w:rFonts w:ascii="仿宋" w:eastAsia="仿宋" w:hAnsi="仿宋"/>
          <w:sz w:val="21"/>
          <w:szCs w:val="21"/>
        </w:rPr>
        <w:t>-------------------------</w:t>
      </w:r>
    </w:p>
    <w:p w14:paraId="36D8C11F" w14:textId="09768478" w:rsidR="00610DDF" w:rsidRP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#define MAX (10</w:t>
      </w:r>
      <w:r>
        <w:rPr>
          <w:rFonts w:ascii="仿宋" w:eastAsia="仿宋" w:hAnsi="仿宋"/>
          <w:sz w:val="21"/>
          <w:szCs w:val="21"/>
        </w:rPr>
        <w:t>24</w:t>
      </w:r>
      <w:r w:rsidRPr="00610DDF">
        <w:rPr>
          <w:rFonts w:ascii="仿宋" w:eastAsia="仿宋" w:hAnsi="仿宋"/>
          <w:sz w:val="21"/>
          <w:szCs w:val="21"/>
        </w:rPr>
        <w:t>)</w:t>
      </w:r>
    </w:p>
    <w:p w14:paraId="34758C38" w14:textId="77777777" w:rsidR="00610DDF" w:rsidRP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char buf[MAX];</w:t>
      </w:r>
    </w:p>
    <w:p w14:paraId="6C9C9C1D" w14:textId="2EDD5497" w:rsid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int fd = open("</w:t>
      </w:r>
      <w:r w:rsidR="00F1249A">
        <w:rPr>
          <w:rFonts w:ascii="仿宋" w:eastAsia="仿宋" w:hAnsi="仿宋"/>
          <w:sz w:val="21"/>
          <w:szCs w:val="21"/>
        </w:rPr>
        <w:t>/home/os22/fs02.ppt</w:t>
      </w:r>
      <w:r w:rsidRPr="00610DDF">
        <w:rPr>
          <w:rFonts w:ascii="仿宋" w:eastAsia="仿宋" w:hAnsi="仿宋"/>
          <w:sz w:val="21"/>
          <w:szCs w:val="21"/>
        </w:rPr>
        <w:t>", O_CREAT |</w:t>
      </w:r>
      <w:r w:rsidR="00F1249A">
        <w:rPr>
          <w:rFonts w:ascii="仿宋" w:eastAsia="仿宋" w:hAnsi="仿宋"/>
          <w:sz w:val="21"/>
          <w:szCs w:val="21"/>
        </w:rPr>
        <w:t xml:space="preserve"> </w:t>
      </w:r>
      <w:r w:rsidRPr="00610DDF">
        <w:rPr>
          <w:rFonts w:ascii="仿宋" w:eastAsia="仿宋" w:hAnsi="仿宋"/>
          <w:sz w:val="21"/>
          <w:szCs w:val="21"/>
        </w:rPr>
        <w:t xml:space="preserve">O_RDWR, 0666); </w:t>
      </w:r>
    </w:p>
    <w:p w14:paraId="13D68CDB" w14:textId="22C4A28C" w:rsidR="00C41EF4" w:rsidRP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int n=0, i=0;</w:t>
      </w:r>
    </w:p>
    <w:p w14:paraId="47B39FEE" w14:textId="77777777" w:rsidR="00610DDF" w:rsidRP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if (fd &lt; 0 ) {</w:t>
      </w:r>
    </w:p>
    <w:p w14:paraId="510B4B0C" w14:textId="77777777" w:rsidR="00610DDF" w:rsidRP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perror("open");</w:t>
      </w:r>
    </w:p>
    <w:p w14:paraId="4C2A49AF" w14:textId="77777777" w:rsid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 xml:space="preserve">exit(-1); </w:t>
      </w:r>
    </w:p>
    <w:p w14:paraId="394AE02E" w14:textId="4F1DFAC5" w:rsidR="00610DDF" w:rsidRP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}</w:t>
      </w:r>
    </w:p>
    <w:p w14:paraId="08870FDE" w14:textId="77777777" w:rsidR="00610DDF" w:rsidRP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for (i = 0; i &lt; MAX; i++) {</w:t>
      </w:r>
    </w:p>
    <w:p w14:paraId="3F25241B" w14:textId="77777777" w:rsid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 xml:space="preserve">bzero(buf, sizeof(buf)); </w:t>
      </w:r>
    </w:p>
    <w:p w14:paraId="4078723E" w14:textId="0D598A8E" w:rsidR="00610DDF" w:rsidRP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sprintf(buf, "%3d\n", i);</w:t>
      </w:r>
    </w:p>
    <w:p w14:paraId="4D381028" w14:textId="77777777" w:rsid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 xml:space="preserve">n = write(fd, buf, strlen(buf)); </w:t>
      </w:r>
    </w:p>
    <w:p w14:paraId="35618D72" w14:textId="77777777" w:rsid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 xml:space="preserve">printf("len=%d\n", strlen(buf)); </w:t>
      </w:r>
    </w:p>
    <w:p w14:paraId="5478949C" w14:textId="7A7C2E18" w:rsidR="00610DDF" w:rsidRPr="00610DDF" w:rsidRDefault="00610DDF" w:rsidP="00610DDF">
      <w:pPr>
        <w:spacing w:after="156" w:line="240" w:lineRule="auto"/>
        <w:ind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if (n != strlen(buf)){</w:t>
      </w:r>
    </w:p>
    <w:p w14:paraId="30EA167D" w14:textId="77777777" w:rsidR="00610DDF" w:rsidRPr="00610DDF" w:rsidRDefault="00610DDF" w:rsidP="00610DDF">
      <w:pPr>
        <w:spacing w:after="156" w:line="240" w:lineRule="auto"/>
        <w:ind w:left="420"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perror("write");</w:t>
      </w:r>
    </w:p>
    <w:p w14:paraId="1F6D8FE1" w14:textId="77777777" w:rsidR="00610DDF" w:rsidRPr="00610DDF" w:rsidRDefault="00610DDF" w:rsidP="00610DDF">
      <w:pPr>
        <w:spacing w:after="156" w:line="240" w:lineRule="auto"/>
        <w:ind w:left="420" w:firstLine="420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printf("length=%d, buf=[%s]", strlen(buf), buf);</w:t>
      </w:r>
    </w:p>
    <w:p w14:paraId="11FB6862" w14:textId="77777777" w:rsidR="00610DD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 xml:space="preserve">}} </w:t>
      </w:r>
    </w:p>
    <w:p w14:paraId="3D93A68C" w14:textId="46635582" w:rsidR="00C1726F" w:rsidRDefault="00610DD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610DDF">
        <w:rPr>
          <w:rFonts w:ascii="仿宋" w:eastAsia="仿宋" w:hAnsi="仿宋"/>
          <w:sz w:val="21"/>
          <w:szCs w:val="21"/>
        </w:rPr>
        <w:t>close(fd);</w:t>
      </w:r>
    </w:p>
    <w:p w14:paraId="6BD4280D" w14:textId="242AB236" w:rsidR="00740E0A" w:rsidRDefault="008C004D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1.</w:t>
      </w:r>
    </w:p>
    <w:p w14:paraId="1503910B" w14:textId="2C61BC1A" w:rsidR="008C004D" w:rsidRDefault="008C004D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根目录inode</w:t>
      </w:r>
      <w:r>
        <w:rPr>
          <w:rFonts w:ascii="仿宋" w:eastAsia="仿宋" w:hAnsi="仿宋"/>
          <w:sz w:val="21"/>
          <w:szCs w:val="21"/>
        </w:rPr>
        <w:t xml:space="preserve"> 1</w:t>
      </w:r>
      <w:r>
        <w:rPr>
          <w:rFonts w:ascii="仿宋" w:eastAsia="仿宋" w:hAnsi="仿宋" w:hint="eastAsia"/>
          <w:sz w:val="21"/>
          <w:szCs w:val="21"/>
        </w:rPr>
        <w:t>个</w:t>
      </w:r>
    </w:p>
    <w:p w14:paraId="3C79F734" w14:textId="3BB5335C" w:rsidR="008C004D" w:rsidRDefault="008C004D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H</w:t>
      </w:r>
      <w:r>
        <w:rPr>
          <w:rFonts w:ascii="仿宋" w:eastAsia="仿宋" w:hAnsi="仿宋" w:hint="eastAsia"/>
          <w:sz w:val="21"/>
          <w:szCs w:val="21"/>
        </w:rPr>
        <w:t>ome目录的innode</w:t>
      </w:r>
      <w:r>
        <w:rPr>
          <w:rFonts w:ascii="仿宋" w:eastAsia="仿宋" w:hAnsi="仿宋"/>
          <w:sz w:val="21"/>
          <w:szCs w:val="21"/>
        </w:rPr>
        <w:t xml:space="preserve"> 1</w:t>
      </w:r>
      <w:r>
        <w:rPr>
          <w:rFonts w:ascii="仿宋" w:eastAsia="仿宋" w:hAnsi="仿宋" w:hint="eastAsia"/>
          <w:sz w:val="21"/>
          <w:szCs w:val="21"/>
        </w:rPr>
        <w:t>个</w:t>
      </w:r>
    </w:p>
    <w:p w14:paraId="318031C1" w14:textId="30787A09" w:rsidR="008C004D" w:rsidRDefault="008C004D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O</w:t>
      </w:r>
      <w:r>
        <w:rPr>
          <w:rFonts w:ascii="仿宋" w:eastAsia="仿宋" w:hAnsi="仿宋" w:hint="eastAsia"/>
          <w:sz w:val="21"/>
          <w:szCs w:val="21"/>
        </w:rPr>
        <w:t>s</w:t>
      </w:r>
      <w:r>
        <w:rPr>
          <w:rFonts w:ascii="仿宋" w:eastAsia="仿宋" w:hAnsi="仿宋"/>
          <w:sz w:val="21"/>
          <w:szCs w:val="21"/>
        </w:rPr>
        <w:t>22</w:t>
      </w:r>
      <w:r>
        <w:rPr>
          <w:rFonts w:ascii="仿宋" w:eastAsia="仿宋" w:hAnsi="仿宋" w:hint="eastAsia"/>
          <w:sz w:val="21"/>
          <w:szCs w:val="21"/>
        </w:rPr>
        <w:t>目录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的inode</w:t>
      </w:r>
      <w:r>
        <w:rPr>
          <w:rFonts w:ascii="仿宋" w:eastAsia="仿宋" w:hAnsi="仿宋"/>
          <w:sz w:val="21"/>
          <w:szCs w:val="21"/>
        </w:rPr>
        <w:t xml:space="preserve"> 1</w:t>
      </w:r>
      <w:r>
        <w:rPr>
          <w:rFonts w:ascii="仿宋" w:eastAsia="仿宋" w:hAnsi="仿宋" w:hint="eastAsia"/>
          <w:sz w:val="21"/>
          <w:szCs w:val="21"/>
        </w:rPr>
        <w:t>个</w:t>
      </w:r>
    </w:p>
    <w:p w14:paraId="55FBFBA8" w14:textId="2A88F6A6" w:rsidR="008C004D" w:rsidRDefault="00AD2BCB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在读出的文件块中寻找fs</w:t>
      </w:r>
      <w:r>
        <w:rPr>
          <w:rFonts w:ascii="仿宋" w:eastAsia="仿宋" w:hAnsi="仿宋"/>
          <w:sz w:val="21"/>
          <w:szCs w:val="21"/>
        </w:rPr>
        <w:t>02</w:t>
      </w:r>
      <w:r>
        <w:rPr>
          <w:rFonts w:ascii="仿宋" w:eastAsia="仿宋" w:hAnsi="仿宋" w:hint="eastAsia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ppt</w:t>
      </w:r>
      <w:r>
        <w:rPr>
          <w:rFonts w:ascii="仿宋" w:eastAsia="仿宋" w:hAnsi="仿宋" w:hint="eastAsia"/>
          <w:sz w:val="21"/>
          <w:szCs w:val="21"/>
        </w:rPr>
        <w:t>的dir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entry，从而读出fs</w:t>
      </w:r>
      <w:r>
        <w:rPr>
          <w:rFonts w:ascii="仿宋" w:eastAsia="仿宋" w:hAnsi="仿宋"/>
          <w:sz w:val="21"/>
          <w:szCs w:val="21"/>
        </w:rPr>
        <w:t>02.</w:t>
      </w:r>
      <w:r>
        <w:rPr>
          <w:rFonts w:ascii="仿宋" w:eastAsia="仿宋" w:hAnsi="仿宋" w:hint="eastAsia"/>
          <w:sz w:val="21"/>
          <w:szCs w:val="21"/>
        </w:rPr>
        <w:t>ppt文件的磁盘块。</w:t>
      </w:r>
    </w:p>
    <w:p w14:paraId="636AF78C" w14:textId="6433A8CD" w:rsidR="00011E2C" w:rsidRDefault="00011E2C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读取目录需要三个磁盘块</w:t>
      </w:r>
      <w:r w:rsidR="00DC3585">
        <w:rPr>
          <w:rFonts w:ascii="仿宋" w:eastAsia="仿宋" w:hAnsi="仿宋" w:hint="eastAsia"/>
          <w:sz w:val="21"/>
          <w:szCs w:val="21"/>
        </w:rPr>
        <w:t>。</w:t>
      </w:r>
    </w:p>
    <w:p w14:paraId="2CDFA0D5" w14:textId="32ACE54E" w:rsidR="00B51720" w:rsidRDefault="00B51720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由于</w:t>
      </w:r>
      <w:r w:rsidR="00FB3935">
        <w:rPr>
          <w:rFonts w:ascii="仿宋" w:eastAsia="仿宋" w:hAnsi="仿宋" w:hint="eastAsia"/>
          <w:sz w:val="21"/>
          <w:szCs w:val="21"/>
        </w:rPr>
        <w:t>fs</w:t>
      </w:r>
      <w:r w:rsidR="00FB3935">
        <w:rPr>
          <w:rFonts w:ascii="仿宋" w:eastAsia="仿宋" w:hAnsi="仿宋"/>
          <w:sz w:val="21"/>
          <w:szCs w:val="21"/>
        </w:rPr>
        <w:t>02.</w:t>
      </w:r>
      <w:r w:rsidR="00FB3935">
        <w:rPr>
          <w:rFonts w:ascii="仿宋" w:eastAsia="仿宋" w:hAnsi="仿宋" w:hint="eastAsia"/>
          <w:sz w:val="21"/>
          <w:szCs w:val="21"/>
        </w:rPr>
        <w:t>ppt初始大小</w:t>
      </w:r>
      <w:r w:rsidR="0057013F">
        <w:rPr>
          <w:rFonts w:ascii="仿宋" w:eastAsia="仿宋" w:hAnsi="仿宋" w:hint="eastAsia"/>
          <w:sz w:val="21"/>
          <w:szCs w:val="21"/>
        </w:rPr>
        <w:t>没给</w:t>
      </w:r>
      <w:r w:rsidR="00FB3935">
        <w:rPr>
          <w:rFonts w:ascii="仿宋" w:eastAsia="仿宋" w:hAnsi="仿宋" w:hint="eastAsia"/>
          <w:sz w:val="21"/>
          <w:szCs w:val="21"/>
        </w:rPr>
        <w:t>，这里用buf</w:t>
      </w:r>
      <w:r w:rsidR="0057013F">
        <w:rPr>
          <w:rFonts w:ascii="仿宋" w:eastAsia="仿宋" w:hAnsi="仿宋" w:hint="eastAsia"/>
          <w:sz w:val="21"/>
          <w:szCs w:val="21"/>
        </w:rPr>
        <w:t>恰好</w:t>
      </w:r>
      <w:r w:rsidR="00FB3935">
        <w:rPr>
          <w:rFonts w:ascii="仿宋" w:eastAsia="仿宋" w:hAnsi="仿宋" w:hint="eastAsia"/>
          <w:sz w:val="21"/>
          <w:szCs w:val="21"/>
        </w:rPr>
        <w:t>写入的数据来算：</w:t>
      </w:r>
    </w:p>
    <w:p w14:paraId="14B3F9EA" w14:textId="1CFA15B7" w:rsidR="00FB3935" w:rsidRDefault="0057013F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4</w:t>
      </w:r>
      <w:r>
        <w:rPr>
          <w:rFonts w:ascii="仿宋" w:eastAsia="仿宋" w:hAnsi="仿宋" w:hint="eastAsia"/>
          <w:sz w:val="21"/>
          <w:szCs w:val="21"/>
        </w:rPr>
        <w:t>B*</w:t>
      </w:r>
      <w:r>
        <w:rPr>
          <w:rFonts w:ascii="仿宋" w:eastAsia="仿宋" w:hAnsi="仿宋"/>
          <w:sz w:val="21"/>
          <w:szCs w:val="21"/>
        </w:rPr>
        <w:t>10</w:t>
      </w:r>
      <w:r w:rsidR="003C18AE">
        <w:rPr>
          <w:rFonts w:ascii="仿宋" w:eastAsia="仿宋" w:hAnsi="仿宋"/>
          <w:sz w:val="21"/>
          <w:szCs w:val="21"/>
        </w:rPr>
        <w:t>00</w:t>
      </w:r>
      <w:r>
        <w:rPr>
          <w:rFonts w:ascii="仿宋" w:eastAsia="仿宋" w:hAnsi="仿宋"/>
          <w:sz w:val="21"/>
          <w:szCs w:val="21"/>
        </w:rPr>
        <w:t>+5</w:t>
      </w:r>
      <w:r>
        <w:rPr>
          <w:rFonts w:ascii="仿宋" w:eastAsia="仿宋" w:hAnsi="仿宋" w:hint="eastAsia"/>
          <w:sz w:val="21"/>
          <w:szCs w:val="21"/>
        </w:rPr>
        <w:t>B</w:t>
      </w:r>
      <w:r>
        <w:rPr>
          <w:rFonts w:ascii="仿宋" w:eastAsia="仿宋" w:hAnsi="仿宋"/>
          <w:sz w:val="21"/>
          <w:szCs w:val="21"/>
        </w:rPr>
        <w:t>*24=4.2</w:t>
      </w:r>
      <w:r>
        <w:rPr>
          <w:rFonts w:ascii="仿宋" w:eastAsia="仿宋" w:hAnsi="仿宋" w:hint="eastAsia"/>
          <w:sz w:val="21"/>
          <w:szCs w:val="21"/>
        </w:rPr>
        <w:t>KB，两个磁盘块。</w:t>
      </w:r>
    </w:p>
    <w:p w14:paraId="2594FB6C" w14:textId="04F749F1" w:rsidR="0057013F" w:rsidRDefault="0057013F" w:rsidP="00610DDF">
      <w:pPr>
        <w:spacing w:after="156" w:line="240" w:lineRule="auto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合计为五个。</w:t>
      </w:r>
    </w:p>
    <w:p w14:paraId="2D37561E" w14:textId="738565C8" w:rsidR="00EB2DBA" w:rsidRDefault="00EB2DBA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2.</w:t>
      </w:r>
    </w:p>
    <w:p w14:paraId="5F9EAD9A" w14:textId="1ECC6643" w:rsidR="00EB2DBA" w:rsidRDefault="00EE5E3A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>W</w:t>
      </w:r>
      <w:r>
        <w:rPr>
          <w:rFonts w:ascii="仿宋" w:eastAsia="仿宋" w:hAnsi="仿宋" w:hint="eastAsia"/>
          <w:sz w:val="21"/>
          <w:szCs w:val="21"/>
        </w:rPr>
        <w:t>rite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through策略，</w:t>
      </w:r>
      <w:r w:rsidR="003E41F9">
        <w:rPr>
          <w:rFonts w:ascii="仿宋" w:eastAsia="仿宋" w:hAnsi="仿宋" w:hint="eastAsia"/>
          <w:sz w:val="21"/>
          <w:szCs w:val="21"/>
        </w:rPr>
        <w:t>每次write都会写回磁盘。</w:t>
      </w:r>
      <w:r w:rsidR="0041040E">
        <w:rPr>
          <w:rFonts w:ascii="仿宋" w:eastAsia="仿宋" w:hAnsi="仿宋" w:hint="eastAsia"/>
          <w:sz w:val="21"/>
          <w:szCs w:val="21"/>
        </w:rPr>
        <w:t>一共直写了</w:t>
      </w:r>
      <w:r w:rsidR="00EE7A35">
        <w:rPr>
          <w:rFonts w:ascii="仿宋" w:eastAsia="仿宋" w:hAnsi="仿宋" w:hint="eastAsia"/>
          <w:sz w:val="21"/>
          <w:szCs w:val="21"/>
        </w:rPr>
        <w:t>1</w:t>
      </w:r>
      <w:r w:rsidR="00EE7A35">
        <w:rPr>
          <w:rFonts w:ascii="仿宋" w:eastAsia="仿宋" w:hAnsi="仿宋"/>
          <w:sz w:val="21"/>
          <w:szCs w:val="21"/>
        </w:rPr>
        <w:t>025</w:t>
      </w:r>
      <w:r w:rsidR="00EE7A35">
        <w:rPr>
          <w:rFonts w:ascii="仿宋" w:eastAsia="仿宋" w:hAnsi="仿宋" w:hint="eastAsia"/>
          <w:sz w:val="21"/>
          <w:szCs w:val="21"/>
        </w:rPr>
        <w:t>次（有一次横跨两块）</w:t>
      </w:r>
    </w:p>
    <w:p w14:paraId="0A4B00FD" w14:textId="4B30A12D" w:rsidR="00572816" w:rsidRDefault="00572816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Write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back策略，在关闭前一个磁盘块都不用写。</w:t>
      </w:r>
    </w:p>
    <w:p w14:paraId="23A41796" w14:textId="1EBA85D9" w:rsidR="00572816" w:rsidRDefault="007E6AA6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3.</w:t>
      </w:r>
    </w:p>
    <w:p w14:paraId="74ADA973" w14:textId="04204E5E" w:rsidR="007E6AA6" w:rsidRDefault="002E7224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如果认为用户 Y的权限能够访问此处于当前缓存，那么可以认为不需要从磁盘读取磁盘块。</w:t>
      </w:r>
    </w:p>
    <w:p w14:paraId="666B0D57" w14:textId="507D629E" w:rsidR="002E7224" w:rsidRDefault="00AC69BE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4.</w:t>
      </w:r>
    </w:p>
    <w:p w14:paraId="753D35D7" w14:textId="33F69E7C" w:rsidR="00AC69BE" w:rsidRPr="00C1726F" w:rsidRDefault="00AC69BE" w:rsidP="00610DDF">
      <w:pPr>
        <w:spacing w:after="156" w:line="240" w:lineRule="auto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同样的，认为目录磁盘块缓存可以被用户Y访问的话，那么只需读取2个（还是按恰好的buffer大小算）。</w:t>
      </w:r>
    </w:p>
    <w:sectPr w:rsidR="00AC69BE" w:rsidRPr="00C1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3464829">
    <w:abstractNumId w:val="9"/>
  </w:num>
  <w:num w:numId="2" w16cid:durableId="1987080515">
    <w:abstractNumId w:val="2"/>
  </w:num>
  <w:num w:numId="3" w16cid:durableId="324287709">
    <w:abstractNumId w:val="11"/>
  </w:num>
  <w:num w:numId="4" w16cid:durableId="313878659">
    <w:abstractNumId w:val="6"/>
  </w:num>
  <w:num w:numId="5" w16cid:durableId="136773700">
    <w:abstractNumId w:val="0"/>
  </w:num>
  <w:num w:numId="6" w16cid:durableId="1059284666">
    <w:abstractNumId w:val="10"/>
  </w:num>
  <w:num w:numId="7" w16cid:durableId="1442381885">
    <w:abstractNumId w:val="5"/>
  </w:num>
  <w:num w:numId="8" w16cid:durableId="567425299">
    <w:abstractNumId w:val="1"/>
  </w:num>
  <w:num w:numId="9" w16cid:durableId="1614554454">
    <w:abstractNumId w:val="8"/>
  </w:num>
  <w:num w:numId="10" w16cid:durableId="976960402">
    <w:abstractNumId w:val="4"/>
  </w:num>
  <w:num w:numId="11" w16cid:durableId="32123416">
    <w:abstractNumId w:val="3"/>
  </w:num>
  <w:num w:numId="12" w16cid:durableId="1614630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04F33"/>
    <w:rsid w:val="00011E2C"/>
    <w:rsid w:val="00024127"/>
    <w:rsid w:val="000441A0"/>
    <w:rsid w:val="00072AB9"/>
    <w:rsid w:val="000A159D"/>
    <w:rsid w:val="000B4EFD"/>
    <w:rsid w:val="00101C42"/>
    <w:rsid w:val="00133993"/>
    <w:rsid w:val="00145C26"/>
    <w:rsid w:val="00154391"/>
    <w:rsid w:val="001901DD"/>
    <w:rsid w:val="001C0C2C"/>
    <w:rsid w:val="001C315B"/>
    <w:rsid w:val="001C6048"/>
    <w:rsid w:val="001D397F"/>
    <w:rsid w:val="00232758"/>
    <w:rsid w:val="00233990"/>
    <w:rsid w:val="00236C86"/>
    <w:rsid w:val="00245762"/>
    <w:rsid w:val="00277513"/>
    <w:rsid w:val="002B03FC"/>
    <w:rsid w:val="002E1406"/>
    <w:rsid w:val="002E7224"/>
    <w:rsid w:val="0032525D"/>
    <w:rsid w:val="0039395A"/>
    <w:rsid w:val="003A0737"/>
    <w:rsid w:val="003B4434"/>
    <w:rsid w:val="003C18AE"/>
    <w:rsid w:val="003E41F9"/>
    <w:rsid w:val="003F4D44"/>
    <w:rsid w:val="0041040E"/>
    <w:rsid w:val="00445AF4"/>
    <w:rsid w:val="00451B9D"/>
    <w:rsid w:val="004618DE"/>
    <w:rsid w:val="0046304E"/>
    <w:rsid w:val="00470550"/>
    <w:rsid w:val="004944FA"/>
    <w:rsid w:val="004E3836"/>
    <w:rsid w:val="004F06A7"/>
    <w:rsid w:val="005113D8"/>
    <w:rsid w:val="00526976"/>
    <w:rsid w:val="00533CED"/>
    <w:rsid w:val="0057013F"/>
    <w:rsid w:val="005719EC"/>
    <w:rsid w:val="00572816"/>
    <w:rsid w:val="005B369C"/>
    <w:rsid w:val="005C273F"/>
    <w:rsid w:val="005F76A6"/>
    <w:rsid w:val="006024C3"/>
    <w:rsid w:val="00610DDF"/>
    <w:rsid w:val="00613B6D"/>
    <w:rsid w:val="00642F84"/>
    <w:rsid w:val="00661711"/>
    <w:rsid w:val="00665D89"/>
    <w:rsid w:val="00670E63"/>
    <w:rsid w:val="0068151D"/>
    <w:rsid w:val="006F6C11"/>
    <w:rsid w:val="007116C5"/>
    <w:rsid w:val="00713FB5"/>
    <w:rsid w:val="00740E0A"/>
    <w:rsid w:val="007421B7"/>
    <w:rsid w:val="0075353E"/>
    <w:rsid w:val="00783583"/>
    <w:rsid w:val="007D02AC"/>
    <w:rsid w:val="007E6AA6"/>
    <w:rsid w:val="00817C78"/>
    <w:rsid w:val="008248D0"/>
    <w:rsid w:val="00844D32"/>
    <w:rsid w:val="0085087B"/>
    <w:rsid w:val="008663A2"/>
    <w:rsid w:val="00875295"/>
    <w:rsid w:val="00891BE1"/>
    <w:rsid w:val="008C004D"/>
    <w:rsid w:val="008C0D3D"/>
    <w:rsid w:val="008D7010"/>
    <w:rsid w:val="008F1DF5"/>
    <w:rsid w:val="008F4F6F"/>
    <w:rsid w:val="009275B5"/>
    <w:rsid w:val="009627B9"/>
    <w:rsid w:val="009803CC"/>
    <w:rsid w:val="009A36E6"/>
    <w:rsid w:val="009D448F"/>
    <w:rsid w:val="00A87460"/>
    <w:rsid w:val="00AA4131"/>
    <w:rsid w:val="00AB560D"/>
    <w:rsid w:val="00AC69BE"/>
    <w:rsid w:val="00AD0E74"/>
    <w:rsid w:val="00AD2BCB"/>
    <w:rsid w:val="00AD6F82"/>
    <w:rsid w:val="00B105C5"/>
    <w:rsid w:val="00B51720"/>
    <w:rsid w:val="00B55428"/>
    <w:rsid w:val="00BA593B"/>
    <w:rsid w:val="00BC6B3C"/>
    <w:rsid w:val="00BD5FDE"/>
    <w:rsid w:val="00C1726F"/>
    <w:rsid w:val="00C201E9"/>
    <w:rsid w:val="00C41EF4"/>
    <w:rsid w:val="00C43DCE"/>
    <w:rsid w:val="00C567E6"/>
    <w:rsid w:val="00C8468A"/>
    <w:rsid w:val="00CD065B"/>
    <w:rsid w:val="00CD5DA0"/>
    <w:rsid w:val="00D24A2A"/>
    <w:rsid w:val="00DC3585"/>
    <w:rsid w:val="00E00ACD"/>
    <w:rsid w:val="00E14D53"/>
    <w:rsid w:val="00E24D3A"/>
    <w:rsid w:val="00E31F5B"/>
    <w:rsid w:val="00E4391B"/>
    <w:rsid w:val="00E6676E"/>
    <w:rsid w:val="00E746AE"/>
    <w:rsid w:val="00E766A8"/>
    <w:rsid w:val="00E76836"/>
    <w:rsid w:val="00EB2DBA"/>
    <w:rsid w:val="00EC4CBB"/>
    <w:rsid w:val="00EE5E3A"/>
    <w:rsid w:val="00EE7A35"/>
    <w:rsid w:val="00F07F5E"/>
    <w:rsid w:val="00F1249A"/>
    <w:rsid w:val="00F206FA"/>
    <w:rsid w:val="00F2329D"/>
    <w:rsid w:val="00F372B1"/>
    <w:rsid w:val="00F600D7"/>
    <w:rsid w:val="00F61026"/>
    <w:rsid w:val="00F72DE4"/>
    <w:rsid w:val="00F93B03"/>
    <w:rsid w:val="00FB3935"/>
    <w:rsid w:val="00FB730C"/>
    <w:rsid w:val="00FC6BE3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48</cp:revision>
  <dcterms:created xsi:type="dcterms:W3CDTF">2022-12-06T11:58:00Z</dcterms:created>
  <dcterms:modified xsi:type="dcterms:W3CDTF">2022-12-14T09:30:00Z</dcterms:modified>
</cp:coreProperties>
</file>