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6DF2A0" w14:textId="77777777" w:rsidR="00B07BFD" w:rsidRDefault="00B07BFD" w:rsidP="00CC28D9">
      <w:pPr>
        <w:pStyle w:val="7"/>
        <w:tabs>
          <w:tab w:val="left" w:pos="6285"/>
          <w:tab w:val="right" w:pos="9600"/>
        </w:tabs>
        <w:ind w:right="-73"/>
        <w:jc w:val="center"/>
        <w:rPr>
          <w:color w:val="auto"/>
          <w:sz w:val="24"/>
        </w:rPr>
      </w:pPr>
      <w:bookmarkStart w:id="0" w:name="_GoBack"/>
      <w:bookmarkEnd w:id="0"/>
      <w:r>
        <w:rPr>
          <w:sz w:val="24"/>
        </w:rPr>
        <w:pict w14:anchorId="2801E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77pt;mso-position-horizontal-relative:page;mso-position-vertical-relative:page">
            <v:imagedata r:id="rId7" o:title="UICLOGO_Standard"/>
          </v:shape>
        </w:pict>
      </w:r>
    </w:p>
    <w:p w14:paraId="1801DFC2" w14:textId="77777777" w:rsidR="00B07BFD" w:rsidRDefault="00B07BFD">
      <w:pPr>
        <w:tabs>
          <w:tab w:val="left" w:pos="820"/>
          <w:tab w:val="left" w:pos="6820"/>
        </w:tabs>
        <w:jc w:val="center"/>
        <w:rPr>
          <w:rFonts w:eastAsia="宋体"/>
          <w:b/>
          <w:color w:val="auto"/>
        </w:rPr>
      </w:pPr>
    </w:p>
    <w:p w14:paraId="1AF1E414" w14:textId="77777777" w:rsidR="001868D4" w:rsidRDefault="00B07BFD">
      <w:pPr>
        <w:tabs>
          <w:tab w:val="left" w:pos="820"/>
          <w:tab w:val="left" w:pos="6820"/>
        </w:tabs>
        <w:jc w:val="center"/>
        <w:rPr>
          <w:rFonts w:eastAsia="宋体" w:hint="eastAsia"/>
          <w:b/>
          <w:color w:val="auto"/>
          <w:sz w:val="26"/>
        </w:rPr>
      </w:pPr>
      <w:r>
        <w:rPr>
          <w:rFonts w:eastAsia="宋体"/>
          <w:b/>
          <w:color w:val="auto"/>
          <w:sz w:val="26"/>
        </w:rPr>
        <w:t>U</w:t>
      </w:r>
      <w:r w:rsidR="00463A6A">
        <w:rPr>
          <w:rFonts w:eastAsia="宋体" w:hint="eastAsia"/>
          <w:b/>
          <w:color w:val="auto"/>
          <w:sz w:val="26"/>
        </w:rPr>
        <w:t xml:space="preserve">nited </w:t>
      </w:r>
      <w:r>
        <w:rPr>
          <w:rFonts w:eastAsia="宋体"/>
          <w:b/>
          <w:color w:val="auto"/>
          <w:sz w:val="26"/>
        </w:rPr>
        <w:t>I</w:t>
      </w:r>
      <w:r w:rsidR="00463A6A">
        <w:rPr>
          <w:rFonts w:eastAsia="宋体" w:hint="eastAsia"/>
          <w:b/>
          <w:color w:val="auto"/>
          <w:sz w:val="26"/>
        </w:rPr>
        <w:t xml:space="preserve">nternational </w:t>
      </w:r>
      <w:r>
        <w:rPr>
          <w:b/>
          <w:color w:val="auto"/>
          <w:sz w:val="26"/>
        </w:rPr>
        <w:t>College Research Grant Application Form</w:t>
      </w:r>
      <w:r>
        <w:rPr>
          <w:rFonts w:eastAsia="宋体" w:hint="eastAsia"/>
          <w:b/>
          <w:color w:val="auto"/>
          <w:sz w:val="26"/>
        </w:rPr>
        <w:t xml:space="preserve"> </w:t>
      </w:r>
    </w:p>
    <w:p w14:paraId="4CC79B7F" w14:textId="77777777" w:rsidR="00CD07F1" w:rsidRDefault="003C7C12">
      <w:pPr>
        <w:tabs>
          <w:tab w:val="left" w:pos="820"/>
          <w:tab w:val="left" w:pos="6820"/>
        </w:tabs>
        <w:jc w:val="center"/>
        <w:rPr>
          <w:rFonts w:eastAsia="宋体" w:hint="eastAsia"/>
          <w:b/>
          <w:color w:val="auto"/>
          <w:sz w:val="26"/>
        </w:rPr>
      </w:pPr>
      <w:r>
        <w:rPr>
          <w:rFonts w:eastAsia="宋体" w:hint="eastAsia"/>
          <w:b/>
          <w:color w:val="auto"/>
          <w:sz w:val="26"/>
        </w:rPr>
        <w:t>(</w:t>
      </w:r>
      <w:r w:rsidR="00463A6A">
        <w:rPr>
          <w:rFonts w:eastAsia="宋体" w:hint="eastAsia"/>
          <w:b/>
          <w:color w:val="auto"/>
          <w:sz w:val="26"/>
        </w:rPr>
        <w:t>Category IV fund f</w:t>
      </w:r>
      <w:r>
        <w:rPr>
          <w:rFonts w:eastAsia="宋体" w:hint="eastAsia"/>
          <w:b/>
          <w:color w:val="auto"/>
          <w:sz w:val="26"/>
        </w:rPr>
        <w:t>or research institutes and centers)</w:t>
      </w:r>
    </w:p>
    <w:p w14:paraId="20A534E0" w14:textId="77777777" w:rsidR="00B07BFD" w:rsidRDefault="00B07BFD" w:rsidP="00CD07F1">
      <w:pPr>
        <w:tabs>
          <w:tab w:val="left" w:pos="820"/>
          <w:tab w:val="left" w:pos="6820"/>
        </w:tabs>
        <w:rPr>
          <w:rFonts w:eastAsia="宋体" w:hint="eastAsia"/>
          <w:b/>
          <w:color w:val="auto"/>
        </w:rPr>
      </w:pPr>
    </w:p>
    <w:p w14:paraId="7CEA31C4" w14:textId="77777777" w:rsidR="00B07BFD" w:rsidRPr="00B708D1" w:rsidRDefault="00214D6E" w:rsidP="00214D6E">
      <w:pPr>
        <w:tabs>
          <w:tab w:val="left" w:pos="820"/>
          <w:tab w:val="left" w:pos="6820"/>
        </w:tabs>
        <w:jc w:val="both"/>
        <w:rPr>
          <w:rFonts w:eastAsia="宋体" w:hint="eastAsia"/>
          <w:i/>
          <w:color w:val="auto"/>
        </w:rPr>
      </w:pPr>
      <w:r w:rsidRPr="00B708D1">
        <w:rPr>
          <w:rFonts w:eastAsia="宋体" w:hint="eastAsia"/>
          <w:i/>
          <w:color w:val="auto"/>
        </w:rPr>
        <w:t xml:space="preserve">Note:  </w:t>
      </w:r>
      <w:r w:rsidR="00463A6A" w:rsidRPr="00B708D1">
        <w:rPr>
          <w:rFonts w:eastAsia="宋体" w:hint="eastAsia"/>
          <w:i/>
          <w:color w:val="auto"/>
        </w:rPr>
        <w:t>Please read the guidelines for United International College Research Grant</w:t>
      </w:r>
      <w:r w:rsidR="00C3402B" w:rsidRPr="00B708D1">
        <w:rPr>
          <w:rFonts w:eastAsia="宋体" w:hint="eastAsia"/>
          <w:i/>
          <w:color w:val="auto"/>
        </w:rPr>
        <w:t xml:space="preserve"> (UICRG)</w:t>
      </w:r>
      <w:r w:rsidR="00463A6A" w:rsidRPr="00B708D1">
        <w:rPr>
          <w:rFonts w:eastAsia="宋体" w:hint="eastAsia"/>
          <w:i/>
          <w:color w:val="auto"/>
        </w:rPr>
        <w:t xml:space="preserve">. </w:t>
      </w:r>
      <w:r w:rsidRPr="00B708D1">
        <w:rPr>
          <w:rFonts w:eastAsia="宋体" w:hint="eastAsia"/>
          <w:i/>
          <w:color w:val="auto"/>
        </w:rPr>
        <w:t>It is UIC</w:t>
      </w:r>
      <w:r w:rsidRPr="00B708D1">
        <w:rPr>
          <w:rFonts w:eastAsia="宋体"/>
          <w:i/>
          <w:color w:val="auto"/>
        </w:rPr>
        <w:t>’</w:t>
      </w:r>
      <w:r w:rsidRPr="00B708D1">
        <w:rPr>
          <w:rFonts w:eastAsia="宋体" w:hint="eastAsia"/>
          <w:i/>
          <w:color w:val="auto"/>
        </w:rPr>
        <w:t>s policy that all research institutes and ce</w:t>
      </w:r>
      <w:r w:rsidR="00C3402B" w:rsidRPr="00B708D1">
        <w:rPr>
          <w:rFonts w:eastAsia="宋体" w:hint="eastAsia"/>
          <w:i/>
          <w:color w:val="auto"/>
        </w:rPr>
        <w:t>nters should be self-financing. UI</w:t>
      </w:r>
      <w:r w:rsidRPr="00B708D1">
        <w:rPr>
          <w:rFonts w:eastAsia="宋体" w:hint="eastAsia"/>
          <w:i/>
          <w:color w:val="auto"/>
        </w:rPr>
        <w:t xml:space="preserve">CRG </w:t>
      </w:r>
      <w:r w:rsidR="00595D88" w:rsidRPr="00B708D1">
        <w:rPr>
          <w:rFonts w:eastAsia="宋体" w:hint="eastAsia"/>
          <w:i/>
          <w:color w:val="auto"/>
        </w:rPr>
        <w:t xml:space="preserve">will consider </w:t>
      </w:r>
      <w:r w:rsidR="003A3CF0" w:rsidRPr="00B708D1">
        <w:rPr>
          <w:rFonts w:eastAsia="宋体" w:hint="eastAsia"/>
          <w:i/>
          <w:color w:val="auto"/>
        </w:rPr>
        <w:t xml:space="preserve">modest </w:t>
      </w:r>
      <w:r w:rsidR="00595D88" w:rsidRPr="00B708D1">
        <w:rPr>
          <w:rFonts w:eastAsia="宋体" w:hint="eastAsia"/>
          <w:i/>
          <w:color w:val="auto"/>
        </w:rPr>
        <w:t>seed funding for institutes</w:t>
      </w:r>
      <w:r w:rsidR="000962CB" w:rsidRPr="00B708D1">
        <w:rPr>
          <w:rFonts w:eastAsia="宋体" w:hint="eastAsia"/>
          <w:i/>
          <w:color w:val="auto"/>
        </w:rPr>
        <w:t>/</w:t>
      </w:r>
      <w:r w:rsidR="00595D88" w:rsidRPr="00B708D1">
        <w:rPr>
          <w:rFonts w:eastAsia="宋体" w:hint="eastAsia"/>
          <w:i/>
          <w:color w:val="auto"/>
        </w:rPr>
        <w:t>centers with well defined missions and well defined self-finance plans</w:t>
      </w:r>
      <w:r w:rsidR="000962CB" w:rsidRPr="00B708D1">
        <w:rPr>
          <w:rFonts w:eastAsia="宋体" w:hint="eastAsia"/>
          <w:i/>
          <w:color w:val="auto"/>
        </w:rPr>
        <w:t xml:space="preserve"> to kick start their activities</w:t>
      </w:r>
      <w:r w:rsidR="00595D88" w:rsidRPr="00B708D1">
        <w:rPr>
          <w:rFonts w:eastAsia="宋体" w:hint="eastAsia"/>
          <w:i/>
          <w:color w:val="auto"/>
        </w:rPr>
        <w:t>.</w:t>
      </w:r>
      <w:r w:rsidR="000962CB" w:rsidRPr="00B708D1">
        <w:rPr>
          <w:rFonts w:eastAsia="宋体" w:hint="eastAsia"/>
          <w:i/>
          <w:color w:val="auto"/>
        </w:rPr>
        <w:t xml:space="preserve"> </w:t>
      </w:r>
      <w:r w:rsidR="00EF429A" w:rsidRPr="00B708D1">
        <w:rPr>
          <w:rFonts w:eastAsia="宋体" w:hint="eastAsia"/>
          <w:i/>
          <w:color w:val="auto"/>
        </w:rPr>
        <w:t xml:space="preserve">This funding is not intended to </w:t>
      </w:r>
      <w:r w:rsidR="000962CB" w:rsidRPr="00B708D1">
        <w:rPr>
          <w:rFonts w:eastAsia="宋体" w:hint="eastAsia"/>
          <w:i/>
          <w:color w:val="auto"/>
        </w:rPr>
        <w:t xml:space="preserve">sustain the institutes/centers and not intended to </w:t>
      </w:r>
      <w:r w:rsidR="00EF429A" w:rsidRPr="00B708D1">
        <w:rPr>
          <w:rFonts w:eastAsia="宋体" w:hint="eastAsia"/>
          <w:i/>
          <w:color w:val="auto"/>
        </w:rPr>
        <w:t xml:space="preserve">support projects that could be supported by Category I-III funds. </w:t>
      </w:r>
      <w:r w:rsidR="003A3CF0" w:rsidRPr="00B708D1">
        <w:rPr>
          <w:rFonts w:eastAsia="宋体" w:hint="eastAsia"/>
          <w:i/>
          <w:color w:val="auto"/>
        </w:rPr>
        <w:t xml:space="preserve">The main considerations for funding are the importance of the mission and </w:t>
      </w:r>
      <w:r w:rsidR="003A3CF0" w:rsidRPr="00B708D1">
        <w:rPr>
          <w:rFonts w:eastAsia="宋体"/>
          <w:i/>
          <w:color w:val="auto"/>
        </w:rPr>
        <w:t>likelihood</w:t>
      </w:r>
      <w:r w:rsidR="003A3CF0" w:rsidRPr="00B708D1">
        <w:rPr>
          <w:rFonts w:eastAsia="宋体" w:hint="eastAsia"/>
          <w:i/>
          <w:color w:val="auto"/>
        </w:rPr>
        <w:t xml:space="preserve"> that </w:t>
      </w:r>
      <w:r w:rsidR="00212913" w:rsidRPr="00B708D1">
        <w:rPr>
          <w:rFonts w:eastAsia="宋体" w:hint="eastAsia"/>
          <w:i/>
          <w:color w:val="auto"/>
        </w:rPr>
        <w:t xml:space="preserve">the goals and </w:t>
      </w:r>
      <w:r w:rsidR="003A3CF0" w:rsidRPr="00B708D1">
        <w:rPr>
          <w:rFonts w:eastAsia="宋体" w:hint="eastAsia"/>
          <w:i/>
          <w:color w:val="auto"/>
        </w:rPr>
        <w:t xml:space="preserve">the self-finance plan can be achieved. </w:t>
      </w:r>
      <w:r w:rsidR="00B80289" w:rsidRPr="00B708D1">
        <w:rPr>
          <w:rFonts w:eastAsia="宋体" w:hint="eastAsia"/>
          <w:i/>
          <w:color w:val="auto"/>
        </w:rPr>
        <w:t xml:space="preserve">Maximum funding period is </w:t>
      </w:r>
      <w:r w:rsidR="00AD7BD5" w:rsidRPr="00B708D1">
        <w:rPr>
          <w:rFonts w:eastAsia="宋体" w:hint="eastAsia"/>
          <w:i/>
          <w:color w:val="auto"/>
        </w:rPr>
        <w:t>two</w:t>
      </w:r>
      <w:r w:rsidR="00B80289" w:rsidRPr="00B708D1">
        <w:rPr>
          <w:rFonts w:eastAsia="宋体" w:hint="eastAsia"/>
          <w:i/>
          <w:color w:val="auto"/>
        </w:rPr>
        <w:t xml:space="preserve"> years, and an annual report is required. Fund will be terminated if the performance of the institute/center is considered unsatisfactory.</w:t>
      </w:r>
    </w:p>
    <w:p w14:paraId="3F84157A" w14:textId="77777777" w:rsidR="00B07BFD" w:rsidRDefault="00B07BFD">
      <w:pPr>
        <w:tabs>
          <w:tab w:val="left" w:pos="820"/>
          <w:tab w:val="left" w:pos="6820"/>
        </w:tabs>
        <w:rPr>
          <w:color w:val="auto"/>
        </w:rPr>
      </w:pPr>
    </w:p>
    <w:p w14:paraId="4938CB1A" w14:textId="77777777" w:rsidR="00385544" w:rsidRDefault="00B07BFD" w:rsidP="00212913">
      <w:pPr>
        <w:pStyle w:val="subhead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1.</w:t>
      </w:r>
      <w:r>
        <w:rPr>
          <w:rFonts w:ascii="Times New Roman" w:hAnsi="Times New Roman"/>
          <w:color w:val="auto"/>
          <w:sz w:val="24"/>
        </w:rPr>
        <w:tab/>
      </w:r>
      <w:r w:rsidR="00EF429A">
        <w:rPr>
          <w:rFonts w:ascii="Times New Roman" w:eastAsia="宋体" w:hAnsi="Times New Roman" w:hint="eastAsia"/>
          <w:color w:val="auto"/>
          <w:sz w:val="24"/>
        </w:rPr>
        <w:t xml:space="preserve">Name of </w:t>
      </w:r>
      <w:r w:rsidR="00EF429A">
        <w:rPr>
          <w:rFonts w:ascii="Times New Roman" w:eastAsia="宋体" w:hAnsi="Times New Roman"/>
          <w:color w:val="auto"/>
          <w:sz w:val="24"/>
        </w:rPr>
        <w:t>institute</w:t>
      </w:r>
      <w:r w:rsidR="00EF429A">
        <w:rPr>
          <w:rFonts w:ascii="Times New Roman" w:eastAsia="宋体" w:hAnsi="Times New Roman" w:hint="eastAsia"/>
          <w:color w:val="auto"/>
          <w:sz w:val="24"/>
        </w:rPr>
        <w:t xml:space="preserve"> or center</w:t>
      </w:r>
      <w:r>
        <w:rPr>
          <w:rFonts w:ascii="Times New Roman" w:hAnsi="Times New Roman"/>
          <w:color w:val="auto"/>
          <w:sz w:val="24"/>
        </w:rPr>
        <w:t>:</w:t>
      </w:r>
    </w:p>
    <w:p w14:paraId="22D47FDC" w14:textId="77777777" w:rsidR="00B07BFD" w:rsidRPr="00B83D58" w:rsidRDefault="00B07BFD" w:rsidP="00B83D58">
      <w:pPr>
        <w:pStyle w:val="subhead"/>
        <w:ind w:left="420"/>
        <w:rPr>
          <w:rFonts w:ascii="Times New Roman" w:hAnsi="Times New Roman"/>
          <w:b w:val="0"/>
          <w:color w:val="auto"/>
          <w:sz w:val="24"/>
        </w:rPr>
      </w:pPr>
    </w:p>
    <w:p w14:paraId="4D39E57A" w14:textId="77777777" w:rsidR="00B07BFD" w:rsidRDefault="00B07BFD">
      <w:pPr>
        <w:pStyle w:val="subhead"/>
        <w:rPr>
          <w:rFonts w:ascii="Times New Roman" w:hAnsi="Times New Roman"/>
          <w:color w:val="auto"/>
          <w:sz w:val="24"/>
        </w:rPr>
      </w:pPr>
    </w:p>
    <w:p w14:paraId="412548E5" w14:textId="77777777" w:rsidR="00B07BFD" w:rsidRPr="00897ABC" w:rsidRDefault="00897ABC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 w:hint="eastAsia"/>
          <w:color w:val="auto"/>
          <w:sz w:val="24"/>
        </w:rPr>
      </w:pPr>
      <w:r>
        <w:rPr>
          <w:rFonts w:ascii="Times New Roman" w:eastAsia="宋体" w:hAnsi="Times New Roman" w:hint="eastAsia"/>
          <w:color w:val="auto"/>
          <w:sz w:val="24"/>
        </w:rPr>
        <w:t>Mission and goals of the institute/center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 </w:t>
      </w:r>
      <w:r w:rsidR="007D1EBC">
        <w:rPr>
          <w:rFonts w:ascii="Times New Roman" w:eastAsia="宋体" w:hAnsi="Times New Roman" w:hint="eastAsia"/>
          <w:b w:val="0"/>
          <w:color w:val="auto"/>
          <w:sz w:val="24"/>
        </w:rPr>
        <w:t>(M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aximum </w:t>
      </w:r>
      <w:r w:rsidR="007D1EBC">
        <w:rPr>
          <w:rFonts w:ascii="Times New Roman" w:eastAsia="宋体" w:hAnsi="Times New Roman" w:hint="eastAsia"/>
          <w:b w:val="0"/>
          <w:color w:val="auto"/>
          <w:sz w:val="24"/>
        </w:rPr>
        <w:t>3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 page)</w:t>
      </w:r>
    </w:p>
    <w:p w14:paraId="4E6A4F49" w14:textId="77777777" w:rsidR="00897ABC" w:rsidRDefault="00897ABC" w:rsidP="00897ABC">
      <w:pPr>
        <w:pStyle w:val="subhead"/>
        <w:tabs>
          <w:tab w:val="clear" w:pos="420"/>
        </w:tabs>
        <w:rPr>
          <w:rFonts w:ascii="Times New Roman" w:eastAsia="宋体" w:hAnsi="Times New Roman" w:hint="eastAsia"/>
          <w:b w:val="0"/>
          <w:color w:val="auto"/>
          <w:sz w:val="24"/>
        </w:rPr>
      </w:pPr>
    </w:p>
    <w:p w14:paraId="5F70720B" w14:textId="77777777" w:rsidR="00897ABC" w:rsidRDefault="00897ABC" w:rsidP="00897ABC">
      <w:pPr>
        <w:pStyle w:val="subhead"/>
        <w:tabs>
          <w:tab w:val="clear" w:pos="420"/>
        </w:tabs>
        <w:ind w:left="480"/>
        <w:rPr>
          <w:rFonts w:ascii="Times New Roman" w:eastAsia="宋体" w:hAnsi="Times New Roman" w:hint="eastAsia"/>
          <w:b w:val="0"/>
          <w:color w:val="auto"/>
          <w:sz w:val="24"/>
        </w:rPr>
      </w:pPr>
      <w:r>
        <w:rPr>
          <w:rFonts w:ascii="Times New Roman" w:eastAsia="宋体" w:hAnsi="Times New Roman" w:hint="eastAsia"/>
          <w:color w:val="auto"/>
          <w:sz w:val="24"/>
        </w:rPr>
        <w:t>Part A</w:t>
      </w:r>
      <w:r>
        <w:rPr>
          <w:rFonts w:ascii="Times New Roman" w:eastAsia="宋体" w:hAnsi="Times New Roman" w:hint="eastAsia"/>
          <w:b w:val="0"/>
          <w:color w:val="auto"/>
          <w:sz w:val="24"/>
        </w:rPr>
        <w:t>: Mission</w:t>
      </w:r>
    </w:p>
    <w:p w14:paraId="77D3F79E" w14:textId="77777777" w:rsidR="00897ABC" w:rsidRDefault="00897ABC" w:rsidP="00897ABC">
      <w:pPr>
        <w:pStyle w:val="subhead"/>
        <w:tabs>
          <w:tab w:val="clear" w:pos="420"/>
        </w:tabs>
        <w:ind w:left="480"/>
        <w:rPr>
          <w:rFonts w:ascii="Times New Roman" w:eastAsia="宋体" w:hAnsi="Times New Roman" w:hint="eastAsia"/>
          <w:b w:val="0"/>
          <w:color w:val="auto"/>
          <w:sz w:val="24"/>
        </w:rPr>
      </w:pPr>
    </w:p>
    <w:p w14:paraId="19CF709F" w14:textId="77777777" w:rsidR="00897ABC" w:rsidRDefault="00897ABC" w:rsidP="00897ABC">
      <w:pPr>
        <w:pStyle w:val="subhead"/>
        <w:tabs>
          <w:tab w:val="clear" w:pos="420"/>
        </w:tabs>
        <w:ind w:left="480"/>
        <w:rPr>
          <w:rFonts w:ascii="Times New Roman" w:eastAsia="宋体" w:hAnsi="Times New Roman" w:hint="eastAsia"/>
          <w:b w:val="0"/>
          <w:color w:val="auto"/>
          <w:sz w:val="24"/>
        </w:rPr>
      </w:pPr>
      <w:r>
        <w:rPr>
          <w:rFonts w:ascii="Times New Roman" w:eastAsia="宋体" w:hAnsi="Times New Roman" w:hint="eastAsia"/>
          <w:color w:val="auto"/>
          <w:sz w:val="24"/>
        </w:rPr>
        <w:t>Part B: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 Goals</w:t>
      </w:r>
      <w:r w:rsidR="007D1EBC">
        <w:rPr>
          <w:rFonts w:ascii="Times New Roman" w:eastAsia="宋体" w:hAnsi="Times New Roman" w:hint="eastAsia"/>
          <w:b w:val="0"/>
          <w:color w:val="auto"/>
          <w:sz w:val="24"/>
        </w:rPr>
        <w:t xml:space="preserve"> (L</w:t>
      </w:r>
      <w:r>
        <w:rPr>
          <w:rFonts w:ascii="Times New Roman" w:eastAsia="宋体" w:hAnsi="Times New Roman" w:hint="eastAsia"/>
          <w:b w:val="0"/>
          <w:color w:val="auto"/>
          <w:sz w:val="24"/>
        </w:rPr>
        <w:t>ist the goals</w:t>
      </w:r>
      <w:r w:rsidR="007D1EBC">
        <w:rPr>
          <w:rFonts w:ascii="Times New Roman" w:eastAsia="宋体" w:hAnsi="Times New Roman" w:hint="eastAsia"/>
          <w:b w:val="0"/>
          <w:color w:val="auto"/>
          <w:sz w:val="24"/>
        </w:rPr>
        <w:t>, rationale,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 and estimated time to achieve these goals)</w:t>
      </w:r>
    </w:p>
    <w:p w14:paraId="46203FEE" w14:textId="77777777" w:rsidR="00212913" w:rsidRDefault="00212913" w:rsidP="00897ABC">
      <w:pPr>
        <w:pStyle w:val="subhead"/>
        <w:tabs>
          <w:tab w:val="clear" w:pos="420"/>
        </w:tabs>
        <w:ind w:left="480"/>
        <w:rPr>
          <w:rFonts w:ascii="Times New Roman" w:eastAsia="宋体" w:hAnsi="Times New Roman" w:hint="eastAsia"/>
          <w:b w:val="0"/>
          <w:color w:val="auto"/>
          <w:sz w:val="24"/>
        </w:rPr>
      </w:pPr>
    </w:p>
    <w:p w14:paraId="5E4161D4" w14:textId="77777777" w:rsidR="00897ABC" w:rsidRDefault="00897ABC" w:rsidP="00897ABC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0D52F017" w14:textId="77777777" w:rsidR="00897ABC" w:rsidRDefault="00897ABC" w:rsidP="00212913">
      <w:pPr>
        <w:pStyle w:val="subhead"/>
        <w:numPr>
          <w:ilvl w:val="0"/>
          <w:numId w:val="1"/>
        </w:numPr>
        <w:rPr>
          <w:rFonts w:ascii="Times New Roman" w:eastAsia="宋体" w:hAnsi="Times New Roman" w:hint="eastAsia"/>
          <w:b w:val="0"/>
          <w:color w:val="auto"/>
          <w:sz w:val="24"/>
        </w:rPr>
      </w:pPr>
      <w:r>
        <w:rPr>
          <w:rFonts w:ascii="Times New Roman" w:eastAsia="宋体" w:hAnsi="Times New Roman" w:hint="eastAsia"/>
          <w:color w:val="auto"/>
          <w:sz w:val="24"/>
        </w:rPr>
        <w:t>Membership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 </w:t>
      </w:r>
      <w:r w:rsidR="007D1EBC">
        <w:rPr>
          <w:rFonts w:ascii="Times New Roman" w:eastAsia="宋体" w:hAnsi="Times New Roman" w:hint="eastAsia"/>
          <w:b w:val="0"/>
          <w:color w:val="auto"/>
          <w:sz w:val="24"/>
        </w:rPr>
        <w:t>(L</w:t>
      </w:r>
      <w:r>
        <w:rPr>
          <w:rFonts w:ascii="Times New Roman" w:eastAsia="宋体" w:hAnsi="Times New Roman" w:hint="eastAsia"/>
          <w:b w:val="0"/>
          <w:color w:val="auto"/>
          <w:sz w:val="24"/>
        </w:rPr>
        <w:t>ist office bearers and members, beginning with the director</w:t>
      </w:r>
      <w:r w:rsidR="007D1EBC">
        <w:rPr>
          <w:rFonts w:ascii="Times New Roman" w:eastAsia="宋体" w:hAnsi="Times New Roman" w:hint="eastAsia"/>
          <w:b w:val="0"/>
          <w:color w:val="auto"/>
          <w:sz w:val="24"/>
        </w:rPr>
        <w:t>. I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ndicate their roles in relationship to the goals of the institute/center, and attach a </w:t>
      </w:r>
      <w:proofErr w:type="gramStart"/>
      <w:r>
        <w:rPr>
          <w:rFonts w:ascii="Times New Roman" w:eastAsia="宋体" w:hAnsi="Times New Roman" w:hint="eastAsia"/>
          <w:b w:val="0"/>
          <w:color w:val="auto"/>
          <w:sz w:val="24"/>
        </w:rPr>
        <w:t>2 page</w:t>
      </w:r>
      <w:proofErr w:type="gramEnd"/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 CV of each member.)</w:t>
      </w:r>
    </w:p>
    <w:p w14:paraId="41D14F50" w14:textId="77777777" w:rsidR="000962CB" w:rsidRDefault="000962CB" w:rsidP="000962CB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15DC894E" w14:textId="77777777" w:rsidR="00E506F3" w:rsidRDefault="00E506F3" w:rsidP="000962CB">
      <w:pPr>
        <w:pStyle w:val="subhead"/>
        <w:tabs>
          <w:tab w:val="clear" w:pos="420"/>
        </w:tabs>
        <w:rPr>
          <w:rFonts w:ascii="Times New Roman" w:eastAsia="宋体" w:hAnsi="Times New Roman" w:hint="eastAsia"/>
          <w:b w:val="0"/>
          <w:color w:val="auto"/>
          <w:sz w:val="24"/>
        </w:rPr>
      </w:pPr>
    </w:p>
    <w:p w14:paraId="488C35A0" w14:textId="77777777" w:rsidR="00212913" w:rsidRPr="00897ABC" w:rsidRDefault="00212913" w:rsidP="00212913">
      <w:pPr>
        <w:pStyle w:val="subhead"/>
        <w:tabs>
          <w:tab w:val="clear" w:pos="420"/>
        </w:tabs>
        <w:rPr>
          <w:rFonts w:ascii="Times New Roman" w:eastAsia="宋体" w:hAnsi="Times New Roman" w:hint="eastAsia"/>
          <w:b w:val="0"/>
          <w:color w:val="auto"/>
          <w:sz w:val="24"/>
        </w:rPr>
      </w:pPr>
    </w:p>
    <w:p w14:paraId="45F20F1F" w14:textId="77777777" w:rsidR="00212913" w:rsidRPr="00212913" w:rsidRDefault="00212913" w:rsidP="00212913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 w:hint="eastAsia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Budget </w:t>
      </w:r>
      <w:proofErr w:type="gramStart"/>
      <w:r>
        <w:rPr>
          <w:rFonts w:ascii="Times New Roman" w:hAnsi="Times New Roman"/>
          <w:color w:val="auto"/>
          <w:sz w:val="24"/>
        </w:rPr>
        <w:t>requested:</w:t>
      </w:r>
      <w:r>
        <w:rPr>
          <w:rFonts w:ascii="Times New Roman" w:hAnsi="Times New Roman"/>
          <w:b w:val="0"/>
          <w:color w:val="auto"/>
          <w:sz w:val="24"/>
        </w:rPr>
        <w:t>_</w:t>
      </w:r>
      <w:proofErr w:type="gramEnd"/>
      <w:r>
        <w:rPr>
          <w:rFonts w:ascii="Times New Roman" w:hAnsi="Times New Roman"/>
          <w:b w:val="0"/>
          <w:color w:val="auto"/>
          <w:sz w:val="24"/>
        </w:rPr>
        <w:t>____________(yuan, RMB)</w:t>
      </w:r>
    </w:p>
    <w:p w14:paraId="723AE37D" w14:textId="77777777" w:rsidR="00212913" w:rsidRDefault="00212913" w:rsidP="00212913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58361A56" w14:textId="77777777" w:rsidR="00F92E7E" w:rsidRDefault="00F92E7E" w:rsidP="00212913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2E9D2CAF" w14:textId="77777777" w:rsidR="00F92E7E" w:rsidRPr="00F92E7E" w:rsidRDefault="00F92E7E" w:rsidP="00212913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5EC80E70" w14:textId="77777777" w:rsidR="00212913" w:rsidRPr="000962CB" w:rsidRDefault="00212913" w:rsidP="00212913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 w:hint="eastAsia"/>
          <w:color w:val="auto"/>
          <w:sz w:val="24"/>
        </w:rPr>
      </w:pPr>
      <w:r>
        <w:rPr>
          <w:rFonts w:ascii="Times New Roman" w:eastAsia="宋体" w:hAnsi="Times New Roman" w:hint="eastAsia"/>
          <w:color w:val="auto"/>
          <w:sz w:val="24"/>
        </w:rPr>
        <w:lastRenderedPageBreak/>
        <w:t>Itemize the budget</w:t>
      </w:r>
      <w:r w:rsidR="007D1EBC">
        <w:rPr>
          <w:rFonts w:ascii="Times New Roman" w:eastAsia="宋体" w:hAnsi="Times New Roman" w:hint="eastAsia"/>
          <w:color w:val="auto"/>
          <w:sz w:val="24"/>
        </w:rPr>
        <w:t xml:space="preserve"> request</w:t>
      </w:r>
      <w:r>
        <w:rPr>
          <w:rFonts w:ascii="Times New Roman" w:eastAsia="宋体" w:hAnsi="Times New Roman" w:hint="eastAsia"/>
          <w:color w:val="auto"/>
          <w:sz w:val="24"/>
        </w:rPr>
        <w:t xml:space="preserve"> with justification</w:t>
      </w:r>
      <w:r>
        <w:rPr>
          <w:rFonts w:ascii="Times New Roman" w:eastAsia="宋体" w:hAnsi="Times New Roman" w:hint="eastAsia"/>
          <w:b w:val="0"/>
          <w:color w:val="auto"/>
          <w:sz w:val="24"/>
        </w:rPr>
        <w:t xml:space="preserve"> </w:t>
      </w:r>
    </w:p>
    <w:p w14:paraId="3BDEC8DD" w14:textId="77777777" w:rsidR="000962CB" w:rsidRDefault="000962CB" w:rsidP="000962CB">
      <w:pPr>
        <w:pStyle w:val="subhead"/>
        <w:tabs>
          <w:tab w:val="clear" w:pos="420"/>
        </w:tabs>
        <w:rPr>
          <w:rFonts w:ascii="Times New Roman" w:hAnsi="Times New Roman"/>
          <w:color w:val="auto"/>
          <w:sz w:val="24"/>
        </w:rPr>
      </w:pPr>
    </w:p>
    <w:p w14:paraId="6CCC8885" w14:textId="77777777" w:rsidR="000962CB" w:rsidRDefault="000962CB" w:rsidP="000962CB">
      <w:pPr>
        <w:pStyle w:val="subhead"/>
        <w:tabs>
          <w:tab w:val="clear" w:pos="420"/>
        </w:tabs>
        <w:rPr>
          <w:rFonts w:ascii="Times New Roman" w:eastAsia="宋体" w:hAnsi="Times New Roman" w:hint="eastAsia"/>
          <w:b w:val="0"/>
          <w:color w:val="auto"/>
          <w:sz w:val="24"/>
        </w:rPr>
      </w:pPr>
    </w:p>
    <w:p w14:paraId="7D9E4608" w14:textId="77777777" w:rsidR="000962CB" w:rsidRPr="00212913" w:rsidRDefault="000962CB" w:rsidP="000962CB">
      <w:pPr>
        <w:pStyle w:val="subhead"/>
        <w:tabs>
          <w:tab w:val="clear" w:pos="420"/>
        </w:tabs>
        <w:rPr>
          <w:rFonts w:ascii="Times New Roman" w:hAnsi="Times New Roman" w:hint="eastAsia"/>
          <w:color w:val="auto"/>
          <w:sz w:val="24"/>
        </w:rPr>
      </w:pPr>
    </w:p>
    <w:p w14:paraId="3BF19A84" w14:textId="77777777" w:rsidR="00212913" w:rsidRDefault="00212913" w:rsidP="00212913">
      <w:pPr>
        <w:pStyle w:val="subhead"/>
        <w:tabs>
          <w:tab w:val="clear" w:pos="420"/>
        </w:tabs>
        <w:rPr>
          <w:rFonts w:ascii="Times New Roman" w:hAnsi="Times New Roman"/>
          <w:color w:val="auto"/>
          <w:sz w:val="24"/>
        </w:rPr>
      </w:pPr>
    </w:p>
    <w:p w14:paraId="3EC18C4D" w14:textId="77777777" w:rsidR="00212913" w:rsidRPr="000962CB" w:rsidRDefault="00212913" w:rsidP="00212913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 w:hint="eastAsia"/>
          <w:color w:val="auto"/>
          <w:sz w:val="24"/>
        </w:rPr>
      </w:pPr>
      <w:r>
        <w:rPr>
          <w:rFonts w:ascii="Times New Roman" w:eastAsia="宋体" w:hAnsi="Times New Roman" w:hint="eastAsia"/>
          <w:color w:val="auto"/>
          <w:sz w:val="24"/>
        </w:rPr>
        <w:t xml:space="preserve">Estimated budget </w:t>
      </w:r>
      <w:r w:rsidR="007D1EBC">
        <w:rPr>
          <w:rFonts w:ascii="Times New Roman" w:eastAsia="宋体" w:hAnsi="Times New Roman" w:hint="eastAsia"/>
          <w:color w:val="auto"/>
          <w:sz w:val="24"/>
        </w:rPr>
        <w:t xml:space="preserve">required </w:t>
      </w:r>
      <w:r>
        <w:rPr>
          <w:rFonts w:ascii="Times New Roman" w:eastAsia="宋体" w:hAnsi="Times New Roman" w:hint="eastAsia"/>
          <w:color w:val="auto"/>
          <w:sz w:val="24"/>
        </w:rPr>
        <w:t xml:space="preserve">for the institute/center for the next </w:t>
      </w:r>
      <w:r w:rsidR="0090155A">
        <w:rPr>
          <w:rFonts w:ascii="Times New Roman" w:eastAsia="宋体" w:hAnsi="Times New Roman" w:hint="eastAsia"/>
          <w:color w:val="auto"/>
          <w:sz w:val="24"/>
        </w:rPr>
        <w:t>2</w:t>
      </w:r>
      <w:r>
        <w:rPr>
          <w:rFonts w:ascii="Times New Roman" w:eastAsia="宋体" w:hAnsi="Times New Roman" w:hint="eastAsia"/>
          <w:color w:val="auto"/>
          <w:sz w:val="24"/>
        </w:rPr>
        <w:t xml:space="preserve"> years</w:t>
      </w:r>
    </w:p>
    <w:p w14:paraId="2230315A" w14:textId="77777777" w:rsidR="000962CB" w:rsidRDefault="000962CB" w:rsidP="000962CB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2DE21932" w14:textId="77777777" w:rsidR="000962CB" w:rsidRDefault="000962CB" w:rsidP="000962CB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55ED624A" w14:textId="77777777" w:rsidR="000962CB" w:rsidRPr="00212913" w:rsidRDefault="000962CB" w:rsidP="000962CB">
      <w:pPr>
        <w:pStyle w:val="subhead"/>
        <w:tabs>
          <w:tab w:val="clear" w:pos="420"/>
        </w:tabs>
        <w:rPr>
          <w:rFonts w:ascii="Times New Roman" w:hAnsi="Times New Roman" w:hint="eastAsia"/>
          <w:color w:val="auto"/>
          <w:sz w:val="24"/>
        </w:rPr>
      </w:pPr>
    </w:p>
    <w:p w14:paraId="0EE08388" w14:textId="77777777" w:rsidR="00212913" w:rsidRDefault="00212913" w:rsidP="00212913">
      <w:pPr>
        <w:pStyle w:val="subhead"/>
        <w:tabs>
          <w:tab w:val="clear" w:pos="420"/>
        </w:tabs>
        <w:rPr>
          <w:rFonts w:ascii="Times New Roman" w:hAnsi="Times New Roman"/>
          <w:color w:val="auto"/>
          <w:sz w:val="24"/>
        </w:rPr>
      </w:pPr>
    </w:p>
    <w:p w14:paraId="5622B94B" w14:textId="77777777" w:rsidR="00212913" w:rsidRPr="002E684D" w:rsidRDefault="00212913" w:rsidP="00212913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 w:hint="eastAsia"/>
          <w:color w:val="auto"/>
          <w:sz w:val="24"/>
        </w:rPr>
      </w:pPr>
      <w:r>
        <w:rPr>
          <w:rFonts w:ascii="Times New Roman" w:eastAsia="宋体" w:hAnsi="Times New Roman" w:hint="eastAsia"/>
          <w:color w:val="auto"/>
          <w:sz w:val="24"/>
        </w:rPr>
        <w:t>Plan for self-financing of the institute/center</w:t>
      </w:r>
    </w:p>
    <w:p w14:paraId="0D2B57A1" w14:textId="77777777" w:rsidR="002E684D" w:rsidRDefault="002E684D" w:rsidP="002E684D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52CD65BF" w14:textId="77777777" w:rsidR="002E684D" w:rsidRDefault="002E684D" w:rsidP="002E684D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  <w:sz w:val="24"/>
        </w:rPr>
      </w:pPr>
    </w:p>
    <w:p w14:paraId="2CC53B50" w14:textId="77777777" w:rsidR="002E684D" w:rsidRPr="002E684D" w:rsidRDefault="002E684D" w:rsidP="002E684D">
      <w:pPr>
        <w:pStyle w:val="subhead"/>
        <w:tabs>
          <w:tab w:val="clear" w:pos="420"/>
        </w:tabs>
        <w:rPr>
          <w:rFonts w:ascii="Times New Roman" w:hAnsi="Times New Roman" w:hint="eastAsia"/>
          <w:color w:val="auto"/>
          <w:sz w:val="24"/>
        </w:rPr>
      </w:pPr>
    </w:p>
    <w:p w14:paraId="25812742" w14:textId="77777777" w:rsidR="002E684D" w:rsidRPr="00B80289" w:rsidRDefault="002E684D" w:rsidP="00212913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 w:hint="eastAsia"/>
          <w:color w:val="auto"/>
          <w:sz w:val="24"/>
          <w:szCs w:val="24"/>
        </w:rPr>
      </w:pPr>
      <w:r w:rsidRPr="00B80289">
        <w:rPr>
          <w:rFonts w:ascii="Times New Roman" w:eastAsia="宋体" w:hAnsi="Times New Roman" w:hint="eastAsia"/>
          <w:color w:val="auto"/>
          <w:sz w:val="24"/>
          <w:szCs w:val="24"/>
        </w:rPr>
        <w:t>S</w:t>
      </w:r>
      <w:r w:rsidRPr="00B80289">
        <w:rPr>
          <w:rFonts w:ascii="Times New Roman" w:eastAsia="宋体" w:hAnsi="Times New Roman"/>
          <w:color w:val="auto"/>
          <w:sz w:val="24"/>
          <w:szCs w:val="24"/>
        </w:rPr>
        <w:t>pace and f</w:t>
      </w:r>
      <w:r w:rsidRPr="00B80289">
        <w:rPr>
          <w:rFonts w:ascii="Times New Roman" w:hAnsi="Times New Roman"/>
          <w:color w:val="auto"/>
          <w:sz w:val="24"/>
          <w:szCs w:val="24"/>
        </w:rPr>
        <w:t xml:space="preserve">acilities </w:t>
      </w:r>
      <w:r w:rsidRPr="00B80289">
        <w:rPr>
          <w:rFonts w:ascii="Times New Roman" w:eastAsia="宋体" w:hAnsi="Times New Roman"/>
          <w:color w:val="auto"/>
          <w:sz w:val="24"/>
          <w:szCs w:val="24"/>
        </w:rPr>
        <w:t>required for institute/center</w:t>
      </w:r>
      <w:r w:rsidR="007D1EBC"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 xml:space="preserve"> (Indicate if the required space and facilities are already in place or that the request for space and facilities is pending) </w:t>
      </w:r>
    </w:p>
    <w:p w14:paraId="66CBD57B" w14:textId="77777777" w:rsidR="00ED6C00" w:rsidRDefault="00ED6C00" w:rsidP="007D1EBC">
      <w:pPr>
        <w:pStyle w:val="subhead"/>
        <w:tabs>
          <w:tab w:val="clear" w:pos="420"/>
        </w:tabs>
        <w:rPr>
          <w:rFonts w:ascii="Times New Roman" w:eastAsia="宋体" w:hAnsi="Times New Roman" w:hint="eastAsia"/>
          <w:color w:val="auto"/>
        </w:rPr>
      </w:pPr>
    </w:p>
    <w:p w14:paraId="34C9CCF7" w14:textId="77777777" w:rsidR="007D1EBC" w:rsidRPr="007D1EBC" w:rsidRDefault="007D1EBC" w:rsidP="007D1EBC">
      <w:pPr>
        <w:pStyle w:val="subhead"/>
        <w:tabs>
          <w:tab w:val="clear" w:pos="420"/>
        </w:tabs>
        <w:rPr>
          <w:rFonts w:ascii="Times New Roman" w:hAnsi="Times New Roman" w:hint="eastAsia"/>
          <w:color w:val="auto"/>
          <w:sz w:val="24"/>
        </w:rPr>
      </w:pPr>
    </w:p>
    <w:p w14:paraId="3CC8EE2E" w14:textId="77777777" w:rsidR="007D1EBC" w:rsidRPr="00B80289" w:rsidRDefault="007D1EBC" w:rsidP="00B80289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 w:hint="eastAsia"/>
          <w:color w:val="auto"/>
          <w:sz w:val="24"/>
          <w:szCs w:val="24"/>
        </w:rPr>
      </w:pPr>
      <w:r w:rsidRPr="00B80289">
        <w:rPr>
          <w:rFonts w:ascii="Times New Roman" w:eastAsia="宋体" w:hAnsi="Times New Roman" w:hint="eastAsia"/>
          <w:color w:val="auto"/>
          <w:sz w:val="24"/>
          <w:szCs w:val="24"/>
        </w:rPr>
        <w:t xml:space="preserve">Other information </w:t>
      </w:r>
      <w:r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 xml:space="preserve">(Supply </w:t>
      </w:r>
      <w:r w:rsidR="00B80289"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 xml:space="preserve">other </w:t>
      </w:r>
      <w:r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 xml:space="preserve">information, if any, that </w:t>
      </w:r>
      <w:r w:rsidR="00B80289"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>might</w:t>
      </w:r>
      <w:r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 xml:space="preserve"> </w:t>
      </w:r>
      <w:r w:rsidR="00B80289"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>indicate the likely success of the institute/center)</w:t>
      </w:r>
      <w:r w:rsidRPr="00B80289">
        <w:rPr>
          <w:rFonts w:ascii="Times New Roman" w:eastAsia="宋体" w:hAnsi="Times New Roman" w:hint="eastAsia"/>
          <w:b w:val="0"/>
          <w:color w:val="auto"/>
          <w:sz w:val="24"/>
          <w:szCs w:val="24"/>
        </w:rPr>
        <w:t xml:space="preserve">  </w:t>
      </w:r>
    </w:p>
    <w:p w14:paraId="03663B5F" w14:textId="77777777" w:rsidR="00B80289" w:rsidRPr="00B80289" w:rsidRDefault="00B80289" w:rsidP="00B80289">
      <w:pPr>
        <w:pStyle w:val="subhead"/>
        <w:rPr>
          <w:rFonts w:ascii="Times New Roman" w:eastAsia="宋体" w:hAnsi="Times New Roman" w:hint="eastAsia"/>
          <w:color w:val="auto"/>
          <w:szCs w:val="22"/>
        </w:rPr>
      </w:pPr>
    </w:p>
    <w:p w14:paraId="04006B21" w14:textId="77777777" w:rsidR="00B80289" w:rsidRPr="00B80289" w:rsidRDefault="00B80289" w:rsidP="00212913">
      <w:pPr>
        <w:pStyle w:val="subhead"/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color w:val="auto"/>
          <w:sz w:val="24"/>
          <w:szCs w:val="24"/>
        </w:rPr>
      </w:pPr>
      <w:r w:rsidRPr="00B80289">
        <w:rPr>
          <w:rFonts w:ascii="Times New Roman" w:eastAsia="宋体" w:hAnsi="Times New Roman" w:hint="eastAsia"/>
          <w:color w:val="auto"/>
          <w:sz w:val="24"/>
          <w:szCs w:val="24"/>
        </w:rPr>
        <w:t>The applicant</w:t>
      </w:r>
    </w:p>
    <w:p w14:paraId="1F1A8CA2" w14:textId="77777777" w:rsidR="00B07BFD" w:rsidRDefault="00B07BFD">
      <w:pPr>
        <w:tabs>
          <w:tab w:val="left" w:pos="1940"/>
          <w:tab w:val="right" w:pos="5940"/>
          <w:tab w:val="right" w:pos="8860"/>
        </w:tabs>
        <w:jc w:val="both"/>
        <w:rPr>
          <w:color w:val="auto"/>
        </w:rPr>
      </w:pPr>
    </w:p>
    <w:p w14:paraId="5891ECCE" w14:textId="77777777" w:rsidR="00B07BFD" w:rsidRDefault="00B07BFD">
      <w:pPr>
        <w:tabs>
          <w:tab w:val="left" w:pos="360"/>
          <w:tab w:val="left" w:pos="851"/>
          <w:tab w:val="left" w:pos="2552"/>
          <w:tab w:val="left" w:pos="5220"/>
          <w:tab w:val="left" w:pos="5760"/>
          <w:tab w:val="left" w:pos="6840"/>
          <w:tab w:val="left" w:pos="7200"/>
          <w:tab w:val="right" w:pos="9540"/>
        </w:tabs>
        <w:spacing w:line="360" w:lineRule="auto"/>
        <w:ind w:left="120"/>
        <w:jc w:val="both"/>
        <w:rPr>
          <w:color w:val="auto"/>
          <w:u w:val="single"/>
        </w:rPr>
      </w:pPr>
      <w:r>
        <w:rPr>
          <w:color w:val="auto"/>
        </w:rPr>
        <w:tab/>
        <w:t xml:space="preserve">Name of applicant: </w:t>
      </w:r>
      <w:r>
        <w:rPr>
          <w:color w:val="auto"/>
          <w:u w:val="single"/>
        </w:rPr>
        <w:t>____________</w:t>
      </w:r>
      <w:r w:rsidRPr="00463A6A">
        <w:rPr>
          <w:b/>
          <w:color w:val="auto"/>
        </w:rPr>
        <w:t>____</w:t>
      </w:r>
      <w:r>
        <w:rPr>
          <w:color w:val="auto"/>
        </w:rPr>
        <w:t xml:space="preserve">     Signature: </w:t>
      </w:r>
      <w:r>
        <w:rPr>
          <w:color w:val="auto"/>
          <w:u w:val="single"/>
        </w:rPr>
        <w:t>____________</w:t>
      </w:r>
      <w:r w:rsidRPr="00463A6A">
        <w:rPr>
          <w:b/>
          <w:color w:val="auto"/>
        </w:rPr>
        <w:t>____</w:t>
      </w:r>
    </w:p>
    <w:p w14:paraId="71367F63" w14:textId="77777777" w:rsidR="00ED6C00" w:rsidRDefault="00A14B43" w:rsidP="00ED6C00">
      <w:pPr>
        <w:tabs>
          <w:tab w:val="left" w:pos="360"/>
          <w:tab w:val="left" w:pos="851"/>
          <w:tab w:val="left" w:pos="2552"/>
          <w:tab w:val="left" w:pos="5245"/>
          <w:tab w:val="left" w:pos="5760"/>
          <w:tab w:val="left" w:pos="6840"/>
          <w:tab w:val="left" w:pos="7200"/>
          <w:tab w:val="right" w:pos="9540"/>
        </w:tabs>
        <w:spacing w:line="360" w:lineRule="auto"/>
        <w:jc w:val="both"/>
        <w:rPr>
          <w:rFonts w:eastAsia="宋体" w:hint="eastAsia"/>
          <w:b/>
          <w:color w:val="auto"/>
        </w:rPr>
      </w:pPr>
      <w:r>
        <w:rPr>
          <w:rFonts w:eastAsia="宋体" w:hint="eastAsia"/>
          <w:color w:val="auto"/>
        </w:rPr>
        <w:t xml:space="preserve">           </w:t>
      </w:r>
      <w:r w:rsidR="00B07BFD">
        <w:rPr>
          <w:color w:val="auto"/>
        </w:rPr>
        <w:t>Post/</w:t>
      </w:r>
      <w:r w:rsidR="00B80289">
        <w:rPr>
          <w:rFonts w:eastAsia="宋体" w:hint="eastAsia"/>
          <w:color w:val="auto"/>
        </w:rPr>
        <w:t>Unit</w:t>
      </w:r>
      <w:r w:rsidR="00B07BFD">
        <w:rPr>
          <w:color w:val="auto"/>
        </w:rPr>
        <w:t xml:space="preserve">: </w:t>
      </w:r>
      <w:r>
        <w:rPr>
          <w:rFonts w:eastAsia="宋体" w:hint="eastAsia"/>
          <w:color w:val="auto"/>
        </w:rPr>
        <w:t xml:space="preserve">        </w:t>
      </w:r>
      <w:r w:rsidR="00B07BFD">
        <w:rPr>
          <w:color w:val="auto"/>
        </w:rPr>
        <w:t xml:space="preserve"> </w:t>
      </w:r>
      <w:r w:rsidR="00B07BFD">
        <w:rPr>
          <w:color w:val="auto"/>
          <w:u w:val="single"/>
        </w:rPr>
        <w:t>____________</w:t>
      </w:r>
      <w:r w:rsidR="00B07BFD" w:rsidRPr="00463A6A">
        <w:rPr>
          <w:b/>
          <w:color w:val="auto"/>
        </w:rPr>
        <w:t>____</w:t>
      </w:r>
      <w:r w:rsidR="00B07BFD">
        <w:rPr>
          <w:color w:val="auto"/>
        </w:rPr>
        <w:t xml:space="preserve">    </w:t>
      </w:r>
      <w:r>
        <w:rPr>
          <w:rFonts w:eastAsia="宋体" w:hint="eastAsia"/>
          <w:color w:val="auto"/>
        </w:rPr>
        <w:t xml:space="preserve">   </w:t>
      </w:r>
      <w:r w:rsidR="00B07BFD">
        <w:rPr>
          <w:color w:val="auto"/>
        </w:rPr>
        <w:t xml:space="preserve"> Date:</w:t>
      </w:r>
      <w:r>
        <w:rPr>
          <w:rFonts w:eastAsia="宋体" w:hint="eastAsia"/>
          <w:color w:val="auto"/>
        </w:rPr>
        <w:t xml:space="preserve">     </w:t>
      </w:r>
      <w:r w:rsidR="00B07BFD">
        <w:rPr>
          <w:color w:val="auto"/>
        </w:rPr>
        <w:t xml:space="preserve"> </w:t>
      </w:r>
      <w:r w:rsidR="00B07BFD">
        <w:rPr>
          <w:color w:val="auto"/>
          <w:u w:val="single"/>
        </w:rPr>
        <w:t>____________</w:t>
      </w:r>
      <w:r w:rsidR="00B07BFD" w:rsidRPr="00463A6A">
        <w:rPr>
          <w:b/>
          <w:color w:val="auto"/>
        </w:rPr>
        <w:t>____</w:t>
      </w:r>
    </w:p>
    <w:p w14:paraId="52C1F006" w14:textId="77777777" w:rsidR="00ED6C00" w:rsidRPr="00ED6C00" w:rsidRDefault="00ED6C00" w:rsidP="00ED6C00">
      <w:pPr>
        <w:tabs>
          <w:tab w:val="left" w:pos="360"/>
          <w:tab w:val="left" w:pos="851"/>
          <w:tab w:val="left" w:pos="2552"/>
          <w:tab w:val="left" w:pos="5245"/>
          <w:tab w:val="left" w:pos="5760"/>
          <w:tab w:val="left" w:pos="6840"/>
          <w:tab w:val="left" w:pos="7200"/>
          <w:tab w:val="right" w:pos="9540"/>
        </w:tabs>
        <w:spacing w:line="360" w:lineRule="auto"/>
        <w:jc w:val="both"/>
        <w:rPr>
          <w:rFonts w:eastAsia="宋体" w:hint="eastAsia"/>
          <w:color w:val="auto"/>
          <w:u w:val="single"/>
        </w:rPr>
      </w:pPr>
    </w:p>
    <w:p w14:paraId="75220825" w14:textId="77777777" w:rsidR="00B07BFD" w:rsidRDefault="00B07BFD">
      <w:pPr>
        <w:tabs>
          <w:tab w:val="left" w:pos="360"/>
          <w:tab w:val="left" w:pos="851"/>
          <w:tab w:val="left" w:pos="2160"/>
          <w:tab w:val="left" w:pos="2520"/>
          <w:tab w:val="left" w:pos="5220"/>
          <w:tab w:val="left" w:pos="5760"/>
          <w:tab w:val="left" w:pos="6840"/>
          <w:tab w:val="left" w:pos="7200"/>
          <w:tab w:val="right" w:pos="9540"/>
        </w:tabs>
        <w:spacing w:line="360" w:lineRule="auto"/>
        <w:jc w:val="both"/>
        <w:rPr>
          <w:rFonts w:eastAsia="宋体"/>
          <w:b/>
          <w:color w:val="auto"/>
        </w:rPr>
      </w:pPr>
      <w:r>
        <w:rPr>
          <w:rFonts w:eastAsia="宋体"/>
          <w:b/>
          <w:color w:val="auto"/>
        </w:rPr>
        <w:t>1</w:t>
      </w:r>
      <w:r w:rsidR="00BC00B7">
        <w:rPr>
          <w:rFonts w:eastAsia="宋体" w:hint="eastAsia"/>
          <w:b/>
          <w:color w:val="auto"/>
        </w:rPr>
        <w:t>1</w:t>
      </w:r>
      <w:r>
        <w:rPr>
          <w:rFonts w:eastAsia="宋体"/>
          <w:b/>
          <w:color w:val="auto"/>
        </w:rPr>
        <w:t>. Recommendation from the academic unit where the research project is based</w:t>
      </w:r>
    </w:p>
    <w:p w14:paraId="359F57D9" w14:textId="77777777" w:rsidR="00B07BFD" w:rsidRDefault="00B07BFD">
      <w:pPr>
        <w:tabs>
          <w:tab w:val="left" w:pos="360"/>
          <w:tab w:val="left" w:pos="851"/>
          <w:tab w:val="left" w:pos="2160"/>
          <w:tab w:val="left" w:pos="2520"/>
          <w:tab w:val="left" w:pos="5220"/>
          <w:tab w:val="left" w:pos="5760"/>
          <w:tab w:val="left" w:pos="6840"/>
          <w:tab w:val="left" w:pos="7200"/>
          <w:tab w:val="right" w:pos="9540"/>
        </w:tabs>
        <w:spacing w:line="360" w:lineRule="auto"/>
        <w:jc w:val="both"/>
        <w:rPr>
          <w:rFonts w:eastAsia="宋体"/>
          <w:color w:val="auto"/>
        </w:rPr>
      </w:pPr>
      <w:r>
        <w:rPr>
          <w:rFonts w:eastAsia="宋体"/>
          <w:b/>
          <w:color w:val="auto"/>
        </w:rPr>
        <w:tab/>
      </w:r>
      <w:r>
        <w:rPr>
          <w:rFonts w:eastAsia="宋体"/>
          <w:color w:val="auto"/>
        </w:rPr>
        <w:t xml:space="preserve">(a) Recommended with high / medium / low priority (please indicate) </w:t>
      </w:r>
    </w:p>
    <w:p w14:paraId="3CF9E298" w14:textId="77777777" w:rsidR="00B07BFD" w:rsidRDefault="00B07BFD">
      <w:pPr>
        <w:tabs>
          <w:tab w:val="left" w:pos="360"/>
          <w:tab w:val="left" w:pos="851"/>
          <w:tab w:val="left" w:pos="2160"/>
          <w:tab w:val="left" w:pos="2520"/>
          <w:tab w:val="left" w:pos="5220"/>
          <w:tab w:val="left" w:pos="5760"/>
          <w:tab w:val="left" w:pos="6840"/>
          <w:tab w:val="left" w:pos="7200"/>
          <w:tab w:val="right" w:pos="9540"/>
        </w:tabs>
        <w:spacing w:line="360" w:lineRule="auto"/>
        <w:jc w:val="both"/>
        <w:rPr>
          <w:rFonts w:eastAsia="宋体"/>
          <w:b/>
          <w:color w:val="auto"/>
        </w:rPr>
      </w:pPr>
      <w:r>
        <w:rPr>
          <w:rFonts w:eastAsia="宋体"/>
          <w:color w:val="auto"/>
        </w:rPr>
        <w:tab/>
        <w:t>(b) Not recommended</w:t>
      </w:r>
      <w:r>
        <w:rPr>
          <w:rFonts w:eastAsia="宋体"/>
          <w:b/>
          <w:color w:val="auto"/>
        </w:rPr>
        <w:t xml:space="preserve"> </w:t>
      </w:r>
    </w:p>
    <w:p w14:paraId="5976B4FD" w14:textId="77777777" w:rsidR="00B07BFD" w:rsidRDefault="00B07BFD">
      <w:pPr>
        <w:spacing w:line="360" w:lineRule="auto"/>
        <w:jc w:val="both"/>
        <w:rPr>
          <w:rFonts w:eastAsia="宋体"/>
          <w:color w:val="auto"/>
        </w:rPr>
      </w:pPr>
      <w:r>
        <w:rPr>
          <w:rFonts w:eastAsia="宋体"/>
          <w:b/>
          <w:color w:val="auto"/>
        </w:rPr>
        <w:t xml:space="preserve">      </w:t>
      </w:r>
      <w:r>
        <w:rPr>
          <w:rFonts w:eastAsia="宋体"/>
          <w:color w:val="auto"/>
        </w:rPr>
        <w:t xml:space="preserve">(c) Other comments </w:t>
      </w:r>
    </w:p>
    <w:p w14:paraId="3A0A2A99" w14:textId="77777777" w:rsidR="00B07BFD" w:rsidRDefault="00B07BFD">
      <w:pPr>
        <w:tabs>
          <w:tab w:val="left" w:pos="360"/>
          <w:tab w:val="left" w:pos="851"/>
          <w:tab w:val="left" w:pos="2160"/>
          <w:tab w:val="left" w:pos="2520"/>
          <w:tab w:val="left" w:pos="5220"/>
          <w:tab w:val="left" w:pos="5760"/>
          <w:tab w:val="left" w:pos="6840"/>
          <w:tab w:val="left" w:pos="7200"/>
          <w:tab w:val="right" w:pos="9540"/>
        </w:tabs>
        <w:spacing w:line="360" w:lineRule="auto"/>
        <w:jc w:val="both"/>
        <w:rPr>
          <w:rFonts w:eastAsia="宋体"/>
          <w:b/>
          <w:color w:val="auto"/>
        </w:rPr>
      </w:pPr>
      <w:r>
        <w:rPr>
          <w:rFonts w:eastAsia="宋体"/>
          <w:b/>
          <w:color w:val="auto"/>
        </w:rPr>
        <w:tab/>
      </w:r>
      <w:r>
        <w:rPr>
          <w:rFonts w:eastAsia="宋体"/>
          <w:b/>
          <w:color w:val="auto"/>
        </w:rPr>
        <w:tab/>
      </w:r>
      <w:r>
        <w:rPr>
          <w:rFonts w:eastAsia="宋体"/>
          <w:b/>
          <w:color w:val="auto"/>
        </w:rPr>
        <w:tab/>
      </w:r>
      <w:r>
        <w:rPr>
          <w:rFonts w:eastAsia="宋体"/>
          <w:b/>
          <w:color w:val="auto"/>
        </w:rPr>
        <w:tab/>
      </w:r>
      <w:r>
        <w:rPr>
          <w:rFonts w:eastAsia="宋体"/>
          <w:b/>
          <w:color w:val="auto"/>
        </w:rPr>
        <w:tab/>
        <w:t>________________________</w:t>
      </w:r>
    </w:p>
    <w:p w14:paraId="3310FD82" w14:textId="77777777" w:rsidR="00B07BFD" w:rsidRDefault="00B07BFD">
      <w:pPr>
        <w:tabs>
          <w:tab w:val="left" w:pos="360"/>
          <w:tab w:val="left" w:pos="851"/>
          <w:tab w:val="left" w:pos="2160"/>
          <w:tab w:val="left" w:pos="2520"/>
          <w:tab w:val="left" w:pos="5220"/>
          <w:tab w:val="left" w:pos="5760"/>
          <w:tab w:val="left" w:pos="6840"/>
          <w:tab w:val="left" w:pos="7200"/>
          <w:tab w:val="right" w:pos="9540"/>
        </w:tabs>
        <w:spacing w:line="360" w:lineRule="auto"/>
        <w:ind w:right="480"/>
        <w:jc w:val="center"/>
        <w:rPr>
          <w:rFonts w:eastAsia="宋体"/>
          <w:b/>
          <w:color w:val="auto"/>
        </w:rPr>
      </w:pPr>
      <w:r>
        <w:rPr>
          <w:rFonts w:eastAsia="宋体"/>
          <w:color w:val="auto"/>
        </w:rPr>
        <w:t xml:space="preserve">                                                                                          Signature of Unit Head</w:t>
      </w:r>
    </w:p>
    <w:p w14:paraId="2DDA3A78" w14:textId="77777777" w:rsidR="00B07BFD" w:rsidRDefault="00B07BFD" w:rsidP="00463A6A">
      <w:pPr>
        <w:tabs>
          <w:tab w:val="left" w:pos="360"/>
          <w:tab w:val="left" w:pos="840"/>
          <w:tab w:val="left" w:pos="2160"/>
          <w:tab w:val="left" w:pos="2520"/>
          <w:tab w:val="left" w:pos="5220"/>
          <w:tab w:val="left" w:pos="5760"/>
          <w:tab w:val="left" w:pos="6840"/>
          <w:tab w:val="left" w:pos="7200"/>
          <w:tab w:val="right" w:pos="9540"/>
        </w:tabs>
        <w:spacing w:line="360" w:lineRule="auto"/>
        <w:jc w:val="both"/>
        <w:rPr>
          <w:snapToGrid w:val="0"/>
          <w:sz w:val="22"/>
        </w:rPr>
      </w:pPr>
      <w:r>
        <w:rPr>
          <w:rFonts w:eastAsia="宋体"/>
          <w:color w:val="auto"/>
        </w:rPr>
        <w:tab/>
      </w:r>
      <w:r>
        <w:rPr>
          <w:rFonts w:eastAsia="宋体"/>
          <w:color w:val="auto"/>
        </w:rPr>
        <w:tab/>
      </w:r>
      <w:r>
        <w:rPr>
          <w:rFonts w:eastAsia="宋体"/>
          <w:color w:val="auto"/>
        </w:rPr>
        <w:tab/>
      </w:r>
      <w:r>
        <w:rPr>
          <w:rFonts w:eastAsia="宋体"/>
          <w:color w:val="auto"/>
        </w:rPr>
        <w:tab/>
      </w:r>
      <w:r>
        <w:rPr>
          <w:rFonts w:eastAsia="宋体"/>
          <w:color w:val="auto"/>
        </w:rPr>
        <w:tab/>
        <w:t xml:space="preserve">       Date</w:t>
      </w:r>
      <w:r w:rsidR="00BC00B7">
        <w:rPr>
          <w:rFonts w:eastAsia="宋体" w:hint="eastAsia"/>
          <w:color w:val="auto"/>
        </w:rPr>
        <w:t>:</w:t>
      </w:r>
    </w:p>
    <w:sectPr w:rsidR="00B07BFD">
      <w:headerReference w:type="default" r:id="rId8"/>
      <w:footerReference w:type="even" r:id="rId9"/>
      <w:footerReference w:type="default" r:id="rId10"/>
      <w:pgSz w:w="11906" w:h="16838"/>
      <w:pgMar w:top="731" w:right="1797" w:bottom="731" w:left="1542" w:header="567" w:footer="851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606F0" w14:textId="77777777" w:rsidR="0037668D" w:rsidRDefault="0037668D">
      <w:r>
        <w:separator/>
      </w:r>
    </w:p>
  </w:endnote>
  <w:endnote w:type="continuationSeparator" w:id="0">
    <w:p w14:paraId="667379EA" w14:textId="77777777" w:rsidR="0037668D" w:rsidRDefault="0037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1C9F2" w14:textId="77777777" w:rsidR="00ED6C00" w:rsidRDefault="00ED6C00">
    <w:pPr>
      <w:pStyle w:val="a9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fldChar w:fldCharType="end"/>
    </w:r>
  </w:p>
  <w:p w14:paraId="645D2AFE" w14:textId="77777777" w:rsidR="00ED6C00" w:rsidRDefault="00ED6C00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0B340" w14:textId="77777777" w:rsidR="00ED6C00" w:rsidRDefault="00ED6C00" w:rsidP="00E814E9">
    <w:pPr>
      <w:pStyle w:val="a9"/>
      <w:framePr w:h="0" w:wrap="around" w:vAnchor="text" w:hAnchor="page" w:x="5743" w:y="-22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2222BA">
      <w:rPr>
        <w:rStyle w:val="a6"/>
        <w:noProof/>
      </w:rPr>
      <w:t>1</w:t>
    </w:r>
    <w:r>
      <w:fldChar w:fldCharType="end"/>
    </w:r>
  </w:p>
  <w:p w14:paraId="19499191" w14:textId="77777777" w:rsidR="00ED6C00" w:rsidRDefault="00ED6C00">
    <w:pPr>
      <w:pStyle w:val="a9"/>
      <w:tabs>
        <w:tab w:val="clear" w:pos="8640"/>
      </w:tabs>
      <w:rPr>
        <w:rFonts w:eastAsia="宋体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995C9" w14:textId="77777777" w:rsidR="0037668D" w:rsidRDefault="0037668D">
      <w:r>
        <w:separator/>
      </w:r>
    </w:p>
  </w:footnote>
  <w:footnote w:type="continuationSeparator" w:id="0">
    <w:p w14:paraId="30298CF0" w14:textId="77777777" w:rsidR="0037668D" w:rsidRDefault="003766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BA403" w14:textId="77777777" w:rsidR="00B708D1" w:rsidRPr="006F57D1" w:rsidRDefault="00B708D1" w:rsidP="00B708D1">
    <w:pPr>
      <w:pStyle w:val="aa"/>
      <w:wordWrap w:val="0"/>
      <w:jc w:val="right"/>
      <w:rPr>
        <w:rFonts w:eastAsia="宋体" w:hint="eastAsia"/>
        <w:sz w:val="20"/>
      </w:rPr>
    </w:pPr>
    <w:r w:rsidRPr="006E5267">
      <w:rPr>
        <w:rFonts w:hint="eastAsia"/>
        <w:sz w:val="20"/>
      </w:rPr>
      <w:t>UICRO/</w:t>
    </w:r>
    <w:r>
      <w:rPr>
        <w:rFonts w:hint="eastAsia"/>
        <w:sz w:val="20"/>
      </w:rPr>
      <w:t>UICRG/APPL/Cat IV-</w:t>
    </w:r>
    <w:r w:rsidR="008037DB">
      <w:rPr>
        <w:rFonts w:eastAsia="宋体" w:hint="eastAsia"/>
        <w:sz w:val="20"/>
      </w:rPr>
      <w:t>a</w:t>
    </w:r>
  </w:p>
  <w:p w14:paraId="157FE4E7" w14:textId="77777777" w:rsidR="00ED6C00" w:rsidRDefault="00ED6C00">
    <w:pPr>
      <w:pStyle w:val="aa"/>
      <w:jc w:val="right"/>
      <w:rPr>
        <w:rFonts w:eastAsia="宋体"/>
        <w:i/>
        <w:sz w:val="20"/>
      </w:rPr>
    </w:pPr>
    <w:r>
      <w:rPr>
        <w:rFonts w:eastAsia="宋体"/>
        <w:sz w:val="20"/>
      </w:rP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lowerLetter"/>
      <w:suff w:val="nothing"/>
      <w:lvlText w:val="%1)"/>
      <w:lvlJc w:val="left"/>
    </w:lvl>
  </w:abstractNum>
  <w:abstractNum w:abstractNumId="1">
    <w:nsid w:val="0000000A"/>
    <w:multiLevelType w:val="singleLevel"/>
    <w:tmpl w:val="0000000A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810"/>
      </w:pPr>
      <w:rPr>
        <w:rFonts w:hint="default"/>
      </w:rPr>
    </w:lvl>
  </w:abstractNum>
  <w:abstractNum w:abstractNumId="2">
    <w:nsid w:val="0000000B"/>
    <w:multiLevelType w:val="singleLevel"/>
    <w:tmpl w:val="0000000B"/>
    <w:lvl w:ilvl="0">
      <w:start w:val="6"/>
      <w:numFmt w:val="decimal"/>
      <w:suff w:val="space"/>
      <w:lvlText w:val="%1."/>
      <w:lvlJc w:val="left"/>
    </w:lvl>
  </w:abstractNum>
  <w:abstractNum w:abstractNumId="3">
    <w:nsid w:val="00000019"/>
    <w:multiLevelType w:val="multilevel"/>
    <w:tmpl w:val="27180920"/>
    <w:lvl w:ilvl="0">
      <w:start w:val="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ascii="Garamond" w:eastAsia="PMingLiU" w:hAnsi="Garamond" w:hint="eastAsia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20"/>
    <w:multiLevelType w:val="multilevel"/>
    <w:tmpl w:val="E9448FE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A777620"/>
    <w:multiLevelType w:val="hybridMultilevel"/>
    <w:tmpl w:val="532C45B8"/>
    <w:lvl w:ilvl="0" w:tplc="C4544D9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367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alignTablesRowByRow/>
    <w:adjustLineHeightInTable/>
    <w:doNotUseHTMLParagraphAutoSpacing/>
    <w:useWord97LineBreakRules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7690"/>
    <w:rsid w:val="00082256"/>
    <w:rsid w:val="000962CB"/>
    <w:rsid w:val="000C0D4E"/>
    <w:rsid w:val="000C2F4B"/>
    <w:rsid w:val="001615C5"/>
    <w:rsid w:val="001868D4"/>
    <w:rsid w:val="001B5F94"/>
    <w:rsid w:val="00212913"/>
    <w:rsid w:val="00214D6E"/>
    <w:rsid w:val="002222BA"/>
    <w:rsid w:val="002E684D"/>
    <w:rsid w:val="0037668D"/>
    <w:rsid w:val="00385544"/>
    <w:rsid w:val="003A3CF0"/>
    <w:rsid w:val="003C7C12"/>
    <w:rsid w:val="00463A6A"/>
    <w:rsid w:val="00494796"/>
    <w:rsid w:val="004D6105"/>
    <w:rsid w:val="004F6A1F"/>
    <w:rsid w:val="005163BC"/>
    <w:rsid w:val="005563F2"/>
    <w:rsid w:val="00585BF6"/>
    <w:rsid w:val="0059317F"/>
    <w:rsid w:val="00595D88"/>
    <w:rsid w:val="005C1074"/>
    <w:rsid w:val="006112D7"/>
    <w:rsid w:val="00664061"/>
    <w:rsid w:val="00681ED1"/>
    <w:rsid w:val="006B71E3"/>
    <w:rsid w:val="006C03A6"/>
    <w:rsid w:val="006F57D1"/>
    <w:rsid w:val="00791A01"/>
    <w:rsid w:val="007D1EBC"/>
    <w:rsid w:val="007E4ECC"/>
    <w:rsid w:val="008037DB"/>
    <w:rsid w:val="0088677A"/>
    <w:rsid w:val="00897ABC"/>
    <w:rsid w:val="008A6A43"/>
    <w:rsid w:val="0090155A"/>
    <w:rsid w:val="00945E47"/>
    <w:rsid w:val="00A14B43"/>
    <w:rsid w:val="00AA1E84"/>
    <w:rsid w:val="00AC792B"/>
    <w:rsid w:val="00AD56B7"/>
    <w:rsid w:val="00AD7BD5"/>
    <w:rsid w:val="00B07BFD"/>
    <w:rsid w:val="00B25A0C"/>
    <w:rsid w:val="00B708D1"/>
    <w:rsid w:val="00B80289"/>
    <w:rsid w:val="00B83D58"/>
    <w:rsid w:val="00BB2A4A"/>
    <w:rsid w:val="00BB7A81"/>
    <w:rsid w:val="00BC00B7"/>
    <w:rsid w:val="00BC447C"/>
    <w:rsid w:val="00BE2148"/>
    <w:rsid w:val="00C07E18"/>
    <w:rsid w:val="00C3402B"/>
    <w:rsid w:val="00C4371C"/>
    <w:rsid w:val="00C63C66"/>
    <w:rsid w:val="00C67127"/>
    <w:rsid w:val="00CA6462"/>
    <w:rsid w:val="00CB07DD"/>
    <w:rsid w:val="00CB3B7F"/>
    <w:rsid w:val="00CC28D9"/>
    <w:rsid w:val="00CD07F1"/>
    <w:rsid w:val="00D35688"/>
    <w:rsid w:val="00DB1B74"/>
    <w:rsid w:val="00DE5FDF"/>
    <w:rsid w:val="00E506F3"/>
    <w:rsid w:val="00E814E9"/>
    <w:rsid w:val="00EC031A"/>
    <w:rsid w:val="00ED6C00"/>
    <w:rsid w:val="00EF429A"/>
    <w:rsid w:val="00F13FB7"/>
    <w:rsid w:val="00F1545A"/>
    <w:rsid w:val="00F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AF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rFonts w:eastAsia="PMingLiU"/>
      <w:color w:val="000000"/>
      <w:sz w:val="24"/>
    </w:rPr>
  </w:style>
  <w:style w:type="paragraph" w:styleId="1">
    <w:name w:val="heading 1"/>
    <w:basedOn w:val="a"/>
    <w:next w:val="a"/>
    <w:qFormat/>
    <w:pPr>
      <w:keepNext/>
      <w:tabs>
        <w:tab w:val="left" w:pos="-80"/>
        <w:tab w:val="left" w:pos="860"/>
        <w:tab w:val="center" w:pos="927"/>
        <w:tab w:val="left" w:pos="1352"/>
        <w:tab w:val="left" w:pos="2040"/>
      </w:tabs>
      <w:ind w:left="76" w:right="-100" w:hanging="76"/>
      <w:jc w:val="both"/>
      <w:outlineLvl w:val="0"/>
    </w:pPr>
    <w:rPr>
      <w:sz w:val="22"/>
      <w:u w:val="words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b/>
      <w:sz w:val="18"/>
    </w:rPr>
  </w:style>
  <w:style w:type="paragraph" w:styleId="3">
    <w:name w:val="heading 3"/>
    <w:basedOn w:val="a"/>
    <w:next w:val="a0"/>
    <w:qFormat/>
    <w:pPr>
      <w:keepNext/>
      <w:jc w:val="center"/>
      <w:outlineLvl w:val="2"/>
    </w:pPr>
    <w:rPr>
      <w:b/>
      <w:sz w:val="22"/>
    </w:rPr>
  </w:style>
  <w:style w:type="paragraph" w:styleId="4">
    <w:name w:val="heading 4"/>
    <w:basedOn w:val="a"/>
    <w:next w:val="a0"/>
    <w:qFormat/>
    <w:pPr>
      <w:keepNext/>
      <w:tabs>
        <w:tab w:val="left" w:pos="810"/>
        <w:tab w:val="left" w:pos="1400"/>
        <w:tab w:val="right" w:pos="8860"/>
      </w:tabs>
      <w:ind w:left="810" w:hanging="810"/>
      <w:jc w:val="both"/>
      <w:outlineLvl w:val="3"/>
    </w:pPr>
    <w:rPr>
      <w:sz w:val="20"/>
      <w:u w:val="single"/>
    </w:rPr>
  </w:style>
  <w:style w:type="paragraph" w:styleId="5">
    <w:name w:val="heading 5"/>
    <w:basedOn w:val="a"/>
    <w:next w:val="a0"/>
    <w:qFormat/>
    <w:pPr>
      <w:keepNext/>
      <w:tabs>
        <w:tab w:val="left" w:pos="810"/>
        <w:tab w:val="left" w:pos="1400"/>
        <w:tab w:val="right" w:pos="8860"/>
      </w:tabs>
      <w:jc w:val="both"/>
      <w:outlineLvl w:val="4"/>
    </w:pPr>
    <w:rPr>
      <w:sz w:val="20"/>
      <w:u w:val="single"/>
    </w:rPr>
  </w:style>
  <w:style w:type="paragraph" w:styleId="6">
    <w:name w:val="heading 6"/>
    <w:basedOn w:val="a"/>
    <w:next w:val="a0"/>
    <w:qFormat/>
    <w:pPr>
      <w:keepNext/>
      <w:tabs>
        <w:tab w:val="left" w:pos="540"/>
        <w:tab w:val="left" w:pos="1940"/>
        <w:tab w:val="left" w:pos="2380"/>
        <w:tab w:val="left" w:pos="5660"/>
        <w:tab w:val="left" w:pos="6820"/>
        <w:tab w:val="right" w:pos="9600"/>
      </w:tabs>
      <w:ind w:left="540" w:hanging="540"/>
      <w:jc w:val="both"/>
      <w:outlineLvl w:val="5"/>
    </w:pPr>
    <w:rPr>
      <w:rFonts w:ascii="Garamond" w:hAnsi="Garamond"/>
      <w:sz w:val="20"/>
      <w:u w:val="thick"/>
    </w:rPr>
  </w:style>
  <w:style w:type="paragraph" w:styleId="7">
    <w:name w:val="heading 7"/>
    <w:basedOn w:val="a"/>
    <w:next w:val="a0"/>
    <w:qFormat/>
    <w:pPr>
      <w:keepNext/>
      <w:tabs>
        <w:tab w:val="left" w:pos="820"/>
        <w:tab w:val="left" w:pos="6820"/>
      </w:tabs>
      <w:jc w:val="right"/>
      <w:outlineLvl w:val="6"/>
    </w:pPr>
    <w:rPr>
      <w:b/>
      <w:sz w:val="32"/>
    </w:rPr>
  </w:style>
  <w:style w:type="paragraph" w:styleId="8">
    <w:name w:val="heading 8"/>
    <w:basedOn w:val="a"/>
    <w:next w:val="a0"/>
    <w:qFormat/>
    <w:pPr>
      <w:keepNext/>
      <w:snapToGrid w:val="0"/>
      <w:spacing w:line="180" w:lineRule="atLeast"/>
      <w:jc w:val="center"/>
      <w:outlineLvl w:val="7"/>
    </w:pPr>
    <w:rPr>
      <w:b/>
      <w:color w:val="auto"/>
      <w:sz w:val="16"/>
    </w:rPr>
  </w:style>
  <w:style w:type="paragraph" w:styleId="9">
    <w:name w:val="heading 9"/>
    <w:basedOn w:val="a"/>
    <w:next w:val="a0"/>
    <w:qFormat/>
    <w:pPr>
      <w:keepNext/>
      <w:widowControl w:val="0"/>
      <w:ind w:left="1440"/>
      <w:jc w:val="center"/>
      <w:outlineLvl w:val="8"/>
    </w:pPr>
    <w:rPr>
      <w:b/>
      <w:sz w:val="22"/>
    </w:rPr>
  </w:style>
  <w:style w:type="character" w:default="1" w:styleId="a1">
    <w:name w:val="Default Paragraph Font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</w:rPr>
  </w:style>
  <w:style w:type="character" w:customStyle="1" w:styleId="trans">
    <w:name w:val="trans"/>
    <w:basedOn w:val="a1"/>
  </w:style>
  <w:style w:type="character" w:styleId="a6">
    <w:name w:val="page number"/>
    <w:basedOn w:val="a1"/>
  </w:style>
  <w:style w:type="character" w:customStyle="1" w:styleId="wbtrmn1">
    <w:name w:val="wbtr_mn1"/>
    <w:rPr>
      <w:rFonts w:ascii="Arial" w:hAnsi="Arial" w:hint="default"/>
      <w:vanish w:val="0"/>
      <w:sz w:val="24"/>
    </w:rPr>
  </w:style>
  <w:style w:type="character" w:styleId="a7">
    <w:name w:val="FollowedHyperlink"/>
    <w:rPr>
      <w:color w:val="800080"/>
      <w:u w:val="single"/>
    </w:rPr>
  </w:style>
  <w:style w:type="character" w:styleId="a8">
    <w:name w:val="footnote reference"/>
    <w:rPr>
      <w:vertAlign w:val="superscript"/>
    </w:rPr>
  </w:style>
  <w:style w:type="paragraph" w:styleId="20">
    <w:name w:val="Body Text Indent 2"/>
    <w:basedOn w:val="a"/>
    <w:pPr>
      <w:tabs>
        <w:tab w:val="left" w:pos="580"/>
        <w:tab w:val="left" w:pos="1660"/>
        <w:tab w:val="left" w:pos="3200"/>
        <w:tab w:val="left" w:pos="4180"/>
        <w:tab w:val="left" w:pos="5320"/>
        <w:tab w:val="left" w:pos="6420"/>
        <w:tab w:val="left" w:pos="7580"/>
      </w:tabs>
      <w:ind w:left="585"/>
      <w:jc w:val="both"/>
    </w:pPr>
    <w:rPr>
      <w:sz w:val="22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customStyle="1" w:styleId="subhead">
    <w:name w:val="subhead"/>
    <w:basedOn w:val="a"/>
    <w:pPr>
      <w:tabs>
        <w:tab w:val="left" w:pos="420"/>
        <w:tab w:val="left" w:pos="820"/>
        <w:tab w:val="left" w:pos="6820"/>
      </w:tabs>
    </w:pPr>
    <w:rPr>
      <w:rFonts w:ascii="Garamond" w:hAnsi="Garamond"/>
      <w:b/>
      <w:sz w:val="22"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pPr>
      <w:snapToGrid w:val="0"/>
    </w:pPr>
    <w:rPr>
      <w:color w:val="auto"/>
      <w:sz w:val="20"/>
      <w:lang w:val="en-GB"/>
    </w:rPr>
  </w:style>
  <w:style w:type="paragraph" w:styleId="ac">
    <w:name w:val="Balloon Text"/>
    <w:basedOn w:val="a"/>
    <w:rPr>
      <w:sz w:val="16"/>
    </w:rPr>
  </w:style>
  <w:style w:type="paragraph" w:styleId="21">
    <w:name w:val="Body Text 2"/>
    <w:basedOn w:val="a"/>
    <w:pPr>
      <w:tabs>
        <w:tab w:val="left" w:pos="1418"/>
        <w:tab w:val="right" w:pos="8860"/>
      </w:tabs>
      <w:ind w:left="851" w:hanging="851"/>
      <w:jc w:val="both"/>
    </w:pPr>
    <w:rPr>
      <w:sz w:val="20"/>
    </w:rPr>
  </w:style>
  <w:style w:type="paragraph" w:styleId="ad">
    <w:name w:val="Title"/>
    <w:basedOn w:val="a"/>
    <w:qFormat/>
    <w:pPr>
      <w:jc w:val="center"/>
    </w:pPr>
    <w:rPr>
      <w:b/>
      <w:color w:val="auto"/>
      <w:sz w:val="20"/>
    </w:rPr>
  </w:style>
  <w:style w:type="paragraph" w:styleId="a0">
    <w:name w:val="Normal Indent"/>
    <w:basedOn w:val="a"/>
    <w:pPr>
      <w:ind w:left="480"/>
    </w:pPr>
  </w:style>
  <w:style w:type="paragraph" w:customStyle="1" w:styleId="ae">
    <w:name w:val="a"/>
    <w:basedOn w:val="a"/>
    <w:pPr>
      <w:tabs>
        <w:tab w:val="left" w:pos="420"/>
        <w:tab w:val="left" w:pos="820"/>
        <w:tab w:val="left" w:pos="6220"/>
      </w:tabs>
      <w:ind w:left="440" w:hanging="440"/>
      <w:jc w:val="both"/>
    </w:pPr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Manager/>
  <Company>bosspc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FRG Application Form</dc:title>
  <dc:subject/>
  <dc:creator>Academic Registry</dc:creator>
  <cp:keywords/>
  <dc:description/>
  <cp:lastModifiedBy>administrator</cp:lastModifiedBy>
  <cp:revision>2</cp:revision>
  <cp:lastPrinted>2010-09-23T06:49:00Z</cp:lastPrinted>
  <dcterms:created xsi:type="dcterms:W3CDTF">2017-06-22T01:22:00Z</dcterms:created>
  <dcterms:modified xsi:type="dcterms:W3CDTF">2017-06-22T01:22:00Z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2052-6.4.0.1930</vt:lpwstr>
  </property>
</Properties>
</file>