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06CB" w14:textId="77777777" w:rsidR="0061534E" w:rsidRDefault="0061534E" w:rsidP="0061534E">
      <w:pPr>
        <w:spacing w:line="360" w:lineRule="auto"/>
        <w:ind w:firstLine="480"/>
        <w:rPr>
          <w:rFonts w:hAnsi="Cambria Math"/>
          <w:color w:val="FF0000"/>
        </w:rPr>
      </w:pPr>
      <m:oMathPara>
        <m:oMath>σmax=3×7.62×2×105×1772+6×185×7.623×3×182.25×15×12-1853×3×182.25×15×1=239.14 MPa</m:oMath>
      </m:oMathPara>
    </w:p>
    <w:p w14:paraId="4FD7E408" w14:textId="77777777" w:rsidR="005337E9" w:rsidRDefault="005337E9"/>
    <w:sectPr w:rsidR="00533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7E9"/>
    <w:rsid w:val="00311C10"/>
    <w:rsid w:val="005337E9"/>
    <w:rsid w:val="0061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9EFDD-D6FF-4C43-B23A-AEA00CAE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34E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Sanyu</dc:creator>
  <cp:keywords/>
  <dc:description/>
  <cp:lastModifiedBy>Sanyu</cp:lastModifiedBy>
  <cp:revision>2</cp:revision>
  <dcterms:created xsi:type="dcterms:W3CDTF">2023-06-20T07:29:00Z</dcterms:created>
  <dcterms:modified xsi:type="dcterms:W3CDTF">2023-06-20T07:29:00Z</dcterms:modified>
</cp:coreProperties>
</file>