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365F7" w14:textId="77777777" w:rsidR="004D3E52" w:rsidRDefault="004D3E52" w:rsidP="004D3E52">
      <w:pPr>
        <w:spacing w:after="180" w:line="240" w:lineRule="auto"/>
        <w:ind w:left="1" w:right="0" w:firstLine="0"/>
        <w:jc w:val="left"/>
      </w:pPr>
    </w:p>
    <w:p w14:paraId="34BB8C9F" w14:textId="77777777" w:rsidR="004D3E52" w:rsidRDefault="004D3E52" w:rsidP="004D3E52">
      <w:pPr>
        <w:spacing w:after="2" w:line="240" w:lineRule="auto"/>
        <w:ind w:left="1" w:right="0" w:firstLine="0"/>
        <w:jc w:val="left"/>
      </w:pPr>
      <w:r>
        <w:rPr>
          <w:sz w:val="56"/>
        </w:rPr>
        <w:t xml:space="preserve"> </w:t>
      </w:r>
    </w:p>
    <w:p w14:paraId="1A0E8C13" w14:textId="77777777" w:rsidR="004D3E52" w:rsidRDefault="004D3E52" w:rsidP="004D3E52">
      <w:pPr>
        <w:spacing w:after="178" w:line="240" w:lineRule="auto"/>
        <w:ind w:left="1" w:right="0" w:firstLine="0"/>
        <w:jc w:val="left"/>
      </w:pPr>
      <w:r>
        <w:t xml:space="preserve"> </w:t>
      </w:r>
    </w:p>
    <w:p w14:paraId="3B20865A" w14:textId="77777777" w:rsidR="004D3E52" w:rsidRDefault="004D3E52" w:rsidP="004D3E52">
      <w:pPr>
        <w:spacing w:after="178" w:line="240" w:lineRule="auto"/>
        <w:ind w:left="1" w:right="0" w:firstLine="0"/>
        <w:jc w:val="left"/>
      </w:pPr>
      <w:r>
        <w:t xml:space="preserve"> </w:t>
      </w:r>
    </w:p>
    <w:p w14:paraId="69CEEF2D" w14:textId="77777777" w:rsidR="004D3E52" w:rsidRDefault="004D3E52" w:rsidP="004D3E52">
      <w:pPr>
        <w:spacing w:after="173" w:line="240" w:lineRule="auto"/>
        <w:ind w:left="1" w:right="0" w:firstLine="0"/>
        <w:jc w:val="left"/>
      </w:pPr>
      <w:r>
        <w:t xml:space="preserve"> </w:t>
      </w:r>
    </w:p>
    <w:p w14:paraId="42BA924D" w14:textId="77777777" w:rsidR="004D3E52" w:rsidRDefault="004D3E52" w:rsidP="004D3E52">
      <w:pPr>
        <w:spacing w:after="178" w:line="240" w:lineRule="auto"/>
        <w:ind w:left="1" w:right="0" w:firstLine="0"/>
        <w:jc w:val="left"/>
      </w:pPr>
      <w:r>
        <w:t xml:space="preserve"> </w:t>
      </w:r>
    </w:p>
    <w:p w14:paraId="0A8B5E9B" w14:textId="77777777" w:rsidR="004D3E52" w:rsidRDefault="004D3E52" w:rsidP="004D3E52">
      <w:pPr>
        <w:spacing w:after="173" w:line="240" w:lineRule="auto"/>
        <w:ind w:left="1" w:right="0" w:firstLine="0"/>
        <w:jc w:val="left"/>
      </w:pPr>
      <w:r>
        <w:t xml:space="preserve"> </w:t>
      </w:r>
    </w:p>
    <w:p w14:paraId="1FB9107D" w14:textId="77777777" w:rsidR="004D3E52" w:rsidRDefault="004D3E52" w:rsidP="004D3E52">
      <w:pPr>
        <w:spacing w:after="282" w:line="240" w:lineRule="auto"/>
        <w:ind w:left="1" w:right="0" w:firstLine="0"/>
        <w:jc w:val="left"/>
      </w:pPr>
      <w:r>
        <w:t xml:space="preserve"> </w:t>
      </w:r>
    </w:p>
    <w:p w14:paraId="19BA5D62" w14:textId="77777777" w:rsidR="004D3E52" w:rsidRPr="004D3E52" w:rsidRDefault="004D3E52" w:rsidP="004D3E52">
      <w:pPr>
        <w:spacing w:after="1" w:line="240" w:lineRule="auto"/>
        <w:ind w:left="0" w:right="1424" w:firstLine="0"/>
        <w:jc w:val="right"/>
        <w:rPr>
          <w:color w:val="000000" w:themeColor="text1"/>
        </w:rPr>
      </w:pPr>
      <w:r w:rsidRPr="004D3E52">
        <w:rPr>
          <w:color w:val="000000" w:themeColor="text1"/>
          <w:sz w:val="56"/>
        </w:rPr>
        <w:t xml:space="preserve">High Level Design (HLD) </w:t>
      </w:r>
    </w:p>
    <w:p w14:paraId="1D9D4781" w14:textId="77777777" w:rsidR="004D3E52" w:rsidRDefault="004D3E52" w:rsidP="004D3E52">
      <w:pPr>
        <w:spacing w:after="277" w:line="240" w:lineRule="auto"/>
        <w:ind w:left="0" w:right="0" w:firstLine="0"/>
        <w:jc w:val="center"/>
      </w:pPr>
      <w:r>
        <w:t xml:space="preserve"> </w:t>
      </w:r>
    </w:p>
    <w:p w14:paraId="35CCDD9B" w14:textId="77777777" w:rsidR="004D3E52" w:rsidRDefault="004D3E52" w:rsidP="004D3E52">
      <w:pPr>
        <w:spacing w:after="178" w:line="240" w:lineRule="auto"/>
        <w:ind w:left="1" w:right="0" w:firstLine="0"/>
        <w:jc w:val="center"/>
        <w:rPr>
          <w:color w:val="000000" w:themeColor="text1"/>
          <w:sz w:val="56"/>
        </w:rPr>
      </w:pPr>
      <w:r w:rsidRPr="004D3E52">
        <w:rPr>
          <w:color w:val="000000" w:themeColor="text1"/>
          <w:sz w:val="56"/>
        </w:rPr>
        <w:t>Data Visualization of Bird Strikes between</w:t>
      </w:r>
      <w:r>
        <w:rPr>
          <w:color w:val="000000" w:themeColor="text1"/>
          <w:sz w:val="56"/>
        </w:rPr>
        <w:t xml:space="preserve"> </w:t>
      </w:r>
      <w:r w:rsidR="006F4076">
        <w:rPr>
          <w:color w:val="000000" w:themeColor="text1"/>
          <w:sz w:val="56"/>
        </w:rPr>
        <w:t>2000 – 2011</w:t>
      </w:r>
    </w:p>
    <w:p w14:paraId="0F5E5090" w14:textId="77777777" w:rsidR="004D3E52" w:rsidRDefault="004D3E52" w:rsidP="004D3E52">
      <w:pPr>
        <w:spacing w:after="178" w:line="240" w:lineRule="auto"/>
        <w:ind w:left="1" w:right="0" w:firstLine="0"/>
        <w:jc w:val="center"/>
        <w:rPr>
          <w:color w:val="000000" w:themeColor="text1"/>
          <w:sz w:val="56"/>
        </w:rPr>
      </w:pPr>
    </w:p>
    <w:p w14:paraId="30456234" w14:textId="77777777" w:rsidR="004D3E52" w:rsidRDefault="004D3E52" w:rsidP="004D3E52">
      <w:pPr>
        <w:spacing w:after="178" w:line="240" w:lineRule="auto"/>
        <w:ind w:left="1" w:right="0" w:firstLine="0"/>
        <w:jc w:val="center"/>
        <w:rPr>
          <w:color w:val="000000" w:themeColor="text1"/>
          <w:sz w:val="56"/>
        </w:rPr>
      </w:pPr>
    </w:p>
    <w:p w14:paraId="70D54013" w14:textId="6AD6FF34" w:rsidR="004D3E52" w:rsidRPr="004D3E52" w:rsidRDefault="004D3E52" w:rsidP="004D3E52">
      <w:pPr>
        <w:spacing w:after="178" w:line="240" w:lineRule="auto"/>
        <w:ind w:left="1" w:right="0" w:firstLine="0"/>
        <w:jc w:val="center"/>
        <w:rPr>
          <w:color w:val="000000" w:themeColor="text1"/>
          <w:sz w:val="56"/>
        </w:rPr>
      </w:pPr>
      <w:r>
        <w:rPr>
          <w:color w:val="000000" w:themeColor="text1"/>
          <w:sz w:val="56"/>
        </w:rPr>
        <w:t>A</w:t>
      </w:r>
      <w:r w:rsidR="0064220D">
        <w:rPr>
          <w:color w:val="000000" w:themeColor="text1"/>
          <w:sz w:val="56"/>
        </w:rPr>
        <w:t>shis</w:t>
      </w:r>
      <w:r>
        <w:rPr>
          <w:color w:val="000000" w:themeColor="text1"/>
          <w:sz w:val="56"/>
        </w:rPr>
        <w:t>h Pal</w:t>
      </w:r>
    </w:p>
    <w:p w14:paraId="40081B47" w14:textId="77777777" w:rsidR="004D3E52" w:rsidRDefault="004D3E52" w:rsidP="004D3E52">
      <w:pPr>
        <w:spacing w:after="178" w:line="240" w:lineRule="auto"/>
        <w:ind w:left="1" w:right="0" w:firstLine="0"/>
        <w:jc w:val="left"/>
      </w:pPr>
      <w:r>
        <w:t xml:space="preserve"> </w:t>
      </w:r>
    </w:p>
    <w:p w14:paraId="120B4EBC" w14:textId="77777777" w:rsidR="004D3E52" w:rsidRDefault="004D3E52" w:rsidP="004D3E52">
      <w:pPr>
        <w:spacing w:after="173" w:line="240" w:lineRule="auto"/>
        <w:ind w:left="1" w:right="0" w:firstLine="0"/>
        <w:jc w:val="left"/>
      </w:pPr>
      <w:r>
        <w:t xml:space="preserve"> </w:t>
      </w:r>
    </w:p>
    <w:p w14:paraId="56D830E7" w14:textId="77777777" w:rsidR="004D3E52" w:rsidRDefault="004D3E52" w:rsidP="004D3E52">
      <w:pPr>
        <w:spacing w:after="178" w:line="240" w:lineRule="auto"/>
        <w:ind w:left="1" w:right="0" w:firstLine="0"/>
        <w:jc w:val="left"/>
      </w:pPr>
      <w:r>
        <w:t xml:space="preserve"> </w:t>
      </w:r>
    </w:p>
    <w:p w14:paraId="3ED8E702" w14:textId="77777777" w:rsidR="004D3E52" w:rsidRDefault="004D3E52" w:rsidP="004D3E52">
      <w:pPr>
        <w:spacing w:after="178" w:line="240" w:lineRule="auto"/>
        <w:ind w:left="1" w:right="0" w:firstLine="0"/>
        <w:jc w:val="left"/>
      </w:pPr>
      <w:r>
        <w:t xml:space="preserve"> </w:t>
      </w:r>
    </w:p>
    <w:p w14:paraId="22231072" w14:textId="77777777" w:rsidR="004D3E52" w:rsidRDefault="004D3E52" w:rsidP="004D3E52">
      <w:pPr>
        <w:spacing w:after="173" w:line="240" w:lineRule="auto"/>
        <w:ind w:left="1" w:right="0" w:firstLine="0"/>
        <w:jc w:val="left"/>
      </w:pPr>
      <w:r>
        <w:t xml:space="preserve"> </w:t>
      </w:r>
    </w:p>
    <w:p w14:paraId="363A9B4A" w14:textId="77777777" w:rsidR="006F4076" w:rsidRDefault="006F4076" w:rsidP="004D3E52"/>
    <w:p w14:paraId="0164305E" w14:textId="77777777" w:rsidR="006F4076" w:rsidRDefault="006F4076">
      <w:pPr>
        <w:spacing w:after="160" w:line="259" w:lineRule="auto"/>
        <w:ind w:left="0" w:right="0" w:firstLine="0"/>
        <w:jc w:val="left"/>
      </w:pPr>
      <w:r>
        <w:br w:type="page"/>
      </w:r>
    </w:p>
    <w:p w14:paraId="7BA02863" w14:textId="77777777" w:rsidR="006F4076" w:rsidRDefault="006F4076" w:rsidP="006F4076">
      <w:pPr>
        <w:rPr>
          <w:b/>
          <w:bCs/>
          <w:sz w:val="32"/>
          <w:szCs w:val="32"/>
        </w:rPr>
      </w:pPr>
      <w:r w:rsidRPr="00401605">
        <w:rPr>
          <w:b/>
          <w:bCs/>
          <w:sz w:val="32"/>
          <w:szCs w:val="32"/>
        </w:rPr>
        <w:lastRenderedPageBreak/>
        <w:t>Contents</w:t>
      </w:r>
    </w:p>
    <w:p w14:paraId="4A3A5E8B" w14:textId="77777777" w:rsidR="00401605" w:rsidRPr="00401605" w:rsidRDefault="00401605" w:rsidP="006F4076">
      <w:pPr>
        <w:rPr>
          <w:b/>
          <w:bCs/>
          <w:sz w:val="32"/>
          <w:szCs w:val="32"/>
        </w:rPr>
      </w:pPr>
    </w:p>
    <w:p w14:paraId="3C49D430" w14:textId="77777777" w:rsidR="006F4076" w:rsidRPr="00531E29" w:rsidRDefault="006F4076" w:rsidP="006F4076">
      <w:pPr>
        <w:rPr>
          <w:sz w:val="24"/>
          <w:szCs w:val="24"/>
        </w:rPr>
      </w:pPr>
      <w:r w:rsidRPr="00531E29">
        <w:rPr>
          <w:sz w:val="24"/>
          <w:szCs w:val="24"/>
        </w:rPr>
        <w:t>Abstract</w:t>
      </w:r>
      <w:r w:rsidR="00531E29">
        <w:rPr>
          <w:sz w:val="24"/>
          <w:szCs w:val="24"/>
        </w:rPr>
        <w:t xml:space="preserve"> ............................................................................................................. </w:t>
      </w:r>
      <w:r w:rsidRPr="00531E29">
        <w:rPr>
          <w:sz w:val="24"/>
          <w:szCs w:val="24"/>
        </w:rPr>
        <w:t>3</w:t>
      </w:r>
    </w:p>
    <w:p w14:paraId="775DF92B" w14:textId="77777777" w:rsidR="00531E29" w:rsidRPr="00531E29" w:rsidRDefault="00531E29" w:rsidP="006F4076">
      <w:pPr>
        <w:rPr>
          <w:sz w:val="24"/>
          <w:szCs w:val="24"/>
        </w:rPr>
      </w:pPr>
    </w:p>
    <w:p w14:paraId="6B2CEE9D" w14:textId="77777777" w:rsidR="006F4076" w:rsidRPr="00531E29" w:rsidRDefault="006F4076" w:rsidP="006F4076">
      <w:pPr>
        <w:rPr>
          <w:sz w:val="24"/>
          <w:szCs w:val="24"/>
        </w:rPr>
      </w:pPr>
      <w:r w:rsidRPr="00531E29">
        <w:rPr>
          <w:sz w:val="24"/>
          <w:szCs w:val="24"/>
        </w:rPr>
        <w:t xml:space="preserve">1 Introduction </w:t>
      </w:r>
      <w:r w:rsidR="00531E29">
        <w:rPr>
          <w:sz w:val="24"/>
          <w:szCs w:val="24"/>
        </w:rPr>
        <w:t xml:space="preserve">………………………………………………………………………… </w:t>
      </w:r>
      <w:r w:rsidRPr="00531E29">
        <w:rPr>
          <w:sz w:val="24"/>
          <w:szCs w:val="24"/>
        </w:rPr>
        <w:t>4</w:t>
      </w:r>
    </w:p>
    <w:p w14:paraId="35CAF0F3" w14:textId="77777777" w:rsidR="00401605" w:rsidRPr="00531E29" w:rsidRDefault="00401605" w:rsidP="006F4076">
      <w:pPr>
        <w:rPr>
          <w:sz w:val="24"/>
          <w:szCs w:val="24"/>
        </w:rPr>
      </w:pPr>
    </w:p>
    <w:p w14:paraId="458A741E" w14:textId="77777777" w:rsidR="006F4076" w:rsidRPr="00531E29" w:rsidRDefault="006F4076" w:rsidP="006F4076">
      <w:pPr>
        <w:rPr>
          <w:sz w:val="24"/>
          <w:szCs w:val="24"/>
        </w:rPr>
      </w:pPr>
      <w:r w:rsidRPr="00531E29">
        <w:rPr>
          <w:sz w:val="24"/>
          <w:szCs w:val="24"/>
        </w:rPr>
        <w:t>2 General Description</w:t>
      </w:r>
      <w:r w:rsidR="00531E29">
        <w:rPr>
          <w:sz w:val="24"/>
          <w:szCs w:val="24"/>
        </w:rPr>
        <w:t xml:space="preserve"> ........................................................................................ </w:t>
      </w:r>
      <w:r w:rsidR="007128D5">
        <w:rPr>
          <w:sz w:val="24"/>
          <w:szCs w:val="24"/>
        </w:rPr>
        <w:t>5</w:t>
      </w:r>
    </w:p>
    <w:p w14:paraId="6B957491" w14:textId="77777777" w:rsidR="00401605" w:rsidRPr="00531E29" w:rsidRDefault="00401605" w:rsidP="006F4076">
      <w:pPr>
        <w:rPr>
          <w:sz w:val="24"/>
          <w:szCs w:val="24"/>
        </w:rPr>
      </w:pPr>
    </w:p>
    <w:p w14:paraId="5FA5DE6D" w14:textId="77777777" w:rsidR="006F4076" w:rsidRPr="00531E29" w:rsidRDefault="00401605" w:rsidP="006F4076">
      <w:pPr>
        <w:rPr>
          <w:sz w:val="24"/>
          <w:szCs w:val="24"/>
        </w:rPr>
      </w:pPr>
      <w:r w:rsidRPr="00531E29">
        <w:rPr>
          <w:sz w:val="24"/>
          <w:szCs w:val="24"/>
        </w:rPr>
        <w:t xml:space="preserve">2.1 </w:t>
      </w:r>
      <w:r w:rsidR="00531E29" w:rsidRPr="00531E29">
        <w:rPr>
          <w:sz w:val="24"/>
          <w:szCs w:val="24"/>
        </w:rPr>
        <w:t>Problem Statement</w:t>
      </w:r>
      <w:r w:rsidR="00531E29">
        <w:rPr>
          <w:sz w:val="24"/>
          <w:szCs w:val="24"/>
        </w:rPr>
        <w:t xml:space="preserve"> ……………………………………………………………... </w:t>
      </w:r>
      <w:r w:rsidR="007128D5">
        <w:rPr>
          <w:sz w:val="24"/>
          <w:szCs w:val="24"/>
        </w:rPr>
        <w:t>5</w:t>
      </w:r>
    </w:p>
    <w:p w14:paraId="7952F042" w14:textId="77777777" w:rsidR="00401605" w:rsidRPr="00531E29" w:rsidRDefault="00401605" w:rsidP="006F4076">
      <w:pPr>
        <w:rPr>
          <w:sz w:val="24"/>
          <w:szCs w:val="24"/>
        </w:rPr>
      </w:pPr>
    </w:p>
    <w:p w14:paraId="7DD80D0F" w14:textId="77777777" w:rsidR="006F4076" w:rsidRPr="00531E29" w:rsidRDefault="006F4076" w:rsidP="006F4076">
      <w:pPr>
        <w:rPr>
          <w:sz w:val="24"/>
          <w:szCs w:val="24"/>
        </w:rPr>
      </w:pPr>
      <w:r w:rsidRPr="00531E29">
        <w:rPr>
          <w:sz w:val="24"/>
          <w:szCs w:val="24"/>
        </w:rPr>
        <w:t>2.2</w:t>
      </w:r>
      <w:r w:rsidR="00401605" w:rsidRPr="00531E29">
        <w:rPr>
          <w:sz w:val="24"/>
          <w:szCs w:val="24"/>
        </w:rPr>
        <w:t xml:space="preserve"> Tools used</w:t>
      </w:r>
      <w:r w:rsidR="00531E29">
        <w:rPr>
          <w:sz w:val="24"/>
          <w:szCs w:val="24"/>
        </w:rPr>
        <w:t xml:space="preserve"> ……………………………………………………………………….. </w:t>
      </w:r>
      <w:r w:rsidRPr="00531E29">
        <w:rPr>
          <w:sz w:val="24"/>
          <w:szCs w:val="24"/>
        </w:rPr>
        <w:t>5</w:t>
      </w:r>
    </w:p>
    <w:p w14:paraId="6479E6AB" w14:textId="77777777" w:rsidR="00401605" w:rsidRPr="00531E29" w:rsidRDefault="00401605" w:rsidP="006F4076">
      <w:pPr>
        <w:rPr>
          <w:sz w:val="24"/>
          <w:szCs w:val="24"/>
        </w:rPr>
      </w:pPr>
    </w:p>
    <w:p w14:paraId="33930F74" w14:textId="77777777" w:rsidR="006F4076" w:rsidRPr="00531E29" w:rsidRDefault="006F4076" w:rsidP="006F4076">
      <w:pPr>
        <w:rPr>
          <w:sz w:val="24"/>
          <w:szCs w:val="24"/>
        </w:rPr>
      </w:pPr>
      <w:r w:rsidRPr="00531E29">
        <w:rPr>
          <w:sz w:val="24"/>
          <w:szCs w:val="24"/>
        </w:rPr>
        <w:t>3 Design Details</w:t>
      </w:r>
      <w:r w:rsidR="00531E29">
        <w:rPr>
          <w:sz w:val="24"/>
          <w:szCs w:val="24"/>
        </w:rPr>
        <w:t xml:space="preserve"> ……………………………………………………………………... </w:t>
      </w:r>
      <w:r w:rsidR="00504FD4">
        <w:rPr>
          <w:sz w:val="24"/>
          <w:szCs w:val="24"/>
        </w:rPr>
        <w:t>6</w:t>
      </w:r>
    </w:p>
    <w:p w14:paraId="2BC4AD1C" w14:textId="77777777" w:rsidR="00401605" w:rsidRPr="00531E29" w:rsidRDefault="00401605" w:rsidP="006F4076">
      <w:pPr>
        <w:rPr>
          <w:sz w:val="24"/>
          <w:szCs w:val="24"/>
        </w:rPr>
      </w:pPr>
    </w:p>
    <w:p w14:paraId="3331C817" w14:textId="77777777" w:rsidR="006F4076" w:rsidRPr="00531E29" w:rsidRDefault="006F4076" w:rsidP="006F4076">
      <w:pPr>
        <w:rPr>
          <w:sz w:val="24"/>
          <w:szCs w:val="24"/>
        </w:rPr>
      </w:pPr>
      <w:r w:rsidRPr="00531E29">
        <w:rPr>
          <w:sz w:val="24"/>
          <w:szCs w:val="24"/>
        </w:rPr>
        <w:t>4 KPIs</w:t>
      </w:r>
      <w:r w:rsidR="00531E29">
        <w:rPr>
          <w:sz w:val="24"/>
          <w:szCs w:val="24"/>
        </w:rPr>
        <w:t xml:space="preserve"> …………………………………………………………………………………. </w:t>
      </w:r>
      <w:r w:rsidRPr="00531E29">
        <w:rPr>
          <w:sz w:val="24"/>
          <w:szCs w:val="24"/>
        </w:rPr>
        <w:t>6</w:t>
      </w:r>
    </w:p>
    <w:p w14:paraId="17D5E7AF" w14:textId="77777777" w:rsidR="00401605" w:rsidRPr="00531E29" w:rsidRDefault="00401605" w:rsidP="006F4076">
      <w:pPr>
        <w:rPr>
          <w:sz w:val="24"/>
          <w:szCs w:val="24"/>
        </w:rPr>
      </w:pPr>
    </w:p>
    <w:p w14:paraId="0425E970" w14:textId="77777777" w:rsidR="006F4076" w:rsidRPr="00531E29" w:rsidRDefault="006F4076" w:rsidP="006F4076">
      <w:pPr>
        <w:rPr>
          <w:sz w:val="24"/>
          <w:szCs w:val="24"/>
        </w:rPr>
      </w:pPr>
      <w:r w:rsidRPr="00531E29">
        <w:rPr>
          <w:sz w:val="24"/>
          <w:szCs w:val="24"/>
        </w:rPr>
        <w:t>5 Deployment</w:t>
      </w:r>
      <w:r w:rsidR="00531E29">
        <w:rPr>
          <w:sz w:val="24"/>
          <w:szCs w:val="24"/>
        </w:rPr>
        <w:t xml:space="preserve"> ………………………………………………………………………… </w:t>
      </w:r>
      <w:r w:rsidR="00A57850">
        <w:rPr>
          <w:sz w:val="24"/>
          <w:szCs w:val="24"/>
        </w:rPr>
        <w:t>7</w:t>
      </w:r>
    </w:p>
    <w:p w14:paraId="3D791E64" w14:textId="77777777" w:rsidR="004A0CD1" w:rsidRDefault="004A0CD1" w:rsidP="004D3E52"/>
    <w:p w14:paraId="6A8FBEB6" w14:textId="77777777" w:rsidR="004A0CD1" w:rsidRDefault="004A0CD1">
      <w:pPr>
        <w:spacing w:after="160" w:line="259" w:lineRule="auto"/>
        <w:ind w:left="0" w:right="0" w:firstLine="0"/>
        <w:jc w:val="left"/>
      </w:pPr>
      <w:r>
        <w:br w:type="page"/>
      </w:r>
    </w:p>
    <w:p w14:paraId="27944AE6" w14:textId="77777777" w:rsidR="00E96ED1" w:rsidRDefault="00352C23" w:rsidP="004D3E52">
      <w:pPr>
        <w:rPr>
          <w:b/>
          <w:bCs/>
          <w:sz w:val="32"/>
          <w:szCs w:val="32"/>
        </w:rPr>
      </w:pPr>
      <w:r>
        <w:rPr>
          <w:b/>
          <w:bCs/>
          <w:sz w:val="32"/>
          <w:szCs w:val="32"/>
        </w:rPr>
        <w:lastRenderedPageBreak/>
        <w:t>Abstract</w:t>
      </w:r>
    </w:p>
    <w:p w14:paraId="7F0A19EA" w14:textId="77777777" w:rsidR="00A34817" w:rsidRDefault="00A34817" w:rsidP="004D3E52">
      <w:pPr>
        <w:rPr>
          <w:b/>
          <w:bCs/>
          <w:sz w:val="32"/>
          <w:szCs w:val="32"/>
        </w:rPr>
      </w:pPr>
    </w:p>
    <w:p w14:paraId="41912756" w14:textId="77777777" w:rsidR="00A34817" w:rsidRPr="005A4FC8" w:rsidRDefault="00A34817" w:rsidP="00A34817">
      <w:pPr>
        <w:rPr>
          <w:sz w:val="24"/>
          <w:szCs w:val="24"/>
        </w:rPr>
      </w:pPr>
      <w:r w:rsidRPr="005A4FC8">
        <w:rPr>
          <w:sz w:val="24"/>
          <w:szCs w:val="24"/>
        </w:rPr>
        <w:t>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14:paraId="789ED57F" w14:textId="77777777" w:rsidR="005A4FF9" w:rsidRPr="005A4FC8" w:rsidRDefault="005A4FF9" w:rsidP="00A34817">
      <w:pPr>
        <w:rPr>
          <w:sz w:val="24"/>
          <w:szCs w:val="24"/>
        </w:rPr>
      </w:pPr>
    </w:p>
    <w:p w14:paraId="00715F61" w14:textId="77777777" w:rsidR="005A4FF9" w:rsidRPr="005A4FC8" w:rsidRDefault="005A4FF9" w:rsidP="005A4FF9">
      <w:pPr>
        <w:rPr>
          <w:sz w:val="24"/>
          <w:szCs w:val="24"/>
        </w:rPr>
      </w:pPr>
      <w:r w:rsidRPr="005A4FC8">
        <w:rPr>
          <w:sz w:val="24"/>
          <w:szCs w:val="24"/>
        </w:rPr>
        <w:t>A bird strike is strictly defined as a collision between a bird and an aircraft which is in</w:t>
      </w:r>
    </w:p>
    <w:p w14:paraId="1864B1A1" w14:textId="77777777" w:rsidR="005A4FF9" w:rsidRPr="005A4FC8" w:rsidRDefault="005A4FF9" w:rsidP="005A4FF9">
      <w:pPr>
        <w:rPr>
          <w:sz w:val="24"/>
          <w:szCs w:val="24"/>
        </w:rPr>
      </w:pPr>
      <w:r w:rsidRPr="005A4FC8">
        <w:rPr>
          <w:sz w:val="24"/>
          <w:szCs w:val="24"/>
        </w:rPr>
        <w:t>Flight or on a take-off or landing roll. The term is often expanded to cover other wildlife</w:t>
      </w:r>
    </w:p>
    <w:p w14:paraId="69FF3977" w14:textId="77777777" w:rsidR="005A4FF9" w:rsidRPr="005A4FC8" w:rsidRDefault="005A4FF9" w:rsidP="005A4FF9">
      <w:pPr>
        <w:rPr>
          <w:sz w:val="24"/>
          <w:szCs w:val="24"/>
        </w:rPr>
      </w:pPr>
      <w:r w:rsidRPr="005A4FC8">
        <w:rPr>
          <w:sz w:val="24"/>
          <w:szCs w:val="24"/>
        </w:rPr>
        <w:t>Strikes - with bats or ground animals. Bird Strike is common and can be a significant</w:t>
      </w:r>
    </w:p>
    <w:p w14:paraId="7F4C769C" w14:textId="77777777" w:rsidR="005A4FF9" w:rsidRPr="005A4FC8" w:rsidRDefault="005A4FF9" w:rsidP="005A4FF9">
      <w:pPr>
        <w:rPr>
          <w:sz w:val="24"/>
          <w:szCs w:val="24"/>
        </w:rPr>
      </w:pPr>
      <w:r w:rsidRPr="005A4FC8">
        <w:rPr>
          <w:sz w:val="24"/>
          <w:szCs w:val="24"/>
        </w:rPr>
        <w:t>Threat to aircraft safety. For smaller aircraft, significant damage may be caused to the</w:t>
      </w:r>
    </w:p>
    <w:p w14:paraId="336F483E" w14:textId="77777777" w:rsidR="00D576B1" w:rsidRDefault="005A4FF9" w:rsidP="005A4FF9">
      <w:pPr>
        <w:rPr>
          <w:sz w:val="24"/>
          <w:szCs w:val="24"/>
        </w:rPr>
      </w:pPr>
      <w:r w:rsidRPr="005A4FC8">
        <w:rPr>
          <w:sz w:val="24"/>
          <w:szCs w:val="24"/>
        </w:rPr>
        <w:t>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collected on Bird Strikes by FAA Between 2000-2011.</w:t>
      </w:r>
    </w:p>
    <w:p w14:paraId="4F3338E1" w14:textId="77777777" w:rsidR="00D576B1" w:rsidRDefault="00D576B1">
      <w:pPr>
        <w:spacing w:after="160" w:line="259" w:lineRule="auto"/>
        <w:ind w:left="0" w:right="0" w:firstLine="0"/>
        <w:jc w:val="left"/>
        <w:rPr>
          <w:sz w:val="24"/>
          <w:szCs w:val="24"/>
        </w:rPr>
      </w:pPr>
      <w:r>
        <w:rPr>
          <w:sz w:val="24"/>
          <w:szCs w:val="24"/>
        </w:rPr>
        <w:br w:type="page"/>
      </w:r>
    </w:p>
    <w:p w14:paraId="7B19FF14" w14:textId="77777777" w:rsidR="005A4FF9" w:rsidRDefault="00A06162" w:rsidP="005A4FF9">
      <w:pPr>
        <w:rPr>
          <w:b/>
          <w:bCs/>
          <w:sz w:val="32"/>
          <w:szCs w:val="32"/>
        </w:rPr>
      </w:pPr>
      <w:r>
        <w:rPr>
          <w:b/>
          <w:bCs/>
          <w:sz w:val="32"/>
          <w:szCs w:val="32"/>
        </w:rPr>
        <w:lastRenderedPageBreak/>
        <w:t xml:space="preserve">1. </w:t>
      </w:r>
      <w:r w:rsidR="00A57D23">
        <w:rPr>
          <w:b/>
          <w:bCs/>
          <w:sz w:val="32"/>
          <w:szCs w:val="32"/>
        </w:rPr>
        <w:t>Introduction</w:t>
      </w:r>
    </w:p>
    <w:p w14:paraId="2F5B9F53" w14:textId="77777777" w:rsidR="00A57D23" w:rsidRDefault="00A57D23" w:rsidP="005A4FF9">
      <w:pPr>
        <w:rPr>
          <w:b/>
          <w:bCs/>
          <w:sz w:val="32"/>
          <w:szCs w:val="32"/>
        </w:rPr>
      </w:pPr>
    </w:p>
    <w:p w14:paraId="68FBECC5" w14:textId="77777777" w:rsidR="00A57D23" w:rsidRPr="00A57D23" w:rsidRDefault="00A57D23" w:rsidP="00A57D23">
      <w:pPr>
        <w:rPr>
          <w:bCs/>
          <w:sz w:val="24"/>
          <w:szCs w:val="32"/>
        </w:rPr>
      </w:pPr>
      <w:r w:rsidRPr="00A57D23">
        <w:rPr>
          <w:bCs/>
          <w:sz w:val="24"/>
          <w:szCs w:val="32"/>
        </w:rPr>
        <w:t>Over the past few years there has been increasing attention Focused on the potential risks wildlife pose in aviation. While the civil and military communities recognize the threat of wildlife strikes, incidents such as the forced emergency landing of US Airways Flight 1549 in the Hudson River in 2009 have brought it into the public eye making us more aware of the potential dangers. According to the FAA the threat of wildlife strikes is increasing. The number of annual strikes reported has increased from 1,793 in 1990 to 9,474 in 2009.</w:t>
      </w:r>
    </w:p>
    <w:p w14:paraId="23B7358F" w14:textId="77777777" w:rsidR="00A57D23" w:rsidRPr="00A57D23" w:rsidRDefault="00A57D23" w:rsidP="00A57D23">
      <w:pPr>
        <w:rPr>
          <w:bCs/>
          <w:sz w:val="24"/>
          <w:szCs w:val="32"/>
        </w:rPr>
      </w:pPr>
    </w:p>
    <w:p w14:paraId="468E6951" w14:textId="77777777" w:rsidR="00A57D23" w:rsidRPr="00A57D23" w:rsidRDefault="00A57D23" w:rsidP="00A57D23">
      <w:pPr>
        <w:rPr>
          <w:bCs/>
          <w:sz w:val="24"/>
          <w:szCs w:val="32"/>
        </w:rPr>
      </w:pPr>
      <w:r w:rsidRPr="00A57D23">
        <w:rPr>
          <w:bCs/>
          <w:sz w:val="24"/>
          <w:szCs w:val="32"/>
        </w:rPr>
        <w:t>The FAA attributes this increase</w:t>
      </w:r>
      <w:r>
        <w:rPr>
          <w:bCs/>
          <w:sz w:val="24"/>
          <w:szCs w:val="32"/>
        </w:rPr>
        <w:t xml:space="preserve"> to three primary reasons. The </w:t>
      </w:r>
      <w:r w:rsidRPr="00A57D23">
        <w:rPr>
          <w:bCs/>
          <w:sz w:val="24"/>
          <w:szCs w:val="32"/>
        </w:rPr>
        <w:t>first is that there has been an increase</w:t>
      </w:r>
      <w:r>
        <w:rPr>
          <w:bCs/>
          <w:sz w:val="24"/>
          <w:szCs w:val="32"/>
        </w:rPr>
        <w:t xml:space="preserve"> in the populations of wildlife </w:t>
      </w:r>
      <w:r w:rsidRPr="00A57D23">
        <w:rPr>
          <w:bCs/>
          <w:sz w:val="24"/>
          <w:szCs w:val="32"/>
        </w:rPr>
        <w:t>species commonly involved in stri</w:t>
      </w:r>
      <w:r>
        <w:rPr>
          <w:bCs/>
          <w:sz w:val="24"/>
          <w:szCs w:val="32"/>
        </w:rPr>
        <w:t xml:space="preserve">kes in the last few decades and </w:t>
      </w:r>
      <w:r w:rsidRPr="00A57D23">
        <w:rPr>
          <w:bCs/>
          <w:sz w:val="24"/>
          <w:szCs w:val="32"/>
        </w:rPr>
        <w:t>they have adapted to living in urban environments, including</w:t>
      </w:r>
    </w:p>
    <w:p w14:paraId="606B355F" w14:textId="77777777" w:rsidR="00A57D23" w:rsidRPr="00A57D23" w:rsidRDefault="00A57D23" w:rsidP="00A57D23">
      <w:pPr>
        <w:rPr>
          <w:bCs/>
          <w:sz w:val="24"/>
          <w:szCs w:val="32"/>
        </w:rPr>
      </w:pPr>
      <w:r w:rsidRPr="00A57D23">
        <w:rPr>
          <w:bCs/>
          <w:sz w:val="24"/>
          <w:szCs w:val="32"/>
        </w:rPr>
        <w:t xml:space="preserve">Airports. Second, air traffic has </w:t>
      </w:r>
      <w:r>
        <w:rPr>
          <w:bCs/>
          <w:sz w:val="24"/>
          <w:szCs w:val="32"/>
        </w:rPr>
        <w:t xml:space="preserve">increased since 1980. Passenger </w:t>
      </w:r>
      <w:r w:rsidRPr="00A57D23">
        <w:rPr>
          <w:bCs/>
          <w:sz w:val="24"/>
          <w:szCs w:val="32"/>
        </w:rPr>
        <w:t>enplanements in the USA increas</w:t>
      </w:r>
      <w:r>
        <w:rPr>
          <w:bCs/>
          <w:sz w:val="24"/>
          <w:szCs w:val="32"/>
        </w:rPr>
        <w:t xml:space="preserve">ed from 1980 to 2009 at about a </w:t>
      </w:r>
      <w:r w:rsidRPr="00A57D23">
        <w:rPr>
          <w:bCs/>
          <w:sz w:val="24"/>
          <w:szCs w:val="32"/>
        </w:rPr>
        <w:t>rate of 2.8 percent per year, and commer</w:t>
      </w:r>
      <w:r>
        <w:rPr>
          <w:bCs/>
          <w:sz w:val="24"/>
          <w:szCs w:val="32"/>
        </w:rPr>
        <w:t xml:space="preserve">cial air traffic increased at a </w:t>
      </w:r>
      <w:r w:rsidRPr="00A57D23">
        <w:rPr>
          <w:bCs/>
          <w:sz w:val="24"/>
          <w:szCs w:val="32"/>
        </w:rPr>
        <w:t>rate of 1.2 percent per year (Federal Aviation Administ</w:t>
      </w:r>
      <w:r>
        <w:rPr>
          <w:bCs/>
          <w:sz w:val="24"/>
          <w:szCs w:val="32"/>
        </w:rPr>
        <w:t xml:space="preserve">ration 2010). </w:t>
      </w:r>
      <w:r w:rsidRPr="00A57D23">
        <w:rPr>
          <w:bCs/>
          <w:sz w:val="24"/>
          <w:szCs w:val="32"/>
        </w:rPr>
        <w:t>Third, commercial air carriers have replaced their older three- or four-engine aircraft fleets with more efficient and quieter, two</w:t>
      </w:r>
      <w:r>
        <w:rPr>
          <w:bCs/>
          <w:sz w:val="24"/>
          <w:szCs w:val="32"/>
        </w:rPr>
        <w:t>-</w:t>
      </w:r>
      <w:r w:rsidRPr="00A57D23">
        <w:rPr>
          <w:bCs/>
          <w:sz w:val="24"/>
          <w:szCs w:val="32"/>
        </w:rPr>
        <w:t>engine aircraft.</w:t>
      </w:r>
    </w:p>
    <w:p w14:paraId="0BEB5B66" w14:textId="77777777" w:rsidR="00A57D23" w:rsidRDefault="00A57D23" w:rsidP="00A57D23">
      <w:pPr>
        <w:rPr>
          <w:bCs/>
          <w:sz w:val="24"/>
          <w:szCs w:val="32"/>
        </w:rPr>
      </w:pPr>
    </w:p>
    <w:p w14:paraId="5F1E2262" w14:textId="77777777" w:rsidR="00704D4E" w:rsidRDefault="00704D4E" w:rsidP="00704D4E">
      <w:pPr>
        <w:rPr>
          <w:bCs/>
          <w:sz w:val="24"/>
          <w:szCs w:val="32"/>
        </w:rPr>
      </w:pPr>
      <w:r w:rsidRPr="00704D4E">
        <w:rPr>
          <w:bCs/>
          <w:sz w:val="24"/>
          <w:szCs w:val="32"/>
        </w:rPr>
        <w:t>The Federal Aviation Administration (FAA) has had ongoing efforts and is involved in programs to improve the situation. One of its efforts includes developing a voluntary reporting system to collect wildlife strike related data. This data is available to the public in the FAA Wildlife Strike Database.</w:t>
      </w:r>
    </w:p>
    <w:p w14:paraId="2219EAA3" w14:textId="77777777" w:rsidR="00704D4E" w:rsidRDefault="00704D4E" w:rsidP="00704D4E">
      <w:pPr>
        <w:rPr>
          <w:bCs/>
          <w:sz w:val="24"/>
          <w:szCs w:val="32"/>
        </w:rPr>
      </w:pPr>
    </w:p>
    <w:p w14:paraId="574B2B4E" w14:textId="77777777" w:rsidR="00704D4E" w:rsidRPr="00704D4E" w:rsidRDefault="00704D4E" w:rsidP="00704D4E">
      <w:pPr>
        <w:rPr>
          <w:bCs/>
          <w:sz w:val="24"/>
          <w:szCs w:val="32"/>
        </w:rPr>
      </w:pPr>
      <w:r w:rsidRPr="00704D4E">
        <w:rPr>
          <w:bCs/>
          <w:sz w:val="24"/>
          <w:szCs w:val="32"/>
        </w:rPr>
        <w:t>In 2009 the U.S. Department of Transportation’s Federal Aviation Administration along with the U.S. Department of Agriculture’s Animal and Plant Health Inspection Service Wildlife Services prepared a summary report of its findings using data from the FAA</w:t>
      </w:r>
    </w:p>
    <w:p w14:paraId="79C94319" w14:textId="77777777" w:rsidR="00704D4E" w:rsidRDefault="00704D4E" w:rsidP="00704D4E">
      <w:pPr>
        <w:rPr>
          <w:bCs/>
          <w:sz w:val="24"/>
          <w:szCs w:val="32"/>
        </w:rPr>
      </w:pPr>
      <w:r w:rsidRPr="00704D4E">
        <w:rPr>
          <w:bCs/>
          <w:sz w:val="24"/>
          <w:szCs w:val="32"/>
        </w:rPr>
        <w:t>Wildlife Strike Database. The title of the report is Wildlife Strikes to Civil Aircraft in the United States 1990 – 2009.</w:t>
      </w:r>
    </w:p>
    <w:p w14:paraId="39200846" w14:textId="77777777" w:rsidR="00704D4E" w:rsidRDefault="00704D4E" w:rsidP="00704D4E">
      <w:pPr>
        <w:rPr>
          <w:bCs/>
          <w:sz w:val="24"/>
          <w:szCs w:val="32"/>
        </w:rPr>
      </w:pPr>
    </w:p>
    <w:p w14:paraId="1CEA3861" w14:textId="77777777" w:rsidR="00704D4E" w:rsidRDefault="00704D4E" w:rsidP="00704D4E">
      <w:pPr>
        <w:rPr>
          <w:bCs/>
          <w:sz w:val="24"/>
          <w:szCs w:val="32"/>
        </w:rPr>
      </w:pPr>
      <w:r w:rsidRPr="00704D4E">
        <w:rPr>
          <w:bCs/>
          <w:sz w:val="24"/>
          <w:szCs w:val="32"/>
        </w:rPr>
        <w:t>The report concluded that althou</w:t>
      </w:r>
      <w:r>
        <w:rPr>
          <w:bCs/>
          <w:sz w:val="24"/>
          <w:szCs w:val="32"/>
        </w:rPr>
        <w:t xml:space="preserve">gh the threat poses an economic </w:t>
      </w:r>
      <w:r w:rsidRPr="00704D4E">
        <w:rPr>
          <w:bCs/>
          <w:sz w:val="24"/>
          <w:szCs w:val="32"/>
        </w:rPr>
        <w:t>and safety risk to civil aviation, pro</w:t>
      </w:r>
      <w:r>
        <w:rPr>
          <w:bCs/>
          <w:sz w:val="24"/>
          <w:szCs w:val="32"/>
        </w:rPr>
        <w:t xml:space="preserve">gress is being made in damaging </w:t>
      </w:r>
      <w:r w:rsidRPr="00704D4E">
        <w:rPr>
          <w:bCs/>
          <w:sz w:val="24"/>
          <w:szCs w:val="32"/>
        </w:rPr>
        <w:t xml:space="preserve">strikes. Many airports have implemented management </w:t>
      </w:r>
      <w:r>
        <w:rPr>
          <w:bCs/>
          <w:sz w:val="24"/>
          <w:szCs w:val="32"/>
        </w:rPr>
        <w:t xml:space="preserve">actions to </w:t>
      </w:r>
      <w:r w:rsidRPr="00704D4E">
        <w:rPr>
          <w:bCs/>
          <w:sz w:val="24"/>
          <w:szCs w:val="32"/>
        </w:rPr>
        <w:t>mitigate these risks over the past deca</w:t>
      </w:r>
      <w:r>
        <w:rPr>
          <w:bCs/>
          <w:sz w:val="24"/>
          <w:szCs w:val="32"/>
        </w:rPr>
        <w:t xml:space="preserve">de and it credits these actions </w:t>
      </w:r>
      <w:r w:rsidRPr="00704D4E">
        <w:rPr>
          <w:bCs/>
          <w:sz w:val="24"/>
          <w:szCs w:val="32"/>
        </w:rPr>
        <w:t>for the reduction in damaging str</w:t>
      </w:r>
      <w:r>
        <w:rPr>
          <w:bCs/>
          <w:sz w:val="24"/>
          <w:szCs w:val="32"/>
        </w:rPr>
        <w:t xml:space="preserve">ikes from 2000-2009. The report </w:t>
      </w:r>
      <w:r w:rsidRPr="00704D4E">
        <w:rPr>
          <w:bCs/>
          <w:sz w:val="24"/>
          <w:szCs w:val="32"/>
        </w:rPr>
        <w:t>provides four recommended actio</w:t>
      </w:r>
      <w:r>
        <w:rPr>
          <w:bCs/>
          <w:sz w:val="24"/>
          <w:szCs w:val="32"/>
        </w:rPr>
        <w:t xml:space="preserve">n items. First, while focus has </w:t>
      </w:r>
      <w:r w:rsidRPr="00704D4E">
        <w:rPr>
          <w:bCs/>
          <w:sz w:val="24"/>
          <w:szCs w:val="32"/>
        </w:rPr>
        <w:t>been on airports the report advocates that the public must broaden its view on wildlife management and con</w:t>
      </w:r>
      <w:r>
        <w:rPr>
          <w:bCs/>
          <w:sz w:val="24"/>
          <w:szCs w:val="32"/>
        </w:rPr>
        <w:t xml:space="preserve">sider habitats. Second, further </w:t>
      </w:r>
      <w:r w:rsidRPr="00704D4E">
        <w:rPr>
          <w:bCs/>
          <w:sz w:val="24"/>
          <w:szCs w:val="32"/>
        </w:rPr>
        <w:t>research and development of</w:t>
      </w:r>
      <w:r>
        <w:rPr>
          <w:bCs/>
          <w:sz w:val="24"/>
          <w:szCs w:val="32"/>
        </w:rPr>
        <w:t xml:space="preserve"> avian radar and bird migration </w:t>
      </w:r>
      <w:r w:rsidRPr="00704D4E">
        <w:rPr>
          <w:bCs/>
          <w:sz w:val="24"/>
          <w:szCs w:val="32"/>
        </w:rPr>
        <w:t>forecasting and study of avian</w:t>
      </w:r>
      <w:r>
        <w:rPr>
          <w:bCs/>
          <w:sz w:val="24"/>
          <w:szCs w:val="32"/>
        </w:rPr>
        <w:t xml:space="preserve"> perception to enhance aircraft </w:t>
      </w:r>
      <w:r w:rsidRPr="00704D4E">
        <w:rPr>
          <w:bCs/>
          <w:sz w:val="24"/>
          <w:szCs w:val="32"/>
        </w:rPr>
        <w:t>detection and wildlife strike avoidance. Th</w:t>
      </w:r>
      <w:r>
        <w:rPr>
          <w:bCs/>
          <w:sz w:val="24"/>
          <w:szCs w:val="32"/>
        </w:rPr>
        <w:t xml:space="preserve">ird, federal regulations </w:t>
      </w:r>
      <w:r w:rsidRPr="00704D4E">
        <w:rPr>
          <w:bCs/>
          <w:sz w:val="24"/>
          <w:szCs w:val="32"/>
        </w:rPr>
        <w:t xml:space="preserve">and guidance of wildlife hazards </w:t>
      </w:r>
      <w:r>
        <w:rPr>
          <w:bCs/>
          <w:sz w:val="24"/>
          <w:szCs w:val="32"/>
        </w:rPr>
        <w:t xml:space="preserve">at airports should continue and </w:t>
      </w:r>
      <w:r w:rsidRPr="00704D4E">
        <w:rPr>
          <w:bCs/>
          <w:sz w:val="24"/>
          <w:szCs w:val="32"/>
        </w:rPr>
        <w:t>revise as necessary. Finally, there i</w:t>
      </w:r>
      <w:r>
        <w:rPr>
          <w:bCs/>
          <w:sz w:val="24"/>
          <w:szCs w:val="32"/>
        </w:rPr>
        <w:t xml:space="preserve">s a need for increased and more </w:t>
      </w:r>
      <w:r w:rsidRPr="00704D4E">
        <w:rPr>
          <w:bCs/>
          <w:sz w:val="24"/>
          <w:szCs w:val="32"/>
        </w:rPr>
        <w:t>detailed reporting of wildlife strikes.</w:t>
      </w:r>
    </w:p>
    <w:p w14:paraId="608197A2" w14:textId="77777777" w:rsidR="00704D4E" w:rsidRDefault="00704D4E" w:rsidP="00704D4E">
      <w:pPr>
        <w:rPr>
          <w:bCs/>
          <w:sz w:val="24"/>
          <w:szCs w:val="32"/>
        </w:rPr>
      </w:pPr>
    </w:p>
    <w:p w14:paraId="66A31D1B" w14:textId="77777777" w:rsidR="00704D4E" w:rsidRPr="00704D4E" w:rsidRDefault="00704D4E" w:rsidP="00704D4E">
      <w:pPr>
        <w:rPr>
          <w:bCs/>
          <w:sz w:val="24"/>
          <w:szCs w:val="32"/>
        </w:rPr>
      </w:pPr>
      <w:r w:rsidRPr="00704D4E">
        <w:rPr>
          <w:bCs/>
          <w:sz w:val="24"/>
          <w:szCs w:val="32"/>
        </w:rPr>
        <w:lastRenderedPageBreak/>
        <w:t>While this report offered multiple tables of data and a few graphs,</w:t>
      </w:r>
      <w:r>
        <w:rPr>
          <w:bCs/>
          <w:sz w:val="24"/>
          <w:szCs w:val="32"/>
        </w:rPr>
        <w:t xml:space="preserve"> </w:t>
      </w:r>
      <w:r w:rsidRPr="00704D4E">
        <w:rPr>
          <w:bCs/>
          <w:sz w:val="24"/>
          <w:szCs w:val="32"/>
        </w:rPr>
        <w:t>it is quite lacking in visualizations o</w:t>
      </w:r>
      <w:r>
        <w:rPr>
          <w:bCs/>
          <w:sz w:val="24"/>
          <w:szCs w:val="32"/>
        </w:rPr>
        <w:t xml:space="preserve">f the data contained in the FAA </w:t>
      </w:r>
      <w:r w:rsidRPr="00704D4E">
        <w:rPr>
          <w:bCs/>
          <w:sz w:val="24"/>
          <w:szCs w:val="32"/>
        </w:rPr>
        <w:t>Wildlife Strike Database. In our p</w:t>
      </w:r>
      <w:r>
        <w:rPr>
          <w:bCs/>
          <w:sz w:val="24"/>
          <w:szCs w:val="32"/>
        </w:rPr>
        <w:t xml:space="preserve">aper we explore the data in the </w:t>
      </w:r>
      <w:r w:rsidRPr="00704D4E">
        <w:rPr>
          <w:bCs/>
          <w:sz w:val="24"/>
          <w:szCs w:val="32"/>
        </w:rPr>
        <w:t>FAA Wildlife Strike Database and demonstrate how various</w:t>
      </w:r>
    </w:p>
    <w:p w14:paraId="1AA08D4C" w14:textId="77777777" w:rsidR="00704D4E" w:rsidRDefault="00704D4E" w:rsidP="00704D4E">
      <w:pPr>
        <w:rPr>
          <w:bCs/>
          <w:sz w:val="24"/>
          <w:szCs w:val="32"/>
        </w:rPr>
      </w:pPr>
      <w:r w:rsidRPr="00704D4E">
        <w:rPr>
          <w:bCs/>
          <w:sz w:val="24"/>
          <w:szCs w:val="32"/>
        </w:rPr>
        <w:t>Information visualizations can b</w:t>
      </w:r>
      <w:r>
        <w:rPr>
          <w:bCs/>
          <w:sz w:val="24"/>
          <w:szCs w:val="32"/>
        </w:rPr>
        <w:t xml:space="preserve">e applied to the data to reveal </w:t>
      </w:r>
      <w:r w:rsidRPr="00704D4E">
        <w:rPr>
          <w:bCs/>
          <w:sz w:val="24"/>
          <w:szCs w:val="32"/>
        </w:rPr>
        <w:t>patterns and facts which could help i</w:t>
      </w:r>
      <w:r>
        <w:rPr>
          <w:bCs/>
          <w:sz w:val="24"/>
          <w:szCs w:val="32"/>
        </w:rPr>
        <w:t xml:space="preserve">n understanding the data and in </w:t>
      </w:r>
      <w:r w:rsidRPr="00704D4E">
        <w:rPr>
          <w:bCs/>
          <w:sz w:val="24"/>
          <w:szCs w:val="32"/>
        </w:rPr>
        <w:t>creating mitigation plans to avoid th</w:t>
      </w:r>
      <w:r>
        <w:rPr>
          <w:bCs/>
          <w:sz w:val="24"/>
          <w:szCs w:val="32"/>
        </w:rPr>
        <w:t xml:space="preserve">ese safety risks. For instance, </w:t>
      </w:r>
      <w:r w:rsidRPr="00704D4E">
        <w:rPr>
          <w:bCs/>
          <w:sz w:val="24"/>
          <w:szCs w:val="32"/>
        </w:rPr>
        <w:t xml:space="preserve">can the data reveal to us whether or not airports are </w:t>
      </w:r>
      <w:r>
        <w:rPr>
          <w:bCs/>
          <w:sz w:val="24"/>
          <w:szCs w:val="32"/>
        </w:rPr>
        <w:t xml:space="preserve">doing all they </w:t>
      </w:r>
      <w:r w:rsidRPr="00704D4E">
        <w:rPr>
          <w:bCs/>
          <w:sz w:val="24"/>
          <w:szCs w:val="32"/>
        </w:rPr>
        <w:t>can to minimize wildlife strikes? Can t</w:t>
      </w:r>
      <w:r>
        <w:rPr>
          <w:bCs/>
          <w:sz w:val="24"/>
          <w:szCs w:val="32"/>
        </w:rPr>
        <w:t xml:space="preserve">he use of visualizations reveal </w:t>
      </w:r>
      <w:r w:rsidRPr="00704D4E">
        <w:rPr>
          <w:bCs/>
          <w:sz w:val="24"/>
          <w:szCs w:val="32"/>
        </w:rPr>
        <w:t>any problems that the FAA’s ana</w:t>
      </w:r>
      <w:r>
        <w:rPr>
          <w:bCs/>
          <w:sz w:val="24"/>
          <w:szCs w:val="32"/>
        </w:rPr>
        <w:t xml:space="preserve">lysis has not already revealed? </w:t>
      </w:r>
      <w:r w:rsidRPr="00704D4E">
        <w:rPr>
          <w:bCs/>
          <w:sz w:val="24"/>
          <w:szCs w:val="32"/>
        </w:rPr>
        <w:t xml:space="preserve">What geographic region is the </w:t>
      </w:r>
      <w:r>
        <w:rPr>
          <w:bCs/>
          <w:sz w:val="24"/>
          <w:szCs w:val="32"/>
        </w:rPr>
        <w:t xml:space="preserve">most problematic and why? Which </w:t>
      </w:r>
      <w:r w:rsidRPr="00704D4E">
        <w:rPr>
          <w:bCs/>
          <w:sz w:val="24"/>
          <w:szCs w:val="32"/>
        </w:rPr>
        <w:t>species of birds are most problematic? Can vi</w:t>
      </w:r>
      <w:r>
        <w:rPr>
          <w:bCs/>
          <w:sz w:val="24"/>
          <w:szCs w:val="32"/>
        </w:rPr>
        <w:t xml:space="preserve">sualizations answer </w:t>
      </w:r>
      <w:r w:rsidRPr="00704D4E">
        <w:rPr>
          <w:bCs/>
          <w:sz w:val="24"/>
          <w:szCs w:val="32"/>
        </w:rPr>
        <w:t xml:space="preserve">this? Can they help us understand </w:t>
      </w:r>
      <w:r>
        <w:rPr>
          <w:bCs/>
          <w:sz w:val="24"/>
          <w:szCs w:val="32"/>
        </w:rPr>
        <w:t xml:space="preserve">the role of weather and species </w:t>
      </w:r>
      <w:r w:rsidRPr="00704D4E">
        <w:rPr>
          <w:bCs/>
          <w:sz w:val="24"/>
          <w:szCs w:val="32"/>
        </w:rPr>
        <w:t>migration in bird strikes?</w:t>
      </w:r>
      <w:r>
        <w:rPr>
          <w:bCs/>
          <w:sz w:val="24"/>
          <w:szCs w:val="32"/>
        </w:rPr>
        <w:t xml:space="preserve"> Could these lead to additional </w:t>
      </w:r>
      <w:r w:rsidRPr="00704D4E">
        <w:rPr>
          <w:bCs/>
          <w:sz w:val="24"/>
          <w:szCs w:val="32"/>
        </w:rPr>
        <w:t>recommendations?</w:t>
      </w:r>
    </w:p>
    <w:p w14:paraId="1C595316" w14:textId="77777777" w:rsidR="00E6673A" w:rsidRDefault="00E6673A" w:rsidP="00704D4E">
      <w:pPr>
        <w:rPr>
          <w:bCs/>
          <w:sz w:val="24"/>
          <w:szCs w:val="32"/>
        </w:rPr>
      </w:pPr>
    </w:p>
    <w:p w14:paraId="29D5287E" w14:textId="77777777" w:rsidR="00E6673A" w:rsidRDefault="00A06162" w:rsidP="00E6673A">
      <w:pPr>
        <w:rPr>
          <w:b/>
          <w:bCs/>
          <w:sz w:val="32"/>
          <w:szCs w:val="32"/>
        </w:rPr>
      </w:pPr>
      <w:r>
        <w:rPr>
          <w:b/>
          <w:bCs/>
          <w:sz w:val="32"/>
          <w:szCs w:val="32"/>
        </w:rPr>
        <w:t xml:space="preserve">2. </w:t>
      </w:r>
      <w:r w:rsidR="00E6673A">
        <w:rPr>
          <w:b/>
          <w:bCs/>
          <w:sz w:val="32"/>
          <w:szCs w:val="32"/>
        </w:rPr>
        <w:t>General Description</w:t>
      </w:r>
    </w:p>
    <w:p w14:paraId="717F37C5" w14:textId="77777777" w:rsidR="00E6673A" w:rsidRPr="00A06162" w:rsidRDefault="00E6673A" w:rsidP="00704D4E">
      <w:pPr>
        <w:rPr>
          <w:b/>
          <w:bCs/>
          <w:sz w:val="24"/>
          <w:szCs w:val="32"/>
        </w:rPr>
      </w:pPr>
    </w:p>
    <w:p w14:paraId="388B8424" w14:textId="77777777" w:rsidR="00E6673A" w:rsidRDefault="00A06162" w:rsidP="00704D4E">
      <w:pPr>
        <w:rPr>
          <w:b/>
          <w:sz w:val="28"/>
        </w:rPr>
      </w:pPr>
      <w:r>
        <w:rPr>
          <w:b/>
          <w:sz w:val="28"/>
        </w:rPr>
        <w:t xml:space="preserve">2.1 </w:t>
      </w:r>
      <w:r w:rsidRPr="00A06162">
        <w:rPr>
          <w:b/>
          <w:sz w:val="28"/>
        </w:rPr>
        <w:t>Product Perspective &amp; Problem Statement</w:t>
      </w:r>
    </w:p>
    <w:p w14:paraId="5B59316B" w14:textId="77777777" w:rsidR="00A06162" w:rsidRDefault="00A06162" w:rsidP="00704D4E">
      <w:pPr>
        <w:rPr>
          <w:b/>
          <w:sz w:val="28"/>
        </w:rPr>
      </w:pPr>
    </w:p>
    <w:p w14:paraId="07C9B5A2" w14:textId="77777777" w:rsidR="00A06162" w:rsidRDefault="00A06162" w:rsidP="00704D4E">
      <w:pPr>
        <w:rPr>
          <w:bCs/>
          <w:sz w:val="24"/>
          <w:szCs w:val="32"/>
        </w:rPr>
      </w:pPr>
      <w:r w:rsidRPr="00A06162">
        <w:rPr>
          <w:bCs/>
          <w:sz w:val="24"/>
          <w:szCs w:val="32"/>
        </w:rPr>
        <w:t>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14:paraId="6049C092" w14:textId="77777777" w:rsidR="00255E62" w:rsidRDefault="00255E62" w:rsidP="00704D4E">
      <w:pPr>
        <w:rPr>
          <w:bCs/>
          <w:sz w:val="24"/>
          <w:szCs w:val="32"/>
        </w:rPr>
      </w:pPr>
    </w:p>
    <w:p w14:paraId="086D8E23" w14:textId="77777777" w:rsidR="00255E62" w:rsidRDefault="00255E62" w:rsidP="00704D4E">
      <w:pPr>
        <w:rPr>
          <w:bCs/>
          <w:sz w:val="24"/>
          <w:szCs w:val="32"/>
        </w:rPr>
      </w:pPr>
      <w:r w:rsidRPr="00255E62">
        <w:rPr>
          <w:bCs/>
          <w:sz w:val="24"/>
          <w:szCs w:val="32"/>
        </w:rPr>
        <w:t>A bird strike is strictly defined as a collision between a bird and an aircraft which is in flight or on a take-off or landing roll. The term is often expanded to cover other wildlife strikes - with bats or ground animals. Bird Strike is common and can be a significant threat to aircraft safety. For smaller aircraft, significant damage may be caused to the aircraft 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w:t>
      </w:r>
      <w:r>
        <w:rPr>
          <w:bCs/>
          <w:sz w:val="24"/>
          <w:szCs w:val="32"/>
        </w:rPr>
        <w:t>llected on Bird Strikes by FAA B</w:t>
      </w:r>
      <w:r w:rsidRPr="00255E62">
        <w:rPr>
          <w:bCs/>
          <w:sz w:val="24"/>
          <w:szCs w:val="32"/>
        </w:rPr>
        <w:t>etween 2000-2011.</w:t>
      </w:r>
    </w:p>
    <w:p w14:paraId="6DF29A2C" w14:textId="77777777" w:rsidR="00885E48" w:rsidRDefault="00885E48" w:rsidP="00704D4E">
      <w:pPr>
        <w:rPr>
          <w:bCs/>
          <w:sz w:val="24"/>
          <w:szCs w:val="32"/>
        </w:rPr>
      </w:pPr>
    </w:p>
    <w:p w14:paraId="0F117270" w14:textId="77777777" w:rsidR="00885E48" w:rsidRDefault="00885E48" w:rsidP="00885E48">
      <w:pPr>
        <w:rPr>
          <w:b/>
          <w:sz w:val="28"/>
        </w:rPr>
      </w:pPr>
      <w:r>
        <w:rPr>
          <w:b/>
          <w:sz w:val="28"/>
        </w:rPr>
        <w:t>2.2 Tools Used</w:t>
      </w:r>
    </w:p>
    <w:p w14:paraId="2B5FEE42" w14:textId="77777777" w:rsidR="00B70717" w:rsidRDefault="00B70717" w:rsidP="00885E48">
      <w:pPr>
        <w:rPr>
          <w:b/>
          <w:sz w:val="28"/>
        </w:rPr>
      </w:pPr>
    </w:p>
    <w:p w14:paraId="1A441CF7" w14:textId="77777777" w:rsidR="00B70717" w:rsidRDefault="00B70717" w:rsidP="00885E48">
      <w:pPr>
        <w:rPr>
          <w:b/>
          <w:sz w:val="28"/>
        </w:rPr>
      </w:pPr>
      <w:r>
        <w:rPr>
          <w:noProof/>
        </w:rPr>
        <w:drawing>
          <wp:anchor distT="0" distB="0" distL="114300" distR="114300" simplePos="0" relativeHeight="251659264" behindDoc="0" locked="0" layoutInCell="1" allowOverlap="1" wp14:anchorId="5D0E6FC8" wp14:editId="0DE34651">
            <wp:simplePos x="0" y="0"/>
            <wp:positionH relativeFrom="column">
              <wp:posOffset>2133600</wp:posOffset>
            </wp:positionH>
            <wp:positionV relativeFrom="paragraph">
              <wp:posOffset>8890</wp:posOffset>
            </wp:positionV>
            <wp:extent cx="1449705" cy="975360"/>
            <wp:effectExtent l="0" t="0" r="0" b="0"/>
            <wp:wrapNone/>
            <wp:docPr id="6020" name="Picture 6020"/>
            <wp:cNvGraphicFramePr/>
            <a:graphic xmlns:a="http://schemas.openxmlformats.org/drawingml/2006/main">
              <a:graphicData uri="http://schemas.openxmlformats.org/drawingml/2006/picture">
                <pic:pic xmlns:pic="http://schemas.openxmlformats.org/drawingml/2006/picture">
                  <pic:nvPicPr>
                    <pic:cNvPr id="6020" name="Picture 6020"/>
                    <pic:cNvPicPr/>
                  </pic:nvPicPr>
                  <pic:blipFill>
                    <a:blip r:embed="rId8"/>
                    <a:stretch>
                      <a:fillRect/>
                    </a:stretch>
                  </pic:blipFill>
                  <pic:spPr>
                    <a:xfrm>
                      <a:off x="0" y="0"/>
                      <a:ext cx="1449776" cy="975408"/>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630D5229" wp14:editId="1115ECB4">
            <wp:simplePos x="0" y="0"/>
            <wp:positionH relativeFrom="column">
              <wp:posOffset>182880</wp:posOffset>
            </wp:positionH>
            <wp:positionV relativeFrom="paragraph">
              <wp:posOffset>1270</wp:posOffset>
            </wp:positionV>
            <wp:extent cx="1455420" cy="982980"/>
            <wp:effectExtent l="0" t="0" r="0" b="7620"/>
            <wp:wrapNone/>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9"/>
                    <a:stretch>
                      <a:fillRect/>
                    </a:stretch>
                  </pic:blipFill>
                  <pic:spPr>
                    <a:xfrm>
                      <a:off x="0" y="0"/>
                      <a:ext cx="1456393" cy="983637"/>
                    </a:xfrm>
                    <a:prstGeom prst="rect">
                      <a:avLst/>
                    </a:prstGeom>
                  </pic:spPr>
                </pic:pic>
              </a:graphicData>
            </a:graphic>
            <wp14:sizeRelH relativeFrom="margin">
              <wp14:pctWidth>0</wp14:pctWidth>
            </wp14:sizeRelH>
            <wp14:sizeRelV relativeFrom="margin">
              <wp14:pctHeight>0</wp14:pctHeight>
            </wp14:sizeRelV>
          </wp:anchor>
        </w:drawing>
      </w:r>
    </w:p>
    <w:p w14:paraId="4217F20B" w14:textId="77777777" w:rsidR="00885E48" w:rsidRDefault="00885E48" w:rsidP="00704D4E">
      <w:pPr>
        <w:rPr>
          <w:bCs/>
          <w:sz w:val="24"/>
          <w:szCs w:val="32"/>
        </w:rPr>
      </w:pPr>
    </w:p>
    <w:p w14:paraId="2BAD6052" w14:textId="77777777" w:rsidR="003300E4" w:rsidRDefault="003300E4" w:rsidP="003300E4">
      <w:pPr>
        <w:spacing w:after="160" w:line="259" w:lineRule="auto"/>
        <w:ind w:left="0" w:right="0" w:firstLine="0"/>
        <w:jc w:val="left"/>
        <w:rPr>
          <w:bCs/>
          <w:sz w:val="24"/>
          <w:szCs w:val="32"/>
        </w:rPr>
      </w:pPr>
    </w:p>
    <w:p w14:paraId="3554F8D7" w14:textId="77777777" w:rsidR="003300E4" w:rsidRDefault="003300E4">
      <w:pPr>
        <w:spacing w:after="160" w:line="259" w:lineRule="auto"/>
        <w:ind w:left="0" w:right="0" w:firstLine="0"/>
        <w:jc w:val="left"/>
        <w:rPr>
          <w:bCs/>
          <w:sz w:val="24"/>
          <w:szCs w:val="32"/>
        </w:rPr>
      </w:pPr>
      <w:r>
        <w:rPr>
          <w:bCs/>
          <w:sz w:val="24"/>
          <w:szCs w:val="32"/>
        </w:rPr>
        <w:br w:type="page"/>
      </w:r>
    </w:p>
    <w:p w14:paraId="17DB1BC9" w14:textId="77777777" w:rsidR="003300E4" w:rsidRDefault="003300E4" w:rsidP="003300E4">
      <w:pPr>
        <w:rPr>
          <w:b/>
          <w:bCs/>
          <w:sz w:val="32"/>
          <w:szCs w:val="32"/>
        </w:rPr>
      </w:pPr>
      <w:r>
        <w:rPr>
          <w:b/>
          <w:bCs/>
          <w:sz w:val="32"/>
          <w:szCs w:val="32"/>
        </w:rPr>
        <w:lastRenderedPageBreak/>
        <w:t>3. Design Details</w:t>
      </w:r>
    </w:p>
    <w:p w14:paraId="4BC5B307" w14:textId="77777777" w:rsidR="003300E4" w:rsidRDefault="003300E4" w:rsidP="003300E4">
      <w:pPr>
        <w:rPr>
          <w:b/>
          <w:bCs/>
          <w:sz w:val="32"/>
          <w:szCs w:val="32"/>
        </w:rPr>
      </w:pPr>
    </w:p>
    <w:p w14:paraId="7A71F88B" w14:textId="77777777" w:rsidR="003300E4" w:rsidRDefault="006C1CC8" w:rsidP="003300E4">
      <w:pPr>
        <w:rPr>
          <w:b/>
          <w:bCs/>
          <w:sz w:val="32"/>
          <w:szCs w:val="32"/>
        </w:rPr>
      </w:pPr>
      <w:r>
        <w:rPr>
          <w:b/>
          <w:bCs/>
          <w:noProof/>
          <w:sz w:val="32"/>
          <w:szCs w:val="32"/>
        </w:rPr>
        <w:drawing>
          <wp:inline distT="0" distB="0" distL="0" distR="0" wp14:anchorId="112667E5" wp14:editId="096C8001">
            <wp:extent cx="5944115" cy="2217612"/>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bi.PNG"/>
                    <pic:cNvPicPr/>
                  </pic:nvPicPr>
                  <pic:blipFill>
                    <a:blip r:embed="rId10">
                      <a:extLst>
                        <a:ext uri="{28A0092B-C50C-407E-A947-70E740481C1C}">
                          <a14:useLocalDpi xmlns:a14="http://schemas.microsoft.com/office/drawing/2010/main" val="0"/>
                        </a:ext>
                      </a:extLst>
                    </a:blip>
                    <a:stretch>
                      <a:fillRect/>
                    </a:stretch>
                  </pic:blipFill>
                  <pic:spPr>
                    <a:xfrm>
                      <a:off x="0" y="0"/>
                      <a:ext cx="5944115" cy="22176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58E702" w14:textId="77777777" w:rsidR="00CF4C1B" w:rsidRDefault="00CF4C1B" w:rsidP="003300E4">
      <w:pPr>
        <w:rPr>
          <w:b/>
          <w:bCs/>
          <w:sz w:val="32"/>
          <w:szCs w:val="32"/>
        </w:rPr>
      </w:pPr>
    </w:p>
    <w:p w14:paraId="4AA2EA9A" w14:textId="77777777" w:rsidR="0038226A" w:rsidRDefault="0038226A" w:rsidP="0038226A">
      <w:pPr>
        <w:rPr>
          <w:b/>
          <w:bCs/>
          <w:sz w:val="32"/>
          <w:szCs w:val="32"/>
        </w:rPr>
      </w:pPr>
      <w:r>
        <w:rPr>
          <w:b/>
          <w:bCs/>
          <w:sz w:val="32"/>
          <w:szCs w:val="32"/>
        </w:rPr>
        <w:t>4. KPI</w:t>
      </w:r>
    </w:p>
    <w:p w14:paraId="670EFC99" w14:textId="77777777" w:rsidR="00CC38D2" w:rsidRDefault="00CC38D2" w:rsidP="0038226A">
      <w:pPr>
        <w:rPr>
          <w:b/>
          <w:bCs/>
          <w:sz w:val="32"/>
          <w:szCs w:val="32"/>
        </w:rPr>
      </w:pPr>
    </w:p>
    <w:p w14:paraId="44FD590A" w14:textId="77777777" w:rsidR="00255E62" w:rsidRPr="00777A38" w:rsidRDefault="00CC38D2" w:rsidP="00144F9F">
      <w:pPr>
        <w:rPr>
          <w:bCs/>
          <w:sz w:val="24"/>
          <w:szCs w:val="32"/>
        </w:rPr>
      </w:pPr>
      <w:r w:rsidRPr="00777A38">
        <w:rPr>
          <w:bCs/>
          <w:sz w:val="24"/>
          <w:szCs w:val="32"/>
        </w:rPr>
        <w:t>Dashboards will be implemented to display and indicate certain KPIs and relevant indicators for Bird Strike Data in US.</w:t>
      </w:r>
    </w:p>
    <w:p w14:paraId="464DBE35" w14:textId="77777777" w:rsidR="00144F9F" w:rsidRPr="00777A38" w:rsidRDefault="00144F9F" w:rsidP="00144F9F">
      <w:pPr>
        <w:rPr>
          <w:bCs/>
          <w:sz w:val="24"/>
          <w:szCs w:val="32"/>
        </w:rPr>
      </w:pPr>
    </w:p>
    <w:p w14:paraId="2F86CE79" w14:textId="77777777" w:rsidR="00777A38" w:rsidRPr="00777A38" w:rsidRDefault="00777A38" w:rsidP="00777A38">
      <w:pPr>
        <w:rPr>
          <w:bCs/>
          <w:sz w:val="24"/>
          <w:szCs w:val="32"/>
        </w:rPr>
      </w:pPr>
      <w:r w:rsidRPr="00777A38">
        <w:rPr>
          <w:bCs/>
          <w:sz w:val="24"/>
          <w:szCs w:val="32"/>
        </w:rPr>
        <w:t>1.1 Visuals Depicting the Number of Bird Strikes:</w:t>
      </w:r>
    </w:p>
    <w:p w14:paraId="61ABBBEA" w14:textId="77777777" w:rsidR="00777A38" w:rsidRPr="00777A38" w:rsidRDefault="00777A38" w:rsidP="00777A38">
      <w:pPr>
        <w:rPr>
          <w:bCs/>
          <w:sz w:val="24"/>
          <w:szCs w:val="32"/>
        </w:rPr>
      </w:pPr>
      <w:r w:rsidRPr="00777A38">
        <w:rPr>
          <w:bCs/>
          <w:sz w:val="24"/>
          <w:szCs w:val="32"/>
        </w:rPr>
        <w:t>1.1.1Yearly Analysis.</w:t>
      </w:r>
    </w:p>
    <w:p w14:paraId="1454F68C" w14:textId="77777777" w:rsidR="00777A38" w:rsidRPr="00777A38" w:rsidRDefault="00777A38" w:rsidP="00777A38">
      <w:pPr>
        <w:rPr>
          <w:bCs/>
          <w:sz w:val="24"/>
          <w:szCs w:val="32"/>
        </w:rPr>
      </w:pPr>
      <w:r w:rsidRPr="00777A38">
        <w:rPr>
          <w:bCs/>
          <w:sz w:val="24"/>
          <w:szCs w:val="32"/>
        </w:rPr>
        <w:t>1.1.2 Bird Strikes in US.</w:t>
      </w:r>
    </w:p>
    <w:p w14:paraId="1A8319FA" w14:textId="77777777" w:rsidR="00777A38" w:rsidRPr="00777A38" w:rsidRDefault="00777A38" w:rsidP="00777A38">
      <w:pPr>
        <w:rPr>
          <w:bCs/>
          <w:sz w:val="24"/>
          <w:szCs w:val="32"/>
        </w:rPr>
      </w:pPr>
      <w:r w:rsidRPr="00777A38">
        <w:rPr>
          <w:bCs/>
          <w:sz w:val="24"/>
          <w:szCs w:val="32"/>
        </w:rPr>
        <w:t xml:space="preserve">1.1.3 Top 10 US Airlines in terms of having encountered bird strikes. </w:t>
      </w:r>
    </w:p>
    <w:p w14:paraId="32883961" w14:textId="77777777" w:rsidR="00777A38" w:rsidRPr="00777A38" w:rsidRDefault="00777A38" w:rsidP="00777A38">
      <w:pPr>
        <w:rPr>
          <w:bCs/>
          <w:sz w:val="24"/>
          <w:szCs w:val="32"/>
        </w:rPr>
      </w:pPr>
      <w:r w:rsidRPr="00777A38">
        <w:rPr>
          <w:bCs/>
          <w:sz w:val="24"/>
          <w:szCs w:val="32"/>
        </w:rPr>
        <w:t xml:space="preserve">1.1.4 Airports with most incidents of bird strikes – Top 50. </w:t>
      </w:r>
    </w:p>
    <w:p w14:paraId="2F0E0280" w14:textId="77777777" w:rsidR="00777A38" w:rsidRPr="00777A38" w:rsidRDefault="00777A38" w:rsidP="00777A38">
      <w:pPr>
        <w:rPr>
          <w:bCs/>
          <w:sz w:val="24"/>
          <w:szCs w:val="32"/>
        </w:rPr>
      </w:pPr>
    </w:p>
    <w:p w14:paraId="4782AE2F" w14:textId="77777777" w:rsidR="00777A38" w:rsidRPr="00777A38" w:rsidRDefault="00777A38" w:rsidP="00777A38">
      <w:pPr>
        <w:rPr>
          <w:bCs/>
          <w:sz w:val="24"/>
          <w:szCs w:val="32"/>
        </w:rPr>
      </w:pPr>
      <w:r w:rsidRPr="00777A38">
        <w:rPr>
          <w:bCs/>
          <w:sz w:val="24"/>
          <w:szCs w:val="32"/>
        </w:rPr>
        <w:t>1.2 Yearly Cost Incurred due to Bird Strikes.</w:t>
      </w:r>
    </w:p>
    <w:p w14:paraId="7B611810" w14:textId="77777777" w:rsidR="00777A38" w:rsidRPr="00777A38" w:rsidRDefault="00777A38" w:rsidP="00777A38">
      <w:pPr>
        <w:rPr>
          <w:bCs/>
          <w:sz w:val="24"/>
          <w:szCs w:val="32"/>
        </w:rPr>
      </w:pPr>
    </w:p>
    <w:p w14:paraId="56E51998" w14:textId="77777777" w:rsidR="00777A38" w:rsidRPr="00777A38" w:rsidRDefault="00777A38" w:rsidP="00777A38">
      <w:pPr>
        <w:rPr>
          <w:bCs/>
          <w:sz w:val="24"/>
          <w:szCs w:val="32"/>
        </w:rPr>
      </w:pPr>
      <w:r w:rsidRPr="00777A38">
        <w:rPr>
          <w:bCs/>
          <w:sz w:val="24"/>
          <w:szCs w:val="32"/>
        </w:rPr>
        <w:t>1.3 When do most bird strikes occur?</w:t>
      </w:r>
    </w:p>
    <w:p w14:paraId="2E13B8C2" w14:textId="77777777" w:rsidR="00777A38" w:rsidRPr="00777A38" w:rsidRDefault="00777A38" w:rsidP="00777A38">
      <w:pPr>
        <w:rPr>
          <w:bCs/>
          <w:sz w:val="24"/>
          <w:szCs w:val="32"/>
        </w:rPr>
      </w:pPr>
    </w:p>
    <w:p w14:paraId="45A3AA77" w14:textId="77777777" w:rsidR="00777A38" w:rsidRPr="00777A38" w:rsidRDefault="00777A38" w:rsidP="00777A38">
      <w:pPr>
        <w:rPr>
          <w:bCs/>
          <w:sz w:val="24"/>
          <w:szCs w:val="32"/>
        </w:rPr>
      </w:pPr>
      <w:r w:rsidRPr="00777A38">
        <w:rPr>
          <w:bCs/>
          <w:sz w:val="24"/>
          <w:szCs w:val="32"/>
        </w:rPr>
        <w:t>1.3.1 Altitude of airplanes at the time of strike.</w:t>
      </w:r>
    </w:p>
    <w:p w14:paraId="32CF75B7" w14:textId="77777777" w:rsidR="00777A38" w:rsidRPr="00777A38" w:rsidRDefault="00777A38" w:rsidP="00777A38">
      <w:pPr>
        <w:rPr>
          <w:bCs/>
          <w:sz w:val="24"/>
          <w:szCs w:val="32"/>
        </w:rPr>
      </w:pPr>
      <w:r w:rsidRPr="00777A38">
        <w:rPr>
          <w:bCs/>
          <w:sz w:val="24"/>
          <w:szCs w:val="32"/>
        </w:rPr>
        <w:t>1.3.2 Phase of flight at the time of strike.</w:t>
      </w:r>
    </w:p>
    <w:p w14:paraId="5BE3C931" w14:textId="77777777" w:rsidR="00777A38" w:rsidRPr="00777A38" w:rsidRDefault="00777A38" w:rsidP="00777A38">
      <w:pPr>
        <w:rPr>
          <w:bCs/>
          <w:sz w:val="24"/>
          <w:szCs w:val="32"/>
        </w:rPr>
      </w:pPr>
      <w:r w:rsidRPr="00777A38">
        <w:rPr>
          <w:bCs/>
          <w:sz w:val="24"/>
          <w:szCs w:val="32"/>
        </w:rPr>
        <w:t>1.3.3 Average Altitude of the airplanes in different phases at the time of strike.</w:t>
      </w:r>
    </w:p>
    <w:p w14:paraId="4CAA433A" w14:textId="77777777" w:rsidR="00777A38" w:rsidRPr="00777A38" w:rsidRDefault="00777A38" w:rsidP="00777A38">
      <w:pPr>
        <w:rPr>
          <w:bCs/>
          <w:sz w:val="24"/>
          <w:szCs w:val="32"/>
        </w:rPr>
      </w:pPr>
    </w:p>
    <w:p w14:paraId="3AE1ED86" w14:textId="77777777" w:rsidR="00777A38" w:rsidRPr="00777A38" w:rsidRDefault="00777A38" w:rsidP="00777A38">
      <w:pPr>
        <w:rPr>
          <w:bCs/>
          <w:sz w:val="24"/>
          <w:szCs w:val="32"/>
        </w:rPr>
      </w:pPr>
      <w:r w:rsidRPr="00777A38">
        <w:rPr>
          <w:bCs/>
          <w:sz w:val="24"/>
          <w:szCs w:val="32"/>
        </w:rPr>
        <w:t>1.4 Effect of Bird Strikes</w:t>
      </w:r>
    </w:p>
    <w:p w14:paraId="08620546" w14:textId="77777777" w:rsidR="00777A38" w:rsidRPr="00777A38" w:rsidRDefault="00777A38" w:rsidP="00777A38">
      <w:pPr>
        <w:rPr>
          <w:bCs/>
          <w:sz w:val="24"/>
          <w:szCs w:val="32"/>
        </w:rPr>
      </w:pPr>
      <w:r w:rsidRPr="00777A38">
        <w:rPr>
          <w:bCs/>
          <w:sz w:val="24"/>
          <w:szCs w:val="32"/>
        </w:rPr>
        <w:t>1.4.1 Impact on Flight.</w:t>
      </w:r>
    </w:p>
    <w:p w14:paraId="33710EDE" w14:textId="77777777" w:rsidR="00777A38" w:rsidRPr="00777A38" w:rsidRDefault="00777A38" w:rsidP="00777A38">
      <w:pPr>
        <w:rPr>
          <w:bCs/>
          <w:sz w:val="24"/>
          <w:szCs w:val="32"/>
        </w:rPr>
      </w:pPr>
      <w:r w:rsidRPr="00777A38">
        <w:rPr>
          <w:bCs/>
          <w:sz w:val="24"/>
          <w:szCs w:val="32"/>
        </w:rPr>
        <w:t>1.4.2 Effect of Strike at Different Altitude.</w:t>
      </w:r>
    </w:p>
    <w:p w14:paraId="13543C95" w14:textId="77777777" w:rsidR="00777A38" w:rsidRPr="00777A38" w:rsidRDefault="00777A38" w:rsidP="00777A38">
      <w:pPr>
        <w:rPr>
          <w:bCs/>
          <w:sz w:val="24"/>
          <w:szCs w:val="32"/>
        </w:rPr>
      </w:pPr>
      <w:r w:rsidRPr="00777A38">
        <w:rPr>
          <w:bCs/>
          <w:sz w:val="24"/>
          <w:szCs w:val="32"/>
        </w:rPr>
        <w:t>1.4.3 Were Pilots Informed?</w:t>
      </w:r>
    </w:p>
    <w:p w14:paraId="21A4E31E" w14:textId="77777777" w:rsidR="007C5958" w:rsidRDefault="00777A38" w:rsidP="00777A38">
      <w:pPr>
        <w:rPr>
          <w:bCs/>
          <w:sz w:val="24"/>
          <w:szCs w:val="32"/>
        </w:rPr>
      </w:pPr>
      <w:r w:rsidRPr="00777A38">
        <w:rPr>
          <w:bCs/>
          <w:sz w:val="24"/>
          <w:szCs w:val="32"/>
        </w:rPr>
        <w:t>1.4.4 Prior Warning and Effect of Strike Relation.</w:t>
      </w:r>
    </w:p>
    <w:p w14:paraId="4DA9B836" w14:textId="77777777" w:rsidR="00144F9F" w:rsidRDefault="007C5958" w:rsidP="00777A38">
      <w:pPr>
        <w:rPr>
          <w:b/>
          <w:bCs/>
          <w:sz w:val="32"/>
          <w:szCs w:val="32"/>
        </w:rPr>
      </w:pPr>
      <w:r>
        <w:rPr>
          <w:bCs/>
          <w:sz w:val="24"/>
          <w:szCs w:val="32"/>
        </w:rPr>
        <w:br w:type="page"/>
      </w:r>
      <w:r>
        <w:rPr>
          <w:b/>
          <w:bCs/>
          <w:sz w:val="32"/>
          <w:szCs w:val="32"/>
        </w:rPr>
        <w:lastRenderedPageBreak/>
        <w:t>5. Deployment</w:t>
      </w:r>
    </w:p>
    <w:p w14:paraId="030CBFF2" w14:textId="77777777" w:rsidR="007E67D3" w:rsidRDefault="007E67D3" w:rsidP="00777A38">
      <w:pPr>
        <w:rPr>
          <w:sz w:val="32"/>
          <w:szCs w:val="32"/>
        </w:rPr>
      </w:pPr>
    </w:p>
    <w:p w14:paraId="1B2C4F9A" w14:textId="77777777" w:rsidR="007E67D3" w:rsidRDefault="00DC6DDD" w:rsidP="00777A38">
      <w:pPr>
        <w:rPr>
          <w:b/>
          <w:bCs/>
          <w:sz w:val="32"/>
          <w:szCs w:val="32"/>
        </w:rPr>
      </w:pPr>
      <w:r>
        <w:rPr>
          <w:b/>
          <w:bCs/>
          <w:noProof/>
          <w:sz w:val="32"/>
          <w:szCs w:val="32"/>
        </w:rPr>
        <w:drawing>
          <wp:inline distT="0" distB="0" distL="0" distR="0" wp14:anchorId="2277689A" wp14:editId="59F4A54D">
            <wp:extent cx="5943600" cy="3354070"/>
            <wp:effectExtent l="76200" t="76200" r="13335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54070"/>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14:paraId="0DF692A1" w14:textId="77777777" w:rsidR="001A7BC9" w:rsidRDefault="001A7BC9" w:rsidP="00777A38">
      <w:pPr>
        <w:rPr>
          <w:b/>
          <w:bCs/>
          <w:sz w:val="32"/>
          <w:szCs w:val="32"/>
        </w:rPr>
      </w:pPr>
    </w:p>
    <w:p w14:paraId="4763E023" w14:textId="77777777" w:rsidR="001A7BC9" w:rsidRDefault="001A7BC9" w:rsidP="001A7BC9">
      <w:pPr>
        <w:rPr>
          <w:b/>
          <w:sz w:val="28"/>
        </w:rPr>
      </w:pPr>
      <w:r>
        <w:rPr>
          <w:b/>
          <w:sz w:val="28"/>
        </w:rPr>
        <w:t>5.1 Pros and Cons of Power BI Public</w:t>
      </w:r>
    </w:p>
    <w:p w14:paraId="5D9A7AA6" w14:textId="77777777" w:rsidR="001A7BC9" w:rsidRDefault="001A7BC9" w:rsidP="001A7BC9">
      <w:pPr>
        <w:rPr>
          <w:b/>
          <w:sz w:val="28"/>
        </w:rPr>
      </w:pPr>
    </w:p>
    <w:p w14:paraId="0A602DA4" w14:textId="77777777" w:rsidR="001A7BC9" w:rsidRDefault="001A7BC9" w:rsidP="001A7BC9">
      <w:pPr>
        <w:rPr>
          <w:b/>
          <w:sz w:val="28"/>
        </w:rPr>
      </w:pPr>
      <w:r>
        <w:rPr>
          <w:b/>
          <w:sz w:val="28"/>
        </w:rPr>
        <w:t>i. Pros of Power BI Public</w:t>
      </w:r>
    </w:p>
    <w:p w14:paraId="26C39F4E" w14:textId="77777777" w:rsidR="001A7BC9" w:rsidRDefault="001A7BC9" w:rsidP="001A7BC9">
      <w:pPr>
        <w:rPr>
          <w:b/>
          <w:sz w:val="28"/>
        </w:rPr>
      </w:pPr>
    </w:p>
    <w:p w14:paraId="39C34C0D" w14:textId="77777777" w:rsidR="001A7BC9" w:rsidRPr="001A7BC9" w:rsidRDefault="001A7BC9" w:rsidP="001A7BC9">
      <w:pPr>
        <w:rPr>
          <w:sz w:val="24"/>
        </w:rPr>
      </w:pPr>
      <w:r>
        <w:rPr>
          <w:sz w:val="24"/>
        </w:rPr>
        <w:t xml:space="preserve">1. </w:t>
      </w:r>
      <w:r w:rsidRPr="00112877">
        <w:rPr>
          <w:b/>
          <w:sz w:val="24"/>
          <w:u w:val="single"/>
        </w:rPr>
        <w:t>Affordability</w:t>
      </w:r>
      <w:r>
        <w:rPr>
          <w:sz w:val="24"/>
        </w:rPr>
        <w:t>:</w:t>
      </w:r>
      <w:r w:rsidRPr="001A7BC9">
        <w:rPr>
          <w:sz w:val="24"/>
        </w:rPr>
        <w:t xml:space="preserve"> A major advantage of using Power BI for data analysis and visualization is that it is affordable and relatively inexpensive. The Power BI Desktop version is free of cost.</w:t>
      </w:r>
    </w:p>
    <w:p w14:paraId="14496AF6" w14:textId="77777777" w:rsidR="001A7BC9" w:rsidRPr="001A7BC9" w:rsidRDefault="001A7BC9" w:rsidP="001A7BC9">
      <w:pPr>
        <w:rPr>
          <w:sz w:val="24"/>
        </w:rPr>
      </w:pPr>
    </w:p>
    <w:p w14:paraId="5F9929D8" w14:textId="77777777" w:rsidR="001A7BC9" w:rsidRPr="001A7BC9" w:rsidRDefault="001A7BC9" w:rsidP="001A7BC9">
      <w:pPr>
        <w:rPr>
          <w:sz w:val="24"/>
        </w:rPr>
      </w:pPr>
      <w:r>
        <w:rPr>
          <w:sz w:val="24"/>
        </w:rPr>
        <w:t xml:space="preserve">2. </w:t>
      </w:r>
      <w:r w:rsidRPr="00112877">
        <w:rPr>
          <w:b/>
          <w:sz w:val="24"/>
          <w:u w:val="single"/>
        </w:rPr>
        <w:t>Custom Visualizations</w:t>
      </w:r>
      <w:r>
        <w:rPr>
          <w:sz w:val="24"/>
        </w:rPr>
        <w:t xml:space="preserve">: </w:t>
      </w:r>
      <w:r w:rsidRPr="001A7BC9">
        <w:rPr>
          <w:sz w:val="24"/>
        </w:rPr>
        <w:t>Power BI offers a wide range of custom visualizations i.e. visualizations made by developers for a specific use. Custom visuals are available on Microsoft marketplace. In addition to the general set of visualizations available you can use Power BI custom visualizations in your reports and dashboards. The range of custom visualizations includes KPIs, maps, charts, graphs, R script visuals, etc.</w:t>
      </w:r>
    </w:p>
    <w:p w14:paraId="11E73271" w14:textId="77777777" w:rsidR="001A7BC9" w:rsidRPr="001A7BC9" w:rsidRDefault="001A7BC9" w:rsidP="001A7BC9">
      <w:pPr>
        <w:rPr>
          <w:sz w:val="24"/>
        </w:rPr>
      </w:pPr>
    </w:p>
    <w:p w14:paraId="6D86CCE6" w14:textId="77777777" w:rsidR="001A7BC9" w:rsidRPr="001A7BC9" w:rsidRDefault="001A7BC9" w:rsidP="001A7BC9">
      <w:pPr>
        <w:rPr>
          <w:sz w:val="24"/>
        </w:rPr>
      </w:pPr>
      <w:r>
        <w:rPr>
          <w:sz w:val="24"/>
        </w:rPr>
        <w:t xml:space="preserve">3. </w:t>
      </w:r>
      <w:r w:rsidRPr="00112877">
        <w:rPr>
          <w:b/>
          <w:sz w:val="24"/>
          <w:u w:val="single"/>
        </w:rPr>
        <w:t>Excel Integration</w:t>
      </w:r>
      <w:r>
        <w:rPr>
          <w:sz w:val="24"/>
        </w:rPr>
        <w:t xml:space="preserve">: </w:t>
      </w:r>
      <w:r w:rsidRPr="001A7BC9">
        <w:rPr>
          <w:sz w:val="24"/>
        </w:rPr>
        <w:t>In Power BI, you also have the option to upload and view your data in Excel. You can select/filter/slice data in a Power BI report or dashboard and put it on Excel. You can then open Excel and view the same data in tabular form in an Excel spreadsheet. In other words, Power BI’s capability of Excel integration helps users to view and work with the raw data behind a Power BI visualization.</w:t>
      </w:r>
    </w:p>
    <w:p w14:paraId="676F8811" w14:textId="77777777" w:rsidR="00A62836" w:rsidRDefault="00A62836" w:rsidP="00A62836">
      <w:pPr>
        <w:rPr>
          <w:b/>
          <w:sz w:val="28"/>
        </w:rPr>
      </w:pPr>
      <w:r>
        <w:rPr>
          <w:b/>
          <w:sz w:val="28"/>
        </w:rPr>
        <w:lastRenderedPageBreak/>
        <w:t>ii. Cons of Power BI Public</w:t>
      </w:r>
    </w:p>
    <w:p w14:paraId="3CC3DF66" w14:textId="77777777" w:rsidR="00A62836" w:rsidRDefault="00A62836" w:rsidP="00A62836">
      <w:pPr>
        <w:rPr>
          <w:b/>
          <w:sz w:val="28"/>
        </w:rPr>
      </w:pPr>
    </w:p>
    <w:p w14:paraId="415E231F" w14:textId="77777777" w:rsidR="00A62836" w:rsidRPr="00A62836" w:rsidRDefault="00A62836" w:rsidP="00A62836">
      <w:pPr>
        <w:rPr>
          <w:sz w:val="24"/>
        </w:rPr>
      </w:pPr>
      <w:r>
        <w:rPr>
          <w:sz w:val="24"/>
        </w:rPr>
        <w:t xml:space="preserve">1. </w:t>
      </w:r>
      <w:r w:rsidRPr="00A62836">
        <w:rPr>
          <w:b/>
          <w:sz w:val="24"/>
          <w:u w:val="single"/>
        </w:rPr>
        <w:t>Table Relationships</w:t>
      </w:r>
      <w:r>
        <w:rPr>
          <w:sz w:val="24"/>
        </w:rPr>
        <w:t xml:space="preserve">: </w:t>
      </w:r>
      <w:r w:rsidRPr="00A62836">
        <w:rPr>
          <w:sz w:val="24"/>
        </w:rPr>
        <w:t>Power BI is good with handling simple relationships between tables in a data model. But, if there are complex relationships between tables, that is, if they have more than one links between tables, Power BI might not handle them well. You need to create a data model carefully by having more unique fields so that Power BI does not confuse the relationships when it comes to complex relationships.</w:t>
      </w:r>
    </w:p>
    <w:p w14:paraId="537638A6" w14:textId="77777777" w:rsidR="00A62836" w:rsidRPr="00A62836" w:rsidRDefault="00A62836" w:rsidP="00A62836">
      <w:pPr>
        <w:rPr>
          <w:sz w:val="24"/>
        </w:rPr>
      </w:pPr>
    </w:p>
    <w:p w14:paraId="796810B8" w14:textId="77777777" w:rsidR="00A62836" w:rsidRPr="00A62836" w:rsidRDefault="00A62836" w:rsidP="00A62836">
      <w:pPr>
        <w:rPr>
          <w:sz w:val="24"/>
        </w:rPr>
      </w:pPr>
      <w:r>
        <w:rPr>
          <w:sz w:val="24"/>
        </w:rPr>
        <w:t xml:space="preserve">2. </w:t>
      </w:r>
      <w:r w:rsidRPr="00A62836">
        <w:rPr>
          <w:b/>
          <w:sz w:val="24"/>
          <w:u w:val="single"/>
        </w:rPr>
        <w:t>Configuration of Visuals</w:t>
      </w:r>
      <w:r>
        <w:rPr>
          <w:sz w:val="24"/>
        </w:rPr>
        <w:t xml:space="preserve">: </w:t>
      </w:r>
      <w:r w:rsidRPr="00A62836">
        <w:rPr>
          <w:sz w:val="24"/>
        </w:rPr>
        <w:t>In most cases, you might not feel the need to configure and optimize visualizations in Power BI. But even if you do, Power BI does not provide many options to configure your visualizations as per your requirements. Thus, users have limited options for what they can change in visuals.</w:t>
      </w:r>
    </w:p>
    <w:p w14:paraId="28564992" w14:textId="77777777" w:rsidR="00A62836" w:rsidRPr="00A62836" w:rsidRDefault="00A62836" w:rsidP="00A62836">
      <w:pPr>
        <w:rPr>
          <w:sz w:val="24"/>
        </w:rPr>
      </w:pPr>
    </w:p>
    <w:p w14:paraId="11514115" w14:textId="77777777" w:rsidR="00A62836" w:rsidRPr="001A7BC9" w:rsidRDefault="00A62836" w:rsidP="00A62836">
      <w:pPr>
        <w:rPr>
          <w:sz w:val="24"/>
        </w:rPr>
      </w:pPr>
      <w:r>
        <w:rPr>
          <w:sz w:val="24"/>
        </w:rPr>
        <w:t xml:space="preserve">3. </w:t>
      </w:r>
      <w:r w:rsidRPr="00A62836">
        <w:rPr>
          <w:b/>
          <w:sz w:val="24"/>
          <w:u w:val="single"/>
        </w:rPr>
        <w:t>Crowded User Interface</w:t>
      </w:r>
      <w:r>
        <w:rPr>
          <w:sz w:val="24"/>
        </w:rPr>
        <w:t xml:space="preserve">: </w:t>
      </w:r>
      <w:r w:rsidRPr="00A62836">
        <w:rPr>
          <w:sz w:val="24"/>
        </w:rPr>
        <w:t>The user interface of Power BI is often found crowded and bulky by the users. It is in the sense that there are many icons of options that block the view of dashboard or report. Most users wish that the user interface or the report canvas was clearer with fewer icons and options. Also, creating scrolling dashboards is a native feature.</w:t>
      </w:r>
    </w:p>
    <w:p w14:paraId="753A6A57" w14:textId="77777777" w:rsidR="001A7BC9" w:rsidRPr="007C5958" w:rsidRDefault="001A7BC9" w:rsidP="00777A38">
      <w:pPr>
        <w:rPr>
          <w:b/>
          <w:bCs/>
          <w:sz w:val="32"/>
          <w:szCs w:val="32"/>
        </w:rPr>
      </w:pPr>
    </w:p>
    <w:sectPr w:rsidR="001A7BC9" w:rsidRPr="007C595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BFF36" w14:textId="77777777" w:rsidR="00A10372" w:rsidRDefault="00A10372" w:rsidP="00D576B1">
      <w:pPr>
        <w:spacing w:after="0" w:line="240" w:lineRule="auto"/>
      </w:pPr>
      <w:r>
        <w:separator/>
      </w:r>
    </w:p>
  </w:endnote>
  <w:endnote w:type="continuationSeparator" w:id="0">
    <w:p w14:paraId="5A410873" w14:textId="77777777" w:rsidR="00A10372" w:rsidRDefault="00A10372" w:rsidP="00D5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058D" w14:textId="77777777" w:rsidR="00A10372" w:rsidRDefault="00A10372" w:rsidP="00D576B1">
      <w:pPr>
        <w:spacing w:after="0" w:line="240" w:lineRule="auto"/>
      </w:pPr>
      <w:r>
        <w:separator/>
      </w:r>
    </w:p>
  </w:footnote>
  <w:footnote w:type="continuationSeparator" w:id="0">
    <w:p w14:paraId="1C23CED5" w14:textId="77777777" w:rsidR="00A10372" w:rsidRDefault="00A10372" w:rsidP="00D57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214664"/>
      <w:docPartObj>
        <w:docPartGallery w:val="Page Numbers (Top of Page)"/>
        <w:docPartUnique/>
      </w:docPartObj>
    </w:sdtPr>
    <w:sdtEndPr>
      <w:rPr>
        <w:noProof/>
      </w:rPr>
    </w:sdtEndPr>
    <w:sdtContent>
      <w:p w14:paraId="7D09B73A" w14:textId="77777777" w:rsidR="00D576B1" w:rsidRDefault="00D576B1">
        <w:pPr>
          <w:pStyle w:val="Header"/>
          <w:jc w:val="right"/>
        </w:pPr>
        <w:r>
          <w:fldChar w:fldCharType="begin"/>
        </w:r>
        <w:r>
          <w:instrText xml:space="preserve"> PAGE   \* MERGEFORMAT </w:instrText>
        </w:r>
        <w:r>
          <w:fldChar w:fldCharType="separate"/>
        </w:r>
        <w:r w:rsidR="00A57850">
          <w:rPr>
            <w:noProof/>
          </w:rPr>
          <w:t>6</w:t>
        </w:r>
        <w:r>
          <w:rPr>
            <w:noProof/>
          </w:rPr>
          <w:fldChar w:fldCharType="end"/>
        </w:r>
      </w:p>
    </w:sdtContent>
  </w:sdt>
  <w:p w14:paraId="78C727EC" w14:textId="77777777" w:rsidR="00D576B1" w:rsidRDefault="00D57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20532"/>
    <w:multiLevelType w:val="multilevel"/>
    <w:tmpl w:val="DF9E7146"/>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num w:numId="1" w16cid:durableId="58708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3E"/>
    <w:rsid w:val="00112877"/>
    <w:rsid w:val="001333C3"/>
    <w:rsid w:val="00144F9F"/>
    <w:rsid w:val="001A7BC9"/>
    <w:rsid w:val="00255E62"/>
    <w:rsid w:val="002A3A34"/>
    <w:rsid w:val="003300E4"/>
    <w:rsid w:val="00352C23"/>
    <w:rsid w:val="0038226A"/>
    <w:rsid w:val="00401605"/>
    <w:rsid w:val="004A0CD1"/>
    <w:rsid w:val="004D3E52"/>
    <w:rsid w:val="00504FD4"/>
    <w:rsid w:val="00514FB0"/>
    <w:rsid w:val="00531E29"/>
    <w:rsid w:val="005A4FC8"/>
    <w:rsid w:val="005A4FF9"/>
    <w:rsid w:val="00631673"/>
    <w:rsid w:val="0064220D"/>
    <w:rsid w:val="006C1CC8"/>
    <w:rsid w:val="006F29A8"/>
    <w:rsid w:val="006F4076"/>
    <w:rsid w:val="00704D4E"/>
    <w:rsid w:val="007128D5"/>
    <w:rsid w:val="00777A38"/>
    <w:rsid w:val="007A7CB8"/>
    <w:rsid w:val="007C5958"/>
    <w:rsid w:val="007E67D3"/>
    <w:rsid w:val="008006D5"/>
    <w:rsid w:val="0080197E"/>
    <w:rsid w:val="00885E48"/>
    <w:rsid w:val="0093113E"/>
    <w:rsid w:val="009B309C"/>
    <w:rsid w:val="00A06162"/>
    <w:rsid w:val="00A10372"/>
    <w:rsid w:val="00A34817"/>
    <w:rsid w:val="00A57850"/>
    <w:rsid w:val="00A57D23"/>
    <w:rsid w:val="00A62836"/>
    <w:rsid w:val="00B70717"/>
    <w:rsid w:val="00CC38D2"/>
    <w:rsid w:val="00CF4C1B"/>
    <w:rsid w:val="00D576B1"/>
    <w:rsid w:val="00DC6DDD"/>
    <w:rsid w:val="00E6673A"/>
    <w:rsid w:val="00ED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18C8B"/>
  <w15:chartTrackingRefBased/>
  <w15:docId w15:val="{9A1D01F1-4D38-4701-8826-FF7D2A03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52"/>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rsid w:val="007C5958"/>
    <w:pPr>
      <w:keepNext/>
      <w:keepLines/>
      <w:numPr>
        <w:numId w:val="1"/>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rsid w:val="007C5958"/>
    <w:pPr>
      <w:keepNext/>
      <w:keepLines/>
      <w:numPr>
        <w:ilvl w:val="1"/>
        <w:numId w:val="1"/>
      </w:numPr>
      <w:spacing w:after="37" w:line="240" w:lineRule="auto"/>
      <w:ind w:left="-4" w:right="-15" w:hanging="10"/>
      <w:outlineLvl w:val="1"/>
    </w:pPr>
    <w:rPr>
      <w:rFonts w:ascii="Arial" w:eastAsia="Arial" w:hAnsi="Arial" w:cs="Arial"/>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B1"/>
    <w:rPr>
      <w:rFonts w:ascii="Arial" w:eastAsia="Arial" w:hAnsi="Arial" w:cs="Arial"/>
      <w:color w:val="000000"/>
    </w:rPr>
  </w:style>
  <w:style w:type="paragraph" w:styleId="Footer">
    <w:name w:val="footer"/>
    <w:basedOn w:val="Normal"/>
    <w:link w:val="FooterChar"/>
    <w:uiPriority w:val="99"/>
    <w:unhideWhenUsed/>
    <w:rsid w:val="00D5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B1"/>
    <w:rPr>
      <w:rFonts w:ascii="Arial" w:eastAsia="Arial" w:hAnsi="Arial" w:cs="Arial"/>
      <w:color w:val="000000"/>
    </w:rPr>
  </w:style>
  <w:style w:type="character" w:customStyle="1" w:styleId="Heading1Char">
    <w:name w:val="Heading 1 Char"/>
    <w:basedOn w:val="DefaultParagraphFont"/>
    <w:link w:val="Heading1"/>
    <w:uiPriority w:val="9"/>
    <w:rsid w:val="007C5958"/>
    <w:rPr>
      <w:rFonts w:ascii="Arial" w:eastAsia="Arial" w:hAnsi="Arial" w:cs="Arial"/>
      <w:b/>
      <w:color w:val="2F5496"/>
      <w:sz w:val="32"/>
    </w:rPr>
  </w:style>
  <w:style w:type="character" w:customStyle="1" w:styleId="Heading2Char">
    <w:name w:val="Heading 2 Char"/>
    <w:basedOn w:val="DefaultParagraphFont"/>
    <w:link w:val="Heading2"/>
    <w:uiPriority w:val="9"/>
    <w:rsid w:val="007C5958"/>
    <w:rPr>
      <w:rFonts w:ascii="Arial" w:eastAsia="Arial" w:hAnsi="Arial" w:cs="Arial"/>
      <w:b/>
      <w:color w:val="4472C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F0777-F84F-4655-9399-1EADFCAE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ASHISH PAL</cp:lastModifiedBy>
  <cp:revision>36</cp:revision>
  <dcterms:created xsi:type="dcterms:W3CDTF">2022-06-22T06:53:00Z</dcterms:created>
  <dcterms:modified xsi:type="dcterms:W3CDTF">2023-07-04T19:10:00Z</dcterms:modified>
</cp:coreProperties>
</file>