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
        <w:rPr>
          <w:rFonts w:ascii="Times New Roman"/>
          <w:sz w:val="5"/>
        </w:rPr>
      </w:pPr>
    </w:p>
    <w:p>
      <w:pPr>
        <w:pStyle w:val="7"/>
        <w:ind w:left="6971"/>
        <w:rPr>
          <w:rFonts w:ascii="Times New Roman"/>
          <w:sz w:val="20"/>
        </w:rPr>
      </w:pPr>
      <w:r>
        <w:rPr>
          <w:rFonts w:ascii="Times New Roman"/>
          <w:sz w:val="20"/>
        </w:rPr>
        <w:drawing>
          <wp:inline distT="0" distB="0" distL="0" distR="0">
            <wp:extent cx="1628140" cy="12274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1" cstate="print"/>
                    <a:stretch>
                      <a:fillRect/>
                    </a:stretch>
                  </pic:blipFill>
                  <pic:spPr>
                    <a:xfrm>
                      <a:off x="0" y="0"/>
                      <a:ext cx="1628553" cy="1227963"/>
                    </a:xfrm>
                    <a:prstGeom prst="rect">
                      <a:avLst/>
                    </a:prstGeom>
                  </pic:spPr>
                </pic:pic>
              </a:graphicData>
            </a:graphic>
          </wp:inline>
        </w:drawing>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10"/>
        <w:rPr>
          <w:rFonts w:ascii="Times New Roman"/>
          <w:sz w:val="15"/>
        </w:rPr>
      </w:pPr>
    </w:p>
    <w:p>
      <w:pPr>
        <w:spacing w:before="3"/>
        <w:ind w:left="160" w:right="0" w:firstLine="0"/>
        <w:jc w:val="left"/>
        <w:rPr>
          <w:b/>
          <w:sz w:val="48"/>
        </w:rPr>
      </w:pPr>
      <w:r>
        <w:pict>
          <v:line id="_x0000_s1026" o:spid="_x0000_s1026" o:spt="20" style="position:absolute;left:0pt;margin-left:70.55pt;margin-top:32.6pt;height:0pt;width:470.95pt;mso-position-horizontal-relative:page;mso-wrap-distance-bottom:0pt;mso-wrap-distance-top:0pt;z-index:251659264;mso-width-relative:page;mso-height-relative:page;" stroked="t" coordsize="21600,21600">
            <v:path arrowok="t"/>
            <v:fill focussize="0,0"/>
            <v:stroke weight="1.44pt" color="#006FC0"/>
            <v:imagedata o:title=""/>
            <o:lock v:ext="edit"/>
            <w10:wrap type="topAndBottom"/>
          </v:line>
        </w:pict>
      </w:r>
      <w:r>
        <w:rPr>
          <w:b/>
          <w:color w:val="0068A1"/>
          <w:sz w:val="48"/>
        </w:rPr>
        <w:t>COSBench User Guide</w:t>
      </w:r>
    </w:p>
    <w:p>
      <w:pPr>
        <w:spacing w:before="90"/>
        <w:ind w:left="160" w:right="0" w:firstLine="0"/>
        <w:jc w:val="left"/>
        <w:rPr>
          <w:rFonts w:hint="eastAsia" w:eastAsia="宋体"/>
          <w:sz w:val="28"/>
          <w:lang w:val="en-US" w:eastAsia="zh-CN"/>
        </w:rPr>
      </w:pPr>
      <w:r>
        <w:rPr>
          <w:color w:val="0068A1"/>
          <w:sz w:val="28"/>
        </w:rPr>
        <w:t>Version 2.8.</w:t>
      </w:r>
      <w:r>
        <w:rPr>
          <w:rFonts w:hint="eastAsia" w:eastAsia="宋体"/>
          <w:color w:val="0068A1"/>
          <w:sz w:val="28"/>
          <w:lang w:val="en-US" w:eastAsia="zh-CN"/>
        </w:rPr>
        <w:t>8</w:t>
      </w:r>
    </w:p>
    <w:p>
      <w:pPr>
        <w:pStyle w:val="7"/>
        <w:spacing w:before="6"/>
        <w:rPr>
          <w:sz w:val="30"/>
        </w:rPr>
      </w:pPr>
    </w:p>
    <w:p>
      <w:pPr>
        <w:pStyle w:val="7"/>
        <w:ind w:left="160"/>
        <w:rPr>
          <w:rFonts w:hint="default" w:eastAsia="宋体"/>
          <w:lang w:val="en-US" w:eastAsia="zh-CN"/>
        </w:rPr>
      </w:pPr>
      <w:r>
        <w:rPr>
          <w:color w:val="0068A1"/>
        </w:rPr>
        <w:t>Nov., 20</w:t>
      </w:r>
      <w:r>
        <w:rPr>
          <w:rFonts w:hint="eastAsia" w:eastAsia="宋体"/>
          <w:color w:val="0068A1"/>
          <w:lang w:val="en-US" w:eastAsia="zh-CN"/>
        </w:rPr>
        <w:t>22</w:t>
      </w:r>
    </w:p>
    <w:p>
      <w:pPr>
        <w:pStyle w:val="7"/>
        <w:spacing w:before="134"/>
        <w:ind w:left="160"/>
        <w:rPr>
          <w:color w:val="0068A1"/>
        </w:rPr>
      </w:pPr>
      <w:r>
        <w:rPr>
          <w:color w:val="0068A1"/>
        </w:rPr>
        <w:t>Wang, Yaguang</w:t>
      </w:r>
    </w:p>
    <w:p>
      <w:pPr>
        <w:pStyle w:val="7"/>
        <w:spacing w:before="134"/>
        <w:ind w:left="160"/>
        <w:rPr>
          <w:rFonts w:hint="default" w:eastAsia="宋体"/>
          <w:lang w:val="en-US" w:eastAsia="zh-CN"/>
        </w:rPr>
      </w:pPr>
      <w:r>
        <w:rPr>
          <w:rFonts w:hint="eastAsia" w:eastAsia="宋体"/>
          <w:color w:val="0068A1"/>
          <w:lang w:val="en-US" w:eastAsia="zh-CN"/>
        </w:rPr>
        <w:t>Sine</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1"/>
        <w:rPr>
          <w:sz w:val="28"/>
        </w:rPr>
      </w:pPr>
    </w:p>
    <w:p>
      <w:pPr>
        <w:pStyle w:val="7"/>
        <w:spacing w:before="57" w:line="252" w:lineRule="auto"/>
        <w:ind w:left="160" w:right="293"/>
      </w:pPr>
      <w:r>
        <w:rPr>
          <w:color w:val="3B3B3B"/>
        </w:rPr>
        <w:t>This document describes how to install, configure, and run COSBench (a cloud storage benchmark tool) step by step, explains how to define workloads using configuration files, and provides reference examples.</w:t>
      </w:r>
    </w:p>
    <w:p>
      <w:pPr>
        <w:pStyle w:val="7"/>
      </w:pPr>
    </w:p>
    <w:p>
      <w:pPr>
        <w:pStyle w:val="7"/>
        <w:spacing w:before="5"/>
        <w:rPr>
          <w:sz w:val="17"/>
        </w:rPr>
      </w:pPr>
    </w:p>
    <w:p>
      <w:pPr>
        <w:pStyle w:val="7"/>
        <w:ind w:left="6379"/>
      </w:pPr>
      <w:r>
        <w:rPr>
          <w:color w:val="3B3B3B"/>
        </w:rPr>
        <w:t>Document Number: 328791-001US</w:t>
      </w:r>
    </w:p>
    <w:p>
      <w:pPr>
        <w:spacing w:after="0"/>
        <w:sectPr>
          <w:type w:val="continuous"/>
          <w:pgSz w:w="12240" w:h="15840"/>
          <w:pgMar w:top="1500" w:right="1280" w:bottom="280" w:left="1280" w:header="720" w:footer="720" w:gutter="0"/>
          <w:cols w:space="720" w:num="1"/>
        </w:sectPr>
      </w:pPr>
    </w:p>
    <w:p>
      <w:pPr>
        <w:spacing w:before="80" w:line="252" w:lineRule="auto"/>
        <w:ind w:left="100" w:right="257" w:firstLine="0"/>
        <w:jc w:val="left"/>
        <w:rPr>
          <w:rFonts w:ascii="Verdana" w:hAnsi="Verdana"/>
          <w:sz w:val="16"/>
        </w:rPr>
      </w:pPr>
      <w:r>
        <w:rPr>
          <w:rFonts w:ascii="Verdana" w:hAnsi="Verdana"/>
          <w:color w:val="3B3B3B"/>
          <w:sz w:val="16"/>
        </w:rPr>
        <w:t>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UNLESS OTHERWISE AGREED IN WRITING BY INTEL, THE INTEL PRODUCTS ARE NOT DESIGNED NOR INTENDED FOR ANY APPLICATION IN WHICH THE FAILURE OF THE INTEL PRODUCT COULD CREATE A SITUATION WHERE PERSONAL INJURY OR DEATH MAY OCCUR.</w:t>
      </w:r>
    </w:p>
    <w:p>
      <w:pPr>
        <w:spacing w:before="117" w:line="252" w:lineRule="auto"/>
        <w:ind w:left="100" w:right="166" w:firstLine="0"/>
        <w:jc w:val="left"/>
        <w:rPr>
          <w:rFonts w:ascii="Verdana"/>
          <w:sz w:val="16"/>
        </w:rPr>
      </w:pPr>
      <w:r>
        <w:rPr>
          <w:rFonts w:ascii="Verdana"/>
          <w:color w:val="3B3B3B"/>
          <w:sz w:val="16"/>
        </w:rPr>
        <w:t xml:space="preserve">Intel may make changes to specifications and product descriptions at any time, without notice. Designers must not rely on the absence or characteristics of any features or instructions marked "reserved" or "undefined." Intel reserves these for future definition and shall have no responsibility whatsoever for conflicts or incompatibilities arising from future changes to them. The information here is subject to change without notice. Do not finalize a design with this information. The products described in this document may contain design defects or errors known as errata which may cause the product to deviate from published specifications. Current characterized errata are available on request. Contact your local Intel sales office or your distributor to obtain the latest specifications and before placing your product order. Copies of documents which have an order number and are referenced in this document, or other Intel literature, may be obtained by calling 1-800-548-4725, or by visiting Intel's Web Site </w:t>
      </w:r>
      <w:r>
        <w:fldChar w:fldCharType="begin"/>
      </w:r>
      <w:r>
        <w:instrText xml:space="preserve"> HYPERLINK "http://www.intel.com/" \h </w:instrText>
      </w:r>
      <w:r>
        <w:fldChar w:fldCharType="separate"/>
      </w:r>
      <w:r>
        <w:rPr>
          <w:rFonts w:ascii="Verdana"/>
          <w:color w:val="1A33FF"/>
          <w:sz w:val="16"/>
          <w:u w:val="single" w:color="1A33FF"/>
        </w:rPr>
        <w:t>http://www.intel.com/</w:t>
      </w:r>
      <w:r>
        <w:rPr>
          <w:rFonts w:ascii="Verdana"/>
          <w:color w:val="3B3B3B"/>
          <w:sz w:val="16"/>
        </w:rPr>
        <w:t>.</w:t>
      </w:r>
      <w:r>
        <w:rPr>
          <w:rFonts w:ascii="Verdana"/>
          <w:color w:val="3B3B3B"/>
          <w:sz w:val="16"/>
        </w:rPr>
        <w:fldChar w:fldCharType="end"/>
      </w:r>
    </w:p>
    <w:p>
      <w:pPr>
        <w:spacing w:before="119" w:line="252" w:lineRule="auto"/>
        <w:ind w:left="100" w:right="228" w:firstLine="0"/>
        <w:jc w:val="left"/>
        <w:rPr>
          <w:rFonts w:ascii="Verdana"/>
          <w:sz w:val="16"/>
        </w:rPr>
      </w:pPr>
      <w:r>
        <w:rPr>
          <w:rFonts w:ascii="Verdana"/>
          <w:color w:val="3B3B3B"/>
          <w:sz w:val="16"/>
        </w:rPr>
        <w:t xml:space="preserve">Software and workloads used in performance tests may have been optimized for performance only on Intel microprocessors. Performance tests, such as SYSmark* and MobileMark*, are measured using specific computer systems, components, software, operations and functions. Any change to any of those factors may cause the results to vary. You should consult other information and performance tests to assist you in fully evaluating your contemplated purchases, including the performance of that product when combined with other products. For more information go to </w:t>
      </w:r>
      <w:r>
        <w:fldChar w:fldCharType="begin"/>
      </w:r>
      <w:r>
        <w:instrText xml:space="preserve"> HYPERLINK "http://www.intel.com/performance" \h </w:instrText>
      </w:r>
      <w:r>
        <w:fldChar w:fldCharType="separate"/>
      </w:r>
      <w:r>
        <w:rPr>
          <w:rFonts w:ascii="Verdana"/>
          <w:color w:val="1A33FF"/>
          <w:sz w:val="16"/>
          <w:u w:val="single" w:color="1A33FF"/>
        </w:rPr>
        <w:t>http://www.intel.com/performance</w:t>
      </w:r>
      <w:r>
        <w:rPr>
          <w:rFonts w:ascii="Verdana"/>
          <w:color w:val="1A33FF"/>
          <w:sz w:val="16"/>
          <w:u w:val="single" w:color="1A33FF"/>
        </w:rPr>
        <w:fldChar w:fldCharType="end"/>
      </w:r>
      <w:r>
        <w:rPr>
          <w:rFonts w:ascii="Verdana"/>
          <w:color w:val="3B3B3B"/>
          <w:sz w:val="16"/>
        </w:rPr>
        <w:t>.</w:t>
      </w:r>
    </w:p>
    <w:p>
      <w:pPr>
        <w:spacing w:before="119"/>
        <w:ind w:left="100" w:right="0" w:firstLine="0"/>
        <w:jc w:val="left"/>
        <w:rPr>
          <w:rFonts w:ascii="Verdana"/>
          <w:sz w:val="16"/>
        </w:rPr>
      </w:pPr>
      <w:r>
        <w:rPr>
          <w:rFonts w:ascii="Verdana"/>
          <w:color w:val="3B3B3B"/>
          <w:sz w:val="16"/>
        </w:rPr>
        <w:t>*Other names and brands may be claimed as the property of others.</w:t>
      </w:r>
    </w:p>
    <w:p>
      <w:pPr>
        <w:spacing w:before="126" w:line="254" w:lineRule="auto"/>
        <w:ind w:left="100" w:right="1085" w:firstLine="0"/>
        <w:jc w:val="left"/>
        <w:rPr>
          <w:rFonts w:ascii="Verdana" w:hAnsi="Verdana"/>
          <w:sz w:val="16"/>
        </w:rPr>
      </w:pPr>
      <w:r>
        <w:rPr>
          <w:rFonts w:ascii="Verdana" w:hAnsi="Verdana"/>
          <w:color w:val="3B3B3B"/>
          <w:sz w:val="16"/>
        </w:rPr>
        <w:t>Copyright © 2013 Intel Corporation. All rights reserved. Intel and the Intel logo are trademarks of Intel Corporation in the U.S. and other countries.</w:t>
      </w:r>
    </w:p>
    <w:p>
      <w:pPr>
        <w:tabs>
          <w:tab w:val="left" w:pos="2260"/>
        </w:tabs>
        <w:spacing w:before="117"/>
        <w:ind w:left="100" w:right="0" w:firstLine="0"/>
        <w:jc w:val="left"/>
        <w:rPr>
          <w:rFonts w:ascii="Verdana"/>
          <w:sz w:val="16"/>
        </w:rPr>
      </w:pPr>
      <w:r>
        <w:rPr>
          <w:rFonts w:ascii="Verdana"/>
          <w:color w:val="3B3B3B"/>
          <w:sz w:val="16"/>
        </w:rPr>
        <w:t>0413/RJM/MESH/PDF</w:t>
      </w:r>
      <w:r>
        <w:rPr>
          <w:rFonts w:ascii="Verdana"/>
          <w:color w:val="3B3B3B"/>
          <w:sz w:val="16"/>
        </w:rPr>
        <w:tab/>
      </w:r>
      <w:r>
        <w:rPr>
          <w:rFonts w:ascii="Verdana"/>
          <w:color w:val="3B3B3B"/>
          <w:sz w:val="16"/>
        </w:rPr>
        <w:t>328791-001US</w:t>
      </w:r>
    </w:p>
    <w:p>
      <w:pPr>
        <w:pStyle w:val="7"/>
        <w:rPr>
          <w:rFonts w:ascii="Verdana"/>
          <w:sz w:val="20"/>
        </w:rPr>
      </w:pPr>
    </w:p>
    <w:p>
      <w:pPr>
        <w:pStyle w:val="7"/>
        <w:spacing w:before="8"/>
        <w:rPr>
          <w:rFonts w:ascii="Verdana"/>
          <w:sz w:val="19"/>
        </w:rPr>
      </w:pPr>
    </w:p>
    <w:p>
      <w:pPr>
        <w:spacing w:before="1"/>
        <w:ind w:left="100" w:right="0" w:firstLine="0"/>
        <w:jc w:val="left"/>
        <w:rPr>
          <w:rFonts w:ascii="Cambria"/>
          <w:b/>
          <w:sz w:val="28"/>
        </w:rPr>
      </w:pPr>
      <w:r>
        <w:rPr>
          <w:rFonts w:ascii="Cambria"/>
          <w:b/>
          <w:color w:val="365F91"/>
          <w:sz w:val="28"/>
        </w:rPr>
        <w:t>Contents</w:t>
      </w:r>
    </w:p>
    <w:p>
      <w:pPr>
        <w:spacing w:after="0"/>
        <w:jc w:val="left"/>
        <w:rPr>
          <w:rFonts w:ascii="Cambria"/>
          <w:sz w:val="28"/>
        </w:rPr>
        <w:sectPr>
          <w:footerReference r:id="rId5" w:type="default"/>
          <w:pgSz w:w="12240" w:h="15840"/>
          <w:pgMar w:top="1360" w:right="1320" w:bottom="1469" w:left="1340" w:header="0" w:footer="485" w:gutter="0"/>
          <w:pgNumType w:start="2"/>
          <w:cols w:space="720" w:num="1"/>
        </w:sectPr>
      </w:pPr>
    </w:p>
    <w:sdt>
      <w:sdtPr>
        <w:id w:val="32"/>
        <w:docPartObj>
          <w:docPartGallery w:val="Table of Contents"/>
          <w:docPartUnique/>
        </w:docPartObj>
      </w:sdtPr>
      <w:sdtContent>
        <w:p>
          <w:pPr>
            <w:pStyle w:val="9"/>
            <w:numPr>
              <w:ilvl w:val="0"/>
              <w:numId w:val="1"/>
            </w:numPr>
            <w:tabs>
              <w:tab w:val="left" w:pos="263"/>
              <w:tab w:val="right" w:leader="dot" w:pos="9464"/>
            </w:tabs>
            <w:spacing w:before="170" w:after="0" w:line="240" w:lineRule="auto"/>
            <w:ind w:left="262" w:right="0" w:hanging="162"/>
            <w:jc w:val="left"/>
          </w:pPr>
          <w:r>
            <w:fldChar w:fldCharType="begin"/>
          </w:r>
          <w:r>
            <w:instrText xml:space="preserve"> HYPERLINK \l "_bookmark0" </w:instrText>
          </w:r>
          <w:r>
            <w:fldChar w:fldCharType="separate"/>
          </w:r>
          <w:r>
            <w:t>Introduction</w:t>
          </w:r>
          <w:r>
            <w:tab/>
          </w:r>
          <w:r>
            <w:t>11</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"_bookmark1" </w:instrText>
          </w:r>
          <w:r>
            <w:fldChar w:fldCharType="separate"/>
          </w:r>
          <w:r>
            <w:t>Reference Hardware</w:t>
          </w:r>
          <w:r>
            <w:rPr>
              <w:spacing w:val="-3"/>
            </w:rPr>
            <w:t xml:space="preserve"> </w:t>
          </w:r>
          <w:r>
            <w:t>Configuration</w:t>
          </w:r>
          <w:r>
            <w:tab/>
          </w:r>
          <w:r>
            <w:t>12</w:t>
          </w:r>
          <w:r>
            <w:fldChar w:fldCharType="end"/>
          </w:r>
        </w:p>
        <w:p>
          <w:pPr>
            <w:pStyle w:val="10"/>
            <w:numPr>
              <w:ilvl w:val="1"/>
              <w:numId w:val="1"/>
            </w:numPr>
            <w:tabs>
              <w:tab w:val="left" w:pos="652"/>
              <w:tab w:val="right" w:leader="dot" w:pos="9454"/>
            </w:tabs>
            <w:spacing w:before="158" w:after="0" w:line="240" w:lineRule="auto"/>
            <w:ind w:left="651" w:right="0" w:hanging="330"/>
            <w:jc w:val="left"/>
          </w:pPr>
          <w:r>
            <w:fldChar w:fldCharType="begin"/>
          </w:r>
          <w:r>
            <w:instrText xml:space="preserve"> HYPERLINK \l "_bookmark2" </w:instrText>
          </w:r>
          <w:r>
            <w:fldChar w:fldCharType="separate"/>
          </w:r>
          <w:r>
            <w:t>System</w:t>
          </w:r>
          <w:r>
            <w:rPr>
              <w:spacing w:val="-2"/>
            </w:rPr>
            <w:t xml:space="preserve"> </w:t>
          </w:r>
          <w:r>
            <w:t>Requirements</w:t>
          </w:r>
          <w:r>
            <w:tab/>
          </w:r>
          <w:r>
            <w:t>12</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"_bookmark3" </w:instrText>
          </w:r>
          <w:r>
            <w:fldChar w:fldCharType="separate"/>
          </w:r>
          <w:r>
            <w:t>Supported Cloud Object Storage</w:t>
          </w:r>
          <w:r>
            <w:rPr>
              <w:spacing w:val="-2"/>
            </w:rPr>
            <w:t xml:space="preserve"> </w:t>
          </w:r>
          <w:r>
            <w:t>System</w:t>
          </w:r>
          <w:r>
            <w:rPr>
              <w:spacing w:val="-2"/>
            </w:rPr>
            <w:t xml:space="preserve"> </w:t>
          </w:r>
          <w:r>
            <w:t>Matrix</w:t>
          </w:r>
          <w:r>
            <w:tab/>
          </w:r>
          <w:r>
            <w:t>13</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"_bookmark4" </w:instrText>
          </w:r>
          <w:r>
            <w:fldChar w:fldCharType="separate"/>
          </w:r>
          <w:r>
            <w:t>What’s in the Rest of</w:t>
          </w:r>
          <w:r>
            <w:rPr>
              <w:spacing w:val="-8"/>
            </w:rPr>
            <w:t xml:space="preserve"> </w:t>
          </w:r>
          <w:r>
            <w:t>This Guide</w:t>
          </w:r>
          <w:r>
            <w:tab/>
          </w:r>
          <w:r>
            <w:t>13</w:t>
          </w:r>
          <w:r>
            <w:fldChar w:fldCharType="end"/>
          </w:r>
        </w:p>
        <w:p>
          <w:pPr>
            <w:pStyle w:val="9"/>
            <w:numPr>
              <w:ilvl w:val="0"/>
              <w:numId w:val="1"/>
            </w:numPr>
            <w:tabs>
              <w:tab w:val="left" w:pos="263"/>
              <w:tab w:val="right" w:leader="dot" w:pos="9464"/>
            </w:tabs>
            <w:spacing w:before="158" w:after="0" w:line="240" w:lineRule="auto"/>
            <w:ind w:left="262" w:right="0" w:hanging="162"/>
            <w:jc w:val="left"/>
          </w:pPr>
          <w:r>
            <w:fldChar w:fldCharType="begin"/>
          </w:r>
          <w:r>
            <w:instrText xml:space="preserve"> HYPERLINK \l "_bookmark5" </w:instrText>
          </w:r>
          <w:r>
            <w:fldChar w:fldCharType="separate"/>
          </w:r>
          <w:r>
            <w:t>Installing</w:t>
          </w:r>
          <w:r>
            <w:rPr>
              <w:spacing w:val="-2"/>
            </w:rPr>
            <w:t xml:space="preserve"> </w:t>
          </w:r>
          <w:r>
            <w:t>COSBench</w:t>
          </w:r>
          <w:r>
            <w:tab/>
          </w:r>
          <w:r>
            <w:t>15</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"_bookmark6" </w:instrText>
          </w:r>
          <w:r>
            <w:fldChar w:fldCharType="separate"/>
          </w:r>
          <w:r>
            <w:t>Installing the</w:t>
          </w:r>
          <w:r>
            <w:rPr>
              <w:spacing w:val="-4"/>
            </w:rPr>
            <w:t xml:space="preserve"> </w:t>
          </w:r>
          <w:r>
            <w:t>Operating</w:t>
          </w:r>
          <w:r>
            <w:rPr>
              <w:spacing w:val="-5"/>
            </w:rPr>
            <w:t xml:space="preserve"> </w:t>
          </w:r>
          <w:r>
            <w:t>System</w:t>
          </w:r>
          <w:r>
            <w:tab/>
          </w:r>
          <w:r>
            <w:t>15</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"_bookmark7" </w:instrText>
          </w:r>
          <w:r>
            <w:fldChar w:fldCharType="separate"/>
          </w:r>
          <w:r>
            <w:t>Installing the Java Runtime</w:t>
          </w:r>
          <w:r>
            <w:rPr>
              <w:spacing w:val="-5"/>
            </w:rPr>
            <w:t xml:space="preserve"> </w:t>
          </w:r>
          <w:r>
            <w:t>Environment</w:t>
          </w:r>
          <w:r>
            <w:rPr>
              <w:spacing w:val="-1"/>
            </w:rPr>
            <w:t xml:space="preserve"> </w:t>
          </w:r>
          <w:r>
            <w:t>(JRE)</w:t>
          </w:r>
          <w:r>
            <w:tab/>
          </w:r>
          <w:r>
            <w:t>16</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"_bookmark8" </w:instrText>
          </w:r>
          <w:r>
            <w:fldChar w:fldCharType="separate"/>
          </w:r>
          <w:r>
            <w:t>Installing</w:t>
          </w:r>
          <w:r>
            <w:rPr>
              <w:spacing w:val="-2"/>
            </w:rPr>
            <w:t xml:space="preserve"> </w:t>
          </w:r>
          <w:r>
            <w:t>Curl</w:t>
          </w:r>
          <w:r>
            <w:tab/>
          </w:r>
          <w:r>
            <w:t>16</w:t>
          </w:r>
          <w:r>
            <w:fldChar w:fldCharType="end"/>
          </w:r>
        </w:p>
        <w:p>
          <w:pPr>
            <w:pStyle w:val="10"/>
            <w:numPr>
              <w:ilvl w:val="1"/>
              <w:numId w:val="1"/>
            </w:numPr>
            <w:tabs>
              <w:tab w:val="left" w:pos="652"/>
              <w:tab w:val="right" w:leader="dot" w:pos="9454"/>
            </w:tabs>
            <w:spacing w:before="158" w:after="0" w:line="240" w:lineRule="auto"/>
            <w:ind w:left="651" w:right="0" w:hanging="330"/>
            <w:jc w:val="left"/>
          </w:pPr>
          <w:r>
            <w:fldChar w:fldCharType="begin"/>
          </w:r>
          <w:r>
            <w:instrText xml:space="preserve"> HYPERLINK \l "_bookmark9" </w:instrText>
          </w:r>
          <w:r>
            <w:fldChar w:fldCharType="separate"/>
          </w:r>
          <w:r>
            <w:t>Installing</w:t>
          </w:r>
          <w:r>
            <w:rPr>
              <w:spacing w:val="-2"/>
            </w:rPr>
            <w:t xml:space="preserve"> </w:t>
          </w:r>
          <w:r>
            <w:t>COSBench</w:t>
          </w:r>
          <w:r>
            <w:tab/>
          </w:r>
          <w:r>
            <w:t>17</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"_bookmark10" </w:instrText>
          </w:r>
          <w:r>
            <w:fldChar w:fldCharType="separate"/>
          </w:r>
          <w:r>
            <w:t>Preparation</w:t>
          </w:r>
          <w:r>
            <w:tab/>
          </w:r>
          <w:r>
            <w:t>17</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"_bookmark11" </w:instrText>
          </w:r>
          <w:r>
            <w:fldChar w:fldCharType="separate"/>
          </w:r>
          <w:r>
            <w:t>Installation</w:t>
          </w:r>
          <w:r>
            <w:tab/>
          </w:r>
          <w:r>
            <w:t>17</w:t>
          </w:r>
          <w:r>
            <w:fldChar w:fldCharType="end"/>
          </w:r>
        </w:p>
        <w:p>
          <w:pPr>
            <w:pStyle w:val="10"/>
            <w:numPr>
              <w:ilvl w:val="1"/>
              <w:numId w:val="1"/>
            </w:numPr>
            <w:tabs>
              <w:tab w:val="left" w:pos="650"/>
              <w:tab w:val="right" w:leader="dot" w:pos="9454"/>
            </w:tabs>
            <w:spacing w:before="158" w:after="20" w:line="240" w:lineRule="auto"/>
            <w:ind w:left="649" w:right="0" w:hanging="328"/>
            <w:jc w:val="left"/>
          </w:pPr>
          <w:r>
            <w:fldChar w:fldCharType="begin"/>
          </w:r>
          <w:r>
            <w:instrText xml:space="preserve"> HYPERLINK \l "_bookmark12" </w:instrText>
          </w:r>
          <w:r>
            <w:fldChar w:fldCharType="separate"/>
          </w:r>
          <w:r>
            <w:t>Directory</w:t>
          </w:r>
          <w:r>
            <w:rPr>
              <w:spacing w:val="-1"/>
            </w:rPr>
            <w:t xml:space="preserve"> </w:t>
          </w:r>
          <w:r>
            <w:t>Structure</w:t>
          </w:r>
          <w:r>
            <w:tab/>
          </w:r>
          <w:r>
            <w:t>18</w:t>
          </w:r>
          <w:r>
            <w:fldChar w:fldCharType="end"/>
          </w:r>
        </w:p>
        <w:p>
          <w:pPr>
            <w:pStyle w:val="8"/>
            <w:numPr>
              <w:ilvl w:val="2"/>
              <w:numId w:val="1"/>
            </w:numPr>
            <w:tabs>
              <w:tab w:val="left" w:pos="1036"/>
              <w:tab w:val="right" w:leader="dot" w:pos="9454"/>
            </w:tabs>
            <w:spacing w:before="37" w:after="0" w:line="240" w:lineRule="auto"/>
            <w:ind w:left="1035" w:right="0" w:hanging="496"/>
            <w:jc w:val="left"/>
          </w:pPr>
          <w:r>
            <w:fldChar w:fldCharType="begin"/>
          </w:r>
          <w:r>
            <w:instrText xml:space="preserve"> HYPERLINK \l "_bookmark13" </w:instrText>
          </w:r>
          <w:r>
            <w:fldChar w:fldCharType="separate"/>
          </w:r>
          <w:r>
            <w:t>Scripts</w:t>
          </w:r>
          <w:r>
            <w:tab/>
          </w:r>
          <w:r>
            <w:t>18</w:t>
          </w:r>
          <w:r>
            <w:fldChar w:fldCharType="end"/>
          </w:r>
        </w:p>
        <w:p>
          <w:pPr>
            <w:pStyle w:val="8"/>
            <w:numPr>
              <w:ilvl w:val="2"/>
              <w:numId w:val="1"/>
            </w:numPr>
            <w:tabs>
              <w:tab w:val="left" w:pos="1036"/>
              <w:tab w:val="right" w:leader="dot" w:pos="9454"/>
            </w:tabs>
            <w:spacing w:before="159" w:after="0" w:line="240" w:lineRule="auto"/>
            <w:ind w:left="1035" w:right="0" w:hanging="496"/>
            <w:jc w:val="left"/>
          </w:pPr>
          <w:r>
            <w:fldChar w:fldCharType="begin"/>
          </w:r>
          <w:r>
            <w:instrText xml:space="preserve"> HYPERLINK \l "_bookmark14" </w:instrText>
          </w:r>
          <w:r>
            <w:fldChar w:fldCharType="separate"/>
          </w:r>
          <w:r>
            <w:t>Sub-directories</w:t>
          </w:r>
          <w:r>
            <w:tab/>
          </w:r>
          <w:r>
            <w:t>19</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"_bookmark15" </w:instrText>
          </w:r>
          <w:r>
            <w:fldChar w:fldCharType="separate"/>
          </w:r>
          <w:r>
            <w:t>Verifying</w:t>
          </w:r>
          <w:r>
            <w:rPr>
              <w:spacing w:val="-2"/>
            </w:rPr>
            <w:t xml:space="preserve"> </w:t>
          </w:r>
          <w:r>
            <w:t>Install</w:t>
          </w:r>
          <w:r>
            <w:tab/>
          </w:r>
          <w:r>
            <w:t>19</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"_bookmark16" </w:instrText>
          </w:r>
          <w:r>
            <w:fldChar w:fldCharType="separate"/>
          </w:r>
          <w:r>
            <w:t>Launching</w:t>
          </w:r>
          <w:r>
            <w:rPr>
              <w:spacing w:val="-2"/>
            </w:rPr>
            <w:t xml:space="preserve"> </w:t>
          </w:r>
          <w:r>
            <w:t>COSBench</w:t>
          </w:r>
          <w:r>
            <w:tab/>
          </w:r>
          <w:r>
            <w:t>19</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"_bookmark17" </w:instrText>
          </w:r>
          <w:r>
            <w:fldChar w:fldCharType="separate"/>
          </w:r>
          <w:r>
            <w:t>Checking Controllers</w:t>
          </w:r>
          <w:r>
            <w:rPr>
              <w:spacing w:val="-4"/>
            </w:rPr>
            <w:t xml:space="preserve"> </w:t>
          </w:r>
          <w:r>
            <w:t>and</w:t>
          </w:r>
          <w:r>
            <w:rPr>
              <w:spacing w:val="-2"/>
            </w:rPr>
            <w:t xml:space="preserve"> </w:t>
          </w:r>
          <w:r>
            <w:t>Drivers</w:t>
          </w:r>
          <w:r>
            <w:tab/>
          </w:r>
          <w:r>
            <w:t>20</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"_bookmark18" </w:instrText>
          </w:r>
          <w:r>
            <w:fldChar w:fldCharType="separate"/>
          </w:r>
          <w:r>
            <w:t>Testing</w:t>
          </w:r>
          <w:r>
            <w:rPr>
              <w:spacing w:val="-2"/>
            </w:rPr>
            <w:t xml:space="preserve"> </w:t>
          </w:r>
          <w:r>
            <w:t>the Install</w:t>
          </w:r>
          <w:r>
            <w:tab/>
          </w:r>
          <w:r>
            <w:t>21</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"_bookmark19" </w:instrText>
          </w:r>
          <w:r>
            <w:fldChar w:fldCharType="separate"/>
          </w:r>
          <w:r>
            <w:t>Deploying</w:t>
          </w:r>
          <w:r>
            <w:rPr>
              <w:spacing w:val="-1"/>
            </w:rPr>
            <w:t xml:space="preserve"> </w:t>
          </w:r>
          <w:r>
            <w:t>COSBench</w:t>
          </w:r>
          <w:r>
            <w:tab/>
          </w:r>
          <w:r>
            <w:t>22</w:t>
          </w:r>
          <w:r>
            <w:fldChar w:fldCharType="end"/>
          </w:r>
        </w:p>
        <w:p>
          <w:pPr>
            <w:pStyle w:val="9"/>
            <w:numPr>
              <w:ilvl w:val="0"/>
              <w:numId w:val="1"/>
            </w:numPr>
            <w:tabs>
              <w:tab w:val="left" w:pos="263"/>
              <w:tab w:val="right" w:leader="dot" w:pos="9464"/>
            </w:tabs>
            <w:spacing w:before="158" w:after="0" w:line="240" w:lineRule="auto"/>
            <w:ind w:left="262" w:right="0" w:hanging="162"/>
            <w:jc w:val="left"/>
          </w:pPr>
          <w:r>
            <w:fldChar w:fldCharType="begin"/>
          </w:r>
          <w:r>
            <w:instrText xml:space="preserve"> HYPERLINK \l "_bookmark20" </w:instrText>
          </w:r>
          <w:r>
            <w:fldChar w:fldCharType="separate"/>
          </w:r>
          <w:r>
            <w:t>Configuring</w:t>
          </w:r>
          <w:r>
            <w:rPr>
              <w:spacing w:val="-2"/>
            </w:rPr>
            <w:t xml:space="preserve"> </w:t>
          </w:r>
          <w:r>
            <w:t>and</w:t>
          </w:r>
          <w:r>
            <w:rPr>
              <w:spacing w:val="-2"/>
            </w:rPr>
            <w:t xml:space="preserve"> </w:t>
          </w:r>
          <w:r>
            <w:t>Running</w:t>
          </w:r>
          <w:r>
            <w:tab/>
          </w:r>
          <w:r>
            <w:t>23</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"_bookmark21" </w:instrText>
          </w:r>
          <w:r>
            <w:fldChar w:fldCharType="separate"/>
          </w:r>
          <w:r>
            <w:t>General</w:t>
          </w:r>
          <w:r>
            <w:tab/>
          </w:r>
          <w:r>
            <w:t>23</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"_bookmark22" </w:instrText>
          </w:r>
          <w:r>
            <w:fldChar w:fldCharType="separate"/>
          </w:r>
          <w:r>
            <w:t>Configuring</w:t>
          </w:r>
          <w:r>
            <w:rPr>
              <w:spacing w:val="-1"/>
            </w:rPr>
            <w:t xml:space="preserve"> </w:t>
          </w:r>
          <w:r>
            <w:t>the</w:t>
          </w:r>
          <w:r>
            <w:rPr>
              <w:spacing w:val="-1"/>
            </w:rPr>
            <w:t xml:space="preserve"> </w:t>
          </w:r>
          <w:r>
            <w:t>Controller</w:t>
          </w:r>
          <w:r>
            <w:tab/>
          </w:r>
          <w:r>
            <w:t>23</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"_bookmark23" </w:instrText>
          </w:r>
          <w:r>
            <w:fldChar w:fldCharType="separate"/>
          </w:r>
          <w:r>
            <w:t>Conf/controller.conf</w:t>
          </w:r>
          <w:r>
            <w:tab/>
          </w:r>
          <w:r>
            <w:t>23</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"_bookmark24" </w:instrText>
          </w:r>
          <w:r>
            <w:fldChar w:fldCharType="separate"/>
          </w:r>
          <w:r>
            <w:t>Configuring</w:t>
          </w:r>
          <w:r>
            <w:rPr>
              <w:spacing w:val="-2"/>
            </w:rPr>
            <w:t xml:space="preserve"> </w:t>
          </w:r>
          <w:r>
            <w:t>the</w:t>
          </w:r>
          <w:r>
            <w:rPr>
              <w:spacing w:val="-3"/>
            </w:rPr>
            <w:t xml:space="preserve"> </w:t>
          </w:r>
          <w:r>
            <w:t>Driver</w:t>
          </w:r>
          <w:r>
            <w:tab/>
          </w:r>
          <w:r>
            <w:t>24</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"_bookmark25" </w:instrText>
          </w:r>
          <w:r>
            <w:fldChar w:fldCharType="separate"/>
          </w:r>
          <w:r>
            <w:t>Conf/driver.conf</w:t>
          </w:r>
          <w:r>
            <w:tab/>
          </w:r>
          <w:r>
            <w:t>24</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"_bookmark26" </w:instrText>
          </w:r>
          <w:r>
            <w:fldChar w:fldCharType="separate"/>
          </w:r>
          <w:r>
            <w:t>Starting</w:t>
          </w:r>
          <w:r>
            <w:rPr>
              <w:spacing w:val="-2"/>
            </w:rPr>
            <w:t xml:space="preserve"> </w:t>
          </w:r>
          <w:r>
            <w:t>Drivers</w:t>
          </w:r>
          <w:r>
            <w:tab/>
          </w:r>
          <w:r>
            <w:t>25</w:t>
          </w:r>
          <w:r>
            <w:fldChar w:fldCharType="end"/>
          </w:r>
        </w:p>
        <w:p>
          <w:pPr>
            <w:pStyle w:val="10"/>
            <w:numPr>
              <w:ilvl w:val="1"/>
              <w:numId w:val="1"/>
            </w:numPr>
            <w:tabs>
              <w:tab w:val="left" w:pos="652"/>
              <w:tab w:val="right" w:leader="dot" w:pos="9454"/>
            </w:tabs>
            <w:spacing w:before="158" w:after="0" w:line="240" w:lineRule="auto"/>
            <w:ind w:left="651" w:right="0" w:hanging="330"/>
            <w:jc w:val="left"/>
          </w:pPr>
          <w:r>
            <w:fldChar w:fldCharType="begin"/>
          </w:r>
          <w:r>
            <w:instrText xml:space="preserve"> HYPERLINK \l "_bookmark27" </w:instrText>
          </w:r>
          <w:r>
            <w:fldChar w:fldCharType="separate"/>
          </w:r>
          <w:r>
            <w:t>Starting</w:t>
          </w:r>
          <w:r>
            <w:rPr>
              <w:spacing w:val="-2"/>
            </w:rPr>
            <w:t xml:space="preserve"> </w:t>
          </w:r>
          <w:r>
            <w:t>Controllers</w:t>
          </w:r>
          <w:r>
            <w:tab/>
          </w:r>
          <w:r>
            <w:t>28</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"_bookmark28" </w:instrText>
          </w:r>
          <w:r>
            <w:fldChar w:fldCharType="separate"/>
          </w:r>
          <w:r>
            <w:t>Submitting</w:t>
          </w:r>
          <w:r>
            <w:rPr>
              <w:spacing w:val="-3"/>
            </w:rPr>
            <w:t xml:space="preserve"> </w:t>
          </w:r>
          <w:r>
            <w:t>Workloads</w:t>
          </w:r>
          <w:r>
            <w:tab/>
          </w:r>
          <w:r>
            <w:t>29</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"_bookmark29" </w:instrText>
          </w:r>
          <w:r>
            <w:fldChar w:fldCharType="separate"/>
          </w:r>
          <w:r>
            <w:t>Defining</w:t>
          </w:r>
          <w:r>
            <w:rPr>
              <w:spacing w:val="-1"/>
            </w:rPr>
            <w:t xml:space="preserve"> </w:t>
          </w:r>
          <w:r>
            <w:t>Workloads</w:t>
          </w:r>
          <w:r>
            <w:tab/>
          </w:r>
          <w:r>
            <w:t>29</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"_bookmark30" </w:instrText>
          </w:r>
          <w:r>
            <w:fldChar w:fldCharType="separate"/>
          </w:r>
          <w:r>
            <w:t>Submitting</w:t>
          </w:r>
          <w:r>
            <w:rPr>
              <w:spacing w:val="-4"/>
            </w:rPr>
            <w:t xml:space="preserve"> </w:t>
          </w:r>
          <w:r>
            <w:t>Workloads</w:t>
          </w:r>
          <w:r>
            <w:tab/>
          </w:r>
          <w:r>
            <w:t>32</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"_bookmark31" </w:instrText>
          </w:r>
          <w:r>
            <w:fldChar w:fldCharType="separate"/>
          </w:r>
          <w:r>
            <w:t>Checking</w:t>
          </w:r>
          <w:r>
            <w:rPr>
              <w:spacing w:val="-2"/>
            </w:rPr>
            <w:t xml:space="preserve"> </w:t>
          </w:r>
          <w:r>
            <w:t>Workload</w:t>
          </w:r>
          <w:r>
            <w:rPr>
              <w:spacing w:val="-2"/>
            </w:rPr>
            <w:t xml:space="preserve"> </w:t>
          </w:r>
          <w:r>
            <w:t>Status</w:t>
          </w:r>
          <w:r>
            <w:tab/>
          </w:r>
          <w:r>
            <w:t>33</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"_bookmark32" </w:instrText>
          </w:r>
          <w:r>
            <w:fldChar w:fldCharType="separate"/>
          </w:r>
          <w:r>
            <w:t>Stopping Drivers</w:t>
          </w:r>
          <w:r>
            <w:rPr>
              <w:spacing w:val="-4"/>
            </w:rPr>
            <w:t xml:space="preserve"> </w:t>
          </w:r>
          <w:r>
            <w:t>and</w:t>
          </w:r>
          <w:r>
            <w:rPr>
              <w:spacing w:val="-2"/>
            </w:rPr>
            <w:t xml:space="preserve"> </w:t>
          </w:r>
          <w:r>
            <w:t>Controllers</w:t>
          </w:r>
          <w:r>
            <w:tab/>
          </w:r>
          <w:r>
            <w:t>34</w:t>
          </w:r>
          <w:r>
            <w:fldChar w:fldCharType="end"/>
          </w:r>
        </w:p>
        <w:p>
          <w:pPr>
            <w:pStyle w:val="10"/>
            <w:numPr>
              <w:ilvl w:val="1"/>
              <w:numId w:val="1"/>
            </w:numPr>
            <w:tabs>
              <w:tab w:val="left" w:pos="652"/>
              <w:tab w:val="right" w:leader="dot" w:pos="9454"/>
            </w:tabs>
            <w:spacing w:before="158" w:after="0" w:line="240" w:lineRule="auto"/>
            <w:ind w:left="651" w:right="0" w:hanging="330"/>
            <w:jc w:val="left"/>
          </w:pPr>
          <w:r>
            <w:fldChar w:fldCharType="begin"/>
          </w:r>
          <w:r>
            <w:instrText xml:space="preserve"> HYPERLINK \l "_bookmark33" </w:instrText>
          </w:r>
          <w:r>
            <w:fldChar w:fldCharType="separate"/>
          </w:r>
          <w:r>
            <w:t>Configuring</w:t>
          </w:r>
          <w:r>
            <w:rPr>
              <w:spacing w:val="-2"/>
            </w:rPr>
            <w:t xml:space="preserve"> </w:t>
          </w:r>
          <w:r>
            <w:t>Tomcat</w:t>
          </w:r>
          <w:r>
            <w:tab/>
          </w:r>
          <w:r>
            <w:t>35</w:t>
          </w:r>
          <w:r>
            <w:fldChar w:fldCharType="end"/>
          </w:r>
        </w:p>
        <w:p>
          <w:pPr>
            <w:pStyle w:val="10"/>
            <w:numPr>
              <w:ilvl w:val="1"/>
              <w:numId w:val="1"/>
            </w:numPr>
            <w:tabs>
              <w:tab w:val="left" w:pos="650"/>
              <w:tab w:val="right" w:leader="dot" w:pos="9454"/>
            </w:tabs>
            <w:spacing w:before="161" w:after="0" w:line="240" w:lineRule="auto"/>
            <w:ind w:left="649" w:right="0" w:hanging="328"/>
            <w:jc w:val="left"/>
          </w:pPr>
          <w:r>
            <w:fldChar w:fldCharType="begin"/>
          </w:r>
          <w:r>
            <w:instrText xml:space="preserve"> HYPERLINK \l "_bookmark34" </w:instrText>
          </w:r>
          <w:r>
            <w:fldChar w:fldCharType="separate"/>
          </w:r>
          <w:r>
            <w:t>Workload</w:t>
          </w:r>
          <w:r>
            <w:rPr>
              <w:spacing w:val="-3"/>
            </w:rPr>
            <w:t xml:space="preserve"> </w:t>
          </w:r>
          <w:r>
            <w:t>management</w:t>
          </w:r>
          <w:r>
            <w:tab/>
          </w:r>
          <w:r>
            <w:t>35</w:t>
          </w:r>
          <w:r>
            <w:fldChar w:fldCharType="end"/>
          </w:r>
        </w:p>
        <w:p>
          <w:pPr>
            <w:pStyle w:val="9"/>
            <w:numPr>
              <w:ilvl w:val="0"/>
              <w:numId w:val="1"/>
            </w:numPr>
            <w:tabs>
              <w:tab w:val="left" w:pos="263"/>
              <w:tab w:val="right" w:leader="dot" w:pos="9464"/>
            </w:tabs>
            <w:spacing w:before="161" w:after="0" w:line="240" w:lineRule="auto"/>
            <w:ind w:left="262" w:right="0" w:hanging="162"/>
            <w:jc w:val="left"/>
          </w:pPr>
          <w:r>
            <w:fldChar w:fldCharType="begin"/>
          </w:r>
          <w:r>
            <w:instrText xml:space="preserve"> HYPERLINK \l "_bookmark35" </w:instrText>
          </w:r>
          <w:r>
            <w:fldChar w:fldCharType="separate"/>
          </w:r>
          <w:r>
            <w:t>Configuring</w:t>
          </w:r>
          <w:r>
            <w:rPr>
              <w:spacing w:val="-2"/>
            </w:rPr>
            <w:t xml:space="preserve"> </w:t>
          </w:r>
          <w:r>
            <w:t>Workloads</w:t>
          </w:r>
          <w:r>
            <w:tab/>
          </w:r>
          <w:r>
            <w:t>36</w:t>
          </w:r>
          <w:r>
            <w:fldChar w:fldCharType="end"/>
          </w:r>
        </w:p>
        <w:p>
          <w:pPr>
            <w:pStyle w:val="10"/>
            <w:numPr>
              <w:ilvl w:val="1"/>
              <w:numId w:val="1"/>
            </w:numPr>
            <w:tabs>
              <w:tab w:val="left" w:pos="653"/>
              <w:tab w:val="right" w:leader="dot" w:pos="9454"/>
            </w:tabs>
            <w:spacing w:before="158" w:after="0" w:line="240" w:lineRule="auto"/>
            <w:ind w:left="652" w:right="0" w:hanging="331"/>
            <w:jc w:val="left"/>
          </w:pPr>
          <w:r>
            <w:fldChar w:fldCharType="begin"/>
          </w:r>
          <w:r>
            <w:instrText xml:space="preserve"> HYPERLINK \l "_bookmark36" </w:instrText>
          </w:r>
          <w:r>
            <w:fldChar w:fldCharType="separate"/>
          </w:r>
          <w:r>
            <w:t>Introduction</w:t>
          </w:r>
          <w:r>
            <w:tab/>
          </w:r>
          <w:r>
            <w:t>36</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"_bookmark37" </w:instrText>
          </w:r>
          <w:r>
            <w:fldChar w:fldCharType="separate"/>
          </w:r>
          <w:r>
            <w:t>Selection Expression (also referred to</w:t>
          </w:r>
          <w:r>
            <w:rPr>
              <w:spacing w:val="-6"/>
            </w:rPr>
            <w:t xml:space="preserve"> </w:t>
          </w:r>
          <w:r>
            <w:t>as</w:t>
          </w:r>
          <w:r>
            <w:rPr>
              <w:spacing w:val="-1"/>
            </w:rPr>
            <w:t xml:space="preserve"> </w:t>
          </w:r>
          <w:r>
            <w:t>Selector)</w:t>
          </w:r>
          <w:r>
            <w:tab/>
          </w:r>
          <w:r>
            <w:t>36</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"_bookmark38" </w:instrText>
          </w:r>
          <w:r>
            <w:fldChar w:fldCharType="separate"/>
          </w:r>
          <w:r>
            <w:t>Overview</w:t>
          </w:r>
          <w:r>
            <w:tab/>
          </w:r>
          <w:r>
            <w:t>36</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"_bookmark39" </w:instrText>
          </w:r>
          <w:r>
            <w:fldChar w:fldCharType="separate"/>
          </w:r>
          <w:r>
            <w:t>Selector</w:t>
          </w:r>
          <w:r>
            <w:tab/>
          </w:r>
          <w:r>
            <w:t>37</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"_bookmark40" </w:instrText>
          </w:r>
          <w:r>
            <w:fldChar w:fldCharType="separate"/>
          </w:r>
          <w:r>
            <w:t>Allowable Combinations</w:t>
          </w:r>
          <w:r>
            <w:tab/>
          </w:r>
          <w:r>
            <w:t>38</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"_bookmark41" </w:instrText>
          </w:r>
          <w:r>
            <w:fldChar w:fldCharType="separate"/>
          </w:r>
          <w:r>
            <w:t>Workload</w:t>
          </w:r>
          <w:r>
            <w:tab/>
          </w:r>
          <w:r>
            <w:t>38</w:t>
          </w:r>
          <w:r>
            <w:fldChar w:fldCharType="end"/>
          </w:r>
        </w:p>
        <w:p>
          <w:pPr>
            <w:pStyle w:val="8"/>
            <w:numPr>
              <w:ilvl w:val="2"/>
              <w:numId w:val="1"/>
            </w:numPr>
            <w:tabs>
              <w:tab w:val="left" w:pos="1036"/>
              <w:tab w:val="right" w:leader="dot" w:pos="9454"/>
            </w:tabs>
            <w:spacing w:before="158" w:after="228" w:line="240" w:lineRule="auto"/>
            <w:ind w:left="1035" w:right="0" w:hanging="496"/>
            <w:jc w:val="left"/>
          </w:pPr>
          <w:r>
            <w:fldChar w:fldCharType="begin"/>
          </w:r>
          <w:r>
            <w:instrText xml:space="preserve"> HYPERLINK \l "_bookmark42" </w:instrText>
          </w:r>
          <w:r>
            <w:fldChar w:fldCharType="separate"/>
          </w:r>
          <w:r>
            <w:t>General</w:t>
          </w:r>
          <w:r>
            <w:rPr>
              <w:spacing w:val="-1"/>
            </w:rPr>
            <w:t xml:space="preserve"> </w:t>
          </w:r>
          <w:r>
            <w:t>Format</w:t>
          </w:r>
          <w:r>
            <w:tab/>
          </w:r>
          <w:r>
            <w:t>38</w:t>
          </w:r>
          <w:r>
            <w:fldChar w:fldCharType="end"/>
          </w:r>
        </w:p>
        <w:p>
          <w:pPr>
            <w:pStyle w:val="8"/>
            <w:numPr>
              <w:ilvl w:val="2"/>
              <w:numId w:val="1"/>
            </w:numPr>
            <w:tabs>
              <w:tab w:val="left" w:pos="1036"/>
              <w:tab w:val="right" w:leader="dot" w:pos="9454"/>
            </w:tabs>
            <w:spacing w:before="37" w:after="0" w:line="240" w:lineRule="auto"/>
            <w:ind w:left="1035" w:right="0" w:hanging="496"/>
            <w:jc w:val="left"/>
          </w:pPr>
          <w:r>
            <w:fldChar w:fldCharType="begin"/>
          </w:r>
          <w:r>
            <w:instrText xml:space="preserve"> HYPERLINK \l "_bookmark43" </w:instrText>
          </w:r>
          <w:r>
            <w:fldChar w:fldCharType="separate"/>
          </w:r>
          <w:r>
            <w:t>Attributes</w:t>
          </w:r>
          <w:r>
            <w:tab/>
          </w:r>
          <w:r>
            <w:t>39</w:t>
          </w:r>
          <w:r>
            <w:fldChar w:fldCharType="end"/>
          </w:r>
        </w:p>
        <w:p>
          <w:pPr>
            <w:pStyle w:val="10"/>
            <w:numPr>
              <w:ilvl w:val="1"/>
              <w:numId w:val="1"/>
            </w:numPr>
            <w:tabs>
              <w:tab w:val="left" w:pos="652"/>
              <w:tab w:val="right" w:leader="dot" w:pos="9454"/>
            </w:tabs>
            <w:spacing w:before="159" w:after="0" w:line="240" w:lineRule="auto"/>
            <w:ind w:left="651" w:right="0" w:hanging="330"/>
            <w:jc w:val="left"/>
          </w:pPr>
          <w:r>
            <w:fldChar w:fldCharType="begin"/>
          </w:r>
          <w:r>
            <w:instrText xml:space="preserve"> HYPERLINK \l "_bookmark44" </w:instrText>
          </w:r>
          <w:r>
            <w:fldChar w:fldCharType="separate"/>
          </w:r>
          <w:r>
            <w:t>Auth</w:t>
          </w:r>
          <w:r>
            <w:tab/>
          </w:r>
          <w:r>
            <w:t>39</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"_bookmark45" </w:instrText>
          </w:r>
          <w:r>
            <w:fldChar w:fldCharType="separate"/>
          </w:r>
          <w:r>
            <w:t>General</w:t>
          </w:r>
          <w:r>
            <w:rPr>
              <w:spacing w:val="-1"/>
            </w:rPr>
            <w:t xml:space="preserve"> </w:t>
          </w:r>
          <w:r>
            <w:t>Format</w:t>
          </w:r>
          <w:r>
            <w:tab/>
          </w:r>
          <w:r>
            <w:t>39</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"_bookmark46" </w:instrText>
          </w:r>
          <w:r>
            <w:fldChar w:fldCharType="separate"/>
          </w:r>
          <w:r>
            <w:t>Attributes</w:t>
          </w:r>
          <w:r>
            <w:tab/>
          </w:r>
          <w:r>
            <w:t>39</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"_bookmark47" </w:instrText>
          </w:r>
          <w:r>
            <w:fldChar w:fldCharType="separate"/>
          </w:r>
          <w:r>
            <w:t>Authentication</w:t>
          </w:r>
          <w:r>
            <w:rPr>
              <w:spacing w:val="-3"/>
            </w:rPr>
            <w:t xml:space="preserve"> </w:t>
          </w:r>
          <w:r>
            <w:t>Mechanisms</w:t>
          </w:r>
          <w:r>
            <w:tab/>
          </w:r>
          <w:r>
            <w:t>39</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"_bookmark48" </w:instrText>
          </w:r>
          <w:r>
            <w:fldChar w:fldCharType="separate"/>
          </w:r>
          <w:r>
            <w:t>Storage</w:t>
          </w:r>
          <w:r>
            <w:tab/>
          </w:r>
          <w:r>
            <w:t>42</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"_bookmark49" </w:instrText>
          </w:r>
          <w:r>
            <w:fldChar w:fldCharType="separate"/>
          </w:r>
          <w:r>
            <w:t>General</w:t>
          </w:r>
          <w:r>
            <w:rPr>
              <w:spacing w:val="-1"/>
            </w:rPr>
            <w:t xml:space="preserve"> </w:t>
          </w:r>
          <w:r>
            <w:t>Format</w:t>
          </w:r>
          <w:r>
            <w:tab/>
          </w:r>
          <w:r>
            <w:t>42</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"_bookmark50" </w:instrText>
          </w:r>
          <w:r>
            <w:fldChar w:fldCharType="separate"/>
          </w:r>
          <w:r>
            <w:t>Attributes</w:t>
          </w:r>
          <w:r>
            <w:tab/>
          </w:r>
          <w:r>
            <w:t>42</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"_bookmark51" </w:instrText>
          </w:r>
          <w:r>
            <w:fldChar w:fldCharType="separate"/>
          </w:r>
          <w:r>
            <w:t>Storage Systems</w:t>
          </w:r>
          <w:r>
            <w:tab/>
          </w:r>
          <w:r>
            <w:t>42</w:t>
          </w:r>
          <w:r>
            <w:fldChar w:fldCharType="end"/>
          </w:r>
        </w:p>
        <w:p>
          <w:pPr>
            <w:pStyle w:val="10"/>
            <w:numPr>
              <w:ilvl w:val="1"/>
              <w:numId w:val="1"/>
            </w:numPr>
            <w:tabs>
              <w:tab w:val="left" w:pos="650"/>
              <w:tab w:val="right" w:leader="dot" w:pos="9454"/>
            </w:tabs>
            <w:spacing w:before="161" w:after="0" w:line="240" w:lineRule="auto"/>
            <w:ind w:left="649" w:right="0" w:hanging="328"/>
            <w:jc w:val="left"/>
          </w:pPr>
          <w:r>
            <w:fldChar w:fldCharType="begin"/>
          </w:r>
          <w:r>
            <w:instrText xml:space="preserve"> HYPERLINK \l "_bookmark52" </w:instrText>
          </w:r>
          <w:r>
            <w:fldChar w:fldCharType="separate"/>
          </w:r>
          <w:r>
            <w:t>Work Stage</w:t>
          </w:r>
          <w:r>
            <w:tab/>
          </w:r>
          <w:r>
            <w:t>47</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"_bookmark53" </w:instrText>
          </w:r>
          <w:r>
            <w:fldChar w:fldCharType="separate"/>
          </w:r>
          <w:r>
            <w:t>General</w:t>
          </w:r>
          <w:r>
            <w:rPr>
              <w:spacing w:val="-1"/>
            </w:rPr>
            <w:t xml:space="preserve"> </w:t>
          </w:r>
          <w:r>
            <w:t>Format</w:t>
          </w:r>
          <w:r>
            <w:tab/>
          </w:r>
          <w:r>
            <w:t>48</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"_bookmark54" </w:instrText>
          </w:r>
          <w:r>
            <w:fldChar w:fldCharType="separate"/>
          </w:r>
          <w:r>
            <w:t>Attributes</w:t>
          </w:r>
          <w:r>
            <w:tab/>
          </w:r>
          <w:r>
            <w:t>48</w:t>
          </w:r>
          <w:r>
            <w:fldChar w:fldCharType="end"/>
          </w:r>
        </w:p>
        <w:p>
          <w:pPr>
            <w:pStyle w:val="10"/>
            <w:numPr>
              <w:ilvl w:val="1"/>
              <w:numId w:val="1"/>
            </w:numPr>
            <w:tabs>
              <w:tab w:val="left" w:pos="650"/>
              <w:tab w:val="right" w:leader="dot" w:pos="9454"/>
            </w:tabs>
            <w:spacing w:before="161" w:after="0" w:line="240" w:lineRule="auto"/>
            <w:ind w:left="649" w:right="0" w:hanging="328"/>
            <w:jc w:val="left"/>
          </w:pPr>
          <w:r>
            <w:fldChar w:fldCharType="begin"/>
          </w:r>
          <w:r>
            <w:instrText xml:space="preserve"> HYPERLINK \l "_bookmark55" </w:instrText>
          </w:r>
          <w:r>
            <w:fldChar w:fldCharType="separate"/>
          </w:r>
          <w:r>
            <w:t>Work</w:t>
          </w:r>
          <w:r>
            <w:tab/>
          </w:r>
          <w:r>
            <w:t>48</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"_bookmark56" </w:instrText>
          </w:r>
          <w:r>
            <w:fldChar w:fldCharType="separate"/>
          </w:r>
          <w:r>
            <w:t>General</w:t>
          </w:r>
          <w:r>
            <w:rPr>
              <w:spacing w:val="-1"/>
            </w:rPr>
            <w:t xml:space="preserve"> </w:t>
          </w:r>
          <w:r>
            <w:t>Format</w:t>
          </w:r>
          <w:r>
            <w:tab/>
          </w:r>
          <w:r>
            <w:t>48</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"_bookmark57" </w:instrText>
          </w:r>
          <w:r>
            <w:fldChar w:fldCharType="separate"/>
          </w:r>
          <w:r>
            <w:t>Attributes</w:t>
          </w:r>
          <w:r>
            <w:tab/>
          </w:r>
          <w:r>
            <w:t>50</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"_bookmark58" </w:instrText>
          </w:r>
          <w:r>
            <w:fldChar w:fldCharType="separate"/>
          </w:r>
          <w:r>
            <w:t>Special</w:t>
          </w:r>
          <w:r>
            <w:rPr>
              <w:spacing w:val="-2"/>
            </w:rPr>
            <w:t xml:space="preserve"> </w:t>
          </w:r>
          <w:r>
            <w:t>Work</w:t>
          </w:r>
          <w:r>
            <w:tab/>
          </w:r>
          <w:r>
            <w:t>51</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"_bookmark59" </w:instrText>
          </w:r>
          <w:r>
            <w:fldChar w:fldCharType="separate"/>
          </w:r>
          <w:r>
            <w:t>General</w:t>
          </w:r>
          <w:r>
            <w:rPr>
              <w:spacing w:val="-1"/>
            </w:rPr>
            <w:t xml:space="preserve"> </w:t>
          </w:r>
          <w:r>
            <w:t>Format</w:t>
          </w:r>
          <w:r>
            <w:tab/>
          </w:r>
          <w:r>
            <w:t>51</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"_bookmark60" </w:instrText>
          </w:r>
          <w:r>
            <w:fldChar w:fldCharType="separate"/>
          </w:r>
          <w:r>
            <w:t>Supported</w:t>
          </w:r>
          <w:r>
            <w:rPr>
              <w:spacing w:val="-1"/>
            </w:rPr>
            <w:t xml:space="preserve"> </w:t>
          </w:r>
          <w:r>
            <w:t>Special</w:t>
          </w:r>
          <w:r>
            <w:rPr>
              <w:spacing w:val="-3"/>
            </w:rPr>
            <w:t xml:space="preserve"> </w:t>
          </w:r>
          <w:r>
            <w:t>Work</w:t>
          </w:r>
          <w:r>
            <w:tab/>
          </w:r>
          <w:r>
            <w:t>51</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"_bookmark61" </w:instrText>
          </w:r>
          <w:r>
            <w:fldChar w:fldCharType="separate"/>
          </w:r>
          <w:r>
            <w:t>Operation</w:t>
          </w:r>
          <w:r>
            <w:tab/>
          </w:r>
          <w:r>
            <w:t>54</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"_bookmark62" </w:instrText>
          </w:r>
          <w:r>
            <w:fldChar w:fldCharType="separate"/>
          </w:r>
          <w:r>
            <w:t>General</w:t>
          </w:r>
          <w:r>
            <w:rPr>
              <w:spacing w:val="-1"/>
            </w:rPr>
            <w:t xml:space="preserve"> </w:t>
          </w:r>
          <w:r>
            <w:t>Format</w:t>
          </w:r>
          <w:r>
            <w:tab/>
          </w:r>
          <w:r>
            <w:t>54</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"_bookmark63" </w:instrText>
          </w:r>
          <w:r>
            <w:fldChar w:fldCharType="separate"/>
          </w:r>
          <w:r>
            <w:t>Attributes</w:t>
          </w:r>
          <w:r>
            <w:tab/>
          </w:r>
          <w:r>
            <w:t>54</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"_bookmark64" </w:instrText>
          </w:r>
          <w:r>
            <w:fldChar w:fldCharType="separate"/>
          </w:r>
          <w:r>
            <w:t>Supported</w:t>
          </w:r>
          <w:r>
            <w:rPr>
              <w:spacing w:val="-3"/>
            </w:rPr>
            <w:t xml:space="preserve"> </w:t>
          </w:r>
          <w:r>
            <w:t>operations</w:t>
          </w:r>
          <w:r>
            <w:tab/>
          </w:r>
          <w:r>
            <w:t>54</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"_bookmark65" </w:instrText>
          </w:r>
          <w:r>
            <w:fldChar w:fldCharType="separate"/>
          </w:r>
          <w:r>
            <w:t>Examples</w:t>
          </w:r>
          <w:r>
            <w:tab/>
          </w:r>
          <w:r>
            <w:t>58</w:t>
          </w:r>
          <w:r>
            <w:fldChar w:fldCharType="end"/>
          </w:r>
        </w:p>
        <w:p>
          <w:pPr>
            <w:pStyle w:val="10"/>
            <w:numPr>
              <w:ilvl w:val="1"/>
              <w:numId w:val="1"/>
            </w:numPr>
            <w:tabs>
              <w:tab w:val="left" w:pos="762"/>
              <w:tab w:val="right" w:leader="dot" w:pos="9454"/>
            </w:tabs>
            <w:spacing w:before="158" w:after="0" w:line="240" w:lineRule="auto"/>
            <w:ind w:left="761" w:right="0" w:hanging="440"/>
            <w:jc w:val="left"/>
          </w:pPr>
          <w:r>
            <w:fldChar w:fldCharType="begin"/>
          </w:r>
          <w:r>
            <w:instrText xml:space="preserve"> HYPERLINK \l "_bookmark66" </w:instrText>
          </w:r>
          <w:r>
            <w:fldChar w:fldCharType="separate"/>
          </w:r>
          <w:r>
            <w:t>Additional</w:t>
          </w:r>
          <w:r>
            <w:rPr>
              <w:spacing w:val="-3"/>
            </w:rPr>
            <w:t xml:space="preserve"> </w:t>
          </w:r>
          <w:r>
            <w:t>comments</w:t>
          </w:r>
          <w:r>
            <w:tab/>
          </w:r>
          <w:r>
            <w:t>59</w:t>
          </w:r>
          <w:r>
            <w:fldChar w:fldCharType="end"/>
          </w:r>
        </w:p>
        <w:p>
          <w:pPr>
            <w:pStyle w:val="8"/>
            <w:numPr>
              <w:ilvl w:val="2"/>
              <w:numId w:val="1"/>
            </w:numPr>
            <w:tabs>
              <w:tab w:val="left" w:pos="1148"/>
              <w:tab w:val="right" w:leader="dot" w:pos="9454"/>
            </w:tabs>
            <w:spacing w:before="160" w:after="0" w:line="240" w:lineRule="auto"/>
            <w:ind w:left="1147" w:right="0" w:hanging="608"/>
            <w:jc w:val="left"/>
          </w:pPr>
          <w:r>
            <w:fldChar w:fldCharType="begin"/>
          </w:r>
          <w:r>
            <w:instrText xml:space="preserve"> HYPERLINK \l "_bookmark68" </w:instrText>
          </w:r>
          <w:r>
            <w:fldChar w:fldCharType="separate"/>
          </w:r>
          <w:r>
            <w:t>Overview</w:t>
          </w:r>
          <w:r>
            <w:tab/>
          </w:r>
          <w:r>
            <w:t>59</w:t>
          </w:r>
          <w:r>
            <w:fldChar w:fldCharType="end"/>
          </w:r>
        </w:p>
        <w:p>
          <w:pPr>
            <w:pStyle w:val="8"/>
            <w:numPr>
              <w:ilvl w:val="2"/>
              <w:numId w:val="1"/>
            </w:numPr>
            <w:tabs>
              <w:tab w:val="left" w:pos="1146"/>
              <w:tab w:val="right" w:leader="dot" w:pos="9454"/>
            </w:tabs>
            <w:spacing w:before="161" w:after="0" w:line="240" w:lineRule="auto"/>
            <w:ind w:left="1145" w:right="0" w:hanging="606"/>
            <w:jc w:val="left"/>
          </w:pPr>
          <w:r>
            <w:fldChar w:fldCharType="begin"/>
          </w:r>
          <w:r>
            <w:instrText xml:space="preserve"> HYPERLINK \l "_bookmark69" </w:instrText>
          </w:r>
          <w:r>
            <w:fldChar w:fldCharType="separate"/>
          </w:r>
          <w:r>
            <w:t>Division</w:t>
          </w:r>
          <w:r>
            <w:rPr>
              <w:spacing w:val="-2"/>
            </w:rPr>
            <w:t xml:space="preserve"> </w:t>
          </w:r>
          <w:r>
            <w:t>strategy</w:t>
          </w:r>
          <w:r>
            <w:tab/>
          </w:r>
          <w:r>
            <w:t>59</w:t>
          </w:r>
          <w:r>
            <w:fldChar w:fldCharType="end"/>
          </w:r>
        </w:p>
        <w:p>
          <w:pPr>
            <w:pStyle w:val="9"/>
            <w:numPr>
              <w:ilvl w:val="0"/>
              <w:numId w:val="1"/>
            </w:numPr>
            <w:tabs>
              <w:tab w:val="left" w:pos="263"/>
              <w:tab w:val="right" w:leader="dot" w:pos="9464"/>
            </w:tabs>
            <w:spacing w:before="158" w:after="0" w:line="240" w:lineRule="auto"/>
            <w:ind w:left="262" w:right="0" w:hanging="162"/>
            <w:jc w:val="left"/>
          </w:pPr>
          <w:r>
            <w:fldChar w:fldCharType="begin"/>
          </w:r>
          <w:r>
            <w:instrText xml:space="preserve"> HYPERLINK \l "_bookmark70" </w:instrText>
          </w:r>
          <w:r>
            <w:fldChar w:fldCharType="separate"/>
          </w:r>
          <w:r>
            <w:t>Results</w:t>
          </w:r>
          <w:r>
            <w:tab/>
          </w:r>
          <w:r>
            <w:t>61</w:t>
          </w:r>
          <w:r>
            <w:fldChar w:fldCharType="end"/>
          </w:r>
        </w:p>
        <w:p>
          <w:pPr>
            <w:pStyle w:val="10"/>
            <w:numPr>
              <w:ilvl w:val="1"/>
              <w:numId w:val="1"/>
            </w:numPr>
            <w:tabs>
              <w:tab w:val="left" w:pos="652"/>
              <w:tab w:val="right" w:leader="dot" w:pos="9454"/>
            </w:tabs>
            <w:spacing w:before="160" w:after="0" w:line="240" w:lineRule="auto"/>
            <w:ind w:left="651" w:right="0" w:hanging="330"/>
            <w:jc w:val="left"/>
          </w:pPr>
          <w:r>
            <w:fldChar w:fldCharType="begin"/>
          </w:r>
          <w:r>
            <w:instrText xml:space="preserve"> HYPERLINK \l "_bookmark71" </w:instrText>
          </w:r>
          <w:r>
            <w:fldChar w:fldCharType="separate"/>
          </w:r>
          <w:r>
            <w:t>Structure</w:t>
          </w:r>
          <w:r>
            <w:tab/>
          </w:r>
          <w:r>
            <w:t>61</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"_bookmark72" </w:instrText>
          </w:r>
          <w:r>
            <w:fldChar w:fldCharType="separate"/>
          </w:r>
          <w:r>
            <w:t>Per-Run</w:t>
          </w:r>
          <w:r>
            <w:rPr>
              <w:spacing w:val="-4"/>
            </w:rPr>
            <w:t xml:space="preserve"> </w:t>
          </w:r>
          <w:r>
            <w:t>Data</w:t>
          </w:r>
          <w:r>
            <w:tab/>
          </w:r>
          <w:r>
            <w:t>61</w:t>
          </w:r>
          <w:r>
            <w:fldChar w:fldCharType="end"/>
          </w:r>
        </w:p>
        <w:p>
          <w:pPr>
            <w:pStyle w:val="8"/>
            <w:numPr>
              <w:ilvl w:val="2"/>
              <w:numId w:val="1"/>
            </w:numPr>
            <w:tabs>
              <w:tab w:val="left" w:pos="1036"/>
              <w:tab w:val="right" w:leader="dot" w:pos="9454"/>
            </w:tabs>
            <w:spacing w:before="158" w:after="228" w:line="240" w:lineRule="auto"/>
            <w:ind w:left="1035" w:right="0" w:hanging="496"/>
            <w:jc w:val="left"/>
          </w:pPr>
          <w:r>
            <w:fldChar w:fldCharType="begin"/>
          </w:r>
          <w:r>
            <w:instrText xml:space="preserve"> HYPERLINK \l "_bookmark73" </w:instrText>
          </w:r>
          <w:r>
            <w:fldChar w:fldCharType="separate"/>
          </w:r>
          <w:r>
            <w:t>Overall Performance Data</w:t>
          </w:r>
          <w:r>
            <w:rPr>
              <w:spacing w:val="-10"/>
            </w:rPr>
            <w:t xml:space="preserve"> </w:t>
          </w:r>
          <w:r>
            <w:t>(e.g.,</w:t>
          </w:r>
          <w:r>
            <w:rPr>
              <w:spacing w:val="-2"/>
            </w:rPr>
            <w:t xml:space="preserve"> </w:t>
          </w:r>
          <w:r>
            <w:t>w1-demo.csv)</w:t>
          </w:r>
          <w:r>
            <w:tab/>
          </w:r>
          <w:r>
            <w:t>62</w:t>
          </w:r>
          <w:r>
            <w:fldChar w:fldCharType="end"/>
          </w:r>
        </w:p>
        <w:p>
          <w:pPr>
            <w:pStyle w:val="8"/>
            <w:numPr>
              <w:ilvl w:val="2"/>
              <w:numId w:val="1"/>
            </w:numPr>
            <w:tabs>
              <w:tab w:val="left" w:pos="1036"/>
              <w:tab w:val="right" w:leader="dot" w:pos="9454"/>
            </w:tabs>
            <w:spacing w:before="37" w:after="0" w:line="240" w:lineRule="auto"/>
            <w:ind w:left="1035" w:right="0" w:hanging="496"/>
            <w:jc w:val="left"/>
          </w:pPr>
          <w:r>
            <w:fldChar w:fldCharType="begin"/>
          </w:r>
          <w:r>
            <w:instrText xml:space="preserve"> HYPERLINK \l "_bookmark74" </w:instrText>
          </w:r>
          <w:r>
            <w:fldChar w:fldCharType="separate"/>
          </w:r>
          <w:r>
            <w:t>Timeline Data</w:t>
          </w:r>
          <w:r>
            <w:rPr>
              <w:spacing w:val="-3"/>
            </w:rPr>
            <w:t xml:space="preserve"> </w:t>
          </w:r>
          <w:r>
            <w:t>(e.g.,</w:t>
          </w:r>
          <w:r>
            <w:rPr>
              <w:spacing w:val="-4"/>
            </w:rPr>
            <w:t xml:space="preserve"> </w:t>
          </w:r>
          <w:r>
            <w:t>s3-main.csv)</w:t>
          </w:r>
          <w:r>
            <w:tab/>
          </w:r>
          <w:r>
            <w:t>62</w:t>
          </w:r>
          <w:r>
            <w:fldChar w:fldCharType="end"/>
          </w:r>
        </w:p>
        <w:p>
          <w:pPr>
            <w:pStyle w:val="8"/>
            <w:numPr>
              <w:ilvl w:val="2"/>
              <w:numId w:val="1"/>
            </w:numPr>
            <w:tabs>
              <w:tab w:val="left" w:pos="1036"/>
              <w:tab w:val="right" w:leader="dot" w:pos="9454"/>
            </w:tabs>
            <w:spacing w:before="159" w:after="0" w:line="240" w:lineRule="auto"/>
            <w:ind w:left="1035" w:right="0" w:hanging="496"/>
            <w:jc w:val="left"/>
          </w:pPr>
          <w:r>
            <w:fldChar w:fldCharType="begin"/>
          </w:r>
          <w:r>
            <w:instrText xml:space="preserve"> HYPERLINK \l "_bookmark75" </w:instrText>
          </w:r>
          <w:r>
            <w:fldChar w:fldCharType="separate"/>
          </w:r>
          <w:r>
            <w:t>Response-Time Histogram Data</w:t>
          </w:r>
          <w:r>
            <w:rPr>
              <w:spacing w:val="-5"/>
            </w:rPr>
            <w:t xml:space="preserve"> </w:t>
          </w:r>
          <w:r>
            <w:t>(e.g.,</w:t>
          </w:r>
          <w:r>
            <w:rPr>
              <w:spacing w:val="-2"/>
            </w:rPr>
            <w:t xml:space="preserve"> </w:t>
          </w:r>
          <w:r>
            <w:t>w1-demo-rt-histogram.csv)</w:t>
          </w:r>
          <w:r>
            <w:tab/>
          </w:r>
          <w:r>
            <w:t>62</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"_bookmark76" </w:instrText>
          </w:r>
          <w:r>
            <w:fldChar w:fldCharType="separate"/>
          </w:r>
          <w:r>
            <w:t>Response Time breakdown</w:t>
          </w:r>
          <w:r>
            <w:rPr>
              <w:spacing w:val="-2"/>
            </w:rPr>
            <w:t xml:space="preserve"> </w:t>
          </w:r>
          <w:r>
            <w:t>(e.g.,</w:t>
          </w:r>
          <w:r>
            <w:rPr>
              <w:spacing w:val="-2"/>
            </w:rPr>
            <w:t xml:space="preserve"> </w:t>
          </w:r>
          <w:r>
            <w:t>s3-main.csv)</w:t>
          </w:r>
          <w:r>
            <w:tab/>
          </w:r>
          <w:r>
            <w:t>63</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"_bookmark77" </w:instrText>
          </w:r>
          <w:r>
            <w:fldChar w:fldCharType="separate"/>
          </w:r>
          <w:r>
            <w:t>Workload-config.xml</w:t>
          </w:r>
          <w:r>
            <w:tab/>
          </w:r>
          <w:r>
            <w:t>63</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"_bookmark78" </w:instrText>
          </w:r>
          <w:r>
            <w:fldChar w:fldCharType="separate"/>
          </w:r>
          <w:r>
            <w:t>Workload.log</w:t>
          </w:r>
          <w:r>
            <w:tab/>
          </w:r>
          <w:r>
            <w:t>63</w:t>
          </w:r>
          <w:r>
            <w:fldChar w:fldCharType="end"/>
          </w:r>
        </w:p>
        <w:p>
          <w:pPr>
            <w:pStyle w:val="10"/>
            <w:numPr>
              <w:ilvl w:val="1"/>
              <w:numId w:val="1"/>
            </w:numPr>
            <w:tabs>
              <w:tab w:val="left" w:pos="650"/>
              <w:tab w:val="right" w:leader="dot" w:pos="9454"/>
            </w:tabs>
            <w:spacing w:before="160" w:after="0" w:line="240" w:lineRule="auto"/>
            <w:ind w:left="649" w:right="0" w:hanging="328"/>
            <w:jc w:val="left"/>
          </w:pPr>
          <w:r>
            <w:fldChar w:fldCharType="begin"/>
          </w:r>
          <w:r>
            <w:instrText xml:space="preserve"> HYPERLINK \l "_bookmark79" </w:instrText>
          </w:r>
          <w:r>
            <w:fldChar w:fldCharType="separate"/>
          </w:r>
          <w:r>
            <w:t>Metrics</w:t>
          </w:r>
          <w:r>
            <w:tab/>
          </w:r>
          <w:r>
            <w:t>64</w:t>
          </w:r>
          <w:r>
            <w:fldChar w:fldCharType="end"/>
          </w:r>
        </w:p>
        <w:p>
          <w:pPr>
            <w:pStyle w:val="8"/>
            <w:numPr>
              <w:ilvl w:val="2"/>
              <w:numId w:val="1"/>
            </w:numPr>
            <w:tabs>
              <w:tab w:val="left" w:pos="1036"/>
              <w:tab w:val="right" w:leader="dot" w:pos="9454"/>
            </w:tabs>
            <w:spacing w:before="160" w:after="0" w:line="240" w:lineRule="auto"/>
            <w:ind w:left="1035" w:right="0" w:hanging="496"/>
            <w:jc w:val="left"/>
          </w:pPr>
          <w:r>
            <w:fldChar w:fldCharType="begin"/>
          </w:r>
          <w:r>
            <w:instrText xml:space="preserve"> HYPERLINK \l "_bookmark80" </w:instrText>
          </w:r>
          <w:r>
            <w:fldChar w:fldCharType="separate"/>
          </w:r>
          <w:r>
            <w:t>Throughput (Operations/s</w:t>
          </w:r>
          <w:r>
            <w:rPr>
              <w:spacing w:val="-4"/>
            </w:rPr>
            <w:t xml:space="preserve"> </w:t>
          </w:r>
          <w:r>
            <w:t>or</w:t>
          </w:r>
          <w:r>
            <w:rPr>
              <w:spacing w:val="-4"/>
            </w:rPr>
            <w:t xml:space="preserve"> </w:t>
          </w:r>
          <w:r>
            <w:t>Op/s)</w:t>
          </w:r>
          <w:r>
            <w:tab/>
          </w:r>
          <w:r>
            <w:t>64</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"_bookmark81" </w:instrText>
          </w:r>
          <w:r>
            <w:fldChar w:fldCharType="separate"/>
          </w:r>
          <w:r>
            <w:t>Response Time</w:t>
          </w:r>
          <w:r>
            <w:rPr>
              <w:spacing w:val="-2"/>
            </w:rPr>
            <w:t xml:space="preserve"> </w:t>
          </w:r>
          <w:r>
            <w:t>(in</w:t>
          </w:r>
          <w:r>
            <w:rPr>
              <w:spacing w:val="-4"/>
            </w:rPr>
            <w:t xml:space="preserve"> </w:t>
          </w:r>
          <w:r>
            <w:t>ms)</w:t>
          </w:r>
          <w:r>
            <w:tab/>
          </w:r>
          <w:r>
            <w:t>64</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"_bookmark82" </w:instrText>
          </w:r>
          <w:r>
            <w:fldChar w:fldCharType="separate"/>
          </w:r>
          <w:r>
            <w:t>Bandwidth</w:t>
          </w:r>
          <w:r>
            <w:rPr>
              <w:spacing w:val="-2"/>
            </w:rPr>
            <w:t xml:space="preserve"> </w:t>
          </w:r>
          <w:r>
            <w:t>(MB/s)</w:t>
          </w:r>
          <w:r>
            <w:tab/>
          </w:r>
          <w:r>
            <w:t>64</w:t>
          </w:r>
          <w:r>
            <w:fldChar w:fldCharType="end"/>
          </w:r>
        </w:p>
        <w:p>
          <w:pPr>
            <w:pStyle w:val="8"/>
            <w:numPr>
              <w:ilvl w:val="2"/>
              <w:numId w:val="1"/>
            </w:numPr>
            <w:tabs>
              <w:tab w:val="left" w:pos="1036"/>
              <w:tab w:val="right" w:leader="dot" w:pos="9454"/>
            </w:tabs>
            <w:spacing w:before="161" w:after="0" w:line="240" w:lineRule="auto"/>
            <w:ind w:left="1035" w:right="0" w:hanging="496"/>
            <w:jc w:val="left"/>
          </w:pPr>
          <w:r>
            <w:fldChar w:fldCharType="begin"/>
          </w:r>
          <w:r>
            <w:instrText xml:space="preserve"> HYPERLINK \l "_bookmark83" </w:instrText>
          </w:r>
          <w:r>
            <w:fldChar w:fldCharType="separate"/>
          </w:r>
          <w:r>
            <w:t>Success</w:t>
          </w:r>
          <w:r>
            <w:rPr>
              <w:spacing w:val="-3"/>
            </w:rPr>
            <w:t xml:space="preserve"> </w:t>
          </w:r>
          <w:r>
            <w:t>Ratio (%)</w:t>
          </w:r>
          <w:r>
            <w:tab/>
          </w:r>
          <w:r>
            <w:t>64</w:t>
          </w:r>
          <w:r>
            <w:fldChar w:fldCharType="end"/>
          </w:r>
        </w:p>
        <w:p>
          <w:pPr>
            <w:pStyle w:val="8"/>
            <w:numPr>
              <w:ilvl w:val="2"/>
              <w:numId w:val="1"/>
            </w:numPr>
            <w:tabs>
              <w:tab w:val="left" w:pos="1036"/>
              <w:tab w:val="right" w:leader="dot" w:pos="9454"/>
            </w:tabs>
            <w:spacing w:before="158" w:after="0" w:line="240" w:lineRule="auto"/>
            <w:ind w:left="1035" w:right="0" w:hanging="496"/>
            <w:jc w:val="left"/>
          </w:pPr>
          <w:r>
            <w:fldChar w:fldCharType="begin"/>
          </w:r>
          <w:r>
            <w:instrText xml:space="preserve"> HYPERLINK \l "_bookmark84" </w:instrText>
          </w:r>
          <w:r>
            <w:fldChar w:fldCharType="separate"/>
          </w:r>
          <w:r>
            <w:t>Other</w:t>
          </w:r>
          <w:r>
            <w:rPr>
              <w:spacing w:val="-3"/>
            </w:rPr>
            <w:t xml:space="preserve"> </w:t>
          </w:r>
          <w:r>
            <w:t>Metrics</w:t>
          </w:r>
          <w:r>
            <w:tab/>
          </w:r>
          <w:r>
            <w:t>64</w:t>
          </w:r>
          <w:r>
            <w:fldChar w:fldCharType="end"/>
          </w:r>
        </w:p>
        <w:p>
          <w:pPr>
            <w:pStyle w:val="9"/>
            <w:numPr>
              <w:ilvl w:val="0"/>
              <w:numId w:val="1"/>
            </w:numPr>
            <w:tabs>
              <w:tab w:val="left" w:pos="263"/>
              <w:tab w:val="right" w:leader="dot" w:pos="9464"/>
            </w:tabs>
            <w:spacing w:before="161" w:after="0" w:line="240" w:lineRule="auto"/>
            <w:ind w:left="262" w:right="0" w:hanging="162"/>
            <w:jc w:val="left"/>
          </w:pPr>
          <w:r>
            <w:fldChar w:fldCharType="begin"/>
          </w:r>
          <w:r>
            <w:instrText xml:space="preserve"> HYPERLINK \l "_bookmark85" </w:instrText>
          </w:r>
          <w:r>
            <w:fldChar w:fldCharType="separate"/>
          </w:r>
          <w:r>
            <w:t>FAQs</w:t>
          </w:r>
          <w:r>
            <w:tab/>
          </w:r>
          <w:r>
            <w:t>65</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"_bookmark86" </w:instrText>
          </w:r>
          <w:r>
            <w:fldChar w:fldCharType="separate"/>
          </w:r>
          <w:r>
            <w:t>General</w:t>
          </w:r>
          <w:r>
            <w:tab/>
          </w:r>
          <w:r>
            <w:t>65</w:t>
          </w:r>
          <w:r>
            <w:fldChar w:fldCharType="end"/>
          </w:r>
        </w:p>
        <w:p>
          <w:pPr>
            <w:pStyle w:val="10"/>
            <w:numPr>
              <w:ilvl w:val="1"/>
              <w:numId w:val="1"/>
            </w:numPr>
            <w:tabs>
              <w:tab w:val="left" w:pos="652"/>
              <w:tab w:val="right" w:leader="dot" w:pos="9454"/>
            </w:tabs>
            <w:spacing w:before="161" w:after="0" w:line="240" w:lineRule="auto"/>
            <w:ind w:left="651" w:right="0" w:hanging="330"/>
            <w:jc w:val="left"/>
          </w:pPr>
          <w:r>
            <w:fldChar w:fldCharType="begin"/>
          </w:r>
          <w:r>
            <w:instrText xml:space="preserve"> HYPERLINK \l "_bookmark87" </w:instrText>
          </w:r>
          <w:r>
            <w:fldChar w:fldCharType="separate"/>
          </w:r>
          <w:r>
            <w:t>Swift</w:t>
          </w:r>
          <w:r>
            <w:tab/>
          </w:r>
          <w:r>
            <w:t>68</w:t>
          </w:r>
          <w:r>
            <w:fldChar w:fldCharType="end"/>
          </w:r>
        </w:p>
        <w:p>
          <w:pPr>
            <w:pStyle w:val="10"/>
            <w:numPr>
              <w:ilvl w:val="1"/>
              <w:numId w:val="1"/>
            </w:numPr>
            <w:tabs>
              <w:tab w:val="left" w:pos="652"/>
              <w:tab w:val="right" w:leader="dot" w:pos="9454"/>
            </w:tabs>
            <w:spacing w:before="158" w:after="0" w:line="240" w:lineRule="auto"/>
            <w:ind w:left="651" w:right="0" w:hanging="330"/>
            <w:jc w:val="left"/>
          </w:pPr>
          <w:r>
            <w:fldChar w:fldCharType="begin"/>
          </w:r>
          <w:r>
            <w:instrText xml:space="preserve"> HYPERLINK \l "_bookmark88" </w:instrText>
          </w:r>
          <w:r>
            <w:fldChar w:fldCharType="separate"/>
          </w:r>
          <w:r>
            <w:t>AmpliStor</w:t>
          </w:r>
          <w:r>
            <w:tab/>
          </w:r>
          <w:r>
            <w:t>69</w:t>
          </w:r>
          <w:r>
            <w:fldChar w:fldCharType="end"/>
          </w:r>
        </w:p>
        <w:p>
          <w:pPr>
            <w:pStyle w:val="10"/>
            <w:tabs>
              <w:tab w:val="right" w:leader="dot" w:pos="9454"/>
            </w:tabs>
            <w:ind w:left="321" w:firstLine="0"/>
          </w:pPr>
          <w:r>
            <w:fldChar w:fldCharType="begin"/>
          </w:r>
          <w:r>
            <w:instrText xml:space="preserve"> HYPERLINK \l "_bookmark89" </w:instrText>
          </w:r>
          <w:r>
            <w:fldChar w:fldCharType="separate"/>
          </w:r>
          <w:r>
            <w:t>6.4</w:t>
          </w:r>
          <w:r>
            <w:rPr>
              <w:spacing w:val="-1"/>
            </w:rPr>
            <w:t xml:space="preserve"> </w:t>
          </w:r>
          <w:r>
            <w:t>S3</w:t>
          </w:r>
          <w:r>
            <w:tab/>
          </w:r>
          <w:r>
            <w:t>71</w:t>
          </w:r>
          <w:r>
            <w:fldChar w:fldCharType="end"/>
          </w:r>
        </w:p>
        <w:p>
          <w:pPr>
            <w:pStyle w:val="10"/>
            <w:numPr>
              <w:ilvl w:val="1"/>
              <w:numId w:val="2"/>
            </w:numPr>
            <w:tabs>
              <w:tab w:val="left" w:pos="652"/>
              <w:tab w:val="right" w:leader="dot" w:pos="9454"/>
            </w:tabs>
            <w:spacing w:before="160" w:after="0" w:line="240" w:lineRule="auto"/>
            <w:ind w:left="651" w:right="0" w:hanging="330"/>
            <w:jc w:val="left"/>
          </w:pPr>
          <w:r>
            <w:fldChar w:fldCharType="begin"/>
          </w:r>
          <w:r>
            <w:instrText xml:space="preserve"> HYPERLINK \l "_bookmark90" </w:instrText>
          </w:r>
          <w:r>
            <w:fldChar w:fldCharType="separate"/>
          </w:r>
          <w:r>
            <w:t>Ceph</w:t>
          </w:r>
          <w:r>
            <w:tab/>
          </w:r>
          <w:r>
            <w:t>71</w:t>
          </w:r>
          <w:r>
            <w:fldChar w:fldCharType="end"/>
          </w:r>
        </w:p>
        <w:p>
          <w:pPr>
            <w:pStyle w:val="10"/>
            <w:numPr>
              <w:ilvl w:val="1"/>
              <w:numId w:val="2"/>
            </w:numPr>
            <w:tabs>
              <w:tab w:val="left" w:pos="652"/>
              <w:tab w:val="right" w:leader="dot" w:pos="9454"/>
            </w:tabs>
            <w:spacing w:before="158" w:after="0" w:line="240" w:lineRule="auto"/>
            <w:ind w:left="651" w:right="0" w:hanging="330"/>
            <w:jc w:val="left"/>
          </w:pPr>
          <w:r>
            <w:fldChar w:fldCharType="begin"/>
          </w:r>
          <w:r>
            <w:instrText xml:space="preserve"> HYPERLINK \l "_bookmark91" </w:instrText>
          </w:r>
          <w:r>
            <w:fldChar w:fldCharType="separate"/>
          </w:r>
          <w:r>
            <w:t>CDMI</w:t>
          </w:r>
          <w:r>
            <w:tab/>
          </w:r>
          <w:r>
            <w:t>71</w:t>
          </w:r>
          <w:r>
            <w:fldChar w:fldCharType="end"/>
          </w:r>
        </w:p>
        <w:p>
          <w:pPr>
            <w:pStyle w:val="9"/>
            <w:tabs>
              <w:tab w:val="right" w:leader="dot" w:pos="9464"/>
            </w:tabs>
            <w:spacing w:before="160"/>
            <w:ind w:left="100" w:firstLine="0"/>
          </w:pPr>
          <w:r>
            <w:fldChar w:fldCharType="begin"/>
          </w:r>
          <w:r>
            <w:instrText xml:space="preserve"> HYPERLINK \l "_bookmark92" </w:instrText>
          </w:r>
          <w:r>
            <w:fldChar w:fldCharType="separate"/>
          </w:r>
          <w:r>
            <w:t>Appendix A.</w:t>
          </w:r>
          <w:r>
            <w:rPr>
              <w:spacing w:val="-1"/>
            </w:rPr>
            <w:t xml:space="preserve"> </w:t>
          </w:r>
          <w:r>
            <w:t>Sample</w:t>
          </w:r>
          <w:r>
            <w:rPr>
              <w:spacing w:val="-3"/>
            </w:rPr>
            <w:t xml:space="preserve"> </w:t>
          </w:r>
          <w:r>
            <w:t>Configurations</w:t>
          </w:r>
          <w:r>
            <w:tab/>
          </w:r>
          <w:r>
            <w:t>73</w:t>
          </w:r>
          <w:r>
            <w:fldChar w:fldCharType="end"/>
          </w:r>
        </w:p>
        <w:p>
          <w:pPr>
            <w:pStyle w:val="10"/>
            <w:tabs>
              <w:tab w:val="right" w:leader="dot" w:pos="9454"/>
            </w:tabs>
            <w:ind w:left="321" w:firstLine="0"/>
          </w:pPr>
          <w:r>
            <w:fldChar w:fldCharType="begin"/>
          </w:r>
          <w:r>
            <w:instrText xml:space="preserve"> HYPERLINK \l "_bookmark93" </w:instrText>
          </w:r>
          <w:r>
            <w:fldChar w:fldCharType="separate"/>
          </w:r>
          <w:r>
            <w:t>Swift</w:t>
          </w:r>
          <w:r>
            <w:tab/>
          </w:r>
          <w:r>
            <w:t>73</w:t>
          </w:r>
          <w:r>
            <w:fldChar w:fldCharType="end"/>
          </w:r>
        </w:p>
        <w:p>
          <w:pPr>
            <w:pStyle w:val="10"/>
            <w:tabs>
              <w:tab w:val="right" w:leader="dot" w:pos="9454"/>
            </w:tabs>
            <w:spacing w:before="158"/>
            <w:ind w:left="321" w:firstLine="0"/>
          </w:pPr>
          <w:r>
            <w:fldChar w:fldCharType="begin"/>
          </w:r>
          <w:r>
            <w:instrText xml:space="preserve"> HYPERLINK \l "_bookmark94" </w:instrText>
          </w:r>
          <w:r>
            <w:fldChar w:fldCharType="separate"/>
          </w:r>
          <w:r>
            <w:t>AmpliStor</w:t>
          </w:r>
          <w:r>
            <w:tab/>
          </w:r>
          <w:r>
            <w:t>74</w:t>
          </w:r>
          <w:r>
            <w:fldChar w:fldCharType="end"/>
          </w:r>
        </w:p>
      </w:sdtContent>
    </w:sdt>
    <w:p>
      <w:pPr>
        <w:spacing w:after="0"/>
        <w:sectPr>
          <w:type w:val="continuous"/>
          <w:pgSz w:w="12240" w:h="15840"/>
          <w:pgMar w:top="1399" w:right="1320" w:bottom="1469" w:left="1340" w:header="720" w:footer="720" w:gutter="0"/>
          <w:cols w:space="720" w:num="1"/>
        </w:sectPr>
      </w:pPr>
    </w:p>
    <w:p>
      <w:pPr>
        <w:spacing w:before="0" w:line="568" w:lineRule="exact"/>
        <w:ind w:left="160" w:right="0" w:firstLine="0"/>
        <w:jc w:val="left"/>
        <w:rPr>
          <w:b/>
          <w:sz w:val="48"/>
        </w:rPr>
      </w:pPr>
      <w:r>
        <w:pict>
          <v:line id="_x0000_s1027" o:spid="_x0000_s1027" o:spt="20" style="position:absolute;left:0pt;margin-left:70.55pt;margin-top:31.5pt;height:0pt;width:470.95pt;mso-position-horizontal-relative:page;mso-wrap-distance-bottom:0pt;mso-wrap-distance-top:0pt;z-index:251660288;mso-width-relative:page;mso-height-relative:page;" stroked="t" coordsize="21600,21600">
            <v:path arrowok="t"/>
            <v:fill focussize="0,0"/>
            <v:stroke weight="1.44pt" color="#006FC0"/>
            <v:imagedata o:title=""/>
            <o:lock v:ext="edit"/>
            <w10:wrap type="topAndBottom"/>
          </v:line>
        </w:pict>
      </w:r>
      <w:r>
        <w:rPr>
          <w:b/>
          <w:color w:val="006FC0"/>
          <w:sz w:val="48"/>
        </w:rPr>
        <w:t>Revision History</w:t>
      </w:r>
    </w:p>
    <w:p>
      <w:pPr>
        <w:pStyle w:val="7"/>
        <w:spacing w:before="1"/>
        <w:rPr>
          <w:b/>
          <w:sz w:val="27"/>
        </w:rPr>
      </w:pPr>
    </w:p>
    <w:tbl>
      <w:tblPr>
        <w:tblStyle w:val="11"/>
        <w:tblW w:w="0" w:type="auto"/>
        <w:tblInd w:w="1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0"/>
        <w:gridCol w:w="2235"/>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230" w:type="dxa"/>
          </w:tcPr>
          <w:p>
            <w:pPr>
              <w:pStyle w:val="16"/>
              <w:spacing w:before="56"/>
              <w:ind w:left="102"/>
              <w:rPr>
                <w:b/>
                <w:sz w:val="22"/>
              </w:rPr>
            </w:pPr>
            <w:r>
              <w:rPr>
                <w:b/>
                <w:color w:val="006FC0"/>
                <w:sz w:val="22"/>
              </w:rPr>
              <w:t>Revision</w:t>
            </w:r>
          </w:p>
        </w:tc>
        <w:tc>
          <w:tcPr>
            <w:tcW w:w="2235" w:type="dxa"/>
          </w:tcPr>
          <w:p>
            <w:pPr>
              <w:pStyle w:val="16"/>
              <w:spacing w:before="56"/>
              <w:ind w:left="102"/>
              <w:rPr>
                <w:b/>
                <w:sz w:val="22"/>
              </w:rPr>
            </w:pPr>
            <w:r>
              <w:rPr>
                <w:b/>
                <w:color w:val="006FC0"/>
                <w:sz w:val="22"/>
              </w:rPr>
              <w:t>Date</w:t>
            </w:r>
          </w:p>
        </w:tc>
        <w:tc>
          <w:tcPr>
            <w:tcW w:w="4887" w:type="dxa"/>
          </w:tcPr>
          <w:p>
            <w:pPr>
              <w:pStyle w:val="16"/>
              <w:spacing w:before="56"/>
              <w:rPr>
                <w:b/>
                <w:sz w:val="22"/>
              </w:rPr>
            </w:pPr>
            <w:r>
              <w:rPr>
                <w:b/>
                <w:color w:val="006FC0"/>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230" w:type="dxa"/>
          </w:tcPr>
          <w:p>
            <w:pPr>
              <w:pStyle w:val="16"/>
              <w:spacing w:before="59"/>
              <w:ind w:left="102"/>
              <w:rPr>
                <w:sz w:val="20"/>
              </w:rPr>
            </w:pPr>
            <w:r>
              <w:rPr>
                <w:color w:val="3B3B3B"/>
                <w:sz w:val="20"/>
              </w:rPr>
              <w:t>0.5</w:t>
            </w:r>
          </w:p>
        </w:tc>
        <w:tc>
          <w:tcPr>
            <w:tcW w:w="2235" w:type="dxa"/>
          </w:tcPr>
          <w:p>
            <w:pPr>
              <w:pStyle w:val="16"/>
              <w:spacing w:before="59"/>
              <w:ind w:left="102"/>
              <w:rPr>
                <w:sz w:val="20"/>
              </w:rPr>
            </w:pPr>
            <w:r>
              <w:rPr>
                <w:color w:val="3B3B3B"/>
                <w:sz w:val="20"/>
              </w:rPr>
              <w:t>July 14, 2012</w:t>
            </w:r>
          </w:p>
        </w:tc>
        <w:tc>
          <w:tcPr>
            <w:tcW w:w="4887" w:type="dxa"/>
          </w:tcPr>
          <w:p>
            <w:pPr>
              <w:pStyle w:val="16"/>
              <w:spacing w:before="59"/>
              <w:rPr>
                <w:sz w:val="20"/>
              </w:rPr>
            </w:pPr>
            <w:r>
              <w:rPr>
                <w:color w:val="3B3B3B"/>
                <w:sz w:val="20"/>
              </w:rPr>
              <w:t>Initial version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2230" w:type="dxa"/>
          </w:tcPr>
          <w:p>
            <w:pPr>
              <w:pStyle w:val="16"/>
              <w:spacing w:before="59"/>
              <w:ind w:left="102"/>
              <w:rPr>
                <w:sz w:val="20"/>
              </w:rPr>
            </w:pPr>
            <w:r>
              <w:rPr>
                <w:color w:val="3B3B3B"/>
                <w:sz w:val="20"/>
              </w:rPr>
              <w:t>0.6</w:t>
            </w:r>
          </w:p>
        </w:tc>
        <w:tc>
          <w:tcPr>
            <w:tcW w:w="2235" w:type="dxa"/>
          </w:tcPr>
          <w:p>
            <w:pPr>
              <w:pStyle w:val="16"/>
              <w:spacing w:before="59"/>
              <w:ind w:left="102"/>
              <w:rPr>
                <w:sz w:val="20"/>
              </w:rPr>
            </w:pPr>
            <w:r>
              <w:rPr>
                <w:color w:val="3B3B3B"/>
                <w:sz w:val="20"/>
              </w:rPr>
              <w:t>July 18, 2012</w:t>
            </w:r>
          </w:p>
        </w:tc>
        <w:tc>
          <w:tcPr>
            <w:tcW w:w="4887" w:type="dxa"/>
          </w:tcPr>
          <w:p>
            <w:pPr>
              <w:pStyle w:val="16"/>
              <w:spacing w:before="59" w:line="252" w:lineRule="auto"/>
              <w:ind w:right="327"/>
              <w:rPr>
                <w:sz w:val="20"/>
              </w:rPr>
            </w:pPr>
            <w:r>
              <w:rPr>
                <w:color w:val="3B3B3B"/>
                <w:sz w:val="20"/>
              </w:rPr>
              <w:t>Add “init” and “dispose” stages in AmpliStor* example and description for special stages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2230" w:type="dxa"/>
          </w:tcPr>
          <w:p>
            <w:pPr>
              <w:pStyle w:val="16"/>
              <w:spacing w:before="59"/>
              <w:ind w:left="102"/>
              <w:rPr>
                <w:sz w:val="20"/>
              </w:rPr>
            </w:pPr>
            <w:r>
              <w:rPr>
                <w:color w:val="3B3B3B"/>
                <w:sz w:val="20"/>
              </w:rPr>
              <w:t>0.7</w:t>
            </w:r>
          </w:p>
        </w:tc>
        <w:tc>
          <w:tcPr>
            <w:tcW w:w="2235" w:type="dxa"/>
          </w:tcPr>
          <w:p>
            <w:pPr>
              <w:pStyle w:val="16"/>
              <w:spacing w:before="59"/>
              <w:ind w:left="102"/>
              <w:rPr>
                <w:sz w:val="20"/>
              </w:rPr>
            </w:pPr>
            <w:r>
              <w:rPr>
                <w:color w:val="3B3B3B"/>
                <w:sz w:val="20"/>
              </w:rPr>
              <w:t>July 20, 2012</w:t>
            </w:r>
          </w:p>
        </w:tc>
        <w:tc>
          <w:tcPr>
            <w:tcW w:w="4887" w:type="dxa"/>
          </w:tcPr>
          <w:p>
            <w:pPr>
              <w:pStyle w:val="16"/>
              <w:spacing w:before="59" w:line="252" w:lineRule="auto"/>
              <w:ind w:right="327"/>
              <w:rPr>
                <w:sz w:val="20"/>
              </w:rPr>
            </w:pPr>
            <w:r>
              <w:rPr>
                <w:color w:val="3B3B3B"/>
                <w:sz w:val="20"/>
              </w:rPr>
              <w:t>Add “nsroot” to storage parameter list to access AmpliStor v2.5 namespace; by default, it’s “/namespace”, set to “/manage/namespace” for v2.5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0" w:hRule="atLeast"/>
        </w:trPr>
        <w:tc>
          <w:tcPr>
            <w:tcW w:w="2230" w:type="dxa"/>
          </w:tcPr>
          <w:p>
            <w:pPr>
              <w:pStyle w:val="16"/>
              <w:spacing w:before="59"/>
              <w:ind w:left="102"/>
              <w:rPr>
                <w:sz w:val="20"/>
              </w:rPr>
            </w:pPr>
            <w:r>
              <w:rPr>
                <w:color w:val="3B3B3B"/>
                <w:sz w:val="20"/>
              </w:rPr>
              <w:t>0.8</w:t>
            </w:r>
          </w:p>
        </w:tc>
        <w:tc>
          <w:tcPr>
            <w:tcW w:w="2235" w:type="dxa"/>
          </w:tcPr>
          <w:p>
            <w:pPr>
              <w:pStyle w:val="16"/>
              <w:spacing w:before="59"/>
              <w:ind w:left="102"/>
              <w:rPr>
                <w:sz w:val="20"/>
              </w:rPr>
            </w:pPr>
            <w:r>
              <w:rPr>
                <w:color w:val="3B3B3B"/>
                <w:sz w:val="20"/>
              </w:rPr>
              <w:t>July 24, 2012</w:t>
            </w:r>
          </w:p>
        </w:tc>
        <w:tc>
          <w:tcPr>
            <w:tcW w:w="4887" w:type="dxa"/>
          </w:tcPr>
          <w:p>
            <w:pPr>
              <w:pStyle w:val="16"/>
              <w:spacing w:before="59"/>
              <w:rPr>
                <w:sz w:val="20"/>
              </w:rPr>
            </w:pPr>
            <w:r>
              <w:rPr>
                <w:color w:val="3B3B3B"/>
                <w:sz w:val="20"/>
              </w:rPr>
              <w:t>Change default listening ports:</w:t>
            </w:r>
          </w:p>
          <w:p>
            <w:pPr>
              <w:pStyle w:val="16"/>
              <w:numPr>
                <w:ilvl w:val="0"/>
                <w:numId w:val="3"/>
              </w:numPr>
              <w:tabs>
                <w:tab w:val="left" w:pos="447"/>
              </w:tabs>
              <w:spacing w:before="74" w:after="0" w:line="240" w:lineRule="auto"/>
              <w:ind w:left="446" w:right="0" w:hanging="163"/>
              <w:jc w:val="left"/>
              <w:rPr>
                <w:sz w:val="20"/>
              </w:rPr>
            </w:pPr>
            <w:r>
              <w:rPr>
                <w:color w:val="3B3B3B"/>
                <w:sz w:val="20"/>
              </w:rPr>
              <w:t>8088-&gt;18088</w:t>
            </w:r>
          </w:p>
          <w:p>
            <w:pPr>
              <w:pStyle w:val="16"/>
              <w:numPr>
                <w:ilvl w:val="0"/>
                <w:numId w:val="3"/>
              </w:numPr>
              <w:tabs>
                <w:tab w:val="left" w:pos="447"/>
              </w:tabs>
              <w:spacing w:before="11" w:after="0" w:line="240" w:lineRule="auto"/>
              <w:ind w:left="446" w:right="0" w:hanging="163"/>
              <w:jc w:val="left"/>
              <w:rPr>
                <w:sz w:val="20"/>
              </w:rPr>
            </w:pPr>
            <w:r>
              <w:rPr>
                <w:color w:val="3B3B3B"/>
                <w:sz w:val="20"/>
              </w:rPr>
              <w:t>8089-&gt;18089</w:t>
            </w:r>
          </w:p>
          <w:p>
            <w:pPr>
              <w:pStyle w:val="16"/>
              <w:numPr>
                <w:ilvl w:val="0"/>
                <w:numId w:val="3"/>
              </w:numPr>
              <w:tabs>
                <w:tab w:val="left" w:pos="447"/>
              </w:tabs>
              <w:spacing w:before="14" w:after="0" w:line="240" w:lineRule="auto"/>
              <w:ind w:left="446" w:right="0" w:hanging="163"/>
              <w:jc w:val="left"/>
              <w:rPr>
                <w:sz w:val="20"/>
              </w:rPr>
            </w:pPr>
            <w:r>
              <w:rPr>
                <w:color w:val="3B3B3B"/>
                <w:sz w:val="20"/>
              </w:rPr>
              <w:t>9088-&gt;19088</w:t>
            </w:r>
          </w:p>
          <w:p>
            <w:pPr>
              <w:pStyle w:val="16"/>
              <w:numPr>
                <w:ilvl w:val="0"/>
                <w:numId w:val="3"/>
              </w:numPr>
              <w:tabs>
                <w:tab w:val="left" w:pos="447"/>
              </w:tabs>
              <w:spacing w:before="11" w:after="0" w:line="240" w:lineRule="auto"/>
              <w:ind w:left="446" w:right="0" w:hanging="163"/>
              <w:jc w:val="left"/>
              <w:rPr>
                <w:sz w:val="20"/>
              </w:rPr>
            </w:pPr>
            <w:r>
              <w:rPr>
                <w:color w:val="3B3B3B"/>
                <w:sz w:val="20"/>
              </w:rPr>
              <w:t>9089-&gt;19089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2230" w:type="dxa"/>
          </w:tcPr>
          <w:p>
            <w:pPr>
              <w:pStyle w:val="16"/>
              <w:spacing w:before="59"/>
              <w:ind w:left="102"/>
              <w:rPr>
                <w:sz w:val="20"/>
              </w:rPr>
            </w:pPr>
            <w:r>
              <w:rPr>
                <w:color w:val="3B3B3B"/>
                <w:sz w:val="20"/>
              </w:rPr>
              <w:t>0.9</w:t>
            </w:r>
          </w:p>
        </w:tc>
        <w:tc>
          <w:tcPr>
            <w:tcW w:w="2235" w:type="dxa"/>
          </w:tcPr>
          <w:p>
            <w:pPr>
              <w:pStyle w:val="16"/>
              <w:spacing w:before="59"/>
              <w:ind w:left="102"/>
              <w:rPr>
                <w:sz w:val="20"/>
              </w:rPr>
            </w:pPr>
            <w:r>
              <w:rPr>
                <w:color w:val="3B3B3B"/>
                <w:sz w:val="20"/>
              </w:rPr>
              <w:t>August 1, 2012</w:t>
            </w:r>
          </w:p>
        </w:tc>
        <w:tc>
          <w:tcPr>
            <w:tcW w:w="4887" w:type="dxa"/>
          </w:tcPr>
          <w:p>
            <w:pPr>
              <w:pStyle w:val="16"/>
              <w:spacing w:before="59" w:line="252" w:lineRule="auto"/>
              <w:ind w:right="359"/>
              <w:rPr>
                <w:sz w:val="20"/>
              </w:rPr>
            </w:pPr>
            <w:r>
              <w:rPr>
                <w:color w:val="3B3B3B"/>
                <w:sz w:val="20"/>
              </w:rPr>
              <w:t>Change example port numbers to 19088 and 18088 to avoid confusion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2230" w:type="dxa"/>
          </w:tcPr>
          <w:p>
            <w:pPr>
              <w:pStyle w:val="16"/>
              <w:spacing w:before="59"/>
              <w:ind w:left="102"/>
              <w:rPr>
                <w:sz w:val="20"/>
              </w:rPr>
            </w:pPr>
            <w:r>
              <w:rPr>
                <w:color w:val="3B3B3B"/>
                <w:sz w:val="20"/>
              </w:rPr>
              <w:t>1.0</w:t>
            </w:r>
          </w:p>
        </w:tc>
        <w:tc>
          <w:tcPr>
            <w:tcW w:w="2235" w:type="dxa"/>
          </w:tcPr>
          <w:p>
            <w:pPr>
              <w:pStyle w:val="16"/>
              <w:spacing w:before="59"/>
              <w:ind w:left="102"/>
              <w:rPr>
                <w:sz w:val="20"/>
              </w:rPr>
            </w:pPr>
            <w:r>
              <w:rPr>
                <w:color w:val="3B3B3B"/>
                <w:sz w:val="20"/>
              </w:rPr>
              <w:t>August 9, 2012</w:t>
            </w:r>
          </w:p>
        </w:tc>
        <w:tc>
          <w:tcPr>
            <w:tcW w:w="4887" w:type="dxa"/>
          </w:tcPr>
          <w:p>
            <w:pPr>
              <w:pStyle w:val="16"/>
              <w:spacing w:before="59" w:line="252" w:lineRule="auto"/>
              <w:rPr>
                <w:sz w:val="20"/>
              </w:rPr>
            </w:pPr>
            <w:r>
              <w:rPr>
                <w:color w:val="3B3B3B"/>
                <w:sz w:val="20"/>
              </w:rPr>
              <w:t>Add one section to describe data results and one section for FAQs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2230" w:type="dxa"/>
          </w:tcPr>
          <w:p>
            <w:pPr>
              <w:pStyle w:val="16"/>
              <w:spacing w:before="59"/>
              <w:ind w:left="102"/>
              <w:rPr>
                <w:sz w:val="20"/>
              </w:rPr>
            </w:pPr>
            <w:r>
              <w:rPr>
                <w:color w:val="3B3B3B"/>
                <w:sz w:val="20"/>
              </w:rPr>
              <w:t>1.1</w:t>
            </w:r>
          </w:p>
        </w:tc>
        <w:tc>
          <w:tcPr>
            <w:tcW w:w="2235" w:type="dxa"/>
          </w:tcPr>
          <w:p>
            <w:pPr>
              <w:pStyle w:val="16"/>
              <w:spacing w:before="59"/>
              <w:ind w:left="102"/>
              <w:rPr>
                <w:sz w:val="20"/>
              </w:rPr>
            </w:pPr>
            <w:r>
              <w:rPr>
                <w:color w:val="3B3B3B"/>
                <w:sz w:val="20"/>
              </w:rPr>
              <w:t>August 13, 2012</w:t>
            </w:r>
          </w:p>
        </w:tc>
        <w:tc>
          <w:tcPr>
            <w:tcW w:w="4887" w:type="dxa"/>
          </w:tcPr>
          <w:p>
            <w:pPr>
              <w:pStyle w:val="16"/>
              <w:numPr>
                <w:ilvl w:val="0"/>
                <w:numId w:val="4"/>
              </w:numPr>
              <w:tabs>
                <w:tab w:val="left" w:pos="447"/>
              </w:tabs>
              <w:spacing w:before="60" w:after="0" w:line="240" w:lineRule="auto"/>
              <w:ind w:left="446" w:right="0" w:hanging="163"/>
              <w:jc w:val="left"/>
              <w:rPr>
                <w:sz w:val="20"/>
              </w:rPr>
            </w:pPr>
            <w:r>
              <w:rPr>
                <w:color w:val="3B3B3B"/>
                <w:sz w:val="20"/>
              </w:rPr>
              <w:t>Add one paragraph in result to explain</w:t>
            </w:r>
            <w:r>
              <w:rPr>
                <w:color w:val="3B3B3B"/>
                <w:spacing w:val="-17"/>
                <w:sz w:val="20"/>
              </w:rPr>
              <w:t xml:space="preserve"> </w:t>
            </w:r>
            <w:r>
              <w:rPr>
                <w:color w:val="3B3B3B"/>
                <w:sz w:val="20"/>
              </w:rPr>
              <w:t>metrics</w:t>
            </w:r>
          </w:p>
          <w:p>
            <w:pPr>
              <w:pStyle w:val="16"/>
              <w:numPr>
                <w:ilvl w:val="0"/>
                <w:numId w:val="4"/>
              </w:numPr>
              <w:tabs>
                <w:tab w:val="left" w:pos="447"/>
              </w:tabs>
              <w:spacing w:before="11" w:after="0" w:line="240" w:lineRule="auto"/>
              <w:ind w:left="446" w:right="0" w:hanging="163"/>
              <w:jc w:val="left"/>
              <w:rPr>
                <w:sz w:val="20"/>
              </w:rPr>
            </w:pPr>
            <w:r>
              <w:rPr>
                <w:color w:val="3B3B3B"/>
                <w:sz w:val="20"/>
              </w:rPr>
              <w:t>Modify AmpliStor sample to reflect v2.5</w:t>
            </w:r>
            <w:r>
              <w:rPr>
                <w:color w:val="3B3B3B"/>
                <w:spacing w:val="-17"/>
                <w:sz w:val="20"/>
              </w:rPr>
              <w:t xml:space="preserve"> </w:t>
            </w:r>
            <w:r>
              <w:rPr>
                <w:color w:val="3B3B3B"/>
                <w:sz w:val="20"/>
              </w:rPr>
              <w:t>needs</w:t>
            </w:r>
          </w:p>
          <w:p>
            <w:pPr>
              <w:pStyle w:val="16"/>
              <w:numPr>
                <w:ilvl w:val="0"/>
                <w:numId w:val="4"/>
              </w:numPr>
              <w:tabs>
                <w:tab w:val="left" w:pos="447"/>
              </w:tabs>
              <w:spacing w:before="11" w:after="0" w:line="240" w:lineRule="auto"/>
              <w:ind w:left="446" w:right="0" w:hanging="163"/>
              <w:jc w:val="left"/>
              <w:rPr>
                <w:sz w:val="20"/>
              </w:rPr>
            </w:pPr>
            <w:r>
              <w:rPr>
                <w:color w:val="3B3B3B"/>
                <w:sz w:val="20"/>
              </w:rPr>
              <w:t>Add parameter</w:t>
            </w:r>
            <w:r>
              <w:rPr>
                <w:color w:val="3B3B3B"/>
                <w:spacing w:val="-7"/>
                <w:sz w:val="20"/>
              </w:rPr>
              <w:t xml:space="preserve"> </w:t>
            </w:r>
            <w:r>
              <w:rPr>
                <w:color w:val="3B3B3B"/>
                <w:sz w:val="20"/>
              </w:rPr>
              <w: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2230" w:type="dxa"/>
          </w:tcPr>
          <w:p>
            <w:pPr>
              <w:pStyle w:val="16"/>
              <w:spacing w:before="59"/>
              <w:ind w:left="102"/>
              <w:rPr>
                <w:sz w:val="20"/>
              </w:rPr>
            </w:pPr>
            <w:r>
              <w:rPr>
                <w:color w:val="3B3B3B"/>
                <w:sz w:val="20"/>
              </w:rPr>
              <w:t>1.2</w:t>
            </w:r>
          </w:p>
        </w:tc>
        <w:tc>
          <w:tcPr>
            <w:tcW w:w="2235" w:type="dxa"/>
          </w:tcPr>
          <w:p>
            <w:pPr>
              <w:pStyle w:val="16"/>
              <w:spacing w:before="59"/>
              <w:ind w:left="102"/>
              <w:rPr>
                <w:sz w:val="20"/>
              </w:rPr>
            </w:pPr>
            <w:r>
              <w:rPr>
                <w:color w:val="3B3B3B"/>
                <w:sz w:val="20"/>
              </w:rPr>
              <w:t>August 24, 2012</w:t>
            </w:r>
          </w:p>
        </w:tc>
        <w:tc>
          <w:tcPr>
            <w:tcW w:w="4887" w:type="dxa"/>
          </w:tcPr>
          <w:p>
            <w:pPr>
              <w:pStyle w:val="16"/>
              <w:spacing w:before="59" w:line="252" w:lineRule="auto"/>
              <w:rPr>
                <w:sz w:val="20"/>
              </w:rPr>
            </w:pPr>
            <w:r>
              <w:rPr>
                <w:color w:val="3B3B3B"/>
                <w:sz w:val="20"/>
              </w:rPr>
              <w:t>Enhance content based on internal and external user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0" w:hRule="atLeast"/>
        </w:trPr>
        <w:tc>
          <w:tcPr>
            <w:tcW w:w="2230" w:type="dxa"/>
          </w:tcPr>
          <w:p>
            <w:pPr>
              <w:pStyle w:val="16"/>
              <w:spacing w:before="61"/>
              <w:ind w:left="102"/>
              <w:rPr>
                <w:sz w:val="20"/>
              </w:rPr>
            </w:pPr>
            <w:r>
              <w:rPr>
                <w:color w:val="3B3B3B"/>
                <w:sz w:val="20"/>
              </w:rPr>
              <w:t>1.3</w:t>
            </w:r>
          </w:p>
        </w:tc>
        <w:tc>
          <w:tcPr>
            <w:tcW w:w="2235" w:type="dxa"/>
          </w:tcPr>
          <w:p>
            <w:pPr>
              <w:pStyle w:val="16"/>
              <w:spacing w:before="61"/>
              <w:ind w:left="102"/>
              <w:rPr>
                <w:sz w:val="20"/>
              </w:rPr>
            </w:pPr>
            <w:r>
              <w:rPr>
                <w:color w:val="3B3B3B"/>
                <w:sz w:val="20"/>
              </w:rPr>
              <w:t>August 30, 2012</w:t>
            </w:r>
          </w:p>
        </w:tc>
        <w:tc>
          <w:tcPr>
            <w:tcW w:w="4887" w:type="dxa"/>
          </w:tcPr>
          <w:p>
            <w:pPr>
              <w:pStyle w:val="16"/>
              <w:numPr>
                <w:ilvl w:val="0"/>
                <w:numId w:val="5"/>
              </w:numPr>
              <w:tabs>
                <w:tab w:val="left" w:pos="447"/>
              </w:tabs>
              <w:spacing w:before="62" w:after="0" w:line="240" w:lineRule="auto"/>
              <w:ind w:left="446" w:right="0" w:hanging="163"/>
              <w:jc w:val="left"/>
              <w:rPr>
                <w:sz w:val="20"/>
              </w:rPr>
            </w:pPr>
            <w:r>
              <w:rPr>
                <w:color w:val="3B3B3B"/>
                <w:sz w:val="20"/>
              </w:rPr>
              <w:t>Add Red Hat</w:t>
            </w:r>
            <w:r>
              <w:rPr>
                <w:color w:val="3B3B3B"/>
                <w:spacing w:val="-11"/>
                <w:sz w:val="20"/>
              </w:rPr>
              <w:t xml:space="preserve"> </w:t>
            </w:r>
            <w:r>
              <w:rPr>
                <w:color w:val="3B3B3B"/>
                <w:sz w:val="20"/>
              </w:rPr>
              <w:t>screenshot</w:t>
            </w:r>
          </w:p>
          <w:p>
            <w:pPr>
              <w:pStyle w:val="16"/>
              <w:numPr>
                <w:ilvl w:val="0"/>
                <w:numId w:val="5"/>
              </w:numPr>
              <w:tabs>
                <w:tab w:val="left" w:pos="447"/>
              </w:tabs>
              <w:spacing w:before="11" w:after="0" w:line="249" w:lineRule="auto"/>
              <w:ind w:left="446" w:right="737" w:hanging="163"/>
              <w:jc w:val="left"/>
              <w:rPr>
                <w:sz w:val="20"/>
              </w:rPr>
            </w:pPr>
            <w:r>
              <w:rPr>
                <w:color w:val="3B3B3B"/>
                <w:sz w:val="20"/>
              </w:rPr>
              <w:t>Change runtime from 60 to 300 for</w:t>
            </w:r>
            <w:r>
              <w:rPr>
                <w:color w:val="3B3B3B"/>
                <w:spacing w:val="-17"/>
                <w:sz w:val="20"/>
              </w:rPr>
              <w:t xml:space="preserve"> </w:t>
            </w:r>
            <w:r>
              <w:rPr>
                <w:color w:val="3B3B3B"/>
                <w:sz w:val="20"/>
              </w:rPr>
              <w:t>AmpliStor example to avoid</w:t>
            </w:r>
            <w:r>
              <w:rPr>
                <w:color w:val="3B3B3B"/>
                <w:spacing w:val="-16"/>
                <w:sz w:val="20"/>
              </w:rPr>
              <w:t xml:space="preserve"> </w:t>
            </w:r>
            <w:r>
              <w:rPr>
                <w:color w:val="3B3B3B"/>
                <w:sz w:val="20"/>
              </w:rPr>
              <w:t>confusion</w:t>
            </w:r>
          </w:p>
          <w:p>
            <w:pPr>
              <w:pStyle w:val="16"/>
              <w:numPr>
                <w:ilvl w:val="0"/>
                <w:numId w:val="5"/>
              </w:numPr>
              <w:tabs>
                <w:tab w:val="left" w:pos="447"/>
              </w:tabs>
              <w:spacing w:before="4" w:after="0" w:line="240" w:lineRule="auto"/>
              <w:ind w:left="446" w:right="0" w:hanging="163"/>
              <w:jc w:val="left"/>
              <w:rPr>
                <w:sz w:val="20"/>
              </w:rPr>
            </w:pPr>
            <w:r>
              <w:rPr>
                <w:color w:val="3B3B3B"/>
                <w:sz w:val="20"/>
              </w:rPr>
              <w:t>Remove internal link for package</w:t>
            </w:r>
            <w:r>
              <w:rPr>
                <w:color w:val="3B3B3B"/>
                <w:spacing w:val="-18"/>
                <w:sz w:val="20"/>
              </w:rPr>
              <w:t xml:space="preserve"> </w:t>
            </w:r>
            <w:r>
              <w:rPr>
                <w:color w:val="3B3B3B"/>
                <w:sz w:val="20"/>
              </w:rPr>
              <w:t>downloading</w:t>
            </w:r>
          </w:p>
          <w:p>
            <w:pPr>
              <w:pStyle w:val="16"/>
              <w:numPr>
                <w:ilvl w:val="0"/>
                <w:numId w:val="5"/>
              </w:numPr>
              <w:tabs>
                <w:tab w:val="left" w:pos="447"/>
              </w:tabs>
              <w:spacing w:before="11" w:after="0" w:line="240" w:lineRule="auto"/>
              <w:ind w:left="446" w:right="0" w:hanging="163"/>
              <w:jc w:val="left"/>
              <w:rPr>
                <w:sz w:val="20"/>
              </w:rPr>
            </w:pPr>
            <w:r>
              <w:rPr>
                <w:color w:val="3B3B3B"/>
                <w:sz w:val="20"/>
              </w:rPr>
              <w:t>Fix one bug in “cleanup” stage of Swift</w:t>
            </w:r>
            <w:r>
              <w:rPr>
                <w:color w:val="3B3B3B"/>
                <w:spacing w:val="-23"/>
                <w:sz w:val="20"/>
              </w:rPr>
              <w:t xml:space="preserve"> </w:t>
            </w:r>
            <w:r>
              <w:rPr>
                <w:color w:val="3B3B3B"/>
                <w:sz w:val="20"/>
              </w:rPr>
              <w:t>sample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230" w:type="dxa"/>
          </w:tcPr>
          <w:p>
            <w:pPr>
              <w:pStyle w:val="16"/>
              <w:spacing w:before="61"/>
              <w:ind w:left="102"/>
              <w:rPr>
                <w:sz w:val="20"/>
              </w:rPr>
            </w:pPr>
            <w:r>
              <w:rPr>
                <w:color w:val="3B3B3B"/>
                <w:sz w:val="20"/>
              </w:rPr>
              <w:t>1.4</w:t>
            </w:r>
          </w:p>
        </w:tc>
        <w:tc>
          <w:tcPr>
            <w:tcW w:w="2235" w:type="dxa"/>
          </w:tcPr>
          <w:p>
            <w:pPr>
              <w:pStyle w:val="16"/>
              <w:spacing w:before="61"/>
              <w:ind w:left="102"/>
              <w:rPr>
                <w:sz w:val="20"/>
              </w:rPr>
            </w:pPr>
            <w:r>
              <w:rPr>
                <w:color w:val="3B3B3B"/>
                <w:sz w:val="20"/>
              </w:rPr>
              <w:t>September 14, 2012</w:t>
            </w:r>
          </w:p>
        </w:tc>
        <w:tc>
          <w:tcPr>
            <w:tcW w:w="4887" w:type="dxa"/>
          </w:tcPr>
          <w:p>
            <w:pPr>
              <w:pStyle w:val="16"/>
              <w:spacing w:before="61"/>
              <w:rPr>
                <w:sz w:val="20"/>
              </w:rPr>
            </w:pPr>
            <w:r>
              <w:rPr>
                <w:color w:val="3B3B3B"/>
                <w:sz w:val="20"/>
              </w:rPr>
              <w:t>Fix inconsistencies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230" w:type="dxa"/>
          </w:tcPr>
          <w:p>
            <w:pPr>
              <w:pStyle w:val="16"/>
              <w:spacing w:before="61"/>
              <w:ind w:left="102"/>
              <w:rPr>
                <w:sz w:val="20"/>
              </w:rPr>
            </w:pPr>
            <w:r>
              <w:rPr>
                <w:color w:val="3B3B3B"/>
                <w:sz w:val="20"/>
              </w:rPr>
              <w:t>1.5</w:t>
            </w:r>
          </w:p>
        </w:tc>
        <w:tc>
          <w:tcPr>
            <w:tcW w:w="2235" w:type="dxa"/>
          </w:tcPr>
          <w:p>
            <w:pPr>
              <w:pStyle w:val="16"/>
              <w:spacing w:before="61"/>
              <w:ind w:left="102"/>
              <w:rPr>
                <w:sz w:val="20"/>
              </w:rPr>
            </w:pPr>
            <w:r>
              <w:rPr>
                <w:color w:val="3B3B3B"/>
                <w:sz w:val="20"/>
              </w:rPr>
              <w:t>September 17, 2012</w:t>
            </w:r>
          </w:p>
        </w:tc>
        <w:tc>
          <w:tcPr>
            <w:tcW w:w="4887" w:type="dxa"/>
          </w:tcPr>
          <w:p>
            <w:pPr>
              <w:pStyle w:val="16"/>
              <w:spacing w:before="61"/>
              <w:rPr>
                <w:sz w:val="20"/>
              </w:rPr>
            </w:pPr>
            <w:r>
              <w:rPr>
                <w:color w:val="3B3B3B"/>
                <w:sz w:val="20"/>
              </w:rPr>
              <w:t>Change default OS to Ubuntu* 12.04.1 LTS desktop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0" w:hRule="atLeast"/>
        </w:trPr>
        <w:tc>
          <w:tcPr>
            <w:tcW w:w="2230" w:type="dxa"/>
          </w:tcPr>
          <w:p>
            <w:pPr>
              <w:pStyle w:val="16"/>
              <w:spacing w:before="61"/>
              <w:ind w:left="102"/>
              <w:rPr>
                <w:sz w:val="20"/>
              </w:rPr>
            </w:pPr>
            <w:r>
              <w:rPr>
                <w:color w:val="3B3B3B"/>
                <w:sz w:val="20"/>
              </w:rPr>
              <w:t>1.6</w:t>
            </w:r>
          </w:p>
        </w:tc>
        <w:tc>
          <w:tcPr>
            <w:tcW w:w="2235" w:type="dxa"/>
          </w:tcPr>
          <w:p>
            <w:pPr>
              <w:pStyle w:val="16"/>
              <w:spacing w:before="61"/>
              <w:ind w:left="102"/>
              <w:rPr>
                <w:sz w:val="20"/>
              </w:rPr>
            </w:pPr>
            <w:r>
              <w:rPr>
                <w:color w:val="3B3B3B"/>
                <w:sz w:val="20"/>
              </w:rPr>
              <w:t>November 2, 2012</w:t>
            </w:r>
          </w:p>
        </w:tc>
        <w:tc>
          <w:tcPr>
            <w:tcW w:w="4887" w:type="dxa"/>
          </w:tcPr>
          <w:p>
            <w:pPr>
              <w:pStyle w:val="16"/>
              <w:spacing w:before="61"/>
              <w:rPr>
                <w:sz w:val="20"/>
              </w:rPr>
            </w:pPr>
            <w:r>
              <w:rPr>
                <w:color w:val="3B3B3B"/>
                <w:sz w:val="20"/>
              </w:rPr>
              <w:t>Major modifications:</w:t>
            </w:r>
          </w:p>
          <w:p>
            <w:pPr>
              <w:pStyle w:val="16"/>
              <w:numPr>
                <w:ilvl w:val="0"/>
                <w:numId w:val="6"/>
              </w:numPr>
              <w:tabs>
                <w:tab w:val="left" w:pos="447"/>
              </w:tabs>
              <w:spacing w:before="71" w:after="0" w:line="240" w:lineRule="auto"/>
              <w:ind w:left="446" w:right="0" w:hanging="163"/>
              <w:jc w:val="left"/>
              <w:rPr>
                <w:sz w:val="20"/>
              </w:rPr>
            </w:pPr>
            <w:r>
              <w:rPr>
                <w:color w:val="3B3B3B"/>
                <w:sz w:val="20"/>
              </w:rPr>
              <w:t>Transfer all scripts to Ubuntu 12.04.1</w:t>
            </w:r>
            <w:r>
              <w:rPr>
                <w:color w:val="3B3B3B"/>
                <w:spacing w:val="-15"/>
                <w:sz w:val="20"/>
              </w:rPr>
              <w:t xml:space="preserve"> </w:t>
            </w:r>
            <w:r>
              <w:rPr>
                <w:color w:val="3B3B3B"/>
                <w:sz w:val="20"/>
              </w:rPr>
              <w:t>compatible</w:t>
            </w:r>
          </w:p>
          <w:p>
            <w:pPr>
              <w:pStyle w:val="16"/>
              <w:numPr>
                <w:ilvl w:val="0"/>
                <w:numId w:val="6"/>
              </w:numPr>
              <w:tabs>
                <w:tab w:val="left" w:pos="447"/>
              </w:tabs>
              <w:spacing w:before="14" w:after="0" w:line="240" w:lineRule="auto"/>
              <w:ind w:left="446" w:right="0" w:hanging="163"/>
              <w:jc w:val="left"/>
              <w:rPr>
                <w:sz w:val="20"/>
              </w:rPr>
            </w:pPr>
            <w:r>
              <w:rPr>
                <w:color w:val="3B3B3B"/>
                <w:sz w:val="20"/>
              </w:rPr>
              <w:t>Add OS installation</w:t>
            </w:r>
            <w:r>
              <w:rPr>
                <w:color w:val="3B3B3B"/>
                <w:spacing w:val="-12"/>
                <w:sz w:val="20"/>
              </w:rPr>
              <w:t xml:space="preserve"> </w:t>
            </w:r>
            <w:r>
              <w:rPr>
                <w:color w:val="3B3B3B"/>
                <w:sz w:val="20"/>
              </w:rPr>
              <w:t>steps</w:t>
            </w:r>
          </w:p>
          <w:p>
            <w:pPr>
              <w:pStyle w:val="16"/>
              <w:numPr>
                <w:ilvl w:val="0"/>
                <w:numId w:val="6"/>
              </w:numPr>
              <w:tabs>
                <w:tab w:val="left" w:pos="447"/>
              </w:tabs>
              <w:spacing w:before="11" w:after="0" w:line="240" w:lineRule="auto"/>
              <w:ind w:left="446" w:right="0" w:hanging="163"/>
              <w:jc w:val="left"/>
              <w:rPr>
                <w:sz w:val="20"/>
              </w:rPr>
            </w:pPr>
            <w:r>
              <w:rPr>
                <w:color w:val="3B3B3B"/>
                <w:sz w:val="20"/>
              </w:rPr>
              <w:t>Add object integrity check</w:t>
            </w:r>
            <w:r>
              <w:rPr>
                <w:color w:val="3B3B3B"/>
                <w:spacing w:val="-16"/>
                <w:sz w:val="20"/>
              </w:rPr>
              <w:t xml:space="preserve"> </w:t>
            </w:r>
            <w:r>
              <w:rPr>
                <w:color w:val="3B3B3B"/>
                <w:sz w:val="20"/>
              </w:rPr>
              <w:t>parameter</w:t>
            </w:r>
          </w:p>
          <w:p>
            <w:pPr>
              <w:pStyle w:val="16"/>
              <w:numPr>
                <w:ilvl w:val="0"/>
                <w:numId w:val="6"/>
              </w:numPr>
              <w:tabs>
                <w:tab w:val="left" w:pos="447"/>
              </w:tabs>
              <w:spacing w:before="11" w:after="0" w:line="240" w:lineRule="auto"/>
              <w:ind w:left="446" w:right="0" w:hanging="163"/>
              <w:jc w:val="left"/>
              <w:rPr>
                <w:sz w:val="20"/>
              </w:rPr>
            </w:pPr>
            <w:r>
              <w:rPr>
                <w:color w:val="3B3B3B"/>
                <w:sz w:val="20"/>
              </w:rPr>
              <w:t>Add details about selector</w:t>
            </w:r>
            <w:r>
              <w:rPr>
                <w:color w:val="3B3B3B"/>
                <w:spacing w:val="-15"/>
                <w:sz w:val="20"/>
              </w:rPr>
              <w:t xml:space="preserve"> </w:t>
            </w:r>
            <w:r>
              <w:rPr>
                <w:color w:val="3B3B3B"/>
                <w:sz w:val="20"/>
              </w:rPr>
              <w:t>description</w:t>
            </w:r>
          </w:p>
          <w:p>
            <w:pPr>
              <w:pStyle w:val="16"/>
              <w:numPr>
                <w:ilvl w:val="0"/>
                <w:numId w:val="6"/>
              </w:numPr>
              <w:tabs>
                <w:tab w:val="left" w:pos="447"/>
              </w:tabs>
              <w:spacing w:before="11" w:after="0" w:line="240" w:lineRule="auto"/>
              <w:ind w:left="446" w:right="0" w:hanging="163"/>
              <w:jc w:val="left"/>
              <w:rPr>
                <w:sz w:val="20"/>
              </w:rPr>
            </w:pPr>
            <w:r>
              <w:rPr>
                <w:color w:val="3B3B3B"/>
                <w:sz w:val="20"/>
              </w:rPr>
              <w:t>Add details about directory</w:t>
            </w:r>
            <w:r>
              <w:rPr>
                <w:color w:val="3B3B3B"/>
                <w:spacing w:val="-16"/>
                <w:sz w:val="20"/>
              </w:rPr>
              <w:t xml:space="preserve"> </w:t>
            </w:r>
            <w:r>
              <w:rPr>
                <w:color w:val="3B3B3B"/>
                <w:sz w:val="20"/>
              </w:rPr>
              <w:t>structure</w:t>
            </w:r>
          </w:p>
          <w:p>
            <w:pPr>
              <w:pStyle w:val="16"/>
              <w:numPr>
                <w:ilvl w:val="0"/>
                <w:numId w:val="6"/>
              </w:numPr>
              <w:tabs>
                <w:tab w:val="left" w:pos="447"/>
              </w:tabs>
              <w:spacing w:before="13" w:after="0" w:line="249" w:lineRule="auto"/>
              <w:ind w:left="446" w:right="137" w:hanging="163"/>
              <w:jc w:val="left"/>
              <w:rPr>
                <w:sz w:val="20"/>
              </w:rPr>
            </w:pPr>
            <w:r>
              <w:rPr>
                <w:color w:val="3B3B3B"/>
                <w:sz w:val="20"/>
              </w:rPr>
              <w:t>Move workload configuration section from</w:t>
            </w:r>
            <w:r>
              <w:rPr>
                <w:color w:val="3B3B3B"/>
                <w:spacing w:val="-19"/>
                <w:sz w:val="20"/>
              </w:rPr>
              <w:t xml:space="preserve"> </w:t>
            </w:r>
            <w:r>
              <w:rPr>
                <w:color w:val="3B3B3B"/>
                <w:sz w:val="20"/>
              </w:rPr>
              <w:t>Appendix A to main</w:t>
            </w:r>
            <w:r>
              <w:rPr>
                <w:color w:val="3B3B3B"/>
                <w:spacing w:val="-3"/>
                <w:sz w:val="20"/>
              </w:rPr>
              <w:t xml:space="preserve"> </w:t>
            </w:r>
            <w:r>
              <w:rPr>
                <w:color w:val="3B3B3B"/>
                <w:sz w:val="20"/>
              </w:rPr>
              <w:t>body</w:t>
            </w:r>
          </w:p>
        </w:tc>
      </w:tr>
    </w:tbl>
    <w:p>
      <w:pPr>
        <w:spacing w:after="0" w:line="249" w:lineRule="auto"/>
        <w:jc w:val="left"/>
        <w:rPr>
          <w:sz w:val="20"/>
        </w:rPr>
        <w:sectPr>
          <w:pgSz w:w="12240" w:h="15840"/>
          <w:pgMar w:top="1460" w:right="1280" w:bottom="740" w:left="1280" w:header="0" w:footer="485" w:gutter="0"/>
          <w:cols w:space="720" w:num="1"/>
        </w:sectPr>
      </w:pPr>
    </w:p>
    <w:tbl>
      <w:tblPr>
        <w:tblStyle w:val="11"/>
        <w:tblW w:w="0" w:type="auto"/>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0"/>
        <w:gridCol w:w="2235"/>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230" w:type="dxa"/>
          </w:tcPr>
          <w:p>
            <w:pPr>
              <w:pStyle w:val="16"/>
              <w:spacing w:before="56"/>
              <w:ind w:left="102"/>
              <w:rPr>
                <w:b/>
                <w:sz w:val="22"/>
              </w:rPr>
            </w:pPr>
            <w:r>
              <w:rPr>
                <w:b/>
                <w:color w:val="006FC0"/>
                <w:sz w:val="22"/>
              </w:rPr>
              <w:t>Revision</w:t>
            </w:r>
          </w:p>
        </w:tc>
        <w:tc>
          <w:tcPr>
            <w:tcW w:w="2235" w:type="dxa"/>
          </w:tcPr>
          <w:p>
            <w:pPr>
              <w:pStyle w:val="16"/>
              <w:spacing w:before="56"/>
              <w:ind w:left="102"/>
              <w:rPr>
                <w:b/>
                <w:sz w:val="22"/>
              </w:rPr>
            </w:pPr>
            <w:r>
              <w:rPr>
                <w:b/>
                <w:color w:val="006FC0"/>
                <w:sz w:val="22"/>
              </w:rPr>
              <w:t>Date</w:t>
            </w:r>
          </w:p>
        </w:tc>
        <w:tc>
          <w:tcPr>
            <w:tcW w:w="4887" w:type="dxa"/>
          </w:tcPr>
          <w:p>
            <w:pPr>
              <w:pStyle w:val="16"/>
              <w:spacing w:before="56"/>
              <w:rPr>
                <w:b/>
                <w:sz w:val="22"/>
              </w:rPr>
            </w:pPr>
            <w:r>
              <w:rPr>
                <w:b/>
                <w:color w:val="006FC0"/>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230" w:type="dxa"/>
          </w:tcPr>
          <w:p>
            <w:pPr>
              <w:pStyle w:val="16"/>
              <w:spacing w:before="59"/>
              <w:ind w:left="102"/>
              <w:rPr>
                <w:sz w:val="20"/>
              </w:rPr>
            </w:pPr>
            <w:r>
              <w:rPr>
                <w:color w:val="3B3B3B"/>
                <w:sz w:val="20"/>
              </w:rPr>
              <w:t>1.7</w:t>
            </w:r>
          </w:p>
        </w:tc>
        <w:tc>
          <w:tcPr>
            <w:tcW w:w="2235" w:type="dxa"/>
          </w:tcPr>
          <w:p>
            <w:pPr>
              <w:pStyle w:val="16"/>
              <w:spacing w:before="59"/>
              <w:ind w:left="102"/>
              <w:rPr>
                <w:sz w:val="20"/>
              </w:rPr>
            </w:pPr>
            <w:r>
              <w:rPr>
                <w:color w:val="3B3B3B"/>
                <w:sz w:val="20"/>
              </w:rPr>
              <w:t>November 13, 2012</w:t>
            </w:r>
          </w:p>
        </w:tc>
        <w:tc>
          <w:tcPr>
            <w:tcW w:w="4887" w:type="dxa"/>
          </w:tcPr>
          <w:p>
            <w:pPr>
              <w:pStyle w:val="16"/>
              <w:spacing w:before="59"/>
              <w:rPr>
                <w:sz w:val="20"/>
              </w:rPr>
            </w:pPr>
            <w:r>
              <w:rPr>
                <w:color w:val="3B3B3B"/>
                <w:sz w:val="20"/>
              </w:rPr>
              <w:t>Minor modifications:</w:t>
            </w:r>
          </w:p>
          <w:p>
            <w:pPr>
              <w:pStyle w:val="16"/>
              <w:numPr>
                <w:ilvl w:val="0"/>
                <w:numId w:val="7"/>
              </w:numPr>
              <w:tabs>
                <w:tab w:val="left" w:pos="447"/>
              </w:tabs>
              <w:spacing w:before="74" w:after="0" w:line="240" w:lineRule="auto"/>
              <w:ind w:left="446" w:right="0" w:hanging="163"/>
              <w:jc w:val="left"/>
              <w:rPr>
                <w:sz w:val="20"/>
              </w:rPr>
            </w:pPr>
            <w:r>
              <w:rPr>
                <w:color w:val="3B3B3B"/>
                <w:sz w:val="20"/>
              </w:rPr>
              <w:t>Correct batch script</w:t>
            </w:r>
            <w:r>
              <w:rPr>
                <w:color w:val="3B3B3B"/>
                <w:spacing w:val="-13"/>
                <w:sz w:val="20"/>
              </w:rPr>
              <w:t xml:space="preserve"> </w:t>
            </w:r>
            <w:r>
              <w:rPr>
                <w:color w:val="3B3B3B"/>
                <w:sz w:val="20"/>
              </w:rPr>
              <w:t>names</w:t>
            </w:r>
          </w:p>
          <w:p>
            <w:pPr>
              <w:pStyle w:val="16"/>
              <w:numPr>
                <w:ilvl w:val="0"/>
                <w:numId w:val="7"/>
              </w:numPr>
              <w:tabs>
                <w:tab w:val="left" w:pos="447"/>
              </w:tabs>
              <w:spacing w:before="11" w:after="0" w:line="240" w:lineRule="auto"/>
              <w:ind w:left="446" w:right="0" w:hanging="163"/>
              <w:jc w:val="left"/>
              <w:rPr>
                <w:sz w:val="20"/>
              </w:rPr>
            </w:pPr>
            <w:r>
              <w:rPr>
                <w:color w:val="3B3B3B"/>
                <w:sz w:val="20"/>
              </w:rPr>
              <w:t>Add one item in FAQ for handling “OOM”</w:t>
            </w:r>
            <w:r>
              <w:rPr>
                <w:color w:val="3B3B3B"/>
                <w:spacing w:val="-21"/>
                <w:sz w:val="20"/>
              </w:rPr>
              <w:t xml:space="preserve"> </w:t>
            </w:r>
            <w:r>
              <w:rPr>
                <w:color w:val="3B3B3B"/>
                <w:sz w:val="20"/>
              </w:rPr>
              <w:t>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tcPr>
            <w:tcW w:w="2230" w:type="dxa"/>
          </w:tcPr>
          <w:p>
            <w:pPr>
              <w:pStyle w:val="16"/>
              <w:spacing w:before="59"/>
              <w:ind w:left="102"/>
              <w:rPr>
                <w:sz w:val="20"/>
              </w:rPr>
            </w:pPr>
            <w:r>
              <w:rPr>
                <w:color w:val="3B3B3B"/>
                <w:sz w:val="20"/>
              </w:rPr>
              <w:t>1.8</w:t>
            </w:r>
          </w:p>
        </w:tc>
        <w:tc>
          <w:tcPr>
            <w:tcW w:w="2235" w:type="dxa"/>
          </w:tcPr>
          <w:p>
            <w:pPr>
              <w:pStyle w:val="16"/>
              <w:spacing w:before="59"/>
              <w:ind w:left="102"/>
              <w:rPr>
                <w:sz w:val="20"/>
              </w:rPr>
            </w:pPr>
            <w:r>
              <w:rPr>
                <w:color w:val="3B3B3B"/>
                <w:sz w:val="20"/>
              </w:rPr>
              <w:t>November 20, 2012</w:t>
            </w:r>
          </w:p>
        </w:tc>
        <w:tc>
          <w:tcPr>
            <w:tcW w:w="4887" w:type="dxa"/>
          </w:tcPr>
          <w:p>
            <w:pPr>
              <w:pStyle w:val="16"/>
              <w:spacing w:before="59" w:line="252" w:lineRule="auto"/>
              <w:rPr>
                <w:sz w:val="20"/>
              </w:rPr>
            </w:pPr>
            <w:r>
              <w:rPr>
                <w:color w:val="3B3B3B"/>
                <w:sz w:val="20"/>
              </w:rPr>
              <w:t>Change parameter “url” to “auth_url” for swauth and keystone to avoid confusion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0" w:hRule="atLeast"/>
        </w:trPr>
        <w:tc>
          <w:tcPr>
            <w:tcW w:w="2230" w:type="dxa"/>
          </w:tcPr>
          <w:p>
            <w:pPr>
              <w:pStyle w:val="16"/>
              <w:spacing w:before="59"/>
              <w:ind w:left="102"/>
              <w:rPr>
                <w:sz w:val="20"/>
              </w:rPr>
            </w:pPr>
            <w:r>
              <w:rPr>
                <w:color w:val="3B3B3B"/>
                <w:sz w:val="20"/>
              </w:rPr>
              <w:t>1.9</w:t>
            </w:r>
          </w:p>
        </w:tc>
        <w:tc>
          <w:tcPr>
            <w:tcW w:w="2235" w:type="dxa"/>
          </w:tcPr>
          <w:p>
            <w:pPr>
              <w:pStyle w:val="16"/>
              <w:spacing w:before="59"/>
              <w:ind w:left="102"/>
              <w:rPr>
                <w:sz w:val="20"/>
              </w:rPr>
            </w:pPr>
            <w:r>
              <w:rPr>
                <w:color w:val="3B3B3B"/>
                <w:sz w:val="20"/>
              </w:rPr>
              <w:t>January 14, 2013</w:t>
            </w:r>
          </w:p>
        </w:tc>
        <w:tc>
          <w:tcPr>
            <w:tcW w:w="4887" w:type="dxa"/>
          </w:tcPr>
          <w:p>
            <w:pPr>
              <w:pStyle w:val="16"/>
              <w:numPr>
                <w:ilvl w:val="0"/>
                <w:numId w:val="8"/>
              </w:numPr>
              <w:tabs>
                <w:tab w:val="left" w:pos="447"/>
              </w:tabs>
              <w:spacing w:before="60" w:after="0" w:line="240" w:lineRule="auto"/>
              <w:ind w:left="446" w:right="0" w:hanging="180"/>
              <w:jc w:val="left"/>
              <w:rPr>
                <w:sz w:val="20"/>
              </w:rPr>
            </w:pPr>
            <w:r>
              <w:rPr>
                <w:color w:val="3B3B3B"/>
                <w:sz w:val="20"/>
              </w:rPr>
              <w:t>Add parameter “tenant_name” for</w:t>
            </w:r>
            <w:r>
              <w:rPr>
                <w:color w:val="3B3B3B"/>
                <w:spacing w:val="-17"/>
                <w:sz w:val="20"/>
              </w:rPr>
              <w:t xml:space="preserve"> </w:t>
            </w:r>
            <w:r>
              <w:rPr>
                <w:color w:val="3B3B3B"/>
                <w:sz w:val="20"/>
              </w:rPr>
              <w:t>keystone</w:t>
            </w:r>
          </w:p>
          <w:p>
            <w:pPr>
              <w:pStyle w:val="16"/>
              <w:numPr>
                <w:ilvl w:val="0"/>
                <w:numId w:val="8"/>
              </w:numPr>
              <w:tabs>
                <w:tab w:val="left" w:pos="447"/>
              </w:tabs>
              <w:spacing w:before="11" w:after="0" w:line="252" w:lineRule="auto"/>
              <w:ind w:left="446" w:right="720" w:hanging="180"/>
              <w:jc w:val="left"/>
              <w:rPr>
                <w:sz w:val="20"/>
              </w:rPr>
            </w:pPr>
            <w:r>
              <w:rPr>
                <w:color w:val="3B3B3B"/>
                <w:sz w:val="20"/>
              </w:rPr>
              <w:t>Add items in FAQ to explain testing with</w:t>
            </w:r>
            <w:r>
              <w:rPr>
                <w:color w:val="3B3B3B"/>
                <w:spacing w:val="-15"/>
                <w:sz w:val="20"/>
              </w:rPr>
              <w:t xml:space="preserve"> </w:t>
            </w:r>
            <w:r>
              <w:rPr>
                <w:color w:val="3B3B3B"/>
                <w:sz w:val="20"/>
              </w:rPr>
              <w:t>large objects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2230" w:type="dxa"/>
          </w:tcPr>
          <w:p>
            <w:pPr>
              <w:pStyle w:val="16"/>
              <w:spacing w:before="61"/>
              <w:ind w:left="102"/>
              <w:rPr>
                <w:sz w:val="20"/>
              </w:rPr>
            </w:pPr>
            <w:r>
              <w:rPr>
                <w:color w:val="3B3B3B"/>
                <w:sz w:val="20"/>
              </w:rPr>
              <w:t>2.0</w:t>
            </w:r>
          </w:p>
        </w:tc>
        <w:tc>
          <w:tcPr>
            <w:tcW w:w="2235" w:type="dxa"/>
          </w:tcPr>
          <w:p>
            <w:pPr>
              <w:pStyle w:val="16"/>
              <w:spacing w:before="61"/>
              <w:ind w:left="102"/>
              <w:rPr>
                <w:sz w:val="20"/>
              </w:rPr>
            </w:pPr>
            <w:r>
              <w:rPr>
                <w:color w:val="3B3B3B"/>
                <w:sz w:val="20"/>
              </w:rPr>
              <w:t>January 25, 2013</w:t>
            </w:r>
          </w:p>
        </w:tc>
        <w:tc>
          <w:tcPr>
            <w:tcW w:w="4887" w:type="dxa"/>
          </w:tcPr>
          <w:p>
            <w:pPr>
              <w:pStyle w:val="16"/>
              <w:numPr>
                <w:ilvl w:val="0"/>
                <w:numId w:val="9"/>
              </w:numPr>
              <w:tabs>
                <w:tab w:val="left" w:pos="447"/>
              </w:tabs>
              <w:spacing w:before="62" w:after="0" w:line="240" w:lineRule="auto"/>
              <w:ind w:left="446" w:right="0" w:hanging="163"/>
              <w:jc w:val="left"/>
              <w:rPr>
                <w:sz w:val="20"/>
              </w:rPr>
            </w:pPr>
            <w:r>
              <w:rPr>
                <w:color w:val="3B3B3B"/>
                <w:sz w:val="20"/>
              </w:rPr>
              <w:t>Correct two minor typographic</w:t>
            </w:r>
            <w:r>
              <w:rPr>
                <w:color w:val="3B3B3B"/>
                <w:spacing w:val="-14"/>
                <w:sz w:val="20"/>
              </w:rPr>
              <w:t xml:space="preserve"> </w:t>
            </w:r>
            <w:r>
              <w:rPr>
                <w:color w:val="3B3B3B"/>
                <w:sz w:val="20"/>
              </w:rPr>
              <w:t>errors</w:t>
            </w:r>
          </w:p>
          <w:p>
            <w:pPr>
              <w:pStyle w:val="16"/>
              <w:numPr>
                <w:ilvl w:val="0"/>
                <w:numId w:val="9"/>
              </w:numPr>
              <w:tabs>
                <w:tab w:val="left" w:pos="447"/>
              </w:tabs>
              <w:spacing w:before="11" w:after="0" w:line="240" w:lineRule="auto"/>
              <w:ind w:left="446" w:right="0" w:hanging="163"/>
              <w:jc w:val="left"/>
              <w:rPr>
                <w:sz w:val="20"/>
              </w:rPr>
            </w:pPr>
            <w:r>
              <w:rPr>
                <w:color w:val="3B3B3B"/>
                <w:sz w:val="20"/>
              </w:rPr>
              <w:t>Add explanation about histogram</w:t>
            </w:r>
            <w:r>
              <w:rPr>
                <w:color w:val="3B3B3B"/>
                <w:spacing w:val="-16"/>
                <w:sz w:val="20"/>
              </w:rPr>
              <w:t xml:space="preserve"> </w:t>
            </w:r>
            <w:r>
              <w:rPr>
                <w:color w:val="3B3B3B"/>
                <w:sz w:val="20"/>
              </w:rPr>
              <w:t>data</w:t>
            </w:r>
          </w:p>
          <w:p>
            <w:pPr>
              <w:pStyle w:val="16"/>
              <w:numPr>
                <w:ilvl w:val="0"/>
                <w:numId w:val="9"/>
              </w:numPr>
              <w:tabs>
                <w:tab w:val="left" w:pos="447"/>
              </w:tabs>
              <w:spacing w:before="12" w:after="0" w:line="240" w:lineRule="auto"/>
              <w:ind w:left="446" w:right="0" w:hanging="163"/>
              <w:jc w:val="left"/>
              <w:rPr>
                <w:sz w:val="20"/>
              </w:rPr>
            </w:pPr>
            <w:r>
              <w:rPr>
                <w:color w:val="3B3B3B"/>
                <w:sz w:val="20"/>
              </w:rPr>
              <w:t>Reword FAQ</w:t>
            </w:r>
            <w:r>
              <w:rPr>
                <w:color w:val="3B3B3B"/>
                <w:spacing w:val="-8"/>
                <w:sz w:val="20"/>
              </w:rPr>
              <w:t xml:space="preserve"> </w:t>
            </w:r>
            <w:r>
              <w:rPr>
                <w:color w:val="3B3B3B"/>
                <w:sz w:val="2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0" w:hRule="atLeast"/>
        </w:trPr>
        <w:tc>
          <w:tcPr>
            <w:tcW w:w="2230" w:type="dxa"/>
          </w:tcPr>
          <w:p>
            <w:pPr>
              <w:pStyle w:val="16"/>
              <w:spacing w:before="59"/>
              <w:ind w:left="102"/>
              <w:rPr>
                <w:sz w:val="20"/>
              </w:rPr>
            </w:pPr>
            <w:r>
              <w:rPr>
                <w:color w:val="3B3B3B"/>
                <w:sz w:val="20"/>
              </w:rPr>
              <w:t>2.1</w:t>
            </w:r>
          </w:p>
        </w:tc>
        <w:tc>
          <w:tcPr>
            <w:tcW w:w="2235" w:type="dxa"/>
          </w:tcPr>
          <w:p>
            <w:pPr>
              <w:pStyle w:val="16"/>
              <w:spacing w:before="59"/>
              <w:ind w:left="102"/>
              <w:rPr>
                <w:sz w:val="20"/>
              </w:rPr>
            </w:pPr>
            <w:r>
              <w:rPr>
                <w:color w:val="3B3B3B"/>
                <w:sz w:val="20"/>
              </w:rPr>
              <w:t>February 19, 2013</w:t>
            </w:r>
          </w:p>
        </w:tc>
        <w:tc>
          <w:tcPr>
            <w:tcW w:w="4887" w:type="dxa"/>
          </w:tcPr>
          <w:p>
            <w:pPr>
              <w:pStyle w:val="16"/>
              <w:numPr>
                <w:ilvl w:val="0"/>
                <w:numId w:val="10"/>
              </w:numPr>
              <w:tabs>
                <w:tab w:val="left" w:pos="447"/>
              </w:tabs>
              <w:spacing w:before="60" w:after="0" w:line="252" w:lineRule="auto"/>
              <w:ind w:left="446" w:right="239" w:hanging="180"/>
              <w:jc w:val="left"/>
              <w:rPr>
                <w:sz w:val="20"/>
              </w:rPr>
            </w:pPr>
            <w:r>
              <w:rPr>
                <w:color w:val="3B3B3B"/>
                <w:sz w:val="20"/>
              </w:rPr>
              <w:t>Constrain supported AmpliStor versions to v2.3</w:t>
            </w:r>
            <w:r>
              <w:rPr>
                <w:color w:val="3B3B3B"/>
                <w:spacing w:val="-21"/>
                <w:sz w:val="20"/>
              </w:rPr>
              <w:t xml:space="preserve"> </w:t>
            </w:r>
            <w:r>
              <w:rPr>
                <w:color w:val="3B3B3B"/>
                <w:sz w:val="20"/>
              </w:rPr>
              <w:t>and v2.5</w:t>
            </w:r>
          </w:p>
          <w:p>
            <w:pPr>
              <w:pStyle w:val="16"/>
              <w:numPr>
                <w:ilvl w:val="0"/>
                <w:numId w:val="10"/>
              </w:numPr>
              <w:tabs>
                <w:tab w:val="left" w:pos="447"/>
              </w:tabs>
              <w:spacing w:before="1" w:after="0" w:line="240" w:lineRule="auto"/>
              <w:ind w:left="446" w:right="0" w:hanging="180"/>
              <w:jc w:val="left"/>
              <w:rPr>
                <w:sz w:val="20"/>
              </w:rPr>
            </w:pPr>
            <w:r>
              <w:rPr>
                <w:color w:val="3B3B3B"/>
                <w:sz w:val="20"/>
              </w:rPr>
              <w:t>Minor formatting</w:t>
            </w:r>
            <w:r>
              <w:rPr>
                <w:color w:val="3B3B3B"/>
                <w:spacing w:val="-6"/>
                <w:sz w:val="20"/>
              </w:rPr>
              <w:t xml:space="preserve"> </w:t>
            </w:r>
            <w:r>
              <w:rPr>
                <w:color w:val="3B3B3B"/>
                <w:sz w:val="20"/>
              </w:rPr>
              <w:t>modifications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0" w:hRule="atLeast"/>
        </w:trPr>
        <w:tc>
          <w:tcPr>
            <w:tcW w:w="2230" w:type="dxa"/>
          </w:tcPr>
          <w:p>
            <w:pPr>
              <w:pStyle w:val="16"/>
              <w:spacing w:before="59"/>
              <w:ind w:left="102"/>
              <w:rPr>
                <w:sz w:val="20"/>
              </w:rPr>
            </w:pPr>
            <w:r>
              <w:rPr>
                <w:color w:val="3B3B3B"/>
                <w:sz w:val="20"/>
              </w:rPr>
              <w:t>2.2</w:t>
            </w:r>
          </w:p>
        </w:tc>
        <w:tc>
          <w:tcPr>
            <w:tcW w:w="2235" w:type="dxa"/>
          </w:tcPr>
          <w:p>
            <w:pPr>
              <w:pStyle w:val="16"/>
              <w:spacing w:before="59"/>
              <w:ind w:left="102"/>
              <w:rPr>
                <w:sz w:val="20"/>
              </w:rPr>
            </w:pPr>
            <w:r>
              <w:rPr>
                <w:color w:val="3B3B3B"/>
                <w:sz w:val="20"/>
              </w:rPr>
              <w:t>March 7, 2013</w:t>
            </w:r>
          </w:p>
        </w:tc>
        <w:tc>
          <w:tcPr>
            <w:tcW w:w="4887" w:type="dxa"/>
          </w:tcPr>
          <w:p>
            <w:pPr>
              <w:pStyle w:val="16"/>
              <w:numPr>
                <w:ilvl w:val="0"/>
                <w:numId w:val="11"/>
              </w:numPr>
              <w:tabs>
                <w:tab w:val="left" w:pos="447"/>
              </w:tabs>
              <w:spacing w:before="60" w:after="0" w:line="240" w:lineRule="auto"/>
              <w:ind w:left="446" w:right="0" w:hanging="180"/>
              <w:jc w:val="left"/>
              <w:rPr>
                <w:sz w:val="20"/>
              </w:rPr>
            </w:pPr>
            <w:r>
              <w:rPr>
                <w:color w:val="3B3B3B"/>
                <w:sz w:val="20"/>
              </w:rPr>
              <w:t>Fix one typo from “apt-get” to “apt-get</w:t>
            </w:r>
            <w:r>
              <w:rPr>
                <w:color w:val="3B3B3B"/>
                <w:spacing w:val="-19"/>
                <w:sz w:val="20"/>
              </w:rPr>
              <w:t xml:space="preserve"> </w:t>
            </w:r>
            <w:r>
              <w:rPr>
                <w:color w:val="3B3B3B"/>
                <w:sz w:val="20"/>
              </w:rPr>
              <w:t>install”</w:t>
            </w:r>
          </w:p>
          <w:p>
            <w:pPr>
              <w:pStyle w:val="16"/>
              <w:numPr>
                <w:ilvl w:val="0"/>
                <w:numId w:val="11"/>
              </w:numPr>
              <w:tabs>
                <w:tab w:val="left" w:pos="447"/>
              </w:tabs>
              <w:spacing w:before="11" w:after="0" w:line="249" w:lineRule="auto"/>
              <w:ind w:left="446" w:right="663" w:hanging="180"/>
              <w:jc w:val="left"/>
              <w:rPr>
                <w:sz w:val="20"/>
              </w:rPr>
            </w:pPr>
            <w:r>
              <w:rPr>
                <w:color w:val="3B3B3B"/>
                <w:sz w:val="20"/>
              </w:rPr>
              <w:t>Correct one word from “turn-around point” to “tipping</w:t>
            </w:r>
            <w:r>
              <w:rPr>
                <w:color w:val="3B3B3B"/>
                <w:spacing w:val="-4"/>
                <w:sz w:val="20"/>
              </w:rPr>
              <w:t xml:space="preserve"> </w:t>
            </w:r>
            <w:r>
              <w:rPr>
                <w:color w:val="3B3B3B"/>
                <w:sz w:val="20"/>
              </w:rPr>
              <w:t>point”</w:t>
            </w:r>
          </w:p>
          <w:p>
            <w:pPr>
              <w:pStyle w:val="16"/>
              <w:numPr>
                <w:ilvl w:val="0"/>
                <w:numId w:val="11"/>
              </w:numPr>
              <w:tabs>
                <w:tab w:val="left" w:pos="447"/>
              </w:tabs>
              <w:spacing w:before="4" w:after="0" w:line="240" w:lineRule="auto"/>
              <w:ind w:left="446" w:right="0" w:hanging="180"/>
              <w:jc w:val="left"/>
              <w:rPr>
                <w:sz w:val="20"/>
              </w:rPr>
            </w:pPr>
            <w:r>
              <w:rPr>
                <w:color w:val="3B3B3B"/>
                <w:sz w:val="20"/>
              </w:rPr>
              <w:t>Add section 6.1.14 for how to split</w:t>
            </w:r>
            <w:r>
              <w:rPr>
                <w:color w:val="3B3B3B"/>
                <w:spacing w:val="-18"/>
                <w:sz w:val="20"/>
              </w:rPr>
              <w:t xml:space="preserve"> </w:t>
            </w:r>
            <w:r>
              <w:rPr>
                <w:color w:val="3B3B3B"/>
                <w:sz w:val="20"/>
              </w:rPr>
              <w:t>read/write</w:t>
            </w:r>
          </w:p>
          <w:p>
            <w:pPr>
              <w:pStyle w:val="16"/>
              <w:numPr>
                <w:ilvl w:val="0"/>
                <w:numId w:val="11"/>
              </w:numPr>
              <w:tabs>
                <w:tab w:val="left" w:pos="447"/>
              </w:tabs>
              <w:spacing w:before="11" w:after="0" w:line="240" w:lineRule="auto"/>
              <w:ind w:left="446" w:right="0" w:hanging="180"/>
              <w:jc w:val="left"/>
              <w:rPr>
                <w:sz w:val="20"/>
              </w:rPr>
            </w:pPr>
            <w:r>
              <w:rPr>
                <w:color w:val="3B3B3B"/>
                <w:sz w:val="20"/>
              </w:rPr>
              <w:t>Enhance section 6.1.6 for how to reuse</w:t>
            </w:r>
            <w:r>
              <w:rPr>
                <w:color w:val="3B3B3B"/>
                <w:spacing w:val="-16"/>
                <w:sz w:val="20"/>
              </w:rPr>
              <w:t xml:space="preserve"> </w:t>
            </w:r>
            <w:r>
              <w:rPr>
                <w:color w:val="3B3B3B"/>
                <w:sz w:val="20"/>
              </w:rPr>
              <w:t>data</w:t>
            </w:r>
          </w:p>
          <w:p>
            <w:pPr>
              <w:pStyle w:val="16"/>
              <w:numPr>
                <w:ilvl w:val="0"/>
                <w:numId w:val="11"/>
              </w:numPr>
              <w:tabs>
                <w:tab w:val="left" w:pos="447"/>
              </w:tabs>
              <w:spacing w:before="13" w:after="0" w:line="249" w:lineRule="auto"/>
              <w:ind w:left="446" w:right="466" w:hanging="180"/>
              <w:jc w:val="left"/>
              <w:rPr>
                <w:sz w:val="20"/>
              </w:rPr>
            </w:pPr>
            <w:r>
              <w:rPr>
                <w:color w:val="3B3B3B"/>
                <w:sz w:val="20"/>
              </w:rPr>
              <w:t>Minor rewording from “policy” to “policy UID” in section</w:t>
            </w:r>
            <w:r>
              <w:rPr>
                <w:color w:val="3B3B3B"/>
                <w:spacing w:val="-4"/>
                <w:sz w:val="20"/>
              </w:rPr>
              <w:t xml:space="preserve"> </w:t>
            </w:r>
            <w:r>
              <w:rPr>
                <w:color w:val="3B3B3B"/>
                <w:sz w:val="20"/>
              </w:rPr>
              <w:t>6.3.1</w:t>
            </w:r>
          </w:p>
          <w:p>
            <w:pPr>
              <w:pStyle w:val="16"/>
              <w:numPr>
                <w:ilvl w:val="0"/>
                <w:numId w:val="11"/>
              </w:numPr>
              <w:tabs>
                <w:tab w:val="left" w:pos="447"/>
              </w:tabs>
              <w:spacing w:before="4" w:after="0" w:line="249" w:lineRule="auto"/>
              <w:ind w:left="446" w:right="216" w:hanging="180"/>
              <w:jc w:val="left"/>
              <w:rPr>
                <w:sz w:val="20"/>
              </w:rPr>
            </w:pPr>
            <w:r>
              <w:rPr>
                <w:color w:val="3B3B3B"/>
                <w:sz w:val="20"/>
              </w:rPr>
              <w:t>Enhance section 6.1.7 for configuring multiple</w:t>
            </w:r>
            <w:r>
              <w:rPr>
                <w:color w:val="3B3B3B"/>
                <w:spacing w:val="-16"/>
                <w:sz w:val="20"/>
              </w:rPr>
              <w:t xml:space="preserve"> </w:t>
            </w:r>
            <w:r>
              <w:rPr>
                <w:color w:val="3B3B3B"/>
                <w:sz w:val="20"/>
              </w:rPr>
              <w:t>same stages</w:t>
            </w:r>
          </w:p>
          <w:p>
            <w:pPr>
              <w:pStyle w:val="16"/>
              <w:numPr>
                <w:ilvl w:val="0"/>
                <w:numId w:val="11"/>
              </w:numPr>
              <w:tabs>
                <w:tab w:val="left" w:pos="447"/>
              </w:tabs>
              <w:spacing w:before="4" w:after="0" w:line="249" w:lineRule="auto"/>
              <w:ind w:left="446" w:right="579" w:hanging="180"/>
              <w:jc w:val="left"/>
              <w:rPr>
                <w:sz w:val="20"/>
              </w:rPr>
            </w:pPr>
            <w:r>
              <w:rPr>
                <w:color w:val="3B3B3B"/>
                <w:sz w:val="20"/>
              </w:rPr>
              <w:t>Add section 6.3.3 for how to simplify policy</w:t>
            </w:r>
            <w:r>
              <w:rPr>
                <w:color w:val="3B3B3B"/>
                <w:spacing w:val="-16"/>
                <w:sz w:val="20"/>
              </w:rPr>
              <w:t xml:space="preserve"> </w:t>
            </w:r>
            <w:r>
              <w:rPr>
                <w:color w:val="3B3B3B"/>
                <w:sz w:val="20"/>
              </w:rPr>
              <w:t>UID setting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0" w:hRule="atLeast"/>
        </w:trPr>
        <w:tc>
          <w:tcPr>
            <w:tcW w:w="2230" w:type="dxa"/>
          </w:tcPr>
          <w:p>
            <w:pPr>
              <w:pStyle w:val="16"/>
              <w:spacing w:before="59"/>
              <w:ind w:left="102"/>
              <w:rPr>
                <w:sz w:val="20"/>
              </w:rPr>
            </w:pPr>
            <w:r>
              <w:rPr>
                <w:color w:val="3B3B3B"/>
                <w:sz w:val="20"/>
              </w:rPr>
              <w:t>2.3</w:t>
            </w:r>
          </w:p>
        </w:tc>
        <w:tc>
          <w:tcPr>
            <w:tcW w:w="2235" w:type="dxa"/>
          </w:tcPr>
          <w:p>
            <w:pPr>
              <w:pStyle w:val="16"/>
              <w:spacing w:before="59"/>
              <w:ind w:left="102"/>
              <w:rPr>
                <w:sz w:val="20"/>
              </w:rPr>
            </w:pPr>
            <w:r>
              <w:rPr>
                <w:color w:val="3B3B3B"/>
                <w:sz w:val="20"/>
              </w:rPr>
              <w:t>March 8, 2013</w:t>
            </w:r>
          </w:p>
        </w:tc>
        <w:tc>
          <w:tcPr>
            <w:tcW w:w="4887" w:type="dxa"/>
          </w:tcPr>
          <w:p>
            <w:pPr>
              <w:pStyle w:val="16"/>
              <w:numPr>
                <w:ilvl w:val="0"/>
                <w:numId w:val="12"/>
              </w:numPr>
              <w:tabs>
                <w:tab w:val="left" w:pos="447"/>
              </w:tabs>
              <w:spacing w:before="60" w:after="0" w:line="240" w:lineRule="auto"/>
              <w:ind w:left="446" w:right="0" w:hanging="180"/>
              <w:jc w:val="left"/>
              <w:rPr>
                <w:sz w:val="20"/>
              </w:rPr>
            </w:pPr>
            <w:r>
              <w:rPr>
                <w:color w:val="3B3B3B"/>
                <w:sz w:val="20"/>
              </w:rPr>
              <w:t>Add explanation about using “ps” in section</w:t>
            </w:r>
            <w:r>
              <w:rPr>
                <w:color w:val="3B3B3B"/>
                <w:spacing w:val="-19"/>
                <w:sz w:val="20"/>
              </w:rPr>
              <w:t xml:space="preserve"> </w:t>
            </w:r>
            <w:r>
              <w:rPr>
                <w:color w:val="3B3B3B"/>
                <w:sz w:val="20"/>
              </w:rPr>
              <w:t>3.7</w:t>
            </w:r>
          </w:p>
          <w:p>
            <w:pPr>
              <w:pStyle w:val="16"/>
              <w:numPr>
                <w:ilvl w:val="0"/>
                <w:numId w:val="12"/>
              </w:numPr>
              <w:tabs>
                <w:tab w:val="left" w:pos="447"/>
              </w:tabs>
              <w:spacing w:before="11" w:after="0" w:line="252" w:lineRule="auto"/>
              <w:ind w:left="446" w:right="186" w:hanging="180"/>
              <w:jc w:val="left"/>
              <w:rPr>
                <w:sz w:val="20"/>
              </w:rPr>
            </w:pPr>
            <w:r>
              <w:rPr>
                <w:color w:val="3B3B3B"/>
                <w:sz w:val="20"/>
              </w:rPr>
              <w:t>Add explanation about how to do pre-test in</w:t>
            </w:r>
            <w:r>
              <w:rPr>
                <w:color w:val="3B3B3B"/>
                <w:spacing w:val="-15"/>
                <w:sz w:val="20"/>
              </w:rPr>
              <w:t xml:space="preserve"> </w:t>
            </w:r>
            <w:r>
              <w:rPr>
                <w:color w:val="3B3B3B"/>
                <w:sz w:val="20"/>
              </w:rPr>
              <w:t>section 6.2.2</w:t>
            </w:r>
          </w:p>
          <w:p>
            <w:pPr>
              <w:pStyle w:val="16"/>
              <w:numPr>
                <w:ilvl w:val="0"/>
                <w:numId w:val="12"/>
              </w:numPr>
              <w:tabs>
                <w:tab w:val="left" w:pos="447"/>
              </w:tabs>
              <w:spacing w:before="0" w:after="0" w:line="252" w:lineRule="auto"/>
              <w:ind w:left="446" w:right="120" w:hanging="180"/>
              <w:jc w:val="left"/>
              <w:rPr>
                <w:sz w:val="20"/>
              </w:rPr>
            </w:pPr>
            <w:r>
              <w:rPr>
                <w:color w:val="3B3B3B"/>
                <w:sz w:val="20"/>
              </w:rPr>
              <w:t>Reword section 6.1.12 to explain conditions for using only one</w:t>
            </w:r>
            <w:r>
              <w:rPr>
                <w:color w:val="3B3B3B"/>
                <w:spacing w:val="-7"/>
                <w:sz w:val="20"/>
              </w:rPr>
              <w:t xml:space="preserve"> </w:t>
            </w:r>
            <w:r>
              <w:rPr>
                <w:color w:val="3B3B3B"/>
                <w:sz w:val="20"/>
              </w:rPr>
              <w:t>worker</w:t>
            </w:r>
          </w:p>
          <w:p>
            <w:pPr>
              <w:pStyle w:val="16"/>
              <w:numPr>
                <w:ilvl w:val="0"/>
                <w:numId w:val="12"/>
              </w:numPr>
              <w:tabs>
                <w:tab w:val="left" w:pos="447"/>
              </w:tabs>
              <w:spacing w:before="0" w:after="0" w:line="252" w:lineRule="auto"/>
              <w:ind w:left="446" w:right="600" w:hanging="180"/>
              <w:jc w:val="left"/>
              <w:rPr>
                <w:sz w:val="20"/>
              </w:rPr>
            </w:pPr>
            <w:r>
              <w:rPr>
                <w:color w:val="3B3B3B"/>
                <w:sz w:val="20"/>
              </w:rPr>
              <w:t>Replace “Excel” with “spreadsheet program” in section</w:t>
            </w:r>
            <w:r>
              <w:rPr>
                <w:color w:val="3B3B3B"/>
                <w:spacing w:val="-5"/>
                <w:sz w:val="20"/>
              </w:rPr>
              <w:t xml:space="preserve"> </w:t>
            </w:r>
            <w:r>
              <w:rPr>
                <w:color w:val="3B3B3B"/>
                <w:sz w:val="20"/>
              </w:rPr>
              <w:t>5.2.2</w:t>
            </w:r>
          </w:p>
          <w:p>
            <w:pPr>
              <w:pStyle w:val="16"/>
              <w:numPr>
                <w:ilvl w:val="0"/>
                <w:numId w:val="12"/>
              </w:numPr>
              <w:tabs>
                <w:tab w:val="left" w:pos="447"/>
              </w:tabs>
              <w:spacing w:before="0" w:after="0" w:line="252" w:lineRule="auto"/>
              <w:ind w:left="446" w:right="364" w:hanging="180"/>
              <w:jc w:val="left"/>
              <w:rPr>
                <w:sz w:val="20"/>
              </w:rPr>
            </w:pPr>
            <w:r>
              <w:rPr>
                <w:color w:val="3B3B3B"/>
                <w:sz w:val="20"/>
              </w:rPr>
              <w:t>Add case for multiple client daemons in AmpliStor section of Appendix</w:t>
            </w:r>
            <w:r>
              <w:rPr>
                <w:color w:val="3B3B3B"/>
                <w:spacing w:val="-12"/>
                <w:sz w:val="20"/>
              </w:rPr>
              <w:t xml:space="preserve"> </w:t>
            </w:r>
            <w:r>
              <w:rPr>
                <w:color w:val="3B3B3B"/>
                <w:sz w:val="20"/>
              </w:rPr>
              <w:t>A</w:t>
            </w:r>
          </w:p>
          <w:p>
            <w:pPr>
              <w:pStyle w:val="16"/>
              <w:numPr>
                <w:ilvl w:val="0"/>
                <w:numId w:val="12"/>
              </w:numPr>
              <w:tabs>
                <w:tab w:val="left" w:pos="447"/>
              </w:tabs>
              <w:spacing w:before="2" w:after="0" w:line="249" w:lineRule="auto"/>
              <w:ind w:left="446" w:right="345" w:hanging="180"/>
              <w:jc w:val="left"/>
              <w:rPr>
                <w:sz w:val="20"/>
              </w:rPr>
            </w:pPr>
            <w:r>
              <w:rPr>
                <w:color w:val="3B3B3B"/>
                <w:sz w:val="20"/>
              </w:rPr>
              <w:t>Add explanation for what commands do in</w:t>
            </w:r>
            <w:r>
              <w:rPr>
                <w:color w:val="3B3B3B"/>
                <w:spacing w:val="-18"/>
                <w:sz w:val="20"/>
              </w:rPr>
              <w:t xml:space="preserve"> </w:t>
            </w:r>
            <w:r>
              <w:rPr>
                <w:color w:val="3B3B3B"/>
                <w:sz w:val="20"/>
              </w:rPr>
              <w:t>section 2.2.2</w:t>
            </w:r>
          </w:p>
          <w:p>
            <w:pPr>
              <w:pStyle w:val="16"/>
              <w:numPr>
                <w:ilvl w:val="0"/>
                <w:numId w:val="12"/>
              </w:numPr>
              <w:tabs>
                <w:tab w:val="left" w:pos="447"/>
              </w:tabs>
              <w:spacing w:before="3" w:after="0" w:line="249" w:lineRule="auto"/>
              <w:ind w:left="446" w:right="694" w:hanging="180"/>
              <w:jc w:val="left"/>
              <w:rPr>
                <w:sz w:val="20"/>
              </w:rPr>
            </w:pPr>
            <w:r>
              <w:rPr>
                <w:color w:val="3B3B3B"/>
                <w:sz w:val="20"/>
              </w:rPr>
              <w:t>Add example controller configuration to</w:t>
            </w:r>
            <w:r>
              <w:rPr>
                <w:color w:val="3B3B3B"/>
                <w:spacing w:val="-16"/>
                <w:sz w:val="20"/>
              </w:rPr>
              <w:t xml:space="preserve"> </w:t>
            </w:r>
            <w:r>
              <w:rPr>
                <w:color w:val="3B3B3B"/>
                <w:sz w:val="20"/>
              </w:rPr>
              <w:t>show multiple drivers supporting in section</w:t>
            </w:r>
            <w:r>
              <w:rPr>
                <w:color w:val="3B3B3B"/>
                <w:spacing w:val="-16"/>
                <w:sz w:val="20"/>
              </w:rPr>
              <w:t xml:space="preserve"> </w:t>
            </w:r>
            <w:r>
              <w:rPr>
                <w:color w:val="3B3B3B"/>
                <w:sz w:val="20"/>
              </w:rPr>
              <w:t>3.2.1</w:t>
            </w:r>
          </w:p>
          <w:p>
            <w:pPr>
              <w:pStyle w:val="16"/>
              <w:numPr>
                <w:ilvl w:val="0"/>
                <w:numId w:val="12"/>
              </w:numPr>
              <w:tabs>
                <w:tab w:val="left" w:pos="447"/>
              </w:tabs>
              <w:spacing w:before="3" w:after="0" w:line="240" w:lineRule="auto"/>
              <w:ind w:left="446" w:right="0" w:hanging="180"/>
              <w:jc w:val="left"/>
              <w:rPr>
                <w:sz w:val="20"/>
              </w:rPr>
            </w:pPr>
            <w:r>
              <w:rPr>
                <w:color w:val="3B3B3B"/>
                <w:sz w:val="20"/>
              </w:rPr>
              <w:t>Correct one typographic error in section</w:t>
            </w:r>
            <w:r>
              <w:rPr>
                <w:color w:val="3B3B3B"/>
                <w:spacing w:val="-19"/>
                <w:sz w:val="20"/>
              </w:rPr>
              <w:t xml:space="preserve"> </w:t>
            </w:r>
            <w:r>
              <w:rPr>
                <w:color w:val="3B3B3B"/>
                <w:sz w:val="20"/>
              </w:rPr>
              <w:t>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230" w:type="dxa"/>
          </w:tcPr>
          <w:p>
            <w:pPr>
              <w:pStyle w:val="16"/>
              <w:spacing w:before="59"/>
              <w:ind w:left="102"/>
              <w:rPr>
                <w:sz w:val="20"/>
              </w:rPr>
            </w:pPr>
            <w:r>
              <w:rPr>
                <w:color w:val="3B3B3B"/>
                <w:sz w:val="20"/>
              </w:rPr>
              <w:t>2.4</w:t>
            </w:r>
          </w:p>
        </w:tc>
        <w:tc>
          <w:tcPr>
            <w:tcW w:w="2235" w:type="dxa"/>
          </w:tcPr>
          <w:p>
            <w:pPr>
              <w:pStyle w:val="16"/>
              <w:spacing w:before="59"/>
              <w:ind w:left="102"/>
              <w:rPr>
                <w:sz w:val="20"/>
              </w:rPr>
            </w:pPr>
            <w:r>
              <w:rPr>
                <w:color w:val="3B3B3B"/>
                <w:sz w:val="20"/>
              </w:rPr>
              <w:t>March 13, 2013</w:t>
            </w:r>
          </w:p>
        </w:tc>
        <w:tc>
          <w:tcPr>
            <w:tcW w:w="4887" w:type="dxa"/>
          </w:tcPr>
          <w:p>
            <w:pPr>
              <w:pStyle w:val="16"/>
              <w:numPr>
                <w:ilvl w:val="0"/>
                <w:numId w:val="13"/>
              </w:numPr>
              <w:tabs>
                <w:tab w:val="left" w:pos="447"/>
              </w:tabs>
              <w:spacing w:before="60" w:after="0" w:line="240" w:lineRule="auto"/>
              <w:ind w:left="446" w:right="0" w:hanging="180"/>
              <w:jc w:val="left"/>
              <w:rPr>
                <w:sz w:val="20"/>
              </w:rPr>
            </w:pPr>
            <w:r>
              <w:rPr>
                <w:color w:val="3B3B3B"/>
                <w:sz w:val="20"/>
              </w:rPr>
              <w:t>Change “enlarging” to “expanding” and add</w:t>
            </w:r>
            <w:r>
              <w:rPr>
                <w:color w:val="3B3B3B"/>
                <w:spacing w:val="-21"/>
                <w:sz w:val="20"/>
              </w:rPr>
              <w:t xml:space="preserve"> </w:t>
            </w:r>
            <w:r>
              <w:rPr>
                <w:color w:val="3B3B3B"/>
                <w:sz w:val="20"/>
              </w:rPr>
              <w:t>example</w:t>
            </w:r>
          </w:p>
        </w:tc>
      </w:tr>
    </w:tbl>
    <w:p>
      <w:pPr>
        <w:spacing w:after="0" w:line="240" w:lineRule="auto"/>
        <w:jc w:val="left"/>
        <w:rPr>
          <w:sz w:val="20"/>
        </w:rPr>
        <w:sectPr>
          <w:pgSz w:w="12240" w:h="15840"/>
          <w:pgMar w:top="1440" w:right="1320" w:bottom="680" w:left="1340" w:header="0" w:footer="485" w:gutter="0"/>
          <w:cols w:space="720" w:num="1"/>
        </w:sectPr>
      </w:pPr>
    </w:p>
    <w:tbl>
      <w:tblPr>
        <w:tblStyle w:val="11"/>
        <w:tblW w:w="0" w:type="auto"/>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0"/>
        <w:gridCol w:w="2235"/>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230" w:type="dxa"/>
          </w:tcPr>
          <w:p>
            <w:pPr>
              <w:pStyle w:val="16"/>
              <w:spacing w:before="56"/>
              <w:ind w:left="102"/>
              <w:rPr>
                <w:b/>
                <w:sz w:val="22"/>
              </w:rPr>
            </w:pPr>
            <w:r>
              <w:rPr>
                <w:b/>
                <w:color w:val="006FC0"/>
                <w:sz w:val="22"/>
              </w:rPr>
              <w:t>Revision</w:t>
            </w:r>
          </w:p>
        </w:tc>
        <w:tc>
          <w:tcPr>
            <w:tcW w:w="2235" w:type="dxa"/>
          </w:tcPr>
          <w:p>
            <w:pPr>
              <w:pStyle w:val="16"/>
              <w:spacing w:before="56"/>
              <w:ind w:left="102"/>
              <w:rPr>
                <w:b/>
                <w:sz w:val="22"/>
              </w:rPr>
            </w:pPr>
            <w:r>
              <w:rPr>
                <w:b/>
                <w:color w:val="006FC0"/>
                <w:sz w:val="22"/>
              </w:rPr>
              <w:t>Date</w:t>
            </w:r>
          </w:p>
        </w:tc>
        <w:tc>
          <w:tcPr>
            <w:tcW w:w="4887" w:type="dxa"/>
          </w:tcPr>
          <w:p>
            <w:pPr>
              <w:pStyle w:val="16"/>
              <w:spacing w:before="56"/>
              <w:rPr>
                <w:b/>
                <w:sz w:val="22"/>
              </w:rPr>
            </w:pPr>
            <w:r>
              <w:rPr>
                <w:b/>
                <w:color w:val="006FC0"/>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0" w:hRule="atLeast"/>
        </w:trPr>
        <w:tc>
          <w:tcPr>
            <w:tcW w:w="2230" w:type="dxa"/>
          </w:tcPr>
          <w:p>
            <w:pPr>
              <w:pStyle w:val="16"/>
              <w:spacing w:before="59"/>
              <w:ind w:left="102"/>
              <w:rPr>
                <w:sz w:val="20"/>
              </w:rPr>
            </w:pPr>
            <w:r>
              <w:rPr>
                <w:color w:val="3B3B3B"/>
                <w:sz w:val="20"/>
              </w:rPr>
              <w:t>2.5</w:t>
            </w:r>
          </w:p>
        </w:tc>
        <w:tc>
          <w:tcPr>
            <w:tcW w:w="2235" w:type="dxa"/>
          </w:tcPr>
          <w:p>
            <w:pPr>
              <w:pStyle w:val="16"/>
              <w:spacing w:before="59"/>
              <w:ind w:left="102"/>
              <w:rPr>
                <w:sz w:val="20"/>
              </w:rPr>
            </w:pPr>
            <w:r>
              <w:rPr>
                <w:color w:val="3B3B3B"/>
                <w:sz w:val="20"/>
              </w:rPr>
              <w:t>March 29, 2013</w:t>
            </w:r>
          </w:p>
        </w:tc>
        <w:tc>
          <w:tcPr>
            <w:tcW w:w="4887" w:type="dxa"/>
          </w:tcPr>
          <w:p>
            <w:pPr>
              <w:pStyle w:val="16"/>
              <w:numPr>
                <w:ilvl w:val="0"/>
                <w:numId w:val="14"/>
              </w:numPr>
              <w:tabs>
                <w:tab w:val="left" w:pos="447"/>
              </w:tabs>
              <w:spacing w:before="60" w:after="0" w:line="252" w:lineRule="auto"/>
              <w:ind w:left="446" w:right="174" w:hanging="180"/>
              <w:jc w:val="left"/>
              <w:rPr>
                <w:sz w:val="20"/>
              </w:rPr>
            </w:pPr>
            <w:r>
              <w:rPr>
                <w:color w:val="3B3B3B"/>
                <w:sz w:val="20"/>
              </w:rPr>
              <w:t>Change “127.0.0.1” to “192.168.250.36” in text and screen captures of sections 2.4.3, 3.5, 3.6, 4.4.3,</w:t>
            </w:r>
            <w:r>
              <w:rPr>
                <w:color w:val="3B3B3B"/>
                <w:spacing w:val="-16"/>
                <w:sz w:val="20"/>
              </w:rPr>
              <w:t xml:space="preserve"> </w:t>
            </w:r>
            <w:r>
              <w:rPr>
                <w:color w:val="3B3B3B"/>
                <w:sz w:val="20"/>
              </w:rPr>
              <w:t>and Appendix</w:t>
            </w:r>
            <w:r>
              <w:rPr>
                <w:color w:val="3B3B3B"/>
                <w:spacing w:val="-5"/>
                <w:sz w:val="20"/>
              </w:rPr>
              <w:t xml:space="preserve"> </w:t>
            </w:r>
            <w:r>
              <w:rPr>
                <w:color w:val="3B3B3B"/>
                <w:sz w:val="20"/>
              </w:rPr>
              <w:t>A</w:t>
            </w:r>
          </w:p>
          <w:p>
            <w:pPr>
              <w:pStyle w:val="16"/>
              <w:numPr>
                <w:ilvl w:val="0"/>
                <w:numId w:val="14"/>
              </w:numPr>
              <w:tabs>
                <w:tab w:val="left" w:pos="447"/>
              </w:tabs>
              <w:spacing w:before="1" w:after="0" w:line="240" w:lineRule="auto"/>
              <w:ind w:left="446" w:right="0" w:hanging="180"/>
              <w:jc w:val="left"/>
              <w:rPr>
                <w:sz w:val="20"/>
              </w:rPr>
            </w:pPr>
            <w:r>
              <w:rPr>
                <w:color w:val="3B3B3B"/>
                <w:sz w:val="20"/>
              </w:rPr>
              <w:t>Add AmpliStor v3.1 in section</w:t>
            </w:r>
            <w:r>
              <w:rPr>
                <w:color w:val="3B3B3B"/>
                <w:spacing w:val="-13"/>
                <w:sz w:val="20"/>
              </w:rPr>
              <w:t xml:space="preserve"> </w:t>
            </w:r>
            <w:r>
              <w:rPr>
                <w:color w:val="3B3B3B"/>
                <w:sz w:val="20"/>
              </w:rPr>
              <w:t>1.1</w:t>
            </w:r>
          </w:p>
          <w:p>
            <w:pPr>
              <w:pStyle w:val="16"/>
              <w:numPr>
                <w:ilvl w:val="0"/>
                <w:numId w:val="14"/>
              </w:numPr>
              <w:tabs>
                <w:tab w:val="left" w:pos="447"/>
              </w:tabs>
              <w:spacing w:before="11" w:after="0" w:line="240" w:lineRule="auto"/>
              <w:ind w:left="446" w:right="0" w:hanging="180"/>
              <w:jc w:val="left"/>
              <w:rPr>
                <w:sz w:val="20"/>
              </w:rPr>
            </w:pPr>
            <w:r>
              <w:rPr>
                <w:color w:val="3B3B3B"/>
                <w:sz w:val="20"/>
              </w:rPr>
              <w:t>Remove mention of licensing in section</w:t>
            </w:r>
            <w:r>
              <w:rPr>
                <w:color w:val="3B3B3B"/>
                <w:spacing w:val="-22"/>
                <w:sz w:val="20"/>
              </w:rPr>
              <w:t xml:space="preserve"> </w:t>
            </w:r>
            <w:r>
              <w:rPr>
                <w:color w:val="3B3B3B"/>
                <w:sz w:val="20"/>
              </w:rPr>
              <w:t>2.3.1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0" w:hRule="atLeast"/>
        </w:trPr>
        <w:tc>
          <w:tcPr>
            <w:tcW w:w="2230" w:type="dxa"/>
          </w:tcPr>
          <w:p>
            <w:pPr>
              <w:pStyle w:val="16"/>
              <w:spacing w:before="59"/>
              <w:ind w:left="102"/>
              <w:rPr>
                <w:sz w:val="20"/>
              </w:rPr>
            </w:pPr>
            <w:r>
              <w:rPr>
                <w:color w:val="3B3B3B"/>
                <w:sz w:val="20"/>
              </w:rPr>
              <w:t>2.6</w:t>
            </w:r>
          </w:p>
        </w:tc>
        <w:tc>
          <w:tcPr>
            <w:tcW w:w="2235" w:type="dxa"/>
          </w:tcPr>
          <w:p>
            <w:pPr>
              <w:pStyle w:val="16"/>
              <w:spacing w:before="59"/>
              <w:ind w:left="102"/>
              <w:rPr>
                <w:sz w:val="20"/>
              </w:rPr>
            </w:pPr>
            <w:r>
              <w:rPr>
                <w:color w:val="3B3B3B"/>
                <w:sz w:val="20"/>
              </w:rPr>
              <w:t>April 7, 2013</w:t>
            </w:r>
          </w:p>
        </w:tc>
        <w:tc>
          <w:tcPr>
            <w:tcW w:w="4887" w:type="dxa"/>
          </w:tcPr>
          <w:p>
            <w:pPr>
              <w:pStyle w:val="16"/>
              <w:numPr>
                <w:ilvl w:val="0"/>
                <w:numId w:val="15"/>
              </w:numPr>
              <w:tabs>
                <w:tab w:val="left" w:pos="447"/>
              </w:tabs>
              <w:spacing w:before="60" w:after="0" w:line="252" w:lineRule="auto"/>
              <w:ind w:left="446" w:right="626" w:hanging="180"/>
              <w:jc w:val="left"/>
              <w:rPr>
                <w:sz w:val="20"/>
              </w:rPr>
            </w:pPr>
            <w:r>
              <w:rPr>
                <w:color w:val="3B3B3B"/>
                <w:sz w:val="20"/>
              </w:rPr>
              <w:t>Add package list information in section 2.1</w:t>
            </w:r>
            <w:r>
              <w:rPr>
                <w:color w:val="3B3B3B"/>
                <w:spacing w:val="-17"/>
                <w:sz w:val="20"/>
              </w:rPr>
              <w:t xml:space="preserve"> </w:t>
            </w:r>
            <w:r>
              <w:rPr>
                <w:color w:val="3B3B3B"/>
                <w:sz w:val="20"/>
              </w:rPr>
              <w:t>and provide one separate</w:t>
            </w:r>
            <w:r>
              <w:rPr>
                <w:color w:val="3B3B3B"/>
                <w:spacing w:val="-13"/>
                <w:sz w:val="20"/>
              </w:rPr>
              <w:t xml:space="preserve"> </w:t>
            </w:r>
            <w:r>
              <w:rPr>
                <w:color w:val="3B3B3B"/>
                <w:sz w:val="20"/>
              </w:rPr>
              <w:t>pkg.lst</w:t>
            </w:r>
          </w:p>
          <w:p>
            <w:pPr>
              <w:pStyle w:val="16"/>
              <w:numPr>
                <w:ilvl w:val="0"/>
                <w:numId w:val="15"/>
              </w:numPr>
              <w:tabs>
                <w:tab w:val="left" w:pos="447"/>
              </w:tabs>
              <w:spacing w:before="0" w:after="0" w:line="252" w:lineRule="auto"/>
              <w:ind w:left="446" w:right="169" w:hanging="180"/>
              <w:jc w:val="left"/>
              <w:rPr>
                <w:sz w:val="20"/>
              </w:rPr>
            </w:pPr>
            <w:r>
              <w:rPr>
                <w:color w:val="3B3B3B"/>
                <w:sz w:val="20"/>
              </w:rPr>
              <w:t>Add “retry” parameter for auth to overcome</w:t>
            </w:r>
            <w:r>
              <w:rPr>
                <w:color w:val="3B3B3B"/>
                <w:spacing w:val="-21"/>
                <w:sz w:val="20"/>
              </w:rPr>
              <w:t xml:space="preserve"> </w:t>
            </w:r>
            <w:r>
              <w:rPr>
                <w:color w:val="3B3B3B"/>
                <w:sz w:val="20"/>
              </w:rPr>
              <w:t>failures at high concurrent requests for</w:t>
            </w:r>
            <w:r>
              <w:rPr>
                <w:color w:val="3B3B3B"/>
                <w:spacing w:val="-12"/>
                <w:sz w:val="20"/>
              </w:rPr>
              <w:t xml:space="preserve"> </w:t>
            </w:r>
            <w:r>
              <w:rPr>
                <w:color w:val="3B3B3B"/>
                <w:sz w:val="20"/>
              </w:rPr>
              <w:t>authentication.</w:t>
            </w:r>
          </w:p>
          <w:p>
            <w:pPr>
              <w:pStyle w:val="16"/>
              <w:numPr>
                <w:ilvl w:val="0"/>
                <w:numId w:val="15"/>
              </w:numPr>
              <w:tabs>
                <w:tab w:val="left" w:pos="447"/>
              </w:tabs>
              <w:spacing w:before="1" w:after="0" w:line="254" w:lineRule="exact"/>
              <w:ind w:left="446" w:right="0" w:hanging="180"/>
              <w:jc w:val="left"/>
              <w:rPr>
                <w:sz w:val="20"/>
              </w:rPr>
            </w:pPr>
            <w:r>
              <w:rPr>
                <w:color w:val="3B3B3B"/>
                <w:sz w:val="20"/>
              </w:rPr>
              <w:t>Change “mandatory” to “required” in section</w:t>
            </w:r>
            <w:r>
              <w:rPr>
                <w:color w:val="3B3B3B"/>
                <w:spacing w:val="-17"/>
                <w:sz w:val="20"/>
              </w:rPr>
              <w:t xml:space="preserve"> </w:t>
            </w:r>
            <w:r>
              <w:rPr>
                <w:color w:val="3B3B3B"/>
                <w:sz w:val="20"/>
              </w:rPr>
              <w:t>3.2.1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0" w:hRule="atLeast"/>
        </w:trPr>
        <w:tc>
          <w:tcPr>
            <w:tcW w:w="2230" w:type="dxa"/>
          </w:tcPr>
          <w:p>
            <w:pPr>
              <w:pStyle w:val="16"/>
              <w:spacing w:before="59"/>
              <w:ind w:left="102"/>
              <w:rPr>
                <w:sz w:val="20"/>
              </w:rPr>
            </w:pPr>
            <w:r>
              <w:rPr>
                <w:color w:val="3B3B3B"/>
                <w:sz w:val="20"/>
              </w:rPr>
              <w:t>2.7</w:t>
            </w:r>
          </w:p>
        </w:tc>
        <w:tc>
          <w:tcPr>
            <w:tcW w:w="2235" w:type="dxa"/>
          </w:tcPr>
          <w:p>
            <w:pPr>
              <w:pStyle w:val="16"/>
              <w:spacing w:before="59"/>
              <w:ind w:left="102"/>
              <w:rPr>
                <w:sz w:val="20"/>
              </w:rPr>
            </w:pPr>
            <w:r>
              <w:rPr>
                <w:color w:val="3B3B3B"/>
                <w:sz w:val="20"/>
              </w:rPr>
              <w:t>July 22, 2013</w:t>
            </w:r>
          </w:p>
        </w:tc>
        <w:tc>
          <w:tcPr>
            <w:tcW w:w="4887" w:type="dxa"/>
          </w:tcPr>
          <w:p>
            <w:pPr>
              <w:pStyle w:val="16"/>
              <w:numPr>
                <w:ilvl w:val="0"/>
                <w:numId w:val="16"/>
              </w:numPr>
              <w:tabs>
                <w:tab w:val="left" w:pos="447"/>
              </w:tabs>
              <w:spacing w:before="60" w:after="0" w:line="249" w:lineRule="auto"/>
              <w:ind w:left="446" w:right="227" w:hanging="180"/>
              <w:jc w:val="left"/>
              <w:rPr>
                <w:sz w:val="20"/>
              </w:rPr>
            </w:pPr>
            <w:r>
              <w:rPr>
                <w:color w:val="3B3B3B"/>
                <w:sz w:val="20"/>
              </w:rPr>
              <w:t>Add filewrite usage information in section 4.9</w:t>
            </w:r>
            <w:r>
              <w:rPr>
                <w:color w:val="3B3B3B"/>
                <w:spacing w:val="-17"/>
                <w:sz w:val="20"/>
              </w:rPr>
              <w:t xml:space="preserve"> </w:t>
            </w:r>
            <w:r>
              <w:rPr>
                <w:color w:val="3B3B3B"/>
                <w:sz w:val="20"/>
              </w:rPr>
              <w:t>(from Niklas)</w:t>
            </w:r>
          </w:p>
          <w:p>
            <w:pPr>
              <w:pStyle w:val="16"/>
              <w:numPr>
                <w:ilvl w:val="0"/>
                <w:numId w:val="16"/>
              </w:numPr>
              <w:tabs>
                <w:tab w:val="left" w:pos="447"/>
              </w:tabs>
              <w:spacing w:before="4" w:after="0" w:line="240" w:lineRule="auto"/>
              <w:ind w:left="446" w:right="0" w:hanging="180"/>
              <w:jc w:val="left"/>
              <w:rPr>
                <w:sz w:val="20"/>
              </w:rPr>
            </w:pPr>
            <w:r>
              <w:rPr>
                <w:color w:val="3B3B3B"/>
                <w:sz w:val="20"/>
              </w:rPr>
              <w:t>Add sequential selector in section 4.2.2 (from</w:t>
            </w:r>
            <w:r>
              <w:rPr>
                <w:color w:val="3B3B3B"/>
                <w:spacing w:val="-20"/>
                <w:sz w:val="20"/>
              </w:rPr>
              <w:t xml:space="preserve"> </w:t>
            </w:r>
            <w:r>
              <w:rPr>
                <w:color w:val="3B3B3B"/>
                <w:sz w:val="20"/>
              </w:rPr>
              <w:t>Niklas)</w:t>
            </w:r>
          </w:p>
          <w:p>
            <w:pPr>
              <w:pStyle w:val="16"/>
              <w:numPr>
                <w:ilvl w:val="0"/>
                <w:numId w:val="16"/>
              </w:numPr>
              <w:tabs>
                <w:tab w:val="left" w:pos="447"/>
              </w:tabs>
              <w:spacing w:before="11" w:after="0" w:line="252" w:lineRule="auto"/>
              <w:ind w:left="446" w:right="312" w:hanging="180"/>
              <w:jc w:val="left"/>
              <w:rPr>
                <w:sz w:val="20"/>
              </w:rPr>
            </w:pPr>
            <w:r>
              <w:rPr>
                <w:color w:val="3B3B3B"/>
                <w:sz w:val="20"/>
              </w:rPr>
              <w:t>Change the measurement unit for bandwidth</w:t>
            </w:r>
            <w:r>
              <w:rPr>
                <w:color w:val="3B3B3B"/>
                <w:spacing w:val="-21"/>
                <w:sz w:val="20"/>
              </w:rPr>
              <w:t xml:space="preserve"> </w:t>
            </w:r>
            <w:r>
              <w:rPr>
                <w:color w:val="3B3B3B"/>
                <w:sz w:val="20"/>
              </w:rPr>
              <w:t>from MiB/s (=1024*1024 Byte/s) to MB/s (=1000*1000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0" w:hRule="atLeast"/>
        </w:trPr>
        <w:tc>
          <w:tcPr>
            <w:tcW w:w="2230" w:type="dxa"/>
          </w:tcPr>
          <w:p>
            <w:pPr>
              <w:pStyle w:val="16"/>
              <w:spacing w:before="59"/>
              <w:ind w:left="102"/>
              <w:rPr>
                <w:sz w:val="20"/>
              </w:rPr>
            </w:pPr>
            <w:r>
              <w:rPr>
                <w:color w:val="3B3B3B"/>
                <w:sz w:val="20"/>
              </w:rPr>
              <w:t>2.7.1</w:t>
            </w:r>
          </w:p>
        </w:tc>
        <w:tc>
          <w:tcPr>
            <w:tcW w:w="2235" w:type="dxa"/>
          </w:tcPr>
          <w:p>
            <w:pPr>
              <w:pStyle w:val="16"/>
              <w:spacing w:before="59"/>
              <w:ind w:left="102"/>
              <w:rPr>
                <w:sz w:val="20"/>
              </w:rPr>
            </w:pPr>
            <w:r>
              <w:rPr>
                <w:color w:val="3B3B3B"/>
                <w:sz w:val="20"/>
              </w:rPr>
              <w:t>July 29, 2013</w:t>
            </w:r>
          </w:p>
        </w:tc>
        <w:tc>
          <w:tcPr>
            <w:tcW w:w="4887" w:type="dxa"/>
          </w:tcPr>
          <w:p>
            <w:pPr>
              <w:pStyle w:val="16"/>
              <w:numPr>
                <w:ilvl w:val="0"/>
                <w:numId w:val="17"/>
              </w:numPr>
              <w:tabs>
                <w:tab w:val="left" w:pos="447"/>
              </w:tabs>
              <w:spacing w:before="60" w:after="0" w:line="240" w:lineRule="auto"/>
              <w:ind w:left="446" w:right="0" w:hanging="180"/>
              <w:jc w:val="left"/>
              <w:rPr>
                <w:sz w:val="20"/>
              </w:rPr>
            </w:pPr>
            <w:r>
              <w:rPr>
                <w:color w:val="3B3B3B"/>
                <w:sz w:val="20"/>
              </w:rPr>
              <w:t>Add S3 configuration information in section</w:t>
            </w:r>
            <w:r>
              <w:rPr>
                <w:color w:val="3B3B3B"/>
                <w:spacing w:val="-15"/>
                <w:sz w:val="20"/>
              </w:rPr>
              <w:t xml:space="preserve"> </w:t>
            </w:r>
            <w:r>
              <w:rPr>
                <w:color w:val="3B3B3B"/>
                <w:sz w:val="20"/>
              </w:rPr>
              <w:t>4.5.3</w:t>
            </w:r>
          </w:p>
          <w:p>
            <w:pPr>
              <w:pStyle w:val="16"/>
              <w:numPr>
                <w:ilvl w:val="0"/>
                <w:numId w:val="17"/>
              </w:numPr>
              <w:tabs>
                <w:tab w:val="left" w:pos="447"/>
              </w:tabs>
              <w:spacing w:before="11" w:after="0" w:line="240" w:lineRule="auto"/>
              <w:ind w:left="446" w:right="0" w:hanging="180"/>
              <w:jc w:val="left"/>
              <w:rPr>
                <w:sz w:val="20"/>
              </w:rPr>
            </w:pPr>
            <w:r>
              <w:rPr>
                <w:color w:val="3B3B3B"/>
                <w:sz w:val="20"/>
              </w:rPr>
              <w:t>Add S3 FAQ in section</w:t>
            </w:r>
            <w:r>
              <w:rPr>
                <w:color w:val="3B3B3B"/>
                <w:spacing w:val="-10"/>
                <w:sz w:val="20"/>
              </w:rPr>
              <w:t xml:space="preserve"> </w:t>
            </w:r>
            <w:r>
              <w:rPr>
                <w:color w:val="3B3B3B"/>
                <w:sz w:val="20"/>
              </w:rPr>
              <w:t>6.4</w:t>
            </w:r>
          </w:p>
          <w:p>
            <w:pPr>
              <w:pStyle w:val="16"/>
              <w:numPr>
                <w:ilvl w:val="0"/>
                <w:numId w:val="17"/>
              </w:numPr>
              <w:tabs>
                <w:tab w:val="left" w:pos="447"/>
              </w:tabs>
              <w:spacing w:before="13" w:after="0" w:line="240" w:lineRule="auto"/>
              <w:ind w:left="446" w:right="0" w:hanging="180"/>
              <w:jc w:val="left"/>
              <w:rPr>
                <w:sz w:val="20"/>
              </w:rPr>
            </w:pPr>
            <w:r>
              <w:rPr>
                <w:color w:val="3B3B3B"/>
                <w:sz w:val="20"/>
              </w:rPr>
              <w:t>Change mailing list url in section</w:t>
            </w:r>
            <w:r>
              <w:rPr>
                <w:color w:val="3B3B3B"/>
                <w:spacing w:val="-15"/>
                <w:sz w:val="20"/>
              </w:rPr>
              <w:t xml:space="preserve"> </w:t>
            </w:r>
            <w:r>
              <w:rPr>
                <w:color w:val="3B3B3B"/>
                <w:sz w:val="20"/>
              </w:rPr>
              <w:t>1</w:t>
            </w:r>
          </w:p>
          <w:p>
            <w:pPr>
              <w:pStyle w:val="16"/>
              <w:numPr>
                <w:ilvl w:val="0"/>
                <w:numId w:val="17"/>
              </w:numPr>
              <w:tabs>
                <w:tab w:val="left" w:pos="447"/>
              </w:tabs>
              <w:spacing w:before="11" w:after="0" w:line="240" w:lineRule="auto"/>
              <w:ind w:left="446" w:right="0" w:hanging="180"/>
              <w:jc w:val="left"/>
              <w:rPr>
                <w:sz w:val="20"/>
              </w:rPr>
            </w:pPr>
            <w:r>
              <w:rPr>
                <w:color w:val="3B3B3B"/>
                <w:sz w:val="20"/>
              </w:rPr>
              <w:t>Add supported storage system matrix in section</w:t>
            </w:r>
            <w:r>
              <w:rPr>
                <w:color w:val="3B3B3B"/>
                <w:spacing w:val="-23"/>
                <w:sz w:val="20"/>
              </w:rPr>
              <w:t xml:space="preserve"> </w:t>
            </w:r>
            <w:r>
              <w:rPr>
                <w:color w:val="3B3B3B"/>
                <w:sz w:val="2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230" w:type="dxa"/>
          </w:tcPr>
          <w:p>
            <w:pPr>
              <w:pStyle w:val="16"/>
              <w:spacing w:before="59"/>
              <w:ind w:left="102"/>
              <w:rPr>
                <w:sz w:val="20"/>
              </w:rPr>
            </w:pPr>
            <w:r>
              <w:rPr>
                <w:color w:val="3B3B3B"/>
                <w:sz w:val="20"/>
              </w:rPr>
              <w:t>2.7.2</w:t>
            </w:r>
          </w:p>
        </w:tc>
        <w:tc>
          <w:tcPr>
            <w:tcW w:w="2235" w:type="dxa"/>
          </w:tcPr>
          <w:p>
            <w:pPr>
              <w:pStyle w:val="16"/>
              <w:spacing w:before="59"/>
              <w:ind w:left="102"/>
              <w:rPr>
                <w:sz w:val="20"/>
              </w:rPr>
            </w:pPr>
            <w:r>
              <w:rPr>
                <w:color w:val="3B3B3B"/>
                <w:sz w:val="20"/>
              </w:rPr>
              <w:t>August 27, 2013</w:t>
            </w:r>
          </w:p>
        </w:tc>
        <w:tc>
          <w:tcPr>
            <w:tcW w:w="4887" w:type="dxa"/>
          </w:tcPr>
          <w:p>
            <w:pPr>
              <w:pStyle w:val="16"/>
              <w:numPr>
                <w:ilvl w:val="0"/>
                <w:numId w:val="18"/>
              </w:numPr>
              <w:tabs>
                <w:tab w:val="left" w:pos="447"/>
              </w:tabs>
              <w:spacing w:before="60" w:after="0" w:line="240" w:lineRule="auto"/>
              <w:ind w:left="446" w:right="0" w:hanging="180"/>
              <w:jc w:val="left"/>
              <w:rPr>
                <w:sz w:val="20"/>
              </w:rPr>
            </w:pPr>
            <w:r>
              <w:rPr>
                <w:color w:val="3B3B3B"/>
                <w:sz w:val="20"/>
              </w:rPr>
              <w:t>Minor</w:t>
            </w:r>
            <w:r>
              <w:rPr>
                <w:color w:val="3B3B3B"/>
                <w:spacing w:val="-7"/>
                <w:sz w:val="20"/>
              </w:rPr>
              <w:t xml:space="preserve"> </w:t>
            </w:r>
            <w:r>
              <w:rPr>
                <w:color w:val="3B3B3B"/>
                <w:sz w:val="20"/>
              </w:rPr>
              <w:t>rewording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0" w:hRule="atLeast"/>
        </w:trPr>
        <w:tc>
          <w:tcPr>
            <w:tcW w:w="2230" w:type="dxa"/>
          </w:tcPr>
          <w:p>
            <w:pPr>
              <w:pStyle w:val="16"/>
              <w:spacing w:before="59"/>
              <w:ind w:left="102"/>
              <w:rPr>
                <w:sz w:val="20"/>
              </w:rPr>
            </w:pPr>
            <w:r>
              <w:rPr>
                <w:color w:val="3B3B3B"/>
                <w:sz w:val="20"/>
              </w:rPr>
              <w:t>2.8</w:t>
            </w:r>
          </w:p>
        </w:tc>
        <w:tc>
          <w:tcPr>
            <w:tcW w:w="2235" w:type="dxa"/>
          </w:tcPr>
          <w:p>
            <w:pPr>
              <w:pStyle w:val="16"/>
              <w:spacing w:before="59"/>
              <w:ind w:left="102"/>
              <w:rPr>
                <w:sz w:val="20"/>
              </w:rPr>
            </w:pPr>
            <w:r>
              <w:rPr>
                <w:color w:val="3B3B3B"/>
                <w:sz w:val="20"/>
              </w:rPr>
              <w:t>October 31, 2013</w:t>
            </w:r>
          </w:p>
        </w:tc>
        <w:tc>
          <w:tcPr>
            <w:tcW w:w="4887" w:type="dxa"/>
          </w:tcPr>
          <w:p>
            <w:pPr>
              <w:pStyle w:val="16"/>
              <w:numPr>
                <w:ilvl w:val="0"/>
                <w:numId w:val="19"/>
              </w:numPr>
              <w:tabs>
                <w:tab w:val="left" w:pos="447"/>
              </w:tabs>
              <w:spacing w:before="60" w:after="0" w:line="240" w:lineRule="auto"/>
              <w:ind w:left="446" w:right="0" w:hanging="180"/>
              <w:jc w:val="left"/>
              <w:rPr>
                <w:sz w:val="20"/>
              </w:rPr>
            </w:pPr>
            <w:r>
              <w:rPr>
                <w:color w:val="3B3B3B"/>
                <w:sz w:val="20"/>
              </w:rPr>
              <w:t>Add direct auth for swift in section</w:t>
            </w:r>
            <w:r>
              <w:rPr>
                <w:color w:val="3B3B3B"/>
                <w:spacing w:val="-13"/>
                <w:sz w:val="20"/>
              </w:rPr>
              <w:t xml:space="preserve"> </w:t>
            </w:r>
            <w:r>
              <w:rPr>
                <w:color w:val="3B3B3B"/>
                <w:sz w:val="20"/>
              </w:rPr>
              <w:t>4.5.3</w:t>
            </w:r>
          </w:p>
          <w:p>
            <w:pPr>
              <w:pStyle w:val="16"/>
              <w:numPr>
                <w:ilvl w:val="0"/>
                <w:numId w:val="19"/>
              </w:numPr>
              <w:tabs>
                <w:tab w:val="left" w:pos="447"/>
              </w:tabs>
              <w:spacing w:before="11" w:after="0" w:line="240" w:lineRule="auto"/>
              <w:ind w:left="446" w:right="0" w:hanging="180"/>
              <w:jc w:val="left"/>
              <w:rPr>
                <w:sz w:val="20"/>
              </w:rPr>
            </w:pPr>
            <w:r>
              <w:rPr>
                <w:color w:val="3B3B3B"/>
                <w:sz w:val="20"/>
              </w:rPr>
              <w:t>Add sproxyd adapter parameter list in section</w:t>
            </w:r>
            <w:r>
              <w:rPr>
                <w:color w:val="3B3B3B"/>
                <w:spacing w:val="-19"/>
                <w:sz w:val="20"/>
              </w:rPr>
              <w:t xml:space="preserve"> </w:t>
            </w:r>
            <w:r>
              <w:rPr>
                <w:color w:val="3B3B3B"/>
                <w:sz w:val="20"/>
              </w:rPr>
              <w:t>4.5.3</w:t>
            </w:r>
          </w:p>
          <w:p>
            <w:pPr>
              <w:pStyle w:val="16"/>
              <w:numPr>
                <w:ilvl w:val="0"/>
                <w:numId w:val="19"/>
              </w:numPr>
              <w:tabs>
                <w:tab w:val="left" w:pos="447"/>
              </w:tabs>
              <w:spacing w:before="11" w:after="0" w:line="240" w:lineRule="auto"/>
              <w:ind w:left="446" w:right="0" w:hanging="180"/>
              <w:jc w:val="left"/>
              <w:rPr>
                <w:sz w:val="20"/>
              </w:rPr>
            </w:pPr>
            <w:r>
              <w:rPr>
                <w:color w:val="3B3B3B"/>
                <w:sz w:val="20"/>
              </w:rPr>
              <w:t>Add “delay” stage in section</w:t>
            </w:r>
            <w:r>
              <w:rPr>
                <w:color w:val="3B3B3B"/>
                <w:spacing w:val="-20"/>
                <w:sz w:val="20"/>
              </w:rPr>
              <w:t xml:space="preserve"> </w:t>
            </w:r>
            <w:r>
              <w:rPr>
                <w:color w:val="3B3B3B"/>
                <w:sz w:val="20"/>
              </w:rPr>
              <w:t>4.8.2</w:t>
            </w:r>
          </w:p>
          <w:p>
            <w:pPr>
              <w:pStyle w:val="16"/>
              <w:numPr>
                <w:ilvl w:val="0"/>
                <w:numId w:val="19"/>
              </w:numPr>
              <w:tabs>
                <w:tab w:val="left" w:pos="447"/>
              </w:tabs>
              <w:spacing w:before="13" w:after="0" w:line="252" w:lineRule="auto"/>
              <w:ind w:left="446" w:right="132" w:hanging="180"/>
              <w:jc w:val="left"/>
              <w:rPr>
                <w:sz w:val="20"/>
              </w:rPr>
            </w:pPr>
            <w:r>
              <w:rPr>
                <w:color w:val="3B3B3B"/>
                <w:sz w:val="20"/>
              </w:rPr>
              <w:t>Add tomcat related configuration information, including web authentication for web console in</w:t>
            </w:r>
            <w:r>
              <w:rPr>
                <w:color w:val="3B3B3B"/>
                <w:spacing w:val="-20"/>
                <w:sz w:val="20"/>
              </w:rPr>
              <w:t xml:space="preserve"> </w:t>
            </w:r>
            <w:r>
              <w:rPr>
                <w:color w:val="3B3B3B"/>
                <w:sz w:val="20"/>
              </w:rPr>
              <w:t>new section</w:t>
            </w:r>
            <w:r>
              <w:rPr>
                <w:color w:val="3B3B3B"/>
                <w:spacing w:val="-7"/>
                <w:sz w:val="20"/>
              </w:rPr>
              <w:t xml:space="preserve"> </w:t>
            </w:r>
            <w:r>
              <w:rPr>
                <w:color w:val="3B3B3B"/>
                <w:sz w:val="20"/>
              </w:rPr>
              <w:t>3.8</w:t>
            </w:r>
          </w:p>
          <w:p>
            <w:pPr>
              <w:pStyle w:val="16"/>
              <w:numPr>
                <w:ilvl w:val="0"/>
                <w:numId w:val="19"/>
              </w:numPr>
              <w:tabs>
                <w:tab w:val="left" w:pos="447"/>
              </w:tabs>
              <w:spacing w:before="0" w:after="0" w:line="254" w:lineRule="exact"/>
              <w:ind w:left="446" w:right="0" w:hanging="180"/>
              <w:jc w:val="left"/>
              <w:rPr>
                <w:sz w:val="20"/>
              </w:rPr>
            </w:pPr>
            <w:r>
              <w:rPr>
                <w:color w:val="3B3B3B"/>
                <w:sz w:val="20"/>
              </w:rPr>
              <w:t>Add configurable “archive” folder in section</w:t>
            </w:r>
            <w:r>
              <w:rPr>
                <w:color w:val="3B3B3B"/>
                <w:spacing w:val="-17"/>
                <w:sz w:val="20"/>
              </w:rPr>
              <w:t xml:space="preserve"> </w:t>
            </w:r>
            <w:r>
              <w:rPr>
                <w:color w:val="3B3B3B"/>
                <w:sz w:val="20"/>
              </w:rPr>
              <w:t>3.2</w:t>
            </w:r>
          </w:p>
          <w:p>
            <w:pPr>
              <w:pStyle w:val="16"/>
              <w:numPr>
                <w:ilvl w:val="0"/>
                <w:numId w:val="19"/>
              </w:numPr>
              <w:tabs>
                <w:tab w:val="left" w:pos="447"/>
              </w:tabs>
              <w:spacing w:before="14" w:after="0" w:line="249" w:lineRule="auto"/>
              <w:ind w:left="446" w:right="334" w:hanging="180"/>
              <w:jc w:val="left"/>
              <w:rPr>
                <w:sz w:val="20"/>
              </w:rPr>
            </w:pPr>
            <w:r>
              <w:rPr>
                <w:color w:val="3B3B3B"/>
                <w:sz w:val="20"/>
              </w:rPr>
              <w:t>Add workload management information in</w:t>
            </w:r>
            <w:r>
              <w:rPr>
                <w:color w:val="3B3B3B"/>
                <w:spacing w:val="-16"/>
                <w:sz w:val="20"/>
              </w:rPr>
              <w:t xml:space="preserve"> </w:t>
            </w:r>
            <w:r>
              <w:rPr>
                <w:color w:val="3B3B3B"/>
                <w:sz w:val="20"/>
              </w:rPr>
              <w:t>section 3.9</w:t>
            </w:r>
          </w:p>
          <w:p>
            <w:pPr>
              <w:pStyle w:val="16"/>
              <w:numPr>
                <w:ilvl w:val="0"/>
                <w:numId w:val="19"/>
              </w:numPr>
              <w:tabs>
                <w:tab w:val="left" w:pos="447"/>
              </w:tabs>
              <w:spacing w:before="4" w:after="0" w:line="249" w:lineRule="auto"/>
              <w:ind w:left="446" w:right="438" w:hanging="180"/>
              <w:jc w:val="left"/>
              <w:rPr>
                <w:sz w:val="20"/>
              </w:rPr>
            </w:pPr>
            <w:r>
              <w:rPr>
                <w:color w:val="3B3B3B"/>
                <w:sz w:val="20"/>
              </w:rPr>
              <w:t>Add sentences about multiple stages in</w:t>
            </w:r>
            <w:r>
              <w:rPr>
                <w:color w:val="3B3B3B"/>
                <w:spacing w:val="-19"/>
                <w:sz w:val="20"/>
              </w:rPr>
              <w:t xml:space="preserve"> </w:t>
            </w:r>
            <w:r>
              <w:rPr>
                <w:color w:val="3B3B3B"/>
                <w:sz w:val="20"/>
              </w:rPr>
              <w:t>workload configuration UI page in section</w:t>
            </w:r>
            <w:r>
              <w:rPr>
                <w:color w:val="3B3B3B"/>
                <w:spacing w:val="-9"/>
                <w:sz w:val="20"/>
              </w:rPr>
              <w:t xml:space="preserve"> </w:t>
            </w:r>
            <w:r>
              <w:rPr>
                <w:color w:val="3B3B3B"/>
                <w:sz w:val="20"/>
              </w:rPr>
              <w:t>3.6.1</w:t>
            </w:r>
          </w:p>
          <w:p>
            <w:pPr>
              <w:pStyle w:val="16"/>
              <w:numPr>
                <w:ilvl w:val="0"/>
                <w:numId w:val="19"/>
              </w:numPr>
              <w:tabs>
                <w:tab w:val="left" w:pos="447"/>
              </w:tabs>
              <w:spacing w:before="4" w:after="0" w:line="240" w:lineRule="auto"/>
              <w:ind w:left="446" w:right="0" w:hanging="180"/>
              <w:jc w:val="left"/>
              <w:rPr>
                <w:sz w:val="20"/>
              </w:rPr>
            </w:pPr>
            <w:r>
              <w:rPr>
                <w:color w:val="3B3B3B"/>
                <w:sz w:val="20"/>
              </w:rPr>
              <w:t>Add histogram selector in section</w:t>
            </w:r>
            <w:r>
              <w:rPr>
                <w:color w:val="3B3B3B"/>
                <w:spacing w:val="-14"/>
                <w:sz w:val="20"/>
              </w:rPr>
              <w:t xml:space="preserve"> </w:t>
            </w:r>
            <w:r>
              <w:rPr>
                <w:color w:val="3B3B3B"/>
                <w:sz w:val="20"/>
              </w:rPr>
              <w:t>4.2.2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0" w:hRule="atLeast"/>
        </w:trPr>
        <w:tc>
          <w:tcPr>
            <w:tcW w:w="2230" w:type="dxa"/>
          </w:tcPr>
          <w:p>
            <w:pPr>
              <w:pStyle w:val="16"/>
              <w:spacing w:before="59"/>
              <w:ind w:left="102"/>
              <w:rPr>
                <w:sz w:val="20"/>
              </w:rPr>
            </w:pPr>
            <w:r>
              <w:rPr>
                <w:color w:val="3B3B3B"/>
                <w:sz w:val="20"/>
              </w:rPr>
              <w:t>2.8.1</w:t>
            </w:r>
          </w:p>
        </w:tc>
        <w:tc>
          <w:tcPr>
            <w:tcW w:w="2235" w:type="dxa"/>
          </w:tcPr>
          <w:p>
            <w:pPr>
              <w:pStyle w:val="16"/>
              <w:spacing w:before="59"/>
              <w:ind w:left="102"/>
              <w:rPr>
                <w:sz w:val="20"/>
              </w:rPr>
            </w:pPr>
            <w:r>
              <w:rPr>
                <w:color w:val="3B3B3B"/>
                <w:sz w:val="20"/>
              </w:rPr>
              <w:t>November 14, 2013</w:t>
            </w:r>
          </w:p>
        </w:tc>
        <w:tc>
          <w:tcPr>
            <w:tcW w:w="4887" w:type="dxa"/>
          </w:tcPr>
          <w:p>
            <w:pPr>
              <w:pStyle w:val="16"/>
              <w:numPr>
                <w:ilvl w:val="0"/>
                <w:numId w:val="20"/>
              </w:numPr>
              <w:tabs>
                <w:tab w:val="left" w:pos="447"/>
              </w:tabs>
              <w:spacing w:before="60" w:after="0" w:line="249" w:lineRule="auto"/>
              <w:ind w:left="446" w:right="417" w:hanging="180"/>
              <w:jc w:val="left"/>
              <w:rPr>
                <w:sz w:val="20"/>
              </w:rPr>
            </w:pPr>
            <w:r>
              <w:rPr>
                <w:color w:val="3B3B3B"/>
                <w:sz w:val="20"/>
              </w:rPr>
              <w:t>Add section 4.10 to describe additional hints like data division strategy for workload</w:t>
            </w:r>
            <w:r>
              <w:rPr>
                <w:color w:val="3B3B3B"/>
                <w:spacing w:val="-17"/>
                <w:sz w:val="20"/>
              </w:rPr>
              <w:t xml:space="preserve"> </w:t>
            </w:r>
            <w:r>
              <w:rPr>
                <w:color w:val="3B3B3B"/>
                <w:sz w:val="20"/>
              </w:rPr>
              <w:t>configuration.</w:t>
            </w:r>
          </w:p>
          <w:p>
            <w:pPr>
              <w:pStyle w:val="16"/>
              <w:numPr>
                <w:ilvl w:val="0"/>
                <w:numId w:val="20"/>
              </w:numPr>
              <w:tabs>
                <w:tab w:val="left" w:pos="447"/>
              </w:tabs>
              <w:spacing w:before="4" w:after="0" w:line="240" w:lineRule="auto"/>
              <w:ind w:left="446" w:right="0" w:hanging="180"/>
              <w:jc w:val="left"/>
              <w:rPr>
                <w:sz w:val="20"/>
              </w:rPr>
            </w:pPr>
            <w:r>
              <w:rPr>
                <w:color w:val="3B3B3B"/>
                <w:sz w:val="20"/>
              </w:rPr>
              <w:t>Correct sentences in section 4.2.2 for range</w:t>
            </w:r>
            <w:r>
              <w:rPr>
                <w:color w:val="3B3B3B"/>
                <w:spacing w:val="-27"/>
                <w:sz w:val="20"/>
              </w:rPr>
              <w:t xml:space="preserve"> </w:t>
            </w:r>
            <w:r>
              <w:rPr>
                <w:color w:val="3B3B3B"/>
                <w:sz w:val="20"/>
              </w:rPr>
              <w:t>selector,</w:t>
            </w:r>
          </w:p>
          <w:p>
            <w:pPr>
              <w:pStyle w:val="16"/>
              <w:numPr>
                <w:ilvl w:val="0"/>
                <w:numId w:val="20"/>
              </w:numPr>
              <w:tabs>
                <w:tab w:val="left" w:pos="447"/>
              </w:tabs>
              <w:spacing w:before="11" w:after="0" w:line="252" w:lineRule="auto"/>
              <w:ind w:left="446" w:right="172" w:hanging="180"/>
              <w:jc w:val="left"/>
              <w:rPr>
                <w:sz w:val="20"/>
              </w:rPr>
            </w:pPr>
            <w:r>
              <w:rPr>
                <w:color w:val="3B3B3B"/>
                <w:sz w:val="20"/>
              </w:rPr>
              <w:t>Add FAQ 6.1.17 to explain how to use range</w:t>
            </w:r>
            <w:r>
              <w:rPr>
                <w:color w:val="3B3B3B"/>
                <w:spacing w:val="-18"/>
                <w:sz w:val="20"/>
              </w:rPr>
              <w:t xml:space="preserve"> </w:t>
            </w:r>
            <w:r>
              <w:rPr>
                <w:color w:val="3B3B3B"/>
                <w:sz w:val="20"/>
              </w:rPr>
              <w:t>selector in normal</w:t>
            </w:r>
            <w:r>
              <w:rPr>
                <w:color w:val="3B3B3B"/>
                <w:spacing w:val="-8"/>
                <w:sz w:val="20"/>
              </w:rPr>
              <w:t xml:space="preserve"> </w:t>
            </w:r>
            <w:r>
              <w:rPr>
                <w:color w:val="3B3B3B"/>
                <w:sz w:val="20"/>
              </w:rPr>
              <w:t>stage.</w:t>
            </w:r>
          </w:p>
          <w:p>
            <w:pPr>
              <w:pStyle w:val="16"/>
              <w:numPr>
                <w:ilvl w:val="0"/>
                <w:numId w:val="20"/>
              </w:numPr>
              <w:tabs>
                <w:tab w:val="left" w:pos="447"/>
              </w:tabs>
              <w:spacing w:before="1" w:after="0" w:line="240" w:lineRule="auto"/>
              <w:ind w:left="446" w:right="0" w:hanging="180"/>
              <w:jc w:val="left"/>
              <w:rPr>
                <w:sz w:val="20"/>
              </w:rPr>
            </w:pPr>
            <w:r>
              <w:rPr>
                <w:color w:val="3B3B3B"/>
                <w:sz w:val="20"/>
              </w:rPr>
              <w:t>Add “afr” parameter in section</w:t>
            </w:r>
            <w:r>
              <w:rPr>
                <w:color w:val="3B3B3B"/>
                <w:spacing w:val="-10"/>
                <w:sz w:val="20"/>
              </w:rPr>
              <w:t xml:space="preserve"> </w:t>
            </w:r>
            <w:r>
              <w:rPr>
                <w:color w:val="3B3B3B"/>
                <w:sz w:val="20"/>
              </w:rPr>
              <w:t>4.7.2</w:t>
            </w:r>
          </w:p>
        </w:tc>
      </w:tr>
    </w:tbl>
    <w:p>
      <w:pPr>
        <w:spacing w:after="0" w:line="240" w:lineRule="auto"/>
        <w:jc w:val="left"/>
        <w:rPr>
          <w:sz w:val="20"/>
        </w:rPr>
        <w:sectPr>
          <w:pgSz w:w="12240" w:h="15840"/>
          <w:pgMar w:top="1440" w:right="1320" w:bottom="680" w:left="1340" w:header="0" w:footer="485" w:gutter="0"/>
          <w:cols w:space="720" w:num="1"/>
        </w:sectPr>
      </w:pPr>
    </w:p>
    <w:tbl>
      <w:tblPr>
        <w:tblStyle w:val="11"/>
        <w:tblW w:w="0" w:type="auto"/>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0"/>
        <w:gridCol w:w="2235"/>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230" w:type="dxa"/>
          </w:tcPr>
          <w:p>
            <w:pPr>
              <w:pStyle w:val="16"/>
              <w:spacing w:before="56"/>
              <w:ind w:left="102"/>
              <w:rPr>
                <w:b/>
                <w:sz w:val="22"/>
              </w:rPr>
            </w:pPr>
            <w:r>
              <w:rPr>
                <w:b/>
                <w:color w:val="006FC0"/>
                <w:sz w:val="22"/>
              </w:rPr>
              <w:t>Revision</w:t>
            </w:r>
          </w:p>
        </w:tc>
        <w:tc>
          <w:tcPr>
            <w:tcW w:w="2235" w:type="dxa"/>
          </w:tcPr>
          <w:p>
            <w:pPr>
              <w:pStyle w:val="16"/>
              <w:spacing w:before="56"/>
              <w:ind w:left="102"/>
              <w:rPr>
                <w:b/>
                <w:sz w:val="22"/>
              </w:rPr>
            </w:pPr>
            <w:r>
              <w:rPr>
                <w:b/>
                <w:color w:val="006FC0"/>
                <w:sz w:val="22"/>
              </w:rPr>
              <w:t>Date</w:t>
            </w:r>
          </w:p>
        </w:tc>
        <w:tc>
          <w:tcPr>
            <w:tcW w:w="4887" w:type="dxa"/>
          </w:tcPr>
          <w:p>
            <w:pPr>
              <w:pStyle w:val="16"/>
              <w:spacing w:before="56"/>
              <w:rPr>
                <w:b/>
                <w:sz w:val="22"/>
              </w:rPr>
            </w:pPr>
            <w:r>
              <w:rPr>
                <w:b/>
                <w:color w:val="006FC0"/>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0" w:hRule="atLeast"/>
        </w:trPr>
        <w:tc>
          <w:tcPr>
            <w:tcW w:w="2230" w:type="dxa"/>
          </w:tcPr>
          <w:p>
            <w:pPr>
              <w:pStyle w:val="16"/>
              <w:spacing w:before="59"/>
              <w:ind w:left="102"/>
              <w:rPr>
                <w:sz w:val="20"/>
              </w:rPr>
            </w:pPr>
            <w:r>
              <w:rPr>
                <w:color w:val="3B3B3B"/>
                <w:sz w:val="20"/>
              </w:rPr>
              <w:t>2.8.2</w:t>
            </w:r>
          </w:p>
        </w:tc>
        <w:tc>
          <w:tcPr>
            <w:tcW w:w="2235" w:type="dxa"/>
          </w:tcPr>
          <w:p>
            <w:pPr>
              <w:pStyle w:val="16"/>
              <w:spacing w:before="59"/>
              <w:ind w:left="102"/>
              <w:rPr>
                <w:sz w:val="20"/>
              </w:rPr>
            </w:pPr>
            <w:r>
              <w:rPr>
                <w:color w:val="3B3B3B"/>
                <w:sz w:val="20"/>
              </w:rPr>
              <w:t>Feb 13, 2014</w:t>
            </w:r>
          </w:p>
        </w:tc>
        <w:tc>
          <w:tcPr>
            <w:tcW w:w="4887" w:type="dxa"/>
          </w:tcPr>
          <w:p>
            <w:pPr>
              <w:pStyle w:val="16"/>
              <w:numPr>
                <w:ilvl w:val="0"/>
                <w:numId w:val="21"/>
              </w:numPr>
              <w:tabs>
                <w:tab w:val="left" w:pos="447"/>
              </w:tabs>
              <w:spacing w:before="60" w:after="0" w:line="249" w:lineRule="auto"/>
              <w:ind w:left="446" w:right="688" w:hanging="180"/>
              <w:jc w:val="left"/>
              <w:rPr>
                <w:sz w:val="20"/>
              </w:rPr>
            </w:pPr>
            <w:r>
              <w:rPr>
                <w:color w:val="3B3B3B"/>
                <w:sz w:val="20"/>
              </w:rPr>
              <w:t>Add parameter “pool_size” for Scality</w:t>
            </w:r>
            <w:r>
              <w:rPr>
                <w:color w:val="3B3B3B"/>
                <w:spacing w:val="-21"/>
                <w:sz w:val="20"/>
              </w:rPr>
              <w:t xml:space="preserve"> </w:t>
            </w:r>
            <w:r>
              <w:rPr>
                <w:color w:val="3B3B3B"/>
                <w:sz w:val="20"/>
              </w:rPr>
              <w:t>sproxyd adapter in section</w:t>
            </w:r>
            <w:r>
              <w:rPr>
                <w:color w:val="3B3B3B"/>
                <w:spacing w:val="-10"/>
                <w:sz w:val="20"/>
              </w:rPr>
              <w:t xml:space="preserve"> </w:t>
            </w:r>
            <w:r>
              <w:rPr>
                <w:color w:val="3B3B3B"/>
                <w:sz w:val="20"/>
              </w:rPr>
              <w:t>4.5.3.</w:t>
            </w:r>
          </w:p>
          <w:p>
            <w:pPr>
              <w:pStyle w:val="16"/>
              <w:numPr>
                <w:ilvl w:val="0"/>
                <w:numId w:val="21"/>
              </w:numPr>
              <w:tabs>
                <w:tab w:val="left" w:pos="447"/>
              </w:tabs>
              <w:spacing w:before="4" w:after="0" w:line="249" w:lineRule="auto"/>
              <w:ind w:left="446" w:right="347" w:hanging="180"/>
              <w:jc w:val="left"/>
              <w:rPr>
                <w:sz w:val="20"/>
              </w:rPr>
            </w:pPr>
            <w:r>
              <w:rPr>
                <w:color w:val="3B3B3B"/>
                <w:sz w:val="20"/>
              </w:rPr>
              <w:t>Add explanation for “nsroot” parameter in</w:t>
            </w:r>
            <w:r>
              <w:rPr>
                <w:color w:val="3B3B3B"/>
                <w:spacing w:val="-20"/>
                <w:sz w:val="20"/>
              </w:rPr>
              <w:t xml:space="preserve"> </w:t>
            </w:r>
            <w:r>
              <w:rPr>
                <w:color w:val="3B3B3B"/>
                <w:sz w:val="20"/>
              </w:rPr>
              <w:t>section 6.3.4.</w:t>
            </w:r>
          </w:p>
          <w:p>
            <w:pPr>
              <w:pStyle w:val="16"/>
              <w:numPr>
                <w:ilvl w:val="0"/>
                <w:numId w:val="21"/>
              </w:numPr>
              <w:tabs>
                <w:tab w:val="left" w:pos="447"/>
              </w:tabs>
              <w:spacing w:before="4" w:after="0" w:line="240" w:lineRule="auto"/>
              <w:ind w:left="446" w:right="0" w:hanging="180"/>
              <w:jc w:val="left"/>
              <w:rPr>
                <w:sz w:val="20"/>
              </w:rPr>
            </w:pPr>
            <w:r>
              <w:rPr>
                <w:color w:val="3B3B3B"/>
                <w:sz w:val="20"/>
              </w:rPr>
              <w:t>Update the binary package link in section</w:t>
            </w:r>
            <w:r>
              <w:rPr>
                <w:color w:val="3B3B3B"/>
                <w:spacing w:val="-19"/>
                <w:sz w:val="20"/>
              </w:rPr>
              <w:t xml:space="preserve"> </w:t>
            </w:r>
            <w:r>
              <w:rPr>
                <w:color w:val="3B3B3B"/>
                <w:sz w:val="20"/>
              </w:rPr>
              <w:t>2.2.1</w:t>
            </w:r>
          </w:p>
          <w:p>
            <w:pPr>
              <w:pStyle w:val="16"/>
              <w:numPr>
                <w:ilvl w:val="0"/>
                <w:numId w:val="21"/>
              </w:numPr>
              <w:tabs>
                <w:tab w:val="left" w:pos="447"/>
              </w:tabs>
              <w:spacing w:before="11" w:after="0" w:line="252" w:lineRule="auto"/>
              <w:ind w:left="446" w:right="813" w:hanging="180"/>
              <w:jc w:val="left"/>
              <w:rPr>
                <w:sz w:val="20"/>
              </w:rPr>
            </w:pPr>
            <w:r>
              <w:rPr>
                <w:color w:val="3B3B3B"/>
                <w:sz w:val="20"/>
              </w:rPr>
              <w:t>Correct description for histogram selector</w:t>
            </w:r>
            <w:r>
              <w:rPr>
                <w:color w:val="3B3B3B"/>
                <w:spacing w:val="-20"/>
                <w:sz w:val="20"/>
              </w:rPr>
              <w:t xml:space="preserve"> </w:t>
            </w:r>
            <w:r>
              <w:rPr>
                <w:color w:val="3B3B3B"/>
                <w:sz w:val="20"/>
              </w:rPr>
              <w:t>to emphasis the number is weight instead of percentage in section</w:t>
            </w:r>
            <w:r>
              <w:rPr>
                <w:color w:val="3B3B3B"/>
                <w:spacing w:val="-10"/>
                <w:sz w:val="20"/>
              </w:rPr>
              <w:t xml:space="preserve"> </w:t>
            </w:r>
            <w:r>
              <w:rPr>
                <w:color w:val="3B3B3B"/>
                <w:sz w:val="20"/>
              </w:rPr>
              <w:t>4.2.2.</w:t>
            </w:r>
          </w:p>
          <w:p>
            <w:pPr>
              <w:pStyle w:val="16"/>
              <w:numPr>
                <w:ilvl w:val="0"/>
                <w:numId w:val="21"/>
              </w:numPr>
              <w:tabs>
                <w:tab w:val="left" w:pos="447"/>
              </w:tabs>
              <w:spacing w:before="1" w:after="0" w:line="249" w:lineRule="auto"/>
              <w:ind w:left="446" w:right="132" w:hanging="180"/>
              <w:jc w:val="left"/>
              <w:rPr>
                <w:sz w:val="20"/>
              </w:rPr>
            </w:pPr>
            <w:r>
              <w:rPr>
                <w:color w:val="3B3B3B"/>
                <w:sz w:val="20"/>
              </w:rPr>
              <w:t>Add “httpauth” authentication mechanism in</w:t>
            </w:r>
            <w:r>
              <w:rPr>
                <w:color w:val="3B3B3B"/>
                <w:spacing w:val="-17"/>
                <w:sz w:val="20"/>
              </w:rPr>
              <w:t xml:space="preserve"> </w:t>
            </w:r>
            <w:r>
              <w:rPr>
                <w:color w:val="3B3B3B"/>
                <w:sz w:val="20"/>
              </w:rPr>
              <w:t>section 4.4.</w:t>
            </w:r>
          </w:p>
          <w:p>
            <w:pPr>
              <w:pStyle w:val="16"/>
              <w:numPr>
                <w:ilvl w:val="0"/>
                <w:numId w:val="21"/>
              </w:numPr>
              <w:tabs>
                <w:tab w:val="left" w:pos="447"/>
              </w:tabs>
              <w:spacing w:before="3" w:after="0" w:line="240" w:lineRule="auto"/>
              <w:ind w:left="446" w:right="0" w:hanging="180"/>
              <w:jc w:val="left"/>
              <w:rPr>
                <w:sz w:val="20"/>
              </w:rPr>
            </w:pPr>
            <w:r>
              <w:rPr>
                <w:color w:val="3B3B3B"/>
                <w:sz w:val="20"/>
              </w:rPr>
              <w:t>Add “cdmi” storage type in section</w:t>
            </w:r>
            <w:r>
              <w:rPr>
                <w:color w:val="3B3B3B"/>
                <w:spacing w:val="-16"/>
                <w:sz w:val="20"/>
              </w:rPr>
              <w:t xml:space="preserve"> </w:t>
            </w:r>
            <w:r>
              <w:rPr>
                <w:color w:val="3B3B3B"/>
                <w:sz w:val="20"/>
              </w:rPr>
              <w:t>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0" w:hRule="atLeast"/>
        </w:trPr>
        <w:tc>
          <w:tcPr>
            <w:tcW w:w="2230" w:type="dxa"/>
          </w:tcPr>
          <w:p>
            <w:pPr>
              <w:pStyle w:val="16"/>
              <w:spacing w:before="61"/>
              <w:ind w:left="102"/>
              <w:rPr>
                <w:sz w:val="20"/>
              </w:rPr>
            </w:pPr>
            <w:r>
              <w:rPr>
                <w:color w:val="3B3B3B"/>
                <w:sz w:val="20"/>
              </w:rPr>
              <w:t>2.8.3</w:t>
            </w:r>
          </w:p>
        </w:tc>
        <w:tc>
          <w:tcPr>
            <w:tcW w:w="2235" w:type="dxa"/>
          </w:tcPr>
          <w:p>
            <w:pPr>
              <w:pStyle w:val="16"/>
              <w:spacing w:before="61"/>
              <w:ind w:left="102"/>
              <w:rPr>
                <w:sz w:val="20"/>
              </w:rPr>
            </w:pPr>
            <w:r>
              <w:rPr>
                <w:color w:val="3B3B3B"/>
                <w:sz w:val="20"/>
              </w:rPr>
              <w:t>May 12, 2014</w:t>
            </w:r>
          </w:p>
        </w:tc>
        <w:tc>
          <w:tcPr>
            <w:tcW w:w="4887" w:type="dxa"/>
          </w:tcPr>
          <w:p>
            <w:pPr>
              <w:pStyle w:val="16"/>
              <w:numPr>
                <w:ilvl w:val="0"/>
                <w:numId w:val="22"/>
              </w:numPr>
              <w:tabs>
                <w:tab w:val="left" w:pos="447"/>
              </w:tabs>
              <w:spacing w:before="62" w:after="0" w:line="249" w:lineRule="auto"/>
              <w:ind w:left="446" w:right="475" w:hanging="180"/>
              <w:jc w:val="left"/>
              <w:rPr>
                <w:sz w:val="20"/>
              </w:rPr>
            </w:pPr>
            <w:r>
              <w:rPr>
                <w:color w:val="3B3B3B"/>
                <w:sz w:val="20"/>
              </w:rPr>
              <w:t>Added advanced config UI related information</w:t>
            </w:r>
            <w:r>
              <w:rPr>
                <w:color w:val="3B3B3B"/>
                <w:spacing w:val="-17"/>
                <w:sz w:val="20"/>
              </w:rPr>
              <w:t xml:space="preserve"> </w:t>
            </w:r>
            <w:r>
              <w:rPr>
                <w:color w:val="3B3B3B"/>
                <w:sz w:val="20"/>
              </w:rPr>
              <w:t>in section 3.6.1 and</w:t>
            </w:r>
            <w:r>
              <w:rPr>
                <w:color w:val="3B3B3B"/>
                <w:spacing w:val="-9"/>
                <w:sz w:val="20"/>
              </w:rPr>
              <w:t xml:space="preserve"> </w:t>
            </w:r>
            <w:r>
              <w:rPr>
                <w:color w:val="3B3B3B"/>
                <w:sz w:val="20"/>
              </w:rPr>
              <w:t>3.6.2</w:t>
            </w:r>
          </w:p>
          <w:p>
            <w:pPr>
              <w:pStyle w:val="16"/>
              <w:numPr>
                <w:ilvl w:val="0"/>
                <w:numId w:val="22"/>
              </w:numPr>
              <w:tabs>
                <w:tab w:val="left" w:pos="447"/>
              </w:tabs>
              <w:spacing w:before="3" w:after="0" w:line="249" w:lineRule="auto"/>
              <w:ind w:left="446" w:right="489" w:hanging="180"/>
              <w:jc w:val="left"/>
              <w:rPr>
                <w:sz w:val="20"/>
              </w:rPr>
            </w:pPr>
            <w:r>
              <w:rPr>
                <w:color w:val="3B3B3B"/>
                <w:sz w:val="20"/>
              </w:rPr>
              <w:t>Add cvstool as optional prerequisites if user</w:t>
            </w:r>
            <w:r>
              <w:rPr>
                <w:color w:val="3B3B3B"/>
                <w:spacing w:val="-20"/>
                <w:sz w:val="20"/>
              </w:rPr>
              <w:t xml:space="preserve"> </w:t>
            </w:r>
            <w:r>
              <w:rPr>
                <w:color w:val="3B3B3B"/>
                <w:sz w:val="20"/>
              </w:rPr>
              <w:t>may need it to process generated</w:t>
            </w:r>
            <w:r>
              <w:rPr>
                <w:color w:val="3B3B3B"/>
                <w:spacing w:val="-14"/>
                <w:sz w:val="20"/>
              </w:rPr>
              <w:t xml:space="preserve"> </w:t>
            </w:r>
            <w:r>
              <w:rPr>
                <w:color w:val="3B3B3B"/>
                <w:sz w:val="20"/>
              </w:rPr>
              <w:t>results.</w:t>
            </w:r>
          </w:p>
          <w:p>
            <w:pPr>
              <w:pStyle w:val="16"/>
              <w:numPr>
                <w:ilvl w:val="0"/>
                <w:numId w:val="22"/>
              </w:numPr>
              <w:tabs>
                <w:tab w:val="left" w:pos="447"/>
              </w:tabs>
              <w:spacing w:before="3" w:after="0" w:line="240" w:lineRule="auto"/>
              <w:ind w:left="446" w:right="0" w:hanging="180"/>
              <w:jc w:val="left"/>
              <w:rPr>
                <w:sz w:val="20"/>
              </w:rPr>
            </w:pPr>
            <w:r>
              <w:rPr>
                <w:color w:val="3B3B3B"/>
                <w:sz w:val="20"/>
              </w:rPr>
              <w:t>Add “driver” parameter in section</w:t>
            </w:r>
            <w:r>
              <w:rPr>
                <w:color w:val="3B3B3B"/>
                <w:spacing w:val="-16"/>
                <w:sz w:val="20"/>
              </w:rPr>
              <w:t xml:space="preserve"> </w:t>
            </w:r>
            <w:r>
              <w:rPr>
                <w:color w:val="3B3B3B"/>
                <w:sz w:val="20"/>
              </w:rPr>
              <w:t>4.7.2.</w:t>
            </w:r>
          </w:p>
          <w:p>
            <w:pPr>
              <w:pStyle w:val="16"/>
              <w:numPr>
                <w:ilvl w:val="0"/>
                <w:numId w:val="22"/>
              </w:numPr>
              <w:tabs>
                <w:tab w:val="left" w:pos="447"/>
              </w:tabs>
              <w:spacing w:before="11" w:after="0" w:line="240" w:lineRule="auto"/>
              <w:ind w:left="446" w:right="0" w:hanging="180"/>
              <w:jc w:val="left"/>
              <w:rPr>
                <w:sz w:val="20"/>
              </w:rPr>
            </w:pPr>
            <w:r>
              <w:rPr>
                <w:color w:val="3B3B3B"/>
                <w:sz w:val="20"/>
              </w:rPr>
              <w:t>Add section 6.5 for ceph</w:t>
            </w:r>
            <w:r>
              <w:rPr>
                <w:color w:val="3B3B3B"/>
                <w:spacing w:val="-16"/>
                <w:sz w:val="20"/>
              </w:rPr>
              <w:t xml:space="preserve"> </w:t>
            </w:r>
            <w:r>
              <w:rPr>
                <w:color w:val="3B3B3B"/>
                <w:sz w:val="20"/>
              </w:rPr>
              <w:t>FAQ.</w:t>
            </w:r>
          </w:p>
          <w:p>
            <w:pPr>
              <w:pStyle w:val="16"/>
              <w:numPr>
                <w:ilvl w:val="0"/>
                <w:numId w:val="22"/>
              </w:numPr>
              <w:tabs>
                <w:tab w:val="left" w:pos="447"/>
              </w:tabs>
              <w:spacing w:before="11" w:after="0" w:line="240" w:lineRule="auto"/>
              <w:ind w:left="446" w:right="0" w:hanging="180"/>
              <w:jc w:val="left"/>
              <w:rPr>
                <w:sz w:val="20"/>
              </w:rPr>
            </w:pPr>
            <w:r>
              <w:rPr>
                <w:color w:val="3B3B3B"/>
                <w:sz w:val="20"/>
              </w:rPr>
              <w:t>Update compatibility list in section</w:t>
            </w:r>
            <w:r>
              <w:rPr>
                <w:color w:val="3B3B3B"/>
                <w:spacing w:val="-14"/>
                <w:sz w:val="20"/>
              </w:rPr>
              <w:t xml:space="preserve"> </w:t>
            </w:r>
            <w:r>
              <w:rPr>
                <w:color w:val="3B3B3B"/>
                <w:sz w:val="20"/>
              </w:rPr>
              <w:t>1.3.</w:t>
            </w:r>
          </w:p>
          <w:p>
            <w:pPr>
              <w:pStyle w:val="16"/>
              <w:numPr>
                <w:ilvl w:val="0"/>
                <w:numId w:val="22"/>
              </w:numPr>
              <w:tabs>
                <w:tab w:val="left" w:pos="447"/>
              </w:tabs>
              <w:spacing w:before="11" w:after="0" w:line="252" w:lineRule="auto"/>
              <w:ind w:left="446" w:right="575" w:hanging="180"/>
              <w:jc w:val="left"/>
              <w:rPr>
                <w:sz w:val="20"/>
              </w:rPr>
            </w:pPr>
            <w:r>
              <w:rPr>
                <w:color w:val="3B3B3B"/>
                <w:sz w:val="20"/>
              </w:rPr>
              <w:t>Add section 5.2.4 for response time</w:t>
            </w:r>
            <w:r>
              <w:rPr>
                <w:color w:val="3B3B3B"/>
                <w:spacing w:val="-16"/>
                <w:sz w:val="20"/>
              </w:rPr>
              <w:t xml:space="preserve"> </w:t>
            </w:r>
            <w:r>
              <w:rPr>
                <w:color w:val="3B3B3B"/>
                <w:sz w:val="20"/>
              </w:rPr>
              <w:t>breakdown information.</w:t>
            </w:r>
          </w:p>
          <w:p>
            <w:pPr>
              <w:pStyle w:val="16"/>
              <w:numPr>
                <w:ilvl w:val="0"/>
                <w:numId w:val="22"/>
              </w:numPr>
              <w:tabs>
                <w:tab w:val="left" w:pos="447"/>
              </w:tabs>
              <w:spacing w:before="0" w:after="0" w:line="254" w:lineRule="exact"/>
              <w:ind w:left="446" w:right="0" w:hanging="180"/>
              <w:jc w:val="left"/>
              <w:rPr>
                <w:sz w:val="20"/>
              </w:rPr>
            </w:pPr>
            <w:r>
              <w:rPr>
                <w:color w:val="3B3B3B"/>
                <w:sz w:val="20"/>
              </w:rPr>
              <w:t>Add section 6.6 for CDMI</w:t>
            </w:r>
            <w:r>
              <w:rPr>
                <w:color w:val="3B3B3B"/>
                <w:spacing w:val="-10"/>
                <w:sz w:val="20"/>
              </w:rPr>
              <w:t xml:space="preserve"> </w:t>
            </w:r>
            <w:r>
              <w:rPr>
                <w:color w:val="3B3B3B"/>
                <w:sz w:val="20"/>
              </w:rPr>
              <w:t>FAQ.</w:t>
            </w:r>
          </w:p>
          <w:p>
            <w:pPr>
              <w:pStyle w:val="16"/>
              <w:numPr>
                <w:ilvl w:val="0"/>
                <w:numId w:val="22"/>
              </w:numPr>
              <w:tabs>
                <w:tab w:val="left" w:pos="447"/>
              </w:tabs>
              <w:spacing w:before="14" w:after="0" w:line="240" w:lineRule="auto"/>
              <w:ind w:left="446" w:right="0" w:hanging="180"/>
              <w:jc w:val="left"/>
              <w:rPr>
                <w:sz w:val="20"/>
              </w:rPr>
            </w:pPr>
            <w:r>
              <w:rPr>
                <w:color w:val="3B3B3B"/>
                <w:sz w:val="20"/>
              </w:rPr>
              <w:t>Add cdmi_swift in section</w:t>
            </w:r>
            <w:r>
              <w:rPr>
                <w:color w:val="3B3B3B"/>
                <w:spacing w:val="-8"/>
                <w:sz w:val="20"/>
              </w:rPr>
              <w:t xml:space="preserve"> </w:t>
            </w:r>
            <w:r>
              <w:rPr>
                <w:color w:val="3B3B3B"/>
                <w:sz w:val="20"/>
              </w:rPr>
              <w:t>4.5.3.</w:t>
            </w:r>
          </w:p>
          <w:p>
            <w:pPr>
              <w:pStyle w:val="16"/>
              <w:numPr>
                <w:ilvl w:val="0"/>
                <w:numId w:val="22"/>
              </w:numPr>
              <w:tabs>
                <w:tab w:val="left" w:pos="447"/>
              </w:tabs>
              <w:spacing w:before="11" w:after="0" w:line="240" w:lineRule="auto"/>
              <w:ind w:left="446" w:right="0" w:hanging="180"/>
              <w:jc w:val="left"/>
              <w:rPr>
                <w:sz w:val="20"/>
              </w:rPr>
            </w:pPr>
            <w:r>
              <w:rPr>
                <w:color w:val="3B3B3B"/>
                <w:sz w:val="20"/>
              </w:rPr>
              <w:t>Add FAQ in 6.2.4 for</w:t>
            </w:r>
            <w:r>
              <w:rPr>
                <w:color w:val="3B3B3B"/>
                <w:spacing w:val="-11"/>
                <w:sz w:val="20"/>
              </w:rPr>
              <w:t xml:space="preserve"> </w:t>
            </w:r>
            <w:r>
              <w:rPr>
                <w:color w:val="3B3B3B"/>
                <w:sz w:val="20"/>
              </w:rPr>
              <w:t>tempauth.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0" w:hRule="atLeast"/>
        </w:trPr>
        <w:tc>
          <w:tcPr>
            <w:tcW w:w="2230" w:type="dxa"/>
          </w:tcPr>
          <w:p>
            <w:pPr>
              <w:pStyle w:val="16"/>
              <w:spacing w:before="59"/>
              <w:ind w:left="102"/>
              <w:rPr>
                <w:sz w:val="20"/>
              </w:rPr>
            </w:pPr>
            <w:r>
              <w:rPr>
                <w:color w:val="3B3B3B"/>
                <w:sz w:val="20"/>
              </w:rPr>
              <w:t>2.8.4</w:t>
            </w:r>
          </w:p>
        </w:tc>
        <w:tc>
          <w:tcPr>
            <w:tcW w:w="2235" w:type="dxa"/>
          </w:tcPr>
          <w:p>
            <w:pPr>
              <w:pStyle w:val="16"/>
              <w:spacing w:before="59"/>
              <w:ind w:left="102"/>
              <w:rPr>
                <w:sz w:val="20"/>
              </w:rPr>
            </w:pPr>
            <w:r>
              <w:rPr>
                <w:color w:val="3B3B3B"/>
                <w:sz w:val="20"/>
              </w:rPr>
              <w:t>July 3, 2014</w:t>
            </w:r>
          </w:p>
        </w:tc>
        <w:tc>
          <w:tcPr>
            <w:tcW w:w="4887" w:type="dxa"/>
          </w:tcPr>
          <w:p>
            <w:pPr>
              <w:pStyle w:val="16"/>
              <w:numPr>
                <w:ilvl w:val="0"/>
                <w:numId w:val="23"/>
              </w:numPr>
              <w:tabs>
                <w:tab w:val="left" w:pos="447"/>
              </w:tabs>
              <w:spacing w:before="60" w:after="0" w:line="252" w:lineRule="auto"/>
              <w:ind w:left="446" w:right="414" w:hanging="180"/>
              <w:jc w:val="left"/>
              <w:rPr>
                <w:sz w:val="20"/>
              </w:rPr>
            </w:pPr>
            <w:r>
              <w:rPr>
                <w:color w:val="3B3B3B"/>
                <w:sz w:val="20"/>
              </w:rPr>
              <w:t>Add “policy” parameter in swift for storage</w:t>
            </w:r>
            <w:r>
              <w:rPr>
                <w:color w:val="3B3B3B"/>
                <w:spacing w:val="-18"/>
                <w:sz w:val="20"/>
              </w:rPr>
              <w:t xml:space="preserve"> </w:t>
            </w:r>
            <w:r>
              <w:rPr>
                <w:color w:val="3B3B3B"/>
                <w:sz w:val="20"/>
              </w:rPr>
              <w:t>policy feature in section</w:t>
            </w:r>
            <w:r>
              <w:rPr>
                <w:color w:val="3B3B3B"/>
                <w:spacing w:val="-10"/>
                <w:sz w:val="20"/>
              </w:rPr>
              <w:t xml:space="preserve"> </w:t>
            </w:r>
            <w:r>
              <w:rPr>
                <w:color w:val="3B3B3B"/>
                <w:sz w:val="20"/>
              </w:rPr>
              <w:t>4.5.3.</w:t>
            </w:r>
          </w:p>
          <w:p>
            <w:pPr>
              <w:pStyle w:val="16"/>
              <w:numPr>
                <w:ilvl w:val="0"/>
                <w:numId w:val="23"/>
              </w:numPr>
              <w:tabs>
                <w:tab w:val="left" w:pos="447"/>
              </w:tabs>
              <w:spacing w:before="0" w:after="0" w:line="252" w:lineRule="auto"/>
              <w:ind w:left="446" w:right="174" w:hanging="180"/>
              <w:jc w:val="left"/>
              <w:rPr>
                <w:sz w:val="20"/>
              </w:rPr>
            </w:pPr>
            <w:r>
              <w:rPr>
                <w:color w:val="3B3B3B"/>
                <w:sz w:val="20"/>
              </w:rPr>
              <w:t>Add one FAQ entry to explain how to enable</w:t>
            </w:r>
            <w:r>
              <w:rPr>
                <w:color w:val="3B3B3B"/>
                <w:spacing w:val="-22"/>
                <w:sz w:val="20"/>
              </w:rPr>
              <w:t xml:space="preserve"> </w:t>
            </w:r>
            <w:r>
              <w:rPr>
                <w:color w:val="3B3B3B"/>
                <w:sz w:val="20"/>
              </w:rPr>
              <w:t>storage policy for swift in section</w:t>
            </w:r>
            <w:r>
              <w:rPr>
                <w:color w:val="3B3B3B"/>
                <w:spacing w:val="-13"/>
                <w:sz w:val="20"/>
              </w:rPr>
              <w:t xml:space="preserve"> </w:t>
            </w:r>
            <w:r>
              <w:rPr>
                <w:color w:val="3B3B3B"/>
                <w:sz w:val="20"/>
              </w:rPr>
              <w:t>6.2.5</w:t>
            </w:r>
          </w:p>
          <w:p>
            <w:pPr>
              <w:pStyle w:val="16"/>
              <w:numPr>
                <w:ilvl w:val="0"/>
                <w:numId w:val="23"/>
              </w:numPr>
              <w:tabs>
                <w:tab w:val="left" w:pos="447"/>
              </w:tabs>
              <w:spacing w:before="0" w:after="0" w:line="252" w:lineRule="auto"/>
              <w:ind w:left="446" w:right="326" w:hanging="180"/>
              <w:jc w:val="left"/>
              <w:rPr>
                <w:sz w:val="20"/>
              </w:rPr>
            </w:pPr>
            <w:r>
              <w:rPr>
                <w:color w:val="3B3B3B"/>
                <w:sz w:val="20"/>
              </w:rPr>
              <w:t>Correct the extension of tomcat configuration</w:t>
            </w:r>
            <w:r>
              <w:rPr>
                <w:color w:val="3B3B3B"/>
                <w:spacing w:val="-22"/>
                <w:sz w:val="20"/>
              </w:rPr>
              <w:t xml:space="preserve"> </w:t>
            </w:r>
            <w:r>
              <w:rPr>
                <w:color w:val="3B3B3B"/>
                <w:sz w:val="20"/>
              </w:rPr>
              <w:t>files from .conf to .xml in section</w:t>
            </w:r>
            <w:r>
              <w:rPr>
                <w:color w:val="3B3B3B"/>
                <w:spacing w:val="-13"/>
                <w:sz w:val="20"/>
              </w:rPr>
              <w:t xml:space="preserve"> </w:t>
            </w:r>
            <w:r>
              <w:rPr>
                <w:color w:val="3B3B3B"/>
                <w:sz w:val="20"/>
              </w:rPr>
              <w:t>3.8</w:t>
            </w:r>
          </w:p>
          <w:p>
            <w:pPr>
              <w:pStyle w:val="16"/>
              <w:numPr>
                <w:ilvl w:val="0"/>
                <w:numId w:val="23"/>
              </w:numPr>
              <w:tabs>
                <w:tab w:val="left" w:pos="447"/>
              </w:tabs>
              <w:spacing w:before="1" w:after="0" w:line="252" w:lineRule="auto"/>
              <w:ind w:left="446" w:right="166" w:hanging="180"/>
              <w:jc w:val="both"/>
              <w:rPr>
                <w:sz w:val="20"/>
              </w:rPr>
            </w:pPr>
            <w:r>
              <w:rPr>
                <w:color w:val="3B3B3B"/>
                <w:sz w:val="20"/>
              </w:rPr>
              <w:t>Add one FAQ entry to explain how to make multiple drivers running on the same physical node in</w:t>
            </w:r>
            <w:r>
              <w:rPr>
                <w:color w:val="3B3B3B"/>
                <w:spacing w:val="-25"/>
                <w:sz w:val="20"/>
              </w:rPr>
              <w:t xml:space="preserve"> </w:t>
            </w:r>
            <w:r>
              <w:rPr>
                <w:color w:val="3B3B3B"/>
                <w:sz w:val="20"/>
              </w:rPr>
              <w:t>section 6.1.18.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0" w:hRule="atLeast"/>
        </w:trPr>
        <w:tc>
          <w:tcPr>
            <w:tcW w:w="2230" w:type="dxa"/>
          </w:tcPr>
          <w:p>
            <w:pPr>
              <w:pStyle w:val="16"/>
              <w:spacing w:before="61"/>
              <w:ind w:left="102"/>
              <w:rPr>
                <w:sz w:val="20"/>
              </w:rPr>
            </w:pPr>
            <w:r>
              <w:rPr>
                <w:color w:val="3B3B3B"/>
                <w:sz w:val="20"/>
              </w:rPr>
              <w:t>2.8.5</w:t>
            </w:r>
          </w:p>
        </w:tc>
        <w:tc>
          <w:tcPr>
            <w:tcW w:w="2235" w:type="dxa"/>
          </w:tcPr>
          <w:p>
            <w:pPr>
              <w:pStyle w:val="16"/>
              <w:spacing w:before="61"/>
              <w:ind w:left="102"/>
              <w:rPr>
                <w:sz w:val="20"/>
              </w:rPr>
            </w:pPr>
            <w:r>
              <w:rPr>
                <w:color w:val="3B3B3B"/>
                <w:sz w:val="20"/>
              </w:rPr>
              <w:t>Oct. 22, 2014</w:t>
            </w:r>
          </w:p>
        </w:tc>
        <w:tc>
          <w:tcPr>
            <w:tcW w:w="4887" w:type="dxa"/>
          </w:tcPr>
          <w:p>
            <w:pPr>
              <w:pStyle w:val="16"/>
              <w:numPr>
                <w:ilvl w:val="0"/>
                <w:numId w:val="24"/>
              </w:numPr>
              <w:tabs>
                <w:tab w:val="left" w:pos="447"/>
              </w:tabs>
              <w:spacing w:before="60" w:after="0" w:line="240" w:lineRule="auto"/>
              <w:ind w:left="446" w:right="0" w:hanging="180"/>
              <w:jc w:val="left"/>
              <w:rPr>
                <w:sz w:val="20"/>
              </w:rPr>
            </w:pPr>
            <w:r>
              <w:rPr>
                <w:color w:val="3B3B3B"/>
                <w:sz w:val="20"/>
              </w:rPr>
              <w:t>Add librados storage parameters in section</w:t>
            </w:r>
            <w:r>
              <w:rPr>
                <w:color w:val="3B3B3B"/>
                <w:spacing w:val="-16"/>
                <w:sz w:val="20"/>
              </w:rPr>
              <w:t xml:space="preserve"> </w:t>
            </w:r>
            <w:r>
              <w:rPr>
                <w:color w:val="3B3B3B"/>
                <w:sz w:val="20"/>
              </w:rPr>
              <w:t>4.5.3.1.9</w:t>
            </w:r>
          </w:p>
          <w:p>
            <w:pPr>
              <w:pStyle w:val="16"/>
              <w:numPr>
                <w:ilvl w:val="0"/>
                <w:numId w:val="24"/>
              </w:numPr>
              <w:tabs>
                <w:tab w:val="left" w:pos="447"/>
              </w:tabs>
              <w:spacing w:before="69" w:after="0" w:line="252" w:lineRule="auto"/>
              <w:ind w:left="446" w:right="520" w:hanging="180"/>
              <w:jc w:val="left"/>
              <w:rPr>
                <w:sz w:val="20"/>
              </w:rPr>
            </w:pPr>
            <w:r>
              <w:rPr>
                <w:color w:val="3B3B3B"/>
                <w:sz w:val="20"/>
              </w:rPr>
              <w:t>Add FAQ entry to explain how to change</w:t>
            </w:r>
            <w:r>
              <w:rPr>
                <w:color w:val="3B3B3B"/>
                <w:spacing w:val="-17"/>
                <w:sz w:val="20"/>
              </w:rPr>
              <w:t xml:space="preserve"> </w:t>
            </w:r>
            <w:r>
              <w:rPr>
                <w:color w:val="3B3B3B"/>
                <w:sz w:val="20"/>
              </w:rPr>
              <w:t>logging level to disclose more detailed information for trouble shooting in section</w:t>
            </w:r>
            <w:r>
              <w:rPr>
                <w:color w:val="3B3B3B"/>
                <w:spacing w:val="-15"/>
                <w:sz w:val="20"/>
              </w:rPr>
              <w:t xml:space="preserve"> </w:t>
            </w:r>
            <w:r>
              <w:rPr>
                <w:color w:val="3B3B3B"/>
                <w:sz w:val="20"/>
              </w:rPr>
              <w:t>6.1.19</w:t>
            </w:r>
          </w:p>
          <w:p>
            <w:pPr>
              <w:pStyle w:val="16"/>
              <w:numPr>
                <w:ilvl w:val="0"/>
                <w:numId w:val="24"/>
              </w:numPr>
              <w:tabs>
                <w:tab w:val="left" w:pos="447"/>
              </w:tabs>
              <w:spacing w:before="57" w:after="0" w:line="240" w:lineRule="auto"/>
              <w:ind w:left="446" w:right="0" w:hanging="180"/>
              <w:jc w:val="left"/>
              <w:rPr>
                <w:sz w:val="20"/>
              </w:rPr>
            </w:pPr>
            <w:r>
              <w:rPr>
                <w:color w:val="3B3B3B"/>
                <w:sz w:val="20"/>
              </w:rPr>
              <w:t>Add “caching” parameter for Auth in section</w:t>
            </w:r>
            <w:r>
              <w:rPr>
                <w:color w:val="3B3B3B"/>
                <w:spacing w:val="-17"/>
                <w:sz w:val="20"/>
              </w:rPr>
              <w:t xml:space="preserve"> </w:t>
            </w:r>
            <w:r>
              <w:rPr>
                <w:color w:val="3B3B3B"/>
                <w:sz w:val="20"/>
              </w:rPr>
              <w:t>4.4.3</w:t>
            </w:r>
          </w:p>
          <w:p>
            <w:pPr>
              <w:pStyle w:val="16"/>
              <w:numPr>
                <w:ilvl w:val="0"/>
                <w:numId w:val="24"/>
              </w:numPr>
              <w:tabs>
                <w:tab w:val="left" w:pos="447"/>
              </w:tabs>
              <w:spacing w:before="72" w:after="0" w:line="240" w:lineRule="auto"/>
              <w:ind w:left="446" w:right="0" w:hanging="180"/>
              <w:jc w:val="left"/>
              <w:rPr>
                <w:sz w:val="20"/>
              </w:rPr>
            </w:pPr>
            <w:r>
              <w:rPr>
                <w:color w:val="3B3B3B"/>
                <w:sz w:val="20"/>
              </w:rPr>
              <w:t>Add new “list” operator in section</w:t>
            </w:r>
            <w:r>
              <w:rPr>
                <w:color w:val="3B3B3B"/>
                <w:spacing w:val="-14"/>
                <w:sz w:val="20"/>
              </w:rPr>
              <w:t xml:space="preserve"> </w:t>
            </w:r>
            <w:r>
              <w:rPr>
                <w:color w:val="3B3B3B"/>
                <w:sz w:val="20"/>
              </w:rPr>
              <w:t>4.9.3</w:t>
            </w:r>
          </w:p>
        </w:tc>
      </w:tr>
    </w:tbl>
    <w:p>
      <w:pPr>
        <w:spacing w:after="0" w:line="240" w:lineRule="auto"/>
        <w:jc w:val="left"/>
        <w:rPr>
          <w:sz w:val="20"/>
        </w:rPr>
        <w:sectPr>
          <w:pgSz w:w="12240" w:h="15840"/>
          <w:pgMar w:top="1440" w:right="1320" w:bottom="680" w:left="1340" w:header="0" w:footer="485" w:gutter="0"/>
          <w:cols w:space="720" w:num="1"/>
        </w:sectPr>
      </w:pPr>
    </w:p>
    <w:tbl>
      <w:tblPr>
        <w:tblStyle w:val="11"/>
        <w:tblW w:w="0" w:type="auto"/>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0"/>
        <w:gridCol w:w="2235"/>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230" w:type="dxa"/>
          </w:tcPr>
          <w:p>
            <w:pPr>
              <w:pStyle w:val="16"/>
              <w:spacing w:before="56"/>
              <w:ind w:left="102"/>
              <w:rPr>
                <w:b/>
                <w:sz w:val="22"/>
              </w:rPr>
            </w:pPr>
            <w:r>
              <w:rPr>
                <w:b/>
                <w:color w:val="006FC0"/>
                <w:sz w:val="22"/>
              </w:rPr>
              <w:t>Revision</w:t>
            </w:r>
          </w:p>
        </w:tc>
        <w:tc>
          <w:tcPr>
            <w:tcW w:w="2235" w:type="dxa"/>
          </w:tcPr>
          <w:p>
            <w:pPr>
              <w:pStyle w:val="16"/>
              <w:spacing w:before="56"/>
              <w:ind w:left="102"/>
              <w:rPr>
                <w:b/>
                <w:sz w:val="22"/>
              </w:rPr>
            </w:pPr>
            <w:r>
              <w:rPr>
                <w:b/>
                <w:color w:val="006FC0"/>
                <w:sz w:val="22"/>
              </w:rPr>
              <w:t>Date</w:t>
            </w:r>
          </w:p>
        </w:tc>
        <w:tc>
          <w:tcPr>
            <w:tcW w:w="4887" w:type="dxa"/>
          </w:tcPr>
          <w:p>
            <w:pPr>
              <w:pStyle w:val="16"/>
              <w:spacing w:before="56"/>
              <w:rPr>
                <w:b/>
                <w:sz w:val="22"/>
              </w:rPr>
            </w:pPr>
            <w:r>
              <w:rPr>
                <w:b/>
                <w:color w:val="006FC0"/>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40" w:hRule="atLeast"/>
        </w:trPr>
        <w:tc>
          <w:tcPr>
            <w:tcW w:w="2230" w:type="dxa"/>
          </w:tcPr>
          <w:p>
            <w:pPr>
              <w:pStyle w:val="16"/>
              <w:spacing w:before="59"/>
              <w:ind w:left="102"/>
              <w:rPr>
                <w:sz w:val="20"/>
              </w:rPr>
            </w:pPr>
            <w:r>
              <w:rPr>
                <w:color w:val="3B3B3B"/>
                <w:sz w:val="20"/>
              </w:rPr>
              <w:t>2.8.6</w:t>
            </w:r>
          </w:p>
        </w:tc>
        <w:tc>
          <w:tcPr>
            <w:tcW w:w="2235" w:type="dxa"/>
          </w:tcPr>
          <w:p>
            <w:pPr>
              <w:pStyle w:val="16"/>
              <w:spacing w:before="59"/>
              <w:ind w:left="102"/>
              <w:rPr>
                <w:sz w:val="20"/>
              </w:rPr>
            </w:pPr>
            <w:r>
              <w:rPr>
                <w:color w:val="3B3B3B"/>
                <w:sz w:val="20"/>
              </w:rPr>
              <w:t>Sept. 2, 2015</w:t>
            </w:r>
          </w:p>
        </w:tc>
        <w:tc>
          <w:tcPr>
            <w:tcW w:w="4887" w:type="dxa"/>
          </w:tcPr>
          <w:p>
            <w:pPr>
              <w:pStyle w:val="16"/>
              <w:numPr>
                <w:ilvl w:val="0"/>
                <w:numId w:val="25"/>
              </w:numPr>
              <w:tabs>
                <w:tab w:val="left" w:pos="447"/>
              </w:tabs>
              <w:spacing w:before="58" w:after="0" w:line="252" w:lineRule="auto"/>
              <w:ind w:left="446" w:right="368" w:hanging="180"/>
              <w:jc w:val="left"/>
              <w:rPr>
                <w:sz w:val="20"/>
              </w:rPr>
            </w:pPr>
            <w:r>
              <w:rPr>
                <w:color w:val="3B3B3B"/>
                <w:sz w:val="20"/>
              </w:rPr>
              <w:t>Correct the selector to “r” in the sample</w:t>
            </w:r>
            <w:r>
              <w:rPr>
                <w:color w:val="3B3B3B"/>
                <w:spacing w:val="-20"/>
                <w:sz w:val="20"/>
              </w:rPr>
              <w:t xml:space="preserve"> </w:t>
            </w:r>
            <w:r>
              <w:rPr>
                <w:color w:val="3B3B3B"/>
                <w:sz w:val="20"/>
              </w:rPr>
              <w:t>workload snippet in section</w:t>
            </w:r>
            <w:r>
              <w:rPr>
                <w:color w:val="3B3B3B"/>
                <w:spacing w:val="-15"/>
                <w:sz w:val="20"/>
              </w:rPr>
              <w:t xml:space="preserve"> </w:t>
            </w:r>
            <w:r>
              <w:rPr>
                <w:color w:val="3B3B3B"/>
                <w:sz w:val="20"/>
              </w:rPr>
              <w:t>6.1.17</w:t>
            </w:r>
          </w:p>
          <w:p>
            <w:pPr>
              <w:pStyle w:val="16"/>
              <w:numPr>
                <w:ilvl w:val="0"/>
                <w:numId w:val="25"/>
              </w:numPr>
              <w:tabs>
                <w:tab w:val="left" w:pos="447"/>
              </w:tabs>
              <w:spacing w:before="57" w:after="0" w:line="252" w:lineRule="auto"/>
              <w:ind w:left="446" w:right="550" w:hanging="180"/>
              <w:jc w:val="left"/>
              <w:rPr>
                <w:sz w:val="20"/>
              </w:rPr>
            </w:pPr>
            <w:r>
              <w:rPr>
                <w:color w:val="3B3B3B"/>
                <w:sz w:val="20"/>
              </w:rPr>
              <w:t>Update the procedure to cover the case to</w:t>
            </w:r>
            <w:r>
              <w:rPr>
                <w:color w:val="3B3B3B"/>
                <w:spacing w:val="-15"/>
                <w:sz w:val="20"/>
              </w:rPr>
              <w:t xml:space="preserve"> </w:t>
            </w:r>
            <w:r>
              <w:rPr>
                <w:color w:val="3B3B3B"/>
                <w:sz w:val="20"/>
              </w:rPr>
              <w:t>start multiple drivers on one node in section</w:t>
            </w:r>
            <w:r>
              <w:rPr>
                <w:color w:val="3B3B3B"/>
                <w:spacing w:val="-17"/>
                <w:sz w:val="20"/>
              </w:rPr>
              <w:t xml:space="preserve"> </w:t>
            </w:r>
            <w:r>
              <w:rPr>
                <w:color w:val="3B3B3B"/>
                <w:sz w:val="20"/>
              </w:rPr>
              <w:t>3.4</w:t>
            </w:r>
          </w:p>
          <w:p>
            <w:pPr>
              <w:pStyle w:val="16"/>
              <w:numPr>
                <w:ilvl w:val="0"/>
                <w:numId w:val="25"/>
              </w:numPr>
              <w:tabs>
                <w:tab w:val="left" w:pos="447"/>
              </w:tabs>
              <w:spacing w:before="57" w:after="0" w:line="252" w:lineRule="auto"/>
              <w:ind w:left="446" w:right="377" w:hanging="180"/>
              <w:jc w:val="left"/>
              <w:rPr>
                <w:sz w:val="20"/>
              </w:rPr>
            </w:pPr>
            <w:r>
              <w:rPr>
                <w:color w:val="3B3B3B"/>
                <w:sz w:val="20"/>
              </w:rPr>
              <w:t>Add “transfer_rate” parameter for swift storage, then “max_connections” and</w:t>
            </w:r>
            <w:r>
              <w:rPr>
                <w:color w:val="3B3B3B"/>
                <w:spacing w:val="-17"/>
                <w:sz w:val="20"/>
              </w:rPr>
              <w:t xml:space="preserve"> </w:t>
            </w:r>
            <w:r>
              <w:rPr>
                <w:color w:val="3B3B3B"/>
                <w:sz w:val="20"/>
              </w:rPr>
              <w:t>“path_style_access” parameters for S3 storage in section</w:t>
            </w:r>
            <w:r>
              <w:rPr>
                <w:color w:val="3B3B3B"/>
                <w:spacing w:val="-16"/>
                <w:sz w:val="20"/>
              </w:rPr>
              <w:t xml:space="preserve"> </w:t>
            </w:r>
            <w:r>
              <w:rPr>
                <w:color w:val="3B3B3B"/>
                <w:sz w:val="20"/>
              </w:rPr>
              <w:t>4.5.3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2230" w:type="dxa"/>
          </w:tcPr>
          <w:p>
            <w:pPr>
              <w:pStyle w:val="16"/>
              <w:spacing w:before="59"/>
              <w:ind w:left="102"/>
              <w:rPr>
                <w:sz w:val="20"/>
              </w:rPr>
            </w:pPr>
            <w:r>
              <w:rPr>
                <w:color w:val="3B3B3B"/>
                <w:sz w:val="20"/>
              </w:rPr>
              <w:t>2.8.7</w:t>
            </w:r>
          </w:p>
        </w:tc>
        <w:tc>
          <w:tcPr>
            <w:tcW w:w="2235" w:type="dxa"/>
          </w:tcPr>
          <w:p>
            <w:pPr>
              <w:pStyle w:val="16"/>
              <w:spacing w:before="59"/>
              <w:ind w:left="102"/>
              <w:rPr>
                <w:sz w:val="20"/>
              </w:rPr>
            </w:pPr>
            <w:r>
              <w:rPr>
                <w:color w:val="3B3B3B"/>
                <w:sz w:val="20"/>
              </w:rPr>
              <w:t>Nov. 2, 2015</w:t>
            </w:r>
          </w:p>
        </w:tc>
        <w:tc>
          <w:tcPr>
            <w:tcW w:w="4887" w:type="dxa"/>
          </w:tcPr>
          <w:p>
            <w:pPr>
              <w:pStyle w:val="16"/>
              <w:numPr>
                <w:ilvl w:val="0"/>
                <w:numId w:val="26"/>
              </w:numPr>
              <w:tabs>
                <w:tab w:val="left" w:pos="447"/>
              </w:tabs>
              <w:spacing w:before="58" w:after="0" w:line="252" w:lineRule="auto"/>
              <w:ind w:left="446" w:right="166" w:hanging="180"/>
              <w:jc w:val="left"/>
              <w:rPr>
                <w:sz w:val="20"/>
              </w:rPr>
            </w:pPr>
            <w:r>
              <w:rPr>
                <w:color w:val="3B3B3B"/>
                <w:sz w:val="20"/>
              </w:rPr>
              <w:t>Add “region” parameter for keystone</w:t>
            </w:r>
            <w:r>
              <w:rPr>
                <w:color w:val="3B3B3B"/>
                <w:spacing w:val="-19"/>
                <w:sz w:val="20"/>
              </w:rPr>
              <w:t xml:space="preserve"> </w:t>
            </w:r>
            <w:r>
              <w:rPr>
                <w:color w:val="3B3B3B"/>
                <w:sz w:val="20"/>
              </w:rPr>
              <w:t>authentication in section</w:t>
            </w:r>
            <w:r>
              <w:rPr>
                <w:color w:val="3B3B3B"/>
                <w:spacing w:val="-8"/>
                <w:sz w:val="20"/>
              </w:rPr>
              <w:t xml:space="preserve"> </w:t>
            </w:r>
            <w:r>
              <w:rPr>
                <w:color w:val="3B3B3B"/>
                <w:sz w:val="20"/>
              </w:rPr>
              <w:t>4.3.3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2230" w:type="dxa"/>
          </w:tcPr>
          <w:p>
            <w:pPr>
              <w:pStyle w:val="16"/>
              <w:spacing w:before="59"/>
              <w:ind w:left="102"/>
              <w:rPr>
                <w:rFonts w:hint="default" w:eastAsia="宋体"/>
                <w:color w:val="3B3B3B"/>
                <w:sz w:val="20"/>
                <w:lang w:val="en-US" w:eastAsia="zh-CN"/>
              </w:rPr>
            </w:pPr>
            <w:r>
              <w:rPr>
                <w:rFonts w:hint="eastAsia" w:eastAsia="宋体"/>
                <w:color w:val="3B3B3B"/>
                <w:sz w:val="20"/>
                <w:lang w:val="en-US" w:eastAsia="zh-CN"/>
              </w:rPr>
              <w:t>2.8.8</w:t>
            </w:r>
          </w:p>
        </w:tc>
        <w:tc>
          <w:tcPr>
            <w:tcW w:w="2235" w:type="dxa"/>
          </w:tcPr>
          <w:p>
            <w:pPr>
              <w:pStyle w:val="16"/>
              <w:spacing w:before="59"/>
              <w:ind w:left="102"/>
              <w:rPr>
                <w:rFonts w:hint="default" w:eastAsia="宋体"/>
                <w:color w:val="3B3B3B"/>
                <w:sz w:val="20"/>
                <w:lang w:val="en-US" w:eastAsia="zh-CN"/>
              </w:rPr>
            </w:pPr>
            <w:r>
              <w:rPr>
                <w:rFonts w:hint="eastAsia" w:eastAsia="宋体"/>
                <w:color w:val="3B3B3B"/>
                <w:sz w:val="20"/>
                <w:lang w:val="en-US" w:eastAsia="zh-CN"/>
              </w:rPr>
              <w:t>Nov. 3, 2022</w:t>
            </w:r>
          </w:p>
        </w:tc>
        <w:tc>
          <w:tcPr>
            <w:tcW w:w="4887" w:type="dxa"/>
          </w:tcPr>
          <w:p>
            <w:pPr>
              <w:pStyle w:val="16"/>
              <w:numPr>
                <w:ilvl w:val="0"/>
                <w:numId w:val="26"/>
              </w:numPr>
              <w:tabs>
                <w:tab w:val="left" w:pos="447"/>
              </w:tabs>
              <w:spacing w:before="58" w:after="0" w:line="252" w:lineRule="auto"/>
              <w:ind w:left="446" w:right="166" w:hanging="180"/>
              <w:jc w:val="left"/>
              <w:rPr>
                <w:color w:val="3B3B3B"/>
                <w:sz w:val="20"/>
              </w:rPr>
            </w:pPr>
            <w:r>
              <w:rPr>
                <w:rFonts w:hint="eastAsia" w:eastAsia="宋体"/>
                <w:color w:val="3B3B3B"/>
                <w:sz w:val="20"/>
                <w:lang w:val="en-US" w:eastAsia="zh-CN"/>
              </w:rPr>
              <w:t>Update docs version</w:t>
            </w:r>
          </w:p>
          <w:p>
            <w:pPr>
              <w:pStyle w:val="16"/>
              <w:numPr>
                <w:ilvl w:val="0"/>
                <w:numId w:val="26"/>
              </w:numPr>
              <w:tabs>
                <w:tab w:val="left" w:pos="447"/>
              </w:tabs>
              <w:spacing w:before="58" w:after="0" w:line="252" w:lineRule="auto"/>
              <w:ind w:left="446" w:right="166" w:hanging="180"/>
              <w:jc w:val="left"/>
              <w:rPr>
                <w:color w:val="3B3B3B"/>
                <w:sz w:val="20"/>
              </w:rPr>
            </w:pPr>
          </w:p>
        </w:tc>
      </w:tr>
    </w:tbl>
    <w:p>
      <w:pPr>
        <w:spacing w:after="0" w:line="252" w:lineRule="auto"/>
        <w:jc w:val="left"/>
        <w:rPr>
          <w:sz w:val="20"/>
        </w:rPr>
        <w:sectPr>
          <w:footerReference r:id="rId6" w:type="default"/>
          <w:pgSz w:w="12240" w:h="15840"/>
          <w:pgMar w:top="1440" w:right="1320" w:bottom="680" w:left="1340" w:header="0" w:footer="485" w:gutter="0"/>
          <w:cols w:space="720" w:num="1"/>
        </w:sectPr>
      </w:pPr>
    </w:p>
    <w:p>
      <w:pPr>
        <w:pStyle w:val="2"/>
        <w:ind w:left="140" w:firstLine="0"/>
      </w:pPr>
      <w:r>
        <w:pict>
          <v:line id="_x0000_s1028" o:spid="_x0000_s1028" o:spt="20" style="position:absolute;left:0pt;margin-left:70.55pt;margin-top:31.05pt;height:0pt;width:470.95pt;mso-position-horizontal-relative:page;mso-wrap-distance-bottom:0pt;mso-wrap-distance-top:0pt;z-index:251660288;mso-width-relative:page;mso-height-relative:page;" stroked="t" coordsize="21600,21600">
            <v:path arrowok="t"/>
            <v:fill focussize="0,0"/>
            <v:stroke weight="0.48pt" color="#808080"/>
            <v:imagedata o:title=""/>
            <o:lock v:ext="edit"/>
            <w10:wrap type="topAndBottom"/>
          </v:line>
        </w:pict>
      </w:r>
      <w:bookmarkStart w:id="0" w:name="_bookmark0"/>
      <w:bookmarkEnd w:id="0"/>
      <w:r>
        <w:rPr>
          <w:color w:val="0068A1"/>
        </w:rPr>
        <w:t>1 Introduction</w:t>
      </w:r>
    </w:p>
    <w:p>
      <w:pPr>
        <w:pStyle w:val="7"/>
        <w:spacing w:before="87" w:line="252" w:lineRule="auto"/>
        <w:ind w:left="140" w:right="187"/>
      </w:pPr>
      <w:r>
        <w:rPr>
          <w:color w:val="3B3B3B"/>
        </w:rPr>
        <w:t>COSBench is a distributed benchmark tool to test cloud object storage systems, it supports a few cloud object storage systems so far (see 1.3 “Supported Cloud Object Storage System Matrix”). COSBench also allows users to create adaptors for additional storage systems. Please refer to the “COSBench Adaptor Development Guide” for details.</w:t>
      </w:r>
    </w:p>
    <w:p>
      <w:pPr>
        <w:pStyle w:val="7"/>
        <w:spacing w:before="8"/>
        <w:rPr>
          <w:sz w:val="16"/>
        </w:rPr>
      </w:pPr>
      <w:r>
        <w:drawing>
          <wp:anchor distT="0" distB="0" distL="0" distR="0" simplePos="0" relativeHeight="251660288" behindDoc="0" locked="0" layoutInCell="1" allowOverlap="1">
            <wp:simplePos x="0" y="0"/>
            <wp:positionH relativeFrom="page">
              <wp:posOffset>2466975</wp:posOffset>
            </wp:positionH>
            <wp:positionV relativeFrom="paragraph">
              <wp:posOffset>154305</wp:posOffset>
            </wp:positionV>
            <wp:extent cx="3338830" cy="43402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2" cstate="print"/>
                    <a:stretch>
                      <a:fillRect/>
                    </a:stretch>
                  </pic:blipFill>
                  <pic:spPr>
                    <a:xfrm>
                      <a:off x="0" y="0"/>
                      <a:ext cx="3338540" cy="4340256"/>
                    </a:xfrm>
                    <a:prstGeom prst="rect">
                      <a:avLst/>
                    </a:prstGeom>
                  </pic:spPr>
                </pic:pic>
              </a:graphicData>
            </a:graphic>
          </wp:anchor>
        </w:drawing>
      </w:r>
    </w:p>
    <w:p>
      <w:pPr>
        <w:pStyle w:val="7"/>
        <w:spacing w:before="168"/>
        <w:ind w:left="140"/>
      </w:pPr>
      <w:r>
        <w:rPr>
          <w:color w:val="3B3B3B"/>
        </w:rPr>
        <w:t>COSbench consists of two key components:</w:t>
      </w:r>
    </w:p>
    <w:p>
      <w:pPr>
        <w:pStyle w:val="15"/>
        <w:numPr>
          <w:ilvl w:val="0"/>
          <w:numId w:val="27"/>
        </w:numPr>
        <w:tabs>
          <w:tab w:val="left" w:pos="860"/>
          <w:tab w:val="left" w:pos="861"/>
        </w:tabs>
        <w:spacing w:before="134" w:after="0" w:line="240" w:lineRule="auto"/>
        <w:ind w:left="860" w:right="0" w:hanging="360"/>
        <w:jc w:val="left"/>
        <w:rPr>
          <w:sz w:val="22"/>
        </w:rPr>
      </w:pPr>
      <w:r>
        <w:rPr>
          <w:color w:val="3B3B3B"/>
          <w:sz w:val="22"/>
        </w:rPr>
        <w:t>Driver (also referred to as COSBench Driver or Load</w:t>
      </w:r>
      <w:r>
        <w:rPr>
          <w:color w:val="3B3B3B"/>
          <w:spacing w:val="-10"/>
          <w:sz w:val="22"/>
        </w:rPr>
        <w:t xml:space="preserve"> </w:t>
      </w:r>
      <w:r>
        <w:rPr>
          <w:color w:val="3B3B3B"/>
          <w:sz w:val="22"/>
        </w:rPr>
        <w:t>Generator):</w:t>
      </w:r>
    </w:p>
    <w:p>
      <w:pPr>
        <w:pStyle w:val="15"/>
        <w:numPr>
          <w:ilvl w:val="1"/>
          <w:numId w:val="27"/>
        </w:numPr>
        <w:tabs>
          <w:tab w:val="left" w:pos="1580"/>
          <w:tab w:val="left" w:pos="1581"/>
        </w:tabs>
        <w:spacing w:before="132" w:after="0" w:line="247" w:lineRule="auto"/>
        <w:ind w:left="1580" w:right="272" w:hanging="360"/>
        <w:jc w:val="left"/>
        <w:rPr>
          <w:sz w:val="22"/>
        </w:rPr>
      </w:pPr>
      <w:r>
        <w:rPr>
          <w:color w:val="3B3B3B"/>
          <w:sz w:val="22"/>
        </w:rPr>
        <w:t>Responsible for workload generation, issuing operations to target cloud object storage, and collecting performance</w:t>
      </w:r>
      <w:r>
        <w:rPr>
          <w:color w:val="3B3B3B"/>
          <w:spacing w:val="-9"/>
          <w:sz w:val="22"/>
        </w:rPr>
        <w:t xml:space="preserve"> </w:t>
      </w:r>
      <w:r>
        <w:rPr>
          <w:color w:val="3B3B3B"/>
          <w:sz w:val="22"/>
        </w:rPr>
        <w:t>statistics.</w:t>
      </w:r>
    </w:p>
    <w:p>
      <w:pPr>
        <w:pStyle w:val="15"/>
        <w:numPr>
          <w:ilvl w:val="1"/>
          <w:numId w:val="27"/>
        </w:numPr>
        <w:tabs>
          <w:tab w:val="left" w:pos="1580"/>
          <w:tab w:val="left" w:pos="1581"/>
        </w:tabs>
        <w:spacing w:before="125" w:after="0" w:line="240" w:lineRule="auto"/>
        <w:ind w:left="1580" w:right="0" w:hanging="360"/>
        <w:jc w:val="left"/>
        <w:rPr>
          <w:sz w:val="22"/>
        </w:rPr>
      </w:pPr>
      <w:r>
        <w:rPr>
          <w:color w:val="3B3B3B"/>
          <w:sz w:val="22"/>
        </w:rPr>
        <w:t>Can be accessed via</w:t>
      </w:r>
      <w:r>
        <w:rPr>
          <w:color w:val="1A33FF"/>
          <w:spacing w:val="-30"/>
          <w:sz w:val="22"/>
        </w:rPr>
        <w:t xml:space="preserve"> </w:t>
      </w:r>
      <w:r>
        <w:rPr>
          <w:rFonts w:ascii="Verdana"/>
          <w:color w:val="1A33FF"/>
          <w:sz w:val="18"/>
          <w:u w:val="single" w:color="1A33FF"/>
        </w:rPr>
        <w:t>http://&lt;driver-host&gt;:18088/driver/index.html</w:t>
      </w:r>
      <w:r>
        <w:rPr>
          <w:color w:val="3B3B3B"/>
          <w:sz w:val="22"/>
        </w:rPr>
        <w:t>.</w:t>
      </w:r>
    </w:p>
    <w:p>
      <w:pPr>
        <w:pStyle w:val="15"/>
        <w:numPr>
          <w:ilvl w:val="0"/>
          <w:numId w:val="27"/>
        </w:numPr>
        <w:tabs>
          <w:tab w:val="left" w:pos="860"/>
          <w:tab w:val="left" w:pos="861"/>
        </w:tabs>
        <w:spacing w:before="128" w:after="0" w:line="240" w:lineRule="auto"/>
        <w:ind w:left="860" w:right="0" w:hanging="360"/>
        <w:jc w:val="left"/>
        <w:rPr>
          <w:sz w:val="22"/>
        </w:rPr>
      </w:pPr>
      <w:r>
        <w:rPr>
          <w:color w:val="3B3B3B"/>
          <w:sz w:val="22"/>
        </w:rPr>
        <w:t>Controller (also referred to as COSBench</w:t>
      </w:r>
      <w:r>
        <w:rPr>
          <w:color w:val="3B3B3B"/>
          <w:spacing w:val="-14"/>
          <w:sz w:val="22"/>
        </w:rPr>
        <w:t xml:space="preserve"> </w:t>
      </w:r>
      <w:r>
        <w:rPr>
          <w:color w:val="3B3B3B"/>
          <w:sz w:val="22"/>
        </w:rPr>
        <w:t>Controller):</w:t>
      </w:r>
    </w:p>
    <w:p>
      <w:pPr>
        <w:pStyle w:val="15"/>
        <w:numPr>
          <w:ilvl w:val="1"/>
          <w:numId w:val="27"/>
        </w:numPr>
        <w:tabs>
          <w:tab w:val="left" w:pos="1581"/>
        </w:tabs>
        <w:spacing w:before="132" w:after="0" w:line="249" w:lineRule="auto"/>
        <w:ind w:left="1580" w:right="398" w:hanging="360"/>
        <w:jc w:val="both"/>
        <w:rPr>
          <w:sz w:val="22"/>
        </w:rPr>
      </w:pPr>
      <w:r>
        <w:rPr>
          <w:color w:val="3B3B3B"/>
          <w:sz w:val="22"/>
        </w:rPr>
        <w:t>Responsible for coordinating drivers to collectively execute a workload, collecting and aggregating runtime status or benchmark results from driver instances, and accepting workload</w:t>
      </w:r>
      <w:r>
        <w:rPr>
          <w:color w:val="3B3B3B"/>
          <w:spacing w:val="-3"/>
          <w:sz w:val="22"/>
        </w:rPr>
        <w:t xml:space="preserve"> </w:t>
      </w:r>
      <w:r>
        <w:rPr>
          <w:color w:val="3B3B3B"/>
          <w:sz w:val="22"/>
        </w:rPr>
        <w:t>submissions.</w:t>
      </w:r>
    </w:p>
    <w:p>
      <w:pPr>
        <w:pStyle w:val="15"/>
        <w:numPr>
          <w:ilvl w:val="1"/>
          <w:numId w:val="27"/>
        </w:numPr>
        <w:tabs>
          <w:tab w:val="left" w:pos="1580"/>
          <w:tab w:val="left" w:pos="1581"/>
        </w:tabs>
        <w:spacing w:before="121" w:after="0" w:line="240" w:lineRule="auto"/>
        <w:ind w:left="1580" w:right="0" w:hanging="360"/>
        <w:jc w:val="left"/>
        <w:rPr>
          <w:sz w:val="22"/>
        </w:rPr>
      </w:pPr>
      <w:r>
        <w:rPr>
          <w:color w:val="3B3B3B"/>
          <w:sz w:val="22"/>
        </w:rPr>
        <w:t>Can be accessed via</w:t>
      </w:r>
      <w:r>
        <w:rPr>
          <w:color w:val="1A33FF"/>
          <w:spacing w:val="-35"/>
          <w:sz w:val="22"/>
        </w:rPr>
        <w:t xml:space="preserve"> </w:t>
      </w:r>
      <w:r>
        <w:rPr>
          <w:rFonts w:ascii="Verdana"/>
          <w:color w:val="1A33FF"/>
          <w:sz w:val="18"/>
          <w:u w:val="single" w:color="1A33FF"/>
        </w:rPr>
        <w:t>http://&lt;controller-host&gt;:19088/controller/index.html</w:t>
      </w:r>
      <w:r>
        <w:rPr>
          <w:color w:val="3B3B3B"/>
          <w:sz w:val="22"/>
        </w:rPr>
        <w:t>.</w:t>
      </w:r>
    </w:p>
    <w:p>
      <w:pPr>
        <w:spacing w:after="0" w:line="240" w:lineRule="auto"/>
        <w:jc w:val="left"/>
        <w:rPr>
          <w:sz w:val="22"/>
        </w:rPr>
        <w:sectPr>
          <w:footerReference r:id="rId7" w:type="default"/>
          <w:pgSz w:w="12240" w:h="15840"/>
          <w:pgMar w:top="1460" w:right="1300" w:bottom="680" w:left="1300" w:header="0" w:footer="485" w:gutter="0"/>
          <w:pgNumType w:start="11"/>
          <w:cols w:space="720" w:num="1"/>
        </w:sectPr>
      </w:pPr>
    </w:p>
    <w:p>
      <w:pPr>
        <w:pStyle w:val="7"/>
        <w:spacing w:before="37" w:line="252" w:lineRule="auto"/>
        <w:ind w:left="100" w:right="273"/>
      </w:pPr>
      <w:r>
        <w:rPr>
          <w:color w:val="3B3B3B"/>
        </w:rPr>
        <w:t>The controller and driver can be deployed on the same node or different nodes, and the node can be a physical machine or virtual machine (VM) instance.</w:t>
      </w:r>
    </w:p>
    <w:p>
      <w:pPr>
        <w:pStyle w:val="7"/>
        <w:spacing w:before="121" w:line="252" w:lineRule="auto"/>
        <w:ind w:left="100" w:right="1124"/>
        <w:rPr>
          <w:color w:val="3B3B3B"/>
        </w:rPr>
      </w:pPr>
      <w:r>
        <w:rPr>
          <w:color w:val="3B3B3B"/>
        </w:rPr>
        <w:t xml:space="preserve">Intel source code for COSBench is being released under the Apache 2.0 license, and hosted at </w:t>
      </w:r>
      <w:r>
        <w:fldChar w:fldCharType="begin"/>
      </w:r>
      <w:r>
        <w:instrText xml:space="preserve"> HYPERLINK "http://github.com/intel-cloud/cosbench/" \h </w:instrText>
      </w:r>
      <w:r>
        <w:fldChar w:fldCharType="separate"/>
      </w:r>
      <w:r>
        <w:rPr>
          <w:color w:val="1A33FF"/>
          <w:u w:val="single" w:color="1A33FF"/>
        </w:rPr>
        <w:t>http://github.com/intel-cloud/cosbench/</w:t>
      </w:r>
      <w:r>
        <w:rPr>
          <w:color w:val="1A33FF"/>
          <w:u w:val="single" w:color="1A33FF"/>
        </w:rPr>
        <w:fldChar w:fldCharType="end"/>
      </w:r>
      <w:r>
        <w:rPr>
          <w:color w:val="3B3B3B"/>
        </w:rPr>
        <w:t>.</w:t>
      </w:r>
    </w:p>
    <w:p>
      <w:pPr>
        <w:pStyle w:val="7"/>
        <w:spacing w:before="121" w:line="252" w:lineRule="auto"/>
        <w:ind w:left="100" w:right="1124"/>
        <w:rPr>
          <w:color w:val="3B3B3B"/>
        </w:rPr>
      </w:pPr>
      <w:r>
        <w:rPr>
          <w:rFonts w:hint="eastAsia" w:eastAsia="宋体"/>
          <w:color w:val="3B3B3B"/>
          <w:lang w:val="en-US" w:eastAsia="zh-CN"/>
        </w:rPr>
        <w:t>SineIO</w:t>
      </w:r>
      <w:r>
        <w:rPr>
          <w:color w:val="3B3B3B"/>
        </w:rPr>
        <w:t xml:space="preserve"> source code for COSBench is being released under the Apache 2.0 license, and hosted at </w:t>
      </w:r>
      <w:r>
        <w:rPr>
          <w:rFonts w:hint="eastAsia"/>
        </w:rPr>
        <w:fldChar w:fldCharType="begin"/>
      </w:r>
      <w:r>
        <w:rPr>
          <w:rFonts w:hint="eastAsia"/>
        </w:rPr>
        <w:instrText xml:space="preserve"> HYPERLINK "https://github.com/sine-io/cosbench-sineio" </w:instrText>
      </w:r>
      <w:r>
        <w:rPr>
          <w:rFonts w:hint="eastAsia"/>
        </w:rPr>
        <w:fldChar w:fldCharType="separate"/>
      </w:r>
      <w:r>
        <w:rPr>
          <w:rStyle w:val="13"/>
          <w:rFonts w:hint="eastAsia"/>
        </w:rPr>
        <w:t>https://github.com/sine-io/cosbench-sineio</w:t>
      </w:r>
      <w:r>
        <w:rPr>
          <w:rFonts w:hint="eastAsia"/>
        </w:rPr>
        <w:fldChar w:fldCharType="end"/>
      </w:r>
      <w:r>
        <w:rPr>
          <w:color w:val="3B3B3B"/>
        </w:rPr>
        <w:t>.</w:t>
      </w:r>
    </w:p>
    <w:p>
      <w:pPr>
        <w:pStyle w:val="7"/>
        <w:spacing w:before="121" w:line="252" w:lineRule="auto"/>
        <w:ind w:left="100" w:right="1124"/>
        <w:rPr>
          <w:color w:val="3B3B3B"/>
        </w:rPr>
      </w:pPr>
    </w:p>
    <w:p>
      <w:pPr>
        <w:pStyle w:val="7"/>
        <w:spacing w:before="121" w:line="252" w:lineRule="auto"/>
        <w:ind w:left="100" w:right="2816"/>
        <w:rPr>
          <w:rFonts w:hint="default"/>
          <w:sz w:val="20"/>
          <w:lang w:val="en-US"/>
        </w:rPr>
      </w:pPr>
      <w:r>
        <w:rPr>
          <w:color w:val="3B3B3B"/>
        </w:rPr>
        <w:t xml:space="preserve">A mailing list has been established for COSBench at the following location: </w:t>
      </w:r>
      <w:r>
        <w:fldChar w:fldCharType="begin"/>
      </w:r>
      <w:r>
        <w:instrText xml:space="preserve"> HYPERLINK "http://cosbench.1094679.n5.nabble.com/" \h </w:instrText>
      </w:r>
      <w:r>
        <w:fldChar w:fldCharType="separate"/>
      </w:r>
      <w:r>
        <w:rPr>
          <w:color w:val="1A33FF"/>
          <w:u w:val="single" w:color="1A33FF"/>
        </w:rPr>
        <w:t>http://cosbench.1094679.n5.nabble.com/</w:t>
      </w:r>
      <w:r>
        <w:rPr>
          <w:color w:val="1A33FF"/>
          <w:u w:val="single" w:color="1A33FF"/>
        </w:rPr>
        <w:fldChar w:fldCharType="end"/>
      </w:r>
      <w:r>
        <w:rPr>
          <w:rFonts w:hint="default"/>
          <w:sz w:val="20"/>
          <w:lang w:val="en-US"/>
        </w:rPr>
        <w:t xml:space="preserve">. </w:t>
      </w:r>
      <w:r>
        <w:rPr>
          <w:rFonts w:hint="default"/>
          <w:color w:val="FF0000"/>
          <w:sz w:val="20"/>
          <w:lang w:val="en-US"/>
        </w:rPr>
        <w:t>The URL is unreachable, so sad.</w:t>
      </w:r>
    </w:p>
    <w:p>
      <w:pPr>
        <w:pStyle w:val="7"/>
        <w:rPr>
          <w:sz w:val="20"/>
        </w:rPr>
      </w:pPr>
    </w:p>
    <w:p>
      <w:pPr>
        <w:pStyle w:val="7"/>
        <w:spacing w:before="5"/>
        <w:rPr>
          <w:sz w:val="29"/>
        </w:rPr>
      </w:pPr>
    </w:p>
    <w:p>
      <w:pPr>
        <w:pStyle w:val="3"/>
        <w:numPr>
          <w:ilvl w:val="1"/>
          <w:numId w:val="28"/>
        </w:numPr>
        <w:tabs>
          <w:tab w:val="left" w:pos="600"/>
        </w:tabs>
        <w:spacing w:before="35" w:after="0" w:line="240" w:lineRule="auto"/>
        <w:ind w:left="599" w:right="0" w:hanging="499"/>
        <w:jc w:val="left"/>
      </w:pPr>
      <w:bookmarkStart w:id="1" w:name="_bookmark1"/>
      <w:bookmarkEnd w:id="1"/>
      <w:bookmarkStart w:id="2" w:name="_bookmark1"/>
      <w:bookmarkEnd w:id="2"/>
      <w:r>
        <w:rPr>
          <w:color w:val="006FC0"/>
        </w:rPr>
        <w:t>Reference Hardware</w:t>
      </w:r>
      <w:r>
        <w:rPr>
          <w:color w:val="006FC0"/>
          <w:spacing w:val="-16"/>
        </w:rPr>
        <w:t xml:space="preserve"> </w:t>
      </w:r>
      <w:r>
        <w:rPr>
          <w:color w:val="006FC0"/>
        </w:rPr>
        <w:t>Configuration</w:t>
      </w:r>
    </w:p>
    <w:p>
      <w:pPr>
        <w:pStyle w:val="7"/>
        <w:spacing w:before="138" w:line="252" w:lineRule="auto"/>
        <w:ind w:left="100" w:right="149"/>
      </w:pPr>
      <w:r>
        <w:rPr>
          <w:color w:val="3B3B3B"/>
        </w:rPr>
        <w:t>The hardware configurations used for validation purposes in Intel labs are given below. This information is provided for reference only, as the appropriate systems for various implementations are highly dependent upon individual usage scenarios. Also note that network resources play a vital role in COSBench implementations.</w:t>
      </w:r>
    </w:p>
    <w:p>
      <w:pPr>
        <w:pStyle w:val="7"/>
        <w:spacing w:before="11"/>
        <w:rPr>
          <w:sz w:val="9"/>
        </w:rPr>
      </w:pPr>
    </w:p>
    <w:tbl>
      <w:tblPr>
        <w:tblStyle w:val="11"/>
        <w:tblW w:w="4999"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686"/>
        <w:gridCol w:w="3941"/>
        <w:gridCol w:w="39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881" w:type="pct"/>
            <w:shd w:val="clear" w:color="auto" w:fill="DCE6F0"/>
          </w:tcPr>
          <w:p>
            <w:pPr>
              <w:pStyle w:val="16"/>
              <w:spacing w:before="56"/>
              <w:rPr>
                <w:b/>
                <w:sz w:val="22"/>
              </w:rPr>
            </w:pPr>
            <w:r>
              <w:rPr>
                <w:b/>
                <w:color w:val="006FC0"/>
                <w:sz w:val="22"/>
              </w:rPr>
              <w:t>Hardware</w:t>
            </w:r>
          </w:p>
        </w:tc>
        <w:tc>
          <w:tcPr>
            <w:tcW w:w="2059" w:type="pct"/>
            <w:shd w:val="clear" w:color="auto" w:fill="DCE6F0"/>
          </w:tcPr>
          <w:p>
            <w:pPr>
              <w:pStyle w:val="16"/>
              <w:spacing w:before="56"/>
              <w:ind w:left="102"/>
              <w:rPr>
                <w:b/>
                <w:sz w:val="22"/>
              </w:rPr>
            </w:pPr>
            <w:r>
              <w:rPr>
                <w:b/>
                <w:color w:val="006FC0"/>
                <w:sz w:val="22"/>
              </w:rPr>
              <w:t>Configuration</w:t>
            </w:r>
          </w:p>
        </w:tc>
        <w:tc>
          <w:tcPr>
            <w:tcW w:w="2059" w:type="pct"/>
            <w:shd w:val="clear" w:color="auto" w:fill="DCE6F0"/>
          </w:tcPr>
          <w:p>
            <w:pPr>
              <w:pStyle w:val="16"/>
              <w:spacing w:before="56"/>
              <w:ind w:left="102"/>
              <w:rPr>
                <w:rFonts w:hint="default"/>
                <w:b/>
                <w:color w:val="006FC0"/>
                <w:sz w:val="22"/>
                <w:lang w:val="en-US"/>
              </w:rPr>
            </w:pPr>
            <w:r>
              <w:rPr>
                <w:rFonts w:hint="default"/>
                <w:b/>
                <w:color w:val="006FC0"/>
                <w:sz w:val="22"/>
                <w:lang w:val="en-US"/>
              </w:rPr>
              <w:t>Suggestion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940" w:type="pct"/>
            <w:gridSpan w:val="2"/>
          </w:tcPr>
          <w:p>
            <w:pPr>
              <w:pStyle w:val="16"/>
              <w:spacing w:before="59"/>
              <w:rPr>
                <w:b/>
                <w:sz w:val="20"/>
              </w:rPr>
            </w:pPr>
            <w:r>
              <w:rPr>
                <w:b/>
                <w:color w:val="3B3B3B"/>
                <w:sz w:val="20"/>
              </w:rPr>
              <w:t>Controller</w:t>
            </w:r>
          </w:p>
        </w:tc>
        <w:tc>
          <w:tcPr>
            <w:tcW w:w="2059" w:type="pct"/>
          </w:tcPr>
          <w:p>
            <w:pPr>
              <w:pStyle w:val="16"/>
              <w:spacing w:before="59"/>
              <w:rPr>
                <w:b/>
                <w:color w:val="3B3B3B"/>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4"/>
              <w:jc w:val="right"/>
              <w:rPr>
                <w:sz w:val="20"/>
              </w:rPr>
            </w:pPr>
            <w:r>
              <w:rPr>
                <w:color w:val="3B3B3B"/>
                <w:sz w:val="20"/>
              </w:rPr>
              <w:t>Processor</w:t>
            </w:r>
          </w:p>
        </w:tc>
        <w:tc>
          <w:tcPr>
            <w:tcW w:w="2059" w:type="pct"/>
          </w:tcPr>
          <w:p>
            <w:pPr>
              <w:pStyle w:val="16"/>
              <w:spacing w:before="59"/>
              <w:ind w:left="102"/>
              <w:rPr>
                <w:sz w:val="20"/>
              </w:rPr>
            </w:pPr>
            <w:r>
              <w:rPr>
                <w:color w:val="3B3B3B"/>
                <w:sz w:val="20"/>
              </w:rPr>
              <w:t>Two Intel® Xeon® processors X5570 @ 2.93 GHz</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3"/>
              <w:jc w:val="right"/>
              <w:rPr>
                <w:sz w:val="20"/>
              </w:rPr>
            </w:pPr>
            <w:r>
              <w:rPr>
                <w:color w:val="3B3B3B"/>
                <w:sz w:val="20"/>
              </w:rPr>
              <w:t>RAM</w:t>
            </w:r>
          </w:p>
        </w:tc>
        <w:tc>
          <w:tcPr>
            <w:tcW w:w="2059" w:type="pct"/>
          </w:tcPr>
          <w:p>
            <w:pPr>
              <w:pStyle w:val="16"/>
              <w:spacing w:before="59"/>
              <w:ind w:left="102"/>
              <w:rPr>
                <w:sz w:val="20"/>
              </w:rPr>
            </w:pPr>
            <w:r>
              <w:rPr>
                <w:color w:val="3B3B3B"/>
                <w:sz w:val="20"/>
              </w:rPr>
              <w:t>12 GB RAM</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3"/>
              <w:jc w:val="right"/>
              <w:rPr>
                <w:sz w:val="20"/>
              </w:rPr>
            </w:pPr>
            <w:r>
              <w:rPr>
                <w:color w:val="3B3B3B"/>
                <w:sz w:val="20"/>
              </w:rPr>
              <w:t>Storage</w:t>
            </w:r>
          </w:p>
        </w:tc>
        <w:tc>
          <w:tcPr>
            <w:tcW w:w="2059" w:type="pct"/>
          </w:tcPr>
          <w:p>
            <w:pPr>
              <w:pStyle w:val="16"/>
              <w:spacing w:before="59"/>
              <w:ind w:left="102"/>
              <w:rPr>
                <w:sz w:val="20"/>
              </w:rPr>
            </w:pPr>
            <w:r>
              <w:rPr>
                <w:color w:val="3B3B3B"/>
                <w:sz w:val="20"/>
              </w:rPr>
              <w:t>1x 120 GB+ disk drive</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5"/>
              <w:jc w:val="right"/>
              <w:rPr>
                <w:sz w:val="20"/>
              </w:rPr>
            </w:pPr>
            <w:r>
              <w:rPr>
                <w:color w:val="3B3B3B"/>
                <w:sz w:val="20"/>
              </w:rPr>
              <w:t>Network</w:t>
            </w:r>
          </w:p>
        </w:tc>
        <w:tc>
          <w:tcPr>
            <w:tcW w:w="2059" w:type="pct"/>
          </w:tcPr>
          <w:p>
            <w:pPr>
              <w:pStyle w:val="16"/>
              <w:spacing w:before="59"/>
              <w:ind w:left="102"/>
              <w:rPr>
                <w:sz w:val="20"/>
              </w:rPr>
            </w:pPr>
            <w:r>
              <w:rPr>
                <w:color w:val="3B3B3B"/>
                <w:sz w:val="20"/>
              </w:rPr>
              <w:t>Intel® 82574 Gigabit Ethernet Controller</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940" w:type="pct"/>
            <w:gridSpan w:val="2"/>
          </w:tcPr>
          <w:p>
            <w:pPr>
              <w:pStyle w:val="16"/>
              <w:spacing w:before="59"/>
              <w:rPr>
                <w:b/>
                <w:sz w:val="20"/>
              </w:rPr>
            </w:pPr>
            <w:r>
              <w:rPr>
                <w:b/>
                <w:color w:val="3B3B3B"/>
                <w:sz w:val="20"/>
              </w:rPr>
              <w:t>Driver</w:t>
            </w:r>
          </w:p>
        </w:tc>
        <w:tc>
          <w:tcPr>
            <w:tcW w:w="2059" w:type="pct"/>
          </w:tcPr>
          <w:p>
            <w:pPr>
              <w:pStyle w:val="16"/>
              <w:spacing w:before="59"/>
              <w:rPr>
                <w:b/>
                <w:color w:val="3B3B3B"/>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4"/>
              <w:jc w:val="right"/>
              <w:rPr>
                <w:sz w:val="20"/>
              </w:rPr>
            </w:pPr>
            <w:r>
              <w:rPr>
                <w:color w:val="3B3B3B"/>
                <w:sz w:val="20"/>
              </w:rPr>
              <w:t>Processor</w:t>
            </w:r>
          </w:p>
        </w:tc>
        <w:tc>
          <w:tcPr>
            <w:tcW w:w="2059" w:type="pct"/>
          </w:tcPr>
          <w:p>
            <w:pPr>
              <w:pStyle w:val="16"/>
              <w:spacing w:before="59"/>
              <w:ind w:left="102"/>
              <w:rPr>
                <w:sz w:val="20"/>
              </w:rPr>
            </w:pPr>
            <w:r>
              <w:rPr>
                <w:color w:val="3B3B3B"/>
                <w:sz w:val="20"/>
              </w:rPr>
              <w:t>Two Intel Xeon processors X5570 @ 2.93 GHz</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3"/>
              <w:jc w:val="right"/>
              <w:rPr>
                <w:sz w:val="20"/>
              </w:rPr>
            </w:pPr>
            <w:r>
              <w:rPr>
                <w:color w:val="3B3B3B"/>
                <w:sz w:val="20"/>
              </w:rPr>
              <w:t>RAM</w:t>
            </w:r>
          </w:p>
        </w:tc>
        <w:tc>
          <w:tcPr>
            <w:tcW w:w="2059" w:type="pct"/>
          </w:tcPr>
          <w:p>
            <w:pPr>
              <w:pStyle w:val="16"/>
              <w:spacing w:before="59"/>
              <w:ind w:left="102"/>
              <w:rPr>
                <w:sz w:val="20"/>
              </w:rPr>
            </w:pPr>
            <w:r>
              <w:rPr>
                <w:color w:val="3B3B3B"/>
                <w:sz w:val="20"/>
              </w:rPr>
              <w:t>12 GB RAM</w:t>
            </w:r>
          </w:p>
        </w:tc>
        <w:tc>
          <w:tcPr>
            <w:tcW w:w="2059" w:type="pct"/>
          </w:tcPr>
          <w:p>
            <w:pPr>
              <w:pStyle w:val="16"/>
              <w:spacing w:before="59"/>
              <w:ind w:left="102"/>
              <w:rPr>
                <w:color w:val="3B3B3B"/>
                <w:sz w:val="20"/>
              </w:rPr>
            </w:pPr>
            <w:r>
              <w:rPr>
                <w:rFonts w:hint="default"/>
                <w:b/>
                <w:color w:val="3B3B3B"/>
                <w:sz w:val="20"/>
                <w:lang w:val="en-US"/>
              </w:rPr>
              <w:t>The higher, the better.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3"/>
              <w:jc w:val="right"/>
              <w:rPr>
                <w:sz w:val="20"/>
              </w:rPr>
            </w:pPr>
            <w:r>
              <w:rPr>
                <w:color w:val="3B3B3B"/>
                <w:sz w:val="20"/>
              </w:rPr>
              <w:t>Storage</w:t>
            </w:r>
          </w:p>
        </w:tc>
        <w:tc>
          <w:tcPr>
            <w:tcW w:w="2059" w:type="pct"/>
          </w:tcPr>
          <w:p>
            <w:pPr>
              <w:pStyle w:val="16"/>
              <w:spacing w:before="59"/>
              <w:ind w:left="102"/>
              <w:rPr>
                <w:sz w:val="20"/>
              </w:rPr>
            </w:pPr>
            <w:r>
              <w:rPr>
                <w:color w:val="3B3B3B"/>
                <w:sz w:val="20"/>
              </w:rPr>
              <w:t>1x 50 GB+ disk drive</w:t>
            </w:r>
          </w:p>
        </w:tc>
        <w:tc>
          <w:tcPr>
            <w:tcW w:w="2059" w:type="pct"/>
          </w:tcPr>
          <w:p>
            <w:pPr>
              <w:pStyle w:val="16"/>
              <w:spacing w:before="59"/>
              <w:ind w:left="102"/>
              <w:rPr>
                <w:color w:val="3B3B3B"/>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881" w:type="pct"/>
          </w:tcPr>
          <w:p>
            <w:pPr>
              <w:pStyle w:val="16"/>
              <w:spacing w:before="59"/>
              <w:ind w:left="0" w:right="105"/>
              <w:jc w:val="right"/>
              <w:rPr>
                <w:sz w:val="20"/>
              </w:rPr>
            </w:pPr>
            <w:r>
              <w:rPr>
                <w:color w:val="3B3B3B"/>
                <w:sz w:val="20"/>
              </w:rPr>
              <w:t>Network</w:t>
            </w:r>
          </w:p>
        </w:tc>
        <w:tc>
          <w:tcPr>
            <w:tcW w:w="2059" w:type="pct"/>
          </w:tcPr>
          <w:p>
            <w:pPr>
              <w:pStyle w:val="16"/>
              <w:spacing w:before="59"/>
              <w:ind w:left="102"/>
              <w:rPr>
                <w:sz w:val="20"/>
              </w:rPr>
            </w:pPr>
            <w:r>
              <w:rPr>
                <w:color w:val="3B3B3B"/>
                <w:sz w:val="20"/>
              </w:rPr>
              <w:t>Intel® 82599 10 Gigabit Ethernet Controller</w:t>
            </w:r>
          </w:p>
        </w:tc>
        <w:tc>
          <w:tcPr>
            <w:tcW w:w="2059" w:type="pct"/>
          </w:tcPr>
          <w:p>
            <w:pPr>
              <w:pStyle w:val="16"/>
              <w:spacing w:before="59"/>
              <w:ind w:left="102"/>
              <w:rPr>
                <w:color w:val="3B3B3B"/>
                <w:sz w:val="20"/>
              </w:rPr>
            </w:pPr>
            <w:r>
              <w:rPr>
                <w:rFonts w:hint="default"/>
                <w:b/>
                <w:color w:val="3B3B3B"/>
                <w:sz w:val="20"/>
                <w:lang w:val="en-US"/>
              </w:rPr>
              <w:t>The higher, the better.</w:t>
            </w:r>
          </w:p>
        </w:tc>
      </w:tr>
    </w:tbl>
    <w:p>
      <w:pPr>
        <w:pStyle w:val="7"/>
      </w:pPr>
    </w:p>
    <w:p>
      <w:pPr>
        <w:pStyle w:val="7"/>
        <w:spacing w:before="1"/>
        <w:rPr>
          <w:sz w:val="17"/>
        </w:rPr>
      </w:pPr>
    </w:p>
    <w:p>
      <w:pPr>
        <w:pStyle w:val="3"/>
        <w:numPr>
          <w:ilvl w:val="1"/>
          <w:numId w:val="28"/>
        </w:numPr>
        <w:tabs>
          <w:tab w:val="left" w:pos="600"/>
        </w:tabs>
        <w:spacing w:before="0" w:after="0" w:line="240" w:lineRule="auto"/>
        <w:ind w:left="599" w:right="0" w:hanging="499"/>
        <w:jc w:val="left"/>
      </w:pPr>
      <w:bookmarkStart w:id="3" w:name="_bookmark2"/>
      <w:bookmarkEnd w:id="3"/>
      <w:bookmarkStart w:id="4" w:name="_bookmark2"/>
      <w:bookmarkEnd w:id="4"/>
      <w:r>
        <w:rPr>
          <w:color w:val="006FC0"/>
        </w:rPr>
        <w:t>System</w:t>
      </w:r>
      <w:r>
        <w:rPr>
          <w:color w:val="006FC0"/>
          <w:spacing w:val="-10"/>
        </w:rPr>
        <w:t xml:space="preserve"> </w:t>
      </w:r>
      <w:r>
        <w:rPr>
          <w:color w:val="006FC0"/>
        </w:rPr>
        <w:t>Requirements</w:t>
      </w:r>
    </w:p>
    <w:p>
      <w:pPr>
        <w:pStyle w:val="7"/>
        <w:spacing w:before="138" w:line="252" w:lineRule="auto"/>
        <w:ind w:left="100" w:right="656"/>
        <w:jc w:val="both"/>
      </w:pPr>
      <w:r>
        <w:rPr>
          <w:b/>
          <w:i/>
          <w:color w:val="3B3B3B"/>
        </w:rPr>
        <w:t xml:space="preserve">NOTE: </w:t>
      </w:r>
      <w:r>
        <w:rPr>
          <w:color w:val="3B3B3B"/>
        </w:rPr>
        <w:t>The current release of COSBench features Ubuntu* 12.04.1 LTS Desktop, but the COSBench development team assumes that organizations will install using various OSs and contribute related feedback to the community.</w:t>
      </w:r>
    </w:p>
    <w:p>
      <w:pPr>
        <w:pStyle w:val="15"/>
        <w:numPr>
          <w:ilvl w:val="2"/>
          <w:numId w:val="28"/>
        </w:numPr>
        <w:tabs>
          <w:tab w:val="left" w:pos="820"/>
          <w:tab w:val="left" w:pos="821"/>
        </w:tabs>
        <w:spacing w:before="119" w:after="0" w:line="240" w:lineRule="auto"/>
        <w:ind w:left="820" w:right="0" w:hanging="360"/>
        <w:jc w:val="left"/>
        <w:rPr>
          <w:sz w:val="22"/>
        </w:rPr>
      </w:pPr>
      <w:r>
        <w:rPr>
          <w:color w:val="3B3B3B"/>
          <w:sz w:val="22"/>
        </w:rPr>
        <w:t>Ubuntu 1</w:t>
      </w:r>
      <w:r>
        <w:rPr>
          <w:rFonts w:hint="default"/>
          <w:color w:val="3B3B3B"/>
          <w:sz w:val="22"/>
          <w:lang w:val="en-US"/>
        </w:rPr>
        <w:t>2</w:t>
      </w:r>
      <w:r>
        <w:rPr>
          <w:color w:val="3B3B3B"/>
          <w:sz w:val="22"/>
        </w:rPr>
        <w:t>.04</w:t>
      </w:r>
      <w:r>
        <w:rPr>
          <w:rFonts w:hint="default"/>
          <w:color w:val="3B3B3B"/>
          <w:sz w:val="22"/>
          <w:lang w:val="en-US"/>
        </w:rPr>
        <w:t>.1</w:t>
      </w:r>
      <w:r>
        <w:rPr>
          <w:color w:val="3B3B3B"/>
          <w:sz w:val="22"/>
        </w:rPr>
        <w:t xml:space="preserve"> LTS</w:t>
      </w:r>
      <w:r>
        <w:rPr>
          <w:color w:val="3B3B3B"/>
          <w:spacing w:val="-9"/>
          <w:sz w:val="22"/>
        </w:rPr>
        <w:t xml:space="preserve"> </w:t>
      </w:r>
      <w:r>
        <w:rPr>
          <w:color w:val="3B3B3B"/>
          <w:sz w:val="22"/>
        </w:rPr>
        <w:t>Desktop</w:t>
      </w:r>
      <w:r>
        <w:rPr>
          <w:rFonts w:hint="eastAsia" w:eastAsia="宋体"/>
          <w:color w:val="3B3B3B"/>
          <w:sz w:val="22"/>
          <w:lang w:val="en-US" w:eastAsia="zh-CN"/>
        </w:rPr>
        <w:t>/CentOS 7.9</w:t>
      </w:r>
    </w:p>
    <w:p>
      <w:pPr>
        <w:pStyle w:val="15"/>
        <w:numPr>
          <w:ilvl w:val="2"/>
          <w:numId w:val="28"/>
        </w:numPr>
        <w:tabs>
          <w:tab w:val="left" w:pos="820"/>
          <w:tab w:val="left" w:pos="821"/>
        </w:tabs>
        <w:spacing w:before="134" w:after="0" w:line="240" w:lineRule="auto"/>
        <w:ind w:left="820" w:right="0" w:hanging="360"/>
        <w:jc w:val="left"/>
        <w:rPr>
          <w:sz w:val="22"/>
        </w:rPr>
      </w:pPr>
      <w:r>
        <w:rPr>
          <w:color w:val="3B3B3B"/>
          <w:sz w:val="22"/>
        </w:rPr>
        <w:t>Java* Runtime Environment 1.</w:t>
      </w:r>
      <w:r>
        <w:rPr>
          <w:rFonts w:hint="eastAsia" w:eastAsia="宋体"/>
          <w:color w:val="3B3B3B"/>
          <w:sz w:val="22"/>
          <w:lang w:val="en-US" w:eastAsia="zh-CN"/>
        </w:rPr>
        <w:t>8</w:t>
      </w:r>
      <w:r>
        <w:rPr>
          <w:color w:val="3B3B3B"/>
          <w:sz w:val="22"/>
        </w:rPr>
        <w:t xml:space="preserve"> or</w:t>
      </w:r>
      <w:r>
        <w:rPr>
          <w:color w:val="3B3B3B"/>
          <w:spacing w:val="-9"/>
          <w:sz w:val="22"/>
        </w:rPr>
        <w:t xml:space="preserve"> </w:t>
      </w:r>
      <w:r>
        <w:rPr>
          <w:color w:val="3B3B3B"/>
          <w:sz w:val="22"/>
        </w:rPr>
        <w:t>later</w:t>
      </w:r>
    </w:p>
    <w:p>
      <w:pPr>
        <w:pStyle w:val="15"/>
        <w:numPr>
          <w:ilvl w:val="2"/>
          <w:numId w:val="28"/>
        </w:numPr>
        <w:tabs>
          <w:tab w:val="left" w:pos="820"/>
          <w:tab w:val="left" w:pos="821"/>
        </w:tabs>
        <w:spacing w:before="132" w:after="0" w:line="240" w:lineRule="auto"/>
        <w:ind w:left="820" w:right="0" w:hanging="360"/>
        <w:jc w:val="left"/>
        <w:rPr>
          <w:sz w:val="22"/>
        </w:rPr>
      </w:pPr>
      <w:r>
        <w:rPr>
          <w:color w:val="3B3B3B"/>
          <w:sz w:val="22"/>
        </w:rPr>
        <w:t>Curl 7.22.0 or</w:t>
      </w:r>
      <w:r>
        <w:rPr>
          <w:color w:val="3B3B3B"/>
          <w:spacing w:val="-5"/>
          <w:sz w:val="22"/>
        </w:rPr>
        <w:t xml:space="preserve"> </w:t>
      </w:r>
      <w:r>
        <w:rPr>
          <w:color w:val="3B3B3B"/>
          <w:sz w:val="22"/>
        </w:rPr>
        <w:t>later</w:t>
      </w:r>
      <w:r>
        <w:rPr>
          <w:rFonts w:hint="default"/>
          <w:color w:val="3B3B3B"/>
          <w:sz w:val="22"/>
          <w:lang w:val="en-US"/>
        </w:rPr>
        <w:t xml:space="preserve">, </w:t>
      </w:r>
      <w:r>
        <w:rPr>
          <w:rFonts w:hint="eastAsia" w:eastAsia="宋体"/>
          <w:sz w:val="22"/>
          <w:lang w:val="en-US" w:eastAsia="zh-CN"/>
        </w:rPr>
        <w:t>nmap-ncat</w:t>
      </w:r>
      <w:r>
        <w:rPr>
          <w:rFonts w:hint="default" w:eastAsia="宋体"/>
          <w:sz w:val="22"/>
          <w:lang w:val="en-US" w:eastAsia="zh-CN"/>
        </w:rPr>
        <w:t xml:space="preserve">, </w:t>
      </w:r>
      <w:r>
        <w:rPr>
          <w:rFonts w:hint="eastAsia" w:eastAsia="宋体"/>
          <w:color w:val="3B3B3B"/>
          <w:sz w:val="22"/>
          <w:lang w:val="en-US" w:eastAsia="zh-CN"/>
        </w:rPr>
        <w:t>Telnet</w:t>
      </w:r>
    </w:p>
    <w:p>
      <w:pPr>
        <w:pStyle w:val="15"/>
        <w:numPr>
          <w:ilvl w:val="2"/>
          <w:numId w:val="28"/>
        </w:numPr>
        <w:tabs>
          <w:tab w:val="left" w:pos="820"/>
          <w:tab w:val="left" w:pos="821"/>
        </w:tabs>
        <w:spacing w:before="132" w:after="0" w:line="240" w:lineRule="auto"/>
        <w:ind w:left="820" w:right="0" w:hanging="360"/>
        <w:jc w:val="left"/>
        <w:rPr>
          <w:sz w:val="22"/>
        </w:rPr>
      </w:pPr>
      <w:r>
        <w:rPr>
          <w:color w:val="3B3B3B"/>
          <w:sz w:val="22"/>
        </w:rPr>
        <w:t>Csvtool if processing generated csv files is</w:t>
      </w:r>
      <w:r>
        <w:rPr>
          <w:color w:val="3B3B3B"/>
          <w:spacing w:val="-20"/>
          <w:sz w:val="22"/>
        </w:rPr>
        <w:t xml:space="preserve"> </w:t>
      </w:r>
      <w:r>
        <w:rPr>
          <w:color w:val="3B3B3B"/>
          <w:sz w:val="22"/>
        </w:rPr>
        <w:t>required.</w:t>
      </w:r>
    </w:p>
    <w:p>
      <w:pPr>
        <w:pStyle w:val="15"/>
        <w:numPr>
          <w:ilvl w:val="2"/>
          <w:numId w:val="28"/>
        </w:numPr>
        <w:tabs>
          <w:tab w:val="left" w:pos="820"/>
          <w:tab w:val="left" w:pos="821"/>
        </w:tabs>
        <w:spacing w:before="134" w:after="0" w:line="240" w:lineRule="auto"/>
        <w:ind w:left="820" w:right="0" w:hanging="360"/>
        <w:jc w:val="left"/>
        <w:rPr>
          <w:sz w:val="22"/>
        </w:rPr>
      </w:pPr>
      <w:r>
        <w:rPr>
          <w:color w:val="3B3B3B"/>
          <w:sz w:val="22"/>
        </w:rPr>
        <w:t>Free TCP port (ensure these ports are accessible</w:t>
      </w:r>
      <w:r>
        <w:rPr>
          <w:color w:val="3B3B3B"/>
          <w:spacing w:val="-19"/>
          <w:sz w:val="22"/>
        </w:rPr>
        <w:t xml:space="preserve"> </w:t>
      </w:r>
      <w:r>
        <w:rPr>
          <w:color w:val="3B3B3B"/>
          <w:sz w:val="22"/>
        </w:rPr>
        <w:t>non-locally):</w:t>
      </w:r>
    </w:p>
    <w:p>
      <w:pPr>
        <w:spacing w:after="0" w:line="240" w:lineRule="auto"/>
        <w:jc w:val="left"/>
        <w:rPr>
          <w:sz w:val="22"/>
        </w:rPr>
        <w:sectPr>
          <w:pgSz w:w="12240" w:h="15840"/>
          <w:pgMar w:top="1400" w:right="1340" w:bottom="740" w:left="1340" w:header="0" w:footer="485" w:gutter="0"/>
          <w:cols w:space="720" w:num="1"/>
        </w:sectPr>
      </w:pPr>
    </w:p>
    <w:p>
      <w:pPr>
        <w:pStyle w:val="15"/>
        <w:numPr>
          <w:ilvl w:val="3"/>
          <w:numId w:val="28"/>
        </w:numPr>
        <w:tabs>
          <w:tab w:val="left" w:pos="1540"/>
          <w:tab w:val="left" w:pos="1541"/>
        </w:tabs>
        <w:spacing w:before="57" w:after="0" w:line="240" w:lineRule="auto"/>
        <w:ind w:left="1540" w:right="0" w:hanging="360"/>
        <w:jc w:val="left"/>
        <w:rPr>
          <w:sz w:val="22"/>
        </w:rPr>
      </w:pPr>
      <w:r>
        <w:rPr>
          <w:color w:val="3B3B3B"/>
          <w:sz w:val="22"/>
        </w:rPr>
        <w:t>On COSBench controller machine:</w:t>
      </w:r>
      <w:r>
        <w:rPr>
          <w:color w:val="3B3B3B"/>
          <w:spacing w:val="-13"/>
          <w:sz w:val="22"/>
        </w:rPr>
        <w:t xml:space="preserve"> </w:t>
      </w:r>
      <w:r>
        <w:rPr>
          <w:color w:val="FFC000"/>
          <w:sz w:val="22"/>
        </w:rPr>
        <w:t>19088</w:t>
      </w:r>
    </w:p>
    <w:p>
      <w:pPr>
        <w:pStyle w:val="15"/>
        <w:numPr>
          <w:ilvl w:val="3"/>
          <w:numId w:val="28"/>
        </w:numPr>
        <w:tabs>
          <w:tab w:val="left" w:pos="1540"/>
          <w:tab w:val="left" w:pos="1541"/>
        </w:tabs>
        <w:spacing w:before="125" w:after="0" w:line="240" w:lineRule="auto"/>
        <w:ind w:left="1540" w:right="0" w:hanging="360"/>
        <w:jc w:val="left"/>
        <w:rPr>
          <w:sz w:val="22"/>
        </w:rPr>
      </w:pPr>
      <w:r>
        <w:rPr>
          <w:color w:val="3B3B3B"/>
          <w:sz w:val="22"/>
        </w:rPr>
        <w:t>On COSBench driver machines:</w:t>
      </w:r>
      <w:r>
        <w:rPr>
          <w:color w:val="3B3B3B"/>
          <w:spacing w:val="-11"/>
          <w:sz w:val="22"/>
        </w:rPr>
        <w:t xml:space="preserve"> </w:t>
      </w:r>
      <w:r>
        <w:rPr>
          <w:color w:val="FFC000"/>
          <w:sz w:val="22"/>
        </w:rPr>
        <w:t>18088</w:t>
      </w:r>
    </w:p>
    <w:p>
      <w:pPr>
        <w:pStyle w:val="7"/>
        <w:spacing w:before="127" w:line="252" w:lineRule="auto"/>
        <w:ind w:left="100" w:right="888"/>
        <w:rPr>
          <w:i/>
        </w:rPr>
      </w:pPr>
      <w:r>
        <w:rPr>
          <w:b/>
          <w:i/>
          <w:color w:val="3B3B3B"/>
        </w:rPr>
        <w:t xml:space="preserve">NOTE: </w:t>
      </w:r>
      <w:r>
        <w:rPr>
          <w:color w:val="3B3B3B"/>
        </w:rPr>
        <w:t xml:space="preserve">Throughout this document, command line is </w:t>
      </w:r>
      <w:r>
        <w:rPr>
          <w:b/>
          <w:color w:val="3B3B3B"/>
        </w:rPr>
        <w:t xml:space="preserve">bolded </w:t>
      </w:r>
      <w:r>
        <w:rPr>
          <w:color w:val="3B3B3B"/>
        </w:rPr>
        <w:t xml:space="preserve">and </w:t>
      </w:r>
      <w:r>
        <w:rPr>
          <w:i/>
          <w:color w:val="3B3B3B"/>
        </w:rPr>
        <w:t xml:space="preserve">italicized; </w:t>
      </w:r>
      <w:r>
        <w:rPr>
          <w:color w:val="FFC000"/>
        </w:rPr>
        <w:t xml:space="preserve">yellow text </w:t>
      </w:r>
      <w:r>
        <w:rPr>
          <w:color w:val="3B3B3B"/>
        </w:rPr>
        <w:t>is used for emphasis, to draw attention to specific information</w:t>
      </w:r>
      <w:r>
        <w:rPr>
          <w:i/>
          <w:color w:val="3B3B3B"/>
        </w:rPr>
        <w:t>.</w:t>
      </w:r>
    </w:p>
    <w:p>
      <w:pPr>
        <w:pStyle w:val="7"/>
        <w:rPr>
          <w:i/>
        </w:rPr>
      </w:pPr>
    </w:p>
    <w:p>
      <w:pPr>
        <w:pStyle w:val="7"/>
        <w:spacing w:before="6"/>
        <w:rPr>
          <w:i/>
          <w:sz w:val="17"/>
        </w:rPr>
      </w:pPr>
    </w:p>
    <w:p>
      <w:pPr>
        <w:pStyle w:val="3"/>
        <w:numPr>
          <w:ilvl w:val="1"/>
          <w:numId w:val="28"/>
        </w:numPr>
        <w:tabs>
          <w:tab w:val="left" w:pos="600"/>
        </w:tabs>
        <w:spacing w:before="0" w:after="0" w:line="240" w:lineRule="auto"/>
        <w:ind w:left="599" w:right="0" w:hanging="499"/>
        <w:jc w:val="left"/>
      </w:pPr>
      <w:bookmarkStart w:id="5" w:name="_bookmark3"/>
      <w:bookmarkEnd w:id="5"/>
      <w:bookmarkStart w:id="6" w:name="_bookmark3"/>
      <w:bookmarkEnd w:id="6"/>
      <w:r>
        <w:rPr>
          <w:color w:val="006FC0"/>
        </w:rPr>
        <w:t>Supported Cloud Object Storage System</w:t>
      </w:r>
      <w:r>
        <w:rPr>
          <w:color w:val="006FC0"/>
          <w:spacing w:val="-25"/>
        </w:rPr>
        <w:t xml:space="preserve"> </w:t>
      </w:r>
      <w:r>
        <w:rPr>
          <w:color w:val="006FC0"/>
        </w:rPr>
        <w:t>Matrix</w:t>
      </w:r>
    </w:p>
    <w:p>
      <w:pPr>
        <w:pStyle w:val="7"/>
        <w:spacing w:before="139" w:line="252" w:lineRule="auto"/>
        <w:ind w:left="100" w:right="119"/>
      </w:pPr>
      <w:r>
        <w:rPr>
          <w:color w:val="3B3B3B"/>
        </w:rPr>
        <w:t>Generally, two parts will be involved to access each cloud object storage system, they are the authentication mechanism and object access semantics. To meet the complexity from different systems, COSBench treats them separately, and encapsulate into two APIs (AuthAPI and StorageAPI).</w:t>
      </w:r>
    </w:p>
    <w:p>
      <w:pPr>
        <w:pStyle w:val="7"/>
        <w:spacing w:before="119" w:line="252" w:lineRule="auto"/>
        <w:ind w:left="100" w:right="113"/>
      </w:pPr>
      <w:r>
        <w:rPr>
          <w:color w:val="3B3B3B"/>
        </w:rPr>
        <w:t>Developer can implement them in different bundles, or combine them into one, and users can combine one Auth API implementation with multiple storage API implementations, or associate multiple Auth API implementations with one storage API implementations. Please refer to the “COSBench Adaptor Development Guide” for details.</w:t>
      </w:r>
    </w:p>
    <w:p>
      <w:pPr>
        <w:pStyle w:val="7"/>
        <w:spacing w:before="119" w:line="252" w:lineRule="auto"/>
        <w:ind w:left="100" w:right="234"/>
      </w:pPr>
      <w:r>
        <w:drawing>
          <wp:anchor distT="0" distB="0" distL="0" distR="0" simplePos="0" relativeHeight="251660288" behindDoc="0" locked="0" layoutInCell="1" allowOverlap="1">
            <wp:simplePos x="0" y="0"/>
            <wp:positionH relativeFrom="page">
              <wp:posOffset>914400</wp:posOffset>
            </wp:positionH>
            <wp:positionV relativeFrom="paragraph">
              <wp:posOffset>511175</wp:posOffset>
            </wp:positionV>
            <wp:extent cx="3793490" cy="212661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23" cstate="print"/>
                    <a:stretch>
                      <a:fillRect/>
                    </a:stretch>
                  </pic:blipFill>
                  <pic:spPr>
                    <a:xfrm>
                      <a:off x="0" y="0"/>
                      <a:ext cx="3793740" cy="2126932"/>
                    </a:xfrm>
                    <a:prstGeom prst="rect">
                      <a:avLst/>
                    </a:prstGeom>
                  </pic:spPr>
                </pic:pic>
              </a:graphicData>
            </a:graphic>
          </wp:anchor>
        </w:drawing>
      </w:r>
      <w:r>
        <w:rPr>
          <w:color w:val="3B3B3B"/>
        </w:rPr>
        <w:t>Below table lists the status of different AuthAPI and StorageAPI combinations so far, it may be updated time to time:</w:t>
      </w:r>
    </w:p>
    <w:p>
      <w:pPr>
        <w:pStyle w:val="7"/>
        <w:spacing w:before="8"/>
        <w:rPr>
          <w:sz w:val="5"/>
        </w:rPr>
      </w:pPr>
    </w:p>
    <w:p>
      <w:pPr>
        <w:spacing w:after="0"/>
        <w:rPr>
          <w:sz w:val="5"/>
        </w:rPr>
        <w:sectPr>
          <w:pgSz w:w="12240" w:h="15840"/>
          <w:pgMar w:top="1380" w:right="1340" w:bottom="740" w:left="1340" w:header="0" w:footer="485" w:gutter="0"/>
          <w:cols w:space="720" w:num="1"/>
        </w:sectPr>
      </w:pPr>
    </w:p>
    <w:p>
      <w:pPr>
        <w:pStyle w:val="7"/>
        <w:spacing w:before="45"/>
        <w:ind w:left="150"/>
      </w:pPr>
      <w:r>
        <w:t>Note:</w:t>
      </w:r>
    </w:p>
    <w:p>
      <w:pPr>
        <w:pStyle w:val="7"/>
        <w:spacing w:before="8"/>
        <w:rPr>
          <w:sz w:val="25"/>
        </w:rPr>
      </w:pPr>
      <w:r>
        <w:br w:type="column"/>
      </w:r>
    </w:p>
    <w:p>
      <w:pPr>
        <w:pStyle w:val="15"/>
        <w:numPr>
          <w:ilvl w:val="0"/>
          <w:numId w:val="29"/>
        </w:numPr>
        <w:tabs>
          <w:tab w:val="left" w:pos="290"/>
        </w:tabs>
        <w:spacing w:before="1" w:after="0" w:line="240" w:lineRule="auto"/>
        <w:ind w:left="289" w:right="0" w:hanging="160"/>
        <w:jc w:val="left"/>
        <w:rPr>
          <w:sz w:val="22"/>
        </w:rPr>
      </w:pPr>
      <w:r>
        <w:rPr>
          <w:sz w:val="22"/>
        </w:rPr>
        <w:t>librados is contributed by Niklas Goerke -</w:t>
      </w:r>
      <w:r>
        <w:rPr>
          <w:spacing w:val="-17"/>
          <w:sz w:val="22"/>
        </w:rPr>
        <w:t xml:space="preserve"> </w:t>
      </w:r>
      <w:r>
        <w:rPr>
          <w:sz w:val="22"/>
        </w:rPr>
        <w:t>niklas974@github,</w:t>
      </w:r>
    </w:p>
    <w:p>
      <w:pPr>
        <w:pStyle w:val="15"/>
        <w:numPr>
          <w:ilvl w:val="0"/>
          <w:numId w:val="29"/>
        </w:numPr>
        <w:tabs>
          <w:tab w:val="left" w:pos="290"/>
        </w:tabs>
        <w:spacing w:before="0" w:after="0" w:line="240" w:lineRule="auto"/>
        <w:ind w:left="289" w:right="0" w:hanging="160"/>
        <w:jc w:val="left"/>
        <w:rPr>
          <w:sz w:val="22"/>
        </w:rPr>
      </w:pPr>
      <w:r>
        <w:rPr>
          <w:sz w:val="22"/>
        </w:rPr>
        <w:t>sproxyd is contributed by Christophe Vedel from</w:t>
      </w:r>
      <w:r>
        <w:rPr>
          <w:spacing w:val="-21"/>
          <w:sz w:val="22"/>
        </w:rPr>
        <w:t xml:space="preserve"> </w:t>
      </w:r>
      <w:r>
        <w:rPr>
          <w:sz w:val="22"/>
        </w:rPr>
        <w:t>Scality</w:t>
      </w:r>
    </w:p>
    <w:p>
      <w:pPr>
        <w:spacing w:after="0" w:line="240" w:lineRule="auto"/>
        <w:jc w:val="left"/>
        <w:rPr>
          <w:sz w:val="22"/>
        </w:rPr>
        <w:sectPr>
          <w:type w:val="continuous"/>
          <w:pgSz w:w="12240" w:h="15840"/>
          <w:pgMar w:top="1500" w:right="1340" w:bottom="280" w:left="1340" w:header="720" w:footer="720" w:gutter="0"/>
          <w:cols w:equalWidth="0" w:num="2">
            <w:col w:w="652" w:space="40"/>
            <w:col w:w="8868"/>
          </w:cols>
        </w:sectPr>
      </w:pPr>
    </w:p>
    <w:p>
      <w:pPr>
        <w:pStyle w:val="7"/>
        <w:rPr>
          <w:sz w:val="20"/>
        </w:rPr>
      </w:pPr>
    </w:p>
    <w:p>
      <w:pPr>
        <w:pStyle w:val="7"/>
        <w:spacing w:before="6"/>
        <w:rPr>
          <w:sz w:val="16"/>
        </w:rPr>
      </w:pPr>
    </w:p>
    <w:p>
      <w:pPr>
        <w:pStyle w:val="3"/>
        <w:numPr>
          <w:ilvl w:val="1"/>
          <w:numId w:val="28"/>
        </w:numPr>
        <w:tabs>
          <w:tab w:val="left" w:pos="600"/>
        </w:tabs>
        <w:spacing w:before="35" w:after="0" w:line="240" w:lineRule="auto"/>
        <w:ind w:left="599" w:right="0" w:hanging="499"/>
        <w:jc w:val="left"/>
      </w:pPr>
      <w:bookmarkStart w:id="7" w:name="_bookmark4"/>
      <w:bookmarkEnd w:id="7"/>
      <w:bookmarkStart w:id="8" w:name="_bookmark4"/>
      <w:bookmarkEnd w:id="8"/>
      <w:r>
        <w:rPr>
          <w:color w:val="006FC0"/>
        </w:rPr>
        <w:t>What’s in the Rest of This</w:t>
      </w:r>
      <w:r>
        <w:rPr>
          <w:color w:val="006FC0"/>
          <w:spacing w:val="-10"/>
        </w:rPr>
        <w:t xml:space="preserve"> </w:t>
      </w:r>
      <w:r>
        <w:rPr>
          <w:color w:val="006FC0"/>
        </w:rPr>
        <w:t>Guide</w:t>
      </w:r>
    </w:p>
    <w:p>
      <w:pPr>
        <w:pStyle w:val="7"/>
        <w:spacing w:before="137" w:line="252" w:lineRule="auto"/>
        <w:ind w:left="100" w:right="445"/>
      </w:pPr>
      <w:r>
        <w:rPr>
          <w:color w:val="3B3B3B"/>
        </w:rPr>
        <w:t>This document describes how to install, configure, and use COSBench, a cloud storage benchmarking tool.</w:t>
      </w:r>
    </w:p>
    <w:p>
      <w:pPr>
        <w:pStyle w:val="15"/>
        <w:numPr>
          <w:ilvl w:val="2"/>
          <w:numId w:val="28"/>
        </w:numPr>
        <w:tabs>
          <w:tab w:val="left" w:pos="820"/>
          <w:tab w:val="left" w:pos="821"/>
        </w:tabs>
        <w:spacing w:before="119" w:after="0" w:line="240" w:lineRule="auto"/>
        <w:ind w:left="820" w:right="0" w:hanging="360"/>
        <w:jc w:val="left"/>
        <w:rPr>
          <w:sz w:val="22"/>
        </w:rPr>
      </w:pPr>
      <w:r>
        <w:rPr>
          <w:color w:val="3B3B3B"/>
          <w:sz w:val="22"/>
        </w:rPr>
        <w:t>Section 2 covers the initial installation and testing of</w:t>
      </w:r>
      <w:r>
        <w:rPr>
          <w:color w:val="3B3B3B"/>
          <w:spacing w:val="-24"/>
          <w:sz w:val="22"/>
        </w:rPr>
        <w:t xml:space="preserve"> </w:t>
      </w:r>
      <w:r>
        <w:rPr>
          <w:color w:val="3B3B3B"/>
          <w:sz w:val="22"/>
        </w:rPr>
        <w:t>COSBench.</w:t>
      </w:r>
    </w:p>
    <w:p>
      <w:pPr>
        <w:pStyle w:val="15"/>
        <w:numPr>
          <w:ilvl w:val="2"/>
          <w:numId w:val="28"/>
        </w:numPr>
        <w:tabs>
          <w:tab w:val="left" w:pos="820"/>
          <w:tab w:val="left" w:pos="821"/>
        </w:tabs>
        <w:spacing w:before="15" w:after="0" w:line="240" w:lineRule="auto"/>
        <w:ind w:left="820" w:right="0" w:hanging="360"/>
        <w:jc w:val="left"/>
        <w:rPr>
          <w:sz w:val="22"/>
        </w:rPr>
      </w:pPr>
      <w:r>
        <w:rPr>
          <w:color w:val="3B3B3B"/>
          <w:sz w:val="22"/>
        </w:rPr>
        <w:t>Section 3 explains how to configure and run the</w:t>
      </w:r>
      <w:r>
        <w:rPr>
          <w:color w:val="3B3B3B"/>
          <w:spacing w:val="-14"/>
          <w:sz w:val="22"/>
        </w:rPr>
        <w:t xml:space="preserve"> </w:t>
      </w:r>
      <w:r>
        <w:rPr>
          <w:color w:val="3B3B3B"/>
          <w:sz w:val="22"/>
        </w:rPr>
        <w:t>tool.</w:t>
      </w:r>
    </w:p>
    <w:p>
      <w:pPr>
        <w:pStyle w:val="15"/>
        <w:numPr>
          <w:ilvl w:val="2"/>
          <w:numId w:val="28"/>
        </w:numPr>
        <w:tabs>
          <w:tab w:val="left" w:pos="820"/>
          <w:tab w:val="left" w:pos="821"/>
        </w:tabs>
        <w:spacing w:before="12" w:after="0" w:line="240" w:lineRule="auto"/>
        <w:ind w:left="820" w:right="0" w:hanging="360"/>
        <w:jc w:val="left"/>
        <w:rPr>
          <w:sz w:val="22"/>
        </w:rPr>
      </w:pPr>
      <w:r>
        <w:rPr>
          <w:color w:val="3B3B3B"/>
          <w:sz w:val="22"/>
        </w:rPr>
        <w:t>Section 4 instructs the user about how to define</w:t>
      </w:r>
      <w:r>
        <w:rPr>
          <w:color w:val="3B3B3B"/>
          <w:spacing w:val="-18"/>
          <w:sz w:val="22"/>
        </w:rPr>
        <w:t xml:space="preserve"> </w:t>
      </w:r>
      <w:r>
        <w:rPr>
          <w:color w:val="3B3B3B"/>
          <w:sz w:val="22"/>
        </w:rPr>
        <w:t>workloads.</w:t>
      </w:r>
    </w:p>
    <w:p>
      <w:pPr>
        <w:pStyle w:val="15"/>
        <w:numPr>
          <w:ilvl w:val="2"/>
          <w:numId w:val="28"/>
        </w:numPr>
        <w:tabs>
          <w:tab w:val="left" w:pos="820"/>
          <w:tab w:val="left" w:pos="821"/>
        </w:tabs>
        <w:spacing w:before="14" w:after="0" w:line="240" w:lineRule="auto"/>
        <w:ind w:left="820" w:right="0" w:hanging="360"/>
        <w:jc w:val="left"/>
        <w:rPr>
          <w:sz w:val="22"/>
        </w:rPr>
      </w:pPr>
      <w:r>
        <w:rPr>
          <w:color w:val="3B3B3B"/>
          <w:sz w:val="22"/>
        </w:rPr>
        <w:t>Section 5 explains the results provided by COSBench and how to interpret</w:t>
      </w:r>
      <w:r>
        <w:rPr>
          <w:color w:val="3B3B3B"/>
          <w:spacing w:val="-17"/>
          <w:sz w:val="22"/>
        </w:rPr>
        <w:t xml:space="preserve"> </w:t>
      </w:r>
      <w:r>
        <w:rPr>
          <w:color w:val="3B3B3B"/>
          <w:sz w:val="22"/>
        </w:rPr>
        <w:t>them.</w:t>
      </w:r>
    </w:p>
    <w:p>
      <w:pPr>
        <w:pStyle w:val="15"/>
        <w:numPr>
          <w:ilvl w:val="2"/>
          <w:numId w:val="28"/>
        </w:numPr>
        <w:tabs>
          <w:tab w:val="left" w:pos="820"/>
          <w:tab w:val="left" w:pos="821"/>
        </w:tabs>
        <w:spacing w:before="12" w:after="0" w:line="240" w:lineRule="auto"/>
        <w:ind w:left="820" w:right="0" w:hanging="360"/>
        <w:jc w:val="left"/>
        <w:rPr>
          <w:sz w:val="22"/>
        </w:rPr>
      </w:pPr>
      <w:r>
        <w:rPr>
          <w:color w:val="3B3B3B"/>
          <w:sz w:val="22"/>
        </w:rPr>
        <w:t>Section 6 answers frequently asked</w:t>
      </w:r>
      <w:r>
        <w:rPr>
          <w:color w:val="3B3B3B"/>
          <w:spacing w:val="-14"/>
          <w:sz w:val="22"/>
        </w:rPr>
        <w:t xml:space="preserve"> </w:t>
      </w:r>
      <w:r>
        <w:rPr>
          <w:color w:val="3B3B3B"/>
          <w:sz w:val="22"/>
        </w:rPr>
        <w:t>questions.</w:t>
      </w:r>
    </w:p>
    <w:p>
      <w:pPr>
        <w:spacing w:after="0" w:line="240" w:lineRule="auto"/>
        <w:jc w:val="left"/>
        <w:rPr>
          <w:sz w:val="22"/>
        </w:rPr>
        <w:sectPr>
          <w:type w:val="continuous"/>
          <w:pgSz w:w="12240" w:h="15840"/>
          <w:pgMar w:top="1500" w:right="1340" w:bottom="280" w:left="1340" w:header="720" w:footer="720" w:gutter="0"/>
          <w:cols w:space="720" w:num="1"/>
        </w:sectPr>
      </w:pPr>
    </w:p>
    <w:p>
      <w:pPr>
        <w:pStyle w:val="15"/>
        <w:numPr>
          <w:ilvl w:val="0"/>
          <w:numId w:val="30"/>
        </w:numPr>
        <w:tabs>
          <w:tab w:val="left" w:pos="460"/>
          <w:tab w:val="left" w:pos="461"/>
        </w:tabs>
        <w:spacing w:before="77" w:after="0" w:line="240" w:lineRule="auto"/>
        <w:ind w:left="460" w:right="0" w:hanging="360"/>
        <w:jc w:val="left"/>
        <w:rPr>
          <w:sz w:val="22"/>
        </w:rPr>
      </w:pPr>
      <w:r>
        <w:rPr>
          <w:color w:val="3B3B3B"/>
          <w:sz w:val="22"/>
        </w:rPr>
        <w:t>Appendix A provides sample configurations for different storage</w:t>
      </w:r>
      <w:r>
        <w:rPr>
          <w:color w:val="3B3B3B"/>
          <w:spacing w:val="-23"/>
          <w:sz w:val="22"/>
        </w:rPr>
        <w:t xml:space="preserve"> </w:t>
      </w:r>
      <w:r>
        <w:rPr>
          <w:color w:val="3B3B3B"/>
          <w:sz w:val="22"/>
        </w:rPr>
        <w:t>systems.</w:t>
      </w:r>
    </w:p>
    <w:p>
      <w:pPr>
        <w:spacing w:after="0" w:line="240" w:lineRule="auto"/>
        <w:jc w:val="left"/>
        <w:rPr>
          <w:sz w:val="22"/>
        </w:rPr>
        <w:sectPr>
          <w:pgSz w:w="12240" w:h="15840"/>
          <w:pgMar w:top="1360" w:right="1340" w:bottom="740" w:left="1700" w:header="0" w:footer="485" w:gutter="0"/>
          <w:cols w:space="720" w:num="1"/>
        </w:sectPr>
      </w:pPr>
    </w:p>
    <w:p>
      <w:pPr>
        <w:pStyle w:val="2"/>
        <w:numPr>
          <w:ilvl w:val="0"/>
          <w:numId w:val="28"/>
        </w:numPr>
        <w:tabs>
          <w:tab w:val="left" w:pos="518"/>
        </w:tabs>
        <w:spacing w:before="0" w:after="0" w:line="565" w:lineRule="exact"/>
        <w:ind w:left="517" w:right="0" w:hanging="377"/>
        <w:jc w:val="left"/>
        <w:rPr>
          <w:color w:val="0068A1"/>
        </w:rPr>
      </w:pPr>
      <w:r>
        <w:pict>
          <v:line id="_x0000_s1029" o:spid="_x0000_s1029" o:spt="20" style="position:absolute;left:0pt;margin-left:70.55pt;margin-top:31.05pt;height:0pt;width:470.95pt;mso-position-horizontal-relative:page;mso-wrap-distance-bottom:0pt;mso-wrap-distance-top:0pt;z-index:251660288;mso-width-relative:page;mso-height-relative:page;" stroked="t" coordsize="21600,21600">
            <v:path arrowok="t"/>
            <v:fill focussize="0,0"/>
            <v:stroke weight="0.48pt" color="#808080"/>
            <v:imagedata o:title=""/>
            <o:lock v:ext="edit"/>
            <w10:wrap type="topAndBottom"/>
          </v:line>
        </w:pict>
      </w:r>
      <w:bookmarkStart w:id="9" w:name="_bookmark5"/>
      <w:bookmarkEnd w:id="9"/>
      <w:bookmarkStart w:id="10" w:name="_bookmark5"/>
      <w:bookmarkEnd w:id="10"/>
      <w:r>
        <w:rPr>
          <w:color w:val="0068A1"/>
        </w:rPr>
        <w:t>Installing</w:t>
      </w:r>
      <w:r>
        <w:rPr>
          <w:color w:val="0068A1"/>
          <w:spacing w:val="-27"/>
        </w:rPr>
        <w:t xml:space="preserve"> </w:t>
      </w:r>
      <w:r>
        <w:rPr>
          <w:color w:val="0068A1"/>
        </w:rPr>
        <w:t>COSBench</w:t>
      </w:r>
    </w:p>
    <w:p>
      <w:pPr>
        <w:pStyle w:val="7"/>
        <w:rPr>
          <w:b/>
          <w:sz w:val="20"/>
        </w:rPr>
      </w:pPr>
    </w:p>
    <w:p>
      <w:pPr>
        <w:pStyle w:val="3"/>
        <w:numPr>
          <w:ilvl w:val="1"/>
          <w:numId w:val="28"/>
        </w:numPr>
        <w:tabs>
          <w:tab w:val="left" w:pos="640"/>
        </w:tabs>
        <w:spacing w:before="204" w:after="0" w:line="240" w:lineRule="auto"/>
        <w:ind w:left="639" w:right="0" w:hanging="499"/>
        <w:jc w:val="left"/>
      </w:pPr>
      <w:bookmarkStart w:id="11" w:name="_bookmark6"/>
      <w:bookmarkEnd w:id="11"/>
      <w:bookmarkStart w:id="12" w:name="_bookmark6"/>
      <w:bookmarkEnd w:id="12"/>
      <w:r>
        <w:rPr>
          <w:color w:val="006FC0"/>
        </w:rPr>
        <w:t>Installing the Operating</w:t>
      </w:r>
      <w:r>
        <w:rPr>
          <w:color w:val="006FC0"/>
          <w:spacing w:val="-13"/>
        </w:rPr>
        <w:t xml:space="preserve"> </w:t>
      </w:r>
      <w:r>
        <w:rPr>
          <w:color w:val="006FC0"/>
        </w:rPr>
        <w:t>System</w:t>
      </w:r>
    </w:p>
    <w:p>
      <w:pPr>
        <w:pStyle w:val="15"/>
        <w:numPr>
          <w:ilvl w:val="0"/>
          <w:numId w:val="31"/>
        </w:numPr>
        <w:tabs>
          <w:tab w:val="left" w:pos="861"/>
        </w:tabs>
        <w:spacing w:before="138" w:after="0" w:line="240" w:lineRule="auto"/>
        <w:ind w:left="860" w:right="0" w:hanging="360"/>
        <w:jc w:val="left"/>
        <w:rPr>
          <w:sz w:val="22"/>
        </w:rPr>
      </w:pPr>
      <w:r>
        <w:rPr>
          <w:color w:val="3B3B3B"/>
          <w:sz w:val="22"/>
        </w:rPr>
        <w:t>Download</w:t>
      </w:r>
      <w:r>
        <w:rPr>
          <w:color w:val="1A33FF"/>
          <w:sz w:val="22"/>
        </w:rPr>
        <w:t xml:space="preserve"> </w:t>
      </w:r>
      <w:r>
        <w:fldChar w:fldCharType="begin"/>
      </w:r>
      <w:r>
        <w:instrText xml:space="preserve"> HYPERLINK "http://www.ubuntu.com/download/desktop" \h </w:instrText>
      </w:r>
      <w:r>
        <w:fldChar w:fldCharType="separate"/>
      </w:r>
      <w:r>
        <w:rPr>
          <w:color w:val="1A33FF"/>
          <w:sz w:val="22"/>
          <w:u w:val="single" w:color="1A33FF"/>
        </w:rPr>
        <w:t>Ubuntu Desktop 12.04.1</w:t>
      </w:r>
      <w:r>
        <w:rPr>
          <w:color w:val="1A33FF"/>
          <w:spacing w:val="-11"/>
          <w:sz w:val="22"/>
          <w:u w:val="single" w:color="1A33FF"/>
        </w:rPr>
        <w:t xml:space="preserve"> </w:t>
      </w:r>
      <w:r>
        <w:rPr>
          <w:color w:val="1A33FF"/>
          <w:sz w:val="22"/>
          <w:u w:val="single" w:color="1A33FF"/>
        </w:rPr>
        <w:t>LTS</w:t>
      </w:r>
      <w:r>
        <w:rPr>
          <w:color w:val="3B3B3B"/>
          <w:sz w:val="22"/>
        </w:rPr>
        <w:t>.</w:t>
      </w:r>
      <w:r>
        <w:rPr>
          <w:color w:val="3B3B3B"/>
          <w:sz w:val="22"/>
        </w:rPr>
        <w:fldChar w:fldCharType="end"/>
      </w:r>
    </w:p>
    <w:p>
      <w:pPr>
        <w:pStyle w:val="15"/>
        <w:numPr>
          <w:ilvl w:val="0"/>
          <w:numId w:val="31"/>
        </w:numPr>
        <w:tabs>
          <w:tab w:val="left" w:pos="861"/>
        </w:tabs>
        <w:spacing w:before="131" w:after="0" w:line="240" w:lineRule="auto"/>
        <w:ind w:left="860" w:right="0" w:hanging="360"/>
        <w:jc w:val="left"/>
        <w:rPr>
          <w:sz w:val="22"/>
        </w:rPr>
      </w:pPr>
      <w:r>
        <w:rPr>
          <w:color w:val="3B3B3B"/>
          <w:sz w:val="22"/>
        </w:rPr>
        <w:t>Follow the instructions in the</w:t>
      </w:r>
      <w:r>
        <w:rPr>
          <w:color w:val="1A33FF"/>
          <w:sz w:val="22"/>
        </w:rPr>
        <w:t xml:space="preserve"> </w:t>
      </w:r>
      <w:r>
        <w:fldChar w:fldCharType="begin"/>
      </w:r>
      <w:r>
        <w:instrText xml:space="preserve"> HYPERLINK "http://www.ubuntu.com/download/help/install-desktop-long-term-support" \h </w:instrText>
      </w:r>
      <w:r>
        <w:fldChar w:fldCharType="separate"/>
      </w:r>
      <w:r>
        <w:rPr>
          <w:color w:val="1A33FF"/>
          <w:sz w:val="22"/>
          <w:u w:val="single" w:color="1A33FF"/>
        </w:rPr>
        <w:t>Ubuntu installation</w:t>
      </w:r>
      <w:r>
        <w:rPr>
          <w:color w:val="1A33FF"/>
          <w:spacing w:val="-17"/>
          <w:sz w:val="22"/>
          <w:u w:val="single" w:color="1A33FF"/>
        </w:rPr>
        <w:t xml:space="preserve"> </w:t>
      </w:r>
      <w:r>
        <w:rPr>
          <w:color w:val="1A33FF"/>
          <w:sz w:val="22"/>
          <w:u w:val="single" w:color="1A33FF"/>
        </w:rPr>
        <w:t>guide</w:t>
      </w:r>
      <w:r>
        <w:rPr>
          <w:color w:val="3B3B3B"/>
          <w:sz w:val="22"/>
        </w:rPr>
        <w:t>.</w:t>
      </w:r>
      <w:r>
        <w:rPr>
          <w:color w:val="3B3B3B"/>
          <w:sz w:val="22"/>
        </w:rPr>
        <w:fldChar w:fldCharType="end"/>
      </w:r>
    </w:p>
    <w:p>
      <w:pPr>
        <w:pStyle w:val="15"/>
        <w:numPr>
          <w:ilvl w:val="0"/>
          <w:numId w:val="31"/>
        </w:numPr>
        <w:tabs>
          <w:tab w:val="left" w:pos="861"/>
        </w:tabs>
        <w:spacing w:before="134" w:after="0" w:line="252" w:lineRule="auto"/>
        <w:ind w:left="860" w:right="249" w:hanging="360"/>
        <w:jc w:val="left"/>
        <w:rPr>
          <w:sz w:val="22"/>
        </w:rPr>
      </w:pPr>
      <w:r>
        <w:rPr>
          <w:color w:val="3B3B3B"/>
          <w:sz w:val="22"/>
        </w:rPr>
        <w:t>Below are screenshots from major steps during installation, which include the creation of one user named “</w:t>
      </w:r>
      <w:r>
        <w:rPr>
          <w:color w:val="FFC000"/>
          <w:sz w:val="22"/>
        </w:rPr>
        <w:t>cosbench</w:t>
      </w:r>
      <w:r>
        <w:rPr>
          <w:color w:val="3B3B3B"/>
          <w:sz w:val="22"/>
        </w:rPr>
        <w:t>”; all other settings may be left at their defaults or modified at the user’s discretion.</w:t>
      </w:r>
    </w:p>
    <w:p>
      <w:pPr>
        <w:pStyle w:val="7"/>
        <w:spacing w:before="7"/>
        <w:rPr>
          <w:sz w:val="16"/>
        </w:rPr>
      </w:pPr>
      <w:r>
        <w:drawing>
          <wp:anchor distT="0" distB="0" distL="0" distR="0" simplePos="0" relativeHeight="251660288" behindDoc="0" locked="0" layoutInCell="1" allowOverlap="1">
            <wp:simplePos x="0" y="0"/>
            <wp:positionH relativeFrom="page">
              <wp:posOffset>2200275</wp:posOffset>
            </wp:positionH>
            <wp:positionV relativeFrom="paragraph">
              <wp:posOffset>153035</wp:posOffset>
            </wp:positionV>
            <wp:extent cx="3866515" cy="28289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4" cstate="print"/>
                    <a:stretch>
                      <a:fillRect/>
                    </a:stretch>
                  </pic:blipFill>
                  <pic:spPr>
                    <a:xfrm>
                      <a:off x="0" y="0"/>
                      <a:ext cx="3866555" cy="282892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2157730</wp:posOffset>
            </wp:positionH>
            <wp:positionV relativeFrom="paragraph">
              <wp:posOffset>3121660</wp:posOffset>
            </wp:positionV>
            <wp:extent cx="3914140" cy="21120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5" cstate="print"/>
                    <a:stretch>
                      <a:fillRect/>
                    </a:stretch>
                  </pic:blipFill>
                  <pic:spPr>
                    <a:xfrm>
                      <a:off x="0" y="0"/>
                      <a:ext cx="3914442" cy="2111978"/>
                    </a:xfrm>
                    <a:prstGeom prst="rect">
                      <a:avLst/>
                    </a:prstGeom>
                  </pic:spPr>
                </pic:pic>
              </a:graphicData>
            </a:graphic>
          </wp:anchor>
        </w:drawing>
      </w:r>
    </w:p>
    <w:p>
      <w:pPr>
        <w:pStyle w:val="7"/>
        <w:spacing w:before="5"/>
        <w:rPr>
          <w:sz w:val="12"/>
        </w:rPr>
      </w:pPr>
    </w:p>
    <w:p>
      <w:pPr>
        <w:spacing w:after="0"/>
        <w:rPr>
          <w:sz w:val="12"/>
        </w:rPr>
        <w:sectPr>
          <w:pgSz w:w="12240" w:h="15840"/>
          <w:pgMar w:top="1460" w:right="1300" w:bottom="740" w:left="1300" w:header="0" w:footer="485" w:gutter="0"/>
          <w:cols w:space="720" w:num="1"/>
        </w:sectPr>
      </w:pPr>
    </w:p>
    <w:p>
      <w:pPr>
        <w:pStyle w:val="7"/>
        <w:ind w:left="2125"/>
        <w:rPr>
          <w:sz w:val="20"/>
        </w:rPr>
      </w:pPr>
      <w:r>
        <w:rPr>
          <w:sz w:val="20"/>
        </w:rPr>
        <w:drawing>
          <wp:inline distT="0" distB="0" distL="0" distR="0">
            <wp:extent cx="3861435" cy="19329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6" cstate="print"/>
                    <a:stretch>
                      <a:fillRect/>
                    </a:stretch>
                  </pic:blipFill>
                  <pic:spPr>
                    <a:xfrm>
                      <a:off x="0" y="0"/>
                      <a:ext cx="3861788" cy="1933194"/>
                    </a:xfrm>
                    <a:prstGeom prst="rect">
                      <a:avLst/>
                    </a:prstGeom>
                  </pic:spPr>
                </pic:pic>
              </a:graphicData>
            </a:graphic>
          </wp:inline>
        </w:drawing>
      </w:r>
    </w:p>
    <w:p>
      <w:pPr>
        <w:pStyle w:val="7"/>
        <w:spacing w:before="6"/>
        <w:rPr>
          <w:sz w:val="14"/>
        </w:rPr>
      </w:pPr>
    </w:p>
    <w:p>
      <w:pPr>
        <w:pStyle w:val="15"/>
        <w:numPr>
          <w:ilvl w:val="0"/>
          <w:numId w:val="31"/>
        </w:numPr>
        <w:tabs>
          <w:tab w:val="left" w:pos="821"/>
        </w:tabs>
        <w:spacing w:before="56" w:after="0" w:line="240" w:lineRule="auto"/>
        <w:ind w:left="820" w:right="0" w:hanging="360"/>
        <w:jc w:val="left"/>
        <w:rPr>
          <w:sz w:val="22"/>
        </w:rPr>
      </w:pPr>
      <w:r>
        <w:rPr>
          <w:color w:val="3B3B3B"/>
          <w:sz w:val="22"/>
        </w:rPr>
        <w:t>The final package list after installation can be found in the file “pkg.lst” on the github</w:t>
      </w:r>
      <w:r>
        <w:rPr>
          <w:color w:val="3B3B3B"/>
          <w:spacing w:val="-28"/>
          <w:sz w:val="22"/>
        </w:rPr>
        <w:t xml:space="preserve"> </w:t>
      </w:r>
      <w:r>
        <w:rPr>
          <w:color w:val="3B3B3B"/>
          <w:sz w:val="22"/>
        </w:rPr>
        <w:t>site.</w:t>
      </w:r>
    </w:p>
    <w:p>
      <w:pPr>
        <w:pStyle w:val="7"/>
      </w:pPr>
    </w:p>
    <w:p>
      <w:pPr>
        <w:pStyle w:val="7"/>
        <w:spacing w:before="4"/>
        <w:rPr>
          <w:sz w:val="18"/>
        </w:rPr>
      </w:pPr>
    </w:p>
    <w:p>
      <w:pPr>
        <w:pStyle w:val="4"/>
        <w:numPr>
          <w:ilvl w:val="2"/>
          <w:numId w:val="32"/>
        </w:numPr>
        <w:tabs>
          <w:tab w:val="left" w:pos="708"/>
        </w:tabs>
        <w:spacing w:before="0" w:after="0" w:line="240" w:lineRule="auto"/>
        <w:ind w:left="707" w:right="0" w:hanging="607"/>
        <w:jc w:val="left"/>
      </w:pPr>
      <w:bookmarkStart w:id="13" w:name="_bookmark7"/>
      <w:bookmarkEnd w:id="13"/>
      <w:bookmarkStart w:id="14" w:name="_bookmark7"/>
      <w:bookmarkEnd w:id="14"/>
      <w:r>
        <w:rPr>
          <w:color w:val="006FC0"/>
        </w:rPr>
        <w:t>Installing the Java Runtime Environment</w:t>
      </w:r>
      <w:r>
        <w:rPr>
          <w:color w:val="006FC0"/>
          <w:spacing w:val="-16"/>
        </w:rPr>
        <w:t xml:space="preserve"> </w:t>
      </w:r>
      <w:r>
        <w:rPr>
          <w:color w:val="006FC0"/>
        </w:rPr>
        <w:t>(JRE)</w:t>
      </w:r>
    </w:p>
    <w:p>
      <w:pPr>
        <w:pStyle w:val="15"/>
        <w:numPr>
          <w:ilvl w:val="3"/>
          <w:numId w:val="32"/>
        </w:numPr>
        <w:tabs>
          <w:tab w:val="left" w:pos="820"/>
          <w:tab w:val="left" w:pos="821"/>
        </w:tabs>
        <w:spacing w:before="135" w:after="0" w:line="240" w:lineRule="auto"/>
        <w:ind w:left="820" w:right="0" w:hanging="360"/>
        <w:jc w:val="left"/>
        <w:rPr>
          <w:sz w:val="22"/>
        </w:rPr>
      </w:pPr>
      <w:r>
        <w:rPr>
          <w:color w:val="3B3B3B"/>
          <w:sz w:val="22"/>
        </w:rPr>
        <w:t>OpenJDK is the default JRE; Oracle JRE should also</w:t>
      </w:r>
      <w:r>
        <w:rPr>
          <w:color w:val="3B3B3B"/>
          <w:spacing w:val="-16"/>
          <w:sz w:val="22"/>
        </w:rPr>
        <w:t xml:space="preserve"> </w:t>
      </w:r>
      <w:r>
        <w:rPr>
          <w:color w:val="3B3B3B"/>
          <w:sz w:val="22"/>
        </w:rPr>
        <w:t>work.</w:t>
      </w:r>
    </w:p>
    <w:p>
      <w:pPr>
        <w:pStyle w:val="15"/>
        <w:numPr>
          <w:ilvl w:val="3"/>
          <w:numId w:val="32"/>
        </w:numPr>
        <w:tabs>
          <w:tab w:val="left" w:pos="820"/>
          <w:tab w:val="left" w:pos="821"/>
        </w:tabs>
        <w:spacing w:before="134" w:after="0" w:line="240" w:lineRule="auto"/>
        <w:ind w:left="820" w:right="0" w:hanging="360"/>
        <w:jc w:val="left"/>
        <w:rPr>
          <w:sz w:val="22"/>
        </w:rPr>
      </w:pPr>
      <w:r>
        <w:pict>
          <v:group id="_x0000_s1030" o:spid="_x0000_s1030" o:spt="203" style="position:absolute;left:0pt;margin-left:137.15pt;margin-top:26.75pt;height:26.3pt;width:1.45pt;mso-position-horizontal-relative:page;z-index:251660288;mso-width-relative:page;mso-height-relative:page;" coordorigin="2744,535" coordsize="29,526">
            <o:lock v:ext="edit"/>
            <v:line id="_x0000_s1031" o:spid="_x0000_s1031" o:spt="20" style="position:absolute;left:2758;top:550;height:278;width:0;" stroked="t" coordsize="21600,21600">
              <v:path arrowok="t"/>
              <v:fill focussize="0,0"/>
              <v:stroke weight="1.44pt" color="#000000"/>
              <v:imagedata o:title=""/>
              <o:lock v:ext="edit"/>
            </v:line>
            <v:line id="_x0000_s1032" o:spid="_x0000_s1032" o:spt="20" style="position:absolute;left:2758;top:828;height:218;width:0;" stroked="t" coordsize="21600,21600">
              <v:path arrowok="t"/>
              <v:fill focussize="0,0"/>
              <v:stroke weight="1.44pt" color="#000000"/>
              <v:imagedata o:title=""/>
              <o:lock v:ext="edit"/>
            </v:line>
          </v:group>
        </w:pict>
      </w:r>
      <w:r>
        <w:rPr>
          <w:color w:val="3B3B3B"/>
          <w:sz w:val="22"/>
        </w:rPr>
        <w:t>If an Internet connection is available, the package can be installed through apt-get as</w:t>
      </w:r>
      <w:r>
        <w:rPr>
          <w:color w:val="3B3B3B"/>
          <w:spacing w:val="-18"/>
          <w:sz w:val="22"/>
        </w:rPr>
        <w:t xml:space="preserve"> </w:t>
      </w:r>
      <w:r>
        <w:rPr>
          <w:color w:val="3B3B3B"/>
          <w:sz w:val="22"/>
        </w:rPr>
        <w:t>follows:</w:t>
      </w:r>
    </w:p>
    <w:p>
      <w:pPr>
        <w:pStyle w:val="7"/>
        <w:spacing w:before="1"/>
        <w:rPr>
          <w:sz w:val="9"/>
        </w:rPr>
      </w:pPr>
      <w:r>
        <w:pict>
          <v:shape id="_x0000_s1033" o:spid="_x0000_s1033" o:spt="202" type="#_x0000_t202" style="position:absolute;left:0pt;margin-left:142.55pt;margin-top:6.7pt;height:24.85pt;width:398.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b/>
                      <w:i/>
                      <w:sz w:val="18"/>
                    </w:rPr>
                  </w:pPr>
                  <w:r>
                    <w:rPr>
                      <w:rFonts w:ascii="Verdana"/>
                      <w:i/>
                      <w:sz w:val="18"/>
                    </w:rPr>
                    <w:t xml:space="preserve">cosbench@cosbox:~$ </w:t>
                  </w:r>
                  <w:r>
                    <w:rPr>
                      <w:rFonts w:ascii="Verdana"/>
                      <w:b/>
                      <w:i/>
                      <w:sz w:val="18"/>
                    </w:rPr>
                    <w:t>sudo apt-get update</w:t>
                  </w:r>
                </w:p>
                <w:p>
                  <w:pPr>
                    <w:spacing w:before="59" w:line="217" w:lineRule="exact"/>
                    <w:ind w:left="28" w:right="0" w:firstLine="0"/>
                    <w:jc w:val="left"/>
                    <w:rPr>
                      <w:rFonts w:ascii="Verdana"/>
                      <w:b/>
                      <w:i/>
                      <w:sz w:val="18"/>
                    </w:rPr>
                  </w:pPr>
                  <w:r>
                    <w:rPr>
                      <w:rFonts w:ascii="Verdana"/>
                      <w:i/>
                      <w:sz w:val="18"/>
                    </w:rPr>
                    <w:t xml:space="preserve">cosbench@cosbox:~$ </w:t>
                  </w:r>
                  <w:r>
                    <w:rPr>
                      <w:rFonts w:ascii="Verdana"/>
                      <w:b/>
                      <w:i/>
                      <w:sz w:val="18"/>
                    </w:rPr>
                    <w:t>sudo apt-get install openjdk-7-jre</w:t>
                  </w:r>
                </w:p>
              </w:txbxContent>
            </v:textbox>
            <w10:wrap type="topAndBottom"/>
          </v:shape>
        </w:pict>
      </w:r>
    </w:p>
    <w:p>
      <w:pPr>
        <w:pStyle w:val="15"/>
        <w:numPr>
          <w:ilvl w:val="3"/>
          <w:numId w:val="32"/>
        </w:numPr>
        <w:tabs>
          <w:tab w:val="left" w:pos="820"/>
          <w:tab w:val="left" w:pos="821"/>
        </w:tabs>
        <w:spacing w:before="102" w:after="0" w:line="252" w:lineRule="auto"/>
        <w:ind w:left="820" w:right="240" w:hanging="360"/>
        <w:jc w:val="left"/>
        <w:rPr>
          <w:sz w:val="22"/>
        </w:rPr>
      </w:pPr>
      <w:r>
        <w:rPr>
          <w:color w:val="3B3B3B"/>
          <w:sz w:val="22"/>
        </w:rPr>
        <w:t>If no Internet connection is available, the JRE can be installed using Debian* software packages; two packages are essential:</w:t>
      </w:r>
      <w:r>
        <w:rPr>
          <w:color w:val="1A33FF"/>
          <w:sz w:val="22"/>
        </w:rPr>
        <w:t xml:space="preserve"> </w:t>
      </w:r>
      <w:r>
        <w:fldChar w:fldCharType="begin"/>
      </w:r>
      <w:r>
        <w:instrText xml:space="preserve"> HYPERLINK "http://packages.ubuntu.com/precise/java/openjdk-7-jre-lib" \h </w:instrText>
      </w:r>
      <w:r>
        <w:fldChar w:fldCharType="separate"/>
      </w:r>
      <w:r>
        <w:rPr>
          <w:color w:val="1A33FF"/>
          <w:sz w:val="22"/>
          <w:u w:val="single" w:color="1A33FF"/>
        </w:rPr>
        <w:t>JRE-LIB</w:t>
      </w:r>
      <w:r>
        <w:rPr>
          <w:color w:val="1A33FF"/>
          <w:sz w:val="22"/>
        </w:rPr>
        <w:t xml:space="preserve"> </w:t>
      </w:r>
      <w:r>
        <w:rPr>
          <w:color w:val="1A33FF"/>
          <w:sz w:val="22"/>
        </w:rPr>
        <w:fldChar w:fldCharType="end"/>
      </w:r>
      <w:r>
        <w:rPr>
          <w:color w:val="3B3B3B"/>
          <w:sz w:val="22"/>
        </w:rPr>
        <w:t>and</w:t>
      </w:r>
      <w:r>
        <w:fldChar w:fldCharType="begin"/>
      </w:r>
      <w:r>
        <w:instrText xml:space="preserve"> HYPERLINK "http://packages.ubuntu.com/precise/java/openjdk-7-jre-headless" \h </w:instrText>
      </w:r>
      <w:r>
        <w:fldChar w:fldCharType="separate"/>
      </w:r>
      <w:r>
        <w:rPr>
          <w:color w:val="1A33FF"/>
          <w:spacing w:val="-19"/>
          <w:sz w:val="22"/>
        </w:rPr>
        <w:t xml:space="preserve"> </w:t>
      </w:r>
      <w:r>
        <w:rPr>
          <w:color w:val="1A33FF"/>
          <w:sz w:val="22"/>
          <w:u w:val="single" w:color="1A33FF"/>
        </w:rPr>
        <w:t>JRE-HEADLESS</w:t>
      </w:r>
      <w:r>
        <w:rPr>
          <w:color w:val="1A33FF"/>
          <w:sz w:val="22"/>
          <w:u w:val="single" w:color="1A33FF"/>
        </w:rPr>
        <w:fldChar w:fldCharType="end"/>
      </w:r>
      <w:r>
        <w:rPr>
          <w:color w:val="3B3B3B"/>
          <w:sz w:val="22"/>
        </w:rPr>
        <w:t>.</w:t>
      </w:r>
    </w:p>
    <w:p>
      <w:pPr>
        <w:pStyle w:val="15"/>
        <w:numPr>
          <w:ilvl w:val="3"/>
          <w:numId w:val="32"/>
        </w:numPr>
        <w:tabs>
          <w:tab w:val="left" w:pos="820"/>
          <w:tab w:val="left" w:pos="821"/>
        </w:tabs>
        <w:spacing w:before="119" w:after="0" w:line="249" w:lineRule="auto"/>
        <w:ind w:left="820" w:right="908" w:hanging="360"/>
        <w:jc w:val="left"/>
        <w:rPr>
          <w:sz w:val="22"/>
        </w:rPr>
      </w:pPr>
      <w:r>
        <w:pict>
          <v:group id="_x0000_s1034" o:spid="_x0000_s1034" o:spt="203" style="position:absolute;left:0pt;margin-left:137.15pt;margin-top:40.15pt;height:160.35pt;width:1.45pt;mso-position-horizontal-relative:page;z-index:251660288;mso-width-relative:page;mso-height-relative:page;" coordorigin="2744,804" coordsize="29,3207">
            <o:lock v:ext="edit"/>
            <v:line id="_x0000_s1035" o:spid="_x0000_s1035" o:spt="20" style="position:absolute;left:2758;top:818;height:219;width:0;" stroked="t" coordsize="21600,21600">
              <v:path arrowok="t"/>
              <v:fill focussize="0,0"/>
              <v:stroke weight="1.44pt" color="#000000"/>
              <v:imagedata o:title=""/>
              <o:lock v:ext="edit"/>
            </v:line>
            <v:line id="_x0000_s1036" o:spid="_x0000_s1036" o:spt="20" style="position:absolute;left:2758;top:1037;height:278;width:0;" stroked="t" coordsize="21600,21600">
              <v:path arrowok="t"/>
              <v:fill focussize="0,0"/>
              <v:stroke weight="1.44pt" color="#000000"/>
              <v:imagedata o:title=""/>
              <o:lock v:ext="edit"/>
            </v:line>
            <v:line id="_x0000_s1037" o:spid="_x0000_s1037" o:spt="20" style="position:absolute;left:2758;top:1315;height:329;width:0;" stroked="t" coordsize="21600,21600">
              <v:path arrowok="t"/>
              <v:fill focussize="0,0"/>
              <v:stroke weight="1.44pt" color="#000000"/>
              <v:imagedata o:title=""/>
              <o:lock v:ext="edit"/>
            </v:line>
            <v:line id="_x0000_s1038" o:spid="_x0000_s1038" o:spt="20" style="position:absolute;left:2758;top:1644;height:326;width:0;" stroked="t" coordsize="21600,21600">
              <v:path arrowok="t"/>
              <v:fill focussize="0,0"/>
              <v:stroke weight="1.44pt" color="#000000"/>
              <v:imagedata o:title=""/>
              <o:lock v:ext="edit"/>
            </v:line>
            <v:line id="_x0000_s1039" o:spid="_x0000_s1039" o:spt="20" style="position:absolute;left:2758;top:1970;height:219;width:0;" stroked="t" coordsize="21600,21600">
              <v:path arrowok="t"/>
              <v:fill focussize="0,0"/>
              <v:stroke weight="1.44pt" color="#000000"/>
              <v:imagedata o:title=""/>
              <o:lock v:ext="edit"/>
            </v:line>
            <v:line id="_x0000_s1040" o:spid="_x0000_s1040" o:spt="20" style="position:absolute;left:2758;top:2189;height:278;width:0;" stroked="t" coordsize="21600,21600">
              <v:path arrowok="t"/>
              <v:fill focussize="0,0"/>
              <v:stroke weight="1.44pt" color="#000000"/>
              <v:imagedata o:title=""/>
              <o:lock v:ext="edit"/>
            </v:line>
            <v:line id="_x0000_s1041" o:spid="_x0000_s1041" o:spt="20" style="position:absolute;left:2758;top:2467;height:329;width:0;" stroked="t" coordsize="21600,21600">
              <v:path arrowok="t"/>
              <v:fill focussize="0,0"/>
              <v:stroke weight="1.44pt" color="#000000"/>
              <v:imagedata o:title=""/>
              <o:lock v:ext="edit"/>
            </v:line>
            <v:line id="_x0000_s1042" o:spid="_x0000_s1042" o:spt="20" style="position:absolute;left:2758;top:2796;height:326;width:0;" stroked="t" coordsize="21600,21600">
              <v:path arrowok="t"/>
              <v:fill focussize="0,0"/>
              <v:stroke weight="1.44pt" color="#000000"/>
              <v:imagedata o:title=""/>
              <o:lock v:ext="edit"/>
            </v:line>
            <v:line id="_x0000_s1043" o:spid="_x0000_s1043" o:spt="20" style="position:absolute;left:2758;top:3122;height:279;width:0;" stroked="t" coordsize="21600,21600">
              <v:path arrowok="t"/>
              <v:fill focussize="0,0"/>
              <v:stroke weight="1.44pt" color="#000000"/>
              <v:imagedata o:title=""/>
              <o:lock v:ext="edit"/>
            </v:line>
            <v:line id="_x0000_s1044" o:spid="_x0000_s1044" o:spt="20" style="position:absolute;left:2758;top:3401;height:328;width:0;" stroked="t" coordsize="21600,21600">
              <v:path arrowok="t"/>
              <v:fill focussize="0,0"/>
              <v:stroke weight="1.44pt" color="#000000"/>
              <v:imagedata o:title=""/>
              <o:lock v:ext="edit"/>
            </v:line>
            <v:line id="_x0000_s1045" o:spid="_x0000_s1045" o:spt="20" style="position:absolute;left:2758;top:3729;height:267;width:0;" stroked="t" coordsize="21600,21600">
              <v:path arrowok="t"/>
              <v:fill focussize="0,0"/>
              <v:stroke weight="1.44pt" color="#000000"/>
              <v:imagedata o:title=""/>
              <o:lock v:ext="edit"/>
            </v:line>
          </v:group>
        </w:pict>
      </w:r>
      <w:r>
        <w:rPr>
          <w:color w:val="3B3B3B"/>
          <w:sz w:val="22"/>
        </w:rPr>
        <w:t>Those packages can be installed as follows (this procedure uses “/tmp” as an example;</w:t>
      </w:r>
      <w:r>
        <w:rPr>
          <w:color w:val="3B3B3B"/>
          <w:spacing w:val="-30"/>
          <w:sz w:val="22"/>
        </w:rPr>
        <w:t xml:space="preserve"> </w:t>
      </w:r>
      <w:r>
        <w:rPr>
          <w:color w:val="3B3B3B"/>
          <w:sz w:val="22"/>
        </w:rPr>
        <w:t>a different folder may be used at the user’s</w:t>
      </w:r>
      <w:r>
        <w:rPr>
          <w:color w:val="3B3B3B"/>
          <w:spacing w:val="-21"/>
          <w:sz w:val="22"/>
        </w:rPr>
        <w:t xml:space="preserve"> </w:t>
      </w:r>
      <w:r>
        <w:rPr>
          <w:color w:val="3B3B3B"/>
          <w:sz w:val="22"/>
        </w:rPr>
        <w:t>discretion):</w:t>
      </w:r>
    </w:p>
    <w:p>
      <w:pPr>
        <w:pStyle w:val="7"/>
        <w:spacing w:before="5"/>
        <w:rPr>
          <w:sz w:val="8"/>
        </w:rPr>
      </w:pPr>
      <w:r>
        <w:pict>
          <v:shape id="_x0000_s1046" o:spid="_x0000_s1046" o:spt="202" type="#_x0000_t202" style="position:absolute;left:0pt;margin-left:142.55pt;margin-top:6.35pt;height:158.9pt;width:398.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ind w:left="28" w:right="300" w:firstLine="0"/>
                    <w:jc w:val="left"/>
                    <w:rPr>
                      <w:rFonts w:ascii="Verdana" w:hAnsi="Verdana"/>
                      <w:b/>
                      <w:i/>
                      <w:sz w:val="18"/>
                    </w:rPr>
                  </w:pPr>
                  <w:r>
                    <w:rPr>
                      <w:rFonts w:ascii="Verdana" w:hAnsi="Verdana"/>
                      <w:i/>
                      <w:sz w:val="18"/>
                    </w:rPr>
                    <w:t xml:space="preserve">cosbench@cosbox:/tmp$ </w:t>
                  </w:r>
                  <w:r>
                    <w:rPr>
                      <w:rFonts w:ascii="Verdana" w:hAnsi="Verdana"/>
                      <w:b/>
                      <w:i/>
                      <w:sz w:val="18"/>
                    </w:rPr>
                    <w:t>sudo dpkg –i –force depends openjdk-7-jre-lib_7u7- 2.3.2a-0ubuntu0.12.04.1_all.deb</w:t>
                  </w:r>
                </w:p>
                <w:p>
                  <w:pPr>
                    <w:spacing w:before="55"/>
                    <w:ind w:left="28" w:right="0" w:firstLine="0"/>
                    <w:jc w:val="left"/>
                    <w:rPr>
                      <w:rFonts w:ascii="Verdana" w:hAnsi="Verdana"/>
                      <w:i/>
                      <w:sz w:val="22"/>
                    </w:rPr>
                  </w:pPr>
                  <w:r>
                    <w:rPr>
                      <w:rFonts w:ascii="Verdana" w:hAnsi="Verdana"/>
                      <w:i/>
                      <w:sz w:val="22"/>
                    </w:rPr>
                    <w:t>(Reading database …</w:t>
                  </w:r>
                </w:p>
                <w:p>
                  <w:pPr>
                    <w:pStyle w:val="7"/>
                    <w:spacing w:before="1"/>
                    <w:rPr>
                      <w:sz w:val="32"/>
                    </w:rPr>
                  </w:pPr>
                </w:p>
                <w:p>
                  <w:pPr>
                    <w:spacing w:before="0"/>
                    <w:ind w:left="28" w:right="1147" w:firstLine="0"/>
                    <w:jc w:val="left"/>
                    <w:rPr>
                      <w:rFonts w:ascii="Verdana" w:hAnsi="Verdana"/>
                      <w:b/>
                      <w:i/>
                      <w:sz w:val="18"/>
                    </w:rPr>
                  </w:pPr>
                  <w:r>
                    <w:rPr>
                      <w:rFonts w:ascii="Verdana" w:hAnsi="Verdana"/>
                      <w:i/>
                      <w:sz w:val="18"/>
                    </w:rPr>
                    <w:t xml:space="preserve">cosbench@cosbox:/tmp$ </w:t>
                  </w:r>
                  <w:r>
                    <w:rPr>
                      <w:rFonts w:ascii="Verdana" w:hAnsi="Verdana"/>
                      <w:b/>
                      <w:i/>
                      <w:sz w:val="18"/>
                    </w:rPr>
                    <w:t>sudo dpkg –i –force depends openjdk-7-jre- headless_7u7-2.3.2a-0ubuntu0.12.04.1_amd64.deb</w:t>
                  </w:r>
                </w:p>
                <w:p>
                  <w:pPr>
                    <w:spacing w:before="55"/>
                    <w:ind w:left="28" w:right="0" w:firstLine="0"/>
                    <w:jc w:val="left"/>
                    <w:rPr>
                      <w:rFonts w:ascii="Verdana" w:hAnsi="Verdana"/>
                      <w:i/>
                      <w:sz w:val="22"/>
                    </w:rPr>
                  </w:pPr>
                  <w:r>
                    <w:rPr>
                      <w:rFonts w:ascii="Verdana" w:hAnsi="Verdana"/>
                      <w:i/>
                      <w:sz w:val="22"/>
                    </w:rPr>
                    <w:t>Selecting previously unselected package openjdk-7-jre-headless …</w:t>
                  </w:r>
                </w:p>
                <w:p>
                  <w:pPr>
                    <w:pStyle w:val="7"/>
                    <w:spacing w:before="1"/>
                    <w:rPr>
                      <w:sz w:val="32"/>
                    </w:rPr>
                  </w:pPr>
                </w:p>
                <w:p>
                  <w:pPr>
                    <w:spacing w:before="0"/>
                    <w:ind w:left="28" w:right="0" w:firstLine="0"/>
                    <w:jc w:val="left"/>
                    <w:rPr>
                      <w:rFonts w:ascii="Verdana" w:hAnsi="Verdana"/>
                      <w:b/>
                      <w:i/>
                      <w:sz w:val="18"/>
                    </w:rPr>
                  </w:pPr>
                  <w:r>
                    <w:rPr>
                      <w:rFonts w:ascii="Verdana" w:hAnsi="Verdana"/>
                      <w:i/>
                      <w:sz w:val="18"/>
                    </w:rPr>
                    <w:t xml:space="preserve">cosbench@cosbox:/tmp$ </w:t>
                  </w:r>
                  <w:r>
                    <w:rPr>
                      <w:rFonts w:ascii="Verdana" w:hAnsi="Verdana"/>
                      <w:b/>
                      <w:i/>
                      <w:sz w:val="18"/>
                    </w:rPr>
                    <w:t>java –showversion</w:t>
                  </w:r>
                </w:p>
                <w:p>
                  <w:pPr>
                    <w:spacing w:before="55"/>
                    <w:ind w:left="28" w:right="0" w:firstLine="0"/>
                    <w:jc w:val="left"/>
                    <w:rPr>
                      <w:rFonts w:ascii="Verdana" w:hAnsi="Verdana"/>
                      <w:i/>
                      <w:sz w:val="22"/>
                    </w:rPr>
                  </w:pPr>
                  <w:r>
                    <w:rPr>
                      <w:rFonts w:ascii="Verdana" w:hAnsi="Verdana"/>
                      <w:i/>
                      <w:sz w:val="22"/>
                    </w:rPr>
                    <w:t>java version “1.7.0_07”</w:t>
                  </w:r>
                </w:p>
                <w:p>
                  <w:pPr>
                    <w:spacing w:before="61"/>
                    <w:ind w:left="28" w:right="0" w:firstLine="0"/>
                    <w:jc w:val="left"/>
                    <w:rPr>
                      <w:rFonts w:ascii="Verdana" w:hAnsi="Verdana"/>
                      <w:i/>
                      <w:sz w:val="22"/>
                    </w:rPr>
                  </w:pPr>
                  <w:r>
                    <w:rPr>
                      <w:rFonts w:ascii="Verdana" w:hAnsi="Verdana"/>
                      <w:i/>
                      <w:w w:val="100"/>
                      <w:sz w:val="22"/>
                    </w:rPr>
                    <w:t>…</w:t>
                  </w:r>
                </w:p>
              </w:txbxContent>
            </v:textbox>
            <w10:wrap type="topAndBottom"/>
          </v:shape>
        </w:pict>
      </w:r>
    </w:p>
    <w:p>
      <w:pPr>
        <w:pStyle w:val="7"/>
        <w:rPr>
          <w:sz w:val="20"/>
        </w:rPr>
      </w:pPr>
    </w:p>
    <w:p>
      <w:pPr>
        <w:pStyle w:val="4"/>
        <w:numPr>
          <w:ilvl w:val="2"/>
          <w:numId w:val="32"/>
        </w:numPr>
        <w:tabs>
          <w:tab w:val="left" w:pos="708"/>
        </w:tabs>
        <w:spacing w:before="218" w:after="0" w:line="240" w:lineRule="auto"/>
        <w:ind w:left="707" w:right="0" w:hanging="607"/>
        <w:jc w:val="left"/>
      </w:pPr>
      <w:bookmarkStart w:id="15" w:name="_bookmark8"/>
      <w:bookmarkEnd w:id="15"/>
      <w:bookmarkStart w:id="16" w:name="_bookmark8"/>
      <w:bookmarkEnd w:id="16"/>
      <w:r>
        <w:rPr>
          <w:color w:val="006FC0"/>
        </w:rPr>
        <w:t>Installing</w:t>
      </w:r>
      <w:r>
        <w:rPr>
          <w:color w:val="006FC0"/>
          <w:spacing w:val="-7"/>
        </w:rPr>
        <w:t xml:space="preserve"> </w:t>
      </w:r>
      <w:r>
        <w:rPr>
          <w:color w:val="006FC0"/>
        </w:rPr>
        <w:t>Curl</w:t>
      </w:r>
    </w:p>
    <w:p>
      <w:pPr>
        <w:pStyle w:val="15"/>
        <w:numPr>
          <w:ilvl w:val="3"/>
          <w:numId w:val="32"/>
        </w:numPr>
        <w:tabs>
          <w:tab w:val="left" w:pos="820"/>
          <w:tab w:val="left" w:pos="821"/>
        </w:tabs>
        <w:spacing w:before="135" w:after="0" w:line="240" w:lineRule="auto"/>
        <w:ind w:left="820" w:right="0" w:hanging="360"/>
        <w:jc w:val="left"/>
        <w:rPr>
          <w:sz w:val="22"/>
        </w:rPr>
      </w:pPr>
      <w:r>
        <w:pict>
          <v:group id="_x0000_s1047" o:spid="_x0000_s1047" o:spt="203" style="position:absolute;left:0pt;margin-left:137.15pt;margin-top:26.8pt;height:26.45pt;width:1.45pt;mso-position-horizontal-relative:page;z-index:251660288;mso-width-relative:page;mso-height-relative:page;" coordorigin="2744,536" coordsize="29,529">
            <o:lock v:ext="edit"/>
            <v:line id="_x0000_s1048" o:spid="_x0000_s1048" o:spt="20" style="position:absolute;left:2758;top:551;height:278;width:0;" stroked="t" coordsize="21600,21600">
              <v:path arrowok="t"/>
              <v:fill focussize="0,0"/>
              <v:stroke weight="1.44pt" color="#000000"/>
              <v:imagedata o:title=""/>
              <o:lock v:ext="edit"/>
            </v:line>
            <v:line id="_x0000_s1049" o:spid="_x0000_s1049" o:spt="20" style="position:absolute;left:2758;top:829;height:221;width:0;" stroked="t" coordsize="21600,21600">
              <v:path arrowok="t"/>
              <v:fill focussize="0,0"/>
              <v:stroke weight="1.44pt" color="#000000"/>
              <v:imagedata o:title=""/>
              <o:lock v:ext="edit"/>
            </v:line>
          </v:group>
        </w:pict>
      </w:r>
      <w:r>
        <w:rPr>
          <w:color w:val="3B3B3B"/>
          <w:sz w:val="22"/>
        </w:rPr>
        <w:t>If an Internet connection is available, Curl can be installed as</w:t>
      </w:r>
      <w:r>
        <w:rPr>
          <w:color w:val="3B3B3B"/>
          <w:spacing w:val="-12"/>
          <w:sz w:val="22"/>
        </w:rPr>
        <w:t xml:space="preserve"> </w:t>
      </w:r>
      <w:r>
        <w:rPr>
          <w:color w:val="3B3B3B"/>
          <w:sz w:val="22"/>
        </w:rPr>
        <w:t>follows:</w:t>
      </w:r>
    </w:p>
    <w:p>
      <w:pPr>
        <w:pStyle w:val="7"/>
        <w:rPr>
          <w:sz w:val="9"/>
        </w:rPr>
      </w:pPr>
      <w:r>
        <w:pict>
          <v:shape id="_x0000_s1050" o:spid="_x0000_s1050" o:spt="202" type="#_x0000_t202" style="position:absolute;left:0pt;margin-left:142.55pt;margin-top:6.7pt;height:25pt;width:398.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b/>
                      <w:sz w:val="18"/>
                    </w:rPr>
                  </w:pPr>
                  <w:r>
                    <w:rPr>
                      <w:rFonts w:ascii="Verdana"/>
                      <w:i/>
                      <w:sz w:val="18"/>
                    </w:rPr>
                    <w:t xml:space="preserve">cosbench@cosbox:~$ </w:t>
                  </w:r>
                  <w:r>
                    <w:rPr>
                      <w:rFonts w:ascii="Verdana"/>
                      <w:b/>
                      <w:sz w:val="18"/>
                    </w:rPr>
                    <w:t>sudo apt-get update</w:t>
                  </w:r>
                </w:p>
                <w:p>
                  <w:pPr>
                    <w:spacing w:before="59"/>
                    <w:ind w:left="28" w:right="0" w:firstLine="0"/>
                    <w:jc w:val="left"/>
                    <w:rPr>
                      <w:rFonts w:ascii="Verdana"/>
                      <w:b/>
                      <w:sz w:val="18"/>
                    </w:rPr>
                  </w:pPr>
                  <w:r>
                    <w:rPr>
                      <w:rFonts w:ascii="Verdana"/>
                      <w:i/>
                      <w:sz w:val="18"/>
                    </w:rPr>
                    <w:t xml:space="preserve">cosbench@cosbox:~$ </w:t>
                  </w:r>
                  <w:r>
                    <w:rPr>
                      <w:rFonts w:ascii="Verdana"/>
                      <w:b/>
                      <w:sz w:val="18"/>
                    </w:rPr>
                    <w:t>sudo apt-get install curl</w:t>
                  </w:r>
                </w:p>
              </w:txbxContent>
            </v:textbox>
            <w10:wrap type="topAndBottom"/>
          </v:shape>
        </w:pict>
      </w:r>
    </w:p>
    <w:p>
      <w:pPr>
        <w:pStyle w:val="15"/>
        <w:numPr>
          <w:ilvl w:val="3"/>
          <w:numId w:val="32"/>
        </w:numPr>
        <w:tabs>
          <w:tab w:val="left" w:pos="820"/>
          <w:tab w:val="left" w:pos="821"/>
        </w:tabs>
        <w:spacing w:before="102" w:after="0" w:line="240" w:lineRule="auto"/>
        <w:ind w:left="820" w:right="0" w:hanging="360"/>
        <w:jc w:val="left"/>
        <w:rPr>
          <w:sz w:val="22"/>
        </w:rPr>
      </w:pPr>
      <w:r>
        <w:rPr>
          <w:color w:val="3B3B3B"/>
          <w:sz w:val="22"/>
        </w:rPr>
        <w:t>If no Internet connection is available, install</w:t>
      </w:r>
      <w:r>
        <w:rPr>
          <w:color w:val="1A33FF"/>
          <w:sz w:val="22"/>
        </w:rPr>
        <w:t xml:space="preserve"> </w:t>
      </w:r>
      <w:r>
        <w:fldChar w:fldCharType="begin"/>
      </w:r>
      <w:r>
        <w:instrText xml:space="preserve"> HYPERLINK "http://packages.ubuntu.com/precise/web/curl" \h </w:instrText>
      </w:r>
      <w:r>
        <w:fldChar w:fldCharType="separate"/>
      </w:r>
      <w:r>
        <w:rPr>
          <w:color w:val="1A33FF"/>
          <w:sz w:val="22"/>
          <w:u w:val="single" w:color="1A33FF"/>
        </w:rPr>
        <w:t>Curl</w:t>
      </w:r>
      <w:r>
        <w:rPr>
          <w:color w:val="1A33FF"/>
          <w:sz w:val="22"/>
        </w:rPr>
        <w:t xml:space="preserve"> </w:t>
      </w:r>
      <w:r>
        <w:rPr>
          <w:color w:val="1A33FF"/>
          <w:sz w:val="22"/>
        </w:rPr>
        <w:fldChar w:fldCharType="end"/>
      </w:r>
      <w:r>
        <w:rPr>
          <w:color w:val="3B3B3B"/>
          <w:sz w:val="22"/>
        </w:rPr>
        <w:t>using Debian software</w:t>
      </w:r>
      <w:r>
        <w:rPr>
          <w:color w:val="3B3B3B"/>
          <w:spacing w:val="-17"/>
          <w:sz w:val="22"/>
        </w:rPr>
        <w:t xml:space="preserve"> </w:t>
      </w:r>
      <w:r>
        <w:rPr>
          <w:color w:val="3B3B3B"/>
          <w:sz w:val="22"/>
        </w:rPr>
        <w:t>packages:</w:t>
      </w:r>
    </w:p>
    <w:p>
      <w:pPr>
        <w:spacing w:after="0" w:line="240" w:lineRule="auto"/>
        <w:jc w:val="left"/>
        <w:rPr>
          <w:sz w:val="22"/>
        </w:rPr>
        <w:sectPr>
          <w:pgSz w:w="12240" w:h="15840"/>
          <w:pgMar w:top="1440" w:right="1300" w:bottom="740" w:left="1340" w:header="0" w:footer="485" w:gutter="0"/>
          <w:cols w:space="720" w:num="1"/>
        </w:sectPr>
      </w:pPr>
    </w:p>
    <w:p>
      <w:pPr>
        <w:pStyle w:val="7"/>
        <w:ind w:left="1583"/>
        <w:rPr>
          <w:sz w:val="20"/>
        </w:rPr>
      </w:pPr>
      <w:r>
        <w:rPr>
          <w:sz w:val="20"/>
        </w:rPr>
        <w:pict>
          <v:shape id="_x0000_s1051" o:spid="_x0000_s1051" o:spt="202" type="#_x0000_t202" style="height:52.85pt;width:395.35pt;"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hAnsi="Verdana"/>
                      <w:b/>
                      <w:i/>
                      <w:sz w:val="18"/>
                    </w:rPr>
                  </w:pPr>
                  <w:r>
                    <w:rPr>
                      <w:rFonts w:ascii="Verdana" w:hAnsi="Verdana"/>
                      <w:i/>
                      <w:sz w:val="18"/>
                    </w:rPr>
                    <w:t xml:space="preserve">cosbench@cosbox:/tmp$ </w:t>
                  </w:r>
                  <w:r>
                    <w:rPr>
                      <w:rFonts w:ascii="Verdana" w:hAnsi="Verdana"/>
                      <w:b/>
                      <w:i/>
                      <w:sz w:val="18"/>
                    </w:rPr>
                    <w:t>sudo dpkg –i curl_7.22.0-3ubuntu4_amd64.deb</w:t>
                  </w:r>
                </w:p>
                <w:p>
                  <w:pPr>
                    <w:pStyle w:val="7"/>
                    <w:spacing w:before="8"/>
                    <w:rPr>
                      <w:sz w:val="27"/>
                    </w:rPr>
                  </w:pPr>
                </w:p>
                <w:p>
                  <w:pPr>
                    <w:spacing w:before="0"/>
                    <w:ind w:left="28" w:right="0" w:firstLine="0"/>
                    <w:jc w:val="left"/>
                    <w:rPr>
                      <w:rFonts w:ascii="Verdana" w:hAnsi="Verdana"/>
                      <w:b/>
                      <w:i/>
                      <w:sz w:val="18"/>
                    </w:rPr>
                  </w:pPr>
                  <w:r>
                    <w:rPr>
                      <w:rFonts w:ascii="Verdana" w:hAnsi="Verdana"/>
                      <w:i/>
                      <w:sz w:val="18"/>
                    </w:rPr>
                    <w:t xml:space="preserve">cosbench@cosbox:/tmp$ </w:t>
                  </w:r>
                  <w:r>
                    <w:rPr>
                      <w:rFonts w:ascii="Verdana" w:hAnsi="Verdana"/>
                      <w:b/>
                      <w:i/>
                      <w:sz w:val="18"/>
                    </w:rPr>
                    <w:t>curl –V</w:t>
                  </w:r>
                </w:p>
                <w:p>
                  <w:pPr>
                    <w:spacing w:before="59"/>
                    <w:ind w:left="28" w:right="0" w:firstLine="0"/>
                    <w:jc w:val="left"/>
                    <w:rPr>
                      <w:rFonts w:ascii="Verdana" w:hAnsi="Verdana"/>
                      <w:i/>
                      <w:sz w:val="18"/>
                    </w:rPr>
                  </w:pPr>
                  <w:r>
                    <w:rPr>
                      <w:rFonts w:ascii="Verdana" w:hAnsi="Verdana"/>
                      <w:i/>
                      <w:sz w:val="18"/>
                    </w:rPr>
                    <w:t>curl 7.22.0 (x86_64-pc-linux-gnu) …</w:t>
                  </w:r>
                </w:p>
              </w:txbxContent>
            </v:textbox>
            <w10:wrap type="none"/>
            <w10:anchorlock/>
          </v:shape>
        </w:pict>
      </w:r>
    </w:p>
    <w:p>
      <w:pPr>
        <w:pStyle w:val="7"/>
        <w:rPr>
          <w:sz w:val="20"/>
        </w:rPr>
      </w:pPr>
    </w:p>
    <w:p>
      <w:pPr>
        <w:pStyle w:val="7"/>
        <w:spacing w:before="12"/>
        <w:rPr>
          <w:sz w:val="15"/>
        </w:rPr>
      </w:pPr>
    </w:p>
    <w:p>
      <w:pPr>
        <w:pStyle w:val="3"/>
        <w:numPr>
          <w:ilvl w:val="1"/>
          <w:numId w:val="32"/>
        </w:numPr>
        <w:tabs>
          <w:tab w:val="left" w:pos="600"/>
        </w:tabs>
        <w:spacing w:before="35" w:after="0" w:line="240" w:lineRule="auto"/>
        <w:ind w:left="599" w:right="0" w:hanging="499"/>
        <w:jc w:val="left"/>
        <w:rPr>
          <w:color w:val="006FC0"/>
        </w:rPr>
      </w:pPr>
      <w:r>
        <w:pict>
          <v:group id="_x0000_s1052" o:spid="_x0000_s1052" o:spt="203" style="position:absolute;left:0pt;margin-left:140.75pt;margin-top:-75.65pt;height:54.3pt;width:1.45pt;mso-position-horizontal-relative:page;z-index:251660288;mso-width-relative:page;mso-height-relative:page;" coordorigin="2815,-1514" coordsize="29,1086">
            <o:lock v:ext="edit"/>
            <v:line id="_x0000_s1053" o:spid="_x0000_s1053" o:spt="20" style="position:absolute;left:2830;top:-1499;height:278;width:0;" stroked="t" coordsize="21600,21600">
              <v:path arrowok="t"/>
              <v:fill focussize="0,0"/>
              <v:stroke weight="1.44pt" color="#000000"/>
              <v:imagedata o:title=""/>
              <o:lock v:ext="edit"/>
            </v:line>
            <v:line id="_x0000_s1054" o:spid="_x0000_s1054" o:spt="20" style="position:absolute;left:2830;top:-1221;height:279;width:0;" stroked="t" coordsize="21600,21600">
              <v:path arrowok="t"/>
              <v:fill focussize="0,0"/>
              <v:stroke weight="1.44pt" color="#000000"/>
              <v:imagedata o:title=""/>
              <o:lock v:ext="edit"/>
            </v:line>
            <v:line id="_x0000_s1055" o:spid="_x0000_s1055" o:spt="20" style="position:absolute;left:2830;top:-942;height:278;width:0;" stroked="t" coordsize="21600,21600">
              <v:path arrowok="t"/>
              <v:fill focussize="0,0"/>
              <v:stroke weight="1.44pt" color="#000000"/>
              <v:imagedata o:title=""/>
              <o:lock v:ext="edit"/>
            </v:line>
            <v:line id="_x0000_s1056" o:spid="_x0000_s1056" o:spt="20" style="position:absolute;left:2830;top:-664;height:221;width:0;" stroked="t" coordsize="21600,21600">
              <v:path arrowok="t"/>
              <v:fill focussize="0,0"/>
              <v:stroke weight="1.44pt" color="#000000"/>
              <v:imagedata o:title=""/>
              <o:lock v:ext="edit"/>
            </v:line>
          </v:group>
        </w:pict>
      </w:r>
      <w:bookmarkStart w:id="17" w:name="_bookmark9"/>
      <w:bookmarkEnd w:id="17"/>
      <w:bookmarkStart w:id="18" w:name="_bookmark9"/>
      <w:bookmarkEnd w:id="18"/>
      <w:r>
        <w:rPr>
          <w:color w:val="006FC0"/>
        </w:rPr>
        <w:t>Installing</w:t>
      </w:r>
      <w:r>
        <w:rPr>
          <w:color w:val="006FC0"/>
          <w:spacing w:val="-10"/>
        </w:rPr>
        <w:t xml:space="preserve"> </w:t>
      </w:r>
      <w:r>
        <w:rPr>
          <w:color w:val="006FC0"/>
        </w:rPr>
        <w:t>COSBench</w:t>
      </w:r>
    </w:p>
    <w:p>
      <w:pPr>
        <w:pStyle w:val="7"/>
        <w:spacing w:before="8"/>
        <w:rPr>
          <w:b/>
          <w:sz w:val="40"/>
        </w:rPr>
      </w:pPr>
    </w:p>
    <w:p>
      <w:pPr>
        <w:pStyle w:val="4"/>
        <w:numPr>
          <w:ilvl w:val="2"/>
          <w:numId w:val="32"/>
        </w:numPr>
        <w:tabs>
          <w:tab w:val="left" w:pos="708"/>
        </w:tabs>
        <w:spacing w:before="0" w:after="0" w:line="240" w:lineRule="auto"/>
        <w:ind w:left="707" w:right="0" w:hanging="607"/>
        <w:jc w:val="left"/>
      </w:pPr>
      <w:bookmarkStart w:id="19" w:name="_bookmark10"/>
      <w:bookmarkEnd w:id="19"/>
      <w:bookmarkStart w:id="20" w:name="_bookmark10"/>
      <w:bookmarkEnd w:id="20"/>
      <w:r>
        <w:rPr>
          <w:color w:val="006FC0"/>
        </w:rPr>
        <w:t>Preparation</w:t>
      </w:r>
      <w:bookmarkStart w:id="182" w:name="_GoBack"/>
      <w:bookmarkEnd w:id="182"/>
    </w:p>
    <w:p>
      <w:pPr>
        <w:pStyle w:val="7"/>
        <w:spacing w:before="135" w:line="252" w:lineRule="auto"/>
        <w:ind w:left="100" w:right="756"/>
      </w:pPr>
      <w:r>
        <w:rPr>
          <w:color w:val="3B3B3B"/>
        </w:rPr>
        <w:t>In the current release, the COSBench controller and driver are combined; they do not each have a separate package.</w:t>
      </w:r>
    </w:p>
    <w:p>
      <w:pPr>
        <w:pStyle w:val="7"/>
        <w:spacing w:before="119" w:line="252" w:lineRule="auto"/>
        <w:ind w:left="100" w:right="263"/>
      </w:pPr>
      <w:r>
        <w:rPr>
          <w:color w:val="3B3B3B"/>
        </w:rPr>
        <w:t xml:space="preserve">Obtain the installation package </w:t>
      </w:r>
      <w:r>
        <w:rPr>
          <w:b/>
          <w:color w:val="3B3B3B"/>
        </w:rPr>
        <w:t xml:space="preserve">&lt;version&gt;.zip </w:t>
      </w:r>
      <w:r>
        <w:rPr>
          <w:color w:val="3B3B3B"/>
        </w:rPr>
        <w:t xml:space="preserve">(e.g., 2.1.0.GA.zip) from </w:t>
      </w:r>
      <w:r>
        <w:fldChar w:fldCharType="begin"/>
      </w:r>
      <w:r>
        <w:instrText xml:space="preserve"> HYPERLINK "https://github.com/intel-cloud/cosbench" \h </w:instrText>
      </w:r>
      <w:r>
        <w:fldChar w:fldCharType="separate"/>
      </w:r>
      <w:r>
        <w:rPr>
          <w:color w:val="1A33FF"/>
          <w:u w:val="single" w:color="1A33FF"/>
        </w:rPr>
        <w:t>https://github.com/intel-</w:t>
      </w:r>
      <w:r>
        <w:rPr>
          <w:color w:val="1A33FF"/>
          <w:u w:val="single" w:color="1A33FF"/>
        </w:rPr>
        <w:fldChar w:fldCharType="end"/>
      </w:r>
      <w:r>
        <w:rPr>
          <w:color w:val="1A33FF"/>
        </w:rPr>
        <w:t xml:space="preserve"> </w:t>
      </w:r>
      <w:r>
        <w:fldChar w:fldCharType="begin"/>
      </w:r>
      <w:r>
        <w:instrText xml:space="preserve"> HYPERLINK "https://github.com/intel-cloud/cosbench" \h </w:instrText>
      </w:r>
      <w:r>
        <w:fldChar w:fldCharType="separate"/>
      </w:r>
      <w:r>
        <w:rPr>
          <w:color w:val="1A33FF"/>
          <w:u w:val="single" w:color="1A33FF"/>
        </w:rPr>
        <w:t>cloud/cosbench</w:t>
      </w:r>
      <w:r>
        <w:rPr>
          <w:color w:val="1A33FF"/>
          <w:u w:val="single" w:color="1A33FF"/>
        </w:rPr>
        <w:fldChar w:fldCharType="end"/>
      </w:r>
      <w:r>
        <w:rPr>
          <w:color w:val="1A33FF"/>
          <w:u w:val="single" w:color="1A33FF"/>
        </w:rPr>
        <w:t>/releases</w:t>
      </w:r>
      <w:r>
        <w:rPr>
          <w:color w:val="1A33FF"/>
        </w:rPr>
        <w:t xml:space="preserve"> </w:t>
      </w:r>
      <w:r>
        <w:rPr>
          <w:color w:val="3B3B3B"/>
        </w:rPr>
        <w:t>and place it at COSBench package under the home directory on the controller node.</w:t>
      </w:r>
    </w:p>
    <w:p>
      <w:pPr>
        <w:pStyle w:val="7"/>
      </w:pPr>
    </w:p>
    <w:p>
      <w:pPr>
        <w:pStyle w:val="7"/>
        <w:spacing w:before="5"/>
        <w:rPr>
          <w:sz w:val="17"/>
        </w:rPr>
      </w:pPr>
    </w:p>
    <w:p>
      <w:pPr>
        <w:pStyle w:val="4"/>
        <w:numPr>
          <w:ilvl w:val="2"/>
          <w:numId w:val="32"/>
        </w:numPr>
        <w:tabs>
          <w:tab w:val="left" w:pos="708"/>
        </w:tabs>
        <w:spacing w:before="0" w:after="0" w:line="240" w:lineRule="auto"/>
        <w:ind w:left="707" w:right="0" w:hanging="607"/>
        <w:jc w:val="left"/>
      </w:pPr>
      <w:bookmarkStart w:id="21" w:name="_bookmark11"/>
      <w:bookmarkEnd w:id="21"/>
      <w:bookmarkStart w:id="22" w:name="_bookmark11"/>
      <w:bookmarkEnd w:id="22"/>
      <w:r>
        <w:rPr>
          <w:color w:val="006FC0"/>
        </w:rPr>
        <w:t>Installation</w:t>
      </w:r>
    </w:p>
    <w:p>
      <w:pPr>
        <w:pStyle w:val="7"/>
        <w:spacing w:before="135" w:line="252" w:lineRule="auto"/>
        <w:ind w:left="100" w:right="431"/>
      </w:pPr>
      <w:r>
        <w:pict>
          <v:shape id="_x0000_s1057" o:spid="_x0000_s1057" o:spt="202" type="#_x0000_t202" style="position:absolute;left:0pt;margin-left:124.55pt;margin-top:41.1pt;height:80.7pt;width:416.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line="304" w:lineRule="auto"/>
                    <w:ind w:left="28" w:right="4307" w:firstLine="0"/>
                    <w:jc w:val="left"/>
                    <w:rPr>
                      <w:rFonts w:ascii="Verdana" w:hAnsi="Verdana"/>
                      <w:b/>
                      <w:i/>
                      <w:sz w:val="18"/>
                    </w:rPr>
                  </w:pPr>
                  <w:r>
                    <w:rPr>
                      <w:rFonts w:ascii="Verdana" w:hAnsi="Verdana"/>
                      <w:i/>
                      <w:sz w:val="18"/>
                    </w:rPr>
                    <w:t xml:space="preserve">cosbench@cosbox:/tmp$ </w:t>
                  </w:r>
                  <w:r>
                    <w:rPr>
                      <w:rFonts w:ascii="Verdana" w:hAnsi="Verdana"/>
                      <w:b/>
                      <w:i/>
                      <w:sz w:val="18"/>
                    </w:rPr>
                    <w:t xml:space="preserve">cd ~ </w:t>
                  </w:r>
                  <w:r>
                    <w:rPr>
                      <w:rFonts w:ascii="Verdana" w:hAnsi="Verdana"/>
                      <w:i/>
                      <w:sz w:val="18"/>
                    </w:rPr>
                    <w:t xml:space="preserve">cosbench@cosbox:~$ </w:t>
                  </w:r>
                  <w:r>
                    <w:rPr>
                      <w:rFonts w:ascii="Verdana" w:hAnsi="Verdana"/>
                      <w:b/>
                      <w:i/>
                      <w:sz w:val="18"/>
                    </w:rPr>
                    <w:t xml:space="preserve">unzip 2.1.0.GA.zip </w:t>
                  </w:r>
                  <w:r>
                    <w:rPr>
                      <w:rFonts w:ascii="Verdana" w:hAnsi="Verdana"/>
                      <w:i/>
                      <w:sz w:val="18"/>
                    </w:rPr>
                    <w:t xml:space="preserve">cosbench@cosbox:~$ </w:t>
                  </w:r>
                  <w:r>
                    <w:rPr>
                      <w:rFonts w:ascii="Verdana" w:hAnsi="Verdana"/>
                      <w:b/>
                      <w:i/>
                      <w:sz w:val="18"/>
                    </w:rPr>
                    <w:t xml:space="preserve">rm cos </w:t>
                  </w:r>
                  <w:r>
                    <w:rPr>
                      <w:rFonts w:ascii="Verdana" w:hAnsi="Verdana"/>
                      <w:i/>
                      <w:sz w:val="18"/>
                    </w:rPr>
                    <w:t xml:space="preserve">cosbench@cosbox:~$ </w:t>
                  </w:r>
                  <w:r>
                    <w:rPr>
                      <w:rFonts w:ascii="Verdana" w:hAnsi="Verdana"/>
                      <w:b/>
                      <w:i/>
                      <w:sz w:val="18"/>
                    </w:rPr>
                    <w:t xml:space="preserve">ln –s 2.1.0.GA/ cos </w:t>
                  </w:r>
                  <w:r>
                    <w:rPr>
                      <w:rFonts w:ascii="Verdana" w:hAnsi="Verdana"/>
                      <w:i/>
                      <w:sz w:val="18"/>
                    </w:rPr>
                    <w:t xml:space="preserve">cosbench@cosbox:~$ </w:t>
                  </w:r>
                  <w:r>
                    <w:rPr>
                      <w:rFonts w:ascii="Verdana" w:hAnsi="Verdana"/>
                      <w:b/>
                      <w:i/>
                      <w:sz w:val="18"/>
                    </w:rPr>
                    <w:t>cd cos</w:t>
                  </w:r>
                </w:p>
                <w:p>
                  <w:pPr>
                    <w:spacing w:before="0"/>
                    <w:ind w:left="28" w:right="0" w:firstLine="0"/>
                    <w:jc w:val="left"/>
                    <w:rPr>
                      <w:rFonts w:ascii="Verdana"/>
                      <w:b/>
                      <w:i/>
                      <w:sz w:val="18"/>
                    </w:rPr>
                  </w:pPr>
                  <w:r>
                    <w:rPr>
                      <w:rFonts w:ascii="Verdana"/>
                      <w:i/>
                      <w:sz w:val="18"/>
                    </w:rPr>
                    <w:t xml:space="preserve">cosbench@cosbox:~$ </w:t>
                  </w:r>
                  <w:r>
                    <w:rPr>
                      <w:rFonts w:ascii="Verdana"/>
                      <w:b/>
                      <w:i/>
                      <w:sz w:val="18"/>
                    </w:rPr>
                    <w:t>chmod +x *.sh</w:t>
                  </w:r>
                </w:p>
              </w:txbxContent>
            </v:textbox>
            <w10:wrap type="topAndBottom"/>
          </v:shape>
        </w:pict>
      </w:r>
      <w:r>
        <w:pict>
          <v:group id="_x0000_s1058" o:spid="_x0000_s1058" o:spt="203" style="position:absolute;left:0pt;margin-left:119.15pt;margin-top:40.35pt;height:82.15pt;width:1.45pt;mso-position-horizontal-relative:page;z-index:251660288;mso-width-relative:page;mso-height-relative:page;" coordorigin="2384,808" coordsize="29,1643">
            <o:lock v:ext="edit"/>
            <v:line id="_x0000_s1059" o:spid="_x0000_s1059" o:spt="20" style="position:absolute;left:2398;top:822;height:278;width:0;" stroked="t" coordsize="21600,21600">
              <v:path arrowok="t"/>
              <v:fill focussize="0,0"/>
              <v:stroke weight="1.44pt" color="#000000"/>
              <v:imagedata o:title=""/>
              <o:lock v:ext="edit"/>
            </v:line>
            <v:line id="_x0000_s1060" o:spid="_x0000_s1060" o:spt="20" style="position:absolute;left:2398;top:1100;height:279;width:0;" stroked="t" coordsize="21600,21600">
              <v:path arrowok="t"/>
              <v:fill focussize="0,0"/>
              <v:stroke weight="1.44pt" color="#000000"/>
              <v:imagedata o:title=""/>
              <o:lock v:ext="edit"/>
            </v:line>
            <v:line id="_x0000_s1061" o:spid="_x0000_s1061" o:spt="20" style="position:absolute;left:2398;top:1379;height:278;width:0;" stroked="t" coordsize="21600,21600">
              <v:path arrowok="t"/>
              <v:fill focussize="0,0"/>
              <v:stroke weight="1.44pt" color="#000000"/>
              <v:imagedata o:title=""/>
              <o:lock v:ext="edit"/>
            </v:line>
            <v:line id="_x0000_s1062" o:spid="_x0000_s1062" o:spt="20" style="position:absolute;left:2398;top:1657;height:279;width:0;" stroked="t" coordsize="21600,21600">
              <v:path arrowok="t"/>
              <v:fill focussize="0,0"/>
              <v:stroke weight="1.44pt" color="#000000"/>
              <v:imagedata o:title=""/>
              <o:lock v:ext="edit"/>
            </v:line>
            <v:line id="_x0000_s1063" o:spid="_x0000_s1063" o:spt="20" style="position:absolute;left:2398;top:1936;height:278;width:0;" stroked="t" coordsize="21600,21600">
              <v:path arrowok="t"/>
              <v:fill focussize="0,0"/>
              <v:stroke weight="1.44pt" color="#000000"/>
              <v:imagedata o:title=""/>
              <o:lock v:ext="edit"/>
            </v:line>
            <v:line id="_x0000_s1064" o:spid="_x0000_s1064" o:spt="20" style="position:absolute;left:2398;top:2214;height:221;width:0;" stroked="t" coordsize="21600,21600">
              <v:path arrowok="t"/>
              <v:fill focussize="0,0"/>
              <v:stroke weight="1.44pt" color="#000000"/>
              <v:imagedata o:title=""/>
              <o:lock v:ext="edit"/>
            </v:line>
          </v:group>
        </w:pict>
      </w:r>
      <w:r>
        <w:rPr>
          <w:color w:val="3B3B3B"/>
        </w:rPr>
        <w:t>Follow the commands below to finish the installation, which unpacks the COSBench package into one folder, create one symbolic link called “cos” to it, and make all bash scripts executable:</w:t>
      </w:r>
    </w:p>
    <w:p>
      <w:pPr>
        <w:spacing w:after="0" w:line="252" w:lineRule="auto"/>
        <w:sectPr>
          <w:pgSz w:w="12240" w:h="15840"/>
          <w:pgMar w:top="1420" w:right="1300" w:bottom="740" w:left="1340" w:header="0" w:footer="485" w:gutter="0"/>
          <w:cols w:space="720" w:num="1"/>
        </w:sectPr>
      </w:pPr>
    </w:p>
    <w:p>
      <w:pPr>
        <w:pStyle w:val="3"/>
        <w:numPr>
          <w:ilvl w:val="1"/>
          <w:numId w:val="32"/>
        </w:numPr>
        <w:tabs>
          <w:tab w:val="left" w:pos="600"/>
        </w:tabs>
        <w:spacing w:before="18" w:after="0" w:line="240" w:lineRule="auto"/>
        <w:ind w:left="599" w:right="0" w:hanging="499"/>
        <w:jc w:val="left"/>
        <w:rPr>
          <w:color w:val="006FC0"/>
        </w:rPr>
      </w:pPr>
      <w:bookmarkStart w:id="23" w:name="_bookmark12"/>
      <w:bookmarkEnd w:id="23"/>
      <w:bookmarkStart w:id="24" w:name="_bookmark12"/>
      <w:bookmarkEnd w:id="24"/>
      <w:r>
        <w:rPr>
          <w:color w:val="006FC0"/>
        </w:rPr>
        <w:t>Directory</w:t>
      </w:r>
      <w:r>
        <w:rPr>
          <w:color w:val="006FC0"/>
          <w:spacing w:val="-14"/>
        </w:rPr>
        <w:t xml:space="preserve"> </w:t>
      </w:r>
      <w:r>
        <w:rPr>
          <w:color w:val="006FC0"/>
        </w:rPr>
        <w:t>Structure</w:t>
      </w:r>
    </w:p>
    <w:p>
      <w:pPr>
        <w:pStyle w:val="7"/>
        <w:spacing w:before="2"/>
        <w:rPr>
          <w:b/>
          <w:sz w:val="18"/>
        </w:rPr>
      </w:pPr>
      <w:r>
        <w:drawing>
          <wp:anchor distT="0" distB="0" distL="0" distR="0" simplePos="0" relativeHeight="251660288" behindDoc="0" locked="0" layoutInCell="1" allowOverlap="1">
            <wp:simplePos x="0" y="0"/>
            <wp:positionH relativeFrom="page">
              <wp:posOffset>1647190</wp:posOffset>
            </wp:positionH>
            <wp:positionV relativeFrom="paragraph">
              <wp:posOffset>165735</wp:posOffset>
            </wp:positionV>
            <wp:extent cx="4907915" cy="354711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27" cstate="print"/>
                    <a:stretch>
                      <a:fillRect/>
                    </a:stretch>
                  </pic:blipFill>
                  <pic:spPr>
                    <a:xfrm>
                      <a:off x="0" y="0"/>
                      <a:ext cx="4907998" cy="3547110"/>
                    </a:xfrm>
                    <a:prstGeom prst="rect">
                      <a:avLst/>
                    </a:prstGeom>
                  </pic:spPr>
                </pic:pic>
              </a:graphicData>
            </a:graphic>
          </wp:anchor>
        </w:drawing>
      </w:r>
    </w:p>
    <w:p>
      <w:pPr>
        <w:pStyle w:val="7"/>
        <w:spacing w:before="10"/>
        <w:rPr>
          <w:b/>
          <w:sz w:val="39"/>
        </w:rPr>
      </w:pPr>
    </w:p>
    <w:p>
      <w:pPr>
        <w:pStyle w:val="4"/>
        <w:numPr>
          <w:ilvl w:val="2"/>
          <w:numId w:val="32"/>
        </w:numPr>
        <w:tabs>
          <w:tab w:val="left" w:pos="708"/>
        </w:tabs>
        <w:spacing w:before="0" w:after="0" w:line="240" w:lineRule="auto"/>
        <w:ind w:left="707" w:right="0" w:hanging="607"/>
        <w:jc w:val="left"/>
      </w:pPr>
      <w:bookmarkStart w:id="25" w:name="_bookmark13"/>
      <w:bookmarkEnd w:id="25"/>
      <w:bookmarkStart w:id="26" w:name="_bookmark13"/>
      <w:bookmarkEnd w:id="26"/>
      <w:r>
        <w:rPr>
          <w:color w:val="006FC0"/>
        </w:rPr>
        <w:t>Scripts</w:t>
      </w:r>
    </w:p>
    <w:p>
      <w:pPr>
        <w:pStyle w:val="7"/>
        <w:spacing w:before="5"/>
        <w:rPr>
          <w:b/>
          <w:sz w:val="6"/>
        </w:rPr>
      </w:pPr>
    </w:p>
    <w:tbl>
      <w:tblPr>
        <w:tblStyle w:val="11"/>
        <w:tblW w:w="0" w:type="auto"/>
        <w:tblInd w:w="9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58"/>
        <w:gridCol w:w="48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0" w:hRule="atLeast"/>
        </w:trPr>
        <w:tc>
          <w:tcPr>
            <w:tcW w:w="2158" w:type="dxa"/>
            <w:shd w:val="clear" w:color="auto" w:fill="001F5F"/>
          </w:tcPr>
          <w:p>
            <w:pPr>
              <w:pStyle w:val="16"/>
              <w:spacing w:before="57"/>
              <w:ind w:left="102"/>
              <w:rPr>
                <w:b/>
                <w:sz w:val="22"/>
              </w:rPr>
            </w:pPr>
            <w:r>
              <w:rPr>
                <w:b/>
                <w:color w:val="FFFFFF"/>
                <w:sz w:val="22"/>
              </w:rPr>
              <w:t>Script</w:t>
            </w:r>
          </w:p>
        </w:tc>
        <w:tc>
          <w:tcPr>
            <w:tcW w:w="4887" w:type="dxa"/>
            <w:shd w:val="clear" w:color="auto" w:fill="001F5F"/>
          </w:tcPr>
          <w:p>
            <w:pPr>
              <w:pStyle w:val="16"/>
              <w:spacing w:before="57"/>
              <w:ind w:left="102"/>
              <w:rPr>
                <w:b/>
                <w:sz w:val="22"/>
              </w:rPr>
            </w:pPr>
            <w:r>
              <w:rPr>
                <w:b/>
                <w:color w:val="FFFFFF"/>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158" w:type="dxa"/>
          </w:tcPr>
          <w:p>
            <w:pPr>
              <w:pStyle w:val="16"/>
              <w:spacing w:before="3" w:line="328" w:lineRule="exact"/>
              <w:ind w:left="102" w:right="1094"/>
              <w:rPr>
                <w:sz w:val="22"/>
              </w:rPr>
            </w:pPr>
            <w:r>
              <w:rPr>
                <w:color w:val="3B3B3B"/>
                <w:sz w:val="22"/>
              </w:rPr>
              <w:t>start-all.sh stop-all.sh</w:t>
            </w:r>
          </w:p>
        </w:tc>
        <w:tc>
          <w:tcPr>
            <w:tcW w:w="4887" w:type="dxa"/>
          </w:tcPr>
          <w:p>
            <w:pPr>
              <w:pStyle w:val="16"/>
              <w:spacing w:before="88"/>
              <w:ind w:left="102" w:right="493"/>
              <w:rPr>
                <w:sz w:val="22"/>
              </w:rPr>
            </w:pPr>
            <w:r>
              <w:rPr>
                <w:color w:val="3B3B3B"/>
                <w:sz w:val="22"/>
              </w:rPr>
              <w:t>Start/stop both controller and driver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158" w:type="dxa"/>
          </w:tcPr>
          <w:p>
            <w:pPr>
              <w:pStyle w:val="16"/>
              <w:spacing w:before="4" w:line="328" w:lineRule="exact"/>
              <w:ind w:left="102" w:right="421"/>
              <w:rPr>
                <w:sz w:val="22"/>
              </w:rPr>
            </w:pPr>
            <w:r>
              <w:rPr>
                <w:color w:val="3B3B3B"/>
                <w:sz w:val="22"/>
              </w:rPr>
              <w:t>start-controller.sh stop-controller.sh</w:t>
            </w:r>
          </w:p>
        </w:tc>
        <w:tc>
          <w:tcPr>
            <w:tcW w:w="4887" w:type="dxa"/>
          </w:tcPr>
          <w:p>
            <w:pPr>
              <w:pStyle w:val="16"/>
              <w:spacing w:before="2"/>
              <w:ind w:left="0"/>
              <w:rPr>
                <w:b/>
                <w:sz w:val="18"/>
              </w:rPr>
            </w:pPr>
          </w:p>
          <w:p>
            <w:pPr>
              <w:pStyle w:val="16"/>
              <w:ind w:left="102"/>
              <w:rPr>
                <w:sz w:val="22"/>
              </w:rPr>
            </w:pPr>
            <w:r>
              <w:rPr>
                <w:color w:val="3B3B3B"/>
                <w:sz w:val="22"/>
              </w:rPr>
              <w:t>Start/stop controller only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158" w:type="dxa"/>
          </w:tcPr>
          <w:p>
            <w:pPr>
              <w:pStyle w:val="16"/>
              <w:spacing w:before="3" w:line="328" w:lineRule="exact"/>
              <w:ind w:left="102" w:right="772"/>
              <w:rPr>
                <w:sz w:val="22"/>
              </w:rPr>
            </w:pPr>
            <w:r>
              <w:rPr>
                <w:color w:val="3B3B3B"/>
                <w:sz w:val="22"/>
              </w:rPr>
              <w:t>start-driver.sh stop-driver.sh</w:t>
            </w:r>
          </w:p>
        </w:tc>
        <w:tc>
          <w:tcPr>
            <w:tcW w:w="4887" w:type="dxa"/>
          </w:tcPr>
          <w:p>
            <w:pPr>
              <w:pStyle w:val="16"/>
              <w:spacing w:before="2"/>
              <w:ind w:left="0"/>
              <w:rPr>
                <w:b/>
                <w:sz w:val="18"/>
              </w:rPr>
            </w:pPr>
          </w:p>
          <w:p>
            <w:pPr>
              <w:pStyle w:val="16"/>
              <w:ind w:left="102"/>
              <w:rPr>
                <w:sz w:val="22"/>
              </w:rPr>
            </w:pPr>
            <w:r>
              <w:rPr>
                <w:color w:val="3B3B3B"/>
                <w:sz w:val="22"/>
              </w:rPr>
              <w:t>Start/stop driver only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158" w:type="dxa"/>
          </w:tcPr>
          <w:p>
            <w:pPr>
              <w:pStyle w:val="16"/>
              <w:spacing w:before="3" w:line="328" w:lineRule="exact"/>
              <w:ind w:left="102" w:right="456"/>
              <w:rPr>
                <w:sz w:val="22"/>
              </w:rPr>
            </w:pPr>
            <w:r>
              <w:rPr>
                <w:color w:val="3B3B3B"/>
                <w:sz w:val="22"/>
              </w:rPr>
              <w:t>cosbench-start.sh cosbench-stop.sh</w:t>
            </w:r>
          </w:p>
        </w:tc>
        <w:tc>
          <w:tcPr>
            <w:tcW w:w="4887" w:type="dxa"/>
          </w:tcPr>
          <w:p>
            <w:pPr>
              <w:pStyle w:val="16"/>
              <w:spacing w:before="2"/>
              <w:ind w:left="0"/>
              <w:rPr>
                <w:b/>
                <w:sz w:val="18"/>
              </w:rPr>
            </w:pPr>
          </w:p>
          <w:p>
            <w:pPr>
              <w:pStyle w:val="16"/>
              <w:ind w:left="102"/>
              <w:rPr>
                <w:sz w:val="22"/>
              </w:rPr>
            </w:pPr>
            <w:r>
              <w:rPr>
                <w:color w:val="3B3B3B"/>
                <w:sz w:val="22"/>
              </w:rPr>
              <w:t>Internal scripts called by above scripts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158" w:type="dxa"/>
          </w:tcPr>
          <w:p>
            <w:pPr>
              <w:pStyle w:val="16"/>
              <w:spacing w:before="57"/>
              <w:ind w:left="102"/>
              <w:rPr>
                <w:sz w:val="22"/>
              </w:rPr>
            </w:pPr>
            <w:r>
              <w:rPr>
                <w:color w:val="3B3B3B"/>
                <w:sz w:val="22"/>
              </w:rPr>
              <w:t>cli.sh</w:t>
            </w:r>
          </w:p>
        </w:tc>
        <w:tc>
          <w:tcPr>
            <w:tcW w:w="4887" w:type="dxa"/>
          </w:tcPr>
          <w:p>
            <w:pPr>
              <w:pStyle w:val="16"/>
              <w:spacing w:before="57"/>
              <w:ind w:left="102"/>
              <w:rPr>
                <w:sz w:val="22"/>
              </w:rPr>
            </w:pPr>
            <w:r>
              <w:rPr>
                <w:color w:val="3B3B3B"/>
                <w:sz w:val="22"/>
              </w:rPr>
              <w:t>Manipulate workload through command line</w:t>
            </w:r>
          </w:p>
        </w:tc>
      </w:tr>
    </w:tbl>
    <w:p>
      <w:pPr>
        <w:pStyle w:val="7"/>
        <w:spacing w:before="5"/>
        <w:rPr>
          <w:b/>
          <w:sz w:val="19"/>
        </w:rPr>
      </w:pPr>
    </w:p>
    <w:p>
      <w:pPr>
        <w:pStyle w:val="7"/>
        <w:ind w:left="100"/>
      </w:pPr>
      <w:r>
        <w:rPr>
          <w:color w:val="3B3B3B"/>
        </w:rPr>
        <w:t>A few Windows* batch scripts are also included, for demonstration purposes only.</w:t>
      </w:r>
    </w:p>
    <w:p>
      <w:pPr>
        <w:spacing w:after="0"/>
        <w:sectPr>
          <w:pgSz w:w="12240" w:h="15840"/>
          <w:pgMar w:top="1420" w:right="1340" w:bottom="740" w:left="1340" w:header="0" w:footer="485" w:gutter="0"/>
          <w:cols w:space="720" w:num="1"/>
        </w:sectPr>
      </w:pPr>
    </w:p>
    <w:tbl>
      <w:tblPr>
        <w:tblStyle w:val="11"/>
        <w:tblW w:w="0" w:type="auto"/>
        <w:tblInd w:w="9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58"/>
        <w:gridCol w:w="48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158" w:type="dxa"/>
            <w:shd w:val="clear" w:color="auto" w:fill="001F5F"/>
          </w:tcPr>
          <w:p>
            <w:pPr>
              <w:pStyle w:val="16"/>
              <w:spacing w:before="56"/>
              <w:ind w:left="102"/>
              <w:rPr>
                <w:b/>
                <w:sz w:val="22"/>
              </w:rPr>
            </w:pPr>
            <w:r>
              <w:rPr>
                <w:b/>
                <w:color w:val="FFFFFF"/>
                <w:sz w:val="22"/>
              </w:rPr>
              <w:t>Script</w:t>
            </w:r>
          </w:p>
        </w:tc>
        <w:tc>
          <w:tcPr>
            <w:tcW w:w="4880" w:type="dxa"/>
            <w:tcBorders>
              <w:right w:val="single" w:color="000000" w:sz="6" w:space="0"/>
            </w:tcBorders>
            <w:shd w:val="clear" w:color="auto" w:fill="001F5F"/>
          </w:tcPr>
          <w:p>
            <w:pPr>
              <w:pStyle w:val="16"/>
              <w:spacing w:before="56"/>
              <w:ind w:left="102"/>
              <w:rPr>
                <w:b/>
                <w:sz w:val="22"/>
              </w:rPr>
            </w:pPr>
            <w:r>
              <w:rPr>
                <w:b/>
                <w:color w:val="FFFFFF"/>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158" w:type="dxa"/>
          </w:tcPr>
          <w:p>
            <w:pPr>
              <w:pStyle w:val="16"/>
              <w:spacing w:before="56"/>
              <w:ind w:left="102"/>
              <w:rPr>
                <w:sz w:val="22"/>
              </w:rPr>
            </w:pPr>
            <w:r>
              <w:rPr>
                <w:color w:val="3B3B3B"/>
                <w:sz w:val="22"/>
              </w:rPr>
              <w:t>start-all.bat</w:t>
            </w:r>
          </w:p>
        </w:tc>
        <w:tc>
          <w:tcPr>
            <w:tcW w:w="4880" w:type="dxa"/>
            <w:tcBorders>
              <w:right w:val="single" w:color="000000" w:sz="6" w:space="0"/>
            </w:tcBorders>
          </w:tcPr>
          <w:p>
            <w:pPr>
              <w:pStyle w:val="16"/>
              <w:spacing w:before="56"/>
              <w:ind w:left="102"/>
              <w:rPr>
                <w:sz w:val="22"/>
              </w:rPr>
            </w:pPr>
            <w:r>
              <w:rPr>
                <w:color w:val="3B3B3B"/>
                <w:sz w:val="22"/>
              </w:rPr>
              <w:t>Start both controller and driver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158" w:type="dxa"/>
          </w:tcPr>
          <w:p>
            <w:pPr>
              <w:pStyle w:val="16"/>
              <w:spacing w:before="56"/>
              <w:ind w:left="102"/>
              <w:rPr>
                <w:sz w:val="22"/>
              </w:rPr>
            </w:pPr>
            <w:r>
              <w:rPr>
                <w:color w:val="3B3B3B"/>
                <w:sz w:val="22"/>
              </w:rPr>
              <w:t>start-controller.bat</w:t>
            </w:r>
          </w:p>
        </w:tc>
        <w:tc>
          <w:tcPr>
            <w:tcW w:w="4880" w:type="dxa"/>
            <w:tcBorders>
              <w:right w:val="single" w:color="000000" w:sz="6" w:space="0"/>
            </w:tcBorders>
          </w:tcPr>
          <w:p>
            <w:pPr>
              <w:pStyle w:val="16"/>
              <w:spacing w:before="56"/>
              <w:ind w:left="102"/>
              <w:rPr>
                <w:sz w:val="22"/>
              </w:rPr>
            </w:pPr>
            <w:r>
              <w:rPr>
                <w:color w:val="3B3B3B"/>
                <w:sz w:val="22"/>
              </w:rPr>
              <w:t>Start controller only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2158" w:type="dxa"/>
          </w:tcPr>
          <w:p>
            <w:pPr>
              <w:pStyle w:val="16"/>
              <w:spacing w:before="56"/>
              <w:ind w:left="102"/>
              <w:rPr>
                <w:sz w:val="22"/>
              </w:rPr>
            </w:pPr>
            <w:r>
              <w:rPr>
                <w:color w:val="3B3B3B"/>
                <w:sz w:val="22"/>
              </w:rPr>
              <w:t>start-driver.bat</w:t>
            </w:r>
          </w:p>
        </w:tc>
        <w:tc>
          <w:tcPr>
            <w:tcW w:w="4880" w:type="dxa"/>
            <w:tcBorders>
              <w:right w:val="single" w:color="000000" w:sz="6" w:space="0"/>
            </w:tcBorders>
          </w:tcPr>
          <w:p>
            <w:pPr>
              <w:pStyle w:val="16"/>
              <w:spacing w:before="56"/>
              <w:ind w:left="102"/>
              <w:rPr>
                <w:sz w:val="22"/>
              </w:rPr>
            </w:pPr>
            <w:r>
              <w:rPr>
                <w:color w:val="3B3B3B"/>
                <w:sz w:val="22"/>
              </w:rPr>
              <w:t>Start driver only on current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158" w:type="dxa"/>
          </w:tcPr>
          <w:p>
            <w:pPr>
              <w:pStyle w:val="16"/>
              <w:spacing w:before="10"/>
              <w:ind w:left="0"/>
              <w:rPr>
                <w:sz w:val="16"/>
              </w:rPr>
            </w:pPr>
          </w:p>
          <w:p>
            <w:pPr>
              <w:pStyle w:val="16"/>
              <w:ind w:left="102"/>
              <w:rPr>
                <w:sz w:val="22"/>
              </w:rPr>
            </w:pPr>
            <w:r>
              <w:rPr>
                <w:color w:val="3B3B3B"/>
                <w:sz w:val="22"/>
              </w:rPr>
              <w:t>Web.bat</w:t>
            </w:r>
          </w:p>
        </w:tc>
        <w:tc>
          <w:tcPr>
            <w:tcW w:w="4880" w:type="dxa"/>
            <w:tcBorders>
              <w:right w:val="single" w:color="000000" w:sz="6" w:space="0"/>
            </w:tcBorders>
          </w:tcPr>
          <w:p>
            <w:pPr>
              <w:pStyle w:val="16"/>
              <w:spacing w:before="56" w:line="252" w:lineRule="auto"/>
              <w:ind w:left="102" w:right="781"/>
              <w:rPr>
                <w:sz w:val="22"/>
              </w:rPr>
            </w:pPr>
            <w:r>
              <w:rPr>
                <w:color w:val="3B3B3B"/>
                <w:sz w:val="22"/>
              </w:rPr>
              <w:t>Open controller web console through locally installed browser</w:t>
            </w:r>
          </w:p>
        </w:tc>
      </w:tr>
    </w:tbl>
    <w:p>
      <w:pPr>
        <w:pStyle w:val="7"/>
        <w:rPr>
          <w:sz w:val="20"/>
        </w:rPr>
      </w:pPr>
    </w:p>
    <w:p>
      <w:pPr>
        <w:pStyle w:val="7"/>
        <w:spacing w:before="3"/>
        <w:rPr>
          <w:sz w:val="15"/>
        </w:rPr>
      </w:pPr>
    </w:p>
    <w:p>
      <w:pPr>
        <w:pStyle w:val="4"/>
        <w:numPr>
          <w:ilvl w:val="2"/>
          <w:numId w:val="32"/>
        </w:numPr>
        <w:tabs>
          <w:tab w:val="left" w:pos="708"/>
        </w:tabs>
        <w:spacing w:before="47" w:after="0" w:line="240" w:lineRule="auto"/>
        <w:ind w:left="707" w:right="0" w:hanging="607"/>
        <w:jc w:val="left"/>
      </w:pPr>
      <w:bookmarkStart w:id="27" w:name="_bookmark14"/>
      <w:bookmarkEnd w:id="27"/>
      <w:bookmarkStart w:id="28" w:name="_bookmark14"/>
      <w:bookmarkEnd w:id="28"/>
      <w:r>
        <w:rPr>
          <w:color w:val="006FC0"/>
        </w:rPr>
        <w:t>Sub-directories</w:t>
      </w:r>
    </w:p>
    <w:p>
      <w:pPr>
        <w:pStyle w:val="7"/>
        <w:spacing w:before="4"/>
        <w:rPr>
          <w:b/>
          <w:sz w:val="6"/>
        </w:rPr>
      </w:pPr>
    </w:p>
    <w:tbl>
      <w:tblPr>
        <w:tblStyle w:val="11"/>
        <w:tblW w:w="0" w:type="auto"/>
        <w:tblInd w:w="9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3"/>
        <w:gridCol w:w="52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913" w:type="dxa"/>
            <w:shd w:val="clear" w:color="auto" w:fill="001F5F"/>
          </w:tcPr>
          <w:p>
            <w:pPr>
              <w:pStyle w:val="16"/>
              <w:spacing w:before="58"/>
              <w:ind w:left="102"/>
              <w:rPr>
                <w:b/>
                <w:sz w:val="22"/>
              </w:rPr>
            </w:pPr>
            <w:r>
              <w:rPr>
                <w:b/>
                <w:color w:val="FFFFFF"/>
                <w:sz w:val="22"/>
              </w:rPr>
              <w:t>Sub-directory</w:t>
            </w:r>
          </w:p>
        </w:tc>
        <w:tc>
          <w:tcPr>
            <w:tcW w:w="5291" w:type="dxa"/>
            <w:shd w:val="clear" w:color="auto" w:fill="001F5F"/>
          </w:tcPr>
          <w:p>
            <w:pPr>
              <w:pStyle w:val="16"/>
              <w:spacing w:before="58"/>
              <w:ind w:left="102"/>
              <w:rPr>
                <w:b/>
                <w:sz w:val="22"/>
              </w:rPr>
            </w:pPr>
            <w:r>
              <w:rPr>
                <w:b/>
                <w:color w:val="FFFFFF"/>
                <w:sz w:val="22"/>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913" w:type="dxa"/>
          </w:tcPr>
          <w:p>
            <w:pPr>
              <w:pStyle w:val="16"/>
              <w:spacing w:before="10"/>
              <w:ind w:left="0"/>
              <w:rPr>
                <w:b/>
                <w:sz w:val="16"/>
              </w:rPr>
            </w:pPr>
          </w:p>
          <w:p>
            <w:pPr>
              <w:pStyle w:val="16"/>
              <w:spacing w:before="1"/>
              <w:ind w:left="102"/>
              <w:rPr>
                <w:sz w:val="22"/>
              </w:rPr>
            </w:pPr>
            <w:r>
              <w:rPr>
                <w:color w:val="3B3B3B"/>
                <w:sz w:val="22"/>
              </w:rPr>
              <w:t>archive</w:t>
            </w:r>
          </w:p>
        </w:tc>
        <w:tc>
          <w:tcPr>
            <w:tcW w:w="5291" w:type="dxa"/>
          </w:tcPr>
          <w:p>
            <w:pPr>
              <w:pStyle w:val="16"/>
              <w:spacing w:before="59" w:line="252" w:lineRule="auto"/>
              <w:ind w:left="102" w:right="343"/>
              <w:rPr>
                <w:sz w:val="22"/>
              </w:rPr>
            </w:pPr>
            <w:r>
              <w:rPr>
                <w:color w:val="3B3B3B"/>
                <w:sz w:val="22"/>
              </w:rPr>
              <w:t xml:space="preserve">Stores all generated results; see </w:t>
            </w:r>
            <w:r>
              <w:fldChar w:fldCharType="begin"/>
            </w:r>
            <w:r>
              <w:instrText xml:space="preserve"> HYPERLINK \l "_bookmark67" </w:instrText>
            </w:r>
            <w:r>
              <w:fldChar w:fldCharType="separate"/>
            </w:r>
            <w:r>
              <w:rPr>
                <w:color w:val="3B3B3B"/>
                <w:sz w:val="22"/>
              </w:rPr>
              <w:t xml:space="preserve">the </w:t>
            </w:r>
            <w:r>
              <w:rPr>
                <w:color w:val="3B3B3B"/>
                <w:sz w:val="22"/>
              </w:rPr>
              <w:fldChar w:fldCharType="end"/>
            </w:r>
            <w:r>
              <w:rPr>
                <w:color w:val="3B3B3B"/>
                <w:sz w:val="22"/>
              </w:rPr>
              <w:t>Results section of this document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913" w:type="dxa"/>
          </w:tcPr>
          <w:p>
            <w:pPr>
              <w:pStyle w:val="16"/>
              <w:spacing w:before="7"/>
              <w:ind w:left="0"/>
              <w:rPr>
                <w:b/>
                <w:sz w:val="16"/>
              </w:rPr>
            </w:pPr>
          </w:p>
          <w:p>
            <w:pPr>
              <w:pStyle w:val="16"/>
              <w:spacing w:before="1"/>
              <w:ind w:left="102"/>
              <w:rPr>
                <w:sz w:val="22"/>
              </w:rPr>
            </w:pPr>
            <w:r>
              <w:rPr>
                <w:color w:val="3B3B3B"/>
                <w:sz w:val="22"/>
              </w:rPr>
              <w:t>conf</w:t>
            </w:r>
          </w:p>
        </w:tc>
        <w:tc>
          <w:tcPr>
            <w:tcW w:w="5291" w:type="dxa"/>
          </w:tcPr>
          <w:p>
            <w:pPr>
              <w:pStyle w:val="16"/>
              <w:spacing w:before="56" w:line="252" w:lineRule="auto"/>
              <w:ind w:left="102" w:right="304"/>
              <w:rPr>
                <w:sz w:val="22"/>
              </w:rPr>
            </w:pPr>
            <w:r>
              <w:rPr>
                <w:color w:val="3B3B3B"/>
                <w:sz w:val="22"/>
              </w:rPr>
              <w:t>Configuration files, including COSBench configurations and workload configurations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913" w:type="dxa"/>
          </w:tcPr>
          <w:p>
            <w:pPr>
              <w:pStyle w:val="16"/>
              <w:spacing w:before="56"/>
              <w:ind w:left="102"/>
              <w:rPr>
                <w:sz w:val="22"/>
              </w:rPr>
            </w:pPr>
            <w:r>
              <w:rPr>
                <w:color w:val="3B3B3B"/>
                <w:sz w:val="22"/>
              </w:rPr>
              <w:t>log</w:t>
            </w:r>
          </w:p>
        </w:tc>
        <w:tc>
          <w:tcPr>
            <w:tcW w:w="5291" w:type="dxa"/>
          </w:tcPr>
          <w:p>
            <w:pPr>
              <w:pStyle w:val="16"/>
              <w:spacing w:before="56"/>
              <w:ind w:left="102"/>
              <w:rPr>
                <w:sz w:val="22"/>
              </w:rPr>
            </w:pPr>
            <w:r>
              <w:rPr>
                <w:color w:val="3B3B3B"/>
                <w:sz w:val="22"/>
              </w:rPr>
              <w:t>Runtime log files; the important one is system.log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913" w:type="dxa"/>
          </w:tcPr>
          <w:p>
            <w:pPr>
              <w:pStyle w:val="16"/>
              <w:spacing w:before="56"/>
              <w:ind w:left="102"/>
              <w:rPr>
                <w:sz w:val="22"/>
              </w:rPr>
            </w:pPr>
            <w:r>
              <w:rPr>
                <w:color w:val="3B3B3B"/>
                <w:sz w:val="22"/>
              </w:rPr>
              <w:t>osgi</w:t>
            </w:r>
          </w:p>
        </w:tc>
        <w:tc>
          <w:tcPr>
            <w:tcW w:w="5291" w:type="dxa"/>
          </w:tcPr>
          <w:p>
            <w:pPr>
              <w:pStyle w:val="16"/>
              <w:spacing w:before="56"/>
              <w:ind w:left="102"/>
              <w:rPr>
                <w:sz w:val="22"/>
              </w:rPr>
            </w:pPr>
            <w:r>
              <w:rPr>
                <w:color w:val="3B3B3B"/>
                <w:sz w:val="22"/>
              </w:rPr>
              <w:t>Contains COSBench libraries and third-party libraries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913" w:type="dxa"/>
          </w:tcPr>
          <w:p>
            <w:pPr>
              <w:pStyle w:val="16"/>
              <w:spacing w:before="56"/>
              <w:ind w:left="102"/>
              <w:rPr>
                <w:sz w:val="22"/>
              </w:rPr>
            </w:pPr>
            <w:r>
              <w:rPr>
                <w:color w:val="3B3B3B"/>
                <w:sz w:val="22"/>
              </w:rPr>
              <w:t>main</w:t>
            </w:r>
          </w:p>
        </w:tc>
        <w:tc>
          <w:tcPr>
            <w:tcW w:w="5291" w:type="dxa"/>
          </w:tcPr>
          <w:p>
            <w:pPr>
              <w:pStyle w:val="16"/>
              <w:spacing w:before="56"/>
              <w:ind w:left="102"/>
              <w:rPr>
                <w:sz w:val="22"/>
              </w:rPr>
            </w:pPr>
            <w:r>
              <w:rPr>
                <w:color w:val="3B3B3B"/>
                <w:sz w:val="22"/>
              </w:rPr>
              <w:t>Contains the OSGi launcher</w:t>
            </w:r>
          </w:p>
        </w:tc>
      </w:tr>
    </w:tbl>
    <w:p>
      <w:pPr>
        <w:pStyle w:val="7"/>
        <w:rPr>
          <w:b/>
          <w:sz w:val="26"/>
        </w:rPr>
      </w:pPr>
    </w:p>
    <w:p>
      <w:pPr>
        <w:pStyle w:val="3"/>
        <w:numPr>
          <w:ilvl w:val="1"/>
          <w:numId w:val="32"/>
        </w:numPr>
        <w:tabs>
          <w:tab w:val="left" w:pos="600"/>
        </w:tabs>
        <w:spacing w:before="161" w:after="0" w:line="240" w:lineRule="auto"/>
        <w:ind w:left="599" w:right="0" w:hanging="499"/>
        <w:jc w:val="left"/>
        <w:rPr>
          <w:color w:val="006FC0"/>
        </w:rPr>
      </w:pPr>
      <w:bookmarkStart w:id="29" w:name="_bookmark15"/>
      <w:bookmarkEnd w:id="29"/>
      <w:bookmarkStart w:id="30" w:name="_bookmark15"/>
      <w:bookmarkEnd w:id="30"/>
      <w:r>
        <w:rPr>
          <w:color w:val="006FC0"/>
        </w:rPr>
        <w:t>Verifying</w:t>
      </w:r>
      <w:r>
        <w:rPr>
          <w:color w:val="006FC0"/>
          <w:spacing w:val="-12"/>
        </w:rPr>
        <w:t xml:space="preserve"> </w:t>
      </w:r>
      <w:r>
        <w:rPr>
          <w:color w:val="006FC0"/>
        </w:rPr>
        <w:t>Install</w:t>
      </w:r>
    </w:p>
    <w:p>
      <w:pPr>
        <w:pStyle w:val="7"/>
        <w:spacing w:before="139" w:line="252" w:lineRule="auto"/>
        <w:ind w:left="100" w:right="570"/>
      </w:pPr>
      <w:r>
        <w:rPr>
          <w:color w:val="3B3B3B"/>
        </w:rPr>
        <w:t>The following steps launch the controller and driver on the current node and test to ensure that the installation is correct.</w:t>
      </w:r>
    </w:p>
    <w:p>
      <w:pPr>
        <w:pStyle w:val="7"/>
      </w:pPr>
    </w:p>
    <w:p>
      <w:pPr>
        <w:pStyle w:val="7"/>
        <w:spacing w:before="2"/>
        <w:rPr>
          <w:sz w:val="17"/>
        </w:rPr>
      </w:pPr>
    </w:p>
    <w:p>
      <w:pPr>
        <w:pStyle w:val="4"/>
        <w:numPr>
          <w:ilvl w:val="2"/>
          <w:numId w:val="32"/>
        </w:numPr>
        <w:tabs>
          <w:tab w:val="left" w:pos="708"/>
        </w:tabs>
        <w:spacing w:before="0" w:after="0" w:line="240" w:lineRule="auto"/>
        <w:ind w:left="707" w:right="0" w:hanging="607"/>
        <w:jc w:val="left"/>
      </w:pPr>
      <w:bookmarkStart w:id="31" w:name="_bookmark16"/>
      <w:bookmarkEnd w:id="31"/>
      <w:bookmarkStart w:id="32" w:name="_bookmark16"/>
      <w:bookmarkEnd w:id="32"/>
      <w:r>
        <w:rPr>
          <w:color w:val="006FC0"/>
        </w:rPr>
        <w:t>Launching</w:t>
      </w:r>
      <w:r>
        <w:rPr>
          <w:color w:val="006FC0"/>
          <w:spacing w:val="-10"/>
        </w:rPr>
        <w:t xml:space="preserve"> </w:t>
      </w:r>
      <w:r>
        <w:rPr>
          <w:color w:val="006FC0"/>
        </w:rPr>
        <w:t>COSBench</w:t>
      </w:r>
    </w:p>
    <w:p>
      <w:pPr>
        <w:pStyle w:val="7"/>
        <w:spacing w:before="135" w:line="252" w:lineRule="auto"/>
        <w:ind w:left="100" w:right="368"/>
      </w:pPr>
      <w:r>
        <w:rPr>
          <w:color w:val="3B3B3B"/>
        </w:rPr>
        <w:t xml:space="preserve">HTTP proxy breaks the interaction between controller and driver. To avoid HTTP requests routing, you need to </w:t>
      </w:r>
      <w:r>
        <w:rPr>
          <w:b/>
          <w:color w:val="3B3B3B"/>
        </w:rPr>
        <w:t xml:space="preserve">bypass </w:t>
      </w:r>
      <w:r>
        <w:rPr>
          <w:color w:val="3B3B3B"/>
        </w:rPr>
        <w:t>the proxy setting:</w:t>
      </w:r>
    </w:p>
    <w:p>
      <w:pPr>
        <w:tabs>
          <w:tab w:val="left" w:pos="9490"/>
        </w:tabs>
        <w:spacing w:before="125"/>
        <w:ind w:left="1180" w:right="0" w:firstLine="0"/>
        <w:jc w:val="left"/>
        <w:rPr>
          <w:rFonts w:ascii="Verdana"/>
          <w:b/>
          <w:i/>
          <w:sz w:val="18"/>
        </w:rPr>
      </w:pPr>
      <w:r>
        <w:pict>
          <v:line id="_x0000_s1065" o:spid="_x0000_s1065" o:spt="20" style="position:absolute;left:0pt;margin-left:119.9pt;margin-top:6.15pt;height:10.9pt;width:0pt;mso-position-horizontal-relative:page;z-index:251660288;mso-width-relative:page;mso-height-relative:page;" stroked="t" coordsize="21600,21600">
            <v:path arrowok="t"/>
            <v:fill focussize="0,0"/>
            <v:stroke weight="1.44pt" color="#000000"/>
            <v:imagedata o:title=""/>
            <o:lock v:ext="edit"/>
          </v:line>
        </w:pict>
      </w:r>
      <w:r>
        <w:rPr>
          <w:rFonts w:ascii="Verdana"/>
          <w:i/>
          <w:sz w:val="18"/>
          <w:shd w:val="clear" w:color="auto" w:fill="F1F1F1"/>
        </w:rPr>
        <w:t xml:space="preserve">cosbench@cosbox:~$ </w:t>
      </w:r>
      <w:r>
        <w:rPr>
          <w:rFonts w:ascii="Verdana"/>
          <w:b/>
          <w:i/>
          <w:sz w:val="18"/>
          <w:shd w:val="clear" w:color="auto" w:fill="F1F1F1"/>
        </w:rPr>
        <w:t>unset</w:t>
      </w:r>
      <w:r>
        <w:rPr>
          <w:rFonts w:ascii="Verdana"/>
          <w:b/>
          <w:i/>
          <w:spacing w:val="-13"/>
          <w:sz w:val="18"/>
          <w:shd w:val="clear" w:color="auto" w:fill="F1F1F1"/>
        </w:rPr>
        <w:t xml:space="preserve"> </w:t>
      </w:r>
      <w:r>
        <w:rPr>
          <w:rFonts w:ascii="Verdana"/>
          <w:b/>
          <w:i/>
          <w:sz w:val="18"/>
          <w:shd w:val="clear" w:color="auto" w:fill="F1F1F1"/>
        </w:rPr>
        <w:t>http_proxy</w:t>
      </w:r>
      <w:r>
        <w:rPr>
          <w:rFonts w:ascii="Verdana"/>
          <w:b/>
          <w:i/>
          <w:sz w:val="18"/>
          <w:shd w:val="clear" w:color="auto" w:fill="F1F1F1"/>
        </w:rPr>
        <w:tab/>
      </w:r>
    </w:p>
    <w:p>
      <w:pPr>
        <w:pStyle w:val="7"/>
        <w:spacing w:before="114" w:line="252" w:lineRule="auto"/>
        <w:ind w:left="100" w:right="132"/>
      </w:pPr>
      <w:r>
        <w:rPr>
          <w:color w:val="3B3B3B"/>
        </w:rPr>
        <w:t xml:space="preserve">Start up the COSBench driver and controller on the current node. By default, the COSBench driver listens on port </w:t>
      </w:r>
      <w:r>
        <w:rPr>
          <w:color w:val="FFC000"/>
        </w:rPr>
        <w:t>18088</w:t>
      </w:r>
      <w:r>
        <w:rPr>
          <w:color w:val="3B3B3B"/>
        </w:rPr>
        <w:t xml:space="preserve">, and the COSBench controller listens on port </w:t>
      </w:r>
      <w:r>
        <w:rPr>
          <w:color w:val="FFC000"/>
        </w:rPr>
        <w:t>19088</w:t>
      </w:r>
      <w:r>
        <w:rPr>
          <w:color w:val="3B3B3B"/>
        </w:rPr>
        <w:t>.</w:t>
      </w:r>
    </w:p>
    <w:p>
      <w:pPr>
        <w:tabs>
          <w:tab w:val="left" w:pos="9490"/>
        </w:tabs>
        <w:spacing w:before="122"/>
        <w:ind w:left="1180" w:right="0" w:firstLine="0"/>
        <w:jc w:val="left"/>
        <w:rPr>
          <w:rFonts w:ascii="Verdana"/>
          <w:b/>
          <w:i/>
          <w:sz w:val="18"/>
        </w:rPr>
      </w:pPr>
      <w:r>
        <w:pict>
          <v:line id="_x0000_s1066" o:spid="_x0000_s1066" o:spt="20" style="position:absolute;left:0pt;margin-left:119.9pt;margin-top:6pt;height:10.9pt;width:0pt;mso-position-horizontal-relative:page;z-index:251660288;mso-width-relative:page;mso-height-relative:page;" stroked="t" coordsize="21600,21600">
            <v:path arrowok="t"/>
            <v:fill focussize="0,0"/>
            <v:stroke weight="1.44pt" color="#000000"/>
            <v:imagedata o:title=""/>
            <o:lock v:ext="edit"/>
          </v:line>
        </w:pict>
      </w:r>
      <w:r>
        <w:rPr>
          <w:rFonts w:ascii="Verdana"/>
          <w:i/>
          <w:sz w:val="18"/>
          <w:shd w:val="clear" w:color="auto" w:fill="F1F1F1"/>
        </w:rPr>
        <w:t xml:space="preserve">cosbench@cosbox:~$ </w:t>
      </w:r>
      <w:r>
        <w:rPr>
          <w:rFonts w:ascii="Verdana"/>
          <w:b/>
          <w:i/>
          <w:sz w:val="18"/>
          <w:shd w:val="clear" w:color="auto" w:fill="F1F1F1"/>
        </w:rPr>
        <w:t>sh</w:t>
      </w:r>
      <w:r>
        <w:rPr>
          <w:rFonts w:ascii="Verdana"/>
          <w:b/>
          <w:i/>
          <w:spacing w:val="-12"/>
          <w:sz w:val="18"/>
          <w:shd w:val="clear" w:color="auto" w:fill="F1F1F1"/>
        </w:rPr>
        <w:t xml:space="preserve"> </w:t>
      </w:r>
      <w:r>
        <w:rPr>
          <w:rFonts w:ascii="Verdana"/>
          <w:b/>
          <w:i/>
          <w:sz w:val="18"/>
          <w:shd w:val="clear" w:color="auto" w:fill="F1F1F1"/>
        </w:rPr>
        <w:t>start-all.sh</w:t>
      </w:r>
      <w:r>
        <w:rPr>
          <w:rFonts w:ascii="Verdana"/>
          <w:b/>
          <w:i/>
          <w:sz w:val="18"/>
          <w:shd w:val="clear" w:color="auto" w:fill="F1F1F1"/>
        </w:rPr>
        <w:tab/>
      </w:r>
    </w:p>
    <w:p>
      <w:pPr>
        <w:spacing w:after="0"/>
        <w:jc w:val="left"/>
        <w:rPr>
          <w:rFonts w:ascii="Verdana"/>
          <w:sz w:val="18"/>
        </w:rPr>
        <w:sectPr>
          <w:pgSz w:w="12240" w:h="15840"/>
          <w:pgMar w:top="1440" w:right="1300" w:bottom="740" w:left="1340" w:header="0" w:footer="485" w:gutter="0"/>
          <w:cols w:space="720" w:num="1"/>
        </w:sectPr>
      </w:pPr>
    </w:p>
    <w:p>
      <w:pPr>
        <w:pStyle w:val="7"/>
        <w:ind w:left="2262"/>
        <w:rPr>
          <w:rFonts w:ascii="Verdana"/>
          <w:sz w:val="20"/>
        </w:rPr>
      </w:pPr>
      <w:r>
        <w:rPr>
          <w:rFonts w:ascii="Verdana"/>
          <w:sz w:val="20"/>
        </w:rPr>
        <w:pict>
          <v:group id="_x0000_s1067" o:spid="_x0000_s1067" o:spt="203" style="height:271.2pt;width:287.05pt;" coordsize="5741,5424">
            <o:lock v:ext="edit"/>
            <v:shape id="_x0000_s1068" o:spid="_x0000_s1068" o:spt="75" type="#_x0000_t75" style="position:absolute;left:28;top:0;height:5424;width:5700;" filled="f" stroked="f" coordsize="21600,21600">
              <v:path/>
              <v:fill on="f" focussize="0,0"/>
              <v:stroke on="f"/>
              <v:imagedata r:id="rId28" o:title=""/>
              <o:lock v:ext="edit" aspectratio="t"/>
            </v:shape>
            <v:shape id="_x0000_s1069" o:spid="_x0000_s1069" style="position:absolute;left:20;top:4813;height:528;width:5700;" filled="f" stroked="t" coordorigin="20,4813" coordsize="5700,528" path="m20,4901l27,4867,46,4839,74,4820,108,4813,5632,4813,5667,4820,5695,4839,5714,4867,5720,4901,5720,5253,5714,5287,5695,5315,5667,5334,5632,5341,108,5341,74,5334,46,5315,27,5287,20,5253,20,4901xe">
              <v:path arrowok="t"/>
              <v:fill on="f" focussize="0,0"/>
              <v:stroke weight="2.04pt" color="#FFC000"/>
              <v:imagedata o:title=""/>
              <o:lock v:ext="edit"/>
            </v:shape>
            <w10:wrap type="none"/>
            <w10:anchorlock/>
          </v:group>
        </w:pict>
      </w:r>
    </w:p>
    <w:p>
      <w:pPr>
        <w:pStyle w:val="7"/>
        <w:spacing w:before="4"/>
        <w:rPr>
          <w:rFonts w:ascii="Verdana"/>
          <w:b/>
          <w:i/>
          <w:sz w:val="16"/>
        </w:rPr>
      </w:pPr>
      <w:r>
        <w:pict>
          <v:group id="_x0000_s1070" o:spid="_x0000_s1070" o:spt="203" style="position:absolute;left:0pt;margin-left:180.7pt;margin-top:11.9pt;height:211.45pt;width:287.05pt;mso-position-horizontal-relative:page;mso-wrap-distance-bottom:0pt;mso-wrap-distance-top:0pt;z-index:251660288;mso-width-relative:page;mso-height-relative:page;" coordorigin="3614,238" coordsize="5741,4229">
            <o:lock v:ext="edit"/>
            <v:shape id="_x0000_s1071" o:spid="_x0000_s1071" o:spt="75" type="#_x0000_t75" style="position:absolute;left:3631;top:238;height:4152;width:5698;" filled="f" stroked="f" coordsize="21600,21600">
              <v:path/>
              <v:fill on="f" focussize="0,0"/>
              <v:stroke on="f"/>
              <v:imagedata r:id="rId29" o:title=""/>
              <o:lock v:ext="edit" aspectratio="t"/>
            </v:shape>
            <v:shape id="_x0000_s1072" o:spid="_x0000_s1072" style="position:absolute;left:3634;top:3918;height:528;width:5700;" filled="f" stroked="t" coordorigin="3635,3919" coordsize="5700,528" path="m3635,4007l3642,3972,3661,3944,3689,3926,3723,3919,9247,3919,9281,3926,9309,3944,9328,3972,9335,4007,9335,4359,9328,4393,9309,4421,9281,4440,9247,4447,3723,4447,3689,4440,3661,4421,3642,4393,3635,4359,3635,4007xe">
              <v:path arrowok="t"/>
              <v:fill on="f" focussize="0,0"/>
              <v:stroke weight="2.04pt" color="#FFC000"/>
              <v:imagedata o:title=""/>
              <o:lock v:ext="edit"/>
            </v:shape>
            <w10:wrap type="topAndBottom"/>
          </v:group>
        </w:pict>
      </w:r>
    </w:p>
    <w:p>
      <w:pPr>
        <w:pStyle w:val="7"/>
        <w:spacing w:before="9"/>
        <w:rPr>
          <w:rFonts w:ascii="Verdana"/>
          <w:b/>
          <w:i/>
          <w:sz w:val="27"/>
        </w:rPr>
      </w:pPr>
    </w:p>
    <w:p>
      <w:pPr>
        <w:pStyle w:val="4"/>
        <w:numPr>
          <w:ilvl w:val="2"/>
          <w:numId w:val="32"/>
        </w:numPr>
        <w:tabs>
          <w:tab w:val="left" w:pos="708"/>
        </w:tabs>
        <w:spacing w:before="47" w:after="0" w:line="240" w:lineRule="auto"/>
        <w:ind w:left="707" w:right="0" w:hanging="607"/>
        <w:jc w:val="left"/>
      </w:pPr>
      <w:r>
        <w:pict>
          <v:shape id="_x0000_s1073" o:spid="_x0000_s1073" o:spt="202" type="#_x0000_t202" style="position:absolute;left:0pt;margin-left:124.55pt;margin-top:22.15pt;height:66.75pt;width:416.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tabs>
                      <w:tab w:val="left" w:pos="808"/>
                      <w:tab w:val="left" w:pos="1302"/>
                      <w:tab w:val="left" w:pos="3631"/>
                      <w:tab w:val="left" w:pos="4371"/>
                    </w:tabs>
                    <w:spacing w:before="1" w:line="304" w:lineRule="auto"/>
                    <w:ind w:left="28" w:right="581" w:firstLine="0"/>
                    <w:jc w:val="left"/>
                    <w:rPr>
                      <w:rFonts w:ascii="Verdana" w:hAnsi="Verdana"/>
                      <w:sz w:val="18"/>
                    </w:rPr>
                  </w:pPr>
                  <w:r>
                    <w:rPr>
                      <w:rFonts w:ascii="Verdana" w:hAnsi="Verdana"/>
                      <w:i/>
                      <w:sz w:val="18"/>
                    </w:rPr>
                    <w:t xml:space="preserve">cosbench@cosbox:~$ </w:t>
                  </w:r>
                  <w:r>
                    <w:rPr>
                      <w:rFonts w:ascii="Verdana" w:hAnsi="Verdana"/>
                      <w:b/>
                      <w:i/>
                      <w:sz w:val="18"/>
                    </w:rPr>
                    <w:t xml:space="preserve">netstat –an |grep LISTEN |grep 19088 </w:t>
                  </w:r>
                  <w:r>
                    <w:rPr>
                      <w:rFonts w:ascii="Verdana" w:hAnsi="Verdana"/>
                      <w:sz w:val="18"/>
                    </w:rPr>
                    <w:t># check controller. tcp</w:t>
                  </w:r>
                  <w:r>
                    <w:rPr>
                      <w:rFonts w:ascii="Verdana" w:hAnsi="Verdana"/>
                      <w:sz w:val="18"/>
                    </w:rPr>
                    <w:tab/>
                  </w:r>
                  <w:r>
                    <w:rPr>
                      <w:rFonts w:ascii="Verdana" w:hAnsi="Verdana"/>
                      <w:sz w:val="18"/>
                    </w:rPr>
                    <w:t>0</w:t>
                  </w:r>
                  <w:r>
                    <w:rPr>
                      <w:rFonts w:ascii="Verdana" w:hAnsi="Verdana"/>
                      <w:sz w:val="18"/>
                    </w:rPr>
                    <w:tab/>
                  </w:r>
                  <w:r>
                    <w:rPr>
                      <w:rFonts w:ascii="Verdana" w:hAnsi="Verdana"/>
                      <w:sz w:val="18"/>
                    </w:rPr>
                    <w:t>0</w:t>
                  </w:r>
                  <w:r>
                    <w:rPr>
                      <w:rFonts w:ascii="Verdana" w:hAnsi="Verdana"/>
                      <w:spacing w:val="-2"/>
                      <w:sz w:val="18"/>
                    </w:rPr>
                    <w:t xml:space="preserve"> </w:t>
                  </w:r>
                  <w:r>
                    <w:rPr>
                      <w:rFonts w:ascii="Verdana" w:hAnsi="Verdana"/>
                      <w:sz w:val="18"/>
                    </w:rPr>
                    <w:t>:::</w:t>
                  </w:r>
                  <w:r>
                    <w:rPr>
                      <w:rFonts w:ascii="Verdana" w:hAnsi="Verdana"/>
                      <w:b/>
                      <w:color w:val="FFC000"/>
                      <w:sz w:val="18"/>
                    </w:rPr>
                    <w:t>19088</w:t>
                  </w:r>
                  <w:r>
                    <w:rPr>
                      <w:rFonts w:ascii="Verdana" w:hAnsi="Verdana"/>
                      <w:b/>
                      <w:color w:val="FFC000"/>
                      <w:sz w:val="18"/>
                    </w:rPr>
                    <w:tab/>
                  </w:r>
                  <w:r>
                    <w:rPr>
                      <w:rFonts w:ascii="Verdana" w:hAnsi="Verdana"/>
                      <w:sz w:val="18"/>
                    </w:rPr>
                    <w:t>:::*</w:t>
                  </w:r>
                  <w:r>
                    <w:rPr>
                      <w:rFonts w:ascii="Verdana" w:hAnsi="Verdana"/>
                      <w:sz w:val="18"/>
                    </w:rPr>
                    <w:tab/>
                  </w:r>
                  <w:r>
                    <w:rPr>
                      <w:rFonts w:ascii="Verdana" w:hAnsi="Verdana"/>
                      <w:sz w:val="18"/>
                    </w:rPr>
                    <w:t>LISTEN</w:t>
                  </w:r>
                </w:p>
                <w:p>
                  <w:pPr>
                    <w:pStyle w:val="7"/>
                    <w:spacing w:before="12"/>
                    <w:rPr>
                      <w:b/>
                      <w:sz w:val="17"/>
                    </w:rPr>
                  </w:pPr>
                </w:p>
                <w:p>
                  <w:pPr>
                    <w:tabs>
                      <w:tab w:val="left" w:pos="808"/>
                      <w:tab w:val="left" w:pos="1302"/>
                      <w:tab w:val="left" w:pos="3631"/>
                      <w:tab w:val="left" w:pos="4371"/>
                    </w:tabs>
                    <w:spacing w:before="0" w:line="280" w:lineRule="atLeast"/>
                    <w:ind w:left="28" w:right="942" w:firstLine="0"/>
                    <w:jc w:val="left"/>
                    <w:rPr>
                      <w:rFonts w:ascii="Verdana" w:hAnsi="Verdana"/>
                      <w:sz w:val="18"/>
                    </w:rPr>
                  </w:pPr>
                  <w:r>
                    <w:rPr>
                      <w:rFonts w:ascii="Verdana" w:hAnsi="Verdana"/>
                      <w:i/>
                      <w:sz w:val="18"/>
                    </w:rPr>
                    <w:t xml:space="preserve">Cosbench@cosbox:~$ </w:t>
                  </w:r>
                  <w:r>
                    <w:rPr>
                      <w:rFonts w:ascii="Verdana" w:hAnsi="Verdana"/>
                      <w:b/>
                      <w:i/>
                      <w:sz w:val="18"/>
                    </w:rPr>
                    <w:t xml:space="preserve">netstat –an |grep LISTEN |grep 18088 </w:t>
                  </w:r>
                  <w:r>
                    <w:rPr>
                      <w:rFonts w:ascii="Verdana" w:hAnsi="Verdana"/>
                      <w:sz w:val="18"/>
                    </w:rPr>
                    <w:t># check driver tcp</w:t>
                  </w:r>
                  <w:r>
                    <w:rPr>
                      <w:rFonts w:ascii="Verdana" w:hAnsi="Verdana"/>
                      <w:sz w:val="18"/>
                    </w:rPr>
                    <w:tab/>
                  </w:r>
                  <w:r>
                    <w:rPr>
                      <w:rFonts w:ascii="Verdana" w:hAnsi="Verdana"/>
                      <w:sz w:val="18"/>
                    </w:rPr>
                    <w:t>0</w:t>
                  </w:r>
                  <w:r>
                    <w:rPr>
                      <w:rFonts w:ascii="Verdana" w:hAnsi="Verdana"/>
                      <w:sz w:val="18"/>
                    </w:rPr>
                    <w:tab/>
                  </w:r>
                  <w:r>
                    <w:rPr>
                      <w:rFonts w:ascii="Verdana" w:hAnsi="Verdana"/>
                      <w:sz w:val="18"/>
                    </w:rPr>
                    <w:t>0</w:t>
                  </w:r>
                  <w:r>
                    <w:rPr>
                      <w:rFonts w:ascii="Verdana" w:hAnsi="Verdana"/>
                      <w:spacing w:val="-2"/>
                      <w:sz w:val="18"/>
                    </w:rPr>
                    <w:t xml:space="preserve"> </w:t>
                  </w:r>
                  <w:r>
                    <w:rPr>
                      <w:rFonts w:ascii="Verdana" w:hAnsi="Verdana"/>
                      <w:sz w:val="18"/>
                    </w:rPr>
                    <w:t>:::</w:t>
                  </w:r>
                  <w:r>
                    <w:rPr>
                      <w:rFonts w:ascii="Verdana" w:hAnsi="Verdana"/>
                      <w:b/>
                      <w:color w:val="FFC000"/>
                      <w:sz w:val="18"/>
                    </w:rPr>
                    <w:t>18088</w:t>
                  </w:r>
                  <w:r>
                    <w:rPr>
                      <w:rFonts w:ascii="Verdana" w:hAnsi="Verdana"/>
                      <w:b/>
                      <w:color w:val="FFC000"/>
                      <w:sz w:val="18"/>
                    </w:rPr>
                    <w:tab/>
                  </w:r>
                  <w:r>
                    <w:rPr>
                      <w:rFonts w:ascii="Verdana" w:hAnsi="Verdana"/>
                      <w:sz w:val="18"/>
                    </w:rPr>
                    <w:t>:::*</w:t>
                  </w:r>
                  <w:r>
                    <w:rPr>
                      <w:rFonts w:ascii="Verdana" w:hAnsi="Verdana"/>
                      <w:sz w:val="18"/>
                    </w:rPr>
                    <w:tab/>
                  </w:r>
                  <w:r>
                    <w:rPr>
                      <w:rFonts w:ascii="Verdana" w:hAnsi="Verdana"/>
                      <w:sz w:val="18"/>
                    </w:rPr>
                    <w:t>LISTEN</w:t>
                  </w:r>
                </w:p>
              </w:txbxContent>
            </v:textbox>
            <w10:wrap type="topAndBottom"/>
          </v:shape>
        </w:pict>
      </w:r>
      <w:r>
        <w:pict>
          <v:group id="_x0000_s1074" o:spid="_x0000_s1074" o:spt="203" style="position:absolute;left:0pt;margin-left:119.15pt;margin-top:21.45pt;height:68.2pt;width:1.45pt;mso-position-horizontal-relative:page;z-index:251660288;mso-width-relative:page;mso-height-relative:page;" coordorigin="2384,429" coordsize="29,1364">
            <o:lock v:ext="edit"/>
            <v:line id="_x0000_s1075" o:spid="_x0000_s1075" o:spt="20" style="position:absolute;left:2398;top:444;height:278;width:0;" stroked="t" coordsize="21600,21600">
              <v:path arrowok="t"/>
              <v:fill focussize="0,0"/>
              <v:stroke weight="1.44pt" color="#000000"/>
              <v:imagedata o:title=""/>
              <o:lock v:ext="edit"/>
            </v:line>
            <v:line id="_x0000_s1076" o:spid="_x0000_s1076" o:spt="20" style="position:absolute;left:2398;top:722;height:279;width:0;" stroked="t" coordsize="21600,21600">
              <v:path arrowok="t"/>
              <v:fill focussize="0,0"/>
              <v:stroke weight="1.44pt" color="#000000"/>
              <v:imagedata o:title=""/>
              <o:lock v:ext="edit"/>
            </v:line>
            <v:line id="_x0000_s1077" o:spid="_x0000_s1077" o:spt="20" style="position:absolute;left:2398;top:1001;height:281;width:0;" stroked="t" coordsize="21600,21600">
              <v:path arrowok="t"/>
              <v:fill focussize="0,0"/>
              <v:stroke weight="1.44pt" color="#000000"/>
              <v:imagedata o:title=""/>
              <o:lock v:ext="edit"/>
            </v:line>
            <v:line id="_x0000_s1078" o:spid="_x0000_s1078" o:spt="20" style="position:absolute;left:2398;top:1282;height:278;width:0;" stroked="t" coordsize="21600,21600">
              <v:path arrowok="t"/>
              <v:fill focussize="0,0"/>
              <v:stroke weight="1.44pt" color="#000000"/>
              <v:imagedata o:title=""/>
              <o:lock v:ext="edit"/>
            </v:line>
            <v:line id="_x0000_s1079" o:spid="_x0000_s1079" o:spt="20" style="position:absolute;left:2398;top:1560;height:218;width:0;" stroked="t" coordsize="21600,21600">
              <v:path arrowok="t"/>
              <v:fill focussize="0,0"/>
              <v:stroke weight="1.44pt" color="#000000"/>
              <v:imagedata o:title=""/>
              <o:lock v:ext="edit"/>
            </v:line>
          </v:group>
        </w:pict>
      </w:r>
      <w:bookmarkStart w:id="33" w:name="_bookmark17"/>
      <w:bookmarkEnd w:id="33"/>
      <w:bookmarkStart w:id="34" w:name="_bookmark17"/>
      <w:bookmarkEnd w:id="34"/>
      <w:r>
        <w:rPr>
          <w:color w:val="006FC0"/>
        </w:rPr>
        <w:t>Checking Controllers and</w:t>
      </w:r>
      <w:r>
        <w:rPr>
          <w:color w:val="006FC0"/>
          <w:spacing w:val="-20"/>
        </w:rPr>
        <w:t xml:space="preserve"> </w:t>
      </w:r>
      <w:r>
        <w:rPr>
          <w:color w:val="006FC0"/>
        </w:rPr>
        <w:t>Drivers</w:t>
      </w:r>
    </w:p>
    <w:p>
      <w:pPr>
        <w:spacing w:after="0" w:line="240" w:lineRule="auto"/>
        <w:jc w:val="left"/>
        <w:sectPr>
          <w:footerReference r:id="rId8" w:type="default"/>
          <w:pgSz w:w="12240" w:h="15840"/>
          <w:pgMar w:top="1440" w:right="1300" w:bottom="740" w:left="1340" w:header="0" w:footer="545" w:gutter="0"/>
          <w:cols w:space="720" w:num="1"/>
        </w:sectPr>
      </w:pPr>
    </w:p>
    <w:p>
      <w:pPr>
        <w:pStyle w:val="4"/>
        <w:numPr>
          <w:ilvl w:val="2"/>
          <w:numId w:val="32"/>
        </w:numPr>
        <w:tabs>
          <w:tab w:val="left" w:pos="708"/>
        </w:tabs>
        <w:spacing w:before="17" w:after="0" w:line="240" w:lineRule="auto"/>
        <w:ind w:left="707" w:right="0" w:hanging="607"/>
        <w:jc w:val="left"/>
      </w:pPr>
      <w:r>
        <w:pict>
          <v:shape id="_x0000_s1080" o:spid="_x0000_s1080" o:spt="202" type="#_x0000_t202" style="position:absolute;left:0pt;margin-left:124.55pt;margin-top:20.65pt;height:136.35pt;width:416.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i/>
                      <w:sz w:val="18"/>
                    </w:rPr>
                  </w:pPr>
                  <w:r>
                    <w:rPr>
                      <w:rFonts w:ascii="Verdana"/>
                      <w:i/>
                      <w:sz w:val="18"/>
                    </w:rPr>
                    <w:t xml:space="preserve">Cosbench@cosbox:~$ </w:t>
                  </w:r>
                  <w:r>
                    <w:rPr>
                      <w:rFonts w:ascii="Verdana"/>
                      <w:b/>
                      <w:i/>
                      <w:sz w:val="18"/>
                    </w:rPr>
                    <w:t xml:space="preserve">sh cli.sh submit conf/workload-config.xml </w:t>
                  </w:r>
                  <w:r>
                    <w:rPr>
                      <w:rFonts w:ascii="Verdana"/>
                      <w:i/>
                      <w:sz w:val="18"/>
                    </w:rPr>
                    <w:t># run mock test.</w:t>
                  </w:r>
                </w:p>
                <w:p>
                  <w:pPr>
                    <w:spacing w:before="59"/>
                    <w:ind w:left="28" w:right="0" w:firstLine="0"/>
                    <w:jc w:val="left"/>
                    <w:rPr>
                      <w:rFonts w:ascii="Verdana"/>
                      <w:sz w:val="18"/>
                    </w:rPr>
                  </w:pPr>
                  <w:r>
                    <w:rPr>
                      <w:rFonts w:ascii="Verdana"/>
                      <w:sz w:val="18"/>
                    </w:rPr>
                    <w:t>Accepted with ID: w1</w:t>
                  </w:r>
                </w:p>
                <w:p>
                  <w:pPr>
                    <w:pStyle w:val="7"/>
                    <w:spacing w:before="8"/>
                    <w:rPr>
                      <w:b/>
                      <w:sz w:val="27"/>
                    </w:rPr>
                  </w:pPr>
                </w:p>
                <w:p>
                  <w:pPr>
                    <w:spacing w:before="0"/>
                    <w:ind w:left="28" w:right="0" w:firstLine="0"/>
                    <w:jc w:val="left"/>
                    <w:rPr>
                      <w:rFonts w:ascii="Verdana"/>
                      <w:b/>
                      <w:i/>
                      <w:sz w:val="18"/>
                    </w:rPr>
                  </w:pPr>
                  <w:r>
                    <w:rPr>
                      <w:rFonts w:ascii="Verdana"/>
                      <w:i/>
                      <w:sz w:val="18"/>
                    </w:rPr>
                    <w:t xml:space="preserve">cosbench@cosbox:~$ </w:t>
                  </w:r>
                  <w:r>
                    <w:rPr>
                      <w:rFonts w:ascii="Verdana"/>
                      <w:b/>
                      <w:i/>
                      <w:sz w:val="18"/>
                    </w:rPr>
                    <w:t>sh cli.sh info</w:t>
                  </w:r>
                </w:p>
                <w:p>
                  <w:pPr>
                    <w:spacing w:before="59"/>
                    <w:ind w:left="28" w:right="0" w:firstLine="0"/>
                    <w:jc w:val="left"/>
                    <w:rPr>
                      <w:rFonts w:ascii="Verdana"/>
                      <w:sz w:val="18"/>
                    </w:rPr>
                  </w:pPr>
                  <w:r>
                    <w:rPr>
                      <w:rFonts w:ascii="Verdana"/>
                      <w:sz w:val="18"/>
                    </w:rPr>
                    <w:t>Drivers:</w:t>
                  </w:r>
                </w:p>
                <w:p>
                  <w:pPr>
                    <w:spacing w:before="61" w:line="304" w:lineRule="auto"/>
                    <w:ind w:left="28" w:right="4823" w:firstLine="0"/>
                    <w:jc w:val="left"/>
                    <w:rPr>
                      <w:rFonts w:ascii="Verdana"/>
                      <w:sz w:val="18"/>
                    </w:rPr>
                  </w:pPr>
                  <w:r>
                    <w:rPr>
                      <w:rFonts w:ascii="Verdana"/>
                      <w:sz w:val="18"/>
                    </w:rPr>
                    <w:t>driver1 http://127.0.0.1:18088/driver Total: 1 drivers</w:t>
                  </w:r>
                </w:p>
                <w:p>
                  <w:pPr>
                    <w:pStyle w:val="7"/>
                    <w:spacing w:before="9"/>
                    <w:rPr>
                      <w:b/>
                    </w:rPr>
                  </w:pPr>
                </w:p>
                <w:p>
                  <w:pPr>
                    <w:spacing w:before="0"/>
                    <w:ind w:left="28" w:right="0" w:firstLine="0"/>
                    <w:jc w:val="left"/>
                    <w:rPr>
                      <w:rFonts w:ascii="Verdana"/>
                      <w:sz w:val="18"/>
                    </w:rPr>
                  </w:pPr>
                  <w:r>
                    <w:rPr>
                      <w:rFonts w:ascii="Verdana"/>
                      <w:sz w:val="18"/>
                    </w:rPr>
                    <w:t>Active Workloads:</w:t>
                  </w:r>
                </w:p>
                <w:p>
                  <w:pPr>
                    <w:tabs>
                      <w:tab w:val="left" w:pos="698"/>
                      <w:tab w:val="left" w:pos="3770"/>
                    </w:tabs>
                    <w:spacing w:before="59" w:line="217" w:lineRule="exact"/>
                    <w:ind w:left="28" w:right="0" w:firstLine="0"/>
                    <w:jc w:val="left"/>
                    <w:rPr>
                      <w:rFonts w:ascii="Verdana"/>
                      <w:b/>
                      <w:sz w:val="18"/>
                    </w:rPr>
                  </w:pPr>
                  <w:r>
                    <w:rPr>
                      <w:rFonts w:ascii="Verdana"/>
                      <w:sz w:val="18"/>
                    </w:rPr>
                    <w:t>W1</w:t>
                  </w:r>
                  <w:r>
                    <w:rPr>
                      <w:rFonts w:ascii="Verdana"/>
                      <w:sz w:val="18"/>
                    </w:rPr>
                    <w:tab/>
                  </w:r>
                  <w:r>
                    <w:rPr>
                      <w:rFonts w:ascii="Verdana"/>
                      <w:sz w:val="18"/>
                    </w:rPr>
                    <w:t>Thu Jul 12 04:37:31</w:t>
                  </w:r>
                  <w:r>
                    <w:rPr>
                      <w:rFonts w:ascii="Verdana"/>
                      <w:spacing w:val="-8"/>
                      <w:sz w:val="18"/>
                    </w:rPr>
                    <w:t xml:space="preserve"> </w:t>
                  </w:r>
                  <w:r>
                    <w:rPr>
                      <w:rFonts w:ascii="Verdana"/>
                      <w:sz w:val="18"/>
                    </w:rPr>
                    <w:t>MST</w:t>
                  </w:r>
                  <w:r>
                    <w:rPr>
                      <w:rFonts w:ascii="Verdana"/>
                      <w:spacing w:val="-4"/>
                      <w:sz w:val="18"/>
                    </w:rPr>
                    <w:t xml:space="preserve"> </w:t>
                  </w:r>
                  <w:r>
                    <w:rPr>
                      <w:rFonts w:ascii="Verdana"/>
                      <w:sz w:val="18"/>
                    </w:rPr>
                    <w:t>2012</w:t>
                  </w:r>
                  <w:r>
                    <w:rPr>
                      <w:rFonts w:ascii="Verdana"/>
                      <w:sz w:val="18"/>
                    </w:rPr>
                    <w:tab/>
                  </w:r>
                  <w:r>
                    <w:rPr>
                      <w:rFonts w:ascii="Verdana"/>
                      <w:b/>
                      <w:color w:val="FFC000"/>
                      <w:sz w:val="18"/>
                    </w:rPr>
                    <w:t>PROCESSING</w:t>
                  </w:r>
                </w:p>
              </w:txbxContent>
            </v:textbox>
            <w10:wrap type="topAndBottom"/>
          </v:shape>
        </w:pict>
      </w:r>
      <w:r>
        <w:pict>
          <v:group id="_x0000_s1081" o:spid="_x0000_s1081" o:spt="203" style="position:absolute;left:0pt;margin-left:119.15pt;margin-top:19.95pt;height:137.8pt;width:1.45pt;mso-position-horizontal-relative:page;z-index:251660288;mso-width-relative:page;mso-height-relative:page;" coordorigin="2384,399" coordsize="29,2756">
            <o:lock v:ext="edit"/>
            <v:line id="_x0000_s1082" o:spid="_x0000_s1082" o:spt="20" style="position:absolute;left:2398;top:414;height:278;width:0;" stroked="t" coordsize="21600,21600">
              <v:path arrowok="t"/>
              <v:fill focussize="0,0"/>
              <v:stroke weight="1.44pt" color="#000000"/>
              <v:imagedata o:title=""/>
              <o:lock v:ext="edit"/>
            </v:line>
            <v:line id="_x0000_s1083" o:spid="_x0000_s1083" o:spt="20" style="position:absolute;left:2398;top:692;height:279;width:0;" stroked="t" coordsize="21600,21600">
              <v:path arrowok="t"/>
              <v:fill focussize="0,0"/>
              <v:stroke weight="1.44pt" color="#000000"/>
              <v:imagedata o:title=""/>
              <o:lock v:ext="edit"/>
            </v:line>
            <v:line id="_x0000_s1084" o:spid="_x0000_s1084" o:spt="20" style="position:absolute;left:2398;top:971;height:278;width:0;" stroked="t" coordsize="21600,21600">
              <v:path arrowok="t"/>
              <v:fill focussize="0,0"/>
              <v:stroke weight="1.44pt" color="#000000"/>
              <v:imagedata o:title=""/>
              <o:lock v:ext="edit"/>
            </v:line>
            <v:line id="_x0000_s1085" o:spid="_x0000_s1085" o:spt="20" style="position:absolute;left:2398;top:1249;height:278;width:0;" stroked="t" coordsize="21600,21600">
              <v:path arrowok="t"/>
              <v:fill focussize="0,0"/>
              <v:stroke weight="1.44pt" color="#000000"/>
              <v:imagedata o:title=""/>
              <o:lock v:ext="edit"/>
            </v:line>
            <v:line id="_x0000_s1086" o:spid="_x0000_s1086" o:spt="20" style="position:absolute;left:2398;top:1527;height:281;width:0;" stroked="t" coordsize="21600,21600">
              <v:path arrowok="t"/>
              <v:fill focussize="0,0"/>
              <v:stroke weight="1.44pt" color="#000000"/>
              <v:imagedata o:title=""/>
              <o:lock v:ext="edit"/>
            </v:line>
            <v:line id="_x0000_s1087" o:spid="_x0000_s1087" o:spt="20" style="position:absolute;left:2398;top:1808;height:279;width:0;" stroked="t" coordsize="21600,21600">
              <v:path arrowok="t"/>
              <v:fill focussize="0,0"/>
              <v:stroke weight="1.44pt" color="#000000"/>
              <v:imagedata o:title=""/>
              <o:lock v:ext="edit"/>
            </v:line>
            <v:line id="_x0000_s1088" o:spid="_x0000_s1088" o:spt="20" style="position:absolute;left:2398;top:2087;height:278;width:0;" stroked="t" coordsize="21600,21600">
              <v:path arrowok="t"/>
              <v:fill focussize="0,0"/>
              <v:stroke weight="1.44pt" color="#000000"/>
              <v:imagedata o:title=""/>
              <o:lock v:ext="edit"/>
            </v:line>
            <v:line id="_x0000_s1089" o:spid="_x0000_s1089" o:spt="20" style="position:absolute;left:2398;top:2365;height:278;width:0;" stroked="t" coordsize="21600,21600">
              <v:path arrowok="t"/>
              <v:fill focussize="0,0"/>
              <v:stroke weight="1.44pt" color="#000000"/>
              <v:imagedata o:title=""/>
              <o:lock v:ext="edit"/>
            </v:line>
            <v:line id="_x0000_s1090" o:spid="_x0000_s1090" o:spt="20" style="position:absolute;left:2398;top:2643;height:279;width:0;" stroked="t" coordsize="21600,21600">
              <v:path arrowok="t"/>
              <v:fill focussize="0,0"/>
              <v:stroke weight="1.44pt" color="#000000"/>
              <v:imagedata o:title=""/>
              <o:lock v:ext="edit"/>
            </v:line>
            <v:line id="_x0000_s1091" o:spid="_x0000_s1091" o:spt="20" style="position:absolute;left:2398;top:2922;height:218;width:0;" stroked="t" coordsize="21600,21600">
              <v:path arrowok="t"/>
              <v:fill focussize="0,0"/>
              <v:stroke weight="1.44pt" color="#000000"/>
              <v:imagedata o:title=""/>
              <o:lock v:ext="edit"/>
            </v:line>
          </v:group>
        </w:pict>
      </w:r>
      <w:bookmarkStart w:id="35" w:name="_bookmark18"/>
      <w:bookmarkEnd w:id="35"/>
      <w:bookmarkStart w:id="36" w:name="_bookmark18"/>
      <w:bookmarkEnd w:id="36"/>
      <w:r>
        <w:rPr>
          <w:color w:val="006FC0"/>
        </w:rPr>
        <w:t>Testing the</w:t>
      </w:r>
      <w:r>
        <w:rPr>
          <w:color w:val="006FC0"/>
          <w:spacing w:val="-10"/>
        </w:rPr>
        <w:t xml:space="preserve"> </w:t>
      </w:r>
      <w:r>
        <w:rPr>
          <w:color w:val="006FC0"/>
        </w:rPr>
        <w:t>Install</w:t>
      </w:r>
    </w:p>
    <w:p>
      <w:pPr>
        <w:pStyle w:val="7"/>
        <w:spacing w:before="102" w:line="252" w:lineRule="auto"/>
        <w:ind w:left="100" w:right="681"/>
      </w:pPr>
      <w:r>
        <w:rPr>
          <w:color w:val="3B3B3B"/>
        </w:rPr>
        <w:t xml:space="preserve">Open </w:t>
      </w:r>
      <w:r>
        <w:rPr>
          <w:color w:val="1A33FF"/>
          <w:u w:val="single" w:color="1A33FF"/>
        </w:rPr>
        <w:t>http://127.0.0.1:19088/controller/index.html</w:t>
      </w:r>
      <w:r>
        <w:rPr>
          <w:color w:val="1A33FF"/>
        </w:rPr>
        <w:t xml:space="preserve"> </w:t>
      </w:r>
      <w:r>
        <w:rPr>
          <w:color w:val="3B3B3B"/>
        </w:rPr>
        <w:t>in a browser to monitor status. In the example below, one “processing” workload is listed in the “active workloads” section.</w:t>
      </w:r>
    </w:p>
    <w:p>
      <w:pPr>
        <w:pStyle w:val="7"/>
        <w:spacing w:before="7"/>
        <w:rPr>
          <w:sz w:val="16"/>
        </w:rPr>
      </w:pPr>
      <w:r>
        <w:drawing>
          <wp:anchor distT="0" distB="0" distL="0" distR="0" simplePos="0" relativeHeight="251660288" behindDoc="0" locked="0" layoutInCell="1" allowOverlap="1">
            <wp:simplePos x="0" y="0"/>
            <wp:positionH relativeFrom="page">
              <wp:posOffset>1676400</wp:posOffset>
            </wp:positionH>
            <wp:positionV relativeFrom="paragraph">
              <wp:posOffset>153035</wp:posOffset>
            </wp:positionV>
            <wp:extent cx="4890770" cy="29146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30" cstate="print"/>
                    <a:stretch>
                      <a:fillRect/>
                    </a:stretch>
                  </pic:blipFill>
                  <pic:spPr>
                    <a:xfrm>
                      <a:off x="0" y="0"/>
                      <a:ext cx="4890917" cy="2914650"/>
                    </a:xfrm>
                    <a:prstGeom prst="rect">
                      <a:avLst/>
                    </a:prstGeom>
                  </pic:spPr>
                </pic:pic>
              </a:graphicData>
            </a:graphic>
          </wp:anchor>
        </w:drawing>
      </w:r>
    </w:p>
    <w:p>
      <w:pPr>
        <w:pStyle w:val="7"/>
        <w:spacing w:before="8"/>
        <w:rPr>
          <w:sz w:val="16"/>
        </w:rPr>
      </w:pPr>
    </w:p>
    <w:p>
      <w:pPr>
        <w:pStyle w:val="7"/>
        <w:spacing w:line="252" w:lineRule="auto"/>
        <w:ind w:left="100" w:right="265"/>
      </w:pPr>
      <w:r>
        <w:pict>
          <v:group id="_x0000_s1092" o:spid="_x0000_s1092" o:spt="203" style="position:absolute;left:0pt;margin-left:119.15pt;margin-top:33.6pt;height:137.8pt;width:1.45pt;mso-position-horizontal-relative:page;z-index:251660288;mso-width-relative:page;mso-height-relative:page;" coordorigin="2384,673" coordsize="29,2756">
            <o:lock v:ext="edit"/>
            <v:line id="_x0000_s1093" o:spid="_x0000_s1093" o:spt="20" style="position:absolute;left:2398;top:687;height:278;width:0;" stroked="t" coordsize="21600,21600">
              <v:path arrowok="t"/>
              <v:fill focussize="0,0"/>
              <v:stroke weight="1.44pt" color="#000000"/>
              <v:imagedata o:title=""/>
              <o:lock v:ext="edit"/>
            </v:line>
            <v:line id="_x0000_s1094" o:spid="_x0000_s1094" o:spt="20" style="position:absolute;left:2398;top:965;height:279;width:0;" stroked="t" coordsize="21600,21600">
              <v:path arrowok="t"/>
              <v:fill focussize="0,0"/>
              <v:stroke weight="1.44pt" color="#000000"/>
              <v:imagedata o:title=""/>
              <o:lock v:ext="edit"/>
            </v:line>
            <v:line id="_x0000_s1095" o:spid="_x0000_s1095" o:spt="20" style="position:absolute;left:2398;top:1244;height:278;width:0;" stroked="t" coordsize="21600,21600">
              <v:path arrowok="t"/>
              <v:fill focussize="0,0"/>
              <v:stroke weight="1.44pt" color="#000000"/>
              <v:imagedata o:title=""/>
              <o:lock v:ext="edit"/>
            </v:line>
            <v:line id="_x0000_s1096" o:spid="_x0000_s1096" o:spt="20" style="position:absolute;left:2398;top:1522;height:279;width:0;" stroked="t" coordsize="21600,21600">
              <v:path arrowok="t"/>
              <v:fill focussize="0,0"/>
              <v:stroke weight="1.44pt" color="#000000"/>
              <v:imagedata o:title=""/>
              <o:lock v:ext="edit"/>
            </v:line>
            <v:line id="_x0000_s1097" o:spid="_x0000_s1097" o:spt="20" style="position:absolute;left:2398;top:1801;height:279;width:0;" stroked="t" coordsize="21600,21600">
              <v:path arrowok="t"/>
              <v:fill focussize="0,0"/>
              <v:stroke weight="1.44pt" color="#000000"/>
              <v:imagedata o:title=""/>
              <o:lock v:ext="edit"/>
            </v:line>
            <v:line id="_x0000_s1098" o:spid="_x0000_s1098" o:spt="20" style="position:absolute;left:2398;top:2080;height:280;width:0;" stroked="t" coordsize="21600,21600">
              <v:path arrowok="t"/>
              <v:fill focussize="0,0"/>
              <v:stroke weight="1.44pt" color="#000000"/>
              <v:imagedata o:title=""/>
              <o:lock v:ext="edit"/>
            </v:line>
            <v:line id="_x0000_s1099" o:spid="_x0000_s1099" o:spt="20" style="position:absolute;left:2398;top:2360;height:279;width:0;" stroked="t" coordsize="21600,21600">
              <v:path arrowok="t"/>
              <v:fill focussize="0,0"/>
              <v:stroke weight="1.44pt" color="#000000"/>
              <v:imagedata o:title=""/>
              <o:lock v:ext="edit"/>
            </v:line>
            <v:line id="_x0000_s1100" o:spid="_x0000_s1100" o:spt="20" style="position:absolute;left:2398;top:2639;height:278;width:0;" stroked="t" coordsize="21600,21600">
              <v:path arrowok="t"/>
              <v:fill focussize="0,0"/>
              <v:stroke weight="1.44pt" color="#000000"/>
              <v:imagedata o:title=""/>
              <o:lock v:ext="edit"/>
            </v:line>
            <v:line id="_x0000_s1101" o:spid="_x0000_s1101" o:spt="20" style="position:absolute;left:2398;top:2917;height:279;width:0;" stroked="t" coordsize="21600,21600">
              <v:path arrowok="t"/>
              <v:fill focussize="0,0"/>
              <v:stroke weight="1.44pt" color="#000000"/>
              <v:imagedata o:title=""/>
              <o:lock v:ext="edit"/>
            </v:line>
            <v:line id="_x0000_s1102" o:spid="_x0000_s1102" o:spt="20" style="position:absolute;left:2398;top:3196;height:218;width:0;" stroked="t" coordsize="21600,21600">
              <v:path arrowok="t"/>
              <v:fill focussize="0,0"/>
              <v:stroke weight="1.44pt" color="#000000"/>
              <v:imagedata o:title=""/>
              <o:lock v:ext="edit"/>
            </v:line>
          </v:group>
        </w:pict>
      </w:r>
      <w:r>
        <w:rPr>
          <w:color w:val="3B3B3B"/>
        </w:rPr>
        <w:t>COSBench is now successfully installed on the current node. Optionally, the workload may be cancelled and COSBench may be stopped as follows:</w:t>
      </w:r>
    </w:p>
    <w:p>
      <w:pPr>
        <w:pStyle w:val="7"/>
        <w:spacing w:before="2"/>
        <w:rPr>
          <w:sz w:val="8"/>
        </w:rPr>
      </w:pPr>
      <w:r>
        <w:pict>
          <v:shape id="_x0000_s1103" o:spid="_x0000_s1103" o:spt="202" type="#_x0000_t202" style="position:absolute;left:0pt;margin-left:124.55pt;margin-top:6.2pt;height:136.35pt;width:416.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b/>
                      <w:i/>
                      <w:sz w:val="18"/>
                    </w:rPr>
                  </w:pPr>
                  <w:r>
                    <w:rPr>
                      <w:rFonts w:ascii="Verdana"/>
                      <w:i/>
                      <w:sz w:val="18"/>
                    </w:rPr>
                    <w:t xml:space="preserve">cosbench@cosbox:~$ </w:t>
                  </w:r>
                  <w:r>
                    <w:rPr>
                      <w:rFonts w:ascii="Verdana"/>
                      <w:b/>
                      <w:i/>
                      <w:sz w:val="18"/>
                    </w:rPr>
                    <w:t>sh cli.sh cancel w1</w:t>
                  </w:r>
                </w:p>
                <w:p>
                  <w:pPr>
                    <w:tabs>
                      <w:tab w:val="left" w:pos="698"/>
                      <w:tab w:val="left" w:pos="3772"/>
                    </w:tabs>
                    <w:spacing w:before="59"/>
                    <w:ind w:left="28" w:right="0" w:firstLine="0"/>
                    <w:jc w:val="left"/>
                    <w:rPr>
                      <w:rFonts w:ascii="Verdana"/>
                      <w:sz w:val="18"/>
                    </w:rPr>
                  </w:pPr>
                  <w:r>
                    <w:rPr>
                      <w:rFonts w:ascii="Verdana"/>
                      <w:sz w:val="18"/>
                    </w:rPr>
                    <w:t>W1</w:t>
                  </w:r>
                  <w:r>
                    <w:rPr>
                      <w:rFonts w:ascii="Verdana"/>
                      <w:sz w:val="18"/>
                    </w:rPr>
                    <w:tab/>
                  </w:r>
                  <w:r>
                    <w:rPr>
                      <w:rFonts w:ascii="Verdana"/>
                      <w:sz w:val="18"/>
                    </w:rPr>
                    <w:t>Thu Jul 12 23:34:14</w:t>
                  </w:r>
                  <w:r>
                    <w:rPr>
                      <w:rFonts w:ascii="Verdana"/>
                      <w:spacing w:val="-8"/>
                      <w:sz w:val="18"/>
                    </w:rPr>
                    <w:t xml:space="preserve"> </w:t>
                  </w:r>
                  <w:r>
                    <w:rPr>
                      <w:rFonts w:ascii="Verdana"/>
                      <w:sz w:val="18"/>
                    </w:rPr>
                    <w:t>MST</w:t>
                  </w:r>
                  <w:r>
                    <w:rPr>
                      <w:rFonts w:ascii="Verdana"/>
                      <w:spacing w:val="-4"/>
                      <w:sz w:val="18"/>
                    </w:rPr>
                    <w:t xml:space="preserve"> </w:t>
                  </w:r>
                  <w:r>
                    <w:rPr>
                      <w:rFonts w:ascii="Verdana"/>
                      <w:sz w:val="18"/>
                    </w:rPr>
                    <w:t>2012</w:t>
                  </w:r>
                  <w:r>
                    <w:rPr>
                      <w:rFonts w:ascii="Verdana"/>
                      <w:sz w:val="18"/>
                    </w:rPr>
                    <w:tab/>
                  </w:r>
                  <w:r>
                    <w:rPr>
                      <w:rFonts w:ascii="Verdana"/>
                      <w:sz w:val="18"/>
                    </w:rPr>
                    <w:t>CANCELLED</w:t>
                  </w:r>
                </w:p>
                <w:p>
                  <w:pPr>
                    <w:pStyle w:val="7"/>
                    <w:spacing w:before="8"/>
                    <w:rPr>
                      <w:sz w:val="27"/>
                    </w:rPr>
                  </w:pPr>
                </w:p>
                <w:p>
                  <w:pPr>
                    <w:spacing w:before="0"/>
                    <w:ind w:left="28" w:right="0" w:firstLine="0"/>
                    <w:jc w:val="left"/>
                    <w:rPr>
                      <w:rFonts w:ascii="Verdana"/>
                      <w:b/>
                      <w:i/>
                      <w:sz w:val="18"/>
                    </w:rPr>
                  </w:pPr>
                  <w:r>
                    <w:rPr>
                      <w:rFonts w:ascii="Verdana"/>
                      <w:i/>
                      <w:sz w:val="18"/>
                    </w:rPr>
                    <w:t xml:space="preserve">cosbench@cosbox:~$ </w:t>
                  </w:r>
                  <w:r>
                    <w:rPr>
                      <w:rFonts w:ascii="Verdana"/>
                      <w:b/>
                      <w:i/>
                      <w:sz w:val="18"/>
                    </w:rPr>
                    <w:t>sh stop-all.sh</w:t>
                  </w:r>
                </w:p>
                <w:p>
                  <w:pPr>
                    <w:spacing w:before="60" w:line="304" w:lineRule="auto"/>
                    <w:ind w:left="28" w:right="4521" w:firstLine="0"/>
                    <w:jc w:val="left"/>
                    <w:rPr>
                      <w:rFonts w:ascii="Verdana"/>
                      <w:sz w:val="18"/>
                    </w:rPr>
                  </w:pPr>
                  <w:r>
                    <w:rPr>
                      <w:rFonts w:ascii="Verdana"/>
                      <w:sz w:val="18"/>
                    </w:rPr>
                    <w:t>Stopping cosbench controller ... Successfully stopped cosbench controller.</w:t>
                  </w:r>
                </w:p>
                <w:p>
                  <w:pPr>
                    <w:pStyle w:val="7"/>
                    <w:rPr>
                      <w:sz w:val="23"/>
                    </w:rPr>
                  </w:pPr>
                </w:p>
                <w:p>
                  <w:pPr>
                    <w:spacing w:before="0"/>
                    <w:ind w:left="28" w:right="0" w:firstLine="0"/>
                    <w:jc w:val="left"/>
                    <w:rPr>
                      <w:rFonts w:ascii="Verdana"/>
                      <w:sz w:val="18"/>
                    </w:rPr>
                  </w:pPr>
                  <w:r>
                    <w:rPr>
                      <w:rFonts w:ascii="Verdana"/>
                      <w:sz w:val="18"/>
                    </w:rPr>
                    <w:t>==================================================</w:t>
                  </w:r>
                </w:p>
                <w:p>
                  <w:pPr>
                    <w:spacing w:before="0" w:line="280" w:lineRule="atLeast"/>
                    <w:ind w:left="28" w:right="4823" w:firstLine="0"/>
                    <w:jc w:val="left"/>
                    <w:rPr>
                      <w:rFonts w:ascii="Verdana"/>
                      <w:sz w:val="18"/>
                    </w:rPr>
                  </w:pPr>
                  <w:r>
                    <w:rPr>
                      <w:rFonts w:ascii="Verdana"/>
                      <w:sz w:val="18"/>
                    </w:rPr>
                    <w:t>Stopping cosbench driver ... Successfully stopped cosbench driver.</w:t>
                  </w:r>
                </w:p>
              </w:txbxContent>
            </v:textbox>
            <w10:wrap type="topAndBottom"/>
          </v:shape>
        </w:pict>
      </w:r>
    </w:p>
    <w:p>
      <w:pPr>
        <w:spacing w:after="0"/>
        <w:rPr>
          <w:sz w:val="8"/>
        </w:rPr>
        <w:sectPr>
          <w:footerReference r:id="rId9" w:type="default"/>
          <w:pgSz w:w="12240" w:h="15840"/>
          <w:pgMar w:top="1420" w:right="1300" w:bottom="740" w:left="1340" w:header="0" w:footer="545" w:gutter="0"/>
          <w:pgNumType w:start="21"/>
          <w:cols w:space="720" w:num="1"/>
        </w:sectPr>
      </w:pPr>
    </w:p>
    <w:p>
      <w:pPr>
        <w:pStyle w:val="3"/>
        <w:numPr>
          <w:ilvl w:val="1"/>
          <w:numId w:val="33"/>
        </w:numPr>
        <w:tabs>
          <w:tab w:val="left" w:pos="600"/>
        </w:tabs>
        <w:spacing w:before="18" w:after="0" w:line="240" w:lineRule="auto"/>
        <w:ind w:left="599" w:right="0" w:hanging="499"/>
        <w:jc w:val="left"/>
      </w:pPr>
      <w:bookmarkStart w:id="37" w:name="_bookmark19"/>
      <w:bookmarkEnd w:id="37"/>
      <w:bookmarkStart w:id="38" w:name="_bookmark19"/>
      <w:bookmarkEnd w:id="38"/>
      <w:r>
        <w:rPr>
          <w:color w:val="006FC0"/>
        </w:rPr>
        <w:t>Deploying</w:t>
      </w:r>
      <w:r>
        <w:rPr>
          <w:color w:val="006FC0"/>
          <w:spacing w:val="-12"/>
        </w:rPr>
        <w:t xml:space="preserve"> </w:t>
      </w:r>
      <w:r>
        <w:rPr>
          <w:color w:val="006FC0"/>
        </w:rPr>
        <w:t>COSBench</w:t>
      </w:r>
    </w:p>
    <w:p>
      <w:pPr>
        <w:pStyle w:val="15"/>
        <w:numPr>
          <w:ilvl w:val="2"/>
          <w:numId w:val="33"/>
        </w:numPr>
        <w:tabs>
          <w:tab w:val="left" w:pos="820"/>
          <w:tab w:val="left" w:pos="821"/>
        </w:tabs>
        <w:spacing w:before="139" w:after="0" w:line="240" w:lineRule="auto"/>
        <w:ind w:left="820" w:right="0" w:hanging="360"/>
        <w:jc w:val="left"/>
        <w:rPr>
          <w:sz w:val="22"/>
        </w:rPr>
      </w:pPr>
      <w:r>
        <w:rPr>
          <w:color w:val="3B3B3B"/>
          <w:sz w:val="22"/>
        </w:rPr>
        <w:t>Copy &lt;version&gt;.zip to the remaining COSBench nodes by means such as scp or shared</w:t>
      </w:r>
      <w:r>
        <w:rPr>
          <w:color w:val="3B3B3B"/>
          <w:spacing w:val="-28"/>
          <w:sz w:val="22"/>
        </w:rPr>
        <w:t xml:space="preserve"> </w:t>
      </w:r>
      <w:r>
        <w:rPr>
          <w:color w:val="3B3B3B"/>
          <w:sz w:val="22"/>
        </w:rPr>
        <w:t>folder.</w:t>
      </w:r>
    </w:p>
    <w:p>
      <w:pPr>
        <w:pStyle w:val="15"/>
        <w:numPr>
          <w:ilvl w:val="2"/>
          <w:numId w:val="33"/>
        </w:numPr>
        <w:tabs>
          <w:tab w:val="left" w:pos="820"/>
          <w:tab w:val="left" w:pos="821"/>
        </w:tabs>
        <w:spacing w:before="12" w:after="0" w:line="252" w:lineRule="auto"/>
        <w:ind w:left="820" w:right="547" w:hanging="360"/>
        <w:jc w:val="left"/>
        <w:rPr>
          <w:sz w:val="22"/>
        </w:rPr>
      </w:pPr>
      <w:r>
        <w:rPr>
          <w:color w:val="3B3B3B"/>
          <w:sz w:val="22"/>
        </w:rPr>
        <w:t>Repeat the procedures listed above for installing COSBench and verifying the installation on each</w:t>
      </w:r>
      <w:r>
        <w:rPr>
          <w:color w:val="3B3B3B"/>
          <w:spacing w:val="-3"/>
          <w:sz w:val="22"/>
        </w:rPr>
        <w:t xml:space="preserve"> </w:t>
      </w:r>
      <w:r>
        <w:rPr>
          <w:color w:val="3B3B3B"/>
          <w:sz w:val="22"/>
        </w:rPr>
        <w:t>node.</w:t>
      </w:r>
    </w:p>
    <w:p>
      <w:pPr>
        <w:spacing w:after="0" w:line="252" w:lineRule="auto"/>
        <w:jc w:val="left"/>
        <w:rPr>
          <w:sz w:val="22"/>
        </w:rPr>
        <w:sectPr>
          <w:pgSz w:w="12240" w:h="15840"/>
          <w:pgMar w:top="1420" w:right="1340" w:bottom="740" w:left="1340" w:header="0" w:footer="545" w:gutter="0"/>
          <w:cols w:space="720" w:num="1"/>
        </w:sectPr>
      </w:pPr>
    </w:p>
    <w:p>
      <w:pPr>
        <w:pStyle w:val="2"/>
        <w:numPr>
          <w:ilvl w:val="0"/>
          <w:numId w:val="33"/>
        </w:numPr>
        <w:tabs>
          <w:tab w:val="left" w:pos="518"/>
        </w:tabs>
        <w:spacing w:before="0" w:after="0" w:line="565" w:lineRule="exact"/>
        <w:ind w:left="517" w:right="0" w:hanging="377"/>
        <w:jc w:val="left"/>
        <w:rPr>
          <w:color w:val="0068A1"/>
        </w:rPr>
      </w:pPr>
      <w:r>
        <w:pict>
          <v:line id="_x0000_s1104" o:spid="_x0000_s1104" o:spt="20" style="position:absolute;left:0pt;margin-left:70.55pt;margin-top:31.05pt;height:0pt;width:470.95pt;mso-position-horizontal-relative:page;mso-wrap-distance-bottom:0pt;mso-wrap-distance-top:0pt;z-index:251660288;mso-width-relative:page;mso-height-relative:page;" stroked="t" coordsize="21600,21600">
            <v:path arrowok="t"/>
            <v:fill focussize="0,0"/>
            <v:stroke weight="0.48pt" color="#808080"/>
            <v:imagedata o:title=""/>
            <o:lock v:ext="edit"/>
            <w10:wrap type="topAndBottom"/>
          </v:line>
        </w:pict>
      </w:r>
      <w:bookmarkStart w:id="39" w:name="_bookmark20"/>
      <w:bookmarkEnd w:id="39"/>
      <w:bookmarkStart w:id="40" w:name="_bookmark20"/>
      <w:bookmarkEnd w:id="40"/>
      <w:r>
        <w:rPr>
          <w:color w:val="0068A1"/>
        </w:rPr>
        <w:t>Configuring and</w:t>
      </w:r>
      <w:r>
        <w:rPr>
          <w:color w:val="0068A1"/>
          <w:spacing w:val="-10"/>
        </w:rPr>
        <w:t xml:space="preserve"> </w:t>
      </w:r>
      <w:r>
        <w:rPr>
          <w:color w:val="0068A1"/>
        </w:rPr>
        <w:t>Running</w:t>
      </w:r>
    </w:p>
    <w:p>
      <w:pPr>
        <w:pStyle w:val="7"/>
        <w:rPr>
          <w:b/>
          <w:sz w:val="20"/>
        </w:rPr>
      </w:pPr>
    </w:p>
    <w:p>
      <w:pPr>
        <w:pStyle w:val="3"/>
        <w:numPr>
          <w:ilvl w:val="1"/>
          <w:numId w:val="34"/>
        </w:numPr>
        <w:tabs>
          <w:tab w:val="left" w:pos="640"/>
        </w:tabs>
        <w:spacing w:before="204" w:after="0" w:line="240" w:lineRule="auto"/>
        <w:ind w:left="639" w:right="0" w:hanging="499"/>
        <w:jc w:val="left"/>
      </w:pPr>
      <w:bookmarkStart w:id="41" w:name="_bookmark21"/>
      <w:bookmarkEnd w:id="41"/>
      <w:bookmarkStart w:id="42" w:name="_bookmark21"/>
      <w:bookmarkEnd w:id="42"/>
      <w:r>
        <w:rPr>
          <w:color w:val="006FC0"/>
        </w:rPr>
        <w:t>General</w:t>
      </w:r>
    </w:p>
    <w:p>
      <w:pPr>
        <w:pStyle w:val="7"/>
        <w:spacing w:before="138" w:line="252" w:lineRule="auto"/>
        <w:ind w:left="140" w:right="221"/>
      </w:pPr>
      <w:r>
        <w:rPr>
          <w:color w:val="3B3B3B"/>
        </w:rPr>
        <w:t>The COSBench controller and driver depend on different system configuration files to start up, and those configuration files are only for COSBench itself, as opposed to workload configuration.</w:t>
      </w:r>
    </w:p>
    <w:p>
      <w:pPr>
        <w:pStyle w:val="7"/>
        <w:spacing w:before="120"/>
        <w:ind w:left="140"/>
      </w:pPr>
      <w:r>
        <w:rPr>
          <w:color w:val="3B3B3B"/>
        </w:rPr>
        <w:t>The following table gives an overview of all the configurations COSBench expects.</w:t>
      </w:r>
    </w:p>
    <w:p>
      <w:pPr>
        <w:pStyle w:val="7"/>
        <w:rPr>
          <w:sz w:val="11"/>
        </w:rPr>
      </w:pPr>
    </w:p>
    <w:tbl>
      <w:tblPr>
        <w:tblStyle w:val="11"/>
        <w:tblW w:w="0" w:type="auto"/>
        <w:tblInd w:w="51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764"/>
        <w:gridCol w:w="5099"/>
        <w:gridCol w:w="222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764" w:type="dxa"/>
            <w:tcBorders>
              <w:top w:val="nil"/>
              <w:left w:val="nil"/>
              <w:right w:val="nil"/>
            </w:tcBorders>
            <w:shd w:val="clear" w:color="auto" w:fill="1F487C"/>
          </w:tcPr>
          <w:p>
            <w:pPr>
              <w:pStyle w:val="16"/>
              <w:spacing w:before="117"/>
              <w:ind w:left="105"/>
              <w:rPr>
                <w:b/>
                <w:sz w:val="22"/>
              </w:rPr>
            </w:pPr>
            <w:r>
              <w:rPr>
                <w:b/>
                <w:color w:val="FFFFFF"/>
                <w:sz w:val="22"/>
              </w:rPr>
              <w:t>Configuration</w:t>
            </w:r>
          </w:p>
        </w:tc>
        <w:tc>
          <w:tcPr>
            <w:tcW w:w="5099" w:type="dxa"/>
            <w:tcBorders>
              <w:top w:val="nil"/>
              <w:left w:val="nil"/>
              <w:right w:val="nil"/>
            </w:tcBorders>
            <w:shd w:val="clear" w:color="auto" w:fill="1F487C"/>
          </w:tcPr>
          <w:p>
            <w:pPr>
              <w:pStyle w:val="16"/>
              <w:spacing w:before="117"/>
              <w:ind w:left="124"/>
              <w:rPr>
                <w:b/>
                <w:sz w:val="22"/>
              </w:rPr>
            </w:pPr>
            <w:r>
              <w:rPr>
                <w:b/>
                <w:color w:val="FFFFFF"/>
                <w:sz w:val="22"/>
              </w:rPr>
              <w:t>Description</w:t>
            </w:r>
          </w:p>
        </w:tc>
        <w:tc>
          <w:tcPr>
            <w:tcW w:w="2228" w:type="dxa"/>
            <w:tcBorders>
              <w:top w:val="nil"/>
              <w:left w:val="nil"/>
              <w:right w:val="nil"/>
            </w:tcBorders>
            <w:shd w:val="clear" w:color="auto" w:fill="1F487C"/>
          </w:tcPr>
          <w:p>
            <w:pPr>
              <w:pStyle w:val="16"/>
              <w:spacing w:before="117"/>
              <w:ind w:left="107"/>
              <w:rPr>
                <w:b/>
                <w:sz w:val="22"/>
              </w:rPr>
            </w:pPr>
            <w:r>
              <w:rPr>
                <w:b/>
                <w:color w:val="FFFFFF"/>
                <w:sz w:val="22"/>
              </w:rPr>
              <w:t>File Path</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0" w:hRule="atLeast"/>
        </w:trPr>
        <w:tc>
          <w:tcPr>
            <w:tcW w:w="1764" w:type="dxa"/>
            <w:tcBorders>
              <w:left w:val="single" w:color="000000" w:sz="6" w:space="0"/>
              <w:bottom w:val="single" w:color="000000" w:sz="6" w:space="0"/>
              <w:right w:val="single" w:color="000000" w:sz="6" w:space="0"/>
            </w:tcBorders>
          </w:tcPr>
          <w:p>
            <w:pPr>
              <w:pStyle w:val="16"/>
              <w:spacing w:before="198"/>
              <w:ind w:left="100"/>
              <w:rPr>
                <w:sz w:val="22"/>
              </w:rPr>
            </w:pPr>
            <w:r>
              <w:rPr>
                <w:color w:val="3B3B3B"/>
                <w:sz w:val="22"/>
              </w:rPr>
              <w:t>controller</w:t>
            </w:r>
          </w:p>
        </w:tc>
        <w:tc>
          <w:tcPr>
            <w:tcW w:w="5099" w:type="dxa"/>
            <w:tcBorders>
              <w:left w:val="single" w:color="000000" w:sz="6" w:space="0"/>
              <w:bottom w:val="single" w:color="000000" w:sz="6" w:space="0"/>
              <w:right w:val="single" w:color="000000" w:sz="6" w:space="0"/>
            </w:tcBorders>
          </w:tcPr>
          <w:p>
            <w:pPr>
              <w:pStyle w:val="16"/>
              <w:spacing w:before="56" w:line="254" w:lineRule="auto"/>
              <w:ind w:left="100" w:right="290"/>
              <w:rPr>
                <w:sz w:val="22"/>
              </w:rPr>
            </w:pPr>
            <w:r>
              <w:rPr>
                <w:color w:val="3B3B3B"/>
                <w:sz w:val="22"/>
              </w:rPr>
              <w:t>Configuration for a controller; read by the controller during its initialization</w:t>
            </w:r>
          </w:p>
        </w:tc>
        <w:tc>
          <w:tcPr>
            <w:tcW w:w="2228" w:type="dxa"/>
            <w:tcBorders>
              <w:left w:val="single" w:color="000000" w:sz="6" w:space="0"/>
              <w:bottom w:val="single" w:color="000000" w:sz="6" w:space="0"/>
              <w:right w:val="single" w:color="000000" w:sz="6" w:space="0"/>
            </w:tcBorders>
          </w:tcPr>
          <w:p>
            <w:pPr>
              <w:pStyle w:val="16"/>
              <w:spacing w:before="198"/>
              <w:ind w:left="100"/>
              <w:rPr>
                <w:sz w:val="22"/>
              </w:rPr>
            </w:pPr>
            <w:r>
              <w:rPr>
                <w:color w:val="3B3B3B"/>
                <w:sz w:val="22"/>
              </w:rPr>
              <w:t>conf/controller.conf</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0" w:hRule="atLeast"/>
        </w:trPr>
        <w:tc>
          <w:tcPr>
            <w:tcW w:w="1764" w:type="dxa"/>
            <w:tcBorders>
              <w:top w:val="single" w:color="000000" w:sz="6" w:space="0"/>
              <w:left w:val="single" w:color="000000" w:sz="6" w:space="0"/>
              <w:bottom w:val="single" w:color="000000" w:sz="6" w:space="0"/>
              <w:right w:val="single" w:color="000000" w:sz="6" w:space="0"/>
            </w:tcBorders>
          </w:tcPr>
          <w:p>
            <w:pPr>
              <w:pStyle w:val="16"/>
              <w:spacing w:before="2"/>
              <w:ind w:left="0"/>
              <w:rPr>
                <w:sz w:val="16"/>
              </w:rPr>
            </w:pPr>
          </w:p>
          <w:p>
            <w:pPr>
              <w:pStyle w:val="16"/>
              <w:spacing w:before="1"/>
              <w:ind w:left="100"/>
              <w:rPr>
                <w:sz w:val="22"/>
              </w:rPr>
            </w:pPr>
            <w:r>
              <w:rPr>
                <w:color w:val="3B3B3B"/>
                <w:sz w:val="22"/>
              </w:rPr>
              <w:t>driver</w:t>
            </w:r>
          </w:p>
        </w:tc>
        <w:tc>
          <w:tcPr>
            <w:tcW w:w="5099" w:type="dxa"/>
            <w:tcBorders>
              <w:top w:val="single" w:color="000000" w:sz="6" w:space="0"/>
              <w:left w:val="single" w:color="000000" w:sz="6" w:space="0"/>
              <w:bottom w:val="single" w:color="000000" w:sz="6" w:space="0"/>
              <w:right w:val="single" w:color="000000" w:sz="6" w:space="0"/>
            </w:tcBorders>
          </w:tcPr>
          <w:p>
            <w:pPr>
              <w:pStyle w:val="16"/>
              <w:spacing w:before="56" w:line="252" w:lineRule="auto"/>
              <w:ind w:left="100" w:right="102"/>
              <w:rPr>
                <w:sz w:val="22"/>
              </w:rPr>
            </w:pPr>
            <w:r>
              <w:rPr>
                <w:color w:val="3B3B3B"/>
                <w:sz w:val="22"/>
              </w:rPr>
              <w:t>Configuration for a driver; read by the driver during its initialization</w:t>
            </w:r>
          </w:p>
        </w:tc>
        <w:tc>
          <w:tcPr>
            <w:tcW w:w="2228" w:type="dxa"/>
            <w:tcBorders>
              <w:top w:val="single" w:color="000000" w:sz="6" w:space="0"/>
              <w:left w:val="single" w:color="000000" w:sz="6" w:space="0"/>
              <w:bottom w:val="single" w:color="000000" w:sz="6" w:space="0"/>
              <w:right w:val="single" w:color="000000" w:sz="6" w:space="0"/>
            </w:tcBorders>
          </w:tcPr>
          <w:p>
            <w:pPr>
              <w:pStyle w:val="16"/>
              <w:spacing w:before="2"/>
              <w:ind w:left="0"/>
              <w:rPr>
                <w:sz w:val="16"/>
              </w:rPr>
            </w:pPr>
          </w:p>
          <w:p>
            <w:pPr>
              <w:pStyle w:val="16"/>
              <w:spacing w:before="1"/>
              <w:ind w:left="100"/>
              <w:rPr>
                <w:sz w:val="22"/>
              </w:rPr>
            </w:pPr>
            <w:r>
              <w:rPr>
                <w:color w:val="3B3B3B"/>
                <w:sz w:val="22"/>
              </w:rPr>
              <w:t>conf/driver.conf</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60" w:hRule="atLeast"/>
        </w:trPr>
        <w:tc>
          <w:tcPr>
            <w:tcW w:w="1764" w:type="dxa"/>
            <w:tcBorders>
              <w:top w:val="single" w:color="000000" w:sz="6" w:space="0"/>
              <w:left w:val="single" w:color="000000" w:sz="6" w:space="0"/>
              <w:bottom w:val="single" w:color="000000" w:sz="6" w:space="0"/>
              <w:right w:val="single" w:color="000000" w:sz="6" w:space="0"/>
            </w:tcBorders>
          </w:tcPr>
          <w:p>
            <w:pPr>
              <w:pStyle w:val="16"/>
              <w:spacing w:before="10"/>
              <w:ind w:left="0"/>
              <w:rPr>
                <w:sz w:val="27"/>
              </w:rPr>
            </w:pPr>
          </w:p>
          <w:p>
            <w:pPr>
              <w:pStyle w:val="16"/>
              <w:ind w:left="100"/>
              <w:rPr>
                <w:sz w:val="22"/>
              </w:rPr>
            </w:pPr>
            <w:r>
              <w:rPr>
                <w:color w:val="3B3B3B"/>
                <w:sz w:val="22"/>
              </w:rPr>
              <w:t>workload</w:t>
            </w:r>
          </w:p>
        </w:tc>
        <w:tc>
          <w:tcPr>
            <w:tcW w:w="5099" w:type="dxa"/>
            <w:tcBorders>
              <w:top w:val="single" w:color="000000" w:sz="6" w:space="0"/>
              <w:left w:val="single" w:color="000000" w:sz="6" w:space="0"/>
              <w:bottom w:val="single" w:color="000000" w:sz="6" w:space="0"/>
              <w:right w:val="single" w:color="000000" w:sz="6" w:space="0"/>
            </w:tcBorders>
          </w:tcPr>
          <w:p>
            <w:pPr>
              <w:pStyle w:val="16"/>
              <w:spacing w:before="10"/>
              <w:ind w:left="0"/>
              <w:rPr>
                <w:sz w:val="27"/>
              </w:rPr>
            </w:pPr>
          </w:p>
          <w:p>
            <w:pPr>
              <w:pStyle w:val="16"/>
              <w:ind w:left="100"/>
              <w:rPr>
                <w:sz w:val="22"/>
              </w:rPr>
            </w:pPr>
            <w:r>
              <w:rPr>
                <w:color w:val="3B3B3B"/>
                <w:sz w:val="22"/>
              </w:rPr>
              <w:t>Configuration for a workload being submitted</w:t>
            </w:r>
          </w:p>
        </w:tc>
        <w:tc>
          <w:tcPr>
            <w:tcW w:w="2228" w:type="dxa"/>
            <w:tcBorders>
              <w:top w:val="single" w:color="000000" w:sz="6" w:space="0"/>
              <w:left w:val="single" w:color="000000" w:sz="6" w:space="0"/>
              <w:bottom w:val="single" w:color="000000" w:sz="6" w:space="0"/>
              <w:right w:val="single" w:color="000000" w:sz="6" w:space="0"/>
            </w:tcBorders>
          </w:tcPr>
          <w:p>
            <w:pPr>
              <w:pStyle w:val="16"/>
              <w:spacing w:before="59"/>
              <w:ind w:left="100"/>
              <w:rPr>
                <w:sz w:val="22"/>
              </w:rPr>
            </w:pPr>
            <w:r>
              <w:rPr>
                <w:color w:val="3B3B3B"/>
                <w:sz w:val="22"/>
              </w:rPr>
              <w:t>Submitted via</w:t>
            </w:r>
          </w:p>
          <w:p>
            <w:pPr>
              <w:pStyle w:val="16"/>
              <w:spacing w:before="12" w:line="252" w:lineRule="auto"/>
              <w:ind w:left="100" w:right="641"/>
              <w:rPr>
                <w:sz w:val="22"/>
              </w:rPr>
            </w:pPr>
            <w:r>
              <w:rPr>
                <w:color w:val="3B3B3B"/>
                <w:sz w:val="22"/>
              </w:rPr>
              <w:t>controller’s web interface</w:t>
            </w:r>
          </w:p>
        </w:tc>
      </w:tr>
    </w:tbl>
    <w:p>
      <w:pPr>
        <w:pStyle w:val="7"/>
      </w:pPr>
    </w:p>
    <w:p>
      <w:pPr>
        <w:pStyle w:val="7"/>
        <w:spacing w:before="1"/>
        <w:rPr>
          <w:sz w:val="17"/>
        </w:rPr>
      </w:pPr>
    </w:p>
    <w:p>
      <w:pPr>
        <w:pStyle w:val="3"/>
        <w:numPr>
          <w:ilvl w:val="1"/>
          <w:numId w:val="34"/>
        </w:numPr>
        <w:tabs>
          <w:tab w:val="left" w:pos="640"/>
        </w:tabs>
        <w:spacing w:before="0" w:after="0" w:line="240" w:lineRule="auto"/>
        <w:ind w:left="639" w:right="0" w:hanging="499"/>
        <w:jc w:val="left"/>
      </w:pPr>
      <w:bookmarkStart w:id="43" w:name="_bookmark22"/>
      <w:bookmarkEnd w:id="43"/>
      <w:bookmarkStart w:id="44" w:name="_bookmark22"/>
      <w:bookmarkEnd w:id="44"/>
      <w:r>
        <w:rPr>
          <w:color w:val="006FC0"/>
        </w:rPr>
        <w:t>Configuring the</w:t>
      </w:r>
      <w:r>
        <w:rPr>
          <w:color w:val="006FC0"/>
          <w:spacing w:val="-16"/>
        </w:rPr>
        <w:t xml:space="preserve"> </w:t>
      </w:r>
      <w:r>
        <w:rPr>
          <w:color w:val="006FC0"/>
        </w:rPr>
        <w:t>Controller</w:t>
      </w:r>
    </w:p>
    <w:p>
      <w:pPr>
        <w:pStyle w:val="7"/>
        <w:spacing w:before="10"/>
        <w:rPr>
          <w:b/>
          <w:sz w:val="40"/>
        </w:rPr>
      </w:pPr>
    </w:p>
    <w:p>
      <w:pPr>
        <w:pStyle w:val="4"/>
        <w:ind w:left="140" w:firstLine="0"/>
      </w:pPr>
      <w:bookmarkStart w:id="45" w:name="_bookmark23"/>
      <w:bookmarkEnd w:id="45"/>
      <w:r>
        <w:rPr>
          <w:color w:val="006FC0"/>
        </w:rPr>
        <w:t>3.2.1 Conf/controller.conf</w:t>
      </w:r>
    </w:p>
    <w:p>
      <w:pPr>
        <w:pStyle w:val="7"/>
        <w:spacing w:before="135"/>
        <w:ind w:left="140"/>
      </w:pPr>
      <w:r>
        <w:pict>
          <v:group id="_x0000_s1105" o:spid="_x0000_s1105" o:spt="203" style="position:absolute;left:0pt;margin-left:101.15pt;margin-top:26.3pt;height:250.5pt;width:1.45pt;mso-position-horizontal-relative:page;z-index:251660288;mso-width-relative:page;mso-height-relative:page;" coordorigin="2024,527" coordsize="29,5010">
            <o:lock v:ext="edit"/>
            <v:line id="_x0000_s1106" o:spid="_x0000_s1106" o:spt="20" style="position:absolute;left:2038;top:541;height:279;width:0;" stroked="t" coordsize="21600,21600">
              <v:path arrowok="t"/>
              <v:fill focussize="0,0"/>
              <v:stroke weight="1.44pt" color="#000000"/>
              <v:imagedata o:title=""/>
              <o:lock v:ext="edit"/>
            </v:line>
            <v:line id="_x0000_s1107" o:spid="_x0000_s1107" o:spt="20" style="position:absolute;left:2038;top:820;height:278;width:0;" stroked="t" coordsize="21600,21600">
              <v:path arrowok="t"/>
              <v:fill focussize="0,0"/>
              <v:stroke weight="1.44pt" color="#000000"/>
              <v:imagedata o:title=""/>
              <o:lock v:ext="edit"/>
            </v:line>
            <v:line id="_x0000_s1108" o:spid="_x0000_s1108" o:spt="20" style="position:absolute;left:2038;top:1098;height:278;width:0;" stroked="t" coordsize="21600,21600">
              <v:path arrowok="t"/>
              <v:fill focussize="0,0"/>
              <v:stroke weight="1.44pt" color="#000000"/>
              <v:imagedata o:title=""/>
              <o:lock v:ext="edit"/>
            </v:line>
            <v:line id="_x0000_s1109" o:spid="_x0000_s1109" o:spt="20" style="position:absolute;left:2038;top:1376;height:279;width:0;" stroked="t" coordsize="21600,21600">
              <v:path arrowok="t"/>
              <v:fill focussize="0,0"/>
              <v:stroke weight="1.44pt" color="#000000"/>
              <v:imagedata o:title=""/>
              <o:lock v:ext="edit"/>
            </v:line>
            <v:line id="_x0000_s1110" o:spid="_x0000_s1110" o:spt="20" style="position:absolute;left:2038;top:1655;height:278;width:0;" stroked="t" coordsize="21600,21600">
              <v:path arrowok="t"/>
              <v:fill focussize="0,0"/>
              <v:stroke weight="1.44pt" color="#000000"/>
              <v:imagedata o:title=""/>
              <o:lock v:ext="edit"/>
            </v:line>
            <v:line id="_x0000_s1111" o:spid="_x0000_s1111" o:spt="20" style="position:absolute;left:2038;top:1933;height:281;width:0;" stroked="t" coordsize="21600,21600">
              <v:path arrowok="t"/>
              <v:fill focussize="0,0"/>
              <v:stroke weight="1.44pt" color="#000000"/>
              <v:imagedata o:title=""/>
              <o:lock v:ext="edit"/>
            </v:line>
            <v:line id="_x0000_s1112" o:spid="_x0000_s1112" o:spt="20" style="position:absolute;left:2038;top:2214;height:278;width:0;" stroked="t" coordsize="21600,21600">
              <v:path arrowok="t"/>
              <v:fill focussize="0,0"/>
              <v:stroke weight="1.44pt" color="#000000"/>
              <v:imagedata o:title=""/>
              <o:lock v:ext="edit"/>
            </v:line>
            <v:line id="_x0000_s1113" o:spid="_x0000_s1113" o:spt="20" style="position:absolute;left:2038;top:2492;height:279;width:0;" stroked="t" coordsize="21600,21600">
              <v:path arrowok="t"/>
              <v:fill focussize="0,0"/>
              <v:stroke weight="1.44pt" color="#000000"/>
              <v:imagedata o:title=""/>
              <o:lock v:ext="edit"/>
            </v:line>
            <v:line id="_x0000_s1114" o:spid="_x0000_s1114" o:spt="20" style="position:absolute;left:2038;top:2771;height:278;width:0;" stroked="t" coordsize="21600,21600">
              <v:path arrowok="t"/>
              <v:fill focussize="0,0"/>
              <v:stroke weight="1.44pt" color="#000000"/>
              <v:imagedata o:title=""/>
              <o:lock v:ext="edit"/>
            </v:line>
            <v:line id="_x0000_s1115" o:spid="_x0000_s1115" o:spt="20" style="position:absolute;left:2038;top:3049;height:279;width:0;" stroked="t" coordsize="21600,21600">
              <v:path arrowok="t"/>
              <v:fill focussize="0,0"/>
              <v:stroke weight="1.44pt" color="#000000"/>
              <v:imagedata o:title=""/>
              <o:lock v:ext="edit"/>
            </v:line>
            <v:line id="_x0000_s1116" o:spid="_x0000_s1116" o:spt="20" style="position:absolute;left:2038;top:3328;height:279;width:0;" stroked="t" coordsize="21600,21600">
              <v:path arrowok="t"/>
              <v:fill focussize="0,0"/>
              <v:stroke weight="1.44pt" color="#000000"/>
              <v:imagedata o:title=""/>
              <o:lock v:ext="edit"/>
            </v:line>
            <v:line id="_x0000_s1117" o:spid="_x0000_s1117" o:spt="20" style="position:absolute;left:2038;top:3607;height:278;width:0;" stroked="t" coordsize="21600,21600">
              <v:path arrowok="t"/>
              <v:fill focussize="0,0"/>
              <v:stroke weight="1.44pt" color="#000000"/>
              <v:imagedata o:title=""/>
              <o:lock v:ext="edit"/>
            </v:line>
            <v:line id="_x0000_s1118" o:spid="_x0000_s1118" o:spt="20" style="position:absolute;left:2038;top:3885;height:281;width:0;" stroked="t" coordsize="21600,21600">
              <v:path arrowok="t"/>
              <v:fill focussize="0,0"/>
              <v:stroke weight="1.44pt" color="#000000"/>
              <v:imagedata o:title=""/>
              <o:lock v:ext="edit"/>
            </v:line>
            <v:line id="_x0000_s1119" o:spid="_x0000_s1119" o:spt="20" style="position:absolute;left:2038;top:4166;height:278;width:0;" stroked="t" coordsize="21600,21600">
              <v:path arrowok="t"/>
              <v:fill focussize="0,0"/>
              <v:stroke weight="1.44pt" color="#000000"/>
              <v:imagedata o:title=""/>
              <o:lock v:ext="edit"/>
            </v:line>
            <v:line id="_x0000_s1120" o:spid="_x0000_s1120" o:spt="20" style="position:absolute;left:2038;top:4444;height:303;width:0;" stroked="t" coordsize="21600,21600">
              <v:path arrowok="t"/>
              <v:fill focussize="0,0"/>
              <v:stroke weight="1.44pt" color="#000000"/>
              <v:imagedata o:title=""/>
              <o:lock v:ext="edit"/>
            </v:line>
            <v:line id="_x0000_s1121" o:spid="_x0000_s1121" o:spt="20" style="position:absolute;left:2038;top:4747;height:278;width:0;" stroked="t" coordsize="21600,21600">
              <v:path arrowok="t"/>
              <v:fill focussize="0,0"/>
              <v:stroke weight="1.44pt" color="#000000"/>
              <v:imagedata o:title=""/>
              <o:lock v:ext="edit"/>
            </v:line>
            <v:line id="_x0000_s1122" o:spid="_x0000_s1122" o:spt="20" style="position:absolute;left:2038;top:5025;height:278;width:0;" stroked="t" coordsize="21600,21600">
              <v:path arrowok="t"/>
              <v:fill focussize="0,0"/>
              <v:stroke weight="1.44pt" color="#000000"/>
              <v:imagedata o:title=""/>
              <o:lock v:ext="edit"/>
            </v:line>
            <v:line id="_x0000_s1123" o:spid="_x0000_s1123" o:spt="20" style="position:absolute;left:2038;top:5303;height:219;width:0;" stroked="t" coordsize="21600,21600">
              <v:path arrowok="t"/>
              <v:fill focussize="0,0"/>
              <v:stroke weight="1.44pt" color="#000000"/>
              <v:imagedata o:title=""/>
              <o:lock v:ext="edit"/>
            </v:line>
          </v:group>
        </w:pict>
      </w:r>
      <w:r>
        <w:rPr>
          <w:color w:val="3B3B3B"/>
        </w:rPr>
        <w:t xml:space="preserve">An INI format file is </w:t>
      </w:r>
      <w:r>
        <w:rPr>
          <w:i/>
          <w:color w:val="FFC000"/>
        </w:rPr>
        <w:t xml:space="preserve">required </w:t>
      </w:r>
      <w:r>
        <w:rPr>
          <w:color w:val="3B3B3B"/>
        </w:rPr>
        <w:t>for configuration of the COSBench controller, as in the following example:</w:t>
      </w:r>
    </w:p>
    <w:p>
      <w:pPr>
        <w:pStyle w:val="7"/>
        <w:spacing w:before="3"/>
        <w:rPr>
          <w:sz w:val="9"/>
        </w:rPr>
      </w:pPr>
      <w:r>
        <w:pict>
          <v:shape id="_x0000_s1124" o:spid="_x0000_s1124" o:spt="202" type="#_x0000_t202" style="position:absolute;left:0pt;margin-left:106.55pt;margin-top:6.85pt;height:249.05pt;width:434.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line="304" w:lineRule="auto"/>
                    <w:ind w:left="28" w:right="7001" w:firstLine="0"/>
                    <w:jc w:val="left"/>
                    <w:rPr>
                      <w:rFonts w:ascii="Verdana"/>
                      <w:sz w:val="18"/>
                    </w:rPr>
                  </w:pPr>
                  <w:r>
                    <w:rPr>
                      <w:rFonts w:ascii="Verdana"/>
                      <w:sz w:val="18"/>
                    </w:rPr>
                    <w:t>[controller] concurrency=1 drivers=3 log_level = INFO</w:t>
                  </w:r>
                </w:p>
                <w:p>
                  <w:pPr>
                    <w:spacing w:before="0" w:line="304" w:lineRule="auto"/>
                    <w:ind w:left="28" w:right="6386" w:firstLine="0"/>
                    <w:jc w:val="left"/>
                    <w:rPr>
                      <w:rFonts w:ascii="Verdana"/>
                      <w:sz w:val="18"/>
                    </w:rPr>
                  </w:pPr>
                  <w:r>
                    <w:rPr>
                      <w:rFonts w:ascii="Verdana"/>
                      <w:sz w:val="18"/>
                    </w:rPr>
                    <w:t>log_file = log/system.log archive_dir = archive</w:t>
                  </w:r>
                </w:p>
                <w:p>
                  <w:pPr>
                    <w:pStyle w:val="7"/>
                    <w:rPr>
                      <w:sz w:val="23"/>
                    </w:rPr>
                  </w:pPr>
                </w:p>
                <w:p>
                  <w:pPr>
                    <w:spacing w:before="0" w:line="304" w:lineRule="auto"/>
                    <w:ind w:left="28" w:right="7356" w:firstLine="0"/>
                    <w:jc w:val="left"/>
                    <w:rPr>
                      <w:rFonts w:ascii="Verdana"/>
                      <w:sz w:val="18"/>
                    </w:rPr>
                  </w:pPr>
                  <w:r>
                    <w:rPr>
                      <w:rFonts w:ascii="Verdana"/>
                      <w:sz w:val="18"/>
                    </w:rPr>
                    <w:t>[driver1] name=driver1</w:t>
                  </w:r>
                </w:p>
                <w:p>
                  <w:pPr>
                    <w:spacing w:before="0"/>
                    <w:ind w:left="28" w:right="0" w:firstLine="0"/>
                    <w:jc w:val="left"/>
                    <w:rPr>
                      <w:rFonts w:ascii="Verdana"/>
                      <w:sz w:val="18"/>
                    </w:rPr>
                  </w:pPr>
                  <w:r>
                    <w:rPr>
                      <w:rFonts w:ascii="Verdana"/>
                      <w:sz w:val="18"/>
                    </w:rPr>
                    <w:t>url=http://192.168.10.1:18088/driver</w:t>
                  </w:r>
                </w:p>
                <w:p>
                  <w:pPr>
                    <w:pStyle w:val="7"/>
                    <w:spacing w:before="8"/>
                    <w:rPr>
                      <w:sz w:val="27"/>
                    </w:rPr>
                  </w:pPr>
                </w:p>
                <w:p>
                  <w:pPr>
                    <w:spacing w:before="1" w:line="304" w:lineRule="auto"/>
                    <w:ind w:left="28" w:right="7356" w:firstLine="0"/>
                    <w:jc w:val="left"/>
                    <w:rPr>
                      <w:rFonts w:ascii="Verdana"/>
                      <w:sz w:val="18"/>
                    </w:rPr>
                  </w:pPr>
                  <w:r>
                    <w:rPr>
                      <w:rFonts w:ascii="Verdana"/>
                      <w:sz w:val="18"/>
                    </w:rPr>
                    <w:t>[driver2] name=driver2</w:t>
                  </w:r>
                </w:p>
                <w:p>
                  <w:pPr>
                    <w:spacing w:before="3"/>
                    <w:ind w:left="28" w:right="0" w:firstLine="0"/>
                    <w:jc w:val="left"/>
                    <w:rPr>
                      <w:rFonts w:ascii="Verdana"/>
                      <w:sz w:val="18"/>
                    </w:rPr>
                  </w:pPr>
                  <w:r>
                    <w:rPr>
                      <w:rFonts w:ascii="Verdana"/>
                      <w:sz w:val="18"/>
                    </w:rPr>
                    <w:t>url=http://192.168.10.2:18088/driver</w:t>
                  </w:r>
                </w:p>
                <w:p>
                  <w:pPr>
                    <w:pStyle w:val="7"/>
                    <w:spacing w:before="8"/>
                    <w:rPr>
                      <w:sz w:val="29"/>
                    </w:rPr>
                  </w:pPr>
                </w:p>
                <w:p>
                  <w:pPr>
                    <w:spacing w:before="0" w:line="304" w:lineRule="auto"/>
                    <w:ind w:left="28" w:right="7356" w:firstLine="0"/>
                    <w:jc w:val="left"/>
                    <w:rPr>
                      <w:rFonts w:ascii="Verdana"/>
                      <w:sz w:val="18"/>
                    </w:rPr>
                  </w:pPr>
                  <w:r>
                    <w:rPr>
                      <w:rFonts w:ascii="Verdana"/>
                      <w:sz w:val="18"/>
                    </w:rPr>
                    <w:t>[driver3] name=driver3</w:t>
                  </w:r>
                </w:p>
                <w:p>
                  <w:pPr>
                    <w:spacing w:before="0" w:line="217" w:lineRule="exact"/>
                    <w:ind w:left="28" w:right="0" w:firstLine="0"/>
                    <w:jc w:val="left"/>
                    <w:rPr>
                      <w:rFonts w:ascii="Verdana"/>
                      <w:sz w:val="18"/>
                    </w:rPr>
                  </w:pPr>
                  <w:r>
                    <w:rPr>
                      <w:rFonts w:ascii="Verdana"/>
                      <w:sz w:val="18"/>
                    </w:rPr>
                    <w:t>url=http://192.168.10.3:18088/driver</w:t>
                  </w:r>
                </w:p>
              </w:txbxContent>
            </v:textbox>
            <w10:wrap type="topAndBottom"/>
          </v:shape>
        </w:pict>
      </w:r>
    </w:p>
    <w:p>
      <w:pPr>
        <w:spacing w:after="0"/>
        <w:rPr>
          <w:sz w:val="9"/>
        </w:rPr>
        <w:sectPr>
          <w:pgSz w:w="12240" w:h="15840"/>
          <w:pgMar w:top="1460" w:right="1200" w:bottom="740" w:left="1300" w:header="0" w:footer="545" w:gutter="0"/>
          <w:cols w:space="720" w:num="1"/>
        </w:sectPr>
      </w:pPr>
    </w:p>
    <w:p>
      <w:pPr>
        <w:spacing w:line="240" w:lineRule="auto"/>
        <w:ind w:left="683" w:right="0" w:firstLine="0"/>
        <w:rPr>
          <w:sz w:val="20"/>
        </w:rPr>
      </w:pPr>
      <w:r>
        <w:rPr>
          <w:sz w:val="20"/>
        </w:rPr>
        <w:pict>
          <v:group id="_x0000_s1125" o:spid="_x0000_s1125" o:spt="203" style="height:13.6pt;width:1.45pt;" coordsize="29,272">
            <o:lock v:ext="edit"/>
            <v:line id="_x0000_s1126" o:spid="_x0000_s1126" o:spt="20" style="position:absolute;left:15;top:15;height:242;width:0;" stroked="t" coordsize="21600,21600">
              <v:path arrowok="t"/>
              <v:fill focussize="0,0"/>
              <v:stroke weight="1.44pt" color="#000000"/>
              <v:imagedata o:title=""/>
              <o:lock v:ext="edit"/>
            </v:line>
            <w10:wrap type="none"/>
            <w10:anchorlock/>
          </v:group>
        </w:pict>
      </w:r>
      <w:r>
        <w:rPr>
          <w:rFonts w:ascii="Times New Roman"/>
          <w:spacing w:val="35"/>
          <w:sz w:val="20"/>
        </w:rPr>
        <w:t xml:space="preserve"> </w:t>
      </w:r>
      <w:r>
        <w:rPr>
          <w:spacing w:val="35"/>
          <w:position w:val="1"/>
          <w:sz w:val="20"/>
        </w:rPr>
        <w:pict>
          <v:group id="_x0000_s1127" o:spid="_x0000_s1127" o:spt="203" style="height:12.15pt;width:434.95pt;" coordsize="8699,243">
            <o:lock v:ext="edit"/>
            <v:rect id="_x0000_s1128" o:spid="_x0000_s1128" o:spt="1" style="position:absolute;left:0;top:0;height:243;width:8699;" fillcolor="#F1F1F1" filled="t" stroked="f" coordsize="21600,21600">
              <v:path/>
              <v:fill on="t" focussize="0,0"/>
              <v:stroke on="f"/>
              <v:imagedata o:title=""/>
              <o:lock v:ext="edit"/>
            </v:rect>
            <w10:wrap type="none"/>
            <w10:anchorlock/>
          </v:group>
        </w:pict>
      </w:r>
    </w:p>
    <w:p>
      <w:pPr>
        <w:pStyle w:val="6"/>
        <w:spacing w:before="69"/>
        <w:ind w:left="820" w:firstLine="0"/>
      </w:pPr>
      <w:r>
        <w:rPr>
          <w:color w:val="3B3B3B"/>
        </w:rPr>
        <w:t>[controller]</w:t>
      </w:r>
    </w:p>
    <w:p>
      <w:pPr>
        <w:pStyle w:val="7"/>
        <w:spacing w:before="2"/>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35"/>
        <w:gridCol w:w="1594"/>
        <w:gridCol w:w="1827"/>
        <w:gridCol w:w="2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935" w:type="dxa"/>
            <w:shd w:val="clear" w:color="auto" w:fill="001F5F"/>
          </w:tcPr>
          <w:p>
            <w:pPr>
              <w:pStyle w:val="16"/>
              <w:spacing w:before="102"/>
              <w:rPr>
                <w:b/>
                <w:sz w:val="22"/>
              </w:rPr>
            </w:pPr>
            <w:r>
              <w:rPr>
                <w:b/>
                <w:color w:val="FFFFFF"/>
                <w:sz w:val="22"/>
              </w:rPr>
              <w:t>Parameter</w:t>
            </w:r>
          </w:p>
        </w:tc>
        <w:tc>
          <w:tcPr>
            <w:tcW w:w="1594" w:type="dxa"/>
            <w:shd w:val="clear" w:color="auto" w:fill="001F5F"/>
          </w:tcPr>
          <w:p>
            <w:pPr>
              <w:pStyle w:val="16"/>
              <w:spacing w:before="102"/>
              <w:rPr>
                <w:b/>
                <w:sz w:val="22"/>
              </w:rPr>
            </w:pPr>
            <w:r>
              <w:rPr>
                <w:b/>
                <w:color w:val="FFFFFF"/>
                <w:sz w:val="22"/>
              </w:rPr>
              <w:t>Type</w:t>
            </w:r>
          </w:p>
        </w:tc>
        <w:tc>
          <w:tcPr>
            <w:tcW w:w="1827" w:type="dxa"/>
            <w:shd w:val="clear" w:color="auto" w:fill="001F5F"/>
          </w:tcPr>
          <w:p>
            <w:pPr>
              <w:pStyle w:val="16"/>
              <w:spacing w:before="102"/>
              <w:ind w:left="102"/>
              <w:rPr>
                <w:b/>
                <w:sz w:val="22"/>
              </w:rPr>
            </w:pPr>
            <w:r>
              <w:rPr>
                <w:b/>
                <w:color w:val="FFFFFF"/>
                <w:sz w:val="22"/>
              </w:rPr>
              <w:t>Default</w:t>
            </w:r>
          </w:p>
        </w:tc>
        <w:tc>
          <w:tcPr>
            <w:tcW w:w="2782" w:type="dxa"/>
            <w:shd w:val="clear" w:color="auto" w:fill="001F5F"/>
          </w:tcPr>
          <w:p>
            <w:pPr>
              <w:pStyle w:val="16"/>
              <w:spacing w:before="102"/>
              <w:ind w:left="102"/>
              <w:rPr>
                <w:b/>
                <w:sz w:val="22"/>
              </w:rPr>
            </w:pPr>
            <w:r>
              <w:rPr>
                <w:b/>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935" w:type="dxa"/>
          </w:tcPr>
          <w:p>
            <w:pPr>
              <w:pStyle w:val="16"/>
              <w:spacing w:before="3"/>
              <w:ind w:left="0"/>
              <w:rPr>
                <w:b/>
                <w:sz w:val="16"/>
              </w:rPr>
            </w:pPr>
          </w:p>
          <w:p>
            <w:pPr>
              <w:pStyle w:val="16"/>
              <w:rPr>
                <w:sz w:val="22"/>
              </w:rPr>
            </w:pPr>
            <w:r>
              <w:rPr>
                <w:color w:val="3B3B3B"/>
                <w:sz w:val="22"/>
              </w:rPr>
              <w:t>drivers</w:t>
            </w:r>
          </w:p>
        </w:tc>
        <w:tc>
          <w:tcPr>
            <w:tcW w:w="1594" w:type="dxa"/>
          </w:tcPr>
          <w:p>
            <w:pPr>
              <w:pStyle w:val="16"/>
              <w:spacing w:before="3"/>
              <w:ind w:left="0"/>
              <w:rPr>
                <w:b/>
                <w:sz w:val="16"/>
              </w:rPr>
            </w:pPr>
          </w:p>
          <w:p>
            <w:pPr>
              <w:pStyle w:val="16"/>
              <w:rPr>
                <w:sz w:val="22"/>
              </w:rPr>
            </w:pPr>
            <w:r>
              <w:rPr>
                <w:color w:val="3B3B3B"/>
                <w:sz w:val="22"/>
              </w:rPr>
              <w:t>Integer</w:t>
            </w:r>
          </w:p>
        </w:tc>
        <w:tc>
          <w:tcPr>
            <w:tcW w:w="1827" w:type="dxa"/>
          </w:tcPr>
          <w:p>
            <w:pPr>
              <w:pStyle w:val="16"/>
              <w:spacing w:before="3"/>
              <w:ind w:left="0"/>
              <w:rPr>
                <w:b/>
                <w:sz w:val="16"/>
              </w:rPr>
            </w:pPr>
          </w:p>
          <w:p>
            <w:pPr>
              <w:pStyle w:val="16"/>
              <w:ind w:left="102"/>
              <w:rPr>
                <w:sz w:val="22"/>
              </w:rPr>
            </w:pPr>
            <w:r>
              <w:rPr>
                <w:color w:val="3B3B3B"/>
                <w:w w:val="100"/>
                <w:sz w:val="22"/>
              </w:rPr>
              <w:t>1</w:t>
            </w:r>
          </w:p>
        </w:tc>
        <w:tc>
          <w:tcPr>
            <w:tcW w:w="2782" w:type="dxa"/>
          </w:tcPr>
          <w:p>
            <w:pPr>
              <w:pStyle w:val="16"/>
              <w:spacing w:before="56" w:line="252" w:lineRule="auto"/>
              <w:ind w:left="102" w:right="164"/>
              <w:rPr>
                <w:sz w:val="22"/>
              </w:rPr>
            </w:pPr>
            <w:r>
              <w:rPr>
                <w:color w:val="3B3B3B"/>
                <w:sz w:val="22"/>
              </w:rPr>
              <w:t>Number of drivers controlled by this controller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935" w:type="dxa"/>
          </w:tcPr>
          <w:p>
            <w:pPr>
              <w:pStyle w:val="16"/>
              <w:spacing w:before="10"/>
              <w:ind w:left="0"/>
              <w:rPr>
                <w:b/>
                <w:sz w:val="27"/>
              </w:rPr>
            </w:pPr>
          </w:p>
          <w:p>
            <w:pPr>
              <w:pStyle w:val="16"/>
              <w:rPr>
                <w:sz w:val="22"/>
              </w:rPr>
            </w:pPr>
            <w:r>
              <w:rPr>
                <w:color w:val="3B3B3B"/>
                <w:sz w:val="22"/>
              </w:rPr>
              <w:t>concurrency</w:t>
            </w:r>
          </w:p>
        </w:tc>
        <w:tc>
          <w:tcPr>
            <w:tcW w:w="1594" w:type="dxa"/>
          </w:tcPr>
          <w:p>
            <w:pPr>
              <w:pStyle w:val="16"/>
              <w:spacing w:before="10"/>
              <w:ind w:left="0"/>
              <w:rPr>
                <w:b/>
                <w:sz w:val="27"/>
              </w:rPr>
            </w:pPr>
          </w:p>
          <w:p>
            <w:pPr>
              <w:pStyle w:val="16"/>
              <w:rPr>
                <w:sz w:val="22"/>
              </w:rPr>
            </w:pPr>
            <w:r>
              <w:rPr>
                <w:color w:val="3B3B3B"/>
                <w:sz w:val="22"/>
              </w:rPr>
              <w:t>Integer</w:t>
            </w:r>
          </w:p>
        </w:tc>
        <w:tc>
          <w:tcPr>
            <w:tcW w:w="1827" w:type="dxa"/>
          </w:tcPr>
          <w:p>
            <w:pPr>
              <w:pStyle w:val="16"/>
              <w:spacing w:before="10"/>
              <w:ind w:left="0"/>
              <w:rPr>
                <w:b/>
                <w:sz w:val="27"/>
              </w:rPr>
            </w:pPr>
          </w:p>
          <w:p>
            <w:pPr>
              <w:pStyle w:val="16"/>
              <w:ind w:left="102"/>
              <w:rPr>
                <w:sz w:val="22"/>
              </w:rPr>
            </w:pPr>
            <w:r>
              <w:rPr>
                <w:color w:val="3B3B3B"/>
                <w:w w:val="100"/>
                <w:sz w:val="22"/>
              </w:rPr>
              <w:t>1</w:t>
            </w:r>
          </w:p>
        </w:tc>
        <w:tc>
          <w:tcPr>
            <w:tcW w:w="2782" w:type="dxa"/>
          </w:tcPr>
          <w:p>
            <w:pPr>
              <w:pStyle w:val="16"/>
              <w:spacing w:before="56" w:line="252" w:lineRule="auto"/>
              <w:ind w:left="102" w:right="290"/>
              <w:rPr>
                <w:sz w:val="22"/>
              </w:rPr>
            </w:pPr>
            <w:r>
              <w:rPr>
                <w:color w:val="3B3B3B"/>
                <w:sz w:val="22"/>
              </w:rPr>
              <w:t>Number of workloads that can be executed simultaneously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935" w:type="dxa"/>
          </w:tcPr>
          <w:p>
            <w:pPr>
              <w:pStyle w:val="16"/>
              <w:spacing w:before="3"/>
              <w:ind w:left="0"/>
              <w:rPr>
                <w:b/>
                <w:sz w:val="16"/>
              </w:rPr>
            </w:pPr>
          </w:p>
          <w:p>
            <w:pPr>
              <w:pStyle w:val="16"/>
              <w:rPr>
                <w:sz w:val="22"/>
              </w:rPr>
            </w:pPr>
            <w:r>
              <w:rPr>
                <w:color w:val="3B3B3B"/>
                <w:sz w:val="22"/>
              </w:rPr>
              <w:t>log_level</w:t>
            </w:r>
          </w:p>
        </w:tc>
        <w:tc>
          <w:tcPr>
            <w:tcW w:w="1594" w:type="dxa"/>
          </w:tcPr>
          <w:p>
            <w:pPr>
              <w:pStyle w:val="16"/>
              <w:spacing w:before="3"/>
              <w:ind w:left="0"/>
              <w:rPr>
                <w:b/>
                <w:sz w:val="16"/>
              </w:rPr>
            </w:pPr>
          </w:p>
          <w:p>
            <w:pPr>
              <w:pStyle w:val="16"/>
              <w:rPr>
                <w:sz w:val="22"/>
              </w:rPr>
            </w:pPr>
            <w:r>
              <w:rPr>
                <w:color w:val="3B3B3B"/>
                <w:sz w:val="22"/>
              </w:rPr>
              <w:t>String</w:t>
            </w:r>
          </w:p>
        </w:tc>
        <w:tc>
          <w:tcPr>
            <w:tcW w:w="1827" w:type="dxa"/>
          </w:tcPr>
          <w:p>
            <w:pPr>
              <w:pStyle w:val="16"/>
              <w:spacing w:before="3"/>
              <w:ind w:left="0"/>
              <w:rPr>
                <w:b/>
                <w:sz w:val="16"/>
              </w:rPr>
            </w:pPr>
          </w:p>
          <w:p>
            <w:pPr>
              <w:pStyle w:val="16"/>
              <w:ind w:left="102"/>
              <w:rPr>
                <w:sz w:val="22"/>
              </w:rPr>
            </w:pPr>
            <w:r>
              <w:rPr>
                <w:color w:val="3B3B3B"/>
                <w:sz w:val="22"/>
              </w:rPr>
              <w:t>“INFO”</w:t>
            </w:r>
          </w:p>
        </w:tc>
        <w:tc>
          <w:tcPr>
            <w:tcW w:w="2782" w:type="dxa"/>
          </w:tcPr>
          <w:p>
            <w:pPr>
              <w:pStyle w:val="16"/>
              <w:spacing w:before="56" w:line="252" w:lineRule="auto"/>
              <w:ind w:left="102" w:right="168"/>
              <w:rPr>
                <w:sz w:val="22"/>
              </w:rPr>
            </w:pPr>
            <w:r>
              <w:rPr>
                <w:color w:val="3B3B3B"/>
                <w:sz w:val="22"/>
              </w:rPr>
              <w:t>“TRACE”, “DEBUG”, “INFO”, “WARN”,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935" w:type="dxa"/>
          </w:tcPr>
          <w:p>
            <w:pPr>
              <w:pStyle w:val="16"/>
              <w:spacing w:before="57"/>
              <w:rPr>
                <w:sz w:val="22"/>
              </w:rPr>
            </w:pPr>
            <w:r>
              <w:rPr>
                <w:color w:val="3B3B3B"/>
                <w:sz w:val="22"/>
              </w:rPr>
              <w:t>log_file</w:t>
            </w:r>
          </w:p>
        </w:tc>
        <w:tc>
          <w:tcPr>
            <w:tcW w:w="1594" w:type="dxa"/>
          </w:tcPr>
          <w:p>
            <w:pPr>
              <w:pStyle w:val="16"/>
              <w:spacing w:before="57"/>
              <w:rPr>
                <w:sz w:val="22"/>
              </w:rPr>
            </w:pPr>
            <w:r>
              <w:rPr>
                <w:color w:val="3B3B3B"/>
                <w:sz w:val="22"/>
              </w:rPr>
              <w:t>String</w:t>
            </w:r>
          </w:p>
        </w:tc>
        <w:tc>
          <w:tcPr>
            <w:tcW w:w="1827" w:type="dxa"/>
          </w:tcPr>
          <w:p>
            <w:pPr>
              <w:pStyle w:val="16"/>
              <w:spacing w:before="57"/>
              <w:ind w:left="102"/>
              <w:rPr>
                <w:sz w:val="22"/>
              </w:rPr>
            </w:pPr>
            <w:r>
              <w:rPr>
                <w:color w:val="3B3B3B"/>
                <w:sz w:val="22"/>
              </w:rPr>
              <w:t>“log/system.log”</w:t>
            </w:r>
          </w:p>
        </w:tc>
        <w:tc>
          <w:tcPr>
            <w:tcW w:w="2782" w:type="dxa"/>
          </w:tcPr>
          <w:p>
            <w:pPr>
              <w:pStyle w:val="16"/>
              <w:spacing w:before="57"/>
              <w:ind w:left="102"/>
              <w:rPr>
                <w:sz w:val="22"/>
              </w:rPr>
            </w:pPr>
            <w:r>
              <w:rPr>
                <w:color w:val="3B3B3B"/>
                <w:sz w:val="22"/>
              </w:rPr>
              <w:t>Where the log file is stored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935" w:type="dxa"/>
          </w:tcPr>
          <w:p>
            <w:pPr>
              <w:pStyle w:val="16"/>
              <w:spacing w:before="196"/>
              <w:rPr>
                <w:sz w:val="22"/>
              </w:rPr>
            </w:pPr>
            <w:r>
              <w:rPr>
                <w:color w:val="3B3B3B"/>
                <w:sz w:val="22"/>
              </w:rPr>
              <w:t>archive_dir</w:t>
            </w:r>
          </w:p>
        </w:tc>
        <w:tc>
          <w:tcPr>
            <w:tcW w:w="1594" w:type="dxa"/>
          </w:tcPr>
          <w:p>
            <w:pPr>
              <w:pStyle w:val="16"/>
              <w:spacing w:before="196"/>
              <w:rPr>
                <w:sz w:val="22"/>
              </w:rPr>
            </w:pPr>
            <w:r>
              <w:rPr>
                <w:color w:val="3B3B3B"/>
                <w:sz w:val="22"/>
              </w:rPr>
              <w:t>String</w:t>
            </w:r>
          </w:p>
        </w:tc>
        <w:tc>
          <w:tcPr>
            <w:tcW w:w="1827" w:type="dxa"/>
          </w:tcPr>
          <w:p>
            <w:pPr>
              <w:pStyle w:val="16"/>
              <w:spacing w:before="196"/>
              <w:ind w:left="102"/>
              <w:rPr>
                <w:sz w:val="22"/>
              </w:rPr>
            </w:pPr>
            <w:r>
              <w:rPr>
                <w:color w:val="3B3B3B"/>
                <w:sz w:val="22"/>
              </w:rPr>
              <w:t>“archive”</w:t>
            </w:r>
          </w:p>
        </w:tc>
        <w:tc>
          <w:tcPr>
            <w:tcW w:w="2782" w:type="dxa"/>
          </w:tcPr>
          <w:p>
            <w:pPr>
              <w:pStyle w:val="16"/>
              <w:spacing w:before="56" w:line="252" w:lineRule="auto"/>
              <w:ind w:left="102" w:right="196"/>
              <w:rPr>
                <w:sz w:val="22"/>
              </w:rPr>
            </w:pPr>
            <w:r>
              <w:rPr>
                <w:color w:val="3B3B3B"/>
                <w:sz w:val="22"/>
              </w:rPr>
              <w:t>Where the archived workload results are stored</w:t>
            </w:r>
          </w:p>
        </w:tc>
      </w:tr>
    </w:tbl>
    <w:p>
      <w:pPr>
        <w:pStyle w:val="7"/>
        <w:spacing w:before="117"/>
        <w:ind w:left="100"/>
      </w:pPr>
      <w:r>
        <w:rPr>
          <w:color w:val="3B3B3B"/>
        </w:rPr>
        <w:t xml:space="preserve">The driver section for the nth driver should be named </w:t>
      </w:r>
      <w:r>
        <w:rPr>
          <w:b/>
          <w:color w:val="3B3B3B"/>
          <w:sz w:val="20"/>
        </w:rPr>
        <w:t xml:space="preserve">driver&lt;n&gt; </w:t>
      </w:r>
      <w:r>
        <w:rPr>
          <w:color w:val="3B3B3B"/>
        </w:rPr>
        <w:t>in order to be recognized.</w:t>
      </w:r>
    </w:p>
    <w:p>
      <w:pPr>
        <w:spacing w:before="134"/>
        <w:ind w:left="820" w:right="0" w:firstLine="0"/>
        <w:jc w:val="left"/>
        <w:rPr>
          <w:b/>
          <w:sz w:val="20"/>
        </w:rPr>
      </w:pPr>
      <w:r>
        <w:rPr>
          <w:b/>
          <w:color w:val="3B3B3B"/>
          <w:sz w:val="20"/>
        </w:rPr>
        <w:t>[driver&lt;n&gt;]</w:t>
      </w:r>
    </w:p>
    <w:p>
      <w:pPr>
        <w:pStyle w:val="7"/>
        <w:spacing w:before="10" w:after="1"/>
        <w:rPr>
          <w:b/>
          <w:sz w:val="10"/>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1071"/>
        <w:gridCol w:w="29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b/>
                <w:sz w:val="22"/>
              </w:rPr>
            </w:pPr>
            <w:r>
              <w:rPr>
                <w:b/>
                <w:color w:val="FFFFFF"/>
                <w:sz w:val="22"/>
              </w:rPr>
              <w:t>Parameter</w:t>
            </w:r>
          </w:p>
        </w:tc>
        <w:tc>
          <w:tcPr>
            <w:tcW w:w="2023" w:type="dxa"/>
            <w:shd w:val="clear" w:color="auto" w:fill="001F5F"/>
          </w:tcPr>
          <w:p>
            <w:pPr>
              <w:pStyle w:val="16"/>
              <w:spacing w:before="102"/>
              <w:rPr>
                <w:b/>
                <w:sz w:val="22"/>
              </w:rPr>
            </w:pPr>
            <w:r>
              <w:rPr>
                <w:b/>
                <w:color w:val="FFFFFF"/>
                <w:sz w:val="22"/>
              </w:rPr>
              <w:t>Type</w:t>
            </w:r>
          </w:p>
        </w:tc>
        <w:tc>
          <w:tcPr>
            <w:tcW w:w="1071" w:type="dxa"/>
            <w:shd w:val="clear" w:color="auto" w:fill="001F5F"/>
          </w:tcPr>
          <w:p>
            <w:pPr>
              <w:pStyle w:val="16"/>
              <w:spacing w:before="102"/>
              <w:rPr>
                <w:b/>
                <w:sz w:val="22"/>
              </w:rPr>
            </w:pPr>
            <w:r>
              <w:rPr>
                <w:b/>
                <w:color w:val="FFFFFF"/>
                <w:sz w:val="22"/>
              </w:rPr>
              <w:t>Default</w:t>
            </w:r>
          </w:p>
        </w:tc>
        <w:tc>
          <w:tcPr>
            <w:tcW w:w="2989" w:type="dxa"/>
            <w:shd w:val="clear" w:color="auto" w:fill="001F5F"/>
          </w:tcPr>
          <w:p>
            <w:pPr>
              <w:pStyle w:val="16"/>
              <w:spacing w:before="102"/>
              <w:rPr>
                <w:b/>
                <w:sz w:val="22"/>
              </w:rPr>
            </w:pPr>
            <w:r>
              <w:rPr>
                <w:b/>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name</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1071" w:type="dxa"/>
          </w:tcPr>
          <w:p>
            <w:pPr>
              <w:pStyle w:val="16"/>
              <w:ind w:left="0"/>
              <w:rPr>
                <w:rFonts w:ascii="Times New Roman"/>
                <w:sz w:val="22"/>
              </w:rPr>
            </w:pPr>
          </w:p>
        </w:tc>
        <w:tc>
          <w:tcPr>
            <w:tcW w:w="2989" w:type="dxa"/>
          </w:tcPr>
          <w:p>
            <w:pPr>
              <w:pStyle w:val="16"/>
              <w:spacing w:before="59" w:line="252" w:lineRule="auto"/>
              <w:ind w:right="278"/>
              <w:rPr>
                <w:sz w:val="22"/>
              </w:rPr>
            </w:pPr>
            <w:r>
              <w:rPr>
                <w:color w:val="3B3B3B"/>
                <w:sz w:val="22"/>
              </w:rPr>
              <w:t>Label used to identify the driver node. Note that driver name is not necessarily the node’s hostname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url</w:t>
            </w:r>
          </w:p>
        </w:tc>
        <w:tc>
          <w:tcPr>
            <w:tcW w:w="2023" w:type="dxa"/>
          </w:tcPr>
          <w:p>
            <w:pPr>
              <w:pStyle w:val="16"/>
              <w:spacing w:before="3"/>
              <w:ind w:left="0"/>
              <w:rPr>
                <w:b/>
                <w:sz w:val="16"/>
              </w:rPr>
            </w:pPr>
          </w:p>
          <w:p>
            <w:pPr>
              <w:pStyle w:val="16"/>
              <w:rPr>
                <w:sz w:val="22"/>
              </w:rPr>
            </w:pPr>
            <w:r>
              <w:rPr>
                <w:color w:val="3B3B3B"/>
                <w:sz w:val="22"/>
              </w:rPr>
              <w:t>String</w:t>
            </w:r>
          </w:p>
        </w:tc>
        <w:tc>
          <w:tcPr>
            <w:tcW w:w="1071" w:type="dxa"/>
          </w:tcPr>
          <w:p>
            <w:pPr>
              <w:pStyle w:val="16"/>
              <w:ind w:left="0"/>
              <w:rPr>
                <w:rFonts w:ascii="Times New Roman"/>
                <w:sz w:val="22"/>
              </w:rPr>
            </w:pPr>
          </w:p>
        </w:tc>
        <w:tc>
          <w:tcPr>
            <w:tcW w:w="2989" w:type="dxa"/>
          </w:tcPr>
          <w:p>
            <w:pPr>
              <w:pStyle w:val="16"/>
              <w:spacing w:before="59" w:line="252" w:lineRule="auto"/>
              <w:ind w:right="350"/>
              <w:rPr>
                <w:sz w:val="22"/>
              </w:rPr>
            </w:pPr>
            <w:r>
              <w:rPr>
                <w:color w:val="3B3B3B"/>
                <w:sz w:val="22"/>
              </w:rPr>
              <w:t>Address to access the driver node</w:t>
            </w:r>
          </w:p>
        </w:tc>
      </w:tr>
    </w:tbl>
    <w:p>
      <w:pPr>
        <w:pStyle w:val="7"/>
        <w:rPr>
          <w:b/>
          <w:sz w:val="20"/>
        </w:rPr>
      </w:pPr>
    </w:p>
    <w:p>
      <w:pPr>
        <w:pStyle w:val="7"/>
        <w:spacing w:before="1"/>
        <w:rPr>
          <w:b/>
          <w:sz w:val="19"/>
        </w:rPr>
      </w:pPr>
    </w:p>
    <w:p>
      <w:pPr>
        <w:pStyle w:val="3"/>
        <w:ind w:left="100" w:firstLine="0"/>
      </w:pPr>
      <w:bookmarkStart w:id="46" w:name="_bookmark24"/>
      <w:bookmarkEnd w:id="46"/>
      <w:r>
        <w:rPr>
          <w:color w:val="006FC0"/>
        </w:rPr>
        <w:t>3.3 Configuring the Driver</w:t>
      </w:r>
    </w:p>
    <w:p>
      <w:pPr>
        <w:pStyle w:val="7"/>
        <w:spacing w:before="10"/>
        <w:rPr>
          <w:b/>
          <w:sz w:val="40"/>
        </w:rPr>
      </w:pPr>
    </w:p>
    <w:p>
      <w:pPr>
        <w:pStyle w:val="4"/>
        <w:ind w:left="100" w:firstLine="0"/>
      </w:pPr>
      <w:bookmarkStart w:id="47" w:name="_bookmark25"/>
      <w:bookmarkEnd w:id="47"/>
      <w:r>
        <w:rPr>
          <w:color w:val="006FC0"/>
        </w:rPr>
        <w:t>3.3.1 Conf/driver.conf</w:t>
      </w:r>
    </w:p>
    <w:p>
      <w:pPr>
        <w:pStyle w:val="7"/>
        <w:spacing w:before="135" w:line="252" w:lineRule="auto"/>
        <w:ind w:left="100" w:right="366"/>
      </w:pPr>
      <w:r>
        <w:pict>
          <v:shape id="_x0000_s1129" o:spid="_x0000_s1129" o:spt="202" type="#_x0000_t202" style="position:absolute;left:0pt;margin-left:142.55pt;margin-top:55.15pt;height:38.8pt;width:398.95pt;mso-position-horizontal-relative:page;mso-wrap-distance-bottom:0pt;mso-wrap-distance-top:0pt;z-index:251660288;mso-width-relative:page;mso-height-relative:page;" fillcolor="#F1F1F1" filled="t" stroked="f" coordsize="21600,21600">
            <v:path/>
            <v:fill on="t" focussize="0,0"/>
            <v:stroke on="f" joinstyle="miter"/>
            <v:imagedata o:title=""/>
            <o:lock v:ext="edit"/>
            <v:textbox inset="0mm,0mm,0mm,0mm">
              <w:txbxContent>
                <w:p>
                  <w:pPr>
                    <w:spacing w:before="1" w:line="304" w:lineRule="auto"/>
                    <w:ind w:left="28" w:right="6636" w:firstLine="62"/>
                    <w:jc w:val="left"/>
                    <w:rPr>
                      <w:rFonts w:ascii="Verdana"/>
                      <w:sz w:val="18"/>
                    </w:rPr>
                  </w:pPr>
                  <w:r>
                    <w:rPr>
                      <w:rFonts w:ascii="Verdana"/>
                      <w:sz w:val="18"/>
                    </w:rPr>
                    <w:t>[driver] name=driver1</w:t>
                  </w:r>
                </w:p>
                <w:p>
                  <w:pPr>
                    <w:spacing w:before="0" w:line="217" w:lineRule="exact"/>
                    <w:ind w:left="28" w:right="0" w:firstLine="0"/>
                    <w:jc w:val="left"/>
                    <w:rPr>
                      <w:rFonts w:ascii="Verdana"/>
                      <w:sz w:val="18"/>
                    </w:rPr>
                  </w:pPr>
                  <w:r>
                    <w:rPr>
                      <w:rFonts w:ascii="Verdana"/>
                      <w:sz w:val="18"/>
                    </w:rPr>
                    <w:t>url=http://192.168.0.11:18088/driver</w:t>
                  </w:r>
                </w:p>
              </w:txbxContent>
            </v:textbox>
            <w10:wrap type="topAndBottom"/>
          </v:shape>
        </w:pict>
      </w:r>
      <w:r>
        <w:pict>
          <v:group id="_x0000_s1130" o:spid="_x0000_s1130" o:spt="203" style="position:absolute;left:0pt;margin-left:137.15pt;margin-top:54.4pt;height:40.25pt;width:1.45pt;mso-position-horizontal-relative:page;z-index:251660288;mso-width-relative:page;mso-height-relative:page;" coordorigin="2744,1089" coordsize="29,805">
            <o:lock v:ext="edit"/>
            <v:line id="_x0000_s1131" o:spid="_x0000_s1131" o:spt="20" style="position:absolute;left:2758;top:1103;height:279;width:0;" stroked="t" coordsize="21600,21600">
              <v:path arrowok="t"/>
              <v:fill focussize="0,0"/>
              <v:stroke weight="1.44pt" color="#000000"/>
              <v:imagedata o:title=""/>
              <o:lock v:ext="edit"/>
            </v:line>
            <v:line id="_x0000_s1132" o:spid="_x0000_s1132" o:spt="20" style="position:absolute;left:2758;top:1382;height:278;width:0;" stroked="t" coordsize="21600,21600">
              <v:path arrowok="t"/>
              <v:fill focussize="0,0"/>
              <v:stroke weight="1.44pt" color="#000000"/>
              <v:imagedata o:title=""/>
              <o:lock v:ext="edit"/>
            </v:line>
            <v:line id="_x0000_s1133" o:spid="_x0000_s1133" o:spt="20" style="position:absolute;left:2758;top:1660;height:219;width:0;" stroked="t" coordsize="21600,21600">
              <v:path arrowok="t"/>
              <v:fill focussize="0,0"/>
              <v:stroke weight="1.44pt" color="#000000"/>
              <v:imagedata o:title=""/>
              <o:lock v:ext="edit"/>
            </v:line>
          </v:group>
        </w:pict>
      </w:r>
      <w:r>
        <w:rPr>
          <w:color w:val="3B3B3B"/>
        </w:rPr>
        <w:t xml:space="preserve">This file is </w:t>
      </w:r>
      <w:r>
        <w:rPr>
          <w:color w:val="FFC000"/>
        </w:rPr>
        <w:t>optional</w:t>
      </w:r>
      <w:r>
        <w:rPr>
          <w:color w:val="3B3B3B"/>
        </w:rPr>
        <w:t>; the COSBench driver can start up without this configuration file, although the web console can’t correctly label the driver node. Configuration is an INI format file, as in the following example:</w:t>
      </w:r>
    </w:p>
    <w:p>
      <w:pPr>
        <w:spacing w:after="0" w:line="252" w:lineRule="auto"/>
        <w:sectPr>
          <w:pgSz w:w="12240" w:h="15840"/>
          <w:pgMar w:top="1420" w:right="1300" w:bottom="740" w:left="1340" w:header="0" w:footer="545" w:gutter="0"/>
          <w:cols w:space="720" w:num="1"/>
        </w:sectPr>
      </w:pPr>
    </w:p>
    <w:p>
      <w:pPr>
        <w:pStyle w:val="6"/>
        <w:spacing w:before="37"/>
        <w:ind w:left="820" w:firstLine="0"/>
      </w:pPr>
      <w:r>
        <w:rPr>
          <w:color w:val="3B3B3B"/>
        </w:rPr>
        <w:t>[driver]</w:t>
      </w:r>
    </w:p>
    <w:p>
      <w:pPr>
        <w:pStyle w:val="7"/>
        <w:spacing w:before="2"/>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7"/>
        <w:gridCol w:w="951"/>
        <w:gridCol w:w="1068"/>
        <w:gridCol w:w="4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1387" w:type="dxa"/>
            <w:shd w:val="clear" w:color="auto" w:fill="001F5F"/>
          </w:tcPr>
          <w:p>
            <w:pPr>
              <w:pStyle w:val="16"/>
              <w:spacing w:before="103"/>
              <w:rPr>
                <w:b/>
                <w:sz w:val="22"/>
              </w:rPr>
            </w:pPr>
            <w:r>
              <w:rPr>
                <w:b/>
                <w:color w:val="FFFFFF"/>
                <w:sz w:val="22"/>
              </w:rPr>
              <w:t>Parameter</w:t>
            </w:r>
          </w:p>
        </w:tc>
        <w:tc>
          <w:tcPr>
            <w:tcW w:w="951" w:type="dxa"/>
            <w:shd w:val="clear" w:color="auto" w:fill="001F5F"/>
          </w:tcPr>
          <w:p>
            <w:pPr>
              <w:pStyle w:val="16"/>
              <w:spacing w:before="103"/>
              <w:rPr>
                <w:b/>
                <w:sz w:val="22"/>
              </w:rPr>
            </w:pPr>
            <w:r>
              <w:rPr>
                <w:b/>
                <w:color w:val="FFFFFF"/>
                <w:sz w:val="22"/>
              </w:rPr>
              <w:t>Type</w:t>
            </w:r>
          </w:p>
        </w:tc>
        <w:tc>
          <w:tcPr>
            <w:tcW w:w="1068" w:type="dxa"/>
            <w:shd w:val="clear" w:color="auto" w:fill="001F5F"/>
          </w:tcPr>
          <w:p>
            <w:pPr>
              <w:pStyle w:val="16"/>
              <w:spacing w:before="103"/>
              <w:ind w:left="102"/>
              <w:rPr>
                <w:b/>
                <w:sz w:val="22"/>
              </w:rPr>
            </w:pPr>
            <w:r>
              <w:rPr>
                <w:b/>
                <w:color w:val="FFFFFF"/>
                <w:sz w:val="22"/>
              </w:rPr>
              <w:t>Default</w:t>
            </w:r>
          </w:p>
        </w:tc>
        <w:tc>
          <w:tcPr>
            <w:tcW w:w="4443" w:type="dxa"/>
            <w:shd w:val="clear" w:color="auto" w:fill="001F5F"/>
          </w:tcPr>
          <w:p>
            <w:pPr>
              <w:pStyle w:val="16"/>
              <w:spacing w:before="103"/>
              <w:ind w:left="102"/>
              <w:rPr>
                <w:b/>
                <w:sz w:val="22"/>
              </w:rPr>
            </w:pPr>
            <w:r>
              <w:rPr>
                <w:b/>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387" w:type="dxa"/>
          </w:tcPr>
          <w:p>
            <w:pPr>
              <w:pStyle w:val="16"/>
              <w:spacing w:before="7"/>
              <w:ind w:left="0"/>
              <w:rPr>
                <w:b/>
                <w:sz w:val="27"/>
              </w:rPr>
            </w:pPr>
          </w:p>
          <w:p>
            <w:pPr>
              <w:pStyle w:val="16"/>
              <w:spacing w:before="1"/>
              <w:rPr>
                <w:sz w:val="22"/>
              </w:rPr>
            </w:pPr>
            <w:r>
              <w:rPr>
                <w:color w:val="3B3B3B"/>
                <w:sz w:val="22"/>
              </w:rPr>
              <w:t>name</w:t>
            </w:r>
          </w:p>
        </w:tc>
        <w:tc>
          <w:tcPr>
            <w:tcW w:w="951" w:type="dxa"/>
          </w:tcPr>
          <w:p>
            <w:pPr>
              <w:pStyle w:val="16"/>
              <w:spacing w:before="7"/>
              <w:ind w:left="0"/>
              <w:rPr>
                <w:b/>
                <w:sz w:val="27"/>
              </w:rPr>
            </w:pPr>
          </w:p>
          <w:p>
            <w:pPr>
              <w:pStyle w:val="16"/>
              <w:spacing w:before="1"/>
              <w:rPr>
                <w:sz w:val="22"/>
              </w:rPr>
            </w:pPr>
            <w:r>
              <w:rPr>
                <w:color w:val="3B3B3B"/>
                <w:sz w:val="22"/>
              </w:rPr>
              <w:t>String</w:t>
            </w:r>
          </w:p>
        </w:tc>
        <w:tc>
          <w:tcPr>
            <w:tcW w:w="1068" w:type="dxa"/>
          </w:tcPr>
          <w:p>
            <w:pPr>
              <w:pStyle w:val="16"/>
              <w:ind w:left="0"/>
              <w:rPr>
                <w:rFonts w:ascii="Times New Roman"/>
                <w:sz w:val="20"/>
              </w:rPr>
            </w:pPr>
          </w:p>
        </w:tc>
        <w:tc>
          <w:tcPr>
            <w:tcW w:w="4443" w:type="dxa"/>
          </w:tcPr>
          <w:p>
            <w:pPr>
              <w:pStyle w:val="16"/>
              <w:spacing w:before="56" w:line="252" w:lineRule="auto"/>
              <w:ind w:left="102" w:right="240"/>
              <w:rPr>
                <w:sz w:val="22"/>
              </w:rPr>
            </w:pPr>
            <w:r>
              <w:rPr>
                <w:color w:val="3B3B3B"/>
                <w:sz w:val="22"/>
              </w:rPr>
              <w:t>Label used to identify the driver node; note that driver name is not necessarily the node’s hostname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387" w:type="dxa"/>
          </w:tcPr>
          <w:p>
            <w:pPr>
              <w:pStyle w:val="16"/>
              <w:spacing w:before="56"/>
              <w:rPr>
                <w:sz w:val="22"/>
              </w:rPr>
            </w:pPr>
            <w:r>
              <w:rPr>
                <w:color w:val="3B3B3B"/>
                <w:sz w:val="22"/>
              </w:rPr>
              <w:t>url</w:t>
            </w:r>
          </w:p>
        </w:tc>
        <w:tc>
          <w:tcPr>
            <w:tcW w:w="951" w:type="dxa"/>
          </w:tcPr>
          <w:p>
            <w:pPr>
              <w:pStyle w:val="16"/>
              <w:spacing w:before="56"/>
              <w:rPr>
                <w:sz w:val="22"/>
              </w:rPr>
            </w:pPr>
            <w:r>
              <w:rPr>
                <w:color w:val="3B3B3B"/>
                <w:sz w:val="22"/>
              </w:rPr>
              <w:t>String</w:t>
            </w:r>
          </w:p>
        </w:tc>
        <w:tc>
          <w:tcPr>
            <w:tcW w:w="1068" w:type="dxa"/>
          </w:tcPr>
          <w:p>
            <w:pPr>
              <w:pStyle w:val="16"/>
              <w:ind w:left="0"/>
              <w:rPr>
                <w:rFonts w:ascii="Times New Roman"/>
                <w:sz w:val="20"/>
              </w:rPr>
            </w:pPr>
          </w:p>
        </w:tc>
        <w:tc>
          <w:tcPr>
            <w:tcW w:w="4443" w:type="dxa"/>
          </w:tcPr>
          <w:p>
            <w:pPr>
              <w:pStyle w:val="16"/>
              <w:spacing w:before="56"/>
              <w:ind w:left="102"/>
              <w:rPr>
                <w:sz w:val="22"/>
              </w:rPr>
            </w:pPr>
            <w:r>
              <w:rPr>
                <w:color w:val="3B3B3B"/>
                <w:sz w:val="22"/>
              </w:rPr>
              <w:t>Address to access the driver node</w:t>
            </w:r>
          </w:p>
        </w:tc>
      </w:tr>
    </w:tbl>
    <w:p>
      <w:pPr>
        <w:pStyle w:val="7"/>
        <w:rPr>
          <w:b/>
        </w:rPr>
      </w:pPr>
    </w:p>
    <w:p>
      <w:pPr>
        <w:pStyle w:val="7"/>
        <w:spacing w:before="1"/>
        <w:rPr>
          <w:b/>
          <w:sz w:val="17"/>
        </w:rPr>
      </w:pPr>
    </w:p>
    <w:p>
      <w:pPr>
        <w:pStyle w:val="3"/>
        <w:numPr>
          <w:ilvl w:val="1"/>
          <w:numId w:val="35"/>
        </w:numPr>
        <w:tabs>
          <w:tab w:val="left" w:pos="600"/>
        </w:tabs>
        <w:spacing w:before="0" w:after="0" w:line="240" w:lineRule="auto"/>
        <w:ind w:left="599" w:right="0" w:hanging="499"/>
        <w:jc w:val="left"/>
      </w:pPr>
      <w:bookmarkStart w:id="48" w:name="_bookmark26"/>
      <w:bookmarkEnd w:id="48"/>
      <w:bookmarkStart w:id="49" w:name="_bookmark26"/>
      <w:bookmarkEnd w:id="49"/>
      <w:r>
        <w:rPr>
          <w:color w:val="006FC0"/>
        </w:rPr>
        <w:t>Starting</w:t>
      </w:r>
      <w:r>
        <w:rPr>
          <w:color w:val="006FC0"/>
          <w:spacing w:val="-11"/>
        </w:rPr>
        <w:t xml:space="preserve"> </w:t>
      </w:r>
      <w:r>
        <w:rPr>
          <w:color w:val="006FC0"/>
        </w:rPr>
        <w:t>Drivers</w:t>
      </w:r>
    </w:p>
    <w:p>
      <w:pPr>
        <w:pStyle w:val="15"/>
        <w:numPr>
          <w:ilvl w:val="2"/>
          <w:numId w:val="35"/>
        </w:numPr>
        <w:tabs>
          <w:tab w:val="left" w:pos="820"/>
          <w:tab w:val="left" w:pos="821"/>
        </w:tabs>
        <w:spacing w:before="138" w:after="0" w:line="240" w:lineRule="auto"/>
        <w:ind w:left="820" w:right="0" w:hanging="360"/>
        <w:jc w:val="left"/>
        <w:rPr>
          <w:i/>
          <w:sz w:val="22"/>
        </w:rPr>
      </w:pPr>
      <w:r>
        <w:rPr>
          <w:i/>
          <w:color w:val="3B3B3B"/>
          <w:sz w:val="22"/>
        </w:rPr>
        <w:t>Edit conf/driver_template.conf on driver nodes, if</w:t>
      </w:r>
      <w:r>
        <w:rPr>
          <w:i/>
          <w:color w:val="3B3B3B"/>
          <w:spacing w:val="-23"/>
          <w:sz w:val="22"/>
        </w:rPr>
        <w:t xml:space="preserve"> </w:t>
      </w:r>
      <w:r>
        <w:rPr>
          <w:i/>
          <w:color w:val="3B3B3B"/>
          <w:sz w:val="22"/>
        </w:rPr>
        <w:t>desired</w:t>
      </w:r>
    </w:p>
    <w:p>
      <w:pPr>
        <w:pStyle w:val="15"/>
        <w:numPr>
          <w:ilvl w:val="2"/>
          <w:numId w:val="35"/>
        </w:numPr>
        <w:tabs>
          <w:tab w:val="left" w:pos="820"/>
          <w:tab w:val="left" w:pos="821"/>
        </w:tabs>
        <w:spacing w:before="12" w:after="0" w:line="240" w:lineRule="auto"/>
        <w:ind w:left="820" w:right="0" w:hanging="360"/>
        <w:jc w:val="left"/>
        <w:rPr>
          <w:i/>
          <w:sz w:val="22"/>
        </w:rPr>
      </w:pPr>
      <w:r>
        <w:rPr>
          <w:i/>
          <w:color w:val="3B3B3B"/>
          <w:sz w:val="22"/>
        </w:rPr>
        <w:t>Edit conf/driver-tomcat-server_template.xml, if want change tomcat</w:t>
      </w:r>
      <w:r>
        <w:rPr>
          <w:i/>
          <w:color w:val="3B3B3B"/>
          <w:spacing w:val="-33"/>
          <w:sz w:val="22"/>
        </w:rPr>
        <w:t xml:space="preserve"> </w:t>
      </w:r>
      <w:r>
        <w:rPr>
          <w:i/>
          <w:color w:val="3B3B3B"/>
          <w:sz w:val="22"/>
        </w:rPr>
        <w:t>information</w:t>
      </w:r>
    </w:p>
    <w:p>
      <w:pPr>
        <w:pStyle w:val="15"/>
        <w:numPr>
          <w:ilvl w:val="2"/>
          <w:numId w:val="35"/>
        </w:numPr>
        <w:tabs>
          <w:tab w:val="left" w:pos="820"/>
          <w:tab w:val="left" w:pos="821"/>
        </w:tabs>
        <w:spacing w:before="14" w:after="0" w:line="240" w:lineRule="auto"/>
        <w:ind w:left="820" w:right="0" w:hanging="360"/>
        <w:jc w:val="left"/>
        <w:rPr>
          <w:i/>
          <w:sz w:val="22"/>
        </w:rPr>
      </w:pPr>
      <w:r>
        <w:rPr>
          <w:i/>
          <w:color w:val="3B3B3B"/>
          <w:sz w:val="22"/>
        </w:rPr>
        <w:t>Launch drivers with script</w:t>
      </w:r>
      <w:r>
        <w:rPr>
          <w:i/>
          <w:color w:val="3B3B3B"/>
          <w:spacing w:val="-14"/>
          <w:sz w:val="22"/>
        </w:rPr>
        <w:t xml:space="preserve"> </w:t>
      </w:r>
      <w:r>
        <w:rPr>
          <w:i/>
          <w:color w:val="3B3B3B"/>
          <w:sz w:val="22"/>
        </w:rPr>
        <w:t>start-driver.sh</w:t>
      </w:r>
    </w:p>
    <w:p>
      <w:pPr>
        <w:tabs>
          <w:tab w:val="left" w:pos="9490"/>
        </w:tabs>
        <w:spacing w:before="136"/>
        <w:ind w:left="1151" w:right="0" w:firstLine="0"/>
        <w:jc w:val="left"/>
        <w:rPr>
          <w:rFonts w:ascii="Verdana"/>
          <w:b/>
          <w:i/>
          <w:sz w:val="18"/>
        </w:rPr>
      </w:pPr>
      <w:r>
        <w:pict>
          <v:line id="_x0000_s1134" o:spid="_x0000_s1134" o:spt="20" style="position:absolute;left:0pt;margin-left:119.9pt;margin-top:6.7pt;height:10.9pt;width:0pt;mso-position-horizontal-relative:page;z-index:251660288;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 start-driver.sh n ip</w:t>
      </w:r>
      <w:r>
        <w:rPr>
          <w:rFonts w:ascii="Verdana"/>
          <w:b/>
          <w:i/>
          <w:spacing w:val="-16"/>
          <w:sz w:val="18"/>
          <w:shd w:val="clear" w:color="auto" w:fill="F1F1F1"/>
        </w:rPr>
        <w:t xml:space="preserve"> </w:t>
      </w:r>
      <w:r>
        <w:rPr>
          <w:rFonts w:ascii="Verdana"/>
          <w:b/>
          <w:i/>
          <w:sz w:val="18"/>
          <w:shd w:val="clear" w:color="auto" w:fill="F1F1F1"/>
        </w:rPr>
        <w:t>base-port</w:t>
      </w:r>
      <w:r>
        <w:rPr>
          <w:rFonts w:ascii="Verdana"/>
          <w:b/>
          <w:i/>
          <w:sz w:val="18"/>
          <w:shd w:val="clear" w:color="auto" w:fill="F1F1F1"/>
        </w:rPr>
        <w:tab/>
      </w:r>
    </w:p>
    <w:p>
      <w:pPr>
        <w:pStyle w:val="15"/>
        <w:numPr>
          <w:ilvl w:val="3"/>
          <w:numId w:val="35"/>
        </w:numPr>
        <w:tabs>
          <w:tab w:val="left" w:pos="1540"/>
          <w:tab w:val="left" w:pos="1541"/>
        </w:tabs>
        <w:spacing w:before="115" w:after="0" w:line="247" w:lineRule="auto"/>
        <w:ind w:left="1540" w:right="374" w:hanging="360"/>
        <w:jc w:val="left"/>
        <w:rPr>
          <w:i/>
          <w:sz w:val="22"/>
        </w:rPr>
      </w:pPr>
      <w:r>
        <w:rPr>
          <w:i/>
          <w:color w:val="3B3B3B"/>
          <w:sz w:val="22"/>
        </w:rPr>
        <w:t>First parameter means the number of drivers, second is drivers’ip, last one is base-port for listen. You can choose any of them if</w:t>
      </w:r>
      <w:r>
        <w:rPr>
          <w:i/>
          <w:color w:val="3B3B3B"/>
          <w:spacing w:val="-13"/>
          <w:sz w:val="22"/>
        </w:rPr>
        <w:t xml:space="preserve"> </w:t>
      </w:r>
      <w:r>
        <w:rPr>
          <w:i/>
          <w:color w:val="3B3B3B"/>
          <w:sz w:val="22"/>
        </w:rPr>
        <w:t>want.</w:t>
      </w:r>
    </w:p>
    <w:p>
      <w:pPr>
        <w:pStyle w:val="7"/>
        <w:spacing w:before="4"/>
        <w:rPr>
          <w:i/>
          <w:sz w:val="25"/>
        </w:rPr>
      </w:pPr>
    </w:p>
    <w:p>
      <w:pPr>
        <w:tabs>
          <w:tab w:val="left" w:pos="9490"/>
        </w:tabs>
        <w:spacing w:before="100"/>
        <w:ind w:left="1151" w:right="0" w:firstLine="0"/>
        <w:jc w:val="left"/>
        <w:rPr>
          <w:rFonts w:ascii="Verdana"/>
          <w:b/>
          <w:i/>
          <w:sz w:val="18"/>
        </w:rPr>
      </w:pPr>
      <w:r>
        <w:pict>
          <v:line id="_x0000_s1135" o:spid="_x0000_s1135" o:spt="20" style="position:absolute;left:0pt;margin-left:119.9pt;margin-top:4.9pt;height:10.9pt;width:0pt;mso-position-horizontal-relative:page;z-index:251660288;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w:t>
      </w:r>
      <w:r>
        <w:rPr>
          <w:rFonts w:ascii="Verdana"/>
          <w:b/>
          <w:i/>
          <w:spacing w:val="-11"/>
          <w:sz w:val="18"/>
          <w:shd w:val="clear" w:color="auto" w:fill="F1F1F1"/>
        </w:rPr>
        <w:t xml:space="preserve"> </w:t>
      </w:r>
      <w:r>
        <w:rPr>
          <w:rFonts w:ascii="Verdana"/>
          <w:b/>
          <w:i/>
          <w:sz w:val="18"/>
          <w:shd w:val="clear" w:color="auto" w:fill="F1F1F1"/>
        </w:rPr>
        <w:t>start-driver.sh</w:t>
      </w:r>
      <w:r>
        <w:rPr>
          <w:rFonts w:ascii="Verdana"/>
          <w:b/>
          <w:i/>
          <w:sz w:val="18"/>
          <w:shd w:val="clear" w:color="auto" w:fill="F1F1F1"/>
        </w:rPr>
        <w:tab/>
      </w:r>
    </w:p>
    <w:p>
      <w:pPr>
        <w:pStyle w:val="15"/>
        <w:numPr>
          <w:ilvl w:val="3"/>
          <w:numId w:val="35"/>
        </w:numPr>
        <w:tabs>
          <w:tab w:val="left" w:pos="1540"/>
          <w:tab w:val="left" w:pos="1541"/>
        </w:tabs>
        <w:spacing w:before="114" w:after="0" w:line="240" w:lineRule="auto"/>
        <w:ind w:left="1540" w:right="0" w:hanging="360"/>
        <w:jc w:val="left"/>
        <w:rPr>
          <w:i/>
          <w:sz w:val="22"/>
        </w:rPr>
      </w:pPr>
      <w:r>
        <w:rPr>
          <w:i/>
          <w:color w:val="3B3B3B"/>
          <w:sz w:val="22"/>
        </w:rPr>
        <w:t>By default, COSBench start one driver on 127.0.0.1 and listens on port</w:t>
      </w:r>
      <w:r>
        <w:rPr>
          <w:i/>
          <w:color w:val="3B3B3B"/>
          <w:spacing w:val="-30"/>
          <w:sz w:val="22"/>
        </w:rPr>
        <w:t xml:space="preserve"> </w:t>
      </w:r>
      <w:r>
        <w:rPr>
          <w:i/>
          <w:color w:val="FFC000"/>
          <w:sz w:val="22"/>
        </w:rPr>
        <w:t>18088</w:t>
      </w:r>
    </w:p>
    <w:p>
      <w:pPr>
        <w:spacing w:after="0" w:line="240" w:lineRule="auto"/>
        <w:jc w:val="left"/>
        <w:rPr>
          <w:sz w:val="22"/>
        </w:rPr>
        <w:sectPr>
          <w:pgSz w:w="12240" w:h="15840"/>
          <w:pgMar w:top="1400" w:right="1300" w:bottom="740" w:left="1340" w:header="0" w:footer="545" w:gutter="0"/>
          <w:cols w:space="720" w:num="1"/>
        </w:sectPr>
      </w:pPr>
    </w:p>
    <w:p>
      <w:pPr>
        <w:pStyle w:val="7"/>
        <w:ind w:left="1304"/>
        <w:rPr>
          <w:sz w:val="20"/>
        </w:rPr>
      </w:pPr>
      <w:r>
        <w:rPr>
          <w:sz w:val="20"/>
        </w:rPr>
        <w:pict>
          <v:group id="_x0000_s1136" o:spid="_x0000_s1136" o:spt="203" style="height:439.35pt;width:349.45pt;" coordsize="6989,8787">
            <o:lock v:ext="edit"/>
            <v:shape id="_x0000_s1137" o:spid="_x0000_s1137" o:spt="75" type="#_x0000_t75" style="position:absolute;left:0;top:0;height:8732;width:6989;" filled="f" stroked="f" coordsize="21600,21600">
              <v:path/>
              <v:fill on="f" focussize="0,0"/>
              <v:stroke on="f"/>
              <v:imagedata r:id="rId31" o:title=""/>
              <o:lock v:ext="edit" aspectratio="t"/>
            </v:shape>
            <v:shape id="_x0000_s1138" o:spid="_x0000_s1138" style="position:absolute;left:562;top:8319;height:447;width:5888;" filled="f" stroked="t" coordorigin="563,8320" coordsize="5888,447" path="m563,8394l569,8365,585,8341,608,8325,637,8320,6376,8320,6405,8325,6428,8341,6444,8365,6450,8394,6450,8692,6444,8721,6428,8744,6405,8760,6376,8766,637,8766,608,8760,585,8744,569,8721,563,8692,563,8394xe">
              <v:path arrowok="t"/>
              <v:fill on="f" focussize="0,0"/>
              <v:stroke weight="2.04pt" color="#FFC000"/>
              <v:imagedata o:title=""/>
              <o:lock v:ext="edit"/>
            </v:shape>
            <w10:wrap type="none"/>
            <w10:anchorlock/>
          </v:group>
        </w:pict>
      </w:r>
    </w:p>
    <w:p>
      <w:pPr>
        <w:pStyle w:val="7"/>
        <w:rPr>
          <w:i/>
          <w:sz w:val="20"/>
        </w:rPr>
      </w:pPr>
    </w:p>
    <w:p>
      <w:pPr>
        <w:pStyle w:val="7"/>
        <w:spacing w:before="3"/>
        <w:rPr>
          <w:i/>
          <w:sz w:val="29"/>
        </w:rPr>
      </w:pPr>
    </w:p>
    <w:p>
      <w:pPr>
        <w:tabs>
          <w:tab w:val="left" w:pos="9110"/>
        </w:tabs>
        <w:spacing w:before="100"/>
        <w:ind w:left="771" w:right="0" w:firstLine="0"/>
        <w:jc w:val="left"/>
        <w:rPr>
          <w:rFonts w:ascii="Verdana"/>
          <w:b/>
          <w:i/>
          <w:sz w:val="18"/>
        </w:rPr>
      </w:pPr>
      <w:r>
        <w:pict>
          <v:line id="_x0000_s1139" o:spid="_x0000_s1139" o:spt="20" style="position:absolute;left:0pt;margin-left:119.9pt;margin-top:4.9pt;height:10.9pt;width:0pt;mso-position-horizontal-relative:page;z-index:251660288;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 start-driver.sh</w:t>
      </w:r>
      <w:r>
        <w:rPr>
          <w:rFonts w:ascii="Verdana"/>
          <w:b/>
          <w:i/>
          <w:spacing w:val="-11"/>
          <w:sz w:val="18"/>
          <w:shd w:val="clear" w:color="auto" w:fill="F1F1F1"/>
        </w:rPr>
        <w:t xml:space="preserve"> </w:t>
      </w:r>
      <w:r>
        <w:rPr>
          <w:rFonts w:ascii="Verdana"/>
          <w:b/>
          <w:i/>
          <w:sz w:val="18"/>
          <w:shd w:val="clear" w:color="auto" w:fill="F1F1F1"/>
        </w:rPr>
        <w:t>3</w:t>
      </w:r>
      <w:r>
        <w:rPr>
          <w:rFonts w:ascii="Verdana"/>
          <w:b/>
          <w:i/>
          <w:sz w:val="18"/>
          <w:shd w:val="clear" w:color="auto" w:fill="F1F1F1"/>
        </w:rPr>
        <w:tab/>
      </w:r>
    </w:p>
    <w:p>
      <w:pPr>
        <w:pStyle w:val="15"/>
        <w:numPr>
          <w:ilvl w:val="0"/>
          <w:numId w:val="36"/>
        </w:numPr>
        <w:tabs>
          <w:tab w:val="left" w:pos="1160"/>
          <w:tab w:val="left" w:pos="1161"/>
        </w:tabs>
        <w:spacing w:before="114" w:after="0" w:line="247" w:lineRule="auto"/>
        <w:ind w:left="1160" w:right="1556" w:hanging="360"/>
        <w:jc w:val="left"/>
        <w:rPr>
          <w:i/>
          <w:sz w:val="22"/>
        </w:rPr>
      </w:pPr>
      <w:r>
        <w:rPr>
          <w:i/>
          <w:color w:val="3B3B3B"/>
          <w:sz w:val="22"/>
        </w:rPr>
        <w:t>with one parameter n, start three drivers on 127.0.0.1 and listen on ports 18088,18188,18288</w:t>
      </w:r>
    </w:p>
    <w:p>
      <w:pPr>
        <w:pStyle w:val="7"/>
        <w:spacing w:before="1"/>
        <w:rPr>
          <w:i/>
          <w:sz w:val="18"/>
        </w:rPr>
      </w:pPr>
      <w:r>
        <w:pict>
          <v:group id="_x0000_s1140" o:spid="_x0000_s1140" o:spt="203" style="position:absolute;left:0pt;margin-left:144pt;margin-top:12.95pt;height:96.75pt;width:348pt;mso-position-horizontal-relative:page;mso-wrap-distance-bottom:0pt;mso-wrap-distance-top:0pt;z-index:251660288;mso-width-relative:page;mso-height-relative:page;" coordorigin="2880,260" coordsize="6960,1935">
            <o:lock v:ext="edit"/>
            <v:shape id="_x0000_s1141" o:spid="_x0000_s1141" o:spt="75" type="#_x0000_t75" style="position:absolute;left:2880;top:259;height:1935;width:6960;" filled="f" stroked="f" coordsize="21600,21600">
              <v:path/>
              <v:fill on="f" focussize="0,0"/>
              <v:stroke on="f"/>
              <v:imagedata r:id="rId32" o:title=""/>
              <o:lock v:ext="edit" aspectratio="t"/>
            </v:shape>
            <v:shape id="_x0000_s1142" o:spid="_x0000_s1142" style="position:absolute;left:3361;top:1648;height:447;width:6022;" filled="f" stroked="t" coordorigin="3361,1648" coordsize="6022,447" path="m3361,1723l3367,1694,3383,1670,3407,1654,3436,1648,9308,1648,9337,1654,9361,1670,9377,1694,9383,1723,9383,2020,9377,2049,9361,2073,9337,2089,9308,2095,3436,2095,3407,2089,3383,2073,3367,2049,3361,2020,3361,1723xe">
              <v:path arrowok="t"/>
              <v:fill on="f" focussize="0,0"/>
              <v:stroke weight="2.04pt" color="#FFC000"/>
              <v:imagedata o:title=""/>
              <o:lock v:ext="edit"/>
            </v:shape>
            <w10:wrap type="topAndBottom"/>
          </v:group>
        </w:pict>
      </w:r>
    </w:p>
    <w:p>
      <w:pPr>
        <w:spacing w:after="0"/>
        <w:rPr>
          <w:sz w:val="18"/>
        </w:rPr>
        <w:sectPr>
          <w:pgSz w:w="12240" w:h="15840"/>
          <w:pgMar w:top="1440" w:right="1300" w:bottom="740" w:left="1720" w:header="0" w:footer="545" w:gutter="0"/>
          <w:cols w:space="720" w:num="1"/>
        </w:sectPr>
      </w:pPr>
    </w:p>
    <w:p>
      <w:pPr>
        <w:pStyle w:val="7"/>
        <w:ind w:left="1180"/>
        <w:rPr>
          <w:sz w:val="20"/>
        </w:rPr>
      </w:pPr>
      <w:r>
        <w:rPr>
          <w:sz w:val="20"/>
        </w:rPr>
        <w:pict>
          <v:group id="_x0000_s1143" o:spid="_x0000_s1143" o:spt="203" style="height:193.45pt;width:347.3pt;" coordsize="6946,3869">
            <o:lock v:ext="edit"/>
            <v:shape id="_x0000_s1144" o:spid="_x0000_s1144" o:spt="75" type="#_x0000_t75" style="position:absolute;left:0;top:0;height:3869;width:6946;" filled="f" stroked="f" coordsize="21600,21600">
              <v:path/>
              <v:fill on="f" focussize="0,0"/>
              <v:stroke on="f"/>
              <v:imagedata r:id="rId33" o:title=""/>
              <o:lock v:ext="edit" aspectratio="t"/>
            </v:shape>
            <v:shape id="_x0000_s1145" o:spid="_x0000_s1145" style="position:absolute;left:466;top:3315;height:447;width:6036;" filled="f" stroked="t" coordorigin="467,3316" coordsize="6036,447" path="m467,3390l473,3361,489,3337,512,3321,541,3316,6428,3316,6457,3321,6481,3337,6497,3361,6503,3390,6503,3688,6497,3717,6481,3740,6457,3756,6428,3762,541,3762,512,3756,489,3740,473,3717,467,3688,467,3390xe">
              <v:path arrowok="t"/>
              <v:fill on="f" focussize="0,0"/>
              <v:stroke weight="2.04pt" color="#FFC000"/>
              <v:imagedata o:title=""/>
              <o:lock v:ext="edit"/>
            </v:shape>
            <v:shape id="_x0000_s1146" o:spid="_x0000_s1146" style="position:absolute;left:481;top:1335;height:447;width:6036;" filled="f" stroked="t" coordorigin="481,1336" coordsize="6036,447" path="m481,1410l487,1381,503,1357,527,1341,556,1336,6443,1336,6472,1341,6495,1357,6511,1381,6517,1410,6517,1708,6511,1737,6495,1760,6472,1776,6443,1782,556,1782,527,1776,503,1760,487,1737,481,1708,481,1410xe">
              <v:path arrowok="t"/>
              <v:fill on="f" focussize="0,0"/>
              <v:stroke weight="2.04pt" color="#FFC000"/>
              <v:imagedata o:title=""/>
              <o:lock v:ext="edit"/>
            </v:shape>
            <w10:wrap type="none"/>
            <w10:anchorlock/>
          </v:group>
        </w:pict>
      </w:r>
    </w:p>
    <w:p>
      <w:pPr>
        <w:pStyle w:val="7"/>
        <w:spacing w:before="10"/>
        <w:rPr>
          <w:i/>
          <w:sz w:val="25"/>
        </w:rPr>
      </w:pPr>
    </w:p>
    <w:p>
      <w:pPr>
        <w:tabs>
          <w:tab w:val="left" w:pos="9130"/>
        </w:tabs>
        <w:spacing w:before="100"/>
        <w:ind w:left="791" w:right="0" w:firstLine="0"/>
        <w:jc w:val="left"/>
        <w:rPr>
          <w:rFonts w:ascii="Verdana"/>
          <w:b/>
          <w:i/>
          <w:sz w:val="18"/>
        </w:rPr>
      </w:pPr>
      <w:r>
        <w:pict>
          <v:line id="_x0000_s1147" o:spid="_x0000_s1147" o:spt="20" style="position:absolute;left:0pt;margin-left:119.9pt;margin-top:4.9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 start-driver.sh 1</w:t>
      </w:r>
      <w:r>
        <w:rPr>
          <w:rFonts w:ascii="Verdana"/>
          <w:b/>
          <w:i/>
          <w:spacing w:val="-16"/>
          <w:sz w:val="18"/>
          <w:shd w:val="clear" w:color="auto" w:fill="F1F1F1"/>
        </w:rPr>
        <w:t xml:space="preserve"> </w:t>
      </w:r>
      <w:r>
        <w:rPr>
          <w:rFonts w:ascii="Verdana"/>
          <w:b/>
          <w:i/>
          <w:sz w:val="18"/>
          <w:shd w:val="clear" w:color="auto" w:fill="F1F1F1"/>
        </w:rPr>
        <w:t>192.168.0.11</w:t>
      </w:r>
      <w:r>
        <w:rPr>
          <w:rFonts w:ascii="Verdana"/>
          <w:b/>
          <w:i/>
          <w:sz w:val="18"/>
          <w:shd w:val="clear" w:color="auto" w:fill="F1F1F1"/>
        </w:rPr>
        <w:tab/>
      </w:r>
    </w:p>
    <w:p>
      <w:pPr>
        <w:pStyle w:val="15"/>
        <w:numPr>
          <w:ilvl w:val="0"/>
          <w:numId w:val="36"/>
        </w:numPr>
        <w:tabs>
          <w:tab w:val="left" w:pos="1180"/>
          <w:tab w:val="left" w:pos="1181"/>
        </w:tabs>
        <w:spacing w:before="114" w:after="0" w:line="240" w:lineRule="auto"/>
        <w:ind w:left="1180" w:right="0" w:hanging="360"/>
        <w:jc w:val="left"/>
        <w:rPr>
          <w:i/>
          <w:sz w:val="22"/>
        </w:rPr>
      </w:pPr>
      <w:r>
        <w:rPr>
          <w:i/>
          <w:color w:val="3B3B3B"/>
          <w:sz w:val="22"/>
        </w:rPr>
        <w:t>with</w:t>
      </w:r>
      <w:r>
        <w:rPr>
          <w:i/>
          <w:color w:val="3B3B3B"/>
          <w:spacing w:val="-3"/>
          <w:sz w:val="22"/>
        </w:rPr>
        <w:t xml:space="preserve"> </w:t>
      </w:r>
      <w:r>
        <w:rPr>
          <w:i/>
          <w:color w:val="3B3B3B"/>
          <w:sz w:val="22"/>
        </w:rPr>
        <w:t>two</w:t>
      </w:r>
      <w:r>
        <w:rPr>
          <w:i/>
          <w:color w:val="3B3B3B"/>
          <w:spacing w:val="-3"/>
          <w:sz w:val="22"/>
        </w:rPr>
        <w:t xml:space="preserve"> </w:t>
      </w:r>
      <w:r>
        <w:rPr>
          <w:i/>
          <w:color w:val="3B3B3B"/>
          <w:sz w:val="22"/>
        </w:rPr>
        <w:t>parameter,</w:t>
      </w:r>
      <w:r>
        <w:rPr>
          <w:i/>
          <w:color w:val="3B3B3B"/>
          <w:spacing w:val="-4"/>
          <w:sz w:val="22"/>
        </w:rPr>
        <w:t xml:space="preserve"> </w:t>
      </w:r>
      <w:r>
        <w:rPr>
          <w:i/>
          <w:color w:val="3B3B3B"/>
          <w:sz w:val="22"/>
        </w:rPr>
        <w:t>start</w:t>
      </w:r>
      <w:r>
        <w:rPr>
          <w:i/>
          <w:color w:val="3B3B3B"/>
          <w:spacing w:val="-4"/>
          <w:sz w:val="22"/>
        </w:rPr>
        <w:t xml:space="preserve"> </w:t>
      </w:r>
      <w:r>
        <w:rPr>
          <w:i/>
          <w:color w:val="3B3B3B"/>
          <w:sz w:val="22"/>
        </w:rPr>
        <w:t>one</w:t>
      </w:r>
      <w:r>
        <w:rPr>
          <w:i/>
          <w:color w:val="3B3B3B"/>
          <w:spacing w:val="-3"/>
          <w:sz w:val="22"/>
        </w:rPr>
        <w:t xml:space="preserve"> </w:t>
      </w:r>
      <w:r>
        <w:rPr>
          <w:i/>
          <w:color w:val="3B3B3B"/>
          <w:sz w:val="22"/>
        </w:rPr>
        <w:t>driver</w:t>
      </w:r>
      <w:r>
        <w:rPr>
          <w:i/>
          <w:color w:val="3B3B3B"/>
          <w:spacing w:val="-2"/>
          <w:sz w:val="22"/>
        </w:rPr>
        <w:t xml:space="preserve"> </w:t>
      </w:r>
      <w:r>
        <w:rPr>
          <w:i/>
          <w:color w:val="3B3B3B"/>
          <w:sz w:val="22"/>
        </w:rPr>
        <w:t>on</w:t>
      </w:r>
      <w:r>
        <w:rPr>
          <w:i/>
          <w:color w:val="3B3B3B"/>
          <w:spacing w:val="-5"/>
          <w:sz w:val="22"/>
        </w:rPr>
        <w:t xml:space="preserve"> </w:t>
      </w:r>
      <w:r>
        <w:rPr>
          <w:i/>
          <w:color w:val="3B3B3B"/>
          <w:sz w:val="22"/>
        </w:rPr>
        <w:t>192.168.0.11</w:t>
      </w:r>
      <w:r>
        <w:rPr>
          <w:i/>
          <w:color w:val="3B3B3B"/>
          <w:spacing w:val="-6"/>
          <w:sz w:val="22"/>
        </w:rPr>
        <w:t xml:space="preserve"> </w:t>
      </w:r>
      <w:r>
        <w:rPr>
          <w:i/>
          <w:color w:val="3B3B3B"/>
          <w:sz w:val="22"/>
        </w:rPr>
        <w:t>and</w:t>
      </w:r>
      <w:r>
        <w:rPr>
          <w:i/>
          <w:color w:val="3B3B3B"/>
          <w:spacing w:val="-4"/>
          <w:sz w:val="22"/>
        </w:rPr>
        <w:t xml:space="preserve"> </w:t>
      </w:r>
      <w:r>
        <w:rPr>
          <w:i/>
          <w:color w:val="3B3B3B"/>
          <w:sz w:val="22"/>
        </w:rPr>
        <w:t>listens</w:t>
      </w:r>
      <w:r>
        <w:rPr>
          <w:i/>
          <w:color w:val="3B3B3B"/>
          <w:spacing w:val="-3"/>
          <w:sz w:val="22"/>
        </w:rPr>
        <w:t xml:space="preserve"> </w:t>
      </w:r>
      <w:r>
        <w:rPr>
          <w:i/>
          <w:color w:val="3B3B3B"/>
          <w:sz w:val="22"/>
        </w:rPr>
        <w:t>on</w:t>
      </w:r>
      <w:r>
        <w:rPr>
          <w:i/>
          <w:color w:val="3B3B3B"/>
          <w:spacing w:val="-4"/>
          <w:sz w:val="22"/>
        </w:rPr>
        <w:t xml:space="preserve"> </w:t>
      </w:r>
      <w:r>
        <w:rPr>
          <w:i/>
          <w:color w:val="3B3B3B"/>
          <w:sz w:val="22"/>
        </w:rPr>
        <w:t>port</w:t>
      </w:r>
      <w:r>
        <w:rPr>
          <w:i/>
          <w:color w:val="3B3B3B"/>
          <w:spacing w:val="-4"/>
          <w:sz w:val="22"/>
        </w:rPr>
        <w:t xml:space="preserve"> </w:t>
      </w:r>
      <w:r>
        <w:rPr>
          <w:i/>
          <w:color w:val="3B3B3B"/>
          <w:sz w:val="22"/>
        </w:rPr>
        <w:t>18088</w:t>
      </w:r>
    </w:p>
    <w:p>
      <w:pPr>
        <w:pStyle w:val="7"/>
        <w:spacing w:before="7"/>
        <w:rPr>
          <w:i/>
          <w:sz w:val="25"/>
        </w:rPr>
      </w:pPr>
    </w:p>
    <w:p>
      <w:pPr>
        <w:tabs>
          <w:tab w:val="left" w:pos="9130"/>
        </w:tabs>
        <w:spacing w:before="100"/>
        <w:ind w:left="791" w:right="0" w:firstLine="0"/>
        <w:jc w:val="left"/>
        <w:rPr>
          <w:rFonts w:ascii="Verdana"/>
          <w:b/>
          <w:i/>
          <w:sz w:val="18"/>
        </w:rPr>
      </w:pPr>
      <w:r>
        <w:pict>
          <v:line id="_x0000_s1148" o:spid="_x0000_s1148" o:spt="20" style="position:absolute;left:0pt;margin-left:119.9pt;margin-top:4.9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 start-driver.sh 2 192.168.0.11</w:t>
      </w:r>
      <w:r>
        <w:rPr>
          <w:rFonts w:ascii="Verdana"/>
          <w:b/>
          <w:i/>
          <w:spacing w:val="-16"/>
          <w:sz w:val="18"/>
          <w:shd w:val="clear" w:color="auto" w:fill="F1F1F1"/>
        </w:rPr>
        <w:t xml:space="preserve"> </w:t>
      </w:r>
      <w:r>
        <w:rPr>
          <w:rFonts w:ascii="Verdana"/>
          <w:b/>
          <w:i/>
          <w:sz w:val="18"/>
          <w:shd w:val="clear" w:color="auto" w:fill="F1F1F1"/>
        </w:rPr>
        <w:t>16088</w:t>
      </w:r>
      <w:r>
        <w:rPr>
          <w:rFonts w:ascii="Verdana"/>
          <w:b/>
          <w:i/>
          <w:sz w:val="18"/>
          <w:shd w:val="clear" w:color="auto" w:fill="F1F1F1"/>
        </w:rPr>
        <w:tab/>
      </w:r>
    </w:p>
    <w:p>
      <w:pPr>
        <w:pStyle w:val="15"/>
        <w:numPr>
          <w:ilvl w:val="0"/>
          <w:numId w:val="36"/>
        </w:numPr>
        <w:tabs>
          <w:tab w:val="left" w:pos="1180"/>
          <w:tab w:val="left" w:pos="1181"/>
        </w:tabs>
        <w:spacing w:before="115" w:after="0" w:line="247" w:lineRule="auto"/>
        <w:ind w:left="1180" w:right="502" w:hanging="360"/>
        <w:jc w:val="left"/>
        <w:rPr>
          <w:i/>
          <w:sz w:val="22"/>
        </w:rPr>
      </w:pPr>
      <w:r>
        <w:rPr>
          <w:i/>
          <w:color w:val="3B3B3B"/>
          <w:sz w:val="22"/>
        </w:rPr>
        <w:t>with</w:t>
      </w:r>
      <w:r>
        <w:rPr>
          <w:i/>
          <w:color w:val="3B3B3B"/>
          <w:spacing w:val="-3"/>
          <w:sz w:val="22"/>
        </w:rPr>
        <w:t xml:space="preserve"> </w:t>
      </w:r>
      <w:r>
        <w:rPr>
          <w:i/>
          <w:color w:val="3B3B3B"/>
          <w:sz w:val="22"/>
        </w:rPr>
        <w:t>three</w:t>
      </w:r>
      <w:r>
        <w:rPr>
          <w:i/>
          <w:color w:val="3B3B3B"/>
          <w:spacing w:val="-3"/>
          <w:sz w:val="22"/>
        </w:rPr>
        <w:t xml:space="preserve"> </w:t>
      </w:r>
      <w:r>
        <w:rPr>
          <w:i/>
          <w:color w:val="3B3B3B"/>
          <w:sz w:val="22"/>
        </w:rPr>
        <w:t>parameters</w:t>
      </w:r>
      <w:r>
        <w:rPr>
          <w:i/>
          <w:color w:val="3B3B3B"/>
          <w:spacing w:val="-3"/>
          <w:sz w:val="22"/>
        </w:rPr>
        <w:t xml:space="preserve"> </w:t>
      </w:r>
      <w:r>
        <w:rPr>
          <w:i/>
          <w:color w:val="3B3B3B"/>
          <w:sz w:val="22"/>
        </w:rPr>
        <w:t>n,ip,base-port,</w:t>
      </w:r>
      <w:r>
        <w:rPr>
          <w:i/>
          <w:color w:val="3B3B3B"/>
          <w:spacing w:val="-5"/>
          <w:sz w:val="22"/>
        </w:rPr>
        <w:t xml:space="preserve"> </w:t>
      </w:r>
      <w:r>
        <w:rPr>
          <w:i/>
          <w:color w:val="3B3B3B"/>
          <w:sz w:val="22"/>
        </w:rPr>
        <w:t>start</w:t>
      </w:r>
      <w:r>
        <w:rPr>
          <w:i/>
          <w:color w:val="3B3B3B"/>
          <w:spacing w:val="-3"/>
          <w:sz w:val="22"/>
        </w:rPr>
        <w:t xml:space="preserve"> </w:t>
      </w:r>
      <w:r>
        <w:rPr>
          <w:i/>
          <w:color w:val="3B3B3B"/>
          <w:sz w:val="22"/>
        </w:rPr>
        <w:t>two</w:t>
      </w:r>
      <w:r>
        <w:rPr>
          <w:i/>
          <w:color w:val="3B3B3B"/>
          <w:spacing w:val="-2"/>
          <w:sz w:val="22"/>
        </w:rPr>
        <w:t xml:space="preserve"> </w:t>
      </w:r>
      <w:r>
        <w:rPr>
          <w:i/>
          <w:color w:val="3B3B3B"/>
          <w:sz w:val="22"/>
        </w:rPr>
        <w:t>drivers</w:t>
      </w:r>
      <w:r>
        <w:rPr>
          <w:i/>
          <w:color w:val="3B3B3B"/>
          <w:spacing w:val="-5"/>
          <w:sz w:val="22"/>
        </w:rPr>
        <w:t xml:space="preserve"> </w:t>
      </w:r>
      <w:r>
        <w:rPr>
          <w:i/>
          <w:color w:val="3B3B3B"/>
          <w:sz w:val="22"/>
        </w:rPr>
        <w:t>on</w:t>
      </w:r>
      <w:r>
        <w:rPr>
          <w:i/>
          <w:color w:val="3B3B3B"/>
          <w:spacing w:val="-4"/>
          <w:sz w:val="22"/>
        </w:rPr>
        <w:t xml:space="preserve"> </w:t>
      </w:r>
      <w:r>
        <w:rPr>
          <w:i/>
          <w:color w:val="3B3B3B"/>
          <w:sz w:val="22"/>
        </w:rPr>
        <w:t>192.168.0.11</w:t>
      </w:r>
      <w:r>
        <w:rPr>
          <w:i/>
          <w:color w:val="3B3B3B"/>
          <w:spacing w:val="-3"/>
          <w:sz w:val="22"/>
        </w:rPr>
        <w:t xml:space="preserve"> </w:t>
      </w:r>
      <w:r>
        <w:rPr>
          <w:i/>
          <w:color w:val="3B3B3B"/>
          <w:sz w:val="22"/>
        </w:rPr>
        <w:t>and</w:t>
      </w:r>
      <w:r>
        <w:rPr>
          <w:i/>
          <w:color w:val="3B3B3B"/>
          <w:spacing w:val="-4"/>
          <w:sz w:val="22"/>
        </w:rPr>
        <w:t xml:space="preserve"> </w:t>
      </w:r>
      <w:r>
        <w:rPr>
          <w:i/>
          <w:color w:val="3B3B3B"/>
          <w:sz w:val="22"/>
        </w:rPr>
        <w:t>listen</w:t>
      </w:r>
      <w:r>
        <w:rPr>
          <w:i/>
          <w:color w:val="3B3B3B"/>
          <w:spacing w:val="-6"/>
          <w:sz w:val="22"/>
        </w:rPr>
        <w:t xml:space="preserve"> </w:t>
      </w:r>
      <w:r>
        <w:rPr>
          <w:i/>
          <w:color w:val="3B3B3B"/>
          <w:sz w:val="22"/>
        </w:rPr>
        <w:t>on port</w:t>
      </w:r>
      <w:r>
        <w:rPr>
          <w:i/>
          <w:color w:val="3B3B3B"/>
          <w:spacing w:val="-7"/>
          <w:sz w:val="22"/>
        </w:rPr>
        <w:t xml:space="preserve"> </w:t>
      </w:r>
      <w:r>
        <w:rPr>
          <w:i/>
          <w:color w:val="3B3B3B"/>
          <w:sz w:val="22"/>
        </w:rPr>
        <w:t>16088,16188</w:t>
      </w:r>
    </w:p>
    <w:p>
      <w:pPr>
        <w:pStyle w:val="7"/>
        <w:spacing w:before="2"/>
        <w:rPr>
          <w:i/>
          <w:sz w:val="18"/>
        </w:rPr>
      </w:pPr>
      <w:r>
        <w:pict>
          <v:group id="_x0000_s1149" o:spid="_x0000_s1149" o:spt="203" style="position:absolute;left:0pt;margin-left:144pt;margin-top:13pt;height:190.45pt;width:347.3pt;mso-position-horizontal-relative:page;mso-wrap-distance-bottom:0pt;mso-wrap-distance-top:0pt;z-index:251661312;mso-width-relative:page;mso-height-relative:page;" coordorigin="2880,261" coordsize="6946,3809">
            <o:lock v:ext="edit"/>
            <v:shape id="_x0000_s1150" o:spid="_x0000_s1150" o:spt="75" type="#_x0000_t75" style="position:absolute;left:2880;top:260;height:3809;width:6946;" filled="f" stroked="f" coordsize="21600,21600">
              <v:path/>
              <v:fill on="f" focussize="0,0"/>
              <v:stroke on="f"/>
              <v:imagedata r:id="rId34" o:title=""/>
              <o:lock v:ext="edit" aspectratio="t"/>
            </v:shape>
            <v:shape id="_x0000_s1151" o:spid="_x0000_s1151" style="position:absolute;left:3452;top:1639;height:449;width:6036;" filled="f" stroked="t" coordorigin="3452,1640" coordsize="6036,449" path="m3452,1714l3458,1685,3474,1662,3498,1646,3527,1640,9414,1640,9443,1646,9467,1662,9483,1685,9488,1714,9488,2014,9483,2043,9467,2067,9443,2083,9414,2088,3527,2088,3498,2083,3474,2067,3458,2043,3452,2014,3452,1714xe">
              <v:path arrowok="t"/>
              <v:fill on="f" focussize="0,0"/>
              <v:stroke weight="2.04pt" color="#FFC000"/>
              <v:imagedata o:title=""/>
              <o:lock v:ext="edit"/>
            </v:shape>
            <v:shape id="_x0000_s1152" o:spid="_x0000_s1152" style="position:absolute;left:3361;top:3514;height:449;width:6036;" filled="f" stroked="t" coordorigin="3361,3514" coordsize="6036,449" path="m3361,3589l3367,3560,3383,3536,3407,3520,3436,3514,9322,3514,9352,3520,9375,3536,9391,3560,9397,3589,9397,3888,9391,3917,9375,3941,9352,3957,9322,3963,3436,3963,3407,3957,3383,3941,3367,3917,3361,3888,3361,3589xe">
              <v:path arrowok="t"/>
              <v:fill on="f" focussize="0,0"/>
              <v:stroke weight="2.04pt" color="#FFC000"/>
              <v:imagedata o:title=""/>
              <o:lock v:ext="edit"/>
            </v:shape>
            <w10:wrap type="topAndBottom"/>
          </v:group>
        </w:pict>
      </w:r>
    </w:p>
    <w:p>
      <w:pPr>
        <w:pStyle w:val="7"/>
        <w:spacing w:before="11"/>
        <w:rPr>
          <w:i/>
        </w:rPr>
      </w:pPr>
    </w:p>
    <w:p>
      <w:pPr>
        <w:pStyle w:val="15"/>
        <w:numPr>
          <w:ilvl w:val="0"/>
          <w:numId w:val="30"/>
        </w:numPr>
        <w:tabs>
          <w:tab w:val="left" w:pos="460"/>
          <w:tab w:val="left" w:pos="461"/>
        </w:tabs>
        <w:spacing w:before="0" w:after="0" w:line="240" w:lineRule="auto"/>
        <w:ind w:left="460" w:right="0" w:hanging="360"/>
        <w:jc w:val="left"/>
        <w:rPr>
          <w:sz w:val="22"/>
        </w:rPr>
      </w:pPr>
      <w:r>
        <w:rPr>
          <w:color w:val="3B3B3B"/>
          <w:sz w:val="22"/>
        </w:rPr>
        <w:t>Ensure that all drivers are accessible from the controller using an HTTP</w:t>
      </w:r>
      <w:r>
        <w:rPr>
          <w:color w:val="3B3B3B"/>
          <w:spacing w:val="-28"/>
          <w:sz w:val="22"/>
        </w:rPr>
        <w:t xml:space="preserve"> </w:t>
      </w:r>
      <w:r>
        <w:rPr>
          <w:color w:val="3B3B3B"/>
          <w:sz w:val="22"/>
        </w:rPr>
        <w:t>connection.</w:t>
      </w:r>
    </w:p>
    <w:p>
      <w:pPr>
        <w:pStyle w:val="15"/>
        <w:numPr>
          <w:ilvl w:val="1"/>
          <w:numId w:val="30"/>
        </w:numPr>
        <w:tabs>
          <w:tab w:val="left" w:pos="1180"/>
          <w:tab w:val="left" w:pos="1181"/>
        </w:tabs>
        <w:spacing w:before="41" w:after="0" w:line="240" w:lineRule="auto"/>
        <w:ind w:left="1180" w:right="0" w:hanging="360"/>
        <w:jc w:val="left"/>
        <w:rPr>
          <w:sz w:val="22"/>
        </w:rPr>
      </w:pPr>
      <w:r>
        <w:rPr>
          <w:color w:val="3B3B3B"/>
          <w:sz w:val="22"/>
        </w:rPr>
        <w:t>By connecting with Curl, one valid HTML file is expected in the</w:t>
      </w:r>
      <w:r>
        <w:rPr>
          <w:color w:val="3B3B3B"/>
          <w:spacing w:val="-20"/>
          <w:sz w:val="22"/>
        </w:rPr>
        <w:t xml:space="preserve"> </w:t>
      </w:r>
      <w:r>
        <w:rPr>
          <w:color w:val="3B3B3B"/>
          <w:sz w:val="22"/>
        </w:rPr>
        <w:t>console:</w:t>
      </w:r>
    </w:p>
    <w:p>
      <w:pPr>
        <w:pStyle w:val="7"/>
        <w:spacing w:before="6"/>
        <w:rPr>
          <w:sz w:val="15"/>
        </w:rPr>
      </w:pPr>
      <w:r>
        <w:pict>
          <v:line id="_x0000_s1153" o:spid="_x0000_s1153" o:spt="20" style="position:absolute;left:0pt;margin-left:159.5pt;margin-top:12.15pt;height:10.55pt;width:0pt;mso-position-horizontal-relative:page;mso-wrap-distance-bottom:0pt;mso-wrap-distance-top:0pt;z-index:251661312;mso-width-relative:page;mso-height-relative:page;" stroked="t" coordsize="21600,21600">
            <v:path arrowok="t"/>
            <v:fill focussize="0,0"/>
            <v:stroke weight="1.44pt" color="#000000"/>
            <v:imagedata o:title=""/>
            <o:lock v:ext="edit"/>
            <w10:wrap type="topAndBottom"/>
          </v:line>
        </w:pict>
      </w:r>
      <w:r>
        <w:pict>
          <v:shape id="_x0000_s1154" o:spid="_x0000_s1154" o:spt="202" type="#_x0000_t202" style="position:absolute;left:0pt;margin-left:164.15pt;margin-top:12.15pt;height:10.6pt;width:377.3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0" w:line="208" w:lineRule="exact"/>
                    <w:ind w:left="28" w:right="0" w:firstLine="0"/>
                    <w:jc w:val="left"/>
                    <w:rPr>
                      <w:rFonts w:ascii="Consolas"/>
                      <w:i/>
                      <w:sz w:val="18"/>
                    </w:rPr>
                  </w:pPr>
                  <w:r>
                    <w:rPr>
                      <w:rFonts w:ascii="Consolas"/>
                      <w:b/>
                      <w:i/>
                      <w:sz w:val="18"/>
                    </w:rPr>
                    <w:t xml:space="preserve">curl </w:t>
                  </w:r>
                  <w:r>
                    <w:rPr>
                      <w:rFonts w:ascii="Consolas"/>
                      <w:i/>
                      <w:color w:val="1A33FF"/>
                      <w:sz w:val="18"/>
                      <w:u w:val="single" w:color="1A33FF"/>
                    </w:rPr>
                    <w:t>http://&lt;driver-host&gt;:&lt;port&gt;/driver/index.html</w:t>
                  </w:r>
                </w:p>
              </w:txbxContent>
            </v:textbox>
            <w10:wrap type="topAndBottom"/>
          </v:shape>
        </w:pict>
      </w:r>
    </w:p>
    <w:p>
      <w:pPr>
        <w:pStyle w:val="15"/>
        <w:numPr>
          <w:ilvl w:val="1"/>
          <w:numId w:val="30"/>
        </w:numPr>
        <w:tabs>
          <w:tab w:val="left" w:pos="1180"/>
          <w:tab w:val="left" w:pos="1181"/>
        </w:tabs>
        <w:spacing w:before="73" w:after="0" w:line="276" w:lineRule="auto"/>
        <w:ind w:left="1180" w:right="426" w:hanging="360"/>
        <w:jc w:val="left"/>
        <w:rPr>
          <w:sz w:val="22"/>
        </w:rPr>
      </w:pPr>
      <w:r>
        <w:rPr>
          <w:color w:val="3B3B3B"/>
          <w:sz w:val="22"/>
        </w:rPr>
        <w:t>When</w:t>
      </w:r>
      <w:r>
        <w:rPr>
          <w:color w:val="0000FF"/>
          <w:sz w:val="22"/>
        </w:rPr>
        <w:t xml:space="preserve"> </w:t>
      </w:r>
      <w:r>
        <w:rPr>
          <w:color w:val="0000FF"/>
          <w:sz w:val="22"/>
          <w:u w:val="single" w:color="0000FF"/>
        </w:rPr>
        <w:t>http://&lt;driver-host&gt;:&lt;port&gt;/driver/index.html</w:t>
      </w:r>
      <w:r>
        <w:rPr>
          <w:color w:val="0000FF"/>
          <w:sz w:val="22"/>
        </w:rPr>
        <w:t xml:space="preserve"> </w:t>
      </w:r>
      <w:r>
        <w:rPr>
          <w:color w:val="3B3B3B"/>
          <w:sz w:val="22"/>
        </w:rPr>
        <w:t>is opened in a web browser, the following web page</w:t>
      </w:r>
      <w:r>
        <w:rPr>
          <w:color w:val="3B3B3B"/>
          <w:spacing w:val="-7"/>
          <w:sz w:val="22"/>
        </w:rPr>
        <w:t xml:space="preserve"> </w:t>
      </w:r>
      <w:r>
        <w:rPr>
          <w:color w:val="3B3B3B"/>
          <w:sz w:val="22"/>
        </w:rPr>
        <w:t>displays:</w:t>
      </w:r>
    </w:p>
    <w:p>
      <w:pPr>
        <w:spacing w:after="0" w:line="276" w:lineRule="auto"/>
        <w:jc w:val="left"/>
        <w:rPr>
          <w:sz w:val="22"/>
        </w:rPr>
        <w:sectPr>
          <w:pgSz w:w="12240" w:h="15840"/>
          <w:pgMar w:top="1440" w:right="1300" w:bottom="740" w:left="1700" w:header="0" w:footer="545" w:gutter="0"/>
          <w:cols w:space="720" w:num="1"/>
        </w:sectPr>
      </w:pPr>
    </w:p>
    <w:p>
      <w:pPr>
        <w:pStyle w:val="7"/>
        <w:ind w:left="1914"/>
        <w:rPr>
          <w:sz w:val="20"/>
        </w:rPr>
      </w:pPr>
      <w:r>
        <w:rPr>
          <w:sz w:val="20"/>
        </w:rPr>
        <w:drawing>
          <wp:inline distT="0" distB="0" distL="0" distR="0">
            <wp:extent cx="4130675" cy="1732915"/>
            <wp:effectExtent l="0" t="0" r="0" b="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pic:cNvPicPr>
                      <a:picLocks noChangeAspect="1"/>
                    </pic:cNvPicPr>
                  </pic:nvPicPr>
                  <pic:blipFill>
                    <a:blip r:embed="rId35" cstate="print"/>
                    <a:stretch>
                      <a:fillRect/>
                    </a:stretch>
                  </pic:blipFill>
                  <pic:spPr>
                    <a:xfrm>
                      <a:off x="0" y="0"/>
                      <a:ext cx="4131147" cy="1733359"/>
                    </a:xfrm>
                    <a:prstGeom prst="rect">
                      <a:avLst/>
                    </a:prstGeom>
                  </pic:spPr>
                </pic:pic>
              </a:graphicData>
            </a:graphic>
          </wp:inline>
        </w:drawing>
      </w:r>
    </w:p>
    <w:p>
      <w:pPr>
        <w:pStyle w:val="7"/>
        <w:spacing w:before="11"/>
        <w:rPr>
          <w:sz w:val="13"/>
        </w:rPr>
      </w:pPr>
    </w:p>
    <w:p>
      <w:pPr>
        <w:pStyle w:val="7"/>
        <w:spacing w:before="57" w:line="252" w:lineRule="auto"/>
        <w:ind w:left="100" w:right="499"/>
      </w:pPr>
      <w:r>
        <w:rPr>
          <w:b/>
          <w:i/>
          <w:color w:val="3B3B3B"/>
        </w:rPr>
        <w:t xml:space="preserve">NOTE: </w:t>
      </w:r>
      <w:r>
        <w:rPr>
          <w:color w:val="3B3B3B"/>
        </w:rPr>
        <w:t>If any errors or unexpected results occur, please check system configurations; common issues include firewall filtering or http proxy routing.</w:t>
      </w:r>
    </w:p>
    <w:p>
      <w:pPr>
        <w:pStyle w:val="7"/>
      </w:pPr>
    </w:p>
    <w:p>
      <w:pPr>
        <w:pStyle w:val="7"/>
      </w:pPr>
    </w:p>
    <w:p>
      <w:pPr>
        <w:pStyle w:val="7"/>
        <w:spacing w:before="4"/>
        <w:rPr>
          <w:sz w:val="28"/>
        </w:rPr>
      </w:pPr>
    </w:p>
    <w:p>
      <w:pPr>
        <w:pStyle w:val="3"/>
        <w:numPr>
          <w:ilvl w:val="1"/>
          <w:numId w:val="35"/>
        </w:numPr>
        <w:tabs>
          <w:tab w:val="left" w:pos="600"/>
        </w:tabs>
        <w:spacing w:before="0" w:after="0" w:line="240" w:lineRule="auto"/>
        <w:ind w:left="599" w:right="0" w:hanging="499"/>
        <w:jc w:val="left"/>
      </w:pPr>
      <w:bookmarkStart w:id="50" w:name="_bookmark27"/>
      <w:bookmarkEnd w:id="50"/>
      <w:bookmarkStart w:id="51" w:name="_bookmark27"/>
      <w:bookmarkEnd w:id="51"/>
      <w:r>
        <w:rPr>
          <w:color w:val="006FC0"/>
        </w:rPr>
        <w:t>Starting</w:t>
      </w:r>
      <w:r>
        <w:rPr>
          <w:color w:val="006FC0"/>
          <w:spacing w:val="-8"/>
        </w:rPr>
        <w:t xml:space="preserve"> </w:t>
      </w:r>
      <w:r>
        <w:rPr>
          <w:color w:val="006FC0"/>
        </w:rPr>
        <w:t>Controllers</w:t>
      </w:r>
    </w:p>
    <w:p>
      <w:pPr>
        <w:pStyle w:val="15"/>
        <w:numPr>
          <w:ilvl w:val="2"/>
          <w:numId w:val="35"/>
        </w:numPr>
        <w:tabs>
          <w:tab w:val="left" w:pos="820"/>
          <w:tab w:val="left" w:pos="821"/>
        </w:tabs>
        <w:spacing w:before="138" w:after="0" w:line="240" w:lineRule="auto"/>
        <w:ind w:left="820" w:right="0" w:hanging="360"/>
        <w:jc w:val="left"/>
        <w:rPr>
          <w:sz w:val="22"/>
        </w:rPr>
      </w:pPr>
      <w:r>
        <w:rPr>
          <w:color w:val="3B3B3B"/>
          <w:sz w:val="22"/>
        </w:rPr>
        <w:t>Edit conf/controller.conf on the COSBench controller</w:t>
      </w:r>
      <w:r>
        <w:rPr>
          <w:color w:val="3B3B3B"/>
          <w:spacing w:val="-16"/>
          <w:sz w:val="22"/>
        </w:rPr>
        <w:t xml:space="preserve"> </w:t>
      </w:r>
      <w:r>
        <w:rPr>
          <w:color w:val="3B3B3B"/>
          <w:sz w:val="22"/>
        </w:rPr>
        <w:t>machine.</w:t>
      </w:r>
    </w:p>
    <w:p>
      <w:pPr>
        <w:pStyle w:val="15"/>
        <w:numPr>
          <w:ilvl w:val="2"/>
          <w:numId w:val="35"/>
        </w:numPr>
        <w:tabs>
          <w:tab w:val="left" w:pos="820"/>
          <w:tab w:val="left" w:pos="821"/>
        </w:tabs>
        <w:spacing w:before="40" w:after="0" w:line="240" w:lineRule="auto"/>
        <w:ind w:left="820" w:right="0" w:hanging="360"/>
        <w:jc w:val="left"/>
        <w:rPr>
          <w:b/>
          <w:sz w:val="22"/>
        </w:rPr>
      </w:pPr>
      <w:r>
        <w:rPr>
          <w:color w:val="3B3B3B"/>
          <w:sz w:val="22"/>
        </w:rPr>
        <w:t>By default, the COSBench controller listens on port</w:t>
      </w:r>
      <w:r>
        <w:rPr>
          <w:color w:val="3B3B3B"/>
          <w:spacing w:val="-16"/>
          <w:sz w:val="22"/>
        </w:rPr>
        <w:t xml:space="preserve"> </w:t>
      </w:r>
      <w:r>
        <w:rPr>
          <w:color w:val="FFC000"/>
          <w:sz w:val="22"/>
        </w:rPr>
        <w:t>19088</w:t>
      </w:r>
      <w:r>
        <w:rPr>
          <w:b/>
          <w:color w:val="3B3B3B"/>
          <w:sz w:val="22"/>
        </w:rPr>
        <w:t>.</w:t>
      </w:r>
    </w:p>
    <w:p>
      <w:pPr>
        <w:pStyle w:val="15"/>
        <w:numPr>
          <w:ilvl w:val="2"/>
          <w:numId w:val="35"/>
        </w:numPr>
        <w:tabs>
          <w:tab w:val="left" w:pos="820"/>
          <w:tab w:val="left" w:pos="821"/>
        </w:tabs>
        <w:spacing w:before="38" w:after="0" w:line="240" w:lineRule="auto"/>
        <w:ind w:left="820" w:right="0" w:hanging="360"/>
        <w:jc w:val="left"/>
        <w:rPr>
          <w:sz w:val="22"/>
        </w:rPr>
      </w:pPr>
      <w:r>
        <w:rPr>
          <w:color w:val="3B3B3B"/>
          <w:sz w:val="22"/>
        </w:rPr>
        <w:t>Launch Controller on the controller</w:t>
      </w:r>
      <w:r>
        <w:rPr>
          <w:color w:val="3B3B3B"/>
          <w:spacing w:val="-12"/>
          <w:sz w:val="22"/>
        </w:rPr>
        <w:t xml:space="preserve"> </w:t>
      </w:r>
      <w:r>
        <w:rPr>
          <w:color w:val="3B3B3B"/>
          <w:sz w:val="22"/>
        </w:rPr>
        <w:t>node.</w:t>
      </w:r>
    </w:p>
    <w:p>
      <w:pPr>
        <w:pStyle w:val="7"/>
        <w:spacing w:before="10"/>
        <w:rPr>
          <w:sz w:val="11"/>
        </w:rPr>
      </w:pPr>
    </w:p>
    <w:p>
      <w:pPr>
        <w:tabs>
          <w:tab w:val="left" w:pos="9490"/>
        </w:tabs>
        <w:spacing w:before="100"/>
        <w:ind w:left="1151" w:right="0" w:firstLine="0"/>
        <w:jc w:val="left"/>
        <w:rPr>
          <w:rFonts w:ascii="Verdana"/>
          <w:b/>
          <w:i/>
          <w:sz w:val="18"/>
        </w:rPr>
      </w:pPr>
      <w:r>
        <w:pict>
          <v:line id="_x0000_s1155" o:spid="_x0000_s1155" o:spt="20" style="position:absolute;left:0pt;margin-left:119.9pt;margin-top:4.9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b/>
          <w:i/>
          <w:spacing w:val="-33"/>
          <w:sz w:val="18"/>
          <w:shd w:val="clear" w:color="auto" w:fill="F1F1F1"/>
        </w:rPr>
        <w:t xml:space="preserve"> </w:t>
      </w:r>
      <w:r>
        <w:rPr>
          <w:rFonts w:ascii="Verdana"/>
          <w:b/>
          <w:i/>
          <w:sz w:val="18"/>
          <w:shd w:val="clear" w:color="auto" w:fill="F1F1F1"/>
        </w:rPr>
        <w:t>sh</w:t>
      </w:r>
      <w:r>
        <w:rPr>
          <w:rFonts w:ascii="Verdana"/>
          <w:b/>
          <w:i/>
          <w:spacing w:val="-13"/>
          <w:sz w:val="18"/>
          <w:shd w:val="clear" w:color="auto" w:fill="F1F1F1"/>
        </w:rPr>
        <w:t xml:space="preserve"> </w:t>
      </w:r>
      <w:r>
        <w:rPr>
          <w:rFonts w:ascii="Verdana"/>
          <w:b/>
          <w:i/>
          <w:sz w:val="18"/>
          <w:shd w:val="clear" w:color="auto" w:fill="F1F1F1"/>
        </w:rPr>
        <w:t>start-controller.sh</w:t>
      </w:r>
      <w:r>
        <w:rPr>
          <w:rFonts w:ascii="Verdana"/>
          <w:b/>
          <w:i/>
          <w:sz w:val="18"/>
          <w:shd w:val="clear" w:color="auto" w:fill="F1F1F1"/>
        </w:rPr>
        <w:tab/>
      </w:r>
    </w:p>
    <w:p>
      <w:pPr>
        <w:pStyle w:val="7"/>
        <w:spacing w:before="3"/>
        <w:rPr>
          <w:rFonts w:ascii="Verdana"/>
          <w:b/>
          <w:i/>
          <w:sz w:val="16"/>
        </w:rPr>
      </w:pPr>
      <w:r>
        <w:pict>
          <v:group id="_x0000_s1156" o:spid="_x0000_s1156" o:spt="203" style="position:absolute;left:0pt;margin-left:179.5pt;margin-top:11.8pt;height:207.6pt;width:286.95pt;mso-position-horizontal-relative:page;mso-wrap-distance-bottom:0pt;mso-wrap-distance-top:0pt;z-index:251661312;mso-width-relative:page;mso-height-relative:page;" coordorigin="3590,237" coordsize="5739,4152">
            <o:lock v:ext="edit"/>
            <v:shape id="_x0000_s1157" o:spid="_x0000_s1157" o:spt="75" type="#_x0000_t75" style="position:absolute;left:3631;top:236;height:4152;width:5698;" filled="f" stroked="f" coordsize="21600,21600">
              <v:path/>
              <v:fill on="f" focussize="0,0"/>
              <v:stroke on="f"/>
              <v:imagedata r:id="rId29" o:title=""/>
              <o:lock v:ext="edit" aspectratio="t"/>
            </v:shape>
            <v:shape id="_x0000_s1158" o:spid="_x0000_s1158" style="position:absolute;left:3610;top:3799;height:447;width:4875;" filled="f" stroked="t" coordorigin="3611,3800" coordsize="4875,447" path="m3611,3874l3617,3845,3633,3822,3656,3806,3685,3800,8411,3800,8440,3806,8463,3822,8479,3845,8485,3874,8485,4172,8479,4201,8463,4224,8440,4240,8411,4246,3685,4246,3656,4240,3633,4224,3617,4201,3611,4172,3611,3874xe">
              <v:path arrowok="t"/>
              <v:fill on="f" focussize="0,0"/>
              <v:stroke weight="2.04pt" color="#FFC000"/>
              <v:imagedata o:title=""/>
              <o:lock v:ext="edit"/>
            </v:shape>
            <w10:wrap type="topAndBottom"/>
          </v:group>
        </w:pict>
      </w:r>
    </w:p>
    <w:p>
      <w:pPr>
        <w:pStyle w:val="7"/>
        <w:spacing w:before="12"/>
        <w:rPr>
          <w:rFonts w:ascii="Verdana"/>
          <w:b/>
          <w:i/>
          <w:sz w:val="9"/>
        </w:rPr>
      </w:pPr>
    </w:p>
    <w:p>
      <w:pPr>
        <w:pStyle w:val="15"/>
        <w:numPr>
          <w:ilvl w:val="2"/>
          <w:numId w:val="35"/>
        </w:numPr>
        <w:tabs>
          <w:tab w:val="left" w:pos="820"/>
          <w:tab w:val="left" w:pos="821"/>
        </w:tabs>
        <w:spacing w:before="101" w:after="0" w:line="240" w:lineRule="auto"/>
        <w:ind w:left="820" w:right="0" w:hanging="360"/>
        <w:jc w:val="left"/>
        <w:rPr>
          <w:sz w:val="22"/>
        </w:rPr>
      </w:pPr>
      <w:r>
        <w:rPr>
          <w:color w:val="3B3B3B"/>
          <w:sz w:val="22"/>
        </w:rPr>
        <w:t>Ensure that the controller is started</w:t>
      </w:r>
      <w:r>
        <w:rPr>
          <w:color w:val="3B3B3B"/>
          <w:spacing w:val="-14"/>
          <w:sz w:val="22"/>
        </w:rPr>
        <w:t xml:space="preserve"> </w:t>
      </w:r>
      <w:r>
        <w:rPr>
          <w:color w:val="3B3B3B"/>
          <w:sz w:val="22"/>
        </w:rPr>
        <w:t>successfully.</w:t>
      </w:r>
    </w:p>
    <w:p>
      <w:pPr>
        <w:pStyle w:val="15"/>
        <w:numPr>
          <w:ilvl w:val="3"/>
          <w:numId w:val="35"/>
        </w:numPr>
        <w:tabs>
          <w:tab w:val="left" w:pos="1180"/>
          <w:tab w:val="left" w:pos="1181"/>
        </w:tabs>
        <w:spacing w:before="43" w:after="0" w:line="240" w:lineRule="auto"/>
        <w:ind w:left="1180" w:right="0" w:hanging="360"/>
        <w:jc w:val="left"/>
        <w:rPr>
          <w:sz w:val="22"/>
        </w:rPr>
      </w:pPr>
      <w:r>
        <w:rPr>
          <w:color w:val="3B3B3B"/>
          <w:sz w:val="22"/>
        </w:rPr>
        <w:t>By connecting with Curl, one valid HTML file is expected in the</w:t>
      </w:r>
      <w:r>
        <w:rPr>
          <w:color w:val="3B3B3B"/>
          <w:spacing w:val="-20"/>
          <w:sz w:val="22"/>
        </w:rPr>
        <w:t xml:space="preserve"> </w:t>
      </w:r>
      <w:r>
        <w:rPr>
          <w:color w:val="3B3B3B"/>
          <w:sz w:val="22"/>
        </w:rPr>
        <w:t>console:</w:t>
      </w:r>
    </w:p>
    <w:p>
      <w:pPr>
        <w:pStyle w:val="7"/>
        <w:spacing w:before="4"/>
        <w:rPr>
          <w:sz w:val="13"/>
        </w:rPr>
      </w:pPr>
    </w:p>
    <w:p>
      <w:pPr>
        <w:tabs>
          <w:tab w:val="left" w:pos="9490"/>
        </w:tabs>
        <w:spacing w:before="68"/>
        <w:ind w:left="1612" w:right="0" w:firstLine="0"/>
        <w:jc w:val="left"/>
        <w:rPr>
          <w:rFonts w:ascii="Consolas"/>
          <w:b/>
          <w:i/>
          <w:sz w:val="18"/>
        </w:rPr>
      </w:pPr>
      <w:r>
        <w:pict>
          <v:line id="_x0000_s1159" o:spid="_x0000_s1159" o:spt="20" style="position:absolute;left:0pt;margin-left:141.5pt;margin-top:3.5pt;height:10.55pt;width:0pt;mso-position-horizontal-relative:page;z-index:251661312;mso-width-relative:page;mso-height-relative:page;" stroked="t" coordsize="21600,21600">
            <v:path arrowok="t"/>
            <v:fill focussize="0,0"/>
            <v:stroke weight="1.44pt" color="#000000"/>
            <v:imagedata o:title=""/>
            <o:lock v:ext="edit"/>
          </v:line>
        </w:pict>
      </w:r>
      <w:r>
        <w:rPr>
          <w:rFonts w:ascii="Consolas"/>
          <w:b/>
          <w:i/>
          <w:sz w:val="18"/>
          <w:shd w:val="clear" w:color="auto" w:fill="F1F1F1"/>
        </w:rPr>
        <w:t>curl</w:t>
      </w:r>
      <w:r>
        <w:rPr>
          <w:rFonts w:ascii="Consolas"/>
          <w:b/>
          <w:i/>
          <w:spacing w:val="-29"/>
          <w:sz w:val="18"/>
          <w:shd w:val="clear" w:color="auto" w:fill="F1F1F1"/>
        </w:rPr>
        <w:t xml:space="preserve"> </w:t>
      </w:r>
      <w:r>
        <w:rPr>
          <w:rFonts w:ascii="Consolas"/>
          <w:b/>
          <w:i/>
          <w:sz w:val="18"/>
          <w:shd w:val="clear" w:color="auto" w:fill="F1F1F1"/>
        </w:rPr>
        <w:t>http://&lt;controller-host&gt;:19088/controller/index.html</w:t>
      </w:r>
      <w:r>
        <w:rPr>
          <w:rFonts w:ascii="Consolas"/>
          <w:b/>
          <w:i/>
          <w:sz w:val="18"/>
          <w:shd w:val="clear" w:color="auto" w:fill="F1F1F1"/>
        </w:rPr>
        <w:tab/>
      </w:r>
    </w:p>
    <w:p>
      <w:pPr>
        <w:pStyle w:val="15"/>
        <w:numPr>
          <w:ilvl w:val="3"/>
          <w:numId w:val="35"/>
        </w:numPr>
        <w:tabs>
          <w:tab w:val="left" w:pos="1180"/>
          <w:tab w:val="left" w:pos="1181"/>
        </w:tabs>
        <w:spacing w:before="119" w:after="0" w:line="266" w:lineRule="auto"/>
        <w:ind w:left="1180" w:right="256" w:hanging="360"/>
        <w:jc w:val="left"/>
        <w:rPr>
          <w:sz w:val="22"/>
        </w:rPr>
      </w:pPr>
      <w:r>
        <w:rPr>
          <w:color w:val="3B3B3B"/>
          <w:sz w:val="22"/>
        </w:rPr>
        <w:t>When</w:t>
      </w:r>
      <w:r>
        <w:rPr>
          <w:color w:val="1A33FF"/>
          <w:sz w:val="22"/>
        </w:rPr>
        <w:t xml:space="preserve"> </w:t>
      </w:r>
      <w:r>
        <w:rPr>
          <w:color w:val="1A33FF"/>
          <w:sz w:val="22"/>
          <w:u w:val="single" w:color="1A33FF"/>
        </w:rPr>
        <w:t>http://&lt;controller-host&gt;:19088/controller/index.html</w:t>
      </w:r>
      <w:r>
        <w:rPr>
          <w:color w:val="1A33FF"/>
          <w:sz w:val="22"/>
        </w:rPr>
        <w:t xml:space="preserve"> </w:t>
      </w:r>
      <w:r>
        <w:rPr>
          <w:color w:val="3B3B3B"/>
          <w:sz w:val="22"/>
        </w:rPr>
        <w:t>is opened in a web browser, the following web page displays (note that the &lt;controller-host&gt; IP address</w:t>
      </w:r>
      <w:r>
        <w:rPr>
          <w:color w:val="3B3B3B"/>
          <w:spacing w:val="-32"/>
          <w:sz w:val="22"/>
        </w:rPr>
        <w:t xml:space="preserve"> </w:t>
      </w:r>
      <w:r>
        <w:rPr>
          <w:color w:val="3B3B3B"/>
          <w:sz w:val="22"/>
        </w:rPr>
        <w:t>192.168.250.36</w:t>
      </w:r>
    </w:p>
    <w:p>
      <w:pPr>
        <w:spacing w:after="0" w:line="266" w:lineRule="auto"/>
        <w:jc w:val="left"/>
        <w:rPr>
          <w:sz w:val="22"/>
        </w:rPr>
        <w:sectPr>
          <w:pgSz w:w="12240" w:h="15840"/>
          <w:pgMar w:top="1440" w:right="1300" w:bottom="740" w:left="1340" w:header="0" w:footer="545" w:gutter="0"/>
          <w:cols w:space="720" w:num="1"/>
        </w:sectPr>
      </w:pPr>
    </w:p>
    <w:p>
      <w:pPr>
        <w:pStyle w:val="7"/>
        <w:spacing w:before="37" w:line="278" w:lineRule="auto"/>
        <w:ind w:left="1180" w:right="394"/>
      </w:pPr>
      <w:r>
        <w:rPr>
          <w:color w:val="3B3B3B"/>
        </w:rPr>
        <w:t>shown in the screen capture below is replaced with the actual IP address of the controller node):</w:t>
      </w:r>
    </w:p>
    <w:p>
      <w:pPr>
        <w:pStyle w:val="7"/>
        <w:spacing w:before="1"/>
        <w:rPr>
          <w:sz w:val="16"/>
        </w:rPr>
      </w:pPr>
      <w:r>
        <w:drawing>
          <wp:anchor distT="0" distB="0" distL="0" distR="0" simplePos="0" relativeHeight="251661312" behindDoc="0" locked="0" layoutInCell="1" allowOverlap="1">
            <wp:simplePos x="0" y="0"/>
            <wp:positionH relativeFrom="page">
              <wp:posOffset>1391285</wp:posOffset>
            </wp:positionH>
            <wp:positionV relativeFrom="paragraph">
              <wp:posOffset>149860</wp:posOffset>
            </wp:positionV>
            <wp:extent cx="5516880" cy="264414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jpeg"/>
                    <pic:cNvPicPr>
                      <a:picLocks noChangeAspect="1"/>
                    </pic:cNvPicPr>
                  </pic:nvPicPr>
                  <pic:blipFill>
                    <a:blip r:embed="rId36" cstate="print"/>
                    <a:stretch>
                      <a:fillRect/>
                    </a:stretch>
                  </pic:blipFill>
                  <pic:spPr>
                    <a:xfrm>
                      <a:off x="0" y="0"/>
                      <a:ext cx="5516871" cy="2644235"/>
                    </a:xfrm>
                    <a:prstGeom prst="rect">
                      <a:avLst/>
                    </a:prstGeom>
                  </pic:spPr>
                </pic:pic>
              </a:graphicData>
            </a:graphic>
          </wp:anchor>
        </w:drawing>
      </w:r>
    </w:p>
    <w:p>
      <w:pPr>
        <w:pStyle w:val="7"/>
      </w:pPr>
    </w:p>
    <w:p>
      <w:pPr>
        <w:pStyle w:val="3"/>
        <w:numPr>
          <w:ilvl w:val="1"/>
          <w:numId w:val="35"/>
        </w:numPr>
        <w:tabs>
          <w:tab w:val="left" w:pos="600"/>
        </w:tabs>
        <w:spacing w:before="171" w:after="0" w:line="240" w:lineRule="auto"/>
        <w:ind w:left="599" w:right="0" w:hanging="499"/>
        <w:jc w:val="left"/>
      </w:pPr>
      <w:bookmarkStart w:id="52" w:name="_bookmark28"/>
      <w:bookmarkEnd w:id="52"/>
      <w:bookmarkStart w:id="53" w:name="_bookmark28"/>
      <w:bookmarkEnd w:id="53"/>
      <w:r>
        <w:rPr>
          <w:color w:val="006FC0"/>
        </w:rPr>
        <w:t>Submitting</w:t>
      </w:r>
      <w:r>
        <w:rPr>
          <w:color w:val="006FC0"/>
          <w:spacing w:val="-8"/>
        </w:rPr>
        <w:t xml:space="preserve"> </w:t>
      </w:r>
      <w:r>
        <w:rPr>
          <w:color w:val="006FC0"/>
        </w:rPr>
        <w:t>Workloads</w:t>
      </w:r>
    </w:p>
    <w:p>
      <w:pPr>
        <w:pStyle w:val="7"/>
        <w:spacing w:before="138"/>
        <w:ind w:left="100"/>
      </w:pPr>
      <w:r>
        <w:rPr>
          <w:color w:val="3B3B3B"/>
        </w:rPr>
        <w:t>A few templates are provided for reference in the conf/ directory:</w:t>
      </w:r>
    </w:p>
    <w:p>
      <w:pPr>
        <w:pStyle w:val="15"/>
        <w:numPr>
          <w:ilvl w:val="2"/>
          <w:numId w:val="35"/>
        </w:numPr>
        <w:tabs>
          <w:tab w:val="left" w:pos="820"/>
          <w:tab w:val="left" w:pos="821"/>
        </w:tabs>
        <w:spacing w:before="132" w:after="0" w:line="252" w:lineRule="auto"/>
        <w:ind w:left="820" w:right="482" w:hanging="360"/>
        <w:jc w:val="left"/>
        <w:rPr>
          <w:sz w:val="22"/>
        </w:rPr>
      </w:pPr>
      <w:r>
        <w:rPr>
          <w:b/>
          <w:color w:val="3B3B3B"/>
          <w:sz w:val="22"/>
        </w:rPr>
        <w:t xml:space="preserve">workload-config.xml </w:t>
      </w:r>
      <w:r>
        <w:rPr>
          <w:color w:val="3B3B3B"/>
          <w:sz w:val="22"/>
        </w:rPr>
        <w:t>is a template with comments to describe how to configure for different storage types. It will access mock storage to help with</w:t>
      </w:r>
      <w:r>
        <w:rPr>
          <w:color w:val="3B3B3B"/>
          <w:spacing w:val="-19"/>
          <w:sz w:val="22"/>
        </w:rPr>
        <w:t xml:space="preserve"> </w:t>
      </w:r>
      <w:r>
        <w:rPr>
          <w:color w:val="3B3B3B"/>
          <w:sz w:val="22"/>
        </w:rPr>
        <w:t>verification.</w:t>
      </w:r>
    </w:p>
    <w:p>
      <w:pPr>
        <w:pStyle w:val="15"/>
        <w:numPr>
          <w:ilvl w:val="2"/>
          <w:numId w:val="35"/>
        </w:numPr>
        <w:tabs>
          <w:tab w:val="left" w:pos="820"/>
          <w:tab w:val="left" w:pos="821"/>
        </w:tabs>
        <w:spacing w:before="119" w:after="0" w:line="240" w:lineRule="auto"/>
        <w:ind w:left="820" w:right="0" w:hanging="360"/>
        <w:jc w:val="left"/>
        <w:rPr>
          <w:sz w:val="22"/>
        </w:rPr>
      </w:pPr>
      <w:r>
        <w:rPr>
          <w:b/>
          <w:color w:val="3B3B3B"/>
          <w:sz w:val="22"/>
        </w:rPr>
        <w:t xml:space="preserve">swift-config-sample.xml </w:t>
      </w:r>
      <w:r>
        <w:rPr>
          <w:color w:val="3B3B3B"/>
          <w:sz w:val="22"/>
        </w:rPr>
        <w:t>is a template for the OpenStack Swift storage</w:t>
      </w:r>
      <w:r>
        <w:rPr>
          <w:color w:val="3B3B3B"/>
          <w:spacing w:val="-27"/>
          <w:sz w:val="22"/>
        </w:rPr>
        <w:t xml:space="preserve"> </w:t>
      </w:r>
      <w:r>
        <w:rPr>
          <w:color w:val="3B3B3B"/>
          <w:sz w:val="22"/>
        </w:rPr>
        <w:t>system.</w:t>
      </w:r>
    </w:p>
    <w:p>
      <w:pPr>
        <w:pStyle w:val="15"/>
        <w:numPr>
          <w:ilvl w:val="2"/>
          <w:numId w:val="35"/>
        </w:numPr>
        <w:tabs>
          <w:tab w:val="left" w:pos="820"/>
          <w:tab w:val="left" w:pos="821"/>
        </w:tabs>
        <w:spacing w:before="134" w:after="0" w:line="249" w:lineRule="auto"/>
        <w:ind w:left="820" w:right="784" w:hanging="360"/>
        <w:jc w:val="left"/>
        <w:rPr>
          <w:sz w:val="22"/>
        </w:rPr>
      </w:pPr>
      <w:r>
        <w:rPr>
          <w:b/>
          <w:color w:val="3B3B3B"/>
          <w:sz w:val="22"/>
        </w:rPr>
        <w:t xml:space="preserve">ampli-config-sample.xml </w:t>
      </w:r>
      <w:r>
        <w:rPr>
          <w:color w:val="3B3B3B"/>
          <w:sz w:val="22"/>
        </w:rPr>
        <w:t>is a template for the Amplidata AmpliStor v2.3 and v2.5 storage systems. See Appendix A for version-specific configuration</w:t>
      </w:r>
      <w:r>
        <w:rPr>
          <w:color w:val="3B3B3B"/>
          <w:spacing w:val="-26"/>
          <w:sz w:val="22"/>
        </w:rPr>
        <w:t xml:space="preserve"> </w:t>
      </w:r>
      <w:r>
        <w:rPr>
          <w:color w:val="3B3B3B"/>
          <w:sz w:val="22"/>
        </w:rPr>
        <w:t>information.</w:t>
      </w:r>
    </w:p>
    <w:p>
      <w:pPr>
        <w:pStyle w:val="15"/>
        <w:numPr>
          <w:ilvl w:val="2"/>
          <w:numId w:val="35"/>
        </w:numPr>
        <w:tabs>
          <w:tab w:val="left" w:pos="820"/>
          <w:tab w:val="left" w:pos="821"/>
        </w:tabs>
        <w:spacing w:before="121" w:after="0" w:line="240" w:lineRule="auto"/>
        <w:ind w:left="820" w:right="0" w:hanging="360"/>
        <w:jc w:val="left"/>
        <w:rPr>
          <w:sz w:val="22"/>
        </w:rPr>
      </w:pPr>
      <w:r>
        <w:rPr>
          <w:b/>
          <w:color w:val="3B3B3B"/>
          <w:sz w:val="22"/>
        </w:rPr>
        <w:t xml:space="preserve">s3-config-sample.xml </w:t>
      </w:r>
      <w:r>
        <w:rPr>
          <w:color w:val="3B3B3B"/>
          <w:sz w:val="22"/>
        </w:rPr>
        <w:t>is a template for Amazon S3 compatible storage</w:t>
      </w:r>
      <w:r>
        <w:rPr>
          <w:color w:val="3B3B3B"/>
          <w:spacing w:val="-25"/>
          <w:sz w:val="22"/>
        </w:rPr>
        <w:t xml:space="preserve"> </w:t>
      </w:r>
      <w:r>
        <w:rPr>
          <w:color w:val="3B3B3B"/>
          <w:sz w:val="22"/>
        </w:rPr>
        <w:t>system.</w:t>
      </w:r>
    </w:p>
    <w:p>
      <w:pPr>
        <w:pStyle w:val="7"/>
        <w:spacing w:before="6"/>
        <w:rPr>
          <w:sz w:val="40"/>
        </w:rPr>
      </w:pPr>
    </w:p>
    <w:p>
      <w:pPr>
        <w:pStyle w:val="4"/>
        <w:numPr>
          <w:ilvl w:val="2"/>
          <w:numId w:val="37"/>
        </w:numPr>
        <w:tabs>
          <w:tab w:val="left" w:pos="708"/>
        </w:tabs>
        <w:spacing w:before="0" w:after="0" w:line="240" w:lineRule="auto"/>
        <w:ind w:left="707" w:right="0" w:hanging="607"/>
        <w:jc w:val="left"/>
      </w:pPr>
      <w:bookmarkStart w:id="54" w:name="_bookmark29"/>
      <w:bookmarkEnd w:id="54"/>
      <w:bookmarkStart w:id="55" w:name="_bookmark29"/>
      <w:bookmarkEnd w:id="55"/>
      <w:r>
        <w:rPr>
          <w:color w:val="006FC0"/>
        </w:rPr>
        <w:t>Defining</w:t>
      </w:r>
      <w:r>
        <w:rPr>
          <w:color w:val="006FC0"/>
          <w:spacing w:val="-15"/>
        </w:rPr>
        <w:t xml:space="preserve"> </w:t>
      </w:r>
      <w:r>
        <w:rPr>
          <w:color w:val="006FC0"/>
        </w:rPr>
        <w:t>Workloads</w:t>
      </w:r>
    </w:p>
    <w:p>
      <w:pPr>
        <w:pStyle w:val="7"/>
        <w:spacing w:before="135" w:line="252" w:lineRule="auto"/>
        <w:ind w:left="100" w:right="246"/>
      </w:pPr>
      <w:r>
        <w:rPr>
          <w:color w:val="3B3B3B"/>
        </w:rPr>
        <w:t xml:space="preserve">For details of how to create a workload config file for user-defined workloads, please see the </w:t>
      </w:r>
      <w:r>
        <w:rPr>
          <w:b/>
          <w:color w:val="3B3B3B"/>
        </w:rPr>
        <w:t xml:space="preserve">Workload Configuration </w:t>
      </w:r>
      <w:r>
        <w:rPr>
          <w:color w:val="3B3B3B"/>
        </w:rPr>
        <w:t>section of this document.</w:t>
      </w:r>
    </w:p>
    <w:p>
      <w:pPr>
        <w:pStyle w:val="7"/>
        <w:spacing w:before="120" w:line="252" w:lineRule="auto"/>
        <w:ind w:left="100" w:right="222"/>
      </w:pPr>
      <w:r>
        <w:rPr>
          <w:color w:val="3B3B3B"/>
        </w:rPr>
        <w:t xml:space="preserve">Basic workload configuration options are also available from the workload configuration page on the controller web console; please refer to the </w:t>
      </w:r>
      <w:r>
        <w:rPr>
          <w:b/>
          <w:color w:val="3B3B3B"/>
        </w:rPr>
        <w:t xml:space="preserve">Workload Configuration </w:t>
      </w:r>
      <w:r>
        <w:rPr>
          <w:color w:val="3B3B3B"/>
        </w:rPr>
        <w:t>section of this document to customize the XML file for maximum flexibility. (Note that the &lt;controller-host&gt; IP address 192.168.250.36 shown in the screen capture below should be replaced with the actual IP address of the controller node.)</w:t>
      </w:r>
    </w:p>
    <w:p>
      <w:pPr>
        <w:pStyle w:val="7"/>
        <w:spacing w:before="118" w:line="252" w:lineRule="auto"/>
        <w:ind w:left="100" w:right="465"/>
      </w:pPr>
      <w:r>
        <w:rPr>
          <w:color w:val="3B3B3B"/>
        </w:rPr>
        <w:t>The workload configuration page supports to define multiple same stages, and also it allows to insert delay between stages to help identify boundary.</w:t>
      </w:r>
    </w:p>
    <w:p>
      <w:pPr>
        <w:spacing w:after="0" w:line="252" w:lineRule="auto"/>
        <w:sectPr>
          <w:pgSz w:w="12240" w:h="15840"/>
          <w:pgMar w:top="1400" w:right="1300" w:bottom="740" w:left="1340" w:header="0" w:footer="545" w:gutter="0"/>
          <w:cols w:space="720" w:num="1"/>
        </w:sectPr>
      </w:pPr>
    </w:p>
    <w:p>
      <w:pPr>
        <w:pStyle w:val="7"/>
        <w:ind w:left="1271"/>
        <w:rPr>
          <w:sz w:val="20"/>
        </w:rPr>
      </w:pPr>
      <w:r>
        <w:rPr>
          <w:sz w:val="20"/>
        </w:rPr>
        <w:pict>
          <v:group id="_x0000_s1160" o:spid="_x0000_s1160" o:spt="203" style="height:402.75pt;width:387.25pt;" coordsize="7745,8055">
            <o:lock v:ext="edit"/>
            <v:shape id="_x0000_s1161" o:spid="_x0000_s1161" o:spt="75" type="#_x0000_t75" style="position:absolute;left:14;top:0;height:3711;width:7731;" filled="f" stroked="f" coordsize="21600,21600">
              <v:path/>
              <v:fill on="f" focussize="0,0"/>
              <v:stroke on="f"/>
              <v:imagedata r:id="rId36" o:title=""/>
              <o:lock v:ext="edit" aspectratio="t"/>
            </v:shape>
            <v:shape id="_x0000_s1162" o:spid="_x0000_s1162" style="position:absolute;left:30;top:3106;height:284;width:2127;" filled="f" stroked="t" coordorigin="30,3107" coordsize="2127,284" path="m30,3154l34,3136,44,3121,59,3111,77,3107,2109,3107,2128,3111,2143,3121,2153,3136,2156,3154,2156,3343,2153,3361,2143,3376,2128,3386,2109,3390,77,3390,59,3386,44,3376,34,3361,30,3343,30,3154xe">
              <v:path arrowok="t"/>
              <v:fill on="f" focussize="0,0"/>
              <v:stroke weight="2.04pt" color="#FFC000"/>
              <v:imagedata o:title=""/>
              <o:lock v:ext="edit"/>
            </v:shape>
            <v:shape id="_x0000_s1163" o:spid="_x0000_s1163" o:spt="75" type="#_x0000_t75" style="position:absolute;left:0;top:3964;height:4090;width:7733;" filled="f" stroked="f" coordsize="21600,21600">
              <v:path/>
              <v:fill on="f" focussize="0,0"/>
              <v:stroke on="f"/>
              <v:imagedata r:id="rId37" o:title=""/>
              <o:lock v:ext="edit" aspectratio="t"/>
            </v:shape>
            <v:shape id="_x0000_s1164" o:spid="_x0000_s1164" style="position:absolute;left:2155;top:3696;height:468;width:394;" fillcolor="#FFC000" filled="t" stroked="f" coordorigin="2155,3697" coordsize="394,468" path="m2254,3913l2155,4050,2254,4165,2254,4102,2325,4079,2388,4045,2442,4001,2465,3976,2254,3976,2254,3913xm2542,3697l2522,3762,2488,3822,2443,3874,2388,3918,2325,3953,2254,3976,2465,3976,2487,3950,2520,3893,2541,3830,2549,3765,2542,3697xe">
              <v:path arrowok="t"/>
              <v:fill on="t" focussize="0,0"/>
              <v:stroke on="f"/>
              <v:imagedata o:title=""/>
              <o:lock v:ext="edit"/>
            </v:shape>
            <v:shape id="_x0000_s1165" o:spid="_x0000_s1165" style="position:absolute;left:2155;top:3280;height:479;width:394;" fillcolor="#CD9A00" filled="t" stroked="f" coordorigin="2155,3281" coordsize="394,479" path="m2155,3281l2155,3407,2235,3414,2308,3435,2375,3467,2434,3510,2482,3563,2518,3622,2541,3689,2549,3760,2549,3634,2541,3563,2518,3496,2482,3436,2434,3384,2375,3341,2308,3309,2235,3288,2155,3281xe">
              <v:path arrowok="t"/>
              <v:fill on="t" focussize="0,0"/>
              <v:stroke on="f"/>
              <v:imagedata o:title=""/>
              <o:lock v:ext="edit"/>
            </v:shape>
            <w10:wrap type="none"/>
            <w10:anchorlock/>
          </v:group>
        </w:pict>
      </w:r>
    </w:p>
    <w:p>
      <w:pPr>
        <w:pStyle w:val="7"/>
        <w:spacing w:before="10"/>
        <w:rPr>
          <w:sz w:val="14"/>
        </w:rPr>
      </w:pPr>
    </w:p>
    <w:p>
      <w:pPr>
        <w:pStyle w:val="7"/>
        <w:spacing w:before="56" w:line="252" w:lineRule="auto"/>
        <w:ind w:left="100" w:right="689"/>
      </w:pPr>
      <w:r>
        <w:rPr>
          <w:color w:val="3B3B3B"/>
        </w:rPr>
        <w:t>To define bulk workloads, we can use 'advanced config for workloads' hyperlink on controller web console. Advanced config UI helps to automatically generate a very large number of different combinations of various input parameters such as object sizes, objects per container, number of containers, workers, read-write-delete ratios.</w:t>
      </w:r>
    </w:p>
    <w:p>
      <w:pPr>
        <w:pStyle w:val="7"/>
        <w:spacing w:before="121" w:line="252" w:lineRule="auto"/>
        <w:ind w:left="100" w:right="86"/>
      </w:pPr>
      <w:r>
        <w:rPr>
          <w:color w:val="3B3B3B"/>
        </w:rPr>
        <w:t>Once you click on 'advanced config for workloads' hyperlink, you will go to advanced config screen. From here, you can either generate workloads files or submit workloads directly.</w:t>
      </w:r>
    </w:p>
    <w:p>
      <w:pPr>
        <w:pStyle w:val="7"/>
        <w:spacing w:before="121" w:line="252" w:lineRule="auto"/>
        <w:ind w:left="100" w:right="228"/>
      </w:pPr>
      <w:r>
        <w:rPr>
          <w:color w:val="3B3B3B"/>
        </w:rPr>
        <w:t>In this section we will look into how to generate workload files. Whatever value you enter in 'Workload Matrix Name', a directory with that name will be generated inside 'workloads' directory under COSBench installation directory on machine where controller is installed.</w:t>
      </w:r>
    </w:p>
    <w:p>
      <w:pPr>
        <w:pStyle w:val="7"/>
        <w:spacing w:before="121" w:line="252" w:lineRule="auto"/>
        <w:ind w:left="100" w:right="99"/>
      </w:pPr>
      <w:r>
        <w:rPr>
          <w:color w:val="3B3B3B"/>
        </w:rPr>
        <w:t>For each workload you define from this screen, a file with name equal to the string you entered inside 'Workload Name' field will be created and will be placed under workload matrix directory created in previous step. There are some constraints on the names which you can enter in 'Workload Matrix Name' and 'Workload Name' fields. You should use alphabets or numbers, special characters allowed include _</w:t>
      </w:r>
    </w:p>
    <w:p>
      <w:pPr>
        <w:pStyle w:val="7"/>
        <w:spacing w:before="1" w:line="252" w:lineRule="auto"/>
        <w:ind w:left="100" w:right="134"/>
      </w:pPr>
      <w:r>
        <w:rPr>
          <w:color w:val="3B3B3B"/>
        </w:rPr>
        <w:t>- #. ( ) / % &amp;. Length of string entered should be between 3 to 50 characters. Authentication and Storage configurations will be common to all workloads on advanced config UI page. Similarly attributes like</w:t>
      </w:r>
    </w:p>
    <w:p>
      <w:pPr>
        <w:spacing w:after="0" w:line="252" w:lineRule="auto"/>
        <w:sectPr>
          <w:footerReference r:id="rId10" w:type="default"/>
          <w:pgSz w:w="12240" w:h="15840"/>
          <w:pgMar w:top="1440" w:right="1340" w:bottom="740" w:left="1340" w:header="0" w:footer="545" w:gutter="0"/>
          <w:cols w:space="720" w:num="1"/>
        </w:sectPr>
      </w:pPr>
    </w:p>
    <w:p>
      <w:pPr>
        <w:pStyle w:val="7"/>
        <w:spacing w:before="37" w:line="252" w:lineRule="auto"/>
        <w:ind w:left="100" w:right="1109"/>
      </w:pPr>
      <w:r>
        <w:rPr>
          <w:color w:val="3B3B3B"/>
        </w:rPr>
        <w:t>Runtime, Rampup, Delay and Number of drivers will be common to all workloads defined on this web page. Following input parameters are necessary for defining each workload:</w:t>
      </w:r>
    </w:p>
    <w:p>
      <w:pPr>
        <w:pStyle w:val="7"/>
        <w:spacing w:before="2"/>
        <w:rPr>
          <w:sz w:val="10"/>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2"/>
        <w:gridCol w:w="1433"/>
        <w:gridCol w:w="3780"/>
        <w:gridCol w:w="1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622" w:type="dxa"/>
            <w:shd w:val="clear" w:color="auto" w:fill="001F5F"/>
          </w:tcPr>
          <w:p>
            <w:pPr>
              <w:pStyle w:val="16"/>
              <w:spacing w:before="102"/>
              <w:rPr>
                <w:sz w:val="22"/>
              </w:rPr>
            </w:pPr>
            <w:r>
              <w:rPr>
                <w:color w:val="FFFFFF"/>
                <w:sz w:val="22"/>
              </w:rPr>
              <w:t>Parameter</w:t>
            </w:r>
          </w:p>
        </w:tc>
        <w:tc>
          <w:tcPr>
            <w:tcW w:w="1433" w:type="dxa"/>
            <w:shd w:val="clear" w:color="auto" w:fill="001F5F"/>
          </w:tcPr>
          <w:p>
            <w:pPr>
              <w:pStyle w:val="16"/>
              <w:spacing w:before="102"/>
              <w:ind w:left="102"/>
              <w:rPr>
                <w:sz w:val="22"/>
              </w:rPr>
            </w:pPr>
            <w:r>
              <w:rPr>
                <w:color w:val="FFFFFF"/>
                <w:sz w:val="22"/>
              </w:rPr>
              <w:t>Type</w:t>
            </w:r>
          </w:p>
        </w:tc>
        <w:tc>
          <w:tcPr>
            <w:tcW w:w="3780" w:type="dxa"/>
            <w:shd w:val="clear" w:color="auto" w:fill="001F5F"/>
          </w:tcPr>
          <w:p>
            <w:pPr>
              <w:pStyle w:val="16"/>
              <w:spacing w:before="102"/>
              <w:rPr>
                <w:sz w:val="22"/>
              </w:rPr>
            </w:pPr>
            <w:r>
              <w:rPr>
                <w:color w:val="FFFFFF"/>
                <w:sz w:val="22"/>
              </w:rPr>
              <w:t>Default</w:t>
            </w:r>
          </w:p>
        </w:tc>
        <w:tc>
          <w:tcPr>
            <w:tcW w:w="1796"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622" w:type="dxa"/>
          </w:tcPr>
          <w:p>
            <w:pPr>
              <w:pStyle w:val="16"/>
              <w:spacing w:before="10"/>
              <w:ind w:left="0"/>
              <w:rPr>
                <w:sz w:val="27"/>
              </w:rPr>
            </w:pPr>
          </w:p>
          <w:p>
            <w:pPr>
              <w:pStyle w:val="16"/>
              <w:rPr>
                <w:sz w:val="22"/>
              </w:rPr>
            </w:pPr>
            <w:r>
              <w:rPr>
                <w:color w:val="3B3B3B"/>
                <w:sz w:val="22"/>
              </w:rPr>
              <w:t>Object sizes</w:t>
            </w:r>
          </w:p>
        </w:tc>
        <w:tc>
          <w:tcPr>
            <w:tcW w:w="1433" w:type="dxa"/>
          </w:tcPr>
          <w:p>
            <w:pPr>
              <w:pStyle w:val="16"/>
              <w:spacing w:before="10"/>
              <w:ind w:left="0"/>
              <w:rPr>
                <w:sz w:val="27"/>
              </w:rPr>
            </w:pPr>
          </w:p>
          <w:p>
            <w:pPr>
              <w:pStyle w:val="16"/>
              <w:ind w:left="102"/>
              <w:rPr>
                <w:sz w:val="22"/>
              </w:rPr>
            </w:pPr>
            <w:r>
              <w:rPr>
                <w:color w:val="3B3B3B"/>
                <w:sz w:val="22"/>
              </w:rPr>
              <w:t>String</w:t>
            </w:r>
          </w:p>
        </w:tc>
        <w:tc>
          <w:tcPr>
            <w:tcW w:w="3780" w:type="dxa"/>
          </w:tcPr>
          <w:p>
            <w:pPr>
              <w:pStyle w:val="16"/>
              <w:spacing w:before="10"/>
              <w:ind w:left="0"/>
              <w:rPr>
                <w:sz w:val="27"/>
              </w:rPr>
            </w:pPr>
          </w:p>
          <w:p>
            <w:pPr>
              <w:pStyle w:val="16"/>
              <w:rPr>
                <w:sz w:val="22"/>
              </w:rPr>
            </w:pPr>
            <w:r>
              <w:rPr>
                <w:color w:val="3B3B3B"/>
                <w:sz w:val="22"/>
              </w:rPr>
              <w:t>4,128,512</w:t>
            </w:r>
          </w:p>
        </w:tc>
        <w:tc>
          <w:tcPr>
            <w:tcW w:w="1796" w:type="dxa"/>
          </w:tcPr>
          <w:p>
            <w:pPr>
              <w:pStyle w:val="16"/>
              <w:spacing w:before="56" w:line="252" w:lineRule="auto"/>
              <w:ind w:left="102" w:right="160"/>
              <w:rPr>
                <w:sz w:val="22"/>
              </w:rPr>
            </w:pPr>
            <w:r>
              <w:rPr>
                <w:color w:val="3B3B3B"/>
                <w:sz w:val="22"/>
              </w:rPr>
              <w:t>Can be comma separated or can be a range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2" w:type="dxa"/>
          </w:tcPr>
          <w:p>
            <w:pPr>
              <w:pStyle w:val="16"/>
              <w:ind w:left="0"/>
              <w:rPr>
                <w:sz w:val="22"/>
              </w:rPr>
            </w:pPr>
          </w:p>
          <w:p>
            <w:pPr>
              <w:pStyle w:val="16"/>
              <w:spacing w:before="3"/>
              <w:ind w:left="0"/>
              <w:rPr>
                <w:sz w:val="17"/>
              </w:rPr>
            </w:pPr>
          </w:p>
          <w:p>
            <w:pPr>
              <w:pStyle w:val="16"/>
              <w:rPr>
                <w:sz w:val="22"/>
              </w:rPr>
            </w:pPr>
            <w:r>
              <w:rPr>
                <w:color w:val="3B3B3B"/>
                <w:sz w:val="22"/>
              </w:rPr>
              <w:t>Object size unit</w:t>
            </w:r>
          </w:p>
        </w:tc>
        <w:tc>
          <w:tcPr>
            <w:tcW w:w="1433" w:type="dxa"/>
          </w:tcPr>
          <w:p>
            <w:pPr>
              <w:pStyle w:val="16"/>
              <w:ind w:left="0"/>
              <w:rPr>
                <w:sz w:val="22"/>
              </w:rPr>
            </w:pPr>
          </w:p>
          <w:p>
            <w:pPr>
              <w:pStyle w:val="16"/>
              <w:spacing w:before="3"/>
              <w:ind w:left="0"/>
              <w:rPr>
                <w:sz w:val="17"/>
              </w:rPr>
            </w:pPr>
          </w:p>
          <w:p>
            <w:pPr>
              <w:pStyle w:val="16"/>
              <w:ind w:left="102"/>
              <w:rPr>
                <w:sz w:val="22"/>
              </w:rPr>
            </w:pPr>
            <w:r>
              <w:rPr>
                <w:color w:val="3B3B3B"/>
                <w:sz w:val="22"/>
              </w:rPr>
              <w:t>String</w:t>
            </w:r>
          </w:p>
        </w:tc>
        <w:tc>
          <w:tcPr>
            <w:tcW w:w="3780" w:type="dxa"/>
          </w:tcPr>
          <w:p>
            <w:pPr>
              <w:pStyle w:val="16"/>
              <w:ind w:left="0"/>
              <w:rPr>
                <w:sz w:val="22"/>
              </w:rPr>
            </w:pPr>
          </w:p>
          <w:p>
            <w:pPr>
              <w:pStyle w:val="16"/>
              <w:spacing w:before="3"/>
              <w:ind w:left="0"/>
              <w:rPr>
                <w:sz w:val="17"/>
              </w:rPr>
            </w:pPr>
          </w:p>
          <w:p>
            <w:pPr>
              <w:pStyle w:val="16"/>
              <w:rPr>
                <w:sz w:val="22"/>
              </w:rPr>
            </w:pPr>
            <w:r>
              <w:rPr>
                <w:color w:val="3B3B3B"/>
                <w:sz w:val="22"/>
              </w:rPr>
              <w:t>KB</w:t>
            </w:r>
          </w:p>
        </w:tc>
        <w:tc>
          <w:tcPr>
            <w:tcW w:w="1796" w:type="dxa"/>
          </w:tcPr>
          <w:p>
            <w:pPr>
              <w:pStyle w:val="16"/>
              <w:spacing w:before="56" w:line="252" w:lineRule="auto"/>
              <w:ind w:left="102" w:right="230"/>
              <w:rPr>
                <w:sz w:val="22"/>
              </w:rPr>
            </w:pPr>
            <w:r>
              <w:rPr>
                <w:color w:val="3B3B3B"/>
                <w:sz w:val="22"/>
              </w:rPr>
              <w:t>Drop down box consisting of values like Byte, KB, MB, 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2" w:type="dxa"/>
          </w:tcPr>
          <w:p>
            <w:pPr>
              <w:pStyle w:val="16"/>
              <w:spacing w:before="56" w:line="254" w:lineRule="auto"/>
              <w:ind w:right="461"/>
              <w:rPr>
                <w:sz w:val="22"/>
              </w:rPr>
            </w:pPr>
            <w:r>
              <w:rPr>
                <w:color w:val="3B3B3B"/>
                <w:sz w:val="22"/>
              </w:rPr>
              <w:t>Objects per container</w:t>
            </w:r>
          </w:p>
        </w:tc>
        <w:tc>
          <w:tcPr>
            <w:tcW w:w="1433" w:type="dxa"/>
          </w:tcPr>
          <w:p>
            <w:pPr>
              <w:pStyle w:val="16"/>
              <w:spacing w:before="3"/>
              <w:ind w:left="0"/>
              <w:rPr>
                <w:sz w:val="16"/>
              </w:rPr>
            </w:pPr>
          </w:p>
          <w:p>
            <w:pPr>
              <w:pStyle w:val="16"/>
              <w:ind w:left="102"/>
              <w:rPr>
                <w:sz w:val="22"/>
              </w:rPr>
            </w:pPr>
            <w:r>
              <w:rPr>
                <w:color w:val="3B3B3B"/>
                <w:sz w:val="22"/>
              </w:rPr>
              <w:t>String</w:t>
            </w:r>
          </w:p>
        </w:tc>
        <w:tc>
          <w:tcPr>
            <w:tcW w:w="3780" w:type="dxa"/>
          </w:tcPr>
          <w:p>
            <w:pPr>
              <w:pStyle w:val="16"/>
              <w:spacing w:before="3"/>
              <w:ind w:left="0"/>
              <w:rPr>
                <w:sz w:val="16"/>
              </w:rPr>
            </w:pPr>
          </w:p>
          <w:p>
            <w:pPr>
              <w:pStyle w:val="16"/>
              <w:rPr>
                <w:sz w:val="22"/>
              </w:rPr>
            </w:pPr>
            <w:r>
              <w:rPr>
                <w:color w:val="3B3B3B"/>
                <w:sz w:val="22"/>
              </w:rPr>
              <w:t>1000</w:t>
            </w:r>
          </w:p>
        </w:tc>
        <w:tc>
          <w:tcPr>
            <w:tcW w:w="1796" w:type="dxa"/>
          </w:tcPr>
          <w:p>
            <w:pPr>
              <w:pStyle w:val="16"/>
              <w:spacing w:before="56" w:line="254" w:lineRule="auto"/>
              <w:ind w:left="102" w:right="210"/>
              <w:rPr>
                <w:sz w:val="22"/>
              </w:rPr>
            </w:pPr>
            <w:r>
              <w:rPr>
                <w:color w:val="3B3B3B"/>
                <w:sz w:val="22"/>
              </w:rPr>
              <w:t>Comma separated 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2" w:type="dxa"/>
          </w:tcPr>
          <w:p>
            <w:pPr>
              <w:pStyle w:val="16"/>
              <w:spacing w:before="3"/>
              <w:ind w:left="0"/>
              <w:rPr>
                <w:sz w:val="16"/>
              </w:rPr>
            </w:pPr>
          </w:p>
          <w:p>
            <w:pPr>
              <w:pStyle w:val="16"/>
              <w:rPr>
                <w:sz w:val="22"/>
              </w:rPr>
            </w:pPr>
            <w:r>
              <w:rPr>
                <w:color w:val="3B3B3B"/>
                <w:sz w:val="22"/>
              </w:rPr>
              <w:t>Containers</w:t>
            </w:r>
          </w:p>
        </w:tc>
        <w:tc>
          <w:tcPr>
            <w:tcW w:w="1433" w:type="dxa"/>
          </w:tcPr>
          <w:p>
            <w:pPr>
              <w:pStyle w:val="16"/>
              <w:spacing w:before="3"/>
              <w:ind w:left="0"/>
              <w:rPr>
                <w:sz w:val="16"/>
              </w:rPr>
            </w:pPr>
          </w:p>
          <w:p>
            <w:pPr>
              <w:pStyle w:val="16"/>
              <w:ind w:left="102"/>
              <w:rPr>
                <w:sz w:val="22"/>
              </w:rPr>
            </w:pPr>
            <w:r>
              <w:rPr>
                <w:color w:val="3B3B3B"/>
                <w:sz w:val="22"/>
              </w:rPr>
              <w:t>String</w:t>
            </w:r>
          </w:p>
        </w:tc>
        <w:tc>
          <w:tcPr>
            <w:tcW w:w="3780" w:type="dxa"/>
          </w:tcPr>
          <w:p>
            <w:pPr>
              <w:pStyle w:val="16"/>
              <w:spacing w:before="3"/>
              <w:ind w:left="0"/>
              <w:rPr>
                <w:sz w:val="16"/>
              </w:rPr>
            </w:pPr>
          </w:p>
          <w:p>
            <w:pPr>
              <w:pStyle w:val="16"/>
              <w:rPr>
                <w:sz w:val="22"/>
              </w:rPr>
            </w:pPr>
            <w:r>
              <w:rPr>
                <w:color w:val="3B3B3B"/>
                <w:sz w:val="22"/>
              </w:rPr>
              <w:t>1,1000</w:t>
            </w:r>
          </w:p>
        </w:tc>
        <w:tc>
          <w:tcPr>
            <w:tcW w:w="1796" w:type="dxa"/>
          </w:tcPr>
          <w:p>
            <w:pPr>
              <w:pStyle w:val="16"/>
              <w:spacing w:before="56" w:line="252" w:lineRule="auto"/>
              <w:ind w:left="102" w:right="210"/>
              <w:rPr>
                <w:sz w:val="22"/>
              </w:rPr>
            </w:pPr>
            <w:r>
              <w:rPr>
                <w:color w:val="3B3B3B"/>
                <w:sz w:val="22"/>
              </w:rPr>
              <w:t>Comma separated 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2" w:type="dxa"/>
          </w:tcPr>
          <w:p>
            <w:pPr>
              <w:pStyle w:val="16"/>
              <w:spacing w:before="3"/>
              <w:ind w:left="0"/>
              <w:rPr>
                <w:sz w:val="16"/>
              </w:rPr>
            </w:pPr>
          </w:p>
          <w:p>
            <w:pPr>
              <w:pStyle w:val="16"/>
              <w:rPr>
                <w:sz w:val="22"/>
              </w:rPr>
            </w:pPr>
            <w:r>
              <w:rPr>
                <w:color w:val="3B3B3B"/>
                <w:sz w:val="22"/>
              </w:rPr>
              <w:t>Workers</w:t>
            </w:r>
          </w:p>
        </w:tc>
        <w:tc>
          <w:tcPr>
            <w:tcW w:w="1433" w:type="dxa"/>
          </w:tcPr>
          <w:p>
            <w:pPr>
              <w:pStyle w:val="16"/>
              <w:spacing w:before="3"/>
              <w:ind w:left="0"/>
              <w:rPr>
                <w:sz w:val="16"/>
              </w:rPr>
            </w:pPr>
          </w:p>
          <w:p>
            <w:pPr>
              <w:pStyle w:val="16"/>
              <w:ind w:left="102"/>
              <w:rPr>
                <w:sz w:val="22"/>
              </w:rPr>
            </w:pPr>
            <w:r>
              <w:rPr>
                <w:color w:val="3B3B3B"/>
                <w:sz w:val="22"/>
              </w:rPr>
              <w:t>String</w:t>
            </w:r>
          </w:p>
        </w:tc>
        <w:tc>
          <w:tcPr>
            <w:tcW w:w="3780" w:type="dxa"/>
          </w:tcPr>
          <w:p>
            <w:pPr>
              <w:pStyle w:val="16"/>
              <w:spacing w:before="3"/>
              <w:ind w:left="0"/>
              <w:rPr>
                <w:sz w:val="16"/>
              </w:rPr>
            </w:pPr>
          </w:p>
          <w:p>
            <w:pPr>
              <w:pStyle w:val="16"/>
              <w:rPr>
                <w:sz w:val="22"/>
              </w:rPr>
            </w:pPr>
            <w:r>
              <w:rPr>
                <w:color w:val="3B3B3B"/>
                <w:sz w:val="22"/>
              </w:rPr>
              <w:t>1,2,4,8,16,32,64</w:t>
            </w:r>
          </w:p>
        </w:tc>
        <w:tc>
          <w:tcPr>
            <w:tcW w:w="1796" w:type="dxa"/>
          </w:tcPr>
          <w:p>
            <w:pPr>
              <w:pStyle w:val="16"/>
              <w:spacing w:before="56" w:line="252" w:lineRule="auto"/>
              <w:ind w:left="102" w:right="210"/>
              <w:rPr>
                <w:sz w:val="22"/>
              </w:rPr>
            </w:pPr>
            <w:r>
              <w:rPr>
                <w:color w:val="3B3B3B"/>
                <w:sz w:val="22"/>
              </w:rPr>
              <w:t>Comma separated string</w:t>
            </w:r>
          </w:p>
        </w:tc>
      </w:tr>
    </w:tbl>
    <w:p>
      <w:pPr>
        <w:pStyle w:val="7"/>
        <w:spacing w:before="4"/>
        <w:rPr>
          <w:sz w:val="16"/>
        </w:rPr>
      </w:pPr>
      <w:r>
        <w:drawing>
          <wp:anchor distT="0" distB="0" distL="0" distR="0" simplePos="0" relativeHeight="251661312" behindDoc="0" locked="0" layoutInCell="1" allowOverlap="1">
            <wp:simplePos x="0" y="0"/>
            <wp:positionH relativeFrom="page">
              <wp:posOffset>1371600</wp:posOffset>
            </wp:positionH>
            <wp:positionV relativeFrom="paragraph">
              <wp:posOffset>151130</wp:posOffset>
            </wp:positionV>
            <wp:extent cx="5935345" cy="3480435"/>
            <wp:effectExtent l="0" t="0" r="0" b="0"/>
            <wp:wrapTopAndBottom/>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jpeg"/>
                    <pic:cNvPicPr>
                      <a:picLocks noChangeAspect="1"/>
                    </pic:cNvPicPr>
                  </pic:nvPicPr>
                  <pic:blipFill>
                    <a:blip r:embed="rId38" cstate="print"/>
                    <a:stretch>
                      <a:fillRect/>
                    </a:stretch>
                  </pic:blipFill>
                  <pic:spPr>
                    <a:xfrm>
                      <a:off x="0" y="0"/>
                      <a:ext cx="5935153" cy="3480434"/>
                    </a:xfrm>
                    <a:prstGeom prst="rect">
                      <a:avLst/>
                    </a:prstGeom>
                  </pic:spPr>
                </pic:pic>
              </a:graphicData>
            </a:graphic>
          </wp:anchor>
        </w:drawing>
      </w:r>
    </w:p>
    <w:p>
      <w:pPr>
        <w:pStyle w:val="7"/>
        <w:rPr>
          <w:sz w:val="19"/>
        </w:rPr>
      </w:pPr>
    </w:p>
    <w:p>
      <w:pPr>
        <w:pStyle w:val="7"/>
        <w:spacing w:line="252" w:lineRule="auto"/>
        <w:ind w:left="100" w:right="877"/>
        <w:jc w:val="both"/>
      </w:pPr>
      <w:r>
        <w:rPr>
          <w:color w:val="3B3B3B"/>
        </w:rPr>
        <w:t>Apart from these parameters, you can also add as many read-write-delete combinations as you want to any workload with the help of 'Add RWD ratio' button. You can also add as many workloads as you want with the help of 'Add Workload' button.</w:t>
      </w:r>
    </w:p>
    <w:p>
      <w:pPr>
        <w:spacing w:after="0" w:line="252" w:lineRule="auto"/>
        <w:jc w:val="both"/>
        <w:sectPr>
          <w:footerReference r:id="rId11" w:type="default"/>
          <w:pgSz w:w="12240" w:h="15840"/>
          <w:pgMar w:top="1400" w:right="620" w:bottom="740" w:left="1340" w:header="0" w:footer="545" w:gutter="0"/>
          <w:pgNumType w:start="31"/>
          <w:cols w:space="720" w:num="1"/>
        </w:sectPr>
      </w:pPr>
    </w:p>
    <w:p>
      <w:pPr>
        <w:pStyle w:val="7"/>
        <w:spacing w:before="37" w:line="252" w:lineRule="auto"/>
        <w:ind w:left="100" w:right="192"/>
      </w:pPr>
      <w:r>
        <w:rPr>
          <w:color w:val="3B3B3B"/>
        </w:rPr>
        <w:t>Once done with filling all these fields with appropriate values, you can then click on 'Generate Workload File/s' button. This will generate all configuration files at already mentioned location. You can edit these configuration files if you want and then submit them through workload submission UI screen. We also have option to submit to workloads directly through this page. We will look into that method in next sub-section.</w:t>
      </w:r>
    </w:p>
    <w:p>
      <w:pPr>
        <w:pStyle w:val="7"/>
        <w:spacing w:before="7"/>
        <w:rPr>
          <w:sz w:val="16"/>
        </w:rPr>
      </w:pPr>
      <w:r>
        <w:drawing>
          <wp:anchor distT="0" distB="0" distL="0" distR="0" simplePos="0" relativeHeight="251661312" behindDoc="0" locked="0" layoutInCell="1" allowOverlap="1">
            <wp:simplePos x="0" y="0"/>
            <wp:positionH relativeFrom="page">
              <wp:posOffset>914400</wp:posOffset>
            </wp:positionH>
            <wp:positionV relativeFrom="paragraph">
              <wp:posOffset>153035</wp:posOffset>
            </wp:positionV>
            <wp:extent cx="5267325" cy="3107690"/>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jpeg"/>
                    <pic:cNvPicPr>
                      <a:picLocks noChangeAspect="1"/>
                    </pic:cNvPicPr>
                  </pic:nvPicPr>
                  <pic:blipFill>
                    <a:blip r:embed="rId39" cstate="print"/>
                    <a:stretch>
                      <a:fillRect/>
                    </a:stretch>
                  </pic:blipFill>
                  <pic:spPr>
                    <a:xfrm>
                      <a:off x="0" y="0"/>
                      <a:ext cx="5267633" cy="3107721"/>
                    </a:xfrm>
                    <a:prstGeom prst="rect">
                      <a:avLst/>
                    </a:prstGeom>
                  </pic:spPr>
                </pic:pic>
              </a:graphicData>
            </a:graphic>
          </wp:anchor>
        </w:drawing>
      </w:r>
    </w:p>
    <w:p>
      <w:pPr>
        <w:pStyle w:val="7"/>
      </w:pPr>
    </w:p>
    <w:p>
      <w:pPr>
        <w:pStyle w:val="7"/>
        <w:spacing w:before="1"/>
        <w:rPr>
          <w:sz w:val="18"/>
        </w:rPr>
      </w:pPr>
    </w:p>
    <w:p>
      <w:pPr>
        <w:pStyle w:val="4"/>
        <w:numPr>
          <w:ilvl w:val="2"/>
          <w:numId w:val="37"/>
        </w:numPr>
        <w:tabs>
          <w:tab w:val="left" w:pos="708"/>
        </w:tabs>
        <w:spacing w:before="0" w:after="0" w:line="240" w:lineRule="auto"/>
        <w:ind w:left="707" w:right="0" w:hanging="607"/>
        <w:jc w:val="left"/>
      </w:pPr>
      <w:bookmarkStart w:id="56" w:name="_bookmark30"/>
      <w:bookmarkEnd w:id="56"/>
      <w:bookmarkStart w:id="57" w:name="_bookmark30"/>
      <w:bookmarkEnd w:id="57"/>
      <w:r>
        <w:rPr>
          <w:color w:val="006FC0"/>
        </w:rPr>
        <w:t>Submitting</w:t>
      </w:r>
      <w:r>
        <w:rPr>
          <w:color w:val="006FC0"/>
          <w:spacing w:val="-7"/>
        </w:rPr>
        <w:t xml:space="preserve"> </w:t>
      </w:r>
      <w:r>
        <w:rPr>
          <w:color w:val="006FC0"/>
        </w:rPr>
        <w:t>Workloads</w:t>
      </w:r>
    </w:p>
    <w:p>
      <w:pPr>
        <w:pStyle w:val="7"/>
        <w:spacing w:before="135"/>
        <w:ind w:left="100"/>
      </w:pPr>
      <w:r>
        <w:rPr>
          <w:color w:val="3B3B3B"/>
        </w:rPr>
        <w:t>There are two ways to submit workloads to COSBench.</w:t>
      </w:r>
    </w:p>
    <w:p>
      <w:pPr>
        <w:pStyle w:val="15"/>
        <w:numPr>
          <w:ilvl w:val="3"/>
          <w:numId w:val="37"/>
        </w:numPr>
        <w:tabs>
          <w:tab w:val="left" w:pos="820"/>
          <w:tab w:val="left" w:pos="821"/>
        </w:tabs>
        <w:spacing w:before="132" w:after="0" w:line="240" w:lineRule="auto"/>
        <w:ind w:left="820" w:right="0" w:hanging="360"/>
        <w:jc w:val="left"/>
        <w:rPr>
          <w:sz w:val="22"/>
        </w:rPr>
      </w:pPr>
      <w:r>
        <w:rPr>
          <w:color w:val="3B3B3B"/>
          <w:sz w:val="22"/>
        </w:rPr>
        <w:t>Using the command-line</w:t>
      </w:r>
      <w:r>
        <w:rPr>
          <w:color w:val="3B3B3B"/>
          <w:spacing w:val="-7"/>
          <w:sz w:val="22"/>
        </w:rPr>
        <w:t xml:space="preserve"> </w:t>
      </w:r>
      <w:r>
        <w:rPr>
          <w:color w:val="3B3B3B"/>
          <w:sz w:val="22"/>
        </w:rPr>
        <w:t>interface:</w:t>
      </w:r>
    </w:p>
    <w:p>
      <w:pPr>
        <w:tabs>
          <w:tab w:val="left" w:pos="1540"/>
          <w:tab w:val="left" w:pos="9490"/>
        </w:tabs>
        <w:spacing w:before="139"/>
        <w:ind w:left="1223" w:right="0" w:firstLine="0"/>
        <w:jc w:val="left"/>
        <w:rPr>
          <w:rFonts w:ascii="Verdana"/>
          <w:b/>
          <w:i/>
          <w:sz w:val="18"/>
        </w:rPr>
      </w:pPr>
      <w:r>
        <w:pict>
          <v:line id="_x0000_s1166" o:spid="_x0000_s1166" o:spt="20" style="position:absolute;left:0pt;margin-left:123.5pt;margin-top:6.85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b/>
          <w:i/>
          <w:sz w:val="18"/>
          <w:shd w:val="clear" w:color="auto" w:fill="F1F1F1"/>
        </w:rPr>
        <w:t xml:space="preserve"> </w:t>
      </w:r>
      <w:r>
        <w:rPr>
          <w:rFonts w:ascii="Verdana"/>
          <w:b/>
          <w:i/>
          <w:sz w:val="18"/>
          <w:shd w:val="clear" w:color="auto" w:fill="F1F1F1"/>
        </w:rPr>
        <w:tab/>
      </w:r>
      <w:r>
        <w:rPr>
          <w:rFonts w:ascii="Verdana"/>
          <w:b/>
          <w:i/>
          <w:sz w:val="18"/>
          <w:shd w:val="clear" w:color="auto" w:fill="F1F1F1"/>
        </w:rPr>
        <w:t>sh cli.sh submit</w:t>
      </w:r>
      <w:r>
        <w:rPr>
          <w:rFonts w:ascii="Verdana"/>
          <w:b/>
          <w:i/>
          <w:spacing w:val="-19"/>
          <w:sz w:val="18"/>
          <w:shd w:val="clear" w:color="auto" w:fill="F1F1F1"/>
        </w:rPr>
        <w:t xml:space="preserve"> </w:t>
      </w:r>
      <w:r>
        <w:rPr>
          <w:rFonts w:ascii="Verdana"/>
          <w:b/>
          <w:i/>
          <w:sz w:val="18"/>
          <w:shd w:val="clear" w:color="auto" w:fill="F1F1F1"/>
        </w:rPr>
        <w:t>conf/config.xml</w:t>
      </w:r>
      <w:r>
        <w:rPr>
          <w:rFonts w:ascii="Verdana"/>
          <w:b/>
          <w:i/>
          <w:sz w:val="18"/>
          <w:shd w:val="clear" w:color="auto" w:fill="F1F1F1"/>
        </w:rPr>
        <w:tab/>
      </w:r>
    </w:p>
    <w:p>
      <w:pPr>
        <w:pStyle w:val="15"/>
        <w:numPr>
          <w:ilvl w:val="3"/>
          <w:numId w:val="37"/>
        </w:numPr>
        <w:tabs>
          <w:tab w:val="left" w:pos="820"/>
          <w:tab w:val="left" w:pos="821"/>
        </w:tabs>
        <w:spacing w:before="115" w:after="0" w:line="240" w:lineRule="auto"/>
        <w:ind w:left="820" w:right="0" w:hanging="360"/>
        <w:jc w:val="left"/>
        <w:rPr>
          <w:sz w:val="22"/>
        </w:rPr>
      </w:pPr>
      <w:r>
        <w:rPr>
          <w:color w:val="3B3B3B"/>
          <w:sz w:val="22"/>
        </w:rPr>
        <w:t>Using the web</w:t>
      </w:r>
      <w:r>
        <w:rPr>
          <w:color w:val="3B3B3B"/>
          <w:spacing w:val="-3"/>
          <w:sz w:val="22"/>
        </w:rPr>
        <w:t xml:space="preserve"> </w:t>
      </w:r>
      <w:r>
        <w:rPr>
          <w:color w:val="3B3B3B"/>
          <w:sz w:val="22"/>
        </w:rPr>
        <w:t>console:</w:t>
      </w:r>
    </w:p>
    <w:p>
      <w:pPr>
        <w:pStyle w:val="7"/>
        <w:spacing w:before="131" w:line="252" w:lineRule="auto"/>
        <w:ind w:left="1180" w:right="163"/>
      </w:pPr>
      <w:r>
        <w:rPr>
          <w:color w:val="3B3B3B"/>
        </w:rPr>
        <w:t xml:space="preserve">Open </w:t>
      </w:r>
      <w:r>
        <w:rPr>
          <w:color w:val="1A33FF"/>
          <w:u w:val="single" w:color="1A33FF"/>
        </w:rPr>
        <w:t>http://&lt;controller-host&gt;:19088/controller/index.html</w:t>
      </w:r>
      <w:r>
        <w:rPr>
          <w:color w:val="1A33FF"/>
        </w:rPr>
        <w:t xml:space="preserve"> </w:t>
      </w:r>
      <w:r>
        <w:rPr>
          <w:color w:val="3B3B3B"/>
        </w:rPr>
        <w:t>in a browser to monitor running status. (Note that the &lt;controller-host&gt; IP address 192.168.250.36 shown in the screen capture below should be replaced with the actual IP address of the controller node.)</w:t>
      </w:r>
    </w:p>
    <w:p>
      <w:pPr>
        <w:spacing w:after="0" w:line="252" w:lineRule="auto"/>
        <w:sectPr>
          <w:pgSz w:w="12240" w:h="15840"/>
          <w:pgMar w:top="1400" w:right="1300" w:bottom="740" w:left="1340" w:header="0" w:footer="545" w:gutter="0"/>
          <w:cols w:space="720" w:num="1"/>
        </w:sectPr>
      </w:pPr>
    </w:p>
    <w:p>
      <w:pPr>
        <w:pStyle w:val="7"/>
        <w:ind w:left="1266"/>
        <w:rPr>
          <w:sz w:val="20"/>
        </w:rPr>
      </w:pPr>
      <w:r>
        <w:rPr>
          <w:sz w:val="20"/>
        </w:rPr>
        <w:pict>
          <v:group id="_x0000_s1167" o:spid="_x0000_s1167" o:spt="203" style="height:394.7pt;width:387.5pt;" coordsize="7750,7894">
            <o:lock v:ext="edit"/>
            <v:shape id="_x0000_s1168" o:spid="_x0000_s1168" o:spt="75" type="#_x0000_t75" style="position:absolute;left:19;top:0;height:3704;width:7731;" filled="f" stroked="f" coordsize="21600,21600">
              <v:path/>
              <v:fill on="f" focussize="0,0"/>
              <v:stroke on="f"/>
              <v:imagedata r:id="rId36" o:title=""/>
              <o:lock v:ext="edit" aspectratio="t"/>
            </v:shape>
            <v:shape id="_x0000_s1169" o:spid="_x0000_s1169" style="position:absolute;left:20;top:2852;height:281;width:2127;" filled="f" stroked="t" coordorigin="20,2852" coordsize="2127,281" path="m20,2899l24,2881,34,2866,49,2856,67,2852,2100,2852,2118,2856,2133,2866,2143,2881,2147,2899,2147,3086,2143,3105,2133,3119,2118,3130,2100,3133,67,3133,49,3130,34,3119,24,3105,20,3086,20,2899xe">
              <v:path arrowok="t"/>
              <v:fill on="f" focussize="0,0"/>
              <v:stroke weight="2.04pt" color="#FFC000"/>
              <v:imagedata o:title=""/>
              <o:lock v:ext="edit"/>
            </v:shape>
            <v:shape id="_x0000_s1170" o:spid="_x0000_s1170" o:spt="75" type="#_x0000_t75" style="position:absolute;left:28;top:3955;height:3939;width:7690;" filled="f" stroked="f" coordsize="21600,21600">
              <v:path/>
              <v:fill on="f" focussize="0,0"/>
              <v:stroke on="f"/>
              <v:imagedata r:id="rId40" o:title=""/>
              <o:lock v:ext="edit" aspectratio="t"/>
            </v:shape>
            <v:shape id="_x0000_s1171" o:spid="_x0000_s1171" style="position:absolute;left:2148;top:3616;height:634;width:391;" fillcolor="#FFC000" filled="t" stroked="f" coordorigin="2148,3617" coordsize="391,634" path="m2246,4029l2148,4157,2246,4250,2246,4195,2306,4166,2361,4126,2400,4084,2246,4084,2246,4029xm2537,3617l2526,3699,2507,3777,2479,3849,2445,3914,2403,3971,2356,4019,2303,4057,2246,4084,2400,4084,2409,4074,2451,4014,2486,3945,2512,3870,2530,3789,2539,3704,2537,3617xe">
              <v:path arrowok="t"/>
              <v:fill on="t" focussize="0,0"/>
              <v:stroke on="f"/>
              <v:imagedata o:title=""/>
              <o:lock v:ext="edit"/>
            </v:shape>
            <v:shape id="_x0000_s1172" o:spid="_x0000_s1172" style="position:absolute;left:2148;top:3021;height:651;width:392;" fillcolor="#CD9A00" filled="t" stroked="f" coordorigin="2148,3022" coordsize="392,651" path="m2148,3022l2148,3132,2212,3139,2272,3160,2328,3192,2379,3236,2425,3290,2464,3353,2496,3424,2519,3501,2534,3584,2539,3672,2539,3562,2534,3474,2519,3391,2496,3313,2464,3243,2425,3180,2379,3126,2328,3082,2272,3049,2212,3029,2148,3022xe">
              <v:path arrowok="t"/>
              <v:fill on="t" focussize="0,0"/>
              <v:stroke on="f"/>
              <v:imagedata o:title=""/>
              <o:lock v:ext="edit"/>
            </v:shape>
            <w10:wrap type="none"/>
            <w10:anchorlock/>
          </v:group>
        </w:pict>
      </w:r>
    </w:p>
    <w:p>
      <w:pPr>
        <w:pStyle w:val="7"/>
        <w:rPr>
          <w:sz w:val="20"/>
        </w:rPr>
      </w:pPr>
    </w:p>
    <w:p>
      <w:pPr>
        <w:pStyle w:val="4"/>
        <w:numPr>
          <w:ilvl w:val="2"/>
          <w:numId w:val="37"/>
        </w:numPr>
        <w:tabs>
          <w:tab w:val="left" w:pos="708"/>
        </w:tabs>
        <w:spacing w:before="220" w:after="0" w:line="240" w:lineRule="auto"/>
        <w:ind w:left="707" w:right="0" w:hanging="607"/>
        <w:jc w:val="left"/>
      </w:pPr>
      <w:bookmarkStart w:id="58" w:name="_bookmark31"/>
      <w:bookmarkEnd w:id="58"/>
      <w:bookmarkStart w:id="59" w:name="_bookmark31"/>
      <w:bookmarkEnd w:id="59"/>
      <w:r>
        <w:rPr>
          <w:color w:val="006FC0"/>
        </w:rPr>
        <w:t>Checking Workload</w:t>
      </w:r>
      <w:r>
        <w:rPr>
          <w:color w:val="006FC0"/>
          <w:spacing w:val="-14"/>
        </w:rPr>
        <w:t xml:space="preserve"> </w:t>
      </w:r>
      <w:r>
        <w:rPr>
          <w:color w:val="006FC0"/>
        </w:rPr>
        <w:t>Status</w:t>
      </w:r>
    </w:p>
    <w:p>
      <w:pPr>
        <w:pStyle w:val="7"/>
        <w:spacing w:before="136"/>
        <w:ind w:left="100"/>
      </w:pPr>
      <w:r>
        <w:rPr>
          <w:color w:val="3B3B3B"/>
        </w:rPr>
        <w:t>There are also two ways to check workload status.</w:t>
      </w:r>
    </w:p>
    <w:p>
      <w:pPr>
        <w:pStyle w:val="15"/>
        <w:numPr>
          <w:ilvl w:val="3"/>
          <w:numId w:val="37"/>
        </w:numPr>
        <w:tabs>
          <w:tab w:val="left" w:pos="820"/>
          <w:tab w:val="left" w:pos="821"/>
        </w:tabs>
        <w:spacing w:before="135" w:after="0" w:line="240" w:lineRule="auto"/>
        <w:ind w:left="820" w:right="0" w:hanging="360"/>
        <w:jc w:val="left"/>
        <w:rPr>
          <w:sz w:val="22"/>
        </w:rPr>
      </w:pPr>
      <w:r>
        <w:rPr>
          <w:color w:val="3B3B3B"/>
          <w:sz w:val="22"/>
        </w:rPr>
        <w:t>Using the command-line</w:t>
      </w:r>
      <w:r>
        <w:rPr>
          <w:color w:val="3B3B3B"/>
          <w:spacing w:val="-7"/>
          <w:sz w:val="22"/>
        </w:rPr>
        <w:t xml:space="preserve"> </w:t>
      </w:r>
      <w:r>
        <w:rPr>
          <w:color w:val="3B3B3B"/>
          <w:sz w:val="22"/>
        </w:rPr>
        <w:t>interface:</w:t>
      </w:r>
    </w:p>
    <w:p>
      <w:pPr>
        <w:tabs>
          <w:tab w:val="left" w:pos="1540"/>
          <w:tab w:val="left" w:pos="9490"/>
        </w:tabs>
        <w:spacing w:before="136"/>
        <w:ind w:left="1223" w:right="0" w:firstLine="0"/>
        <w:jc w:val="left"/>
        <w:rPr>
          <w:rFonts w:ascii="Verdana"/>
          <w:b/>
          <w:i/>
          <w:sz w:val="18"/>
        </w:rPr>
      </w:pPr>
      <w:r>
        <w:pict>
          <v:line id="_x0000_s1173" o:spid="_x0000_s1173" o:spt="20" style="position:absolute;left:0pt;margin-left:123.5pt;margin-top:6.7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b/>
          <w:i/>
          <w:sz w:val="18"/>
          <w:shd w:val="clear" w:color="auto" w:fill="F1F1F1"/>
        </w:rPr>
        <w:t xml:space="preserve"> </w:t>
      </w:r>
      <w:r>
        <w:rPr>
          <w:rFonts w:ascii="Verdana"/>
          <w:b/>
          <w:i/>
          <w:sz w:val="18"/>
          <w:shd w:val="clear" w:color="auto" w:fill="F1F1F1"/>
        </w:rPr>
        <w:tab/>
      </w:r>
      <w:r>
        <w:rPr>
          <w:rFonts w:ascii="Verdana"/>
          <w:b/>
          <w:i/>
          <w:sz w:val="18"/>
          <w:shd w:val="clear" w:color="auto" w:fill="F1F1F1"/>
        </w:rPr>
        <w:t>sh cli.sh</w:t>
      </w:r>
      <w:r>
        <w:rPr>
          <w:rFonts w:ascii="Verdana"/>
          <w:b/>
          <w:i/>
          <w:spacing w:val="-8"/>
          <w:sz w:val="18"/>
          <w:shd w:val="clear" w:color="auto" w:fill="F1F1F1"/>
        </w:rPr>
        <w:t xml:space="preserve"> </w:t>
      </w:r>
      <w:r>
        <w:rPr>
          <w:rFonts w:ascii="Verdana"/>
          <w:b/>
          <w:i/>
          <w:sz w:val="18"/>
          <w:shd w:val="clear" w:color="auto" w:fill="F1F1F1"/>
        </w:rPr>
        <w:t>info</w:t>
      </w:r>
      <w:r>
        <w:rPr>
          <w:rFonts w:ascii="Verdana"/>
          <w:b/>
          <w:i/>
          <w:sz w:val="18"/>
          <w:shd w:val="clear" w:color="auto" w:fill="F1F1F1"/>
        </w:rPr>
        <w:tab/>
      </w:r>
    </w:p>
    <w:p>
      <w:pPr>
        <w:pStyle w:val="15"/>
        <w:numPr>
          <w:ilvl w:val="3"/>
          <w:numId w:val="37"/>
        </w:numPr>
        <w:tabs>
          <w:tab w:val="left" w:pos="820"/>
          <w:tab w:val="left" w:pos="821"/>
        </w:tabs>
        <w:spacing w:before="115" w:after="0" w:line="240" w:lineRule="auto"/>
        <w:ind w:left="820" w:right="0" w:hanging="360"/>
        <w:jc w:val="left"/>
        <w:rPr>
          <w:sz w:val="22"/>
        </w:rPr>
      </w:pPr>
      <w:r>
        <w:rPr>
          <w:color w:val="3B3B3B"/>
          <w:sz w:val="22"/>
        </w:rPr>
        <w:t>Using the web</w:t>
      </w:r>
      <w:r>
        <w:rPr>
          <w:color w:val="3B3B3B"/>
          <w:spacing w:val="-3"/>
          <w:sz w:val="22"/>
        </w:rPr>
        <w:t xml:space="preserve"> </w:t>
      </w:r>
      <w:r>
        <w:rPr>
          <w:color w:val="3B3B3B"/>
          <w:sz w:val="22"/>
        </w:rPr>
        <w:t>console:</w:t>
      </w:r>
    </w:p>
    <w:p>
      <w:pPr>
        <w:pStyle w:val="7"/>
        <w:spacing w:before="135" w:line="252" w:lineRule="auto"/>
        <w:ind w:left="1180" w:right="163"/>
      </w:pPr>
      <w:r>
        <w:rPr>
          <w:color w:val="3B3B3B"/>
        </w:rPr>
        <w:t xml:space="preserve">Open </w:t>
      </w:r>
      <w:r>
        <w:rPr>
          <w:color w:val="1A33FF"/>
          <w:u w:val="single" w:color="1A33FF"/>
        </w:rPr>
        <w:t>http://&lt;controller-host&gt;:19088/controller/index.html</w:t>
      </w:r>
      <w:r>
        <w:rPr>
          <w:color w:val="1A33FF"/>
        </w:rPr>
        <w:t xml:space="preserve"> </w:t>
      </w:r>
      <w:r>
        <w:rPr>
          <w:color w:val="3B3B3B"/>
        </w:rPr>
        <w:t>in a browser to monitor running status. (Note that the &lt;controller-host&gt; IP address 192.168.250.36 shown in the screen capture below should be replaced with the actual IP address of the controller node.)</w:t>
      </w:r>
    </w:p>
    <w:p>
      <w:pPr>
        <w:pStyle w:val="7"/>
        <w:spacing w:before="119" w:line="252" w:lineRule="auto"/>
        <w:ind w:left="1180" w:right="333"/>
      </w:pPr>
      <w:r>
        <w:rPr>
          <w:color w:val="3B3B3B"/>
        </w:rPr>
        <w:t>You can also submit workloads directly through advanced config UI page. However, this page submits workloads generated which are defined through this page itself. You can use ‘Submit Workload/s’ button for the same. To learn how to define workloads through advanced config UI, please refer to previous sub-section.</w:t>
      </w:r>
    </w:p>
    <w:p>
      <w:pPr>
        <w:spacing w:after="0" w:line="252" w:lineRule="auto"/>
        <w:sectPr>
          <w:pgSz w:w="12240" w:h="15840"/>
          <w:pgMar w:top="1440" w:right="1300" w:bottom="740" w:left="1340" w:header="0" w:footer="545" w:gutter="0"/>
          <w:cols w:space="720" w:num="1"/>
        </w:sectPr>
      </w:pPr>
    </w:p>
    <w:p>
      <w:pPr>
        <w:pStyle w:val="7"/>
        <w:ind w:left="1072"/>
        <w:rPr>
          <w:sz w:val="20"/>
        </w:rPr>
      </w:pPr>
      <w:r>
        <w:rPr>
          <w:sz w:val="20"/>
        </w:rPr>
        <w:pict>
          <v:group id="_x0000_s1174" o:spid="_x0000_s1174" o:spt="203" style="height:195.5pt;width:408.25pt;" coordsize="8165,3910">
            <o:lock v:ext="edit"/>
            <v:shape id="_x0000_s1175" o:spid="_x0000_s1175" o:spt="75" type="#_x0000_t75" style="position:absolute;left:0;top:0;height:3910;width:8165;" filled="f" stroked="f" coordsize="21600,21600">
              <v:path/>
              <v:fill on="f" focussize="0,0"/>
              <v:stroke on="f"/>
              <v:imagedata r:id="rId36" o:title=""/>
              <o:lock v:ext="edit" aspectratio="t"/>
            </v:shape>
            <v:shape id="_x0000_s1176" o:spid="_x0000_s1176" style="position:absolute;left:6855;top:1429;height:284;width:1234;" filled="f" stroked="t" coordorigin="6856,1429" coordsize="1234,284" path="m6856,1476l6859,1458,6869,1443,6884,1433,6903,1429,8042,1429,8060,1433,8075,1443,8085,1458,8089,1476,8089,1665,8085,1684,8075,1699,8060,1709,8042,1712,6903,1712,6884,1709,6869,1699,6859,1684,6856,1665,6856,1476xe">
              <v:path arrowok="t"/>
              <v:fill on="f" focussize="0,0"/>
              <v:stroke weight="2.04pt" color="#FFC000"/>
              <v:imagedata o:title=""/>
              <o:lock v:ext="edit"/>
            </v:shape>
            <w10:wrap type="none"/>
            <w10:anchorlock/>
          </v:group>
        </w:pict>
      </w:r>
    </w:p>
    <w:p>
      <w:pPr>
        <w:pStyle w:val="7"/>
        <w:spacing w:before="2"/>
        <w:rPr>
          <w:sz w:val="14"/>
        </w:rPr>
      </w:pPr>
    </w:p>
    <w:p>
      <w:pPr>
        <w:pStyle w:val="7"/>
        <w:spacing w:before="56" w:line="252" w:lineRule="auto"/>
        <w:ind w:left="100" w:right="1202"/>
      </w:pPr>
      <w:r>
        <w:rPr>
          <w:color w:val="3B3B3B"/>
        </w:rPr>
        <w:t xml:space="preserve">Clicking </w:t>
      </w:r>
      <w:r>
        <w:rPr>
          <w:b/>
          <w:color w:val="3B3B3B"/>
        </w:rPr>
        <w:t xml:space="preserve">view details </w:t>
      </w:r>
      <w:r>
        <w:rPr>
          <w:color w:val="3B3B3B"/>
        </w:rPr>
        <w:t>in the Active Workload section of that interface screen displays runtime performance data, as shown below:</w:t>
      </w:r>
    </w:p>
    <w:p>
      <w:pPr>
        <w:pStyle w:val="7"/>
        <w:spacing w:before="5"/>
        <w:rPr>
          <w:sz w:val="16"/>
        </w:rPr>
      </w:pPr>
      <w:r>
        <w:drawing>
          <wp:anchor distT="0" distB="0" distL="0" distR="0" simplePos="0" relativeHeight="251661312" behindDoc="0" locked="0" layoutInCell="1" allowOverlap="1">
            <wp:simplePos x="0" y="0"/>
            <wp:positionH relativeFrom="page">
              <wp:posOffset>1540510</wp:posOffset>
            </wp:positionH>
            <wp:positionV relativeFrom="paragraph">
              <wp:posOffset>152400</wp:posOffset>
            </wp:positionV>
            <wp:extent cx="5143500" cy="2512060"/>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pic:cNvPicPr>
                      <a:picLocks noChangeAspect="1"/>
                    </pic:cNvPicPr>
                  </pic:nvPicPr>
                  <pic:blipFill>
                    <a:blip r:embed="rId41" cstate="print"/>
                    <a:stretch>
                      <a:fillRect/>
                    </a:stretch>
                  </pic:blipFill>
                  <pic:spPr>
                    <a:xfrm>
                      <a:off x="0" y="0"/>
                      <a:ext cx="5143391" cy="2512314"/>
                    </a:xfrm>
                    <a:prstGeom prst="rect">
                      <a:avLst/>
                    </a:prstGeom>
                  </pic:spPr>
                </pic:pic>
              </a:graphicData>
            </a:graphic>
          </wp:anchor>
        </w:drawing>
      </w:r>
    </w:p>
    <w:p>
      <w:pPr>
        <w:pStyle w:val="7"/>
      </w:pPr>
    </w:p>
    <w:p>
      <w:pPr>
        <w:pStyle w:val="7"/>
        <w:spacing w:before="4"/>
        <w:rPr>
          <w:sz w:val="16"/>
        </w:rPr>
      </w:pPr>
    </w:p>
    <w:p>
      <w:pPr>
        <w:pStyle w:val="3"/>
        <w:numPr>
          <w:ilvl w:val="1"/>
          <w:numId w:val="37"/>
        </w:numPr>
        <w:tabs>
          <w:tab w:val="left" w:pos="600"/>
        </w:tabs>
        <w:spacing w:before="0" w:after="0" w:line="240" w:lineRule="auto"/>
        <w:ind w:left="599" w:right="0" w:hanging="499"/>
        <w:jc w:val="left"/>
        <w:rPr>
          <w:color w:val="006FC0"/>
        </w:rPr>
      </w:pPr>
      <w:r>
        <w:pict>
          <v:shape id="_x0000_s1177" o:spid="_x0000_s1177" o:spt="202" type="#_x0000_t202" style="position:absolute;left:0pt;margin-left:106.55pt;margin-top:23.6pt;height:94.6pt;width:434.9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1" w:line="304" w:lineRule="auto"/>
                    <w:ind w:left="28" w:right="4441" w:firstLine="0"/>
                    <w:jc w:val="left"/>
                    <w:rPr>
                      <w:rFonts w:ascii="Verdana"/>
                      <w:b/>
                      <w:i/>
                      <w:sz w:val="18"/>
                    </w:rPr>
                  </w:pPr>
                  <w:r>
                    <w:rPr>
                      <w:rFonts w:ascii="Verdana"/>
                      <w:b/>
                      <w:i/>
                      <w:sz w:val="18"/>
                    </w:rPr>
                    <w:t>ps |grep java # you should see java here. sh stop-driver.sh</w:t>
                  </w:r>
                </w:p>
                <w:p>
                  <w:pPr>
                    <w:spacing w:before="0"/>
                    <w:ind w:left="28" w:right="0" w:firstLine="0"/>
                    <w:jc w:val="left"/>
                    <w:rPr>
                      <w:rFonts w:ascii="Verdana"/>
                      <w:b/>
                      <w:i/>
                      <w:sz w:val="18"/>
                    </w:rPr>
                  </w:pPr>
                  <w:r>
                    <w:rPr>
                      <w:rFonts w:ascii="Verdana"/>
                      <w:b/>
                      <w:i/>
                      <w:sz w:val="18"/>
                    </w:rPr>
                    <w:t>ps |grep java # should be no java running.</w:t>
                  </w:r>
                </w:p>
                <w:p>
                  <w:pPr>
                    <w:pStyle w:val="7"/>
                    <w:spacing w:before="8"/>
                    <w:rPr>
                      <w:b/>
                      <w:sz w:val="27"/>
                    </w:rPr>
                  </w:pPr>
                </w:p>
                <w:p>
                  <w:pPr>
                    <w:spacing w:before="1"/>
                    <w:ind w:left="28" w:right="0" w:firstLine="0"/>
                    <w:jc w:val="left"/>
                    <w:rPr>
                      <w:rFonts w:ascii="Verdana"/>
                      <w:b/>
                      <w:i/>
                      <w:sz w:val="18"/>
                    </w:rPr>
                  </w:pPr>
                  <w:r>
                    <w:rPr>
                      <w:rFonts w:ascii="Verdana"/>
                      <w:b/>
                      <w:i/>
                      <w:sz w:val="18"/>
                    </w:rPr>
                    <w:t>ps |grep java</w:t>
                  </w:r>
                </w:p>
                <w:p>
                  <w:pPr>
                    <w:spacing w:before="1" w:line="280" w:lineRule="atLeast"/>
                    <w:ind w:left="28" w:right="6545" w:firstLine="0"/>
                    <w:jc w:val="left"/>
                    <w:rPr>
                      <w:rFonts w:ascii="Verdana"/>
                      <w:b/>
                      <w:i/>
                      <w:sz w:val="18"/>
                    </w:rPr>
                  </w:pPr>
                  <w:r>
                    <w:rPr>
                      <w:rFonts w:ascii="Verdana"/>
                      <w:b/>
                      <w:i/>
                      <w:sz w:val="18"/>
                    </w:rPr>
                    <w:t>sh stop-controller.sh ps |grep java</w:t>
                  </w:r>
                </w:p>
              </w:txbxContent>
            </v:textbox>
            <w10:wrap type="topAndBottom"/>
          </v:shape>
        </w:pict>
      </w:r>
      <w:r>
        <w:pict>
          <v:group id="_x0000_s1178" o:spid="_x0000_s1178" o:spt="203" style="position:absolute;left:0pt;margin-left:101.15pt;margin-top:22.9pt;height:96.05pt;width:1.45pt;mso-position-horizontal-relative:page;z-index:251661312;mso-width-relative:page;mso-height-relative:page;" coordorigin="2024,458" coordsize="29,1921">
            <o:lock v:ext="edit"/>
            <v:line id="_x0000_s1179" o:spid="_x0000_s1179" o:spt="20" style="position:absolute;left:2038;top:473;height:278;width:0;" stroked="t" coordsize="21600,21600">
              <v:path arrowok="t"/>
              <v:fill focussize="0,0"/>
              <v:stroke weight="1.44pt" color="#000000"/>
              <v:imagedata o:title=""/>
              <o:lock v:ext="edit"/>
            </v:line>
            <v:line id="_x0000_s1180" o:spid="_x0000_s1180" o:spt="20" style="position:absolute;left:2038;top:751;height:278;width:0;" stroked="t" coordsize="21600,21600">
              <v:path arrowok="t"/>
              <v:fill focussize="0,0"/>
              <v:stroke weight="1.44pt" color="#000000"/>
              <v:imagedata o:title=""/>
              <o:lock v:ext="edit"/>
            </v:line>
            <v:line id="_x0000_s1181" o:spid="_x0000_s1181" o:spt="20" style="position:absolute;left:2038;top:1030;height:278;width:0;" stroked="t" coordsize="21600,21600">
              <v:path arrowok="t"/>
              <v:fill focussize="0,0"/>
              <v:stroke weight="1.44pt" color="#000000"/>
              <v:imagedata o:title=""/>
              <o:lock v:ext="edit"/>
            </v:line>
            <v:line id="_x0000_s1182" o:spid="_x0000_s1182" o:spt="20" style="position:absolute;left:2038;top:1308;height:279;width:0;" stroked="t" coordsize="21600,21600">
              <v:path arrowok="t"/>
              <v:fill focussize="0,0"/>
              <v:stroke weight="1.44pt" color="#000000"/>
              <v:imagedata o:title=""/>
              <o:lock v:ext="edit"/>
            </v:line>
            <v:line id="_x0000_s1183" o:spid="_x0000_s1183" o:spt="20" style="position:absolute;left:2038;top:1587;height:281;width:0;" stroked="t" coordsize="21600,21600">
              <v:path arrowok="t"/>
              <v:fill focussize="0,0"/>
              <v:stroke weight="1.44pt" color="#000000"/>
              <v:imagedata o:title=""/>
              <o:lock v:ext="edit"/>
            </v:line>
            <v:line id="_x0000_s1184" o:spid="_x0000_s1184" o:spt="20" style="position:absolute;left:2038;top:1868;height:278;width:0;" stroked="t" coordsize="21600,21600">
              <v:path arrowok="t"/>
              <v:fill focussize="0,0"/>
              <v:stroke weight="1.44pt" color="#000000"/>
              <v:imagedata o:title=""/>
              <o:lock v:ext="edit"/>
            </v:line>
            <v:line id="_x0000_s1185" o:spid="_x0000_s1185" o:spt="20" style="position:absolute;left:2038;top:2146;height:218;width:0;" stroked="t" coordsize="21600,21600">
              <v:path arrowok="t"/>
              <v:fill focussize="0,0"/>
              <v:stroke weight="1.44pt" color="#000000"/>
              <v:imagedata o:title=""/>
              <o:lock v:ext="edit"/>
            </v:line>
          </v:group>
        </w:pict>
      </w:r>
      <w:bookmarkStart w:id="60" w:name="_bookmark32"/>
      <w:bookmarkEnd w:id="60"/>
      <w:bookmarkStart w:id="61" w:name="_bookmark32"/>
      <w:bookmarkEnd w:id="61"/>
      <w:r>
        <w:rPr>
          <w:color w:val="006FC0"/>
        </w:rPr>
        <w:t>Stopping Drivers and</w:t>
      </w:r>
      <w:r>
        <w:rPr>
          <w:color w:val="006FC0"/>
          <w:spacing w:val="-15"/>
        </w:rPr>
        <w:t xml:space="preserve"> </w:t>
      </w:r>
      <w:r>
        <w:rPr>
          <w:color w:val="006FC0"/>
        </w:rPr>
        <w:t>Controllers</w:t>
      </w:r>
    </w:p>
    <w:p>
      <w:pPr>
        <w:pStyle w:val="7"/>
        <w:spacing w:before="102" w:line="252" w:lineRule="auto"/>
        <w:ind w:left="100" w:right="496"/>
      </w:pPr>
      <w:r>
        <w:rPr>
          <w:color w:val="3B3B3B"/>
        </w:rPr>
        <w:t>The “ps” command is used to help confirm whether the driver or controller process is stopped. If the Java process doesn’t stop as expected, the user may forcibly stop it by killing the process.</w:t>
      </w:r>
    </w:p>
    <w:p>
      <w:pPr>
        <w:spacing w:after="0" w:line="252" w:lineRule="auto"/>
        <w:sectPr>
          <w:pgSz w:w="12240" w:h="15840"/>
          <w:pgMar w:top="1440" w:right="1300" w:bottom="740" w:left="1340" w:header="0" w:footer="545" w:gutter="0"/>
          <w:cols w:space="720" w:num="1"/>
        </w:sectPr>
      </w:pPr>
    </w:p>
    <w:p>
      <w:pPr>
        <w:pStyle w:val="3"/>
        <w:numPr>
          <w:ilvl w:val="1"/>
          <w:numId w:val="37"/>
        </w:numPr>
        <w:tabs>
          <w:tab w:val="left" w:pos="600"/>
        </w:tabs>
        <w:spacing w:before="18" w:after="0" w:line="240" w:lineRule="auto"/>
        <w:ind w:left="599" w:right="0" w:hanging="499"/>
        <w:jc w:val="left"/>
        <w:rPr>
          <w:color w:val="006FC0"/>
        </w:rPr>
      </w:pPr>
      <w:bookmarkStart w:id="62" w:name="_bookmark33"/>
      <w:bookmarkEnd w:id="62"/>
      <w:bookmarkStart w:id="63" w:name="_bookmark33"/>
      <w:bookmarkEnd w:id="63"/>
      <w:r>
        <w:rPr>
          <w:color w:val="006FC0"/>
        </w:rPr>
        <w:t>Configuring</w:t>
      </w:r>
      <w:r>
        <w:rPr>
          <w:color w:val="006FC0"/>
          <w:spacing w:val="-15"/>
        </w:rPr>
        <w:t xml:space="preserve"> </w:t>
      </w:r>
      <w:r>
        <w:rPr>
          <w:color w:val="006FC0"/>
        </w:rPr>
        <w:t>Tomcat</w:t>
      </w:r>
    </w:p>
    <w:p>
      <w:pPr>
        <w:pStyle w:val="7"/>
        <w:spacing w:before="139" w:line="252" w:lineRule="auto"/>
        <w:ind w:left="100" w:right="789"/>
      </w:pPr>
      <w:r>
        <w:rPr>
          <w:color w:val="3B3B3B"/>
        </w:rPr>
        <w:t>COSBench controller and driver use Apache Tomcat as the web server, the following table gives an overview of all the configurations related to Tomcat.</w:t>
      </w:r>
    </w:p>
    <w:p>
      <w:pPr>
        <w:pStyle w:val="7"/>
        <w:spacing w:before="2"/>
        <w:rPr>
          <w:sz w:val="10"/>
        </w:rPr>
      </w:pPr>
    </w:p>
    <w:tbl>
      <w:tblPr>
        <w:tblStyle w:val="11"/>
        <w:tblW w:w="0" w:type="auto"/>
        <w:tblInd w:w="47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764"/>
        <w:gridCol w:w="5099"/>
        <w:gridCol w:w="222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20" w:hRule="atLeast"/>
        </w:trPr>
        <w:tc>
          <w:tcPr>
            <w:tcW w:w="1764" w:type="dxa"/>
            <w:tcBorders>
              <w:top w:val="nil"/>
              <w:left w:val="nil"/>
              <w:right w:val="nil"/>
            </w:tcBorders>
            <w:shd w:val="clear" w:color="auto" w:fill="1F487C"/>
          </w:tcPr>
          <w:p>
            <w:pPr>
              <w:pStyle w:val="16"/>
              <w:spacing w:before="117"/>
              <w:ind w:left="105"/>
              <w:rPr>
                <w:b/>
                <w:sz w:val="22"/>
              </w:rPr>
            </w:pPr>
            <w:r>
              <w:rPr>
                <w:b/>
                <w:color w:val="FFFFFF"/>
                <w:sz w:val="22"/>
              </w:rPr>
              <w:t>Configuration</w:t>
            </w:r>
          </w:p>
        </w:tc>
        <w:tc>
          <w:tcPr>
            <w:tcW w:w="5099" w:type="dxa"/>
            <w:tcBorders>
              <w:top w:val="nil"/>
              <w:left w:val="nil"/>
              <w:right w:val="nil"/>
            </w:tcBorders>
            <w:shd w:val="clear" w:color="auto" w:fill="1F487C"/>
          </w:tcPr>
          <w:p>
            <w:pPr>
              <w:pStyle w:val="16"/>
              <w:spacing w:before="117"/>
              <w:ind w:left="124"/>
              <w:rPr>
                <w:b/>
                <w:sz w:val="22"/>
              </w:rPr>
            </w:pPr>
            <w:r>
              <w:rPr>
                <w:b/>
                <w:color w:val="FFFFFF"/>
                <w:sz w:val="22"/>
              </w:rPr>
              <w:t>Description</w:t>
            </w:r>
          </w:p>
        </w:tc>
        <w:tc>
          <w:tcPr>
            <w:tcW w:w="2228" w:type="dxa"/>
            <w:tcBorders>
              <w:top w:val="nil"/>
              <w:left w:val="nil"/>
              <w:right w:val="nil"/>
            </w:tcBorders>
            <w:shd w:val="clear" w:color="auto" w:fill="1F487C"/>
          </w:tcPr>
          <w:p>
            <w:pPr>
              <w:pStyle w:val="16"/>
              <w:spacing w:before="117"/>
              <w:ind w:left="107"/>
              <w:rPr>
                <w:b/>
                <w:sz w:val="22"/>
              </w:rPr>
            </w:pPr>
            <w:r>
              <w:rPr>
                <w:b/>
                <w:color w:val="FFFFFF"/>
                <w:sz w:val="22"/>
              </w:rPr>
              <w:t>File Path</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0" w:hRule="atLeast"/>
        </w:trPr>
        <w:tc>
          <w:tcPr>
            <w:tcW w:w="1764" w:type="dxa"/>
            <w:tcBorders>
              <w:left w:val="single" w:color="000000" w:sz="6" w:space="0"/>
              <w:bottom w:val="single" w:color="000000" w:sz="6" w:space="0"/>
              <w:right w:val="single" w:color="000000" w:sz="6" w:space="0"/>
            </w:tcBorders>
          </w:tcPr>
          <w:p>
            <w:pPr>
              <w:pStyle w:val="16"/>
              <w:spacing w:before="58" w:line="252" w:lineRule="auto"/>
              <w:ind w:left="100" w:right="648"/>
              <w:rPr>
                <w:sz w:val="22"/>
              </w:rPr>
            </w:pPr>
            <w:r>
              <w:rPr>
                <w:color w:val="3B3B3B"/>
                <w:sz w:val="22"/>
              </w:rPr>
              <w:t>Tomcat for controller</w:t>
            </w:r>
          </w:p>
        </w:tc>
        <w:tc>
          <w:tcPr>
            <w:tcW w:w="5099" w:type="dxa"/>
            <w:tcBorders>
              <w:left w:val="single" w:color="000000" w:sz="6" w:space="0"/>
              <w:bottom w:val="single" w:color="000000" w:sz="6" w:space="0"/>
              <w:right w:val="single" w:color="000000" w:sz="6" w:space="0"/>
            </w:tcBorders>
          </w:tcPr>
          <w:p>
            <w:pPr>
              <w:pStyle w:val="16"/>
              <w:spacing w:before="5"/>
              <w:ind w:left="0"/>
              <w:rPr>
                <w:sz w:val="16"/>
              </w:rPr>
            </w:pPr>
          </w:p>
          <w:p>
            <w:pPr>
              <w:pStyle w:val="16"/>
              <w:ind w:left="100"/>
              <w:rPr>
                <w:sz w:val="22"/>
              </w:rPr>
            </w:pPr>
            <w:r>
              <w:rPr>
                <w:color w:val="3B3B3B"/>
                <w:sz w:val="22"/>
              </w:rPr>
              <w:t>Configuration for the web server on controller</w:t>
            </w:r>
          </w:p>
        </w:tc>
        <w:tc>
          <w:tcPr>
            <w:tcW w:w="2228" w:type="dxa"/>
            <w:tcBorders>
              <w:left w:val="single" w:color="000000" w:sz="6" w:space="0"/>
              <w:bottom w:val="single" w:color="000000" w:sz="6" w:space="0"/>
              <w:right w:val="single" w:color="000000" w:sz="6" w:space="0"/>
            </w:tcBorders>
          </w:tcPr>
          <w:p>
            <w:pPr>
              <w:pStyle w:val="16"/>
              <w:spacing w:before="58" w:line="252" w:lineRule="auto"/>
              <w:ind w:left="100" w:right="468"/>
              <w:rPr>
                <w:sz w:val="22"/>
              </w:rPr>
            </w:pPr>
            <w:r>
              <w:rPr>
                <w:color w:val="3B3B3B"/>
                <w:sz w:val="22"/>
              </w:rPr>
              <w:t>conf/ controller- tomcat-server.xml</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80" w:hRule="atLeast"/>
        </w:trPr>
        <w:tc>
          <w:tcPr>
            <w:tcW w:w="1764" w:type="dxa"/>
            <w:tcBorders>
              <w:top w:val="single" w:color="000000" w:sz="6" w:space="0"/>
              <w:left w:val="single" w:color="000000" w:sz="6" w:space="0"/>
              <w:bottom w:val="single" w:color="000000" w:sz="6" w:space="0"/>
              <w:right w:val="single" w:color="000000" w:sz="6" w:space="0"/>
            </w:tcBorders>
          </w:tcPr>
          <w:p>
            <w:pPr>
              <w:pStyle w:val="16"/>
              <w:spacing w:before="56" w:line="252" w:lineRule="auto"/>
              <w:ind w:left="100" w:right="648"/>
              <w:rPr>
                <w:sz w:val="22"/>
              </w:rPr>
            </w:pPr>
            <w:r>
              <w:rPr>
                <w:color w:val="3B3B3B"/>
                <w:sz w:val="22"/>
              </w:rPr>
              <w:t>Tomcat for driver</w:t>
            </w:r>
          </w:p>
        </w:tc>
        <w:tc>
          <w:tcPr>
            <w:tcW w:w="5099" w:type="dxa"/>
            <w:tcBorders>
              <w:top w:val="single" w:color="000000" w:sz="6" w:space="0"/>
              <w:left w:val="single" w:color="000000" w:sz="6" w:space="0"/>
              <w:bottom w:val="single" w:color="000000" w:sz="6" w:space="0"/>
              <w:right w:val="single" w:color="000000" w:sz="6" w:space="0"/>
            </w:tcBorders>
          </w:tcPr>
          <w:p>
            <w:pPr>
              <w:pStyle w:val="16"/>
              <w:spacing w:before="2"/>
              <w:ind w:left="0"/>
              <w:rPr>
                <w:sz w:val="16"/>
              </w:rPr>
            </w:pPr>
          </w:p>
          <w:p>
            <w:pPr>
              <w:pStyle w:val="16"/>
              <w:spacing w:before="1"/>
              <w:ind w:left="100"/>
              <w:rPr>
                <w:sz w:val="22"/>
              </w:rPr>
            </w:pPr>
            <w:r>
              <w:rPr>
                <w:color w:val="3B3B3B"/>
                <w:sz w:val="22"/>
              </w:rPr>
              <w:t>Configuration for the web server on driver</w:t>
            </w:r>
          </w:p>
        </w:tc>
        <w:tc>
          <w:tcPr>
            <w:tcW w:w="2228" w:type="dxa"/>
            <w:tcBorders>
              <w:top w:val="single" w:color="000000" w:sz="6" w:space="0"/>
              <w:left w:val="single" w:color="000000" w:sz="6" w:space="0"/>
              <w:bottom w:val="single" w:color="000000" w:sz="6" w:space="0"/>
              <w:right w:val="single" w:color="000000" w:sz="6" w:space="0"/>
            </w:tcBorders>
          </w:tcPr>
          <w:p>
            <w:pPr>
              <w:pStyle w:val="16"/>
              <w:spacing w:before="56" w:line="252" w:lineRule="auto"/>
              <w:ind w:left="100" w:right="265"/>
              <w:rPr>
                <w:sz w:val="22"/>
              </w:rPr>
            </w:pPr>
            <w:r>
              <w:rPr>
                <w:color w:val="3B3B3B"/>
                <w:sz w:val="22"/>
              </w:rPr>
              <w:t>conf/ driver-tomcat- server.xml</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20" w:hRule="atLeast"/>
        </w:trPr>
        <w:tc>
          <w:tcPr>
            <w:tcW w:w="1764" w:type="dxa"/>
            <w:tcBorders>
              <w:top w:val="single" w:color="000000" w:sz="6" w:space="0"/>
              <w:left w:val="single" w:color="000000" w:sz="6" w:space="0"/>
              <w:bottom w:val="single" w:color="000000" w:sz="6" w:space="0"/>
              <w:right w:val="single" w:color="000000" w:sz="6" w:space="0"/>
            </w:tcBorders>
          </w:tcPr>
          <w:p>
            <w:pPr>
              <w:pStyle w:val="16"/>
              <w:ind w:left="0"/>
              <w:rPr>
                <w:sz w:val="22"/>
              </w:rPr>
            </w:pPr>
          </w:p>
          <w:p>
            <w:pPr>
              <w:pStyle w:val="16"/>
              <w:spacing w:before="5"/>
              <w:ind w:left="0"/>
              <w:rPr>
                <w:sz w:val="17"/>
              </w:rPr>
            </w:pPr>
          </w:p>
          <w:p>
            <w:pPr>
              <w:pStyle w:val="16"/>
              <w:spacing w:before="1" w:line="252" w:lineRule="auto"/>
              <w:ind w:left="100" w:right="315"/>
              <w:rPr>
                <w:sz w:val="22"/>
              </w:rPr>
            </w:pPr>
            <w:r>
              <w:rPr>
                <w:color w:val="3B3B3B"/>
                <w:sz w:val="22"/>
              </w:rPr>
              <w:t>Tomcat web authentication</w:t>
            </w:r>
          </w:p>
        </w:tc>
        <w:tc>
          <w:tcPr>
            <w:tcW w:w="5099" w:type="dxa"/>
            <w:tcBorders>
              <w:top w:val="single" w:color="000000" w:sz="6" w:space="0"/>
              <w:left w:val="single" w:color="000000" w:sz="6" w:space="0"/>
              <w:bottom w:val="single" w:color="000000" w:sz="6" w:space="0"/>
              <w:right w:val="single" w:color="000000" w:sz="6" w:space="0"/>
            </w:tcBorders>
          </w:tcPr>
          <w:p>
            <w:pPr>
              <w:pStyle w:val="16"/>
              <w:spacing w:before="56" w:line="252" w:lineRule="auto"/>
              <w:ind w:left="100" w:right="113"/>
              <w:rPr>
                <w:sz w:val="22"/>
              </w:rPr>
            </w:pPr>
            <w:r>
              <w:rPr>
                <w:color w:val="3B3B3B"/>
                <w:sz w:val="22"/>
              </w:rPr>
              <w:t>Configuration for web authentication, by default, there is a default username/password pair configured, user can change the “password” in configuration file to enforce username/password authentication when accessing web</w:t>
            </w:r>
            <w:r>
              <w:rPr>
                <w:color w:val="3B3B3B"/>
                <w:spacing w:val="-5"/>
                <w:sz w:val="22"/>
              </w:rPr>
              <w:t xml:space="preserve"> </w:t>
            </w:r>
            <w:r>
              <w:rPr>
                <w:color w:val="3B3B3B"/>
                <w:sz w:val="22"/>
              </w:rPr>
              <w:t>console.</w:t>
            </w:r>
          </w:p>
        </w:tc>
        <w:tc>
          <w:tcPr>
            <w:tcW w:w="2228" w:type="dxa"/>
            <w:tcBorders>
              <w:top w:val="single" w:color="000000" w:sz="6" w:space="0"/>
              <w:left w:val="single" w:color="000000" w:sz="6" w:space="0"/>
              <w:bottom w:val="single" w:color="000000" w:sz="6" w:space="0"/>
              <w:right w:val="single" w:color="000000" w:sz="6" w:space="0"/>
            </w:tcBorders>
          </w:tcPr>
          <w:p>
            <w:pPr>
              <w:pStyle w:val="16"/>
              <w:ind w:left="0"/>
              <w:rPr>
                <w:sz w:val="22"/>
              </w:rPr>
            </w:pPr>
          </w:p>
          <w:p>
            <w:pPr>
              <w:pStyle w:val="16"/>
              <w:spacing w:before="5"/>
              <w:ind w:left="0"/>
              <w:rPr>
                <w:sz w:val="17"/>
              </w:rPr>
            </w:pPr>
          </w:p>
          <w:p>
            <w:pPr>
              <w:pStyle w:val="16"/>
              <w:spacing w:before="1" w:line="252" w:lineRule="auto"/>
              <w:ind w:left="100" w:right="704"/>
              <w:rPr>
                <w:sz w:val="22"/>
              </w:rPr>
            </w:pPr>
            <w:r>
              <w:rPr>
                <w:color w:val="3B3B3B"/>
                <w:sz w:val="22"/>
              </w:rPr>
              <w:t>conf/cosbench- users.xml</w:t>
            </w:r>
          </w:p>
        </w:tc>
      </w:tr>
    </w:tbl>
    <w:p>
      <w:pPr>
        <w:pStyle w:val="7"/>
      </w:pPr>
    </w:p>
    <w:p>
      <w:pPr>
        <w:pStyle w:val="7"/>
        <w:spacing w:before="1"/>
        <w:rPr>
          <w:sz w:val="17"/>
        </w:rPr>
      </w:pPr>
    </w:p>
    <w:p>
      <w:pPr>
        <w:pStyle w:val="3"/>
        <w:numPr>
          <w:ilvl w:val="1"/>
          <w:numId w:val="37"/>
        </w:numPr>
        <w:tabs>
          <w:tab w:val="left" w:pos="600"/>
        </w:tabs>
        <w:spacing w:before="0" w:after="0" w:line="240" w:lineRule="auto"/>
        <w:ind w:left="599" w:right="0" w:hanging="499"/>
        <w:jc w:val="left"/>
        <w:rPr>
          <w:color w:val="006FC0"/>
        </w:rPr>
      </w:pPr>
      <w:bookmarkStart w:id="64" w:name="_bookmark34"/>
      <w:bookmarkEnd w:id="64"/>
      <w:bookmarkStart w:id="65" w:name="_bookmark34"/>
      <w:bookmarkEnd w:id="65"/>
      <w:r>
        <w:rPr>
          <w:color w:val="006FC0"/>
        </w:rPr>
        <w:t>Workload</w:t>
      </w:r>
      <w:r>
        <w:rPr>
          <w:color w:val="006FC0"/>
          <w:spacing w:val="-16"/>
        </w:rPr>
        <w:t xml:space="preserve"> </w:t>
      </w:r>
      <w:r>
        <w:rPr>
          <w:color w:val="006FC0"/>
        </w:rPr>
        <w:t>management</w:t>
      </w:r>
    </w:p>
    <w:p>
      <w:pPr>
        <w:pStyle w:val="7"/>
        <w:spacing w:before="138" w:line="252" w:lineRule="auto"/>
        <w:ind w:left="100" w:right="461"/>
      </w:pPr>
      <w:r>
        <w:rPr>
          <w:color w:val="3B3B3B"/>
        </w:rPr>
        <w:t>COSBench can accept multiple workload submissions, it maintains one job queue for those workloads, and executes them one by one.</w:t>
      </w:r>
    </w:p>
    <w:p>
      <w:pPr>
        <w:pStyle w:val="7"/>
        <w:spacing w:before="121"/>
        <w:ind w:left="100"/>
      </w:pPr>
      <w:r>
        <w:rPr>
          <w:color w:val="3B3B3B"/>
        </w:rPr>
        <w:t>On controller web console, workloads are organized into three sections:</w:t>
      </w:r>
    </w:p>
    <w:p>
      <w:pPr>
        <w:pStyle w:val="15"/>
        <w:numPr>
          <w:ilvl w:val="0"/>
          <w:numId w:val="38"/>
        </w:numPr>
        <w:tabs>
          <w:tab w:val="left" w:pos="820"/>
          <w:tab w:val="left" w:pos="821"/>
        </w:tabs>
        <w:spacing w:before="132" w:after="0" w:line="252" w:lineRule="auto"/>
        <w:ind w:left="820" w:right="1115" w:hanging="360"/>
        <w:jc w:val="left"/>
        <w:rPr>
          <w:sz w:val="22"/>
        </w:rPr>
      </w:pPr>
      <w:r>
        <w:rPr>
          <w:b/>
          <w:color w:val="3B3B3B"/>
          <w:sz w:val="22"/>
        </w:rPr>
        <w:t>Active workloads</w:t>
      </w:r>
      <w:r>
        <w:rPr>
          <w:color w:val="3B3B3B"/>
          <w:sz w:val="22"/>
        </w:rPr>
        <w:t>: those are just submitted and not finished yet, including the one is in processing and those are in</w:t>
      </w:r>
      <w:r>
        <w:rPr>
          <w:color w:val="3B3B3B"/>
          <w:spacing w:val="-9"/>
          <w:sz w:val="22"/>
        </w:rPr>
        <w:t xml:space="preserve"> </w:t>
      </w:r>
      <w:r>
        <w:rPr>
          <w:color w:val="3B3B3B"/>
          <w:sz w:val="22"/>
        </w:rPr>
        <w:t>queue.</w:t>
      </w:r>
    </w:p>
    <w:p>
      <w:pPr>
        <w:pStyle w:val="15"/>
        <w:numPr>
          <w:ilvl w:val="0"/>
          <w:numId w:val="38"/>
        </w:numPr>
        <w:tabs>
          <w:tab w:val="left" w:pos="820"/>
          <w:tab w:val="left" w:pos="821"/>
        </w:tabs>
        <w:spacing w:before="0" w:after="0" w:line="279" w:lineRule="exact"/>
        <w:ind w:left="820" w:right="0" w:hanging="360"/>
        <w:jc w:val="left"/>
        <w:rPr>
          <w:sz w:val="22"/>
        </w:rPr>
      </w:pPr>
      <w:r>
        <w:rPr>
          <w:b/>
          <w:color w:val="3B3B3B"/>
          <w:sz w:val="22"/>
        </w:rPr>
        <w:t>Historical workloads</w:t>
      </w:r>
      <w:r>
        <w:rPr>
          <w:color w:val="3B3B3B"/>
          <w:sz w:val="22"/>
        </w:rPr>
        <w:t>: those are the workloads which have</w:t>
      </w:r>
      <w:r>
        <w:rPr>
          <w:color w:val="3B3B3B"/>
          <w:spacing w:val="-19"/>
          <w:sz w:val="22"/>
        </w:rPr>
        <w:t xml:space="preserve"> </w:t>
      </w:r>
      <w:r>
        <w:rPr>
          <w:color w:val="3B3B3B"/>
          <w:sz w:val="22"/>
        </w:rPr>
        <w:t>finished.</w:t>
      </w:r>
    </w:p>
    <w:p>
      <w:pPr>
        <w:pStyle w:val="15"/>
        <w:numPr>
          <w:ilvl w:val="0"/>
          <w:numId w:val="38"/>
        </w:numPr>
        <w:tabs>
          <w:tab w:val="left" w:pos="820"/>
          <w:tab w:val="left" w:pos="821"/>
        </w:tabs>
        <w:spacing w:before="15" w:after="0" w:line="252" w:lineRule="auto"/>
        <w:ind w:left="820" w:right="403" w:hanging="360"/>
        <w:jc w:val="left"/>
        <w:rPr>
          <w:sz w:val="22"/>
        </w:rPr>
      </w:pPr>
      <w:r>
        <w:rPr>
          <w:b/>
          <w:color w:val="3B3B3B"/>
          <w:sz w:val="22"/>
        </w:rPr>
        <w:t>Archived workloads</w:t>
      </w:r>
      <w:r>
        <w:rPr>
          <w:color w:val="3B3B3B"/>
          <w:sz w:val="22"/>
        </w:rPr>
        <w:t>: those are the workloads which were done in previous cosbench restart. COSBench can recognize workload results which were generated by previous instance, and can load or unload them on</w:t>
      </w:r>
      <w:r>
        <w:rPr>
          <w:color w:val="3B3B3B"/>
          <w:spacing w:val="-10"/>
          <w:sz w:val="22"/>
        </w:rPr>
        <w:t xml:space="preserve"> </w:t>
      </w:r>
      <w:r>
        <w:rPr>
          <w:color w:val="3B3B3B"/>
          <w:sz w:val="22"/>
        </w:rPr>
        <w:t>demand.</w:t>
      </w:r>
    </w:p>
    <w:p>
      <w:pPr>
        <w:pStyle w:val="7"/>
        <w:spacing w:before="118"/>
        <w:ind w:left="100"/>
      </w:pPr>
      <w:r>
        <w:rPr>
          <w:color w:val="3B3B3B"/>
        </w:rPr>
        <w:t>COSBench supports to manage those workloads through below approaches:</w:t>
      </w:r>
    </w:p>
    <w:p>
      <w:pPr>
        <w:pStyle w:val="15"/>
        <w:numPr>
          <w:ilvl w:val="0"/>
          <w:numId w:val="38"/>
        </w:numPr>
        <w:tabs>
          <w:tab w:val="left" w:pos="820"/>
          <w:tab w:val="left" w:pos="821"/>
        </w:tabs>
        <w:spacing w:before="134" w:after="0" w:line="240" w:lineRule="auto"/>
        <w:ind w:left="820" w:right="0" w:hanging="360"/>
        <w:jc w:val="left"/>
        <w:rPr>
          <w:sz w:val="22"/>
        </w:rPr>
      </w:pPr>
      <w:r>
        <w:rPr>
          <w:b/>
          <w:color w:val="3B3B3B"/>
          <w:sz w:val="22"/>
        </w:rPr>
        <w:t xml:space="preserve">Reorder </w:t>
      </w:r>
      <w:r>
        <w:rPr>
          <w:color w:val="3B3B3B"/>
          <w:sz w:val="22"/>
        </w:rPr>
        <w:t>workloads in active</w:t>
      </w:r>
      <w:r>
        <w:rPr>
          <w:color w:val="3B3B3B"/>
          <w:spacing w:val="-5"/>
          <w:sz w:val="22"/>
        </w:rPr>
        <w:t xml:space="preserve"> </w:t>
      </w:r>
      <w:r>
        <w:rPr>
          <w:color w:val="3B3B3B"/>
          <w:sz w:val="22"/>
        </w:rPr>
        <w:t>list</w:t>
      </w:r>
    </w:p>
    <w:p>
      <w:pPr>
        <w:pStyle w:val="15"/>
        <w:numPr>
          <w:ilvl w:val="0"/>
          <w:numId w:val="38"/>
        </w:numPr>
        <w:tabs>
          <w:tab w:val="left" w:pos="820"/>
          <w:tab w:val="left" w:pos="821"/>
        </w:tabs>
        <w:spacing w:before="12" w:after="0" w:line="240" w:lineRule="auto"/>
        <w:ind w:left="820" w:right="0" w:hanging="360"/>
        <w:jc w:val="left"/>
        <w:rPr>
          <w:sz w:val="22"/>
        </w:rPr>
      </w:pPr>
      <w:r>
        <w:rPr>
          <w:b/>
          <w:color w:val="3B3B3B"/>
          <w:sz w:val="22"/>
        </w:rPr>
        <w:t xml:space="preserve">Load/unload </w:t>
      </w:r>
      <w:r>
        <w:rPr>
          <w:color w:val="3B3B3B"/>
          <w:sz w:val="22"/>
        </w:rPr>
        <w:t>archived</w:t>
      </w:r>
      <w:r>
        <w:rPr>
          <w:color w:val="3B3B3B"/>
          <w:spacing w:val="-9"/>
          <w:sz w:val="22"/>
        </w:rPr>
        <w:t xml:space="preserve"> </w:t>
      </w:r>
      <w:r>
        <w:rPr>
          <w:color w:val="3B3B3B"/>
          <w:sz w:val="22"/>
        </w:rPr>
        <w:t>workloads</w:t>
      </w:r>
    </w:p>
    <w:p>
      <w:pPr>
        <w:pStyle w:val="15"/>
        <w:numPr>
          <w:ilvl w:val="0"/>
          <w:numId w:val="38"/>
        </w:numPr>
        <w:tabs>
          <w:tab w:val="left" w:pos="820"/>
          <w:tab w:val="left" w:pos="821"/>
        </w:tabs>
        <w:spacing w:before="12" w:after="0" w:line="240" w:lineRule="auto"/>
        <w:ind w:left="820" w:right="0" w:hanging="360"/>
        <w:jc w:val="left"/>
        <w:rPr>
          <w:sz w:val="22"/>
        </w:rPr>
      </w:pPr>
      <w:r>
        <w:drawing>
          <wp:anchor distT="0" distB="0" distL="0" distR="0" simplePos="0" relativeHeight="251661312" behindDoc="0" locked="0" layoutInCell="1" allowOverlap="1">
            <wp:simplePos x="0" y="0"/>
            <wp:positionH relativeFrom="page">
              <wp:posOffset>1143000</wp:posOffset>
            </wp:positionH>
            <wp:positionV relativeFrom="paragraph">
              <wp:posOffset>271780</wp:posOffset>
            </wp:positionV>
            <wp:extent cx="2974975" cy="1671320"/>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jpeg"/>
                    <pic:cNvPicPr>
                      <a:picLocks noChangeAspect="1"/>
                    </pic:cNvPicPr>
                  </pic:nvPicPr>
                  <pic:blipFill>
                    <a:blip r:embed="rId42" cstate="print"/>
                    <a:stretch>
                      <a:fillRect/>
                    </a:stretch>
                  </pic:blipFill>
                  <pic:spPr>
                    <a:xfrm>
                      <a:off x="0" y="0"/>
                      <a:ext cx="2975129" cy="1671066"/>
                    </a:xfrm>
                    <a:prstGeom prst="rect">
                      <a:avLst/>
                    </a:prstGeom>
                  </pic:spPr>
                </pic:pic>
              </a:graphicData>
            </a:graphic>
          </wp:anchor>
        </w:drawing>
      </w:r>
      <w:r>
        <w:rPr>
          <w:b/>
          <w:color w:val="3B3B3B"/>
          <w:sz w:val="22"/>
        </w:rPr>
        <w:t xml:space="preserve">Re-submit </w:t>
      </w:r>
      <w:r>
        <w:rPr>
          <w:color w:val="3B3B3B"/>
          <w:sz w:val="22"/>
        </w:rPr>
        <w:t>historic or archived</w:t>
      </w:r>
      <w:r>
        <w:rPr>
          <w:color w:val="3B3B3B"/>
          <w:spacing w:val="-7"/>
          <w:sz w:val="22"/>
        </w:rPr>
        <w:t xml:space="preserve"> </w:t>
      </w:r>
      <w:r>
        <w:rPr>
          <w:color w:val="3B3B3B"/>
          <w:sz w:val="22"/>
        </w:rPr>
        <w:t>workloads</w:t>
      </w:r>
    </w:p>
    <w:p>
      <w:pPr>
        <w:spacing w:after="0" w:line="240" w:lineRule="auto"/>
        <w:jc w:val="left"/>
        <w:rPr>
          <w:sz w:val="22"/>
        </w:rPr>
        <w:sectPr>
          <w:pgSz w:w="12240" w:h="15840"/>
          <w:pgMar w:top="1420" w:right="1200" w:bottom="740" w:left="1340" w:header="0" w:footer="545" w:gutter="0"/>
          <w:cols w:space="720" w:num="1"/>
        </w:sectPr>
      </w:pPr>
    </w:p>
    <w:p>
      <w:pPr>
        <w:pStyle w:val="2"/>
        <w:numPr>
          <w:ilvl w:val="0"/>
          <w:numId w:val="37"/>
        </w:numPr>
        <w:tabs>
          <w:tab w:val="left" w:pos="518"/>
        </w:tabs>
        <w:spacing w:before="0" w:after="0" w:line="565" w:lineRule="exact"/>
        <w:ind w:left="517" w:right="0" w:hanging="377"/>
        <w:jc w:val="left"/>
        <w:rPr>
          <w:color w:val="0068A1"/>
        </w:rPr>
      </w:pPr>
      <w:r>
        <w:pict>
          <v:line id="_x0000_s1186" o:spid="_x0000_s1186" o:spt="20" style="position:absolute;left:0pt;margin-left:70.55pt;margin-top:31.05pt;height:0pt;width:470.95pt;mso-position-horizontal-relative:page;mso-wrap-distance-bottom:0pt;mso-wrap-distance-top:0pt;z-index:251661312;mso-width-relative:page;mso-height-relative:page;" stroked="t" coordsize="21600,21600">
            <v:path arrowok="t"/>
            <v:fill focussize="0,0"/>
            <v:stroke weight="0.48pt" color="#808080"/>
            <v:imagedata o:title=""/>
            <o:lock v:ext="edit"/>
            <w10:wrap type="topAndBottom"/>
          </v:line>
        </w:pict>
      </w:r>
      <w:bookmarkStart w:id="66" w:name="_bookmark35"/>
      <w:bookmarkEnd w:id="66"/>
      <w:bookmarkStart w:id="67" w:name="_bookmark35"/>
      <w:bookmarkEnd w:id="67"/>
      <w:r>
        <w:rPr>
          <w:color w:val="0068A1"/>
        </w:rPr>
        <w:t>Configuring</w:t>
      </w:r>
      <w:r>
        <w:rPr>
          <w:color w:val="0068A1"/>
          <w:spacing w:val="-2"/>
        </w:rPr>
        <w:t xml:space="preserve"> </w:t>
      </w:r>
      <w:r>
        <w:rPr>
          <w:color w:val="0068A1"/>
          <w:spacing w:val="-3"/>
        </w:rPr>
        <w:t>Workloads</w:t>
      </w:r>
    </w:p>
    <w:p>
      <w:pPr>
        <w:pStyle w:val="7"/>
        <w:rPr>
          <w:b/>
          <w:sz w:val="20"/>
        </w:rPr>
      </w:pPr>
    </w:p>
    <w:p>
      <w:pPr>
        <w:pStyle w:val="3"/>
        <w:numPr>
          <w:ilvl w:val="1"/>
          <w:numId w:val="39"/>
        </w:numPr>
        <w:tabs>
          <w:tab w:val="left" w:pos="640"/>
        </w:tabs>
        <w:spacing w:before="204" w:after="0" w:line="240" w:lineRule="auto"/>
        <w:ind w:left="639" w:right="0" w:hanging="499"/>
        <w:jc w:val="left"/>
      </w:pPr>
      <w:bookmarkStart w:id="68" w:name="_bookmark36"/>
      <w:bookmarkEnd w:id="68"/>
      <w:bookmarkStart w:id="69" w:name="_bookmark36"/>
      <w:bookmarkEnd w:id="69"/>
      <w:r>
        <w:rPr>
          <w:color w:val="006FC0"/>
        </w:rPr>
        <w:t>Introduction</w:t>
      </w:r>
    </w:p>
    <w:p>
      <w:pPr>
        <w:tabs>
          <w:tab w:val="left" w:pos="9530"/>
        </w:tabs>
        <w:spacing w:before="83"/>
        <w:ind w:left="831" w:right="0" w:firstLine="0"/>
        <w:jc w:val="left"/>
        <w:rPr>
          <w:rFonts w:ascii="Verdana"/>
          <w:b/>
          <w:sz w:val="18"/>
        </w:rPr>
      </w:pPr>
      <w:r>
        <w:pict>
          <v:line id="_x0000_s1187" o:spid="_x0000_s1187" o:spt="20" style="position:absolute;left:0pt;margin-left:101.9pt;margin-top:4.05pt;height:10.9pt;width:0pt;mso-position-horizontal-relative:page;z-index:251661312;mso-width-relative:page;mso-height-relative:page;" stroked="t" coordsize="21600,21600">
            <v:path arrowok="t"/>
            <v:fill focussize="0,0"/>
            <v:stroke weight="1.44pt" color="#000000"/>
            <v:imagedata o:title=""/>
            <o:lock v:ext="edit"/>
          </v:line>
        </w:pict>
      </w:r>
      <w:r>
        <w:pict>
          <v:group id="_x0000_s1188" o:spid="_x0000_s1188" o:spt="203" style="position:absolute;left:0pt;margin-left:115.55pt;margin-top:17.25pt;height:40.25pt;width:1.45pt;mso-position-horizontal-relative:page;z-index:251661312;mso-width-relative:page;mso-height-relative:page;" coordorigin="2311,345" coordsize="29,805">
            <o:lock v:ext="edit"/>
            <v:line id="_x0000_s1189" o:spid="_x0000_s1189" o:spt="20" style="position:absolute;left:2326;top:360;height:278;width:0;" stroked="t" coordsize="21600,21600">
              <v:path arrowok="t"/>
              <v:fill focussize="0,0"/>
              <v:stroke weight="1.44pt" color="#000000"/>
              <v:imagedata o:title=""/>
              <o:lock v:ext="edit"/>
            </v:line>
            <v:line id="_x0000_s1190" o:spid="_x0000_s1190" o:spt="20" style="position:absolute;left:2326;top:638;height:279;width:0;" stroked="t" coordsize="21600,21600">
              <v:path arrowok="t"/>
              <v:fill focussize="0,0"/>
              <v:stroke weight="1.44pt" color="#000000"/>
              <v:imagedata o:title=""/>
              <o:lock v:ext="edit"/>
            </v:line>
            <v:line id="_x0000_s1191" o:spid="_x0000_s1191" o:spt="20" style="position:absolute;left:2326;top:917;height:218;width:0;" stroked="t" coordsize="21600,21600">
              <v:path arrowok="t"/>
              <v:fill focussize="0,0"/>
              <v:stroke weight="1.44pt" color="#000000"/>
              <v:imagedata o:title=""/>
              <o:lock v:ext="edit"/>
            </v:line>
          </v:group>
        </w:pict>
      </w:r>
      <w:r>
        <w:rPr>
          <w:rFonts w:ascii="Verdana"/>
          <w:b/>
          <w:spacing w:val="-33"/>
          <w:sz w:val="18"/>
          <w:shd w:val="clear" w:color="auto" w:fill="F1F1F1"/>
        </w:rPr>
        <w:t xml:space="preserve"> </w:t>
      </w:r>
      <w:r>
        <w:rPr>
          <w:rFonts w:ascii="Verdana"/>
          <w:b/>
          <w:sz w:val="18"/>
          <w:shd w:val="clear" w:color="auto" w:fill="F1F1F1"/>
        </w:rPr>
        <w:t>workload</w:t>
      </w:r>
      <w:r>
        <w:rPr>
          <w:rFonts w:ascii="Verdana"/>
          <w:b/>
          <w:sz w:val="18"/>
          <w:shd w:val="clear" w:color="auto" w:fill="F1F1F1"/>
        </w:rPr>
        <w:tab/>
      </w:r>
    </w:p>
    <w:tbl>
      <w:tblPr>
        <w:tblStyle w:val="11"/>
        <w:tblW w:w="0" w:type="auto"/>
        <w:tblInd w:w="1119"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0" w:type="dxa"/>
          <w:bottom w:w="0" w:type="dxa"/>
          <w:right w:w="0" w:type="dxa"/>
        </w:tblCellMar>
      </w:tblPr>
      <w:tblGrid>
        <w:gridCol w:w="626"/>
        <w:gridCol w:w="94"/>
        <w:gridCol w:w="626"/>
        <w:gridCol w:w="94"/>
        <w:gridCol w:w="627"/>
        <w:gridCol w:w="94"/>
        <w:gridCol w:w="6250"/>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760" w:hRule="atLeast"/>
        </w:trPr>
        <w:tc>
          <w:tcPr>
            <w:tcW w:w="8411" w:type="dxa"/>
            <w:gridSpan w:val="7"/>
            <w:tcBorders>
              <w:left w:val="nil"/>
              <w:right w:val="nil"/>
            </w:tcBorders>
            <w:shd w:val="clear" w:color="auto" w:fill="F1F1F1"/>
          </w:tcPr>
          <w:p>
            <w:pPr>
              <w:pStyle w:val="16"/>
              <w:spacing w:before="1"/>
              <w:ind w:left="28"/>
              <w:rPr>
                <w:rFonts w:ascii="Verdana"/>
                <w:sz w:val="18"/>
              </w:rPr>
            </w:pPr>
            <w:r>
              <w:rPr>
                <w:rFonts w:ascii="Verdana"/>
                <w:sz w:val="18"/>
              </w:rPr>
              <w:t>auth</w:t>
            </w:r>
          </w:p>
          <w:p>
            <w:pPr>
              <w:pStyle w:val="16"/>
              <w:spacing w:line="280" w:lineRule="atLeast"/>
              <w:ind w:left="28" w:right="7553"/>
              <w:rPr>
                <w:rFonts w:ascii="Verdana"/>
                <w:sz w:val="18"/>
              </w:rPr>
            </w:pPr>
            <w:r>
              <w:rPr>
                <w:rFonts w:ascii="Verdana"/>
                <w:sz w:val="18"/>
              </w:rPr>
              <w:t>storage workflow</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200" w:hRule="atLeast"/>
        </w:trPr>
        <w:tc>
          <w:tcPr>
            <w:tcW w:w="626" w:type="dxa"/>
            <w:tcBorders>
              <w:left w:val="nil"/>
              <w:right w:val="single" w:color="000000" w:sz="12" w:space="0"/>
            </w:tcBorders>
          </w:tcPr>
          <w:p>
            <w:pPr>
              <w:pStyle w:val="16"/>
              <w:ind w:left="0"/>
              <w:rPr>
                <w:rFonts w:ascii="Times New Roman"/>
                <w:sz w:val="14"/>
              </w:rPr>
            </w:pPr>
          </w:p>
        </w:tc>
        <w:tc>
          <w:tcPr>
            <w:tcW w:w="94" w:type="dxa"/>
            <w:tcBorders>
              <w:left w:val="single" w:color="000000" w:sz="12" w:space="0"/>
              <w:right w:val="nil"/>
            </w:tcBorders>
            <w:shd w:val="clear" w:color="auto" w:fill="F1F1F1"/>
          </w:tcPr>
          <w:p>
            <w:pPr>
              <w:pStyle w:val="16"/>
              <w:ind w:left="0"/>
              <w:rPr>
                <w:rFonts w:ascii="Times New Roman"/>
                <w:sz w:val="14"/>
              </w:rPr>
            </w:pPr>
          </w:p>
        </w:tc>
        <w:tc>
          <w:tcPr>
            <w:tcW w:w="7691" w:type="dxa"/>
            <w:gridSpan w:val="5"/>
            <w:tcBorders>
              <w:left w:val="nil"/>
              <w:right w:val="nil"/>
            </w:tcBorders>
            <w:shd w:val="clear" w:color="auto" w:fill="F1F1F1"/>
          </w:tcPr>
          <w:p>
            <w:pPr>
              <w:pStyle w:val="16"/>
              <w:spacing w:before="1" w:line="197" w:lineRule="exact"/>
              <w:ind w:left="28"/>
              <w:rPr>
                <w:rFonts w:ascii="Verdana"/>
                <w:b/>
                <w:sz w:val="18"/>
              </w:rPr>
            </w:pPr>
            <w:r>
              <w:rPr>
                <w:rFonts w:ascii="Verdana"/>
                <w:b/>
                <w:sz w:val="18"/>
              </w:rPr>
              <w:t>workstage</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760" w:hRule="atLeast"/>
        </w:trPr>
        <w:tc>
          <w:tcPr>
            <w:tcW w:w="1346" w:type="dxa"/>
            <w:gridSpan w:val="3"/>
            <w:tcBorders>
              <w:left w:val="nil"/>
              <w:right w:val="single" w:color="000000" w:sz="12" w:space="0"/>
            </w:tcBorders>
          </w:tcPr>
          <w:p>
            <w:pPr>
              <w:pStyle w:val="16"/>
              <w:ind w:left="0"/>
              <w:rPr>
                <w:rFonts w:ascii="Times New Roman"/>
                <w:sz w:val="22"/>
              </w:rPr>
            </w:pPr>
          </w:p>
        </w:tc>
        <w:tc>
          <w:tcPr>
            <w:tcW w:w="94" w:type="dxa"/>
            <w:tcBorders>
              <w:left w:val="single" w:color="000000" w:sz="12" w:space="0"/>
              <w:right w:val="nil"/>
            </w:tcBorders>
            <w:shd w:val="clear" w:color="auto" w:fill="F1F1F1"/>
          </w:tcPr>
          <w:p>
            <w:pPr>
              <w:pStyle w:val="16"/>
              <w:ind w:left="0"/>
              <w:rPr>
                <w:rFonts w:ascii="Times New Roman"/>
                <w:sz w:val="22"/>
              </w:rPr>
            </w:pPr>
          </w:p>
        </w:tc>
        <w:tc>
          <w:tcPr>
            <w:tcW w:w="6971" w:type="dxa"/>
            <w:gridSpan w:val="3"/>
            <w:tcBorders>
              <w:left w:val="nil"/>
              <w:right w:val="nil"/>
            </w:tcBorders>
            <w:shd w:val="clear" w:color="auto" w:fill="F1F1F1"/>
          </w:tcPr>
          <w:p>
            <w:pPr>
              <w:pStyle w:val="16"/>
              <w:spacing w:before="1" w:line="307" w:lineRule="auto"/>
              <w:ind w:left="28" w:right="6244"/>
              <w:rPr>
                <w:rFonts w:ascii="Verdana"/>
                <w:sz w:val="18"/>
              </w:rPr>
            </w:pPr>
            <w:r>
              <w:rPr>
                <w:rFonts w:ascii="Verdana"/>
                <w:sz w:val="18"/>
              </w:rPr>
              <w:t>auth storage</w:t>
            </w:r>
          </w:p>
          <w:p>
            <w:pPr>
              <w:pStyle w:val="16"/>
              <w:spacing w:line="196" w:lineRule="exact"/>
              <w:ind w:left="28"/>
              <w:rPr>
                <w:rFonts w:ascii="Verdana"/>
                <w:b/>
                <w:sz w:val="18"/>
              </w:rPr>
            </w:pPr>
            <w:r>
              <w:rPr>
                <w:rFonts w:ascii="Verdana"/>
                <w:b/>
                <w:sz w:val="18"/>
              </w:rPr>
              <w:t>work</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CellMar>
            <w:top w:w="0" w:type="dxa"/>
            <w:left w:w="0" w:type="dxa"/>
            <w:bottom w:w="0" w:type="dxa"/>
            <w:right w:w="0" w:type="dxa"/>
          </w:tblCellMar>
        </w:tblPrEx>
        <w:trPr>
          <w:trHeight w:val="760" w:hRule="atLeast"/>
        </w:trPr>
        <w:tc>
          <w:tcPr>
            <w:tcW w:w="2067" w:type="dxa"/>
            <w:gridSpan w:val="5"/>
            <w:tcBorders>
              <w:left w:val="nil"/>
              <w:bottom w:val="nil"/>
              <w:right w:val="single" w:color="000000" w:sz="12" w:space="0"/>
            </w:tcBorders>
          </w:tcPr>
          <w:p>
            <w:pPr>
              <w:pStyle w:val="16"/>
              <w:ind w:left="0"/>
              <w:rPr>
                <w:rFonts w:ascii="Times New Roman"/>
                <w:sz w:val="22"/>
              </w:rPr>
            </w:pPr>
          </w:p>
        </w:tc>
        <w:tc>
          <w:tcPr>
            <w:tcW w:w="94" w:type="dxa"/>
            <w:tcBorders>
              <w:left w:val="single" w:color="000000" w:sz="12" w:space="0"/>
              <w:bottom w:val="nil"/>
              <w:right w:val="nil"/>
            </w:tcBorders>
            <w:shd w:val="clear" w:color="auto" w:fill="F1F1F1"/>
          </w:tcPr>
          <w:p>
            <w:pPr>
              <w:pStyle w:val="16"/>
              <w:ind w:left="0"/>
              <w:rPr>
                <w:rFonts w:ascii="Times New Roman"/>
                <w:sz w:val="22"/>
              </w:rPr>
            </w:pPr>
          </w:p>
        </w:tc>
        <w:tc>
          <w:tcPr>
            <w:tcW w:w="6250" w:type="dxa"/>
            <w:tcBorders>
              <w:left w:val="nil"/>
              <w:bottom w:val="nil"/>
              <w:right w:val="nil"/>
            </w:tcBorders>
            <w:shd w:val="clear" w:color="auto" w:fill="F1F1F1"/>
          </w:tcPr>
          <w:p>
            <w:pPr>
              <w:pStyle w:val="16"/>
              <w:spacing w:before="1" w:line="304" w:lineRule="auto"/>
              <w:ind w:left="28" w:right="5157"/>
              <w:rPr>
                <w:rFonts w:ascii="Verdana"/>
                <w:sz w:val="18"/>
              </w:rPr>
            </w:pPr>
            <w:r>
              <w:rPr>
                <w:rFonts w:ascii="Verdana"/>
                <w:sz w:val="18"/>
              </w:rPr>
              <w:t>auth storage</w:t>
            </w:r>
          </w:p>
          <w:p>
            <w:pPr>
              <w:pStyle w:val="16"/>
              <w:spacing w:line="197" w:lineRule="exact"/>
              <w:ind w:left="28"/>
              <w:rPr>
                <w:rFonts w:ascii="Verdana"/>
                <w:b/>
                <w:sz w:val="18"/>
              </w:rPr>
            </w:pPr>
            <w:r>
              <w:rPr>
                <w:rFonts w:ascii="Verdana"/>
                <w:b/>
                <w:sz w:val="18"/>
              </w:rPr>
              <w:t>operation</w:t>
            </w:r>
          </w:p>
        </w:tc>
      </w:tr>
    </w:tbl>
    <w:p>
      <w:pPr>
        <w:pStyle w:val="7"/>
        <w:spacing w:before="115"/>
        <w:ind w:left="140"/>
      </w:pPr>
      <w:r>
        <w:rPr>
          <w:color w:val="3B3B3B"/>
        </w:rPr>
        <w:t>A workload is represented as an XML file with the following structure:</w:t>
      </w:r>
    </w:p>
    <w:p>
      <w:pPr>
        <w:pStyle w:val="15"/>
        <w:numPr>
          <w:ilvl w:val="2"/>
          <w:numId w:val="39"/>
        </w:numPr>
        <w:tabs>
          <w:tab w:val="left" w:pos="860"/>
          <w:tab w:val="left" w:pos="861"/>
        </w:tabs>
        <w:spacing w:before="135" w:after="0" w:line="240" w:lineRule="auto"/>
        <w:ind w:left="860" w:right="0" w:hanging="360"/>
        <w:jc w:val="left"/>
        <w:rPr>
          <w:sz w:val="22"/>
        </w:rPr>
      </w:pPr>
      <w:r>
        <w:rPr>
          <w:color w:val="3B3B3B"/>
          <w:sz w:val="22"/>
        </w:rPr>
        <w:t xml:space="preserve">Workload </w:t>
      </w:r>
      <w:r>
        <w:rPr>
          <w:rFonts w:ascii="Wingdings" w:hAnsi="Wingdings"/>
          <w:color w:val="3B3B3B"/>
          <w:sz w:val="22"/>
        </w:rPr>
        <w:t></w:t>
      </w:r>
      <w:r>
        <w:rPr>
          <w:rFonts w:ascii="Times New Roman" w:hAnsi="Times New Roman"/>
          <w:color w:val="3B3B3B"/>
          <w:sz w:val="22"/>
        </w:rPr>
        <w:t xml:space="preserve"> </w:t>
      </w:r>
      <w:r>
        <w:rPr>
          <w:color w:val="3B3B3B"/>
          <w:sz w:val="22"/>
        </w:rPr>
        <w:t xml:space="preserve">work stage </w:t>
      </w:r>
      <w:r>
        <w:rPr>
          <w:rFonts w:ascii="Wingdings" w:hAnsi="Wingdings"/>
          <w:color w:val="3B3B3B"/>
          <w:sz w:val="22"/>
        </w:rPr>
        <w:t></w:t>
      </w:r>
      <w:r>
        <w:rPr>
          <w:rFonts w:ascii="Times New Roman" w:hAnsi="Times New Roman"/>
          <w:color w:val="3B3B3B"/>
          <w:sz w:val="22"/>
        </w:rPr>
        <w:t xml:space="preserve"> </w:t>
      </w:r>
      <w:r>
        <w:rPr>
          <w:color w:val="3B3B3B"/>
          <w:sz w:val="22"/>
        </w:rPr>
        <w:t xml:space="preserve">work </w:t>
      </w:r>
      <w:r>
        <w:rPr>
          <w:rFonts w:ascii="Wingdings" w:hAnsi="Wingdings"/>
          <w:color w:val="3B3B3B"/>
          <w:sz w:val="22"/>
        </w:rPr>
        <w:t></w:t>
      </w:r>
      <w:r>
        <w:rPr>
          <w:rFonts w:ascii="Times New Roman" w:hAnsi="Times New Roman"/>
          <w:color w:val="3B3B3B"/>
          <w:spacing w:val="-24"/>
          <w:sz w:val="22"/>
        </w:rPr>
        <w:t xml:space="preserve"> </w:t>
      </w:r>
      <w:r>
        <w:rPr>
          <w:color w:val="3B3B3B"/>
          <w:sz w:val="22"/>
        </w:rPr>
        <w:t>operation</w:t>
      </w:r>
    </w:p>
    <w:p>
      <w:pPr>
        <w:pStyle w:val="15"/>
        <w:numPr>
          <w:ilvl w:val="2"/>
          <w:numId w:val="39"/>
        </w:numPr>
        <w:tabs>
          <w:tab w:val="left" w:pos="860"/>
          <w:tab w:val="left" w:pos="861"/>
        </w:tabs>
        <w:spacing w:before="132" w:after="0" w:line="240" w:lineRule="auto"/>
        <w:ind w:left="860" w:right="0" w:hanging="360"/>
        <w:jc w:val="left"/>
        <w:rPr>
          <w:sz w:val="22"/>
        </w:rPr>
      </w:pPr>
      <w:r>
        <w:rPr>
          <w:color w:val="3B3B3B"/>
          <w:sz w:val="22"/>
        </w:rPr>
        <w:t>If necessary, one workload can define one or more work</w:t>
      </w:r>
      <w:r>
        <w:rPr>
          <w:color w:val="3B3B3B"/>
          <w:spacing w:val="-19"/>
          <w:sz w:val="22"/>
        </w:rPr>
        <w:t xml:space="preserve"> </w:t>
      </w:r>
      <w:r>
        <w:rPr>
          <w:color w:val="3B3B3B"/>
          <w:sz w:val="22"/>
        </w:rPr>
        <w:t>stages.</w:t>
      </w:r>
    </w:p>
    <w:p>
      <w:pPr>
        <w:pStyle w:val="15"/>
        <w:numPr>
          <w:ilvl w:val="2"/>
          <w:numId w:val="39"/>
        </w:numPr>
        <w:tabs>
          <w:tab w:val="left" w:pos="860"/>
          <w:tab w:val="left" w:pos="861"/>
        </w:tabs>
        <w:spacing w:before="134" w:after="0" w:line="249" w:lineRule="auto"/>
        <w:ind w:left="860" w:right="225" w:hanging="360"/>
        <w:jc w:val="left"/>
        <w:rPr>
          <w:sz w:val="22"/>
        </w:rPr>
      </w:pPr>
      <w:r>
        <w:rPr>
          <w:color w:val="3B3B3B"/>
          <w:sz w:val="22"/>
        </w:rPr>
        <w:t>Execution of multiple work stages is sequential, while execution of work in the same work stage is parallel.</w:t>
      </w:r>
    </w:p>
    <w:p>
      <w:pPr>
        <w:pStyle w:val="15"/>
        <w:numPr>
          <w:ilvl w:val="2"/>
          <w:numId w:val="39"/>
        </w:numPr>
        <w:tabs>
          <w:tab w:val="left" w:pos="860"/>
          <w:tab w:val="left" w:pos="861"/>
        </w:tabs>
        <w:spacing w:before="121" w:after="0" w:line="240" w:lineRule="auto"/>
        <w:ind w:left="860" w:right="0" w:hanging="360"/>
        <w:jc w:val="left"/>
        <w:rPr>
          <w:sz w:val="22"/>
        </w:rPr>
      </w:pPr>
      <w:r>
        <w:rPr>
          <w:color w:val="3B3B3B"/>
          <w:sz w:val="22"/>
        </w:rPr>
        <w:t>For each piece of work, “workers” is used to tune the</w:t>
      </w:r>
      <w:r>
        <w:rPr>
          <w:color w:val="3B3B3B"/>
          <w:spacing w:val="-16"/>
          <w:sz w:val="22"/>
        </w:rPr>
        <w:t xml:space="preserve"> </w:t>
      </w:r>
      <w:r>
        <w:rPr>
          <w:color w:val="3B3B3B"/>
          <w:sz w:val="22"/>
        </w:rPr>
        <w:t>load.</w:t>
      </w:r>
    </w:p>
    <w:p>
      <w:pPr>
        <w:pStyle w:val="15"/>
        <w:numPr>
          <w:ilvl w:val="2"/>
          <w:numId w:val="39"/>
        </w:numPr>
        <w:tabs>
          <w:tab w:val="left" w:pos="860"/>
          <w:tab w:val="left" w:pos="861"/>
        </w:tabs>
        <w:spacing w:before="135" w:after="0" w:line="252" w:lineRule="auto"/>
        <w:ind w:left="860" w:right="326" w:hanging="360"/>
        <w:jc w:val="left"/>
        <w:rPr>
          <w:sz w:val="22"/>
        </w:rPr>
      </w:pPr>
      <w:r>
        <w:rPr>
          <w:color w:val="3B3B3B"/>
          <w:sz w:val="22"/>
        </w:rPr>
        <w:t>Authentication definition (auth) and storage definition (storage) can be defined at multiple levels, and lower-level definitions overwrite upper-level ones. For example, operations use the definitions for auth and storage at its work instead of those at workload</w:t>
      </w:r>
      <w:r>
        <w:rPr>
          <w:color w:val="3B3B3B"/>
          <w:spacing w:val="-18"/>
          <w:sz w:val="22"/>
        </w:rPr>
        <w:t xml:space="preserve"> </w:t>
      </w:r>
      <w:r>
        <w:rPr>
          <w:color w:val="3B3B3B"/>
          <w:sz w:val="22"/>
        </w:rPr>
        <w:t>level.</w:t>
      </w:r>
    </w:p>
    <w:p>
      <w:pPr>
        <w:pStyle w:val="7"/>
      </w:pPr>
    </w:p>
    <w:p>
      <w:pPr>
        <w:pStyle w:val="7"/>
        <w:spacing w:before="3"/>
        <w:rPr>
          <w:sz w:val="17"/>
        </w:rPr>
      </w:pPr>
    </w:p>
    <w:p>
      <w:pPr>
        <w:pStyle w:val="3"/>
        <w:numPr>
          <w:ilvl w:val="1"/>
          <w:numId w:val="39"/>
        </w:numPr>
        <w:tabs>
          <w:tab w:val="left" w:pos="640"/>
        </w:tabs>
        <w:spacing w:before="0" w:after="0" w:line="240" w:lineRule="auto"/>
        <w:ind w:left="639" w:right="0" w:hanging="499"/>
        <w:jc w:val="left"/>
      </w:pPr>
      <w:bookmarkStart w:id="70" w:name="_bookmark37"/>
      <w:bookmarkEnd w:id="70"/>
      <w:bookmarkStart w:id="71" w:name="_bookmark37"/>
      <w:bookmarkEnd w:id="71"/>
      <w:r>
        <w:rPr>
          <w:color w:val="006FC0"/>
        </w:rPr>
        <w:t>Selection Expression (also referred to as</w:t>
      </w:r>
      <w:r>
        <w:rPr>
          <w:color w:val="006FC0"/>
          <w:spacing w:val="-20"/>
        </w:rPr>
        <w:t xml:space="preserve"> </w:t>
      </w:r>
      <w:r>
        <w:rPr>
          <w:color w:val="006FC0"/>
        </w:rPr>
        <w:t>Selector)</w:t>
      </w:r>
    </w:p>
    <w:p>
      <w:pPr>
        <w:pStyle w:val="7"/>
        <w:spacing w:before="10"/>
        <w:rPr>
          <w:b/>
          <w:sz w:val="40"/>
        </w:rPr>
      </w:pPr>
    </w:p>
    <w:p>
      <w:pPr>
        <w:pStyle w:val="4"/>
        <w:numPr>
          <w:ilvl w:val="2"/>
          <w:numId w:val="40"/>
        </w:numPr>
        <w:tabs>
          <w:tab w:val="left" w:pos="748"/>
        </w:tabs>
        <w:spacing w:before="0" w:after="0" w:line="240" w:lineRule="auto"/>
        <w:ind w:left="747" w:right="0" w:hanging="607"/>
        <w:jc w:val="left"/>
      </w:pPr>
      <w:bookmarkStart w:id="72" w:name="_bookmark38"/>
      <w:bookmarkEnd w:id="72"/>
      <w:bookmarkStart w:id="73" w:name="_bookmark38"/>
      <w:bookmarkEnd w:id="73"/>
      <w:r>
        <w:rPr>
          <w:color w:val="006FC0"/>
        </w:rPr>
        <w:t>Overview</w:t>
      </w:r>
    </w:p>
    <w:p>
      <w:pPr>
        <w:pStyle w:val="15"/>
        <w:numPr>
          <w:ilvl w:val="3"/>
          <w:numId w:val="40"/>
        </w:numPr>
        <w:tabs>
          <w:tab w:val="left" w:pos="860"/>
          <w:tab w:val="left" w:pos="861"/>
        </w:tabs>
        <w:spacing w:before="136" w:after="0" w:line="252" w:lineRule="auto"/>
        <w:ind w:left="860" w:right="189" w:hanging="360"/>
        <w:jc w:val="left"/>
        <w:rPr>
          <w:sz w:val="22"/>
        </w:rPr>
      </w:pPr>
      <w:r>
        <w:pict>
          <v:shape id="_x0000_s1192" o:spid="_x0000_s1192" style="position:absolute;left:0pt;margin-left:133.8pt;margin-top:74.75pt;height:25.2pt;width:132.6pt;mso-position-horizontal-relative:page;z-index:-251649024;mso-width-relative:page;mso-height-relative:page;" filled="f" stroked="t" coordorigin="2676,1496" coordsize="2652,504" path="m2676,1496l3948,2000m3948,1520l3948,2000m5328,1496l3948,2000e">
            <v:path arrowok="t"/>
            <v:fill on="f" focussize="0,0"/>
            <v:stroke weight="0.72pt" color="#497DBA"/>
            <v:imagedata o:title=""/>
            <o:lock v:ext="edit"/>
          </v:shape>
        </w:pict>
      </w:r>
      <w:r>
        <w:rPr>
          <w:color w:val="3B3B3B"/>
          <w:sz w:val="22"/>
        </w:rPr>
        <w:t>In workload configuration, the elements below support one “config” attribute (</w:t>
      </w:r>
      <w:r>
        <w:rPr>
          <w:b/>
          <w:color w:val="3B3B3B"/>
          <w:sz w:val="22"/>
        </w:rPr>
        <w:t>auth</w:t>
      </w:r>
      <w:r>
        <w:rPr>
          <w:color w:val="3B3B3B"/>
          <w:sz w:val="22"/>
        </w:rPr>
        <w:t xml:space="preserve">, </w:t>
      </w:r>
      <w:r>
        <w:rPr>
          <w:b/>
          <w:color w:val="3B3B3B"/>
          <w:sz w:val="22"/>
        </w:rPr>
        <w:t>storage</w:t>
      </w:r>
      <w:r>
        <w:rPr>
          <w:color w:val="3B3B3B"/>
          <w:sz w:val="22"/>
        </w:rPr>
        <w:t xml:space="preserve">, </w:t>
      </w:r>
      <w:r>
        <w:rPr>
          <w:b/>
          <w:color w:val="3B3B3B"/>
          <w:sz w:val="22"/>
        </w:rPr>
        <w:t>work</w:t>
      </w:r>
      <w:r>
        <w:rPr>
          <w:color w:val="3B3B3B"/>
          <w:sz w:val="22"/>
        </w:rPr>
        <w:t xml:space="preserve">, </w:t>
      </w:r>
      <w:r>
        <w:rPr>
          <w:b/>
          <w:color w:val="3B3B3B"/>
          <w:sz w:val="22"/>
        </w:rPr>
        <w:t>operation</w:t>
      </w:r>
      <w:r>
        <w:rPr>
          <w:color w:val="3B3B3B"/>
          <w:sz w:val="22"/>
        </w:rPr>
        <w:t>); the attribute contains an optional parameter list with key-value pairs that use the format</w:t>
      </w:r>
      <w:r>
        <w:rPr>
          <w:color w:val="3B3B3B"/>
          <w:spacing w:val="-8"/>
          <w:sz w:val="22"/>
        </w:rPr>
        <w:t xml:space="preserve"> </w:t>
      </w:r>
      <w:r>
        <w:rPr>
          <w:color w:val="3B3B3B"/>
          <w:sz w:val="22"/>
        </w:rPr>
        <w:t>“a=a_val;b=b_val”.</w:t>
      </w:r>
    </w:p>
    <w:p>
      <w:pPr>
        <w:pStyle w:val="7"/>
        <w:spacing w:before="5"/>
        <w:rPr>
          <w:sz w:val="20"/>
        </w:rPr>
      </w:pPr>
      <w:r>
        <w:pict>
          <v:line id="_x0000_s1193" o:spid="_x0000_s1193" o:spt="20" style="position:absolute;left:0pt;margin-left:87.5pt;margin-top:15.1pt;height:10.9pt;width:0pt;mso-position-horizontal-relative:page;mso-wrap-distance-bottom:0pt;mso-wrap-distance-top:0pt;z-index:251661312;mso-width-relative:page;mso-height-relative:page;" stroked="t" coordsize="21600,21600">
            <v:path arrowok="t"/>
            <v:fill focussize="0,0"/>
            <v:stroke weight="1.44pt" color="#000000"/>
            <v:imagedata o:title=""/>
            <o:lock v:ext="edit"/>
            <w10:wrap type="topAndBottom"/>
          </v:line>
        </w:pict>
      </w:r>
      <w:r>
        <w:pict>
          <v:group id="_x0000_s1194" o:spid="_x0000_s1194" o:spt="203" style="position:absolute;left:0pt;margin-left:92.15pt;margin-top:15.1pt;height:36.2pt;width:449.35pt;mso-position-horizontal-relative:page;mso-wrap-distance-bottom:0pt;mso-wrap-distance-top:0pt;z-index:251661312;mso-width-relative:page;mso-height-relative:page;" coordorigin="1844,303" coordsize="8987,724">
            <o:lock v:ext="edit"/>
            <v:line id="_x0000_s1195" o:spid="_x0000_s1195" o:spt="20" style="position:absolute;left:6348;top:502;height:516;width:1068;" stroked="t" coordsize="21600,21600">
              <v:path arrowok="t"/>
              <v:fill focussize="0,0"/>
              <v:stroke weight="0.72pt" color="#497DBA"/>
              <v:imagedata o:title=""/>
              <o:lock v:ext="edit"/>
            </v:line>
            <v:line id="_x0000_s1196" o:spid="_x0000_s1196" o:spt="20" style="position:absolute;left:7416;top:514;flip:x;height:492;width:612;" stroked="t" coordsize="21600,21600">
              <v:path arrowok="t"/>
              <v:fill focussize="0,0"/>
              <v:stroke weight="0.72pt" color="#497DBA"/>
              <v:imagedata o:title=""/>
              <o:lock v:ext="edit"/>
            </v:line>
            <v:shape id="_x0000_s1197" o:spid="_x0000_s1197" o:spt="202" type="#_x0000_t202" style="position:absolute;left:1843;top:302;height:219;width:8987;" fillcolor="#F1F1F1" filled="t" stroked="f" coordsize="21600,21600">
              <v:path/>
              <v:fill on="t" focussize="0,0"/>
              <v:stroke on="f" joinstyle="miter"/>
              <v:imagedata o:title=""/>
              <o:lock v:ext="edit"/>
              <v:textbox inset="0mm,0mm,0mm,0mm">
                <w:txbxContent>
                  <w:p>
                    <w:pPr>
                      <w:spacing w:before="1" w:line="217" w:lineRule="exact"/>
                      <w:ind w:left="28" w:right="0" w:firstLine="0"/>
                      <w:jc w:val="left"/>
                      <w:rPr>
                        <w:rFonts w:ascii="Verdana"/>
                        <w:sz w:val="18"/>
                      </w:rPr>
                    </w:pPr>
                    <w:r>
                      <w:rPr>
                        <w:rFonts w:ascii="Verdana"/>
                        <w:sz w:val="18"/>
                      </w:rPr>
                      <w:t xml:space="preserve">&lt;work </w:t>
                    </w:r>
                    <w:r>
                      <w:rPr>
                        <w:rFonts w:ascii="Verdana"/>
                        <w:sz w:val="18"/>
                        <w:u w:val="single"/>
                      </w:rPr>
                      <w:t>name</w:t>
                    </w:r>
                    <w:r>
                      <w:rPr>
                        <w:rFonts w:ascii="Verdana"/>
                        <w:sz w:val="18"/>
                      </w:rPr>
                      <w:t xml:space="preserve">="read" </w:t>
                    </w:r>
                    <w:r>
                      <w:rPr>
                        <w:rFonts w:ascii="Verdana"/>
                        <w:sz w:val="18"/>
                        <w:u w:val="single"/>
                      </w:rPr>
                      <w:t>workers</w:t>
                    </w:r>
                    <w:r>
                      <w:rPr>
                        <w:rFonts w:ascii="Verdana"/>
                        <w:sz w:val="18"/>
                      </w:rPr>
                      <w:t xml:space="preserve">="100" </w:t>
                    </w:r>
                    <w:r>
                      <w:rPr>
                        <w:rFonts w:ascii="Verdana"/>
                        <w:sz w:val="18"/>
                        <w:u w:val="single"/>
                      </w:rPr>
                      <w:t>config</w:t>
                    </w:r>
                    <w:r>
                      <w:rPr>
                        <w:rFonts w:ascii="Verdana"/>
                        <w:sz w:val="18"/>
                      </w:rPr>
                      <w:t>="</w:t>
                    </w:r>
                    <w:r>
                      <w:rPr>
                        <w:rFonts w:ascii="Verdana"/>
                        <w:sz w:val="18"/>
                        <w:u w:val="single"/>
                      </w:rPr>
                      <w:t>containers</w:t>
                    </w:r>
                    <w:r>
                      <w:rPr>
                        <w:rFonts w:ascii="Verdana"/>
                        <w:sz w:val="18"/>
                      </w:rPr>
                      <w:t>=u(1,32);</w:t>
                    </w:r>
                    <w:r>
                      <w:rPr>
                        <w:rFonts w:ascii="Verdana"/>
                        <w:sz w:val="18"/>
                        <w:u w:val="single"/>
                      </w:rPr>
                      <w:t>objects</w:t>
                    </w:r>
                    <w:r>
                      <w:rPr>
                        <w:rFonts w:ascii="Verdana"/>
                        <w:sz w:val="18"/>
                      </w:rPr>
                      <w:t>=u(1,100)" /&gt;</w:t>
                    </w:r>
                  </w:p>
                </w:txbxContent>
              </v:textbox>
            </v:shape>
            <w10:wrap type="topAndBottom"/>
          </v:group>
        </w:pict>
      </w:r>
    </w:p>
    <w:p>
      <w:pPr>
        <w:tabs>
          <w:tab w:val="left" w:pos="5540"/>
        </w:tabs>
        <w:spacing w:line="240" w:lineRule="auto"/>
        <w:ind w:left="2240" w:right="0" w:firstLine="0"/>
        <w:rPr>
          <w:sz w:val="20"/>
        </w:rPr>
      </w:pPr>
      <w:r>
        <w:rPr>
          <w:position w:val="1"/>
          <w:sz w:val="20"/>
        </w:rPr>
        <w:pict>
          <v:shape id="_x0000_s1198" o:spid="_x0000_s1198" o:spt="202" type="#_x0000_t202" style="height:16.8pt;width:46.8pt;" fillcolor="#92D050" filled="t" stroked="f" coordsize="21600,21600">
            <v:path/>
            <v:fill on="t" focussize="0,0"/>
            <v:stroke on="f" joinstyle="miter"/>
            <v:imagedata o:title=""/>
            <o:lock v:ext="edit"/>
            <v:textbox inset="0mm,0mm,0mm,0mm">
              <w:txbxContent>
                <w:p>
                  <w:pPr>
                    <w:spacing w:before="92"/>
                    <w:ind w:left="199" w:right="0" w:firstLine="0"/>
                    <w:jc w:val="left"/>
                    <w:rPr>
                      <w:b/>
                      <w:sz w:val="14"/>
                    </w:rPr>
                  </w:pPr>
                  <w:r>
                    <w:rPr>
                      <w:b/>
                      <w:color w:val="3B3B3B"/>
                      <w:sz w:val="14"/>
                    </w:rPr>
                    <w:t>Attribute</w:t>
                  </w:r>
                </w:p>
              </w:txbxContent>
            </v:textbox>
            <w10:wrap type="none"/>
            <w10:anchorlock/>
          </v:shape>
        </w:pict>
      </w:r>
      <w:r>
        <w:rPr>
          <w:position w:val="1"/>
          <w:sz w:val="20"/>
        </w:rPr>
        <w:tab/>
      </w:r>
      <w:r>
        <w:rPr>
          <w:sz w:val="20"/>
        </w:rPr>
        <w:pict>
          <v:shape id="_x0000_s1199" o:spid="_x0000_s1199" o:spt="202" type="#_x0000_t202" style="height:16.8pt;width:52.8pt;" fillcolor="#92D050" filled="t" stroked="f" coordsize="21600,21600">
            <v:path/>
            <v:fill on="t" focussize="0,0"/>
            <v:stroke on="f" joinstyle="miter"/>
            <v:imagedata o:title=""/>
            <o:lock v:ext="edit"/>
            <v:textbox inset="0mm,0mm,0mm,0mm">
              <w:txbxContent>
                <w:p>
                  <w:pPr>
                    <w:spacing w:before="92"/>
                    <w:ind w:left="219" w:right="0" w:firstLine="0"/>
                    <w:jc w:val="left"/>
                    <w:rPr>
                      <w:b/>
                      <w:sz w:val="14"/>
                    </w:rPr>
                  </w:pPr>
                  <w:r>
                    <w:rPr>
                      <w:b/>
                      <w:color w:val="3B3B3B"/>
                      <w:sz w:val="14"/>
                    </w:rPr>
                    <w:t>Parameter</w:t>
                  </w:r>
                </w:p>
              </w:txbxContent>
            </v:textbox>
            <w10:wrap type="none"/>
            <w10:anchorlock/>
          </v:shape>
        </w:pict>
      </w:r>
    </w:p>
    <w:p>
      <w:pPr>
        <w:spacing w:after="0" w:line="240" w:lineRule="auto"/>
        <w:rPr>
          <w:sz w:val="20"/>
        </w:rPr>
        <w:sectPr>
          <w:pgSz w:w="12240" w:h="15840"/>
          <w:pgMar w:top="1460" w:right="1300" w:bottom="740" w:left="1300" w:header="0" w:footer="545" w:gutter="0"/>
          <w:cols w:space="720" w:num="1"/>
        </w:sectPr>
      </w:pPr>
    </w:p>
    <w:p>
      <w:pPr>
        <w:pStyle w:val="15"/>
        <w:numPr>
          <w:ilvl w:val="3"/>
          <w:numId w:val="40"/>
        </w:numPr>
        <w:tabs>
          <w:tab w:val="left" w:pos="820"/>
          <w:tab w:val="left" w:pos="821"/>
        </w:tabs>
        <w:spacing w:before="77" w:after="0" w:line="252" w:lineRule="auto"/>
        <w:ind w:left="820" w:right="591" w:hanging="360"/>
        <w:jc w:val="left"/>
        <w:rPr>
          <w:sz w:val="22"/>
        </w:rPr>
      </w:pPr>
      <w:r>
        <w:rPr>
          <w:color w:val="3B3B3B"/>
          <w:sz w:val="22"/>
        </w:rPr>
        <w:t>In the parameter list, commonly used keys include “</w:t>
      </w:r>
      <w:r>
        <w:rPr>
          <w:b/>
          <w:color w:val="3B3B3B"/>
          <w:sz w:val="22"/>
        </w:rPr>
        <w:t>containers</w:t>
      </w:r>
      <w:r>
        <w:rPr>
          <w:color w:val="3B3B3B"/>
          <w:sz w:val="22"/>
        </w:rPr>
        <w:t>”, “</w:t>
      </w:r>
      <w:r>
        <w:rPr>
          <w:b/>
          <w:color w:val="3B3B3B"/>
          <w:sz w:val="22"/>
        </w:rPr>
        <w:t>objects</w:t>
      </w:r>
      <w:r>
        <w:rPr>
          <w:color w:val="3B3B3B"/>
          <w:sz w:val="22"/>
        </w:rPr>
        <w:t>”, and “</w:t>
      </w:r>
      <w:r>
        <w:rPr>
          <w:b/>
          <w:color w:val="3B3B3B"/>
          <w:sz w:val="22"/>
        </w:rPr>
        <w:t>sizes</w:t>
      </w:r>
      <w:r>
        <w:rPr>
          <w:color w:val="3B3B3B"/>
          <w:sz w:val="22"/>
        </w:rPr>
        <w:t>”, which are used to specify how to select container, object, and size. One expression is used to help define</w:t>
      </w:r>
      <w:r>
        <w:rPr>
          <w:color w:val="3B3B3B"/>
          <w:spacing w:val="-4"/>
          <w:sz w:val="22"/>
        </w:rPr>
        <w:t xml:space="preserve"> </w:t>
      </w:r>
      <w:r>
        <w:rPr>
          <w:color w:val="3B3B3B"/>
          <w:sz w:val="22"/>
        </w:rPr>
        <w:t>selection.</w:t>
      </w:r>
    </w:p>
    <w:p>
      <w:pPr>
        <w:pStyle w:val="15"/>
        <w:numPr>
          <w:ilvl w:val="3"/>
          <w:numId w:val="40"/>
        </w:numPr>
        <w:tabs>
          <w:tab w:val="left" w:pos="820"/>
          <w:tab w:val="left" w:pos="821"/>
        </w:tabs>
        <w:spacing w:before="119" w:after="0" w:line="252" w:lineRule="auto"/>
        <w:ind w:left="820" w:right="474" w:hanging="360"/>
        <w:jc w:val="left"/>
        <w:rPr>
          <w:sz w:val="22"/>
        </w:rPr>
      </w:pPr>
      <w:r>
        <w:rPr>
          <w:color w:val="3B3B3B"/>
          <w:sz w:val="22"/>
        </w:rPr>
        <w:t>The number in an expression has a different meaning for object size versus object or container. For object size, the number represents a quantity, while for object or container, the number represents a numbering or</w:t>
      </w:r>
      <w:r>
        <w:rPr>
          <w:color w:val="3B3B3B"/>
          <w:spacing w:val="-9"/>
          <w:sz w:val="22"/>
        </w:rPr>
        <w:t xml:space="preserve"> </w:t>
      </w:r>
      <w:r>
        <w:rPr>
          <w:color w:val="3B3B3B"/>
          <w:sz w:val="22"/>
        </w:rPr>
        <w:t>label.</w:t>
      </w:r>
    </w:p>
    <w:p>
      <w:pPr>
        <w:pStyle w:val="7"/>
      </w:pPr>
    </w:p>
    <w:p>
      <w:pPr>
        <w:pStyle w:val="7"/>
        <w:spacing w:before="5"/>
        <w:rPr>
          <w:sz w:val="17"/>
        </w:rPr>
      </w:pPr>
    </w:p>
    <w:p>
      <w:pPr>
        <w:pStyle w:val="4"/>
        <w:numPr>
          <w:ilvl w:val="2"/>
          <w:numId w:val="40"/>
        </w:numPr>
        <w:tabs>
          <w:tab w:val="left" w:pos="708"/>
        </w:tabs>
        <w:spacing w:before="0" w:after="0" w:line="240" w:lineRule="auto"/>
        <w:ind w:left="707" w:right="0" w:hanging="607"/>
        <w:jc w:val="left"/>
      </w:pPr>
      <w:bookmarkStart w:id="74" w:name="_bookmark39"/>
      <w:bookmarkEnd w:id="74"/>
      <w:bookmarkStart w:id="75" w:name="_bookmark39"/>
      <w:bookmarkEnd w:id="75"/>
      <w:r>
        <w:rPr>
          <w:color w:val="006FC0"/>
        </w:rPr>
        <w:t>Selector</w:t>
      </w:r>
    </w:p>
    <w:p>
      <w:pPr>
        <w:pStyle w:val="7"/>
        <w:spacing w:before="5"/>
        <w:rPr>
          <w:b/>
          <w:sz w:val="6"/>
        </w:rPr>
      </w:pPr>
    </w:p>
    <w:tbl>
      <w:tblPr>
        <w:tblStyle w:val="11"/>
        <w:tblW w:w="0" w:type="auto"/>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3003"/>
        <w:gridCol w:w="46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 w:hRule="atLeast"/>
        </w:trPr>
        <w:tc>
          <w:tcPr>
            <w:tcW w:w="1440" w:type="dxa"/>
            <w:shd w:val="clear" w:color="auto" w:fill="001F5F"/>
          </w:tcPr>
          <w:p>
            <w:pPr>
              <w:pStyle w:val="16"/>
              <w:spacing w:before="116"/>
              <w:ind w:left="102"/>
              <w:rPr>
                <w:b/>
                <w:sz w:val="22"/>
              </w:rPr>
            </w:pPr>
            <w:r>
              <w:rPr>
                <w:b/>
                <w:color w:val="FFFFFF"/>
                <w:sz w:val="22"/>
              </w:rPr>
              <w:t>Expression</w:t>
            </w:r>
          </w:p>
        </w:tc>
        <w:tc>
          <w:tcPr>
            <w:tcW w:w="3003" w:type="dxa"/>
            <w:shd w:val="clear" w:color="auto" w:fill="001F5F"/>
          </w:tcPr>
          <w:p>
            <w:pPr>
              <w:pStyle w:val="16"/>
              <w:spacing w:before="116"/>
              <w:ind w:left="102"/>
              <w:rPr>
                <w:b/>
                <w:sz w:val="22"/>
              </w:rPr>
            </w:pPr>
            <w:r>
              <w:rPr>
                <w:b/>
                <w:color w:val="FFFFFF"/>
                <w:sz w:val="22"/>
              </w:rPr>
              <w:t>Format</w:t>
            </w:r>
          </w:p>
        </w:tc>
        <w:tc>
          <w:tcPr>
            <w:tcW w:w="4667" w:type="dxa"/>
            <w:shd w:val="clear" w:color="auto" w:fill="001F5F"/>
          </w:tcPr>
          <w:p>
            <w:pPr>
              <w:pStyle w:val="16"/>
              <w:spacing w:before="116"/>
              <w:ind w:left="102"/>
              <w:rPr>
                <w:b/>
                <w:sz w:val="22"/>
              </w:rPr>
            </w:pPr>
            <w:r>
              <w:rPr>
                <w:b/>
                <w:color w:val="FFFFFF"/>
                <w:sz w:val="2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0" w:hRule="atLeast"/>
        </w:trPr>
        <w:tc>
          <w:tcPr>
            <w:tcW w:w="1440" w:type="dxa"/>
          </w:tcPr>
          <w:p>
            <w:pPr>
              <w:pStyle w:val="16"/>
              <w:spacing w:before="3"/>
              <w:ind w:left="0"/>
              <w:rPr>
                <w:b/>
                <w:sz w:val="30"/>
              </w:rPr>
            </w:pPr>
          </w:p>
          <w:p>
            <w:pPr>
              <w:pStyle w:val="16"/>
              <w:ind w:left="102"/>
              <w:rPr>
                <w:sz w:val="22"/>
              </w:rPr>
            </w:pPr>
            <w:r>
              <w:rPr>
                <w:color w:val="3B3B3B"/>
                <w:sz w:val="22"/>
              </w:rPr>
              <w:t>constant</w:t>
            </w:r>
          </w:p>
        </w:tc>
        <w:tc>
          <w:tcPr>
            <w:tcW w:w="3003" w:type="dxa"/>
          </w:tcPr>
          <w:p>
            <w:pPr>
              <w:pStyle w:val="16"/>
              <w:spacing w:before="3"/>
              <w:ind w:left="0"/>
              <w:rPr>
                <w:b/>
                <w:sz w:val="30"/>
              </w:rPr>
            </w:pPr>
          </w:p>
          <w:p>
            <w:pPr>
              <w:pStyle w:val="16"/>
              <w:ind w:left="102"/>
              <w:rPr>
                <w:sz w:val="22"/>
              </w:rPr>
            </w:pPr>
            <w:r>
              <w:rPr>
                <w:color w:val="3B3B3B"/>
                <w:sz w:val="22"/>
              </w:rPr>
              <w:t>c(number)</w:t>
            </w:r>
          </w:p>
        </w:tc>
        <w:tc>
          <w:tcPr>
            <w:tcW w:w="4667" w:type="dxa"/>
          </w:tcPr>
          <w:p>
            <w:pPr>
              <w:pStyle w:val="16"/>
              <w:spacing w:before="56"/>
              <w:ind w:left="102"/>
              <w:rPr>
                <w:sz w:val="22"/>
              </w:rPr>
            </w:pPr>
            <w:r>
              <w:rPr>
                <w:color w:val="3B3B3B"/>
                <w:sz w:val="22"/>
              </w:rPr>
              <w:t>Only use specified number</w:t>
            </w:r>
          </w:p>
          <w:p>
            <w:pPr>
              <w:pStyle w:val="16"/>
              <w:spacing w:before="72" w:line="252" w:lineRule="auto"/>
              <w:ind w:left="393" w:right="291"/>
              <w:rPr>
                <w:sz w:val="22"/>
              </w:rPr>
            </w:pPr>
            <w:r>
              <w:rPr>
                <w:color w:val="3B3B3B"/>
                <w:sz w:val="22"/>
              </w:rPr>
              <w:t>For example, c(1) means the element numbering will be fixed in one fixed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0" w:hRule="atLeast"/>
        </w:trPr>
        <w:tc>
          <w:tcPr>
            <w:tcW w:w="1440" w:type="dxa"/>
          </w:tcPr>
          <w:p>
            <w:pPr>
              <w:pStyle w:val="16"/>
              <w:ind w:left="0"/>
              <w:rPr>
                <w:b/>
                <w:sz w:val="22"/>
              </w:rPr>
            </w:pPr>
          </w:p>
          <w:p>
            <w:pPr>
              <w:pStyle w:val="16"/>
              <w:ind w:left="0"/>
              <w:rPr>
                <w:b/>
                <w:sz w:val="22"/>
              </w:rPr>
            </w:pPr>
          </w:p>
          <w:p>
            <w:pPr>
              <w:pStyle w:val="16"/>
              <w:ind w:left="0"/>
              <w:rPr>
                <w:b/>
                <w:sz w:val="21"/>
              </w:rPr>
            </w:pPr>
          </w:p>
          <w:p>
            <w:pPr>
              <w:pStyle w:val="16"/>
              <w:ind w:left="102"/>
              <w:rPr>
                <w:sz w:val="22"/>
              </w:rPr>
            </w:pPr>
            <w:r>
              <w:rPr>
                <w:color w:val="3B3B3B"/>
                <w:sz w:val="22"/>
              </w:rPr>
              <w:t>uniform</w:t>
            </w:r>
          </w:p>
        </w:tc>
        <w:tc>
          <w:tcPr>
            <w:tcW w:w="3003" w:type="dxa"/>
          </w:tcPr>
          <w:p>
            <w:pPr>
              <w:pStyle w:val="16"/>
              <w:ind w:left="0"/>
              <w:rPr>
                <w:b/>
                <w:sz w:val="22"/>
              </w:rPr>
            </w:pPr>
          </w:p>
          <w:p>
            <w:pPr>
              <w:pStyle w:val="16"/>
              <w:ind w:left="0"/>
              <w:rPr>
                <w:b/>
                <w:sz w:val="22"/>
              </w:rPr>
            </w:pPr>
          </w:p>
          <w:p>
            <w:pPr>
              <w:pStyle w:val="16"/>
              <w:ind w:left="0"/>
              <w:rPr>
                <w:b/>
                <w:sz w:val="21"/>
              </w:rPr>
            </w:pPr>
          </w:p>
          <w:p>
            <w:pPr>
              <w:pStyle w:val="16"/>
              <w:ind w:left="102"/>
              <w:rPr>
                <w:sz w:val="22"/>
              </w:rPr>
            </w:pPr>
            <w:r>
              <w:rPr>
                <w:color w:val="3B3B3B"/>
                <w:sz w:val="22"/>
              </w:rPr>
              <w:t>u(min, max)</w:t>
            </w:r>
          </w:p>
        </w:tc>
        <w:tc>
          <w:tcPr>
            <w:tcW w:w="4667" w:type="dxa"/>
          </w:tcPr>
          <w:p>
            <w:pPr>
              <w:pStyle w:val="16"/>
              <w:spacing w:before="56"/>
              <w:ind w:left="102"/>
              <w:rPr>
                <w:sz w:val="22"/>
              </w:rPr>
            </w:pPr>
            <w:r>
              <w:rPr>
                <w:color w:val="3B3B3B"/>
                <w:sz w:val="22"/>
              </w:rPr>
              <w:t>Select from [min, max] evenly</w:t>
            </w:r>
          </w:p>
          <w:p>
            <w:pPr>
              <w:pStyle w:val="16"/>
              <w:spacing w:before="74" w:line="252" w:lineRule="auto"/>
              <w:ind w:left="393" w:right="233"/>
              <w:rPr>
                <w:sz w:val="22"/>
              </w:rPr>
            </w:pPr>
            <w:r>
              <w:rPr>
                <w:color w:val="3B3B3B"/>
                <w:sz w:val="22"/>
              </w:rPr>
              <w:t>For example, u(1,100) means the element numbering is evenly selected from the 100 elements; the selection is random, and some numbers may be selected more than once, while some may never be selected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0" w:hRule="atLeast"/>
        </w:trPr>
        <w:tc>
          <w:tcPr>
            <w:tcW w:w="1440"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42"/>
              <w:ind w:left="102"/>
              <w:rPr>
                <w:sz w:val="22"/>
              </w:rPr>
            </w:pPr>
            <w:r>
              <w:rPr>
                <w:color w:val="3B3B3B"/>
                <w:sz w:val="22"/>
              </w:rPr>
              <w:t>range</w:t>
            </w:r>
          </w:p>
        </w:tc>
        <w:tc>
          <w:tcPr>
            <w:tcW w:w="3003"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42"/>
              <w:ind w:left="102"/>
              <w:rPr>
                <w:sz w:val="22"/>
              </w:rPr>
            </w:pPr>
            <w:r>
              <w:rPr>
                <w:color w:val="3B3B3B"/>
                <w:sz w:val="22"/>
              </w:rPr>
              <w:t>r(min,max)</w:t>
            </w:r>
          </w:p>
        </w:tc>
        <w:tc>
          <w:tcPr>
            <w:tcW w:w="4667" w:type="dxa"/>
          </w:tcPr>
          <w:p>
            <w:pPr>
              <w:pStyle w:val="16"/>
              <w:spacing w:before="59"/>
              <w:ind w:left="102"/>
              <w:rPr>
                <w:sz w:val="22"/>
              </w:rPr>
            </w:pPr>
            <w:r>
              <w:rPr>
                <w:color w:val="3B3B3B"/>
                <w:sz w:val="22"/>
              </w:rPr>
              <w:t>Select from [min,max] incrementally</w:t>
            </w:r>
          </w:p>
          <w:p>
            <w:pPr>
              <w:pStyle w:val="16"/>
              <w:spacing w:before="72" w:line="252" w:lineRule="auto"/>
              <w:ind w:left="393" w:right="183"/>
              <w:rPr>
                <w:sz w:val="22"/>
              </w:rPr>
            </w:pPr>
            <w:r>
              <w:rPr>
                <w:color w:val="3B3B3B"/>
                <w:sz w:val="22"/>
              </w:rPr>
              <w:t>For example, r(1,100) means the element numbering incrementally increases from min to max, and each number is selected only once; this is generally used in special stages (init, prepare, cleanup, dispose), if it’s used in normal stage, please make sure you understand how to use it correctly (see FAQ</w:t>
            </w:r>
          </w:p>
          <w:p>
            <w:pPr>
              <w:pStyle w:val="16"/>
              <w:spacing w:before="1"/>
              <w:ind w:left="393"/>
              <w:rPr>
                <w:sz w:val="22"/>
              </w:rPr>
            </w:pPr>
            <w:r>
              <w:rPr>
                <w:color w:val="3B3B3B"/>
                <w:sz w:val="22"/>
              </w:rPr>
              <w:t>6.1.17 for details).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0" w:hRule="atLeast"/>
        </w:trPr>
        <w:tc>
          <w:tcPr>
            <w:tcW w:w="1440" w:type="dxa"/>
          </w:tcPr>
          <w:p>
            <w:pPr>
              <w:pStyle w:val="16"/>
              <w:ind w:left="0"/>
              <w:rPr>
                <w:b/>
                <w:sz w:val="22"/>
              </w:rPr>
            </w:pPr>
          </w:p>
          <w:p>
            <w:pPr>
              <w:pStyle w:val="16"/>
              <w:spacing w:before="4"/>
              <w:ind w:left="0"/>
              <w:rPr>
                <w:b/>
                <w:sz w:val="31"/>
              </w:rPr>
            </w:pPr>
          </w:p>
          <w:p>
            <w:pPr>
              <w:pStyle w:val="16"/>
              <w:spacing w:before="1"/>
              <w:ind w:left="102"/>
              <w:rPr>
                <w:sz w:val="22"/>
              </w:rPr>
            </w:pPr>
            <w:r>
              <w:rPr>
                <w:color w:val="3B3B3B"/>
                <w:sz w:val="22"/>
              </w:rPr>
              <w:t>sequential</w:t>
            </w:r>
          </w:p>
        </w:tc>
        <w:tc>
          <w:tcPr>
            <w:tcW w:w="3003" w:type="dxa"/>
          </w:tcPr>
          <w:p>
            <w:pPr>
              <w:pStyle w:val="16"/>
              <w:ind w:left="0"/>
              <w:rPr>
                <w:b/>
                <w:sz w:val="22"/>
              </w:rPr>
            </w:pPr>
          </w:p>
          <w:p>
            <w:pPr>
              <w:pStyle w:val="16"/>
              <w:spacing w:before="4"/>
              <w:ind w:left="0"/>
              <w:rPr>
                <w:b/>
                <w:sz w:val="31"/>
              </w:rPr>
            </w:pPr>
          </w:p>
          <w:p>
            <w:pPr>
              <w:pStyle w:val="16"/>
              <w:spacing w:before="1"/>
              <w:ind w:left="102"/>
              <w:rPr>
                <w:sz w:val="22"/>
              </w:rPr>
            </w:pPr>
            <w:r>
              <w:rPr>
                <w:color w:val="3B3B3B"/>
                <w:sz w:val="22"/>
              </w:rPr>
              <w:t>s(min,max)</w:t>
            </w:r>
          </w:p>
        </w:tc>
        <w:tc>
          <w:tcPr>
            <w:tcW w:w="4667" w:type="dxa"/>
          </w:tcPr>
          <w:p>
            <w:pPr>
              <w:pStyle w:val="16"/>
              <w:spacing w:before="56"/>
              <w:ind w:left="102"/>
              <w:rPr>
                <w:sz w:val="22"/>
              </w:rPr>
            </w:pPr>
            <w:r>
              <w:rPr>
                <w:color w:val="3B3B3B"/>
                <w:sz w:val="22"/>
              </w:rPr>
              <w:t>Select from [min,max] incrementally</w:t>
            </w:r>
          </w:p>
          <w:p>
            <w:pPr>
              <w:pStyle w:val="16"/>
              <w:spacing w:before="74" w:line="252" w:lineRule="auto"/>
              <w:ind w:left="393" w:right="231"/>
              <w:rPr>
                <w:sz w:val="22"/>
              </w:rPr>
            </w:pPr>
            <w:r>
              <w:rPr>
                <w:color w:val="3B3B3B"/>
                <w:sz w:val="22"/>
              </w:rPr>
              <w:t>For example, s(1,100) means the element numbering incrementally increases from min to max, and each number is selected only once. This is done thread-safe.</w:t>
            </w:r>
          </w:p>
        </w:tc>
      </w:tr>
    </w:tbl>
    <w:p>
      <w:pPr>
        <w:spacing w:after="0" w:line="252" w:lineRule="auto"/>
        <w:rPr>
          <w:sz w:val="22"/>
        </w:rPr>
        <w:sectPr>
          <w:pgSz w:w="12240" w:h="15840"/>
          <w:pgMar w:top="1360" w:right="1100" w:bottom="740" w:left="1340" w:header="0" w:footer="545" w:gutter="0"/>
          <w:cols w:space="720" w:num="1"/>
        </w:sectPr>
      </w:pPr>
    </w:p>
    <w:tbl>
      <w:tblPr>
        <w:tblStyle w:val="11"/>
        <w:tblW w:w="0" w:type="auto"/>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3003"/>
        <w:gridCol w:w="46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0" w:hRule="atLeast"/>
        </w:trPr>
        <w:tc>
          <w:tcPr>
            <w:tcW w:w="1440"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71"/>
              <w:ind w:left="102"/>
              <w:rPr>
                <w:sz w:val="22"/>
              </w:rPr>
            </w:pPr>
            <w:r>
              <w:rPr>
                <w:color w:val="3B3B3B"/>
                <w:sz w:val="22"/>
              </w:rPr>
              <w:t>histogram</w:t>
            </w:r>
          </w:p>
        </w:tc>
        <w:tc>
          <w:tcPr>
            <w:tcW w:w="3003"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71"/>
              <w:ind w:left="102"/>
              <w:rPr>
                <w:sz w:val="22"/>
              </w:rPr>
            </w:pPr>
            <w:r>
              <w:rPr>
                <w:color w:val="3B3B3B"/>
                <w:sz w:val="22"/>
              </w:rPr>
              <w:t>h(min1|max1|weight1,…)</w:t>
            </w:r>
          </w:p>
        </w:tc>
        <w:tc>
          <w:tcPr>
            <w:tcW w:w="4667" w:type="dxa"/>
          </w:tcPr>
          <w:p>
            <w:pPr>
              <w:pStyle w:val="16"/>
              <w:spacing w:before="56" w:line="252" w:lineRule="auto"/>
              <w:ind w:left="102" w:right="192"/>
              <w:rPr>
                <w:sz w:val="22"/>
              </w:rPr>
            </w:pPr>
            <w:r>
              <w:rPr>
                <w:color w:val="3B3B3B"/>
                <w:sz w:val="22"/>
              </w:rPr>
              <w:t>It provides a weighted histogram generator, to configure it, specify a comma separated list of buckets where each bucket is defined by a range and an integer weight. For example:</w:t>
            </w:r>
          </w:p>
          <w:p>
            <w:pPr>
              <w:pStyle w:val="16"/>
              <w:spacing w:before="58"/>
              <w:ind w:left="304"/>
              <w:rPr>
                <w:sz w:val="22"/>
              </w:rPr>
            </w:pPr>
            <w:r>
              <w:rPr>
                <w:color w:val="3B3B3B"/>
                <w:sz w:val="22"/>
              </w:rPr>
              <w:t>h(1|64|10,64|512|20,512|2048|30)KB</w:t>
            </w:r>
          </w:p>
          <w:p>
            <w:pPr>
              <w:pStyle w:val="16"/>
              <w:spacing w:before="74" w:line="252" w:lineRule="auto"/>
              <w:ind w:left="102" w:right="262"/>
              <w:rPr>
                <w:sz w:val="22"/>
              </w:rPr>
            </w:pPr>
            <w:r>
              <w:rPr>
                <w:color w:val="3B3B3B"/>
                <w:sz w:val="22"/>
              </w:rPr>
              <w:t>Which defines one profile where (1,64)KB is weighted as 10, (64,512)KB is weighted as 20, and (512,2048)KB is weighted as 30. The sum of weights is not necessarily 100.</w:t>
            </w:r>
          </w:p>
        </w:tc>
      </w:tr>
    </w:tbl>
    <w:p>
      <w:pPr>
        <w:pStyle w:val="7"/>
        <w:rPr>
          <w:b/>
          <w:sz w:val="20"/>
        </w:rPr>
      </w:pPr>
    </w:p>
    <w:p>
      <w:pPr>
        <w:pStyle w:val="7"/>
        <w:spacing w:before="3"/>
        <w:rPr>
          <w:b/>
          <w:sz w:val="15"/>
        </w:rPr>
      </w:pPr>
    </w:p>
    <w:p>
      <w:pPr>
        <w:pStyle w:val="4"/>
        <w:numPr>
          <w:ilvl w:val="2"/>
          <w:numId w:val="40"/>
        </w:numPr>
        <w:tabs>
          <w:tab w:val="left" w:pos="708"/>
        </w:tabs>
        <w:spacing w:before="47" w:after="0" w:line="240" w:lineRule="auto"/>
        <w:ind w:left="707" w:right="0" w:hanging="607"/>
        <w:jc w:val="left"/>
      </w:pPr>
      <w:bookmarkStart w:id="76" w:name="_bookmark40"/>
      <w:bookmarkEnd w:id="76"/>
      <w:bookmarkStart w:id="77" w:name="_bookmark40"/>
      <w:bookmarkEnd w:id="77"/>
      <w:r>
        <w:rPr>
          <w:color w:val="006FC0"/>
        </w:rPr>
        <w:t>Allowable</w:t>
      </w:r>
      <w:r>
        <w:rPr>
          <w:color w:val="006FC0"/>
          <w:spacing w:val="-10"/>
        </w:rPr>
        <w:t xml:space="preserve"> </w:t>
      </w:r>
      <w:r>
        <w:rPr>
          <w:color w:val="006FC0"/>
        </w:rPr>
        <w:t>Combinations</w:t>
      </w:r>
    </w:p>
    <w:p>
      <w:pPr>
        <w:pStyle w:val="7"/>
        <w:spacing w:before="136" w:line="252" w:lineRule="auto"/>
        <w:ind w:left="100" w:right="998"/>
      </w:pPr>
      <w:r>
        <w:rPr>
          <w:color w:val="3B3B3B"/>
        </w:rPr>
        <w:t>There are additional constraints for selectors based on the element type and work type; the following two tables list allowable combinations.</w:t>
      </w:r>
    </w:p>
    <w:p>
      <w:pPr>
        <w:pStyle w:val="7"/>
      </w:pPr>
    </w:p>
    <w:p>
      <w:pPr>
        <w:pStyle w:val="7"/>
        <w:spacing w:before="8"/>
        <w:rPr>
          <w:sz w:val="20"/>
        </w:rPr>
      </w:pPr>
    </w:p>
    <w:p>
      <w:pPr>
        <w:pStyle w:val="6"/>
        <w:spacing w:before="1"/>
        <w:ind w:left="100" w:firstLine="0"/>
      </w:pPr>
      <w:r>
        <w:rPr>
          <w:color w:val="3B3B3B"/>
        </w:rPr>
        <w:t>Selector versus Element:</w:t>
      </w:r>
    </w:p>
    <w:p>
      <w:pPr>
        <w:pStyle w:val="7"/>
        <w:spacing w:before="11"/>
        <w:rPr>
          <w:b/>
          <w:sz w:val="10"/>
        </w:rPr>
      </w:pPr>
    </w:p>
    <w:tbl>
      <w:tblPr>
        <w:tblStyle w:val="11"/>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4"/>
        <w:gridCol w:w="958"/>
        <w:gridCol w:w="1265"/>
        <w:gridCol w:w="1226"/>
        <w:gridCol w:w="1236"/>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0" w:hRule="atLeast"/>
        </w:trPr>
        <w:tc>
          <w:tcPr>
            <w:tcW w:w="1054" w:type="dxa"/>
            <w:tcBorders>
              <w:top w:val="nil"/>
            </w:tcBorders>
            <w:shd w:val="clear" w:color="auto" w:fill="001F5F"/>
          </w:tcPr>
          <w:p>
            <w:pPr>
              <w:pStyle w:val="16"/>
              <w:ind w:left="0"/>
              <w:rPr>
                <w:b/>
                <w:sz w:val="22"/>
              </w:rPr>
            </w:pPr>
          </w:p>
          <w:p>
            <w:pPr>
              <w:pStyle w:val="16"/>
              <w:spacing w:before="9"/>
              <w:ind w:left="0"/>
              <w:rPr>
                <w:b/>
                <w:sz w:val="19"/>
              </w:rPr>
            </w:pPr>
          </w:p>
          <w:p>
            <w:pPr>
              <w:pStyle w:val="16"/>
              <w:spacing w:before="1"/>
              <w:ind w:left="340" w:right="340"/>
              <w:jc w:val="center"/>
              <w:rPr>
                <w:sz w:val="22"/>
              </w:rPr>
            </w:pPr>
            <w:r>
              <w:rPr>
                <w:color w:val="FFFFFF"/>
                <w:sz w:val="22"/>
              </w:rPr>
              <w:t>Key</w:t>
            </w:r>
          </w:p>
        </w:tc>
        <w:tc>
          <w:tcPr>
            <w:tcW w:w="958" w:type="dxa"/>
            <w:tcBorders>
              <w:top w:val="nil"/>
            </w:tcBorders>
            <w:shd w:val="clear" w:color="auto" w:fill="001F5F"/>
          </w:tcPr>
          <w:p>
            <w:pPr>
              <w:pStyle w:val="16"/>
              <w:spacing w:line="390" w:lineRule="atLeast"/>
              <w:ind w:left="83" w:right="70" w:hanging="5"/>
              <w:rPr>
                <w:sz w:val="22"/>
              </w:rPr>
            </w:pPr>
            <w:r>
              <w:rPr>
                <w:color w:val="FFFFFF"/>
                <w:sz w:val="22"/>
              </w:rPr>
              <w:t>constant (c(num))</w:t>
            </w:r>
          </w:p>
        </w:tc>
        <w:tc>
          <w:tcPr>
            <w:tcW w:w="1265" w:type="dxa"/>
            <w:tcBorders>
              <w:top w:val="nil"/>
            </w:tcBorders>
            <w:shd w:val="clear" w:color="auto" w:fill="001F5F"/>
          </w:tcPr>
          <w:p>
            <w:pPr>
              <w:pStyle w:val="16"/>
              <w:spacing w:line="390" w:lineRule="atLeast"/>
              <w:ind w:left="43" w:right="36" w:firstLine="218"/>
              <w:rPr>
                <w:sz w:val="22"/>
              </w:rPr>
            </w:pPr>
            <w:r>
              <w:rPr>
                <w:color w:val="FFFFFF"/>
                <w:sz w:val="22"/>
              </w:rPr>
              <w:t>uniform (u(min,max))</w:t>
            </w:r>
          </w:p>
        </w:tc>
        <w:tc>
          <w:tcPr>
            <w:tcW w:w="1226" w:type="dxa"/>
            <w:tcBorders>
              <w:top w:val="nil"/>
            </w:tcBorders>
            <w:shd w:val="clear" w:color="auto" w:fill="001F5F"/>
          </w:tcPr>
          <w:p>
            <w:pPr>
              <w:pStyle w:val="16"/>
              <w:spacing w:line="390" w:lineRule="atLeast"/>
              <w:ind w:left="45" w:right="34" w:firstLine="302"/>
              <w:rPr>
                <w:sz w:val="22"/>
              </w:rPr>
            </w:pPr>
            <w:r>
              <w:rPr>
                <w:color w:val="FFFFFF"/>
                <w:sz w:val="22"/>
              </w:rPr>
              <w:t>range (r(min,max))</w:t>
            </w:r>
          </w:p>
        </w:tc>
        <w:tc>
          <w:tcPr>
            <w:tcW w:w="1236" w:type="dxa"/>
            <w:shd w:val="clear" w:color="auto" w:fill="001F5F"/>
          </w:tcPr>
          <w:p>
            <w:pPr>
              <w:pStyle w:val="16"/>
              <w:spacing w:line="390" w:lineRule="atLeast"/>
              <w:ind w:left="50" w:right="30" w:firstLine="96"/>
              <w:rPr>
                <w:sz w:val="22"/>
              </w:rPr>
            </w:pPr>
            <w:r>
              <w:rPr>
                <w:color w:val="FFFFFF"/>
                <w:sz w:val="22"/>
              </w:rPr>
              <w:t>sequential (s(min,max))</w:t>
            </w:r>
          </w:p>
        </w:tc>
        <w:tc>
          <w:tcPr>
            <w:tcW w:w="1836" w:type="dxa"/>
            <w:shd w:val="clear" w:color="auto" w:fill="001F5F"/>
          </w:tcPr>
          <w:p>
            <w:pPr>
              <w:pStyle w:val="16"/>
              <w:spacing w:line="390" w:lineRule="atLeast"/>
              <w:ind w:left="50" w:right="30" w:firstLine="410"/>
              <w:rPr>
                <w:sz w:val="22"/>
              </w:rPr>
            </w:pPr>
            <w:r>
              <w:rPr>
                <w:color w:val="FFFFFF"/>
                <w:sz w:val="22"/>
              </w:rPr>
              <w:t>histogram (h(min|max|ratio))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054" w:type="dxa"/>
          </w:tcPr>
          <w:p>
            <w:pPr>
              <w:pStyle w:val="16"/>
              <w:spacing w:before="56"/>
              <w:ind w:left="-1"/>
              <w:rPr>
                <w:sz w:val="22"/>
              </w:rPr>
            </w:pPr>
            <w:r>
              <w:rPr>
                <w:color w:val="3B3B3B"/>
                <w:sz w:val="22"/>
              </w:rPr>
              <w:t>containers</w:t>
            </w:r>
          </w:p>
        </w:tc>
        <w:tc>
          <w:tcPr>
            <w:tcW w:w="958" w:type="dxa"/>
          </w:tcPr>
          <w:p>
            <w:pPr>
              <w:pStyle w:val="16"/>
              <w:spacing w:before="83"/>
              <w:ind w:left="0" w:right="9"/>
              <w:jc w:val="center"/>
              <w:rPr>
                <w:rFonts w:ascii="Wingdings" w:hAnsi="Wingdings"/>
                <w:sz w:val="22"/>
              </w:rPr>
            </w:pPr>
            <w:r>
              <w:rPr>
                <w:rFonts w:ascii="Wingdings" w:hAnsi="Wingdings"/>
                <w:color w:val="3B3B3B"/>
                <w:w w:val="100"/>
                <w:sz w:val="22"/>
              </w:rPr>
              <w:t></w:t>
            </w:r>
          </w:p>
        </w:tc>
        <w:tc>
          <w:tcPr>
            <w:tcW w:w="1265" w:type="dxa"/>
          </w:tcPr>
          <w:p>
            <w:pPr>
              <w:pStyle w:val="16"/>
              <w:spacing w:before="83"/>
              <w:ind w:left="0" w:right="8"/>
              <w:jc w:val="center"/>
              <w:rPr>
                <w:rFonts w:ascii="Wingdings" w:hAnsi="Wingdings"/>
                <w:sz w:val="22"/>
              </w:rPr>
            </w:pPr>
            <w:r>
              <w:rPr>
                <w:rFonts w:ascii="Wingdings" w:hAnsi="Wingdings"/>
                <w:color w:val="3B3B3B"/>
                <w:w w:val="100"/>
                <w:sz w:val="22"/>
              </w:rPr>
              <w:t></w:t>
            </w:r>
          </w:p>
        </w:tc>
        <w:tc>
          <w:tcPr>
            <w:tcW w:w="1226" w:type="dxa"/>
          </w:tcPr>
          <w:p>
            <w:pPr>
              <w:pStyle w:val="16"/>
              <w:spacing w:before="83"/>
              <w:ind w:left="0" w:right="525"/>
              <w:jc w:val="right"/>
              <w:rPr>
                <w:rFonts w:ascii="Wingdings" w:hAnsi="Wingdings"/>
                <w:sz w:val="22"/>
              </w:rPr>
            </w:pPr>
            <w:r>
              <w:rPr>
                <w:rFonts w:ascii="Wingdings" w:hAnsi="Wingdings"/>
                <w:color w:val="3B3B3B"/>
                <w:w w:val="100"/>
                <w:sz w:val="22"/>
              </w:rPr>
              <w:t></w:t>
            </w:r>
          </w:p>
        </w:tc>
        <w:tc>
          <w:tcPr>
            <w:tcW w:w="1236" w:type="dxa"/>
          </w:tcPr>
          <w:p>
            <w:pPr>
              <w:pStyle w:val="16"/>
              <w:spacing w:before="83"/>
              <w:ind w:left="0"/>
              <w:jc w:val="center"/>
              <w:rPr>
                <w:rFonts w:ascii="Wingdings" w:hAnsi="Wingdings"/>
                <w:sz w:val="22"/>
              </w:rPr>
            </w:pPr>
            <w:r>
              <w:rPr>
                <w:rFonts w:ascii="Wingdings" w:hAnsi="Wingdings"/>
                <w:color w:val="3B3B3B"/>
                <w:w w:val="100"/>
                <w:sz w:val="22"/>
              </w:rPr>
              <w:t></w:t>
            </w:r>
          </w:p>
        </w:tc>
        <w:tc>
          <w:tcPr>
            <w:tcW w:w="1836"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054" w:type="dxa"/>
          </w:tcPr>
          <w:p>
            <w:pPr>
              <w:pStyle w:val="16"/>
              <w:spacing w:before="56"/>
              <w:ind w:left="-1"/>
              <w:rPr>
                <w:sz w:val="22"/>
              </w:rPr>
            </w:pPr>
            <w:r>
              <w:rPr>
                <w:color w:val="3B3B3B"/>
                <w:sz w:val="22"/>
              </w:rPr>
              <w:t>objects</w:t>
            </w:r>
          </w:p>
        </w:tc>
        <w:tc>
          <w:tcPr>
            <w:tcW w:w="958" w:type="dxa"/>
          </w:tcPr>
          <w:p>
            <w:pPr>
              <w:pStyle w:val="16"/>
              <w:spacing w:before="85"/>
              <w:ind w:left="0" w:right="9"/>
              <w:jc w:val="center"/>
              <w:rPr>
                <w:rFonts w:ascii="Wingdings" w:hAnsi="Wingdings"/>
                <w:sz w:val="22"/>
              </w:rPr>
            </w:pPr>
            <w:r>
              <w:rPr>
                <w:rFonts w:ascii="Wingdings" w:hAnsi="Wingdings"/>
                <w:color w:val="3B3B3B"/>
                <w:w w:val="100"/>
                <w:sz w:val="22"/>
              </w:rPr>
              <w:t></w:t>
            </w:r>
          </w:p>
        </w:tc>
        <w:tc>
          <w:tcPr>
            <w:tcW w:w="1265" w:type="dxa"/>
          </w:tcPr>
          <w:p>
            <w:pPr>
              <w:pStyle w:val="16"/>
              <w:spacing w:before="85"/>
              <w:ind w:left="0" w:right="8"/>
              <w:jc w:val="center"/>
              <w:rPr>
                <w:rFonts w:ascii="Wingdings" w:hAnsi="Wingdings"/>
                <w:sz w:val="22"/>
              </w:rPr>
            </w:pPr>
            <w:r>
              <w:rPr>
                <w:rFonts w:ascii="Wingdings" w:hAnsi="Wingdings"/>
                <w:color w:val="3B3B3B"/>
                <w:w w:val="100"/>
                <w:sz w:val="22"/>
              </w:rPr>
              <w:t></w:t>
            </w:r>
          </w:p>
        </w:tc>
        <w:tc>
          <w:tcPr>
            <w:tcW w:w="1226" w:type="dxa"/>
          </w:tcPr>
          <w:p>
            <w:pPr>
              <w:pStyle w:val="16"/>
              <w:spacing w:before="85"/>
              <w:ind w:left="0" w:right="525"/>
              <w:jc w:val="right"/>
              <w:rPr>
                <w:rFonts w:ascii="Wingdings" w:hAnsi="Wingdings"/>
                <w:sz w:val="22"/>
              </w:rPr>
            </w:pPr>
            <w:r>
              <w:rPr>
                <w:rFonts w:ascii="Wingdings" w:hAnsi="Wingdings"/>
                <w:color w:val="3B3B3B"/>
                <w:w w:val="100"/>
                <w:sz w:val="22"/>
              </w:rPr>
              <w:t></w:t>
            </w:r>
          </w:p>
        </w:tc>
        <w:tc>
          <w:tcPr>
            <w:tcW w:w="1236" w:type="dxa"/>
          </w:tcPr>
          <w:p>
            <w:pPr>
              <w:pStyle w:val="16"/>
              <w:spacing w:before="85"/>
              <w:ind w:left="0"/>
              <w:jc w:val="center"/>
              <w:rPr>
                <w:rFonts w:ascii="Wingdings" w:hAnsi="Wingdings"/>
                <w:sz w:val="22"/>
              </w:rPr>
            </w:pPr>
            <w:r>
              <w:rPr>
                <w:rFonts w:ascii="Wingdings" w:hAnsi="Wingdings"/>
                <w:color w:val="3B3B3B"/>
                <w:w w:val="100"/>
                <w:sz w:val="22"/>
              </w:rPr>
              <w:t></w:t>
            </w:r>
          </w:p>
        </w:tc>
        <w:tc>
          <w:tcPr>
            <w:tcW w:w="1836"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054" w:type="dxa"/>
          </w:tcPr>
          <w:p>
            <w:pPr>
              <w:pStyle w:val="16"/>
              <w:spacing w:before="57"/>
              <w:ind w:left="-1"/>
              <w:rPr>
                <w:sz w:val="22"/>
              </w:rPr>
            </w:pPr>
            <w:r>
              <w:rPr>
                <w:color w:val="3B3B3B"/>
                <w:sz w:val="22"/>
              </w:rPr>
              <w:t>sizes</w:t>
            </w:r>
          </w:p>
        </w:tc>
        <w:tc>
          <w:tcPr>
            <w:tcW w:w="958" w:type="dxa"/>
          </w:tcPr>
          <w:p>
            <w:pPr>
              <w:pStyle w:val="16"/>
              <w:spacing w:before="85"/>
              <w:ind w:left="0" w:right="9"/>
              <w:jc w:val="center"/>
              <w:rPr>
                <w:rFonts w:ascii="Wingdings" w:hAnsi="Wingdings"/>
                <w:sz w:val="22"/>
              </w:rPr>
            </w:pPr>
            <w:r>
              <w:rPr>
                <w:rFonts w:ascii="Wingdings" w:hAnsi="Wingdings"/>
                <w:color w:val="3B3B3B"/>
                <w:w w:val="100"/>
                <w:sz w:val="22"/>
              </w:rPr>
              <w:t></w:t>
            </w:r>
          </w:p>
        </w:tc>
        <w:tc>
          <w:tcPr>
            <w:tcW w:w="1265" w:type="dxa"/>
          </w:tcPr>
          <w:p>
            <w:pPr>
              <w:pStyle w:val="16"/>
              <w:spacing w:before="85"/>
              <w:ind w:left="0" w:right="8"/>
              <w:jc w:val="center"/>
              <w:rPr>
                <w:rFonts w:ascii="Wingdings" w:hAnsi="Wingdings"/>
                <w:sz w:val="22"/>
              </w:rPr>
            </w:pPr>
            <w:r>
              <w:rPr>
                <w:rFonts w:ascii="Wingdings" w:hAnsi="Wingdings"/>
                <w:color w:val="3B3B3B"/>
                <w:w w:val="100"/>
                <w:sz w:val="22"/>
              </w:rPr>
              <w:t></w:t>
            </w:r>
          </w:p>
        </w:tc>
        <w:tc>
          <w:tcPr>
            <w:tcW w:w="1226" w:type="dxa"/>
          </w:tcPr>
          <w:p>
            <w:pPr>
              <w:pStyle w:val="16"/>
              <w:ind w:left="0"/>
              <w:rPr>
                <w:rFonts w:ascii="Times New Roman"/>
                <w:sz w:val="20"/>
              </w:rPr>
            </w:pPr>
          </w:p>
        </w:tc>
        <w:tc>
          <w:tcPr>
            <w:tcW w:w="1236" w:type="dxa"/>
          </w:tcPr>
          <w:p>
            <w:pPr>
              <w:pStyle w:val="16"/>
              <w:spacing w:before="85"/>
              <w:ind w:left="0"/>
              <w:jc w:val="center"/>
              <w:rPr>
                <w:rFonts w:ascii="Wingdings" w:hAnsi="Wingdings"/>
                <w:sz w:val="22"/>
              </w:rPr>
            </w:pPr>
            <w:r>
              <w:rPr>
                <w:rFonts w:ascii="Wingdings" w:hAnsi="Wingdings"/>
                <w:color w:val="3B3B3B"/>
                <w:w w:val="100"/>
                <w:sz w:val="22"/>
              </w:rPr>
              <w:t></w:t>
            </w:r>
          </w:p>
        </w:tc>
        <w:tc>
          <w:tcPr>
            <w:tcW w:w="1836" w:type="dxa"/>
          </w:tcPr>
          <w:p>
            <w:pPr>
              <w:pStyle w:val="16"/>
              <w:spacing w:before="85"/>
              <w:ind w:left="0" w:right="1"/>
              <w:jc w:val="center"/>
              <w:rPr>
                <w:rFonts w:ascii="Wingdings" w:hAnsi="Wingdings"/>
                <w:sz w:val="22"/>
              </w:rPr>
            </w:pPr>
            <w:r>
              <w:rPr>
                <w:rFonts w:ascii="Wingdings" w:hAnsi="Wingdings"/>
                <w:color w:val="3B3B3B"/>
                <w:w w:val="100"/>
                <w:sz w:val="22"/>
              </w:rPr>
              <w:t></w:t>
            </w:r>
          </w:p>
        </w:tc>
      </w:tr>
    </w:tbl>
    <w:p>
      <w:pPr>
        <w:pStyle w:val="6"/>
        <w:spacing w:before="117"/>
        <w:ind w:left="100" w:firstLine="0"/>
      </w:pPr>
      <w:r>
        <w:rPr>
          <w:color w:val="3B3B3B"/>
        </w:rPr>
        <w:t>Selector versus Work:</w:t>
      </w:r>
    </w:p>
    <w:p>
      <w:pPr>
        <w:pStyle w:val="7"/>
        <w:spacing w:before="1"/>
        <w:rPr>
          <w:b/>
          <w:sz w:val="11"/>
        </w:rPr>
      </w:pPr>
    </w:p>
    <w:tbl>
      <w:tblPr>
        <w:tblStyle w:val="11"/>
        <w:tblW w:w="0" w:type="auto"/>
        <w:tblInd w:w="1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1"/>
        <w:gridCol w:w="869"/>
        <w:gridCol w:w="1004"/>
        <w:gridCol w:w="1517"/>
        <w:gridCol w:w="1532"/>
        <w:gridCol w:w="1529"/>
        <w:gridCol w:w="1070"/>
        <w:gridCol w:w="1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361" w:type="dxa"/>
            <w:shd w:val="clear" w:color="auto" w:fill="001F5F"/>
          </w:tcPr>
          <w:p>
            <w:pPr>
              <w:pStyle w:val="16"/>
              <w:spacing w:before="9"/>
              <w:ind w:left="0"/>
              <w:rPr>
                <w:b/>
                <w:sz w:val="32"/>
              </w:rPr>
            </w:pPr>
          </w:p>
          <w:p>
            <w:pPr>
              <w:pStyle w:val="16"/>
              <w:rPr>
                <w:sz w:val="22"/>
              </w:rPr>
            </w:pPr>
            <w:r>
              <w:rPr>
                <w:color w:val="FFFFFF"/>
                <w:sz w:val="22"/>
              </w:rPr>
              <w:t>Key</w:t>
            </w:r>
          </w:p>
        </w:tc>
        <w:tc>
          <w:tcPr>
            <w:tcW w:w="869" w:type="dxa"/>
            <w:shd w:val="clear" w:color="auto" w:fill="001F5F"/>
          </w:tcPr>
          <w:p>
            <w:pPr>
              <w:pStyle w:val="16"/>
              <w:spacing w:before="9"/>
              <w:ind w:left="0"/>
              <w:rPr>
                <w:b/>
                <w:sz w:val="32"/>
              </w:rPr>
            </w:pPr>
          </w:p>
          <w:p>
            <w:pPr>
              <w:pStyle w:val="16"/>
              <w:ind w:left="102"/>
              <w:rPr>
                <w:sz w:val="22"/>
              </w:rPr>
            </w:pPr>
            <w:r>
              <w:rPr>
                <w:color w:val="FFFFFF"/>
                <w:sz w:val="22"/>
              </w:rPr>
              <w:t>init</w:t>
            </w:r>
          </w:p>
        </w:tc>
        <w:tc>
          <w:tcPr>
            <w:tcW w:w="1004" w:type="dxa"/>
            <w:shd w:val="clear" w:color="auto" w:fill="001F5F"/>
          </w:tcPr>
          <w:p>
            <w:pPr>
              <w:pStyle w:val="16"/>
              <w:spacing w:before="9"/>
              <w:ind w:left="0"/>
              <w:rPr>
                <w:b/>
                <w:sz w:val="32"/>
              </w:rPr>
            </w:pPr>
          </w:p>
          <w:p>
            <w:pPr>
              <w:pStyle w:val="16"/>
              <w:ind w:left="102"/>
              <w:rPr>
                <w:sz w:val="22"/>
              </w:rPr>
            </w:pPr>
            <w:r>
              <w:rPr>
                <w:color w:val="FFFFFF"/>
                <w:sz w:val="22"/>
              </w:rPr>
              <w:t>prepare</w:t>
            </w:r>
          </w:p>
        </w:tc>
        <w:tc>
          <w:tcPr>
            <w:tcW w:w="1517" w:type="dxa"/>
            <w:shd w:val="clear" w:color="auto" w:fill="001F5F"/>
          </w:tcPr>
          <w:p>
            <w:pPr>
              <w:pStyle w:val="16"/>
              <w:spacing w:before="9"/>
              <w:ind w:left="0"/>
              <w:rPr>
                <w:b/>
                <w:sz w:val="32"/>
              </w:rPr>
            </w:pPr>
          </w:p>
          <w:p>
            <w:pPr>
              <w:pStyle w:val="16"/>
              <w:ind w:left="102"/>
              <w:rPr>
                <w:sz w:val="22"/>
              </w:rPr>
            </w:pPr>
            <w:r>
              <w:rPr>
                <w:color w:val="FFFFFF"/>
                <w:sz w:val="22"/>
              </w:rPr>
              <w:t>normal (read)</w:t>
            </w:r>
          </w:p>
        </w:tc>
        <w:tc>
          <w:tcPr>
            <w:tcW w:w="1532" w:type="dxa"/>
            <w:shd w:val="clear" w:color="auto" w:fill="001F5F"/>
          </w:tcPr>
          <w:p>
            <w:pPr>
              <w:pStyle w:val="16"/>
              <w:spacing w:before="9"/>
              <w:ind w:left="0"/>
              <w:rPr>
                <w:b/>
                <w:sz w:val="32"/>
              </w:rPr>
            </w:pPr>
          </w:p>
          <w:p>
            <w:pPr>
              <w:pStyle w:val="16"/>
              <w:rPr>
                <w:sz w:val="22"/>
              </w:rPr>
            </w:pPr>
            <w:r>
              <w:rPr>
                <w:color w:val="FFFFFF"/>
                <w:sz w:val="22"/>
              </w:rPr>
              <w:t>normal (write)</w:t>
            </w:r>
          </w:p>
        </w:tc>
        <w:tc>
          <w:tcPr>
            <w:tcW w:w="1529" w:type="dxa"/>
            <w:shd w:val="clear" w:color="auto" w:fill="001F5F"/>
          </w:tcPr>
          <w:p>
            <w:pPr>
              <w:pStyle w:val="16"/>
              <w:spacing w:before="116" w:line="252" w:lineRule="auto"/>
              <w:ind w:left="102" w:right="695"/>
              <w:rPr>
                <w:sz w:val="22"/>
              </w:rPr>
            </w:pPr>
            <w:r>
              <w:rPr>
                <w:color w:val="FFFFFF"/>
                <w:sz w:val="22"/>
              </w:rPr>
              <w:t>normal (delete)</w:t>
            </w:r>
          </w:p>
        </w:tc>
        <w:tc>
          <w:tcPr>
            <w:tcW w:w="1070" w:type="dxa"/>
            <w:shd w:val="clear" w:color="auto" w:fill="001F5F"/>
          </w:tcPr>
          <w:p>
            <w:pPr>
              <w:pStyle w:val="16"/>
              <w:spacing w:before="9"/>
              <w:ind w:left="0"/>
              <w:rPr>
                <w:b/>
                <w:sz w:val="32"/>
              </w:rPr>
            </w:pPr>
          </w:p>
          <w:p>
            <w:pPr>
              <w:pStyle w:val="16"/>
              <w:rPr>
                <w:sz w:val="22"/>
              </w:rPr>
            </w:pPr>
            <w:r>
              <w:rPr>
                <w:color w:val="FFFFFF"/>
                <w:sz w:val="22"/>
              </w:rPr>
              <w:t>cleanup</w:t>
            </w:r>
          </w:p>
        </w:tc>
        <w:tc>
          <w:tcPr>
            <w:tcW w:w="1001" w:type="dxa"/>
            <w:shd w:val="clear" w:color="auto" w:fill="001F5F"/>
          </w:tcPr>
          <w:p>
            <w:pPr>
              <w:pStyle w:val="16"/>
              <w:spacing w:before="9"/>
              <w:ind w:left="0"/>
              <w:rPr>
                <w:b/>
                <w:sz w:val="32"/>
              </w:rPr>
            </w:pPr>
          </w:p>
          <w:p>
            <w:pPr>
              <w:pStyle w:val="16"/>
              <w:rPr>
                <w:sz w:val="22"/>
              </w:rPr>
            </w:pPr>
            <w:r>
              <w:rPr>
                <w:color w:val="FFFFFF"/>
                <w:sz w:val="22"/>
              </w:rPr>
              <w:t>dispose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361" w:type="dxa"/>
          </w:tcPr>
          <w:p>
            <w:pPr>
              <w:pStyle w:val="16"/>
              <w:spacing w:before="59"/>
              <w:rPr>
                <w:sz w:val="22"/>
              </w:rPr>
            </w:pPr>
            <w:r>
              <w:rPr>
                <w:color w:val="3B3B3B"/>
                <w:sz w:val="22"/>
              </w:rPr>
              <w:t>containers</w:t>
            </w:r>
          </w:p>
        </w:tc>
        <w:tc>
          <w:tcPr>
            <w:tcW w:w="869" w:type="dxa"/>
          </w:tcPr>
          <w:p>
            <w:pPr>
              <w:pStyle w:val="16"/>
              <w:spacing w:before="59"/>
              <w:ind w:left="102"/>
              <w:rPr>
                <w:sz w:val="22"/>
              </w:rPr>
            </w:pPr>
            <w:r>
              <w:rPr>
                <w:color w:val="3B3B3B"/>
                <w:sz w:val="22"/>
              </w:rPr>
              <w:t>r(), s()</w:t>
            </w:r>
          </w:p>
        </w:tc>
        <w:tc>
          <w:tcPr>
            <w:tcW w:w="1004" w:type="dxa"/>
          </w:tcPr>
          <w:p>
            <w:pPr>
              <w:pStyle w:val="16"/>
              <w:spacing w:before="59"/>
              <w:ind w:left="102"/>
              <w:rPr>
                <w:sz w:val="22"/>
              </w:rPr>
            </w:pPr>
            <w:r>
              <w:rPr>
                <w:color w:val="3B3B3B"/>
                <w:sz w:val="22"/>
              </w:rPr>
              <w:t>r(), s()</w:t>
            </w:r>
          </w:p>
        </w:tc>
        <w:tc>
          <w:tcPr>
            <w:tcW w:w="1517" w:type="dxa"/>
          </w:tcPr>
          <w:p>
            <w:pPr>
              <w:pStyle w:val="16"/>
              <w:spacing w:before="59"/>
              <w:ind w:left="102"/>
              <w:rPr>
                <w:sz w:val="22"/>
              </w:rPr>
            </w:pPr>
            <w:r>
              <w:rPr>
                <w:color w:val="3B3B3B"/>
                <w:sz w:val="22"/>
              </w:rPr>
              <w:t>c(), u(), r(), s()</w:t>
            </w:r>
          </w:p>
        </w:tc>
        <w:tc>
          <w:tcPr>
            <w:tcW w:w="1532" w:type="dxa"/>
          </w:tcPr>
          <w:p>
            <w:pPr>
              <w:pStyle w:val="16"/>
              <w:spacing w:before="59"/>
              <w:rPr>
                <w:sz w:val="22"/>
              </w:rPr>
            </w:pPr>
            <w:r>
              <w:rPr>
                <w:color w:val="3B3B3B"/>
                <w:sz w:val="22"/>
              </w:rPr>
              <w:t>c(), u(), r(), s()</w:t>
            </w:r>
          </w:p>
        </w:tc>
        <w:tc>
          <w:tcPr>
            <w:tcW w:w="1529" w:type="dxa"/>
          </w:tcPr>
          <w:p>
            <w:pPr>
              <w:pStyle w:val="16"/>
              <w:spacing w:before="59"/>
              <w:ind w:left="102"/>
              <w:rPr>
                <w:sz w:val="22"/>
              </w:rPr>
            </w:pPr>
            <w:r>
              <w:rPr>
                <w:color w:val="3B3B3B"/>
                <w:sz w:val="22"/>
              </w:rPr>
              <w:t>c(), u(), r(), s()</w:t>
            </w:r>
          </w:p>
        </w:tc>
        <w:tc>
          <w:tcPr>
            <w:tcW w:w="1070" w:type="dxa"/>
          </w:tcPr>
          <w:p>
            <w:pPr>
              <w:pStyle w:val="16"/>
              <w:spacing w:before="59"/>
              <w:rPr>
                <w:sz w:val="22"/>
              </w:rPr>
            </w:pPr>
            <w:r>
              <w:rPr>
                <w:color w:val="3B3B3B"/>
                <w:sz w:val="22"/>
              </w:rPr>
              <w:t>r(), s()</w:t>
            </w:r>
          </w:p>
        </w:tc>
        <w:tc>
          <w:tcPr>
            <w:tcW w:w="1001" w:type="dxa"/>
          </w:tcPr>
          <w:p>
            <w:pPr>
              <w:pStyle w:val="16"/>
              <w:spacing w:before="59"/>
              <w:rPr>
                <w:sz w:val="22"/>
              </w:rPr>
            </w:pPr>
            <w:r>
              <w:rPr>
                <w:color w:val="3B3B3B"/>
                <w:sz w:val="22"/>
              </w:rPr>
              <w:t>r(), 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361" w:type="dxa"/>
          </w:tcPr>
          <w:p>
            <w:pPr>
              <w:pStyle w:val="16"/>
              <w:spacing w:before="56"/>
              <w:rPr>
                <w:sz w:val="22"/>
              </w:rPr>
            </w:pPr>
            <w:r>
              <w:rPr>
                <w:color w:val="3B3B3B"/>
                <w:sz w:val="22"/>
              </w:rPr>
              <w:t>objects</w:t>
            </w:r>
          </w:p>
        </w:tc>
        <w:tc>
          <w:tcPr>
            <w:tcW w:w="869" w:type="dxa"/>
          </w:tcPr>
          <w:p>
            <w:pPr>
              <w:pStyle w:val="16"/>
              <w:ind w:left="0"/>
              <w:rPr>
                <w:rFonts w:ascii="Times New Roman"/>
                <w:sz w:val="20"/>
              </w:rPr>
            </w:pPr>
          </w:p>
        </w:tc>
        <w:tc>
          <w:tcPr>
            <w:tcW w:w="1004" w:type="dxa"/>
          </w:tcPr>
          <w:p>
            <w:pPr>
              <w:pStyle w:val="16"/>
              <w:spacing w:before="56"/>
              <w:ind w:left="102"/>
              <w:rPr>
                <w:sz w:val="22"/>
              </w:rPr>
            </w:pPr>
            <w:r>
              <w:rPr>
                <w:color w:val="3B3B3B"/>
                <w:sz w:val="22"/>
              </w:rPr>
              <w:t>r(), s()</w:t>
            </w:r>
          </w:p>
        </w:tc>
        <w:tc>
          <w:tcPr>
            <w:tcW w:w="1517" w:type="dxa"/>
          </w:tcPr>
          <w:p>
            <w:pPr>
              <w:pStyle w:val="16"/>
              <w:spacing w:before="56"/>
              <w:ind w:left="102"/>
              <w:rPr>
                <w:sz w:val="22"/>
              </w:rPr>
            </w:pPr>
            <w:r>
              <w:rPr>
                <w:color w:val="3B3B3B"/>
                <w:sz w:val="22"/>
              </w:rPr>
              <w:t>c(), u(), r(), s()</w:t>
            </w:r>
          </w:p>
        </w:tc>
        <w:tc>
          <w:tcPr>
            <w:tcW w:w="1532" w:type="dxa"/>
          </w:tcPr>
          <w:p>
            <w:pPr>
              <w:pStyle w:val="16"/>
              <w:spacing w:before="56"/>
              <w:rPr>
                <w:sz w:val="22"/>
              </w:rPr>
            </w:pPr>
            <w:r>
              <w:rPr>
                <w:color w:val="3B3B3B"/>
                <w:sz w:val="22"/>
              </w:rPr>
              <w:t>c(), u(), r()</w:t>
            </w:r>
          </w:p>
        </w:tc>
        <w:tc>
          <w:tcPr>
            <w:tcW w:w="1529" w:type="dxa"/>
          </w:tcPr>
          <w:p>
            <w:pPr>
              <w:pStyle w:val="16"/>
              <w:spacing w:before="56"/>
              <w:ind w:left="102"/>
              <w:rPr>
                <w:sz w:val="22"/>
              </w:rPr>
            </w:pPr>
            <w:r>
              <w:rPr>
                <w:color w:val="3B3B3B"/>
                <w:sz w:val="22"/>
              </w:rPr>
              <w:t>c(), u(), r(), s()</w:t>
            </w:r>
          </w:p>
        </w:tc>
        <w:tc>
          <w:tcPr>
            <w:tcW w:w="1070" w:type="dxa"/>
          </w:tcPr>
          <w:p>
            <w:pPr>
              <w:pStyle w:val="16"/>
              <w:spacing w:before="56"/>
              <w:rPr>
                <w:sz w:val="22"/>
              </w:rPr>
            </w:pPr>
            <w:r>
              <w:rPr>
                <w:color w:val="3B3B3B"/>
                <w:sz w:val="22"/>
              </w:rPr>
              <w:t>r(), s()</w:t>
            </w:r>
          </w:p>
        </w:tc>
        <w:tc>
          <w:tcPr>
            <w:tcW w:w="1001"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361" w:type="dxa"/>
          </w:tcPr>
          <w:p>
            <w:pPr>
              <w:pStyle w:val="16"/>
              <w:spacing w:before="7"/>
              <w:ind w:left="0"/>
              <w:rPr>
                <w:b/>
                <w:sz w:val="27"/>
              </w:rPr>
            </w:pPr>
          </w:p>
          <w:p>
            <w:pPr>
              <w:pStyle w:val="16"/>
              <w:spacing w:before="1"/>
              <w:rPr>
                <w:sz w:val="22"/>
              </w:rPr>
            </w:pPr>
            <w:r>
              <w:rPr>
                <w:color w:val="3B3B3B"/>
                <w:sz w:val="22"/>
              </w:rPr>
              <w:t>sizes</w:t>
            </w:r>
          </w:p>
        </w:tc>
        <w:tc>
          <w:tcPr>
            <w:tcW w:w="869" w:type="dxa"/>
          </w:tcPr>
          <w:p>
            <w:pPr>
              <w:pStyle w:val="16"/>
              <w:ind w:left="0"/>
              <w:rPr>
                <w:rFonts w:ascii="Times New Roman"/>
                <w:sz w:val="20"/>
              </w:rPr>
            </w:pPr>
          </w:p>
        </w:tc>
        <w:tc>
          <w:tcPr>
            <w:tcW w:w="1004" w:type="dxa"/>
          </w:tcPr>
          <w:p>
            <w:pPr>
              <w:pStyle w:val="16"/>
              <w:spacing w:before="56"/>
              <w:ind w:left="102"/>
              <w:rPr>
                <w:sz w:val="22"/>
              </w:rPr>
            </w:pPr>
            <w:r>
              <w:rPr>
                <w:color w:val="3B3B3B"/>
                <w:sz w:val="22"/>
              </w:rPr>
              <w:t>c(), u(),</w:t>
            </w:r>
          </w:p>
          <w:p>
            <w:pPr>
              <w:pStyle w:val="16"/>
              <w:spacing w:before="11"/>
              <w:ind w:left="102"/>
              <w:rPr>
                <w:sz w:val="22"/>
              </w:rPr>
            </w:pPr>
            <w:r>
              <w:rPr>
                <w:color w:val="3B3B3B"/>
                <w:sz w:val="22"/>
              </w:rPr>
              <w:t>h()</w:t>
            </w:r>
          </w:p>
        </w:tc>
        <w:tc>
          <w:tcPr>
            <w:tcW w:w="1517" w:type="dxa"/>
          </w:tcPr>
          <w:p>
            <w:pPr>
              <w:pStyle w:val="16"/>
              <w:ind w:left="0"/>
              <w:rPr>
                <w:rFonts w:ascii="Times New Roman"/>
                <w:sz w:val="20"/>
              </w:rPr>
            </w:pPr>
          </w:p>
        </w:tc>
        <w:tc>
          <w:tcPr>
            <w:tcW w:w="1532" w:type="dxa"/>
          </w:tcPr>
          <w:p>
            <w:pPr>
              <w:pStyle w:val="16"/>
              <w:spacing w:before="7"/>
              <w:ind w:left="0"/>
              <w:rPr>
                <w:b/>
                <w:sz w:val="27"/>
              </w:rPr>
            </w:pPr>
          </w:p>
          <w:p>
            <w:pPr>
              <w:pStyle w:val="16"/>
              <w:spacing w:before="1"/>
              <w:rPr>
                <w:sz w:val="22"/>
              </w:rPr>
            </w:pPr>
            <w:r>
              <w:rPr>
                <w:color w:val="3B3B3B"/>
                <w:sz w:val="22"/>
              </w:rPr>
              <w:t>c(), u(), h()</w:t>
            </w:r>
          </w:p>
        </w:tc>
        <w:tc>
          <w:tcPr>
            <w:tcW w:w="1529" w:type="dxa"/>
          </w:tcPr>
          <w:p>
            <w:pPr>
              <w:pStyle w:val="16"/>
              <w:ind w:left="0"/>
              <w:rPr>
                <w:rFonts w:ascii="Times New Roman"/>
                <w:sz w:val="20"/>
              </w:rPr>
            </w:pPr>
          </w:p>
        </w:tc>
        <w:tc>
          <w:tcPr>
            <w:tcW w:w="1070" w:type="dxa"/>
          </w:tcPr>
          <w:p>
            <w:pPr>
              <w:pStyle w:val="16"/>
              <w:ind w:left="0"/>
              <w:rPr>
                <w:rFonts w:ascii="Times New Roman"/>
                <w:sz w:val="20"/>
              </w:rPr>
            </w:pPr>
          </w:p>
        </w:tc>
        <w:tc>
          <w:tcPr>
            <w:tcW w:w="1001" w:type="dxa"/>
          </w:tcPr>
          <w:p>
            <w:pPr>
              <w:pStyle w:val="16"/>
              <w:ind w:left="0"/>
              <w:rPr>
                <w:rFonts w:ascii="Times New Roman"/>
                <w:sz w:val="20"/>
              </w:rPr>
            </w:pPr>
          </w:p>
        </w:tc>
      </w:tr>
    </w:tbl>
    <w:p>
      <w:pPr>
        <w:pStyle w:val="7"/>
        <w:rPr>
          <w:b/>
        </w:rPr>
      </w:pPr>
    </w:p>
    <w:p>
      <w:pPr>
        <w:pStyle w:val="7"/>
        <w:spacing w:before="2"/>
        <w:rPr>
          <w:b/>
          <w:sz w:val="17"/>
        </w:rPr>
      </w:pPr>
    </w:p>
    <w:p>
      <w:pPr>
        <w:pStyle w:val="3"/>
        <w:numPr>
          <w:ilvl w:val="1"/>
          <w:numId w:val="41"/>
        </w:numPr>
        <w:tabs>
          <w:tab w:val="left" w:pos="600"/>
        </w:tabs>
        <w:spacing w:before="0" w:after="0" w:line="240" w:lineRule="auto"/>
        <w:ind w:left="599" w:right="0" w:hanging="499"/>
        <w:jc w:val="left"/>
      </w:pPr>
      <w:bookmarkStart w:id="78" w:name="_bookmark41"/>
      <w:bookmarkEnd w:id="78"/>
      <w:bookmarkStart w:id="79" w:name="_bookmark41"/>
      <w:bookmarkEnd w:id="79"/>
      <w:r>
        <w:rPr>
          <w:color w:val="006FC0"/>
        </w:rPr>
        <w:t>Workload</w:t>
      </w:r>
    </w:p>
    <w:p>
      <w:pPr>
        <w:pStyle w:val="7"/>
        <w:spacing w:before="10"/>
        <w:rPr>
          <w:b/>
          <w:sz w:val="40"/>
        </w:rPr>
      </w:pPr>
    </w:p>
    <w:p>
      <w:pPr>
        <w:pStyle w:val="4"/>
        <w:numPr>
          <w:ilvl w:val="2"/>
          <w:numId w:val="41"/>
        </w:numPr>
        <w:tabs>
          <w:tab w:val="left" w:pos="708"/>
        </w:tabs>
        <w:spacing w:before="0" w:after="0" w:line="240" w:lineRule="auto"/>
        <w:ind w:left="707" w:right="0" w:hanging="607"/>
        <w:jc w:val="left"/>
      </w:pPr>
      <w:bookmarkStart w:id="80" w:name="_bookmark42"/>
      <w:bookmarkEnd w:id="80"/>
      <w:bookmarkStart w:id="81" w:name="_bookmark42"/>
      <w:bookmarkEnd w:id="81"/>
      <w:r>
        <w:rPr>
          <w:color w:val="006FC0"/>
        </w:rPr>
        <w:t>General</w:t>
      </w:r>
      <w:r>
        <w:rPr>
          <w:color w:val="006FC0"/>
          <w:spacing w:val="-8"/>
        </w:rPr>
        <w:t xml:space="preserve"> </w:t>
      </w:r>
      <w:r>
        <w:rPr>
          <w:color w:val="006FC0"/>
        </w:rPr>
        <w:t>Format</w:t>
      </w:r>
    </w:p>
    <w:p>
      <w:pPr>
        <w:tabs>
          <w:tab w:val="left" w:pos="9490"/>
        </w:tabs>
        <w:spacing w:before="79"/>
        <w:ind w:left="820" w:right="0" w:firstLine="0"/>
        <w:jc w:val="left"/>
        <w:rPr>
          <w:rFonts w:ascii="Verdana" w:hAnsi="Verdana"/>
          <w:sz w:val="18"/>
        </w:rPr>
      </w:pPr>
      <w:r>
        <w:pict>
          <v:line id="_x0000_s1200" o:spid="_x0000_s1200" o:spt="20" style="position:absolute;left:0pt;margin-left:101.9pt;margin-top:3.85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hAnsi="Verdana"/>
          <w:sz w:val="18"/>
          <w:shd w:val="clear" w:color="auto" w:fill="F1F1F1"/>
        </w:rPr>
        <w:t>&lt;workload name=”demo” description=”demo benchmark with mock storage”</w:t>
      </w:r>
      <w:r>
        <w:rPr>
          <w:rFonts w:ascii="Verdana" w:hAnsi="Verdana"/>
          <w:spacing w:val="-26"/>
          <w:sz w:val="18"/>
          <w:shd w:val="clear" w:color="auto" w:fill="F1F1F1"/>
        </w:rPr>
        <w:t xml:space="preserve"> </w:t>
      </w:r>
      <w:r>
        <w:rPr>
          <w:rFonts w:ascii="Verdana" w:hAnsi="Verdana"/>
          <w:sz w:val="18"/>
          <w:shd w:val="clear" w:color="auto" w:fill="F1F1F1"/>
        </w:rPr>
        <w:t>/&gt;</w:t>
      </w:r>
      <w:r>
        <w:rPr>
          <w:rFonts w:ascii="Verdana" w:hAnsi="Verdana"/>
          <w:sz w:val="18"/>
          <w:shd w:val="clear" w:color="auto" w:fill="F1F1F1"/>
        </w:rPr>
        <w:tab/>
      </w:r>
    </w:p>
    <w:p>
      <w:pPr>
        <w:spacing w:after="0"/>
        <w:jc w:val="left"/>
        <w:rPr>
          <w:rFonts w:ascii="Verdana" w:hAnsi="Verdana"/>
          <w:sz w:val="18"/>
        </w:rPr>
        <w:sectPr>
          <w:pgSz w:w="12240" w:h="15840"/>
          <w:pgMar w:top="1440" w:right="700" w:bottom="740" w:left="1340" w:header="0" w:footer="545" w:gutter="0"/>
          <w:cols w:space="720" w:num="1"/>
        </w:sectPr>
      </w:pPr>
    </w:p>
    <w:p>
      <w:pPr>
        <w:pStyle w:val="4"/>
        <w:numPr>
          <w:ilvl w:val="2"/>
          <w:numId w:val="41"/>
        </w:numPr>
        <w:tabs>
          <w:tab w:val="left" w:pos="708"/>
        </w:tabs>
        <w:spacing w:before="17" w:after="0" w:line="240" w:lineRule="auto"/>
        <w:ind w:left="707" w:right="0" w:hanging="607"/>
        <w:jc w:val="left"/>
      </w:pPr>
      <w:bookmarkStart w:id="82" w:name="_bookmark43"/>
      <w:bookmarkEnd w:id="82"/>
      <w:bookmarkStart w:id="83" w:name="_bookmark43"/>
      <w:bookmarkEnd w:id="83"/>
      <w:r>
        <w:rPr>
          <w:color w:val="006FC0"/>
        </w:rPr>
        <w:t>Attributes</w:t>
      </w:r>
    </w:p>
    <w:p>
      <w:pPr>
        <w:pStyle w:val="7"/>
        <w:spacing w:before="5"/>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name</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2"/>
              </w:rPr>
            </w:pPr>
          </w:p>
        </w:tc>
        <w:tc>
          <w:tcPr>
            <w:tcW w:w="2045" w:type="dxa"/>
          </w:tcPr>
          <w:p>
            <w:pPr>
              <w:pStyle w:val="16"/>
              <w:spacing w:before="56" w:line="252" w:lineRule="auto"/>
              <w:ind w:left="102" w:right="328"/>
              <w:rPr>
                <w:sz w:val="22"/>
              </w:rPr>
            </w:pPr>
            <w:r>
              <w:rPr>
                <w:color w:val="3B3B3B"/>
                <w:sz w:val="22"/>
              </w:rPr>
              <w:t>One name for the workload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description</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2"/>
              </w:rPr>
            </w:pPr>
          </w:p>
        </w:tc>
        <w:tc>
          <w:tcPr>
            <w:tcW w:w="2045" w:type="dxa"/>
          </w:tcPr>
          <w:p>
            <w:pPr>
              <w:pStyle w:val="16"/>
              <w:spacing w:before="56" w:line="252" w:lineRule="auto"/>
              <w:ind w:left="102" w:right="462"/>
              <w:rPr>
                <w:sz w:val="22"/>
              </w:rPr>
            </w:pPr>
            <w:r>
              <w:rPr>
                <w:color w:val="3B3B3B"/>
                <w:sz w:val="22"/>
              </w:rPr>
              <w:t>Some additional information</w:t>
            </w:r>
          </w:p>
        </w:tc>
      </w:tr>
    </w:tbl>
    <w:p>
      <w:pPr>
        <w:pStyle w:val="7"/>
        <w:rPr>
          <w:b/>
          <w:sz w:val="26"/>
        </w:rPr>
      </w:pPr>
    </w:p>
    <w:p>
      <w:pPr>
        <w:pStyle w:val="3"/>
        <w:numPr>
          <w:ilvl w:val="1"/>
          <w:numId w:val="42"/>
        </w:numPr>
        <w:tabs>
          <w:tab w:val="left" w:pos="600"/>
        </w:tabs>
        <w:spacing w:before="161" w:after="0" w:line="240" w:lineRule="auto"/>
        <w:ind w:left="599" w:right="0" w:hanging="499"/>
        <w:jc w:val="left"/>
      </w:pPr>
      <w:bookmarkStart w:id="84" w:name="_bookmark44"/>
      <w:bookmarkEnd w:id="84"/>
      <w:bookmarkStart w:id="85" w:name="_bookmark44"/>
      <w:bookmarkEnd w:id="85"/>
      <w:r>
        <w:rPr>
          <w:color w:val="006FC0"/>
        </w:rPr>
        <w:t>Auth</w:t>
      </w:r>
    </w:p>
    <w:p>
      <w:pPr>
        <w:pStyle w:val="7"/>
        <w:spacing w:before="11"/>
        <w:rPr>
          <w:b/>
          <w:sz w:val="40"/>
        </w:rPr>
      </w:pPr>
    </w:p>
    <w:p>
      <w:pPr>
        <w:pStyle w:val="4"/>
        <w:numPr>
          <w:ilvl w:val="2"/>
          <w:numId w:val="42"/>
        </w:numPr>
        <w:tabs>
          <w:tab w:val="left" w:pos="708"/>
        </w:tabs>
        <w:spacing w:before="0" w:after="0" w:line="240" w:lineRule="auto"/>
        <w:ind w:left="707" w:right="0" w:hanging="607"/>
        <w:jc w:val="left"/>
      </w:pPr>
      <w:r>
        <w:pict>
          <v:shape id="_x0000_s1201" o:spid="_x0000_s1201" o:spt="202" type="#_x0000_t202" style="position:absolute;left:0pt;margin-left:106.55pt;margin-top:19.8pt;height:25pt;width:434.9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&lt;auth type="none|mock|swauth|keystone"</w:t>
                  </w:r>
                </w:p>
                <w:p>
                  <w:pPr>
                    <w:spacing w:before="59"/>
                    <w:ind w:left="28" w:right="0" w:firstLine="0"/>
                    <w:jc w:val="left"/>
                    <w:rPr>
                      <w:rFonts w:ascii="Verdana"/>
                      <w:sz w:val="18"/>
                    </w:rPr>
                  </w:pPr>
                  <w:r>
                    <w:rPr>
                      <w:rFonts w:ascii="Verdana"/>
                      <w:sz w:val="18"/>
                    </w:rPr>
                    <w:t>config="&lt;key&gt;=&lt;value&gt;;&lt;key&gt;=&lt;value&gt;" /&gt;</w:t>
                  </w:r>
                </w:p>
              </w:txbxContent>
            </v:textbox>
            <w10:wrap type="topAndBottom"/>
          </v:shape>
        </w:pict>
      </w:r>
      <w:r>
        <w:pict>
          <v:group id="_x0000_s1202" o:spid="_x0000_s1202" o:spt="203" style="position:absolute;left:0pt;margin-left:101.15pt;margin-top:19.05pt;height:26.45pt;width:1.45pt;mso-position-horizontal-relative:page;z-index:251661312;mso-width-relative:page;mso-height-relative:page;" coordorigin="2024,382" coordsize="29,529">
            <o:lock v:ext="edit"/>
            <v:line id="_x0000_s1203" o:spid="_x0000_s1203" o:spt="20" style="position:absolute;left:2038;top:396;height:279;width:0;" stroked="t" coordsize="21600,21600">
              <v:path arrowok="t"/>
              <v:fill focussize="0,0"/>
              <v:stroke weight="1.44pt" color="#000000"/>
              <v:imagedata o:title=""/>
              <o:lock v:ext="edit"/>
            </v:line>
            <v:line id="_x0000_s1204" o:spid="_x0000_s1204" o:spt="20" style="position:absolute;left:2038;top:675;height:221;width:0;" stroked="t" coordsize="21600,21600">
              <v:path arrowok="t"/>
              <v:fill focussize="0,0"/>
              <v:stroke weight="1.44pt" color="#000000"/>
              <v:imagedata o:title=""/>
              <o:lock v:ext="edit"/>
            </v:line>
          </v:group>
        </w:pict>
      </w:r>
      <w:bookmarkStart w:id="86" w:name="_bookmark45"/>
      <w:bookmarkEnd w:id="86"/>
      <w:bookmarkStart w:id="87" w:name="_bookmark45"/>
      <w:bookmarkEnd w:id="87"/>
      <w:r>
        <w:rPr>
          <w:color w:val="006FC0"/>
        </w:rPr>
        <w:t>General</w:t>
      </w:r>
      <w:r>
        <w:rPr>
          <w:color w:val="006FC0"/>
          <w:spacing w:val="-8"/>
        </w:rPr>
        <w:t xml:space="preserve"> </w:t>
      </w:r>
      <w:r>
        <w:rPr>
          <w:color w:val="006FC0"/>
        </w:rPr>
        <w:t>Format</w:t>
      </w:r>
    </w:p>
    <w:p>
      <w:pPr>
        <w:pStyle w:val="7"/>
        <w:rPr>
          <w:b/>
          <w:sz w:val="20"/>
        </w:rPr>
      </w:pPr>
    </w:p>
    <w:p>
      <w:pPr>
        <w:pStyle w:val="4"/>
        <w:numPr>
          <w:ilvl w:val="2"/>
          <w:numId w:val="42"/>
        </w:numPr>
        <w:tabs>
          <w:tab w:val="left" w:pos="708"/>
        </w:tabs>
        <w:spacing w:before="218" w:after="0" w:line="240" w:lineRule="auto"/>
        <w:ind w:left="707" w:right="0" w:hanging="607"/>
        <w:jc w:val="left"/>
      </w:pPr>
      <w:bookmarkStart w:id="88" w:name="_bookmark46"/>
      <w:bookmarkEnd w:id="88"/>
      <w:bookmarkStart w:id="89" w:name="_bookmark46"/>
      <w:bookmarkEnd w:id="89"/>
      <w:r>
        <w:rPr>
          <w:color w:val="006FC0"/>
        </w:rPr>
        <w:t>Attributes</w:t>
      </w:r>
    </w:p>
    <w:p>
      <w:pPr>
        <w:pStyle w:val="7"/>
        <w:spacing w:before="4"/>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Attribute</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type</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none</w:t>
            </w:r>
          </w:p>
        </w:tc>
        <w:tc>
          <w:tcPr>
            <w:tcW w:w="2045" w:type="dxa"/>
          </w:tcPr>
          <w:p>
            <w:pPr>
              <w:pStyle w:val="16"/>
              <w:spacing w:before="56"/>
              <w:ind w:left="102"/>
              <w:rPr>
                <w:sz w:val="22"/>
              </w:rPr>
            </w:pPr>
            <w:r>
              <w:rPr>
                <w:color w:val="3B3B3B"/>
                <w:sz w:val="22"/>
              </w:rPr>
              <w:t>Authentication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config</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2"/>
              </w:rPr>
            </w:pPr>
          </w:p>
        </w:tc>
        <w:tc>
          <w:tcPr>
            <w:tcW w:w="2045" w:type="dxa"/>
          </w:tcPr>
          <w:p>
            <w:pPr>
              <w:pStyle w:val="16"/>
              <w:spacing w:before="56" w:line="252" w:lineRule="auto"/>
              <w:ind w:left="102" w:right="656"/>
              <w:rPr>
                <w:sz w:val="22"/>
              </w:rPr>
            </w:pPr>
            <w:r>
              <w:rPr>
                <w:color w:val="3B3B3B"/>
                <w:sz w:val="22"/>
              </w:rPr>
              <w:t>Parameter list [optional]</w:t>
            </w:r>
          </w:p>
        </w:tc>
      </w:tr>
    </w:tbl>
    <w:p>
      <w:pPr>
        <w:pStyle w:val="7"/>
        <w:rPr>
          <w:b/>
          <w:sz w:val="26"/>
        </w:rPr>
      </w:pPr>
    </w:p>
    <w:p>
      <w:pPr>
        <w:pStyle w:val="4"/>
        <w:numPr>
          <w:ilvl w:val="2"/>
          <w:numId w:val="42"/>
        </w:numPr>
        <w:tabs>
          <w:tab w:val="left" w:pos="708"/>
        </w:tabs>
        <w:spacing w:before="160" w:after="0" w:line="240" w:lineRule="auto"/>
        <w:ind w:left="707" w:right="0" w:hanging="607"/>
        <w:jc w:val="left"/>
      </w:pPr>
      <w:bookmarkStart w:id="90" w:name="_bookmark47"/>
      <w:bookmarkEnd w:id="90"/>
      <w:bookmarkStart w:id="91" w:name="_bookmark47"/>
      <w:bookmarkEnd w:id="91"/>
      <w:r>
        <w:rPr>
          <w:color w:val="006FC0"/>
        </w:rPr>
        <w:t>Authentication</w:t>
      </w:r>
      <w:r>
        <w:rPr>
          <w:color w:val="006FC0"/>
          <w:spacing w:val="-13"/>
        </w:rPr>
        <w:t xml:space="preserve"> </w:t>
      </w:r>
      <w:r>
        <w:rPr>
          <w:color w:val="006FC0"/>
        </w:rPr>
        <w:t>Mechanisms</w:t>
      </w:r>
    </w:p>
    <w:p>
      <w:pPr>
        <w:pStyle w:val="5"/>
        <w:numPr>
          <w:ilvl w:val="3"/>
          <w:numId w:val="42"/>
        </w:numPr>
        <w:tabs>
          <w:tab w:val="left" w:pos="1181"/>
        </w:tabs>
        <w:spacing w:before="214" w:after="0" w:line="240" w:lineRule="auto"/>
        <w:ind w:left="1180" w:right="0" w:hanging="360"/>
        <w:jc w:val="left"/>
      </w:pPr>
      <w:r>
        <w:rPr>
          <w:b/>
          <w:color w:val="3B3B3B"/>
        </w:rPr>
        <w:t xml:space="preserve">none </w:t>
      </w:r>
      <w:r>
        <w:rPr>
          <w:color w:val="3B3B3B"/>
        </w:rPr>
        <w:t>(do nothing,</w:t>
      </w:r>
      <w:r>
        <w:rPr>
          <w:color w:val="3B3B3B"/>
          <w:spacing w:val="-14"/>
        </w:rPr>
        <w:t xml:space="preserve"> </w:t>
      </w:r>
      <w:r>
        <w:rPr>
          <w:color w:val="3B3B3B"/>
        </w:rPr>
        <w:t>default)</w:t>
      </w:r>
    </w:p>
    <w:p>
      <w:pPr>
        <w:tabs>
          <w:tab w:val="left" w:pos="9490"/>
        </w:tabs>
        <w:spacing w:before="111"/>
        <w:ind w:left="1540" w:right="0" w:firstLine="0"/>
        <w:jc w:val="left"/>
        <w:rPr>
          <w:rFonts w:ascii="Verdana"/>
          <w:sz w:val="18"/>
        </w:rPr>
      </w:pPr>
      <w:r>
        <w:pict>
          <v:line id="_x0000_s1205" o:spid="_x0000_s1205" o:spt="20" style="position:absolute;left:0pt;margin-left:137.85pt;margin-top:5.45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sz w:val="18"/>
          <w:shd w:val="clear" w:color="auto" w:fill="F1F1F1"/>
        </w:rPr>
        <w:t>&lt;auth type="none" config=""</w:t>
      </w:r>
      <w:r>
        <w:rPr>
          <w:rFonts w:ascii="Verdana"/>
          <w:spacing w:val="-16"/>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5"/>
        <w:ind w:left="820" w:firstLine="0"/>
      </w:pPr>
      <w:r>
        <w:rPr>
          <w:color w:val="3B3B3B"/>
        </w:rPr>
        <w:t>Parameter list:</w:t>
      </w:r>
    </w:p>
    <w:p>
      <w:pPr>
        <w:pStyle w:val="7"/>
        <w:spacing w:before="1" w:after="1"/>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logging</w:t>
            </w:r>
          </w:p>
        </w:tc>
        <w:tc>
          <w:tcPr>
            <w:tcW w:w="2023" w:type="dxa"/>
          </w:tcPr>
          <w:p>
            <w:pPr>
              <w:pStyle w:val="16"/>
              <w:spacing w:before="3"/>
              <w:ind w:left="0"/>
              <w:rPr>
                <w:b/>
                <w:sz w:val="16"/>
              </w:rPr>
            </w:pPr>
          </w:p>
          <w:p>
            <w:pPr>
              <w:pStyle w:val="16"/>
              <w:rPr>
                <w:sz w:val="22"/>
              </w:rPr>
            </w:pPr>
            <w:r>
              <w:rPr>
                <w:color w:val="3B3B3B"/>
                <w:sz w:val="22"/>
              </w:rPr>
              <w:t>Boolean</w:t>
            </w:r>
          </w:p>
        </w:tc>
        <w:tc>
          <w:tcPr>
            <w:tcW w:w="2014" w:type="dxa"/>
          </w:tcPr>
          <w:p>
            <w:pPr>
              <w:pStyle w:val="16"/>
              <w:spacing w:before="3"/>
              <w:ind w:left="0"/>
              <w:rPr>
                <w:b/>
                <w:sz w:val="16"/>
              </w:rPr>
            </w:pPr>
          </w:p>
          <w:p>
            <w:pPr>
              <w:pStyle w:val="16"/>
              <w:rPr>
                <w:sz w:val="22"/>
              </w:rPr>
            </w:pPr>
            <w:r>
              <w:rPr>
                <w:color w:val="3B3B3B"/>
                <w:sz w:val="22"/>
              </w:rPr>
              <w:t>false</w:t>
            </w:r>
          </w:p>
        </w:tc>
        <w:tc>
          <w:tcPr>
            <w:tcW w:w="2045" w:type="dxa"/>
          </w:tcPr>
          <w:p>
            <w:pPr>
              <w:pStyle w:val="16"/>
              <w:spacing w:before="56" w:line="252" w:lineRule="auto"/>
              <w:ind w:left="102" w:right="131"/>
              <w:rPr>
                <w:sz w:val="22"/>
              </w:rPr>
            </w:pPr>
            <w:r>
              <w:rPr>
                <w:color w:val="3B3B3B"/>
                <w:sz w:val="22"/>
              </w:rPr>
              <w:t>Print information to log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8"/>
              <w:ind w:left="0"/>
              <w:rPr>
                <w:b/>
                <w:sz w:val="27"/>
              </w:rPr>
            </w:pPr>
          </w:p>
          <w:p>
            <w:pPr>
              <w:pStyle w:val="16"/>
              <w:rPr>
                <w:sz w:val="22"/>
              </w:rPr>
            </w:pPr>
            <w:r>
              <w:rPr>
                <w:color w:val="3B3B3B"/>
                <w:sz w:val="22"/>
              </w:rPr>
              <w:t>retry</w:t>
            </w:r>
          </w:p>
        </w:tc>
        <w:tc>
          <w:tcPr>
            <w:tcW w:w="2023" w:type="dxa"/>
          </w:tcPr>
          <w:p>
            <w:pPr>
              <w:pStyle w:val="16"/>
              <w:spacing w:before="8"/>
              <w:ind w:left="0"/>
              <w:rPr>
                <w:b/>
                <w:sz w:val="27"/>
              </w:rPr>
            </w:pPr>
          </w:p>
          <w:p>
            <w:pPr>
              <w:pStyle w:val="16"/>
              <w:rPr>
                <w:sz w:val="22"/>
              </w:rPr>
            </w:pPr>
            <w:r>
              <w:rPr>
                <w:color w:val="3B3B3B"/>
                <w:sz w:val="22"/>
              </w:rPr>
              <w:t>Int</w:t>
            </w:r>
          </w:p>
        </w:tc>
        <w:tc>
          <w:tcPr>
            <w:tcW w:w="2014" w:type="dxa"/>
          </w:tcPr>
          <w:p>
            <w:pPr>
              <w:pStyle w:val="16"/>
              <w:spacing w:before="8"/>
              <w:ind w:left="0"/>
              <w:rPr>
                <w:b/>
                <w:sz w:val="27"/>
              </w:rPr>
            </w:pPr>
          </w:p>
          <w:p>
            <w:pPr>
              <w:pStyle w:val="16"/>
              <w:rPr>
                <w:sz w:val="22"/>
              </w:rPr>
            </w:pPr>
            <w:r>
              <w:rPr>
                <w:color w:val="3B3B3B"/>
                <w:w w:val="100"/>
                <w:sz w:val="22"/>
              </w:rPr>
              <w:t>0</w:t>
            </w:r>
          </w:p>
        </w:tc>
        <w:tc>
          <w:tcPr>
            <w:tcW w:w="2045" w:type="dxa"/>
          </w:tcPr>
          <w:p>
            <w:pPr>
              <w:pStyle w:val="16"/>
              <w:spacing w:before="56" w:line="252" w:lineRule="auto"/>
              <w:ind w:left="102" w:right="139"/>
              <w:rPr>
                <w:sz w:val="22"/>
              </w:rPr>
            </w:pPr>
            <w:r>
              <w:rPr>
                <w:color w:val="3B3B3B"/>
                <w:sz w:val="22"/>
              </w:rPr>
              <w:t>Specifies number of retry attempts if authentication fails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Caching</w:t>
            </w:r>
          </w:p>
        </w:tc>
        <w:tc>
          <w:tcPr>
            <w:tcW w:w="2023" w:type="dxa"/>
          </w:tcPr>
          <w:p>
            <w:pPr>
              <w:pStyle w:val="16"/>
              <w:spacing w:before="10"/>
              <w:ind w:left="0"/>
              <w:rPr>
                <w:b/>
                <w:sz w:val="27"/>
              </w:rPr>
            </w:pPr>
          </w:p>
          <w:p>
            <w:pPr>
              <w:pStyle w:val="16"/>
              <w:rPr>
                <w:sz w:val="22"/>
              </w:rPr>
            </w:pPr>
            <w:r>
              <w:rPr>
                <w:color w:val="3B3B3B"/>
                <w:sz w:val="22"/>
              </w:rPr>
              <w:t>Boolean</w:t>
            </w:r>
          </w:p>
        </w:tc>
        <w:tc>
          <w:tcPr>
            <w:tcW w:w="2014" w:type="dxa"/>
          </w:tcPr>
          <w:p>
            <w:pPr>
              <w:pStyle w:val="16"/>
              <w:spacing w:before="10"/>
              <w:ind w:left="0"/>
              <w:rPr>
                <w:b/>
                <w:sz w:val="27"/>
              </w:rPr>
            </w:pPr>
          </w:p>
          <w:p>
            <w:pPr>
              <w:pStyle w:val="16"/>
              <w:rPr>
                <w:sz w:val="22"/>
              </w:rPr>
            </w:pPr>
            <w:r>
              <w:rPr>
                <w:color w:val="3B3B3B"/>
                <w:sz w:val="22"/>
              </w:rPr>
              <w:t>False</w:t>
            </w:r>
          </w:p>
        </w:tc>
        <w:tc>
          <w:tcPr>
            <w:tcW w:w="2045" w:type="dxa"/>
          </w:tcPr>
          <w:p>
            <w:pPr>
              <w:pStyle w:val="16"/>
              <w:spacing w:before="59" w:line="252" w:lineRule="auto"/>
              <w:ind w:left="102" w:right="253"/>
              <w:rPr>
                <w:sz w:val="22"/>
              </w:rPr>
            </w:pPr>
            <w:r>
              <w:rPr>
                <w:color w:val="3B3B3B"/>
                <w:sz w:val="22"/>
              </w:rPr>
              <w:t>Caching authentication information or not</w:t>
            </w:r>
          </w:p>
        </w:tc>
      </w:tr>
    </w:tbl>
    <w:p>
      <w:pPr>
        <w:spacing w:after="0" w:line="252" w:lineRule="auto"/>
        <w:rPr>
          <w:sz w:val="22"/>
        </w:rPr>
        <w:sectPr>
          <w:pgSz w:w="12240" w:h="15840"/>
          <w:pgMar w:top="1420" w:right="1300" w:bottom="740" w:left="1340" w:header="0" w:footer="545" w:gutter="0"/>
          <w:cols w:space="720" w:num="1"/>
        </w:sectPr>
      </w:pPr>
    </w:p>
    <w:p>
      <w:pPr>
        <w:pStyle w:val="5"/>
        <w:numPr>
          <w:ilvl w:val="0"/>
          <w:numId w:val="43"/>
        </w:numPr>
        <w:tabs>
          <w:tab w:val="left" w:pos="801"/>
        </w:tabs>
        <w:spacing w:before="59" w:after="0" w:line="240" w:lineRule="auto"/>
        <w:ind w:left="800" w:right="0" w:hanging="360"/>
        <w:jc w:val="left"/>
      </w:pPr>
      <w:r>
        <w:rPr>
          <w:b/>
          <w:color w:val="3B3B3B"/>
        </w:rPr>
        <w:t xml:space="preserve">mock </w:t>
      </w:r>
      <w:r>
        <w:rPr>
          <w:color w:val="3B3B3B"/>
        </w:rPr>
        <w:t>(delay specified</w:t>
      </w:r>
      <w:r>
        <w:rPr>
          <w:color w:val="3B3B3B"/>
          <w:spacing w:val="-15"/>
        </w:rPr>
        <w:t xml:space="preserve"> </w:t>
      </w:r>
      <w:r>
        <w:rPr>
          <w:color w:val="3B3B3B"/>
        </w:rPr>
        <w:t>time)</w:t>
      </w:r>
    </w:p>
    <w:p>
      <w:pPr>
        <w:tabs>
          <w:tab w:val="left" w:pos="9110"/>
        </w:tabs>
        <w:spacing w:before="109"/>
        <w:ind w:left="1160" w:right="0" w:firstLine="0"/>
        <w:jc w:val="left"/>
        <w:rPr>
          <w:rFonts w:ascii="Verdana"/>
          <w:sz w:val="18"/>
        </w:rPr>
      </w:pPr>
      <w:r>
        <w:pict>
          <v:line id="_x0000_s1206" o:spid="_x0000_s1206" o:spt="20" style="position:absolute;left:0pt;margin-left:137.85pt;margin-top:5.35pt;height:10.9pt;width:0pt;mso-position-horizontal-relative:page;z-index:251661312;mso-width-relative:page;mso-height-relative:page;" stroked="t" coordsize="21600,21600">
            <v:path arrowok="t"/>
            <v:fill focussize="0,0"/>
            <v:stroke weight="1.44pt" color="#000000"/>
            <v:imagedata o:title=""/>
            <o:lock v:ext="edit"/>
          </v:line>
        </w:pict>
      </w:r>
      <w:r>
        <w:rPr>
          <w:rFonts w:ascii="Verdana"/>
          <w:sz w:val="18"/>
          <w:shd w:val="clear" w:color="auto" w:fill="F1F1F1"/>
        </w:rPr>
        <w:t>&lt;auth type="mock" config=""</w:t>
      </w:r>
      <w:r>
        <w:rPr>
          <w:rFonts w:ascii="Verdana"/>
          <w:spacing w:val="-13"/>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5"/>
        <w:ind w:firstLine="0"/>
      </w:pPr>
      <w:r>
        <w:rPr>
          <w:color w:val="3B3B3B"/>
        </w:rPr>
        <w:t>Parameter list:</w:t>
      </w:r>
    </w:p>
    <w:p>
      <w:pPr>
        <w:pStyle w:val="7"/>
        <w:spacing w:before="3"/>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token</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“token”</w:t>
            </w:r>
          </w:p>
        </w:tc>
        <w:tc>
          <w:tcPr>
            <w:tcW w:w="2045" w:type="dxa"/>
          </w:tcPr>
          <w:p>
            <w:pPr>
              <w:pStyle w:val="16"/>
              <w:spacing w:before="56"/>
              <w:ind w:left="102"/>
              <w:rPr>
                <w:sz w:val="22"/>
              </w:rPr>
            </w:pPr>
            <w:r>
              <w:rPr>
                <w:color w:val="3B3B3B"/>
                <w:sz w:val="22"/>
              </w:rPr>
              <w:t>Token string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196"/>
              <w:rPr>
                <w:sz w:val="22"/>
              </w:rPr>
            </w:pPr>
            <w:r>
              <w:rPr>
                <w:color w:val="3B3B3B"/>
                <w:sz w:val="22"/>
              </w:rPr>
              <w:t>delay</w:t>
            </w:r>
          </w:p>
        </w:tc>
        <w:tc>
          <w:tcPr>
            <w:tcW w:w="2023" w:type="dxa"/>
          </w:tcPr>
          <w:p>
            <w:pPr>
              <w:pStyle w:val="16"/>
              <w:spacing w:before="196"/>
              <w:rPr>
                <w:sz w:val="22"/>
              </w:rPr>
            </w:pPr>
            <w:r>
              <w:rPr>
                <w:color w:val="3B3B3B"/>
                <w:sz w:val="22"/>
              </w:rPr>
              <w:t>Long</w:t>
            </w:r>
          </w:p>
        </w:tc>
        <w:tc>
          <w:tcPr>
            <w:tcW w:w="2014" w:type="dxa"/>
          </w:tcPr>
          <w:p>
            <w:pPr>
              <w:pStyle w:val="16"/>
              <w:spacing w:before="196"/>
              <w:rPr>
                <w:sz w:val="22"/>
              </w:rPr>
            </w:pPr>
            <w:r>
              <w:rPr>
                <w:color w:val="3B3B3B"/>
                <w:sz w:val="22"/>
              </w:rPr>
              <w:t>20</w:t>
            </w:r>
          </w:p>
        </w:tc>
        <w:tc>
          <w:tcPr>
            <w:tcW w:w="2045" w:type="dxa"/>
          </w:tcPr>
          <w:p>
            <w:pPr>
              <w:pStyle w:val="16"/>
              <w:spacing w:before="56" w:line="252" w:lineRule="auto"/>
              <w:ind w:left="102" w:right="738"/>
              <w:rPr>
                <w:sz w:val="22"/>
              </w:rPr>
            </w:pPr>
            <w:r>
              <w:rPr>
                <w:color w:val="3B3B3B"/>
                <w:sz w:val="22"/>
              </w:rPr>
              <w:t>Delay time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retry</w:t>
            </w:r>
          </w:p>
        </w:tc>
        <w:tc>
          <w:tcPr>
            <w:tcW w:w="2023" w:type="dxa"/>
          </w:tcPr>
          <w:p>
            <w:pPr>
              <w:pStyle w:val="16"/>
              <w:spacing w:before="7"/>
              <w:ind w:left="0"/>
              <w:rPr>
                <w:b/>
                <w:sz w:val="27"/>
              </w:rPr>
            </w:pPr>
          </w:p>
          <w:p>
            <w:pPr>
              <w:pStyle w:val="16"/>
              <w:spacing w:before="1"/>
              <w:rPr>
                <w:sz w:val="22"/>
              </w:rPr>
            </w:pPr>
            <w:r>
              <w:rPr>
                <w:color w:val="3B3B3B"/>
                <w:sz w:val="22"/>
              </w:rPr>
              <w:t>Int</w:t>
            </w:r>
          </w:p>
        </w:tc>
        <w:tc>
          <w:tcPr>
            <w:tcW w:w="2014" w:type="dxa"/>
          </w:tcPr>
          <w:p>
            <w:pPr>
              <w:pStyle w:val="16"/>
              <w:spacing w:before="7"/>
              <w:ind w:left="0"/>
              <w:rPr>
                <w:b/>
                <w:sz w:val="27"/>
              </w:rPr>
            </w:pPr>
          </w:p>
          <w:p>
            <w:pPr>
              <w:pStyle w:val="16"/>
              <w:spacing w:before="1"/>
              <w:rPr>
                <w:sz w:val="22"/>
              </w:rPr>
            </w:pPr>
            <w:r>
              <w:rPr>
                <w:color w:val="3B3B3B"/>
                <w:w w:val="100"/>
                <w:sz w:val="22"/>
              </w:rPr>
              <w:t>0</w:t>
            </w:r>
          </w:p>
        </w:tc>
        <w:tc>
          <w:tcPr>
            <w:tcW w:w="2045" w:type="dxa"/>
          </w:tcPr>
          <w:p>
            <w:pPr>
              <w:pStyle w:val="16"/>
              <w:spacing w:before="56" w:line="252" w:lineRule="auto"/>
              <w:ind w:left="102" w:right="139"/>
              <w:rPr>
                <w:sz w:val="22"/>
              </w:rPr>
            </w:pPr>
            <w:r>
              <w:rPr>
                <w:color w:val="3B3B3B"/>
                <w:sz w:val="22"/>
              </w:rPr>
              <w:t>Specifies number of retry attempts if authentication fails</w:t>
            </w:r>
          </w:p>
        </w:tc>
      </w:tr>
    </w:tbl>
    <w:p>
      <w:pPr>
        <w:pStyle w:val="7"/>
        <w:spacing w:before="4"/>
        <w:rPr>
          <w:b/>
          <w:sz w:val="16"/>
        </w:rPr>
      </w:pPr>
    </w:p>
    <w:p>
      <w:pPr>
        <w:pStyle w:val="15"/>
        <w:numPr>
          <w:ilvl w:val="0"/>
          <w:numId w:val="43"/>
        </w:numPr>
        <w:tabs>
          <w:tab w:val="left" w:pos="801"/>
        </w:tabs>
        <w:spacing w:before="0" w:after="0" w:line="240" w:lineRule="auto"/>
        <w:ind w:left="800" w:right="0" w:hanging="360"/>
        <w:jc w:val="left"/>
        <w:rPr>
          <w:sz w:val="26"/>
        </w:rPr>
      </w:pPr>
      <w:r>
        <w:pict>
          <v:shape id="_x0000_s1207" o:spid="_x0000_s1207" o:spt="202" type="#_x0000_t202" style="position:absolute;left:0pt;margin-left:142.55pt;margin-top:21.25pt;height:32.8pt;width:398.9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1"/>
                    <w:ind w:left="28" w:right="12" w:firstLine="0"/>
                    <w:jc w:val="left"/>
                    <w:rPr>
                      <w:rFonts w:ascii="Verdana"/>
                      <w:sz w:val="18"/>
                    </w:rPr>
                  </w:pPr>
                  <w:r>
                    <w:rPr>
                      <w:rFonts w:ascii="Verdana"/>
                      <w:sz w:val="18"/>
                    </w:rPr>
                    <w:t>&lt;auth type="swauth" config="username=test:tester;password=testing;url=http://192.168.250.36:8080/aut h/v1.0" /&gt;</w:t>
                  </w:r>
                </w:p>
              </w:txbxContent>
            </v:textbox>
            <w10:wrap type="topAndBottom"/>
          </v:shape>
        </w:pict>
      </w:r>
      <w:r>
        <w:pict>
          <v:group id="_x0000_s1208" o:spid="_x0000_s1208" o:spt="203" style="position:absolute;left:0pt;margin-left:137.15pt;margin-top:20.5pt;height:34.25pt;width:1.45pt;mso-position-horizontal-relative:page;z-index:251661312;mso-width-relative:page;mso-height-relative:page;" coordorigin="2744,411" coordsize="29,685">
            <o:lock v:ext="edit"/>
            <v:line id="_x0000_s1209" o:spid="_x0000_s1209" o:spt="20" style="position:absolute;left:2758;top:425;height:219;width:0;" stroked="t" coordsize="21600,21600">
              <v:path arrowok="t"/>
              <v:fill focussize="0,0"/>
              <v:stroke weight="1.44pt" color="#000000"/>
              <v:imagedata o:title=""/>
              <o:lock v:ext="edit"/>
            </v:line>
            <v:line id="_x0000_s1210" o:spid="_x0000_s1210" o:spt="20" style="position:absolute;left:2758;top:644;height:218;width:0;" stroked="t" coordsize="21600,21600">
              <v:path arrowok="t"/>
              <v:fill focussize="0,0"/>
              <v:stroke weight="1.44pt" color="#000000"/>
              <v:imagedata o:title=""/>
              <o:lock v:ext="edit"/>
            </v:line>
            <v:line id="_x0000_s1211" o:spid="_x0000_s1211" o:spt="20" style="position:absolute;left:2758;top:862;height:218;width:0;" stroked="t" coordsize="21600,21600">
              <v:path arrowok="t"/>
              <v:fill focussize="0,0"/>
              <v:stroke weight="1.44pt" color="#000000"/>
              <v:imagedata o:title=""/>
              <o:lock v:ext="edit"/>
            </v:line>
          </v:group>
        </w:pict>
      </w:r>
      <w:r>
        <w:rPr>
          <w:b/>
          <w:color w:val="3B3B3B"/>
          <w:sz w:val="26"/>
        </w:rPr>
        <w:t xml:space="preserve">swauth </w:t>
      </w:r>
      <w:r>
        <w:rPr>
          <w:color w:val="3B3B3B"/>
          <w:sz w:val="26"/>
        </w:rPr>
        <w:t>(for OpenStack</w:t>
      </w:r>
      <w:r>
        <w:rPr>
          <w:color w:val="3B3B3B"/>
          <w:spacing w:val="-11"/>
          <w:sz w:val="26"/>
        </w:rPr>
        <w:t xml:space="preserve"> </w:t>
      </w:r>
      <w:r>
        <w:rPr>
          <w:color w:val="3B3B3B"/>
          <w:sz w:val="26"/>
        </w:rPr>
        <w:t>Swift)</w:t>
      </w:r>
    </w:p>
    <w:p>
      <w:pPr>
        <w:pStyle w:val="7"/>
        <w:spacing w:before="7"/>
        <w:rPr>
          <w:sz w:val="13"/>
        </w:rPr>
      </w:pPr>
    </w:p>
    <w:p>
      <w:pPr>
        <w:pStyle w:val="7"/>
        <w:spacing w:before="56" w:line="252" w:lineRule="auto"/>
        <w:ind w:left="1160" w:right="324"/>
      </w:pPr>
      <w:r>
        <w:rPr>
          <w:color w:val="3B3B3B"/>
        </w:rPr>
        <w:t>Note that the IP address 192.168.250.36 should be replaced with the actual IP address of the controller node.</w:t>
      </w:r>
    </w:p>
    <w:p>
      <w:pPr>
        <w:pStyle w:val="6"/>
        <w:spacing w:before="118"/>
        <w:ind w:firstLine="0"/>
      </w:pPr>
      <w:r>
        <w:rPr>
          <w:color w:val="3B3B3B"/>
        </w:rPr>
        <w:t>Parameter list:</w:t>
      </w:r>
    </w:p>
    <w:p>
      <w:pPr>
        <w:pStyle w:val="7"/>
        <w:spacing w:before="2" w:after="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2"/>
        <w:gridCol w:w="1433"/>
        <w:gridCol w:w="3780"/>
        <w:gridCol w:w="1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622" w:type="dxa"/>
            <w:shd w:val="clear" w:color="auto" w:fill="001F5F"/>
          </w:tcPr>
          <w:p>
            <w:pPr>
              <w:pStyle w:val="16"/>
              <w:spacing w:before="102"/>
              <w:rPr>
                <w:sz w:val="22"/>
              </w:rPr>
            </w:pPr>
            <w:r>
              <w:rPr>
                <w:color w:val="FFFFFF"/>
                <w:sz w:val="22"/>
              </w:rPr>
              <w:t>Parameter</w:t>
            </w:r>
          </w:p>
        </w:tc>
        <w:tc>
          <w:tcPr>
            <w:tcW w:w="1433" w:type="dxa"/>
            <w:shd w:val="clear" w:color="auto" w:fill="001F5F"/>
          </w:tcPr>
          <w:p>
            <w:pPr>
              <w:pStyle w:val="16"/>
              <w:spacing w:before="102"/>
              <w:ind w:left="102"/>
              <w:rPr>
                <w:sz w:val="22"/>
              </w:rPr>
            </w:pPr>
            <w:r>
              <w:rPr>
                <w:color w:val="FFFFFF"/>
                <w:sz w:val="22"/>
              </w:rPr>
              <w:t>Type</w:t>
            </w:r>
          </w:p>
        </w:tc>
        <w:tc>
          <w:tcPr>
            <w:tcW w:w="3780" w:type="dxa"/>
            <w:shd w:val="clear" w:color="auto" w:fill="001F5F"/>
          </w:tcPr>
          <w:p>
            <w:pPr>
              <w:pStyle w:val="16"/>
              <w:spacing w:before="102"/>
              <w:rPr>
                <w:sz w:val="22"/>
              </w:rPr>
            </w:pPr>
            <w:r>
              <w:rPr>
                <w:color w:val="FFFFFF"/>
                <w:sz w:val="22"/>
              </w:rPr>
              <w:t>Default</w:t>
            </w:r>
          </w:p>
        </w:tc>
        <w:tc>
          <w:tcPr>
            <w:tcW w:w="1796"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2" w:type="dxa"/>
          </w:tcPr>
          <w:p>
            <w:pPr>
              <w:pStyle w:val="16"/>
              <w:spacing w:before="3"/>
              <w:ind w:left="0"/>
              <w:rPr>
                <w:b/>
                <w:sz w:val="16"/>
              </w:rPr>
            </w:pPr>
          </w:p>
          <w:p>
            <w:pPr>
              <w:pStyle w:val="16"/>
              <w:rPr>
                <w:sz w:val="22"/>
              </w:rPr>
            </w:pPr>
            <w:r>
              <w:rPr>
                <w:color w:val="3B3B3B"/>
                <w:sz w:val="22"/>
              </w:rPr>
              <w:t>auth_url</w:t>
            </w:r>
          </w:p>
        </w:tc>
        <w:tc>
          <w:tcPr>
            <w:tcW w:w="1433" w:type="dxa"/>
          </w:tcPr>
          <w:p>
            <w:pPr>
              <w:pStyle w:val="16"/>
              <w:spacing w:before="3"/>
              <w:ind w:left="0"/>
              <w:rPr>
                <w:b/>
                <w:sz w:val="16"/>
              </w:rPr>
            </w:pPr>
          </w:p>
          <w:p>
            <w:pPr>
              <w:pStyle w:val="16"/>
              <w:ind w:left="102"/>
              <w:rPr>
                <w:sz w:val="22"/>
              </w:rPr>
            </w:pPr>
            <w:r>
              <w:rPr>
                <w:color w:val="3B3B3B"/>
                <w:sz w:val="22"/>
              </w:rPr>
              <w:t>String</w:t>
            </w:r>
          </w:p>
        </w:tc>
        <w:tc>
          <w:tcPr>
            <w:tcW w:w="3780" w:type="dxa"/>
          </w:tcPr>
          <w:p>
            <w:pPr>
              <w:pStyle w:val="16"/>
              <w:spacing w:before="3"/>
              <w:ind w:left="0"/>
              <w:rPr>
                <w:b/>
                <w:sz w:val="16"/>
              </w:rPr>
            </w:pPr>
          </w:p>
          <w:p>
            <w:pPr>
              <w:pStyle w:val="16"/>
              <w:rPr>
                <w:sz w:val="22"/>
              </w:rPr>
            </w:pPr>
            <w:r>
              <w:rPr>
                <w:color w:val="3B3B3B"/>
                <w:sz w:val="22"/>
              </w:rPr>
              <w:t>“http:/192.168.250.36:8080/auth/v1.0”</w:t>
            </w:r>
          </w:p>
        </w:tc>
        <w:tc>
          <w:tcPr>
            <w:tcW w:w="1796" w:type="dxa"/>
          </w:tcPr>
          <w:p>
            <w:pPr>
              <w:pStyle w:val="16"/>
              <w:spacing w:before="56" w:line="254" w:lineRule="auto"/>
              <w:ind w:left="102" w:right="541"/>
              <w:rPr>
                <w:sz w:val="22"/>
              </w:rPr>
            </w:pPr>
            <w:r>
              <w:rPr>
                <w:color w:val="3B3B3B"/>
                <w:sz w:val="22"/>
              </w:rPr>
              <w:t>URL for auth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2" w:type="dxa"/>
          </w:tcPr>
          <w:p>
            <w:pPr>
              <w:pStyle w:val="16"/>
              <w:ind w:left="0"/>
              <w:rPr>
                <w:b/>
                <w:sz w:val="22"/>
              </w:rPr>
            </w:pPr>
          </w:p>
          <w:p>
            <w:pPr>
              <w:pStyle w:val="16"/>
              <w:spacing w:before="5"/>
              <w:ind w:left="0"/>
              <w:rPr>
                <w:b/>
                <w:sz w:val="17"/>
              </w:rPr>
            </w:pPr>
          </w:p>
          <w:p>
            <w:pPr>
              <w:pStyle w:val="16"/>
              <w:rPr>
                <w:sz w:val="22"/>
              </w:rPr>
            </w:pPr>
            <w:r>
              <w:rPr>
                <w:color w:val="3B3B3B"/>
                <w:sz w:val="22"/>
              </w:rPr>
              <w:t>username</w:t>
            </w:r>
          </w:p>
        </w:tc>
        <w:tc>
          <w:tcPr>
            <w:tcW w:w="1433" w:type="dxa"/>
          </w:tcPr>
          <w:p>
            <w:pPr>
              <w:pStyle w:val="16"/>
              <w:ind w:left="0"/>
              <w:rPr>
                <w:b/>
                <w:sz w:val="22"/>
              </w:rPr>
            </w:pPr>
          </w:p>
          <w:p>
            <w:pPr>
              <w:pStyle w:val="16"/>
              <w:spacing w:before="5"/>
              <w:ind w:left="0"/>
              <w:rPr>
                <w:b/>
                <w:sz w:val="17"/>
              </w:rPr>
            </w:pPr>
          </w:p>
          <w:p>
            <w:pPr>
              <w:pStyle w:val="16"/>
              <w:ind w:left="102"/>
              <w:rPr>
                <w:sz w:val="22"/>
              </w:rPr>
            </w:pPr>
            <w:r>
              <w:rPr>
                <w:color w:val="3B3B3B"/>
                <w:sz w:val="22"/>
              </w:rPr>
              <w:t>String</w:t>
            </w:r>
          </w:p>
        </w:tc>
        <w:tc>
          <w:tcPr>
            <w:tcW w:w="3780" w:type="dxa"/>
          </w:tcPr>
          <w:p>
            <w:pPr>
              <w:pStyle w:val="16"/>
              <w:ind w:left="0"/>
              <w:rPr>
                <w:rFonts w:ascii="Times New Roman"/>
                <w:sz w:val="20"/>
              </w:rPr>
            </w:pPr>
          </w:p>
        </w:tc>
        <w:tc>
          <w:tcPr>
            <w:tcW w:w="1796" w:type="dxa"/>
          </w:tcPr>
          <w:p>
            <w:pPr>
              <w:pStyle w:val="16"/>
              <w:spacing w:before="56" w:line="252" w:lineRule="auto"/>
              <w:ind w:left="102" w:right="294"/>
              <w:rPr>
                <w:sz w:val="22"/>
              </w:rPr>
            </w:pPr>
            <w:r>
              <w:rPr>
                <w:color w:val="3B3B3B"/>
                <w:sz w:val="22"/>
              </w:rPr>
              <w:t>Username for authentication. Syntax h account:user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2" w:type="dxa"/>
          </w:tcPr>
          <w:p>
            <w:pPr>
              <w:pStyle w:val="16"/>
              <w:spacing w:before="3"/>
              <w:ind w:left="0"/>
              <w:rPr>
                <w:b/>
                <w:sz w:val="16"/>
              </w:rPr>
            </w:pPr>
          </w:p>
          <w:p>
            <w:pPr>
              <w:pStyle w:val="16"/>
              <w:rPr>
                <w:sz w:val="22"/>
              </w:rPr>
            </w:pPr>
            <w:r>
              <w:rPr>
                <w:color w:val="3B3B3B"/>
                <w:sz w:val="22"/>
              </w:rPr>
              <w:t>password</w:t>
            </w:r>
          </w:p>
        </w:tc>
        <w:tc>
          <w:tcPr>
            <w:tcW w:w="1433" w:type="dxa"/>
          </w:tcPr>
          <w:p>
            <w:pPr>
              <w:pStyle w:val="16"/>
              <w:spacing w:before="3"/>
              <w:ind w:left="0"/>
              <w:rPr>
                <w:b/>
                <w:sz w:val="16"/>
              </w:rPr>
            </w:pPr>
          </w:p>
          <w:p>
            <w:pPr>
              <w:pStyle w:val="16"/>
              <w:ind w:left="102"/>
              <w:rPr>
                <w:sz w:val="22"/>
              </w:rPr>
            </w:pPr>
            <w:r>
              <w:rPr>
                <w:color w:val="3B3B3B"/>
                <w:sz w:val="22"/>
              </w:rPr>
              <w:t>String</w:t>
            </w:r>
          </w:p>
        </w:tc>
        <w:tc>
          <w:tcPr>
            <w:tcW w:w="3780" w:type="dxa"/>
          </w:tcPr>
          <w:p>
            <w:pPr>
              <w:pStyle w:val="16"/>
              <w:ind w:left="0"/>
              <w:rPr>
                <w:rFonts w:ascii="Times New Roman"/>
                <w:sz w:val="20"/>
              </w:rPr>
            </w:pPr>
          </w:p>
        </w:tc>
        <w:tc>
          <w:tcPr>
            <w:tcW w:w="1796" w:type="dxa"/>
          </w:tcPr>
          <w:p>
            <w:pPr>
              <w:pStyle w:val="16"/>
              <w:spacing w:before="56" w:line="252" w:lineRule="auto"/>
              <w:ind w:left="102" w:right="350"/>
              <w:rPr>
                <w:sz w:val="22"/>
              </w:rPr>
            </w:pPr>
            <w:r>
              <w:rPr>
                <w:color w:val="3B3B3B"/>
                <w:sz w:val="22"/>
              </w:rPr>
              <w:t>Password for authentication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622" w:type="dxa"/>
          </w:tcPr>
          <w:p>
            <w:pPr>
              <w:pStyle w:val="16"/>
              <w:spacing w:before="10"/>
              <w:ind w:left="0"/>
              <w:rPr>
                <w:b/>
                <w:sz w:val="27"/>
              </w:rPr>
            </w:pPr>
          </w:p>
          <w:p>
            <w:pPr>
              <w:pStyle w:val="16"/>
              <w:rPr>
                <w:sz w:val="22"/>
              </w:rPr>
            </w:pPr>
            <w:r>
              <w:rPr>
                <w:color w:val="3B3B3B"/>
                <w:sz w:val="22"/>
              </w:rPr>
              <w:t>timeout</w:t>
            </w:r>
          </w:p>
        </w:tc>
        <w:tc>
          <w:tcPr>
            <w:tcW w:w="1433" w:type="dxa"/>
          </w:tcPr>
          <w:p>
            <w:pPr>
              <w:pStyle w:val="16"/>
              <w:spacing w:before="10"/>
              <w:ind w:left="0"/>
              <w:rPr>
                <w:b/>
                <w:sz w:val="27"/>
              </w:rPr>
            </w:pPr>
          </w:p>
          <w:p>
            <w:pPr>
              <w:pStyle w:val="16"/>
              <w:ind w:left="102"/>
              <w:rPr>
                <w:sz w:val="22"/>
              </w:rPr>
            </w:pPr>
            <w:r>
              <w:rPr>
                <w:color w:val="3B3B3B"/>
                <w:sz w:val="22"/>
              </w:rPr>
              <w:t>Integer</w:t>
            </w:r>
          </w:p>
        </w:tc>
        <w:tc>
          <w:tcPr>
            <w:tcW w:w="3780" w:type="dxa"/>
          </w:tcPr>
          <w:p>
            <w:pPr>
              <w:pStyle w:val="16"/>
              <w:spacing w:before="10"/>
              <w:ind w:left="0"/>
              <w:rPr>
                <w:b/>
                <w:sz w:val="27"/>
              </w:rPr>
            </w:pPr>
          </w:p>
          <w:p>
            <w:pPr>
              <w:pStyle w:val="16"/>
              <w:rPr>
                <w:sz w:val="22"/>
              </w:rPr>
            </w:pPr>
            <w:r>
              <w:rPr>
                <w:color w:val="3B3B3B"/>
                <w:sz w:val="22"/>
              </w:rPr>
              <w:t>30,000</w:t>
            </w:r>
          </w:p>
        </w:tc>
        <w:tc>
          <w:tcPr>
            <w:tcW w:w="1796" w:type="dxa"/>
          </w:tcPr>
          <w:p>
            <w:pPr>
              <w:pStyle w:val="16"/>
              <w:spacing w:before="59" w:line="252" w:lineRule="auto"/>
              <w:ind w:left="102" w:right="203"/>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2" w:type="dxa"/>
          </w:tcPr>
          <w:p>
            <w:pPr>
              <w:pStyle w:val="16"/>
              <w:ind w:left="0"/>
              <w:rPr>
                <w:b/>
                <w:sz w:val="22"/>
              </w:rPr>
            </w:pPr>
          </w:p>
          <w:p>
            <w:pPr>
              <w:pStyle w:val="16"/>
              <w:spacing w:before="6"/>
              <w:ind w:left="0"/>
              <w:rPr>
                <w:b/>
                <w:sz w:val="17"/>
              </w:rPr>
            </w:pPr>
          </w:p>
          <w:p>
            <w:pPr>
              <w:pStyle w:val="16"/>
              <w:rPr>
                <w:sz w:val="22"/>
              </w:rPr>
            </w:pPr>
            <w:r>
              <w:rPr>
                <w:color w:val="3B3B3B"/>
                <w:sz w:val="22"/>
              </w:rPr>
              <w:t>retry</w:t>
            </w:r>
          </w:p>
        </w:tc>
        <w:tc>
          <w:tcPr>
            <w:tcW w:w="1433" w:type="dxa"/>
          </w:tcPr>
          <w:p>
            <w:pPr>
              <w:pStyle w:val="16"/>
              <w:ind w:left="0"/>
              <w:rPr>
                <w:b/>
                <w:sz w:val="22"/>
              </w:rPr>
            </w:pPr>
          </w:p>
          <w:p>
            <w:pPr>
              <w:pStyle w:val="16"/>
              <w:spacing w:before="6"/>
              <w:ind w:left="0"/>
              <w:rPr>
                <w:b/>
                <w:sz w:val="17"/>
              </w:rPr>
            </w:pPr>
          </w:p>
          <w:p>
            <w:pPr>
              <w:pStyle w:val="16"/>
              <w:ind w:left="102"/>
              <w:rPr>
                <w:sz w:val="22"/>
              </w:rPr>
            </w:pPr>
            <w:r>
              <w:rPr>
                <w:color w:val="3B3B3B"/>
                <w:sz w:val="22"/>
              </w:rPr>
              <w:t>Int</w:t>
            </w:r>
          </w:p>
        </w:tc>
        <w:tc>
          <w:tcPr>
            <w:tcW w:w="3780" w:type="dxa"/>
          </w:tcPr>
          <w:p>
            <w:pPr>
              <w:pStyle w:val="16"/>
              <w:ind w:left="0"/>
              <w:rPr>
                <w:b/>
                <w:sz w:val="22"/>
              </w:rPr>
            </w:pPr>
          </w:p>
          <w:p>
            <w:pPr>
              <w:pStyle w:val="16"/>
              <w:spacing w:before="6"/>
              <w:ind w:left="0"/>
              <w:rPr>
                <w:b/>
                <w:sz w:val="17"/>
              </w:rPr>
            </w:pPr>
          </w:p>
          <w:p>
            <w:pPr>
              <w:pStyle w:val="16"/>
              <w:rPr>
                <w:sz w:val="22"/>
              </w:rPr>
            </w:pPr>
            <w:r>
              <w:rPr>
                <w:color w:val="3B3B3B"/>
                <w:w w:val="100"/>
                <w:sz w:val="22"/>
              </w:rPr>
              <w:t>0</w:t>
            </w:r>
          </w:p>
        </w:tc>
        <w:tc>
          <w:tcPr>
            <w:tcW w:w="1796" w:type="dxa"/>
          </w:tcPr>
          <w:p>
            <w:pPr>
              <w:pStyle w:val="16"/>
              <w:spacing w:before="57" w:line="252" w:lineRule="auto"/>
              <w:ind w:left="102" w:right="137"/>
              <w:jc w:val="both"/>
              <w:rPr>
                <w:sz w:val="22"/>
              </w:rPr>
            </w:pPr>
            <w:r>
              <w:rPr>
                <w:color w:val="3B3B3B"/>
                <w:sz w:val="22"/>
              </w:rPr>
              <w:t>Specifies number of retry attempts if authentication fails</w:t>
            </w:r>
          </w:p>
        </w:tc>
      </w:tr>
    </w:tbl>
    <w:p>
      <w:pPr>
        <w:spacing w:after="0" w:line="252" w:lineRule="auto"/>
        <w:jc w:val="both"/>
        <w:rPr>
          <w:sz w:val="22"/>
        </w:rPr>
        <w:sectPr>
          <w:footerReference r:id="rId12" w:type="default"/>
          <w:pgSz w:w="12240" w:h="15840"/>
          <w:pgMar w:top="1380" w:right="1300" w:bottom="740" w:left="1720" w:header="0" w:footer="545" w:gutter="0"/>
          <w:cols w:space="720" w:num="1"/>
        </w:sectPr>
      </w:pPr>
    </w:p>
    <w:p>
      <w:pPr>
        <w:pStyle w:val="15"/>
        <w:numPr>
          <w:ilvl w:val="0"/>
          <w:numId w:val="43"/>
        </w:numPr>
        <w:tabs>
          <w:tab w:val="left" w:pos="801"/>
        </w:tabs>
        <w:spacing w:before="59" w:after="0" w:line="240" w:lineRule="auto"/>
        <w:ind w:left="800" w:right="0" w:hanging="360"/>
        <w:jc w:val="left"/>
        <w:rPr>
          <w:sz w:val="26"/>
        </w:rPr>
      </w:pPr>
      <w:r>
        <w:pict>
          <v:shape id="_x0000_s1212" o:spid="_x0000_s1212" o:spt="202" type="#_x0000_t202" style="position:absolute;left:0pt;margin-left:142.55pt;margin-top:24.2pt;height:32.9pt;width:398.9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1"/>
                    <w:ind w:left="28" w:right="98" w:firstLine="0"/>
                    <w:jc w:val="left"/>
                    <w:rPr>
                      <w:rFonts w:ascii="Verdana"/>
                      <w:sz w:val="18"/>
                    </w:rPr>
                  </w:pPr>
                  <w:r>
                    <w:rPr>
                      <w:rFonts w:ascii="Verdana"/>
                      <w:sz w:val="18"/>
                    </w:rPr>
                    <w:t>&lt;auth type="keystone" config="username=tester;password=testing;tenant_name=test;url=</w:t>
                  </w:r>
                  <w:r>
                    <w:fldChar w:fldCharType="begin"/>
                  </w:r>
                  <w:r>
                    <w:instrText xml:space="preserve"> HYPERLINK "http://192.168.2/" \h </w:instrText>
                  </w:r>
                  <w:r>
                    <w:fldChar w:fldCharType="separate"/>
                  </w:r>
                  <w:r>
                    <w:rPr>
                      <w:rFonts w:ascii="Verdana"/>
                      <w:sz w:val="18"/>
                    </w:rPr>
                    <w:t>http://192.168.2</w:t>
                  </w:r>
                  <w:r>
                    <w:rPr>
                      <w:rFonts w:ascii="Verdana"/>
                      <w:sz w:val="18"/>
                    </w:rPr>
                    <w:fldChar w:fldCharType="end"/>
                  </w:r>
                  <w:r>
                    <w:rPr>
                      <w:rFonts w:ascii="Verdana"/>
                      <w:sz w:val="18"/>
                    </w:rPr>
                    <w:t xml:space="preserve"> 50.36:5000/v2.0;service=swift;region=regionOne" /&gt;</w:t>
                  </w:r>
                </w:p>
              </w:txbxContent>
            </v:textbox>
            <w10:wrap type="topAndBottom"/>
          </v:shape>
        </w:pict>
      </w:r>
      <w:r>
        <w:pict>
          <v:group id="_x0000_s1213" o:spid="_x0000_s1213" o:spt="203" style="position:absolute;left:0pt;margin-left:137.15pt;margin-top:23.5pt;height:34.35pt;width:1.45pt;mso-position-horizontal-relative:page;z-index:251661312;mso-width-relative:page;mso-height-relative:page;" coordorigin="2744,470" coordsize="29,687">
            <o:lock v:ext="edit"/>
            <v:line id="_x0000_s1214" o:spid="_x0000_s1214" o:spt="20" style="position:absolute;left:2758;top:485;height:218;width:0;" stroked="t" coordsize="21600,21600">
              <v:path arrowok="t"/>
              <v:fill focussize="0,0"/>
              <v:stroke weight="1.44pt" color="#000000"/>
              <v:imagedata o:title=""/>
              <o:lock v:ext="edit"/>
            </v:line>
            <v:line id="_x0000_s1215" o:spid="_x0000_s1215" o:spt="20" style="position:absolute;left:2758;top:703;height:218;width:0;" stroked="t" coordsize="21600,21600">
              <v:path arrowok="t"/>
              <v:fill focussize="0,0"/>
              <v:stroke weight="1.44pt" color="#000000"/>
              <v:imagedata o:title=""/>
              <o:lock v:ext="edit"/>
            </v:line>
            <v:line id="_x0000_s1216" o:spid="_x0000_s1216" o:spt="20" style="position:absolute;left:2758;top:921;height:221;width:0;" stroked="t" coordsize="21600,21600">
              <v:path arrowok="t"/>
              <v:fill focussize="0,0"/>
              <v:stroke weight="1.44pt" color="#000000"/>
              <v:imagedata o:title=""/>
              <o:lock v:ext="edit"/>
            </v:line>
          </v:group>
        </w:pict>
      </w:r>
      <w:r>
        <w:rPr>
          <w:b/>
          <w:color w:val="3B3B3B"/>
          <w:sz w:val="26"/>
        </w:rPr>
        <w:t xml:space="preserve">keystone </w:t>
      </w:r>
      <w:r>
        <w:rPr>
          <w:color w:val="3B3B3B"/>
          <w:sz w:val="26"/>
        </w:rPr>
        <w:t>(for OpenStack</w:t>
      </w:r>
      <w:r>
        <w:rPr>
          <w:color w:val="3B3B3B"/>
          <w:spacing w:val="-12"/>
          <w:sz w:val="26"/>
        </w:rPr>
        <w:t xml:space="preserve"> </w:t>
      </w:r>
      <w:r>
        <w:rPr>
          <w:color w:val="3B3B3B"/>
          <w:sz w:val="26"/>
        </w:rPr>
        <w:t>Swift)</w:t>
      </w:r>
    </w:p>
    <w:p>
      <w:pPr>
        <w:pStyle w:val="7"/>
        <w:spacing w:before="7"/>
        <w:rPr>
          <w:sz w:val="13"/>
        </w:rPr>
      </w:pPr>
    </w:p>
    <w:p>
      <w:pPr>
        <w:pStyle w:val="7"/>
        <w:spacing w:before="56" w:line="252" w:lineRule="auto"/>
        <w:ind w:left="1160" w:right="324"/>
      </w:pPr>
      <w:r>
        <w:rPr>
          <w:color w:val="3B3B3B"/>
        </w:rPr>
        <w:t>Note that the IP address 192.168.250.36 should be replaced with the actual IP address of the controller node.</w:t>
      </w:r>
    </w:p>
    <w:p>
      <w:pPr>
        <w:pStyle w:val="6"/>
        <w:spacing w:before="121"/>
        <w:ind w:firstLine="0"/>
      </w:pPr>
      <w:r>
        <w:rPr>
          <w:color w:val="3B3B3B"/>
        </w:rPr>
        <w:t>Parameter list:</w:t>
      </w:r>
    </w:p>
    <w:p>
      <w:pPr>
        <w:pStyle w:val="7"/>
        <w:spacing w:before="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7"/>
        <w:gridCol w:w="1369"/>
        <w:gridCol w:w="3864"/>
        <w:gridCol w:w="1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627" w:type="dxa"/>
            <w:shd w:val="clear" w:color="auto" w:fill="001F5F"/>
          </w:tcPr>
          <w:p>
            <w:pPr>
              <w:pStyle w:val="16"/>
              <w:spacing w:before="102"/>
              <w:rPr>
                <w:sz w:val="22"/>
              </w:rPr>
            </w:pPr>
            <w:r>
              <w:rPr>
                <w:color w:val="FFFFFF"/>
                <w:sz w:val="22"/>
              </w:rPr>
              <w:t>Parameter</w:t>
            </w:r>
          </w:p>
        </w:tc>
        <w:tc>
          <w:tcPr>
            <w:tcW w:w="1369" w:type="dxa"/>
            <w:shd w:val="clear" w:color="auto" w:fill="001F5F"/>
          </w:tcPr>
          <w:p>
            <w:pPr>
              <w:pStyle w:val="16"/>
              <w:spacing w:before="102"/>
              <w:rPr>
                <w:sz w:val="22"/>
              </w:rPr>
            </w:pPr>
            <w:r>
              <w:rPr>
                <w:color w:val="FFFFFF"/>
                <w:sz w:val="22"/>
              </w:rPr>
              <w:t>Type</w:t>
            </w:r>
          </w:p>
        </w:tc>
        <w:tc>
          <w:tcPr>
            <w:tcW w:w="3864" w:type="dxa"/>
            <w:shd w:val="clear" w:color="auto" w:fill="001F5F"/>
          </w:tcPr>
          <w:p>
            <w:pPr>
              <w:pStyle w:val="16"/>
              <w:spacing w:before="102"/>
              <w:rPr>
                <w:sz w:val="22"/>
              </w:rPr>
            </w:pPr>
            <w:r>
              <w:rPr>
                <w:color w:val="FFFFFF"/>
                <w:sz w:val="22"/>
              </w:rPr>
              <w:t>Default</w:t>
            </w:r>
          </w:p>
        </w:tc>
        <w:tc>
          <w:tcPr>
            <w:tcW w:w="1772" w:type="dxa"/>
            <w:shd w:val="clear" w:color="auto" w:fill="001F5F"/>
          </w:tcPr>
          <w:p>
            <w:pPr>
              <w:pStyle w:val="16"/>
              <w:spacing w:before="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auth_url</w:t>
            </w:r>
          </w:p>
        </w:tc>
        <w:tc>
          <w:tcPr>
            <w:tcW w:w="1369" w:type="dxa"/>
          </w:tcPr>
          <w:p>
            <w:pPr>
              <w:pStyle w:val="16"/>
              <w:spacing w:before="3"/>
              <w:ind w:left="0"/>
              <w:rPr>
                <w:b/>
                <w:sz w:val="16"/>
              </w:rPr>
            </w:pPr>
          </w:p>
          <w:p>
            <w:pPr>
              <w:pStyle w:val="16"/>
              <w:rPr>
                <w:sz w:val="22"/>
              </w:rPr>
            </w:pPr>
            <w:r>
              <w:rPr>
                <w:color w:val="3B3B3B"/>
                <w:sz w:val="22"/>
              </w:rPr>
              <w:t>String</w:t>
            </w:r>
          </w:p>
        </w:tc>
        <w:tc>
          <w:tcPr>
            <w:tcW w:w="3864" w:type="dxa"/>
          </w:tcPr>
          <w:p>
            <w:pPr>
              <w:pStyle w:val="16"/>
              <w:spacing w:before="3"/>
              <w:ind w:left="0"/>
              <w:rPr>
                <w:b/>
                <w:sz w:val="16"/>
              </w:rPr>
            </w:pPr>
          </w:p>
          <w:p>
            <w:pPr>
              <w:pStyle w:val="16"/>
              <w:rPr>
                <w:sz w:val="22"/>
              </w:rPr>
            </w:pPr>
            <w:r>
              <w:rPr>
                <w:color w:val="3B3B3B"/>
                <w:sz w:val="22"/>
              </w:rPr>
              <w:t>“http://192.168.250.36:8080/auth/v2.0”</w:t>
            </w:r>
          </w:p>
        </w:tc>
        <w:tc>
          <w:tcPr>
            <w:tcW w:w="1772" w:type="dxa"/>
          </w:tcPr>
          <w:p>
            <w:pPr>
              <w:pStyle w:val="16"/>
              <w:spacing w:before="56" w:line="252" w:lineRule="auto"/>
              <w:ind w:right="516"/>
              <w:rPr>
                <w:sz w:val="22"/>
              </w:rPr>
            </w:pPr>
            <w:r>
              <w:rPr>
                <w:color w:val="3B3B3B"/>
                <w:sz w:val="22"/>
              </w:rPr>
              <w:t>URL for auth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7" w:type="dxa"/>
          </w:tcPr>
          <w:p>
            <w:pPr>
              <w:pStyle w:val="16"/>
              <w:ind w:left="0"/>
              <w:rPr>
                <w:b/>
                <w:sz w:val="22"/>
              </w:rPr>
            </w:pPr>
          </w:p>
          <w:p>
            <w:pPr>
              <w:pStyle w:val="16"/>
              <w:spacing w:before="6"/>
              <w:ind w:left="0"/>
              <w:rPr>
                <w:b/>
                <w:sz w:val="17"/>
              </w:rPr>
            </w:pPr>
          </w:p>
          <w:p>
            <w:pPr>
              <w:pStyle w:val="16"/>
              <w:rPr>
                <w:sz w:val="22"/>
              </w:rPr>
            </w:pPr>
            <w:r>
              <w:rPr>
                <w:color w:val="3B3B3B"/>
                <w:sz w:val="22"/>
              </w:rPr>
              <w:t>username</w:t>
            </w:r>
          </w:p>
        </w:tc>
        <w:tc>
          <w:tcPr>
            <w:tcW w:w="1369" w:type="dxa"/>
          </w:tcPr>
          <w:p>
            <w:pPr>
              <w:pStyle w:val="16"/>
              <w:ind w:left="0"/>
              <w:rPr>
                <w:b/>
                <w:sz w:val="22"/>
              </w:rPr>
            </w:pPr>
          </w:p>
          <w:p>
            <w:pPr>
              <w:pStyle w:val="16"/>
              <w:spacing w:before="6"/>
              <w:ind w:left="0"/>
              <w:rPr>
                <w:b/>
                <w:sz w:val="17"/>
              </w:rPr>
            </w:pPr>
          </w:p>
          <w:p>
            <w:pPr>
              <w:pStyle w:val="16"/>
              <w:rPr>
                <w:sz w:val="22"/>
              </w:rPr>
            </w:pPr>
            <w:r>
              <w:rPr>
                <w:color w:val="3B3B3B"/>
                <w:sz w:val="22"/>
              </w:rPr>
              <w:t>String</w:t>
            </w:r>
          </w:p>
        </w:tc>
        <w:tc>
          <w:tcPr>
            <w:tcW w:w="3864" w:type="dxa"/>
          </w:tcPr>
          <w:p>
            <w:pPr>
              <w:pStyle w:val="16"/>
              <w:ind w:left="0"/>
              <w:rPr>
                <w:rFonts w:ascii="Times New Roman"/>
                <w:sz w:val="20"/>
              </w:rPr>
            </w:pPr>
          </w:p>
        </w:tc>
        <w:tc>
          <w:tcPr>
            <w:tcW w:w="1772" w:type="dxa"/>
          </w:tcPr>
          <w:p>
            <w:pPr>
              <w:pStyle w:val="16"/>
              <w:spacing w:before="57" w:line="252" w:lineRule="auto"/>
              <w:ind w:right="269"/>
              <w:rPr>
                <w:sz w:val="22"/>
              </w:rPr>
            </w:pPr>
            <w:r>
              <w:rPr>
                <w:color w:val="3B3B3B"/>
                <w:sz w:val="22"/>
              </w:rPr>
              <w:t>Username for authentication. Syntax account:user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password</w:t>
            </w:r>
          </w:p>
        </w:tc>
        <w:tc>
          <w:tcPr>
            <w:tcW w:w="1369" w:type="dxa"/>
          </w:tcPr>
          <w:p>
            <w:pPr>
              <w:pStyle w:val="16"/>
              <w:spacing w:before="3"/>
              <w:ind w:left="0"/>
              <w:rPr>
                <w:b/>
                <w:sz w:val="16"/>
              </w:rPr>
            </w:pPr>
          </w:p>
          <w:p>
            <w:pPr>
              <w:pStyle w:val="16"/>
              <w:rPr>
                <w:sz w:val="22"/>
              </w:rPr>
            </w:pPr>
            <w:r>
              <w:rPr>
                <w:color w:val="3B3B3B"/>
                <w:sz w:val="22"/>
              </w:rPr>
              <w:t>String</w:t>
            </w:r>
          </w:p>
        </w:tc>
        <w:tc>
          <w:tcPr>
            <w:tcW w:w="3864" w:type="dxa"/>
          </w:tcPr>
          <w:p>
            <w:pPr>
              <w:pStyle w:val="16"/>
              <w:ind w:left="0"/>
              <w:rPr>
                <w:rFonts w:ascii="Times New Roman"/>
                <w:sz w:val="20"/>
              </w:rPr>
            </w:pPr>
          </w:p>
        </w:tc>
        <w:tc>
          <w:tcPr>
            <w:tcW w:w="1772" w:type="dxa"/>
          </w:tcPr>
          <w:p>
            <w:pPr>
              <w:pStyle w:val="16"/>
              <w:spacing w:before="59" w:line="252" w:lineRule="auto"/>
              <w:ind w:right="325"/>
              <w:rPr>
                <w:sz w:val="22"/>
              </w:rPr>
            </w:pPr>
            <w:r>
              <w:rPr>
                <w:color w:val="3B3B3B"/>
                <w:sz w:val="22"/>
              </w:rPr>
              <w:t>Password for authentication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627" w:type="dxa"/>
          </w:tcPr>
          <w:p>
            <w:pPr>
              <w:pStyle w:val="16"/>
              <w:spacing w:before="7"/>
              <w:ind w:left="0"/>
              <w:rPr>
                <w:b/>
                <w:sz w:val="27"/>
              </w:rPr>
            </w:pPr>
          </w:p>
          <w:p>
            <w:pPr>
              <w:pStyle w:val="16"/>
              <w:spacing w:before="1"/>
              <w:rPr>
                <w:sz w:val="22"/>
              </w:rPr>
            </w:pPr>
            <w:r>
              <w:rPr>
                <w:color w:val="3B3B3B"/>
                <w:sz w:val="22"/>
              </w:rPr>
              <w:t>tenant_name</w:t>
            </w:r>
          </w:p>
        </w:tc>
        <w:tc>
          <w:tcPr>
            <w:tcW w:w="1369" w:type="dxa"/>
          </w:tcPr>
          <w:p>
            <w:pPr>
              <w:pStyle w:val="16"/>
              <w:spacing w:before="7"/>
              <w:ind w:left="0"/>
              <w:rPr>
                <w:b/>
                <w:sz w:val="27"/>
              </w:rPr>
            </w:pPr>
          </w:p>
          <w:p>
            <w:pPr>
              <w:pStyle w:val="16"/>
              <w:spacing w:before="1"/>
              <w:rPr>
                <w:sz w:val="22"/>
              </w:rPr>
            </w:pPr>
            <w:r>
              <w:rPr>
                <w:color w:val="3B3B3B"/>
                <w:sz w:val="22"/>
              </w:rPr>
              <w:t>String</w:t>
            </w:r>
          </w:p>
        </w:tc>
        <w:tc>
          <w:tcPr>
            <w:tcW w:w="3864" w:type="dxa"/>
          </w:tcPr>
          <w:p>
            <w:pPr>
              <w:pStyle w:val="16"/>
              <w:ind w:left="0"/>
              <w:rPr>
                <w:rFonts w:ascii="Times New Roman"/>
                <w:sz w:val="20"/>
              </w:rPr>
            </w:pPr>
          </w:p>
        </w:tc>
        <w:tc>
          <w:tcPr>
            <w:tcW w:w="1772" w:type="dxa"/>
          </w:tcPr>
          <w:p>
            <w:pPr>
              <w:pStyle w:val="16"/>
              <w:spacing w:before="56" w:line="252" w:lineRule="auto"/>
              <w:ind w:right="230"/>
              <w:rPr>
                <w:sz w:val="22"/>
              </w:rPr>
            </w:pPr>
            <w:r>
              <w:rPr>
                <w:color w:val="3B3B3B"/>
                <w:sz w:val="22"/>
              </w:rPr>
              <w:t>Name of tenant to which the user belongs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service</w:t>
            </w:r>
          </w:p>
        </w:tc>
        <w:tc>
          <w:tcPr>
            <w:tcW w:w="1369" w:type="dxa"/>
          </w:tcPr>
          <w:p>
            <w:pPr>
              <w:pStyle w:val="16"/>
              <w:spacing w:before="3"/>
              <w:ind w:left="0"/>
              <w:rPr>
                <w:b/>
                <w:sz w:val="16"/>
              </w:rPr>
            </w:pPr>
          </w:p>
          <w:p>
            <w:pPr>
              <w:pStyle w:val="16"/>
              <w:rPr>
                <w:sz w:val="22"/>
              </w:rPr>
            </w:pPr>
            <w:r>
              <w:rPr>
                <w:color w:val="3B3B3B"/>
                <w:sz w:val="22"/>
              </w:rPr>
              <w:t>String</w:t>
            </w:r>
          </w:p>
        </w:tc>
        <w:tc>
          <w:tcPr>
            <w:tcW w:w="3864" w:type="dxa"/>
          </w:tcPr>
          <w:p>
            <w:pPr>
              <w:pStyle w:val="16"/>
              <w:spacing w:before="3"/>
              <w:ind w:left="0"/>
              <w:rPr>
                <w:b/>
                <w:sz w:val="16"/>
              </w:rPr>
            </w:pPr>
          </w:p>
          <w:p>
            <w:pPr>
              <w:pStyle w:val="16"/>
              <w:rPr>
                <w:sz w:val="22"/>
              </w:rPr>
            </w:pPr>
            <w:r>
              <w:rPr>
                <w:color w:val="3B3B3B"/>
                <w:sz w:val="22"/>
              </w:rPr>
              <w:t>“swift”</w:t>
            </w:r>
          </w:p>
        </w:tc>
        <w:tc>
          <w:tcPr>
            <w:tcW w:w="1772" w:type="dxa"/>
          </w:tcPr>
          <w:p>
            <w:pPr>
              <w:pStyle w:val="16"/>
              <w:spacing w:before="56" w:line="252" w:lineRule="auto"/>
              <w:ind w:right="727"/>
              <w:rPr>
                <w:sz w:val="22"/>
              </w:rPr>
            </w:pPr>
            <w:r>
              <w:rPr>
                <w:color w:val="3B3B3B"/>
                <w:sz w:val="22"/>
              </w:rPr>
              <w:t>Service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627" w:type="dxa"/>
          </w:tcPr>
          <w:p>
            <w:pPr>
              <w:pStyle w:val="16"/>
              <w:spacing w:before="10"/>
              <w:ind w:left="0"/>
              <w:rPr>
                <w:b/>
                <w:sz w:val="27"/>
              </w:rPr>
            </w:pPr>
          </w:p>
          <w:p>
            <w:pPr>
              <w:pStyle w:val="16"/>
              <w:rPr>
                <w:sz w:val="22"/>
              </w:rPr>
            </w:pPr>
            <w:r>
              <w:rPr>
                <w:color w:val="3B3B3B"/>
                <w:sz w:val="22"/>
              </w:rPr>
              <w:t>timeout</w:t>
            </w:r>
          </w:p>
        </w:tc>
        <w:tc>
          <w:tcPr>
            <w:tcW w:w="1369" w:type="dxa"/>
          </w:tcPr>
          <w:p>
            <w:pPr>
              <w:pStyle w:val="16"/>
              <w:spacing w:before="10"/>
              <w:ind w:left="0"/>
              <w:rPr>
                <w:b/>
                <w:sz w:val="27"/>
              </w:rPr>
            </w:pPr>
          </w:p>
          <w:p>
            <w:pPr>
              <w:pStyle w:val="16"/>
              <w:rPr>
                <w:sz w:val="22"/>
              </w:rPr>
            </w:pPr>
            <w:r>
              <w:rPr>
                <w:color w:val="3B3B3B"/>
                <w:sz w:val="22"/>
              </w:rPr>
              <w:t>Integer</w:t>
            </w:r>
          </w:p>
        </w:tc>
        <w:tc>
          <w:tcPr>
            <w:tcW w:w="3864" w:type="dxa"/>
          </w:tcPr>
          <w:p>
            <w:pPr>
              <w:pStyle w:val="16"/>
              <w:spacing w:before="10"/>
              <w:ind w:left="0"/>
              <w:rPr>
                <w:b/>
                <w:sz w:val="27"/>
              </w:rPr>
            </w:pPr>
          </w:p>
          <w:p>
            <w:pPr>
              <w:pStyle w:val="16"/>
              <w:rPr>
                <w:sz w:val="22"/>
              </w:rPr>
            </w:pPr>
            <w:r>
              <w:rPr>
                <w:color w:val="3B3B3B"/>
                <w:sz w:val="22"/>
              </w:rPr>
              <w:t>30,000</w:t>
            </w:r>
          </w:p>
        </w:tc>
        <w:tc>
          <w:tcPr>
            <w:tcW w:w="1772" w:type="dxa"/>
          </w:tcPr>
          <w:p>
            <w:pPr>
              <w:pStyle w:val="16"/>
              <w:spacing w:before="59" w:line="252" w:lineRule="auto"/>
              <w:ind w:right="178"/>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7" w:type="dxa"/>
          </w:tcPr>
          <w:p>
            <w:pPr>
              <w:pStyle w:val="16"/>
              <w:ind w:left="0"/>
              <w:rPr>
                <w:b/>
                <w:sz w:val="22"/>
              </w:rPr>
            </w:pPr>
          </w:p>
          <w:p>
            <w:pPr>
              <w:pStyle w:val="16"/>
              <w:spacing w:before="3"/>
              <w:ind w:left="0"/>
              <w:rPr>
                <w:b/>
                <w:sz w:val="17"/>
              </w:rPr>
            </w:pPr>
          </w:p>
          <w:p>
            <w:pPr>
              <w:pStyle w:val="16"/>
              <w:rPr>
                <w:sz w:val="22"/>
              </w:rPr>
            </w:pPr>
            <w:r>
              <w:rPr>
                <w:color w:val="3B3B3B"/>
                <w:sz w:val="22"/>
              </w:rPr>
              <w:t>retry</w:t>
            </w:r>
          </w:p>
        </w:tc>
        <w:tc>
          <w:tcPr>
            <w:tcW w:w="1369" w:type="dxa"/>
          </w:tcPr>
          <w:p>
            <w:pPr>
              <w:pStyle w:val="16"/>
              <w:ind w:left="0"/>
              <w:rPr>
                <w:b/>
                <w:sz w:val="22"/>
              </w:rPr>
            </w:pPr>
          </w:p>
          <w:p>
            <w:pPr>
              <w:pStyle w:val="16"/>
              <w:spacing w:before="3"/>
              <w:ind w:left="0"/>
              <w:rPr>
                <w:b/>
                <w:sz w:val="17"/>
              </w:rPr>
            </w:pPr>
          </w:p>
          <w:p>
            <w:pPr>
              <w:pStyle w:val="16"/>
              <w:rPr>
                <w:sz w:val="22"/>
              </w:rPr>
            </w:pPr>
            <w:r>
              <w:rPr>
                <w:color w:val="3B3B3B"/>
                <w:sz w:val="22"/>
              </w:rPr>
              <w:t>Int</w:t>
            </w:r>
          </w:p>
        </w:tc>
        <w:tc>
          <w:tcPr>
            <w:tcW w:w="3864" w:type="dxa"/>
          </w:tcPr>
          <w:p>
            <w:pPr>
              <w:pStyle w:val="16"/>
              <w:ind w:left="0"/>
              <w:rPr>
                <w:b/>
                <w:sz w:val="22"/>
              </w:rPr>
            </w:pPr>
          </w:p>
          <w:p>
            <w:pPr>
              <w:pStyle w:val="16"/>
              <w:spacing w:before="3"/>
              <w:ind w:left="0"/>
              <w:rPr>
                <w:b/>
                <w:sz w:val="17"/>
              </w:rPr>
            </w:pPr>
          </w:p>
          <w:p>
            <w:pPr>
              <w:pStyle w:val="16"/>
              <w:rPr>
                <w:sz w:val="22"/>
              </w:rPr>
            </w:pPr>
            <w:r>
              <w:rPr>
                <w:color w:val="3B3B3B"/>
                <w:w w:val="100"/>
                <w:sz w:val="22"/>
              </w:rPr>
              <w:t>0</w:t>
            </w:r>
          </w:p>
        </w:tc>
        <w:tc>
          <w:tcPr>
            <w:tcW w:w="1772" w:type="dxa"/>
          </w:tcPr>
          <w:p>
            <w:pPr>
              <w:pStyle w:val="16"/>
              <w:spacing w:before="56" w:line="252" w:lineRule="auto"/>
              <w:ind w:right="113"/>
              <w:jc w:val="both"/>
              <w:rPr>
                <w:sz w:val="22"/>
              </w:rPr>
            </w:pPr>
            <w:r>
              <w:rPr>
                <w:color w:val="3B3B3B"/>
                <w:sz w:val="22"/>
              </w:rPr>
              <w:t>Specifies number of retry attempts if authentication fails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627" w:type="dxa"/>
          </w:tcPr>
          <w:p>
            <w:pPr>
              <w:pStyle w:val="16"/>
              <w:spacing w:before="56"/>
              <w:rPr>
                <w:sz w:val="22"/>
              </w:rPr>
            </w:pPr>
            <w:r>
              <w:rPr>
                <w:color w:val="3B3B3B"/>
                <w:sz w:val="22"/>
              </w:rPr>
              <w:t>region</w:t>
            </w:r>
          </w:p>
        </w:tc>
        <w:tc>
          <w:tcPr>
            <w:tcW w:w="1369" w:type="dxa"/>
          </w:tcPr>
          <w:p>
            <w:pPr>
              <w:pStyle w:val="16"/>
              <w:spacing w:before="56"/>
              <w:rPr>
                <w:sz w:val="22"/>
              </w:rPr>
            </w:pPr>
            <w:r>
              <w:rPr>
                <w:color w:val="3B3B3B"/>
                <w:sz w:val="22"/>
              </w:rPr>
              <w:t>String</w:t>
            </w:r>
          </w:p>
        </w:tc>
        <w:tc>
          <w:tcPr>
            <w:tcW w:w="3864" w:type="dxa"/>
          </w:tcPr>
          <w:p>
            <w:pPr>
              <w:pStyle w:val="16"/>
              <w:spacing w:before="56"/>
              <w:rPr>
                <w:sz w:val="22"/>
              </w:rPr>
            </w:pPr>
            <w:r>
              <w:rPr>
                <w:color w:val="3B3B3B"/>
                <w:sz w:val="22"/>
              </w:rPr>
              <w:t>“regionOne”</w:t>
            </w:r>
          </w:p>
        </w:tc>
        <w:tc>
          <w:tcPr>
            <w:tcW w:w="1772" w:type="dxa"/>
          </w:tcPr>
          <w:p>
            <w:pPr>
              <w:pStyle w:val="16"/>
              <w:spacing w:before="56"/>
              <w:rPr>
                <w:sz w:val="22"/>
              </w:rPr>
            </w:pPr>
            <w:r>
              <w:rPr>
                <w:color w:val="3B3B3B"/>
                <w:sz w:val="22"/>
              </w:rPr>
              <w:t>Service region.</w:t>
            </w:r>
          </w:p>
        </w:tc>
      </w:tr>
    </w:tbl>
    <w:p>
      <w:pPr>
        <w:pStyle w:val="7"/>
        <w:spacing w:before="3"/>
        <w:rPr>
          <w:b/>
          <w:sz w:val="16"/>
        </w:rPr>
      </w:pPr>
    </w:p>
    <w:p>
      <w:pPr>
        <w:pStyle w:val="15"/>
        <w:numPr>
          <w:ilvl w:val="0"/>
          <w:numId w:val="43"/>
        </w:numPr>
        <w:tabs>
          <w:tab w:val="left" w:pos="801"/>
        </w:tabs>
        <w:spacing w:before="0" w:after="0" w:line="240" w:lineRule="auto"/>
        <w:ind w:left="800" w:right="0" w:hanging="360"/>
        <w:jc w:val="left"/>
        <w:rPr>
          <w:sz w:val="26"/>
        </w:rPr>
      </w:pPr>
      <w:r>
        <w:pict>
          <v:shape id="_x0000_s1217" o:spid="_x0000_s1217" o:spt="202" type="#_x0000_t202" style="position:absolute;left:0pt;margin-left:142.55pt;margin-top:21.25pt;height:22pt;width:398.9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2" w:line="242" w:lineRule="auto"/>
                    <w:ind w:left="28" w:right="17" w:firstLine="0"/>
                    <w:jc w:val="left"/>
                    <w:rPr>
                      <w:rFonts w:ascii="Verdana"/>
                      <w:sz w:val="18"/>
                    </w:rPr>
                  </w:pPr>
                  <w:r>
                    <w:rPr>
                      <w:rFonts w:ascii="Verdana"/>
                      <w:sz w:val="18"/>
                    </w:rPr>
                    <w:t>&lt;auth type="httpauth" config="username=test;password=testing;auth_url=http://192.168.250.36:8080/" /&gt;</w:t>
                  </w:r>
                </w:p>
              </w:txbxContent>
            </v:textbox>
            <w10:wrap type="topAndBottom"/>
          </v:shape>
        </w:pict>
      </w:r>
      <w:r>
        <w:pict>
          <v:group id="_x0000_s1218" o:spid="_x0000_s1218" o:spt="203" style="position:absolute;left:0pt;margin-left:137.15pt;margin-top:20.5pt;height:23.45pt;width:1.45pt;mso-position-horizontal-relative:page;z-index:251661312;mso-width-relative:page;mso-height-relative:page;" coordorigin="2744,411" coordsize="29,469">
            <o:lock v:ext="edit"/>
            <v:line id="_x0000_s1219" o:spid="_x0000_s1219" o:spt="20" style="position:absolute;left:2758;top:425;height:222;width:0;" stroked="t" coordsize="21600,21600">
              <v:path arrowok="t"/>
              <v:fill focussize="0,0"/>
              <v:stroke weight="1.44pt" color="#000000"/>
              <v:imagedata o:title=""/>
              <o:lock v:ext="edit"/>
            </v:line>
            <v:line id="_x0000_s1220" o:spid="_x0000_s1220" o:spt="20" style="position:absolute;left:2758;top:647;height:218;width:0;" stroked="t" coordsize="21600,21600">
              <v:path arrowok="t"/>
              <v:fill focussize="0,0"/>
              <v:stroke weight="1.44pt" color="#000000"/>
              <v:imagedata o:title=""/>
              <o:lock v:ext="edit"/>
            </v:line>
          </v:group>
        </w:pict>
      </w:r>
      <w:r>
        <w:rPr>
          <w:b/>
          <w:color w:val="3B3B3B"/>
          <w:sz w:val="26"/>
        </w:rPr>
        <w:t xml:space="preserve">httpauth </w:t>
      </w:r>
      <w:r>
        <w:rPr>
          <w:color w:val="3B3B3B"/>
          <w:sz w:val="26"/>
        </w:rPr>
        <w:t>(Http</w:t>
      </w:r>
      <w:r>
        <w:rPr>
          <w:color w:val="3B3B3B"/>
          <w:spacing w:val="-10"/>
          <w:sz w:val="26"/>
        </w:rPr>
        <w:t xml:space="preserve"> </w:t>
      </w:r>
      <w:r>
        <w:rPr>
          <w:color w:val="3B3B3B"/>
          <w:sz w:val="26"/>
        </w:rPr>
        <w:t>BASIC/DIGEST)</w:t>
      </w:r>
    </w:p>
    <w:p>
      <w:pPr>
        <w:pStyle w:val="7"/>
        <w:spacing w:before="7"/>
        <w:rPr>
          <w:sz w:val="13"/>
        </w:rPr>
      </w:pPr>
    </w:p>
    <w:p>
      <w:pPr>
        <w:pStyle w:val="7"/>
        <w:spacing w:before="56" w:line="252" w:lineRule="auto"/>
        <w:ind w:left="1160" w:right="324"/>
      </w:pPr>
      <w:r>
        <w:rPr>
          <w:color w:val="3B3B3B"/>
        </w:rPr>
        <w:t>Note that the IP address 192.168.250.36 should be replaced with the actual IP address of the controller node.</w:t>
      </w:r>
    </w:p>
    <w:p>
      <w:pPr>
        <w:spacing w:after="0" w:line="252" w:lineRule="auto"/>
        <w:sectPr>
          <w:footerReference r:id="rId13" w:type="default"/>
          <w:pgSz w:w="12240" w:h="15840"/>
          <w:pgMar w:top="1380" w:right="1300" w:bottom="740" w:left="1720" w:header="0" w:footer="545" w:gutter="0"/>
          <w:pgNumType w:start="41"/>
          <w:cols w:space="720" w:num="1"/>
        </w:sectPr>
      </w:pPr>
    </w:p>
    <w:p>
      <w:pPr>
        <w:pStyle w:val="6"/>
        <w:spacing w:before="37"/>
        <w:ind w:left="820" w:firstLine="0"/>
      </w:pPr>
      <w:r>
        <w:rPr>
          <w:color w:val="3B3B3B"/>
        </w:rPr>
        <w:t>Parameter list:</w:t>
      </w:r>
    </w:p>
    <w:p>
      <w:pPr>
        <w:pStyle w:val="7"/>
        <w:spacing w:before="2"/>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7"/>
        <w:gridCol w:w="1431"/>
        <w:gridCol w:w="3778"/>
        <w:gridCol w:w="1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1627" w:type="dxa"/>
            <w:shd w:val="clear" w:color="auto" w:fill="001F5F"/>
          </w:tcPr>
          <w:p>
            <w:pPr>
              <w:pStyle w:val="16"/>
              <w:spacing w:before="103"/>
              <w:rPr>
                <w:sz w:val="22"/>
              </w:rPr>
            </w:pPr>
            <w:r>
              <w:rPr>
                <w:color w:val="FFFFFF"/>
                <w:sz w:val="22"/>
              </w:rPr>
              <w:t>Parameter</w:t>
            </w:r>
          </w:p>
        </w:tc>
        <w:tc>
          <w:tcPr>
            <w:tcW w:w="1431" w:type="dxa"/>
            <w:shd w:val="clear" w:color="auto" w:fill="001F5F"/>
          </w:tcPr>
          <w:p>
            <w:pPr>
              <w:pStyle w:val="16"/>
              <w:spacing w:before="103"/>
              <w:rPr>
                <w:sz w:val="22"/>
              </w:rPr>
            </w:pPr>
            <w:r>
              <w:rPr>
                <w:color w:val="FFFFFF"/>
                <w:sz w:val="22"/>
              </w:rPr>
              <w:t>Type</w:t>
            </w:r>
          </w:p>
        </w:tc>
        <w:tc>
          <w:tcPr>
            <w:tcW w:w="3778" w:type="dxa"/>
            <w:shd w:val="clear" w:color="auto" w:fill="001F5F"/>
          </w:tcPr>
          <w:p>
            <w:pPr>
              <w:pStyle w:val="16"/>
              <w:spacing w:before="103"/>
              <w:rPr>
                <w:sz w:val="22"/>
              </w:rPr>
            </w:pPr>
            <w:r>
              <w:rPr>
                <w:color w:val="FFFFFF"/>
                <w:sz w:val="22"/>
              </w:rPr>
              <w:t>Default</w:t>
            </w:r>
          </w:p>
        </w:tc>
        <w:tc>
          <w:tcPr>
            <w:tcW w:w="1796"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auth_url</w:t>
            </w:r>
          </w:p>
        </w:tc>
        <w:tc>
          <w:tcPr>
            <w:tcW w:w="1431" w:type="dxa"/>
          </w:tcPr>
          <w:p>
            <w:pPr>
              <w:pStyle w:val="16"/>
              <w:spacing w:before="3"/>
              <w:ind w:left="0"/>
              <w:rPr>
                <w:b/>
                <w:sz w:val="16"/>
              </w:rPr>
            </w:pPr>
          </w:p>
          <w:p>
            <w:pPr>
              <w:pStyle w:val="16"/>
              <w:rPr>
                <w:sz w:val="22"/>
              </w:rPr>
            </w:pPr>
            <w:r>
              <w:rPr>
                <w:color w:val="3B3B3B"/>
                <w:sz w:val="22"/>
              </w:rPr>
              <w:t>String</w:t>
            </w:r>
          </w:p>
        </w:tc>
        <w:tc>
          <w:tcPr>
            <w:tcW w:w="3778" w:type="dxa"/>
          </w:tcPr>
          <w:p>
            <w:pPr>
              <w:pStyle w:val="16"/>
              <w:spacing w:before="3"/>
              <w:ind w:left="0"/>
              <w:rPr>
                <w:b/>
                <w:sz w:val="16"/>
              </w:rPr>
            </w:pPr>
          </w:p>
          <w:p>
            <w:pPr>
              <w:pStyle w:val="16"/>
              <w:rPr>
                <w:sz w:val="22"/>
              </w:rPr>
            </w:pPr>
            <w:r>
              <w:rPr>
                <w:color w:val="3B3B3B"/>
                <w:sz w:val="22"/>
              </w:rPr>
              <w:t>“http://192.168.250.36:8080/”</w:t>
            </w:r>
          </w:p>
        </w:tc>
        <w:tc>
          <w:tcPr>
            <w:tcW w:w="1796" w:type="dxa"/>
          </w:tcPr>
          <w:p>
            <w:pPr>
              <w:pStyle w:val="16"/>
              <w:spacing w:before="56" w:line="252" w:lineRule="auto"/>
              <w:ind w:left="102" w:right="541"/>
              <w:rPr>
                <w:sz w:val="22"/>
              </w:rPr>
            </w:pPr>
            <w:r>
              <w:rPr>
                <w:color w:val="3B3B3B"/>
                <w:sz w:val="22"/>
              </w:rPr>
              <w:t>URL for auth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username</w:t>
            </w:r>
          </w:p>
        </w:tc>
        <w:tc>
          <w:tcPr>
            <w:tcW w:w="1431" w:type="dxa"/>
          </w:tcPr>
          <w:p>
            <w:pPr>
              <w:pStyle w:val="16"/>
              <w:spacing w:before="3"/>
              <w:ind w:left="0"/>
              <w:rPr>
                <w:b/>
                <w:sz w:val="16"/>
              </w:rPr>
            </w:pPr>
          </w:p>
          <w:p>
            <w:pPr>
              <w:pStyle w:val="16"/>
              <w:rPr>
                <w:sz w:val="22"/>
              </w:rPr>
            </w:pPr>
            <w:r>
              <w:rPr>
                <w:color w:val="3B3B3B"/>
                <w:sz w:val="22"/>
              </w:rPr>
              <w:t>String</w:t>
            </w:r>
          </w:p>
        </w:tc>
        <w:tc>
          <w:tcPr>
            <w:tcW w:w="3778" w:type="dxa"/>
          </w:tcPr>
          <w:p>
            <w:pPr>
              <w:pStyle w:val="16"/>
              <w:ind w:left="0"/>
              <w:rPr>
                <w:rFonts w:ascii="Times New Roman"/>
                <w:sz w:val="20"/>
              </w:rPr>
            </w:pPr>
          </w:p>
        </w:tc>
        <w:tc>
          <w:tcPr>
            <w:tcW w:w="1796" w:type="dxa"/>
          </w:tcPr>
          <w:p>
            <w:pPr>
              <w:pStyle w:val="16"/>
              <w:spacing w:before="56" w:line="252" w:lineRule="auto"/>
              <w:ind w:left="102" w:right="294"/>
              <w:rPr>
                <w:sz w:val="22"/>
              </w:rPr>
            </w:pPr>
            <w:r>
              <w:rPr>
                <w:color w:val="3B3B3B"/>
                <w:sz w:val="22"/>
              </w:rPr>
              <w:t>Username for authentication.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627" w:type="dxa"/>
          </w:tcPr>
          <w:p>
            <w:pPr>
              <w:pStyle w:val="16"/>
              <w:spacing w:before="3"/>
              <w:ind w:left="0"/>
              <w:rPr>
                <w:b/>
                <w:sz w:val="16"/>
              </w:rPr>
            </w:pPr>
          </w:p>
          <w:p>
            <w:pPr>
              <w:pStyle w:val="16"/>
              <w:rPr>
                <w:sz w:val="22"/>
              </w:rPr>
            </w:pPr>
            <w:r>
              <w:rPr>
                <w:color w:val="3B3B3B"/>
                <w:sz w:val="22"/>
              </w:rPr>
              <w:t>password</w:t>
            </w:r>
          </w:p>
        </w:tc>
        <w:tc>
          <w:tcPr>
            <w:tcW w:w="1431" w:type="dxa"/>
          </w:tcPr>
          <w:p>
            <w:pPr>
              <w:pStyle w:val="16"/>
              <w:spacing w:before="3"/>
              <w:ind w:left="0"/>
              <w:rPr>
                <w:b/>
                <w:sz w:val="16"/>
              </w:rPr>
            </w:pPr>
          </w:p>
          <w:p>
            <w:pPr>
              <w:pStyle w:val="16"/>
              <w:rPr>
                <w:sz w:val="22"/>
              </w:rPr>
            </w:pPr>
            <w:r>
              <w:rPr>
                <w:color w:val="3B3B3B"/>
                <w:sz w:val="22"/>
              </w:rPr>
              <w:t>String</w:t>
            </w:r>
          </w:p>
        </w:tc>
        <w:tc>
          <w:tcPr>
            <w:tcW w:w="3778" w:type="dxa"/>
          </w:tcPr>
          <w:p>
            <w:pPr>
              <w:pStyle w:val="16"/>
              <w:ind w:left="0"/>
              <w:rPr>
                <w:rFonts w:ascii="Times New Roman"/>
                <w:sz w:val="20"/>
              </w:rPr>
            </w:pPr>
          </w:p>
        </w:tc>
        <w:tc>
          <w:tcPr>
            <w:tcW w:w="1796" w:type="dxa"/>
          </w:tcPr>
          <w:p>
            <w:pPr>
              <w:pStyle w:val="16"/>
              <w:spacing w:before="56" w:line="252" w:lineRule="auto"/>
              <w:ind w:left="102" w:right="350"/>
              <w:rPr>
                <w:sz w:val="22"/>
              </w:rPr>
            </w:pPr>
            <w:r>
              <w:rPr>
                <w:color w:val="3B3B3B"/>
                <w:sz w:val="22"/>
              </w:rPr>
              <w:t>Password for authentication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627" w:type="dxa"/>
          </w:tcPr>
          <w:p>
            <w:pPr>
              <w:pStyle w:val="16"/>
              <w:spacing w:before="10"/>
              <w:ind w:left="0"/>
              <w:rPr>
                <w:b/>
                <w:sz w:val="27"/>
              </w:rPr>
            </w:pPr>
          </w:p>
          <w:p>
            <w:pPr>
              <w:pStyle w:val="16"/>
              <w:rPr>
                <w:sz w:val="22"/>
              </w:rPr>
            </w:pPr>
            <w:r>
              <w:rPr>
                <w:color w:val="3B3B3B"/>
                <w:sz w:val="22"/>
              </w:rPr>
              <w:t>timeout</w:t>
            </w:r>
          </w:p>
        </w:tc>
        <w:tc>
          <w:tcPr>
            <w:tcW w:w="1431" w:type="dxa"/>
          </w:tcPr>
          <w:p>
            <w:pPr>
              <w:pStyle w:val="16"/>
              <w:spacing w:before="10"/>
              <w:ind w:left="0"/>
              <w:rPr>
                <w:b/>
                <w:sz w:val="27"/>
              </w:rPr>
            </w:pPr>
          </w:p>
          <w:p>
            <w:pPr>
              <w:pStyle w:val="16"/>
              <w:rPr>
                <w:sz w:val="22"/>
              </w:rPr>
            </w:pPr>
            <w:r>
              <w:rPr>
                <w:color w:val="3B3B3B"/>
                <w:sz w:val="22"/>
              </w:rPr>
              <w:t>Integer</w:t>
            </w:r>
          </w:p>
        </w:tc>
        <w:tc>
          <w:tcPr>
            <w:tcW w:w="3778" w:type="dxa"/>
          </w:tcPr>
          <w:p>
            <w:pPr>
              <w:pStyle w:val="16"/>
              <w:spacing w:before="10"/>
              <w:ind w:left="0"/>
              <w:rPr>
                <w:b/>
                <w:sz w:val="27"/>
              </w:rPr>
            </w:pPr>
          </w:p>
          <w:p>
            <w:pPr>
              <w:pStyle w:val="16"/>
              <w:rPr>
                <w:sz w:val="22"/>
              </w:rPr>
            </w:pPr>
            <w:r>
              <w:rPr>
                <w:color w:val="3B3B3B"/>
                <w:sz w:val="22"/>
              </w:rPr>
              <w:t>30,000</w:t>
            </w:r>
          </w:p>
        </w:tc>
        <w:tc>
          <w:tcPr>
            <w:tcW w:w="1796" w:type="dxa"/>
          </w:tcPr>
          <w:p>
            <w:pPr>
              <w:pStyle w:val="16"/>
              <w:spacing w:before="56" w:line="252" w:lineRule="auto"/>
              <w:ind w:left="102" w:right="203"/>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1627" w:type="dxa"/>
          </w:tcPr>
          <w:p>
            <w:pPr>
              <w:pStyle w:val="16"/>
              <w:ind w:left="0"/>
              <w:rPr>
                <w:b/>
                <w:sz w:val="22"/>
              </w:rPr>
            </w:pPr>
          </w:p>
          <w:p>
            <w:pPr>
              <w:pStyle w:val="16"/>
              <w:spacing w:before="3"/>
              <w:ind w:left="0"/>
              <w:rPr>
                <w:b/>
                <w:sz w:val="17"/>
              </w:rPr>
            </w:pPr>
          </w:p>
          <w:p>
            <w:pPr>
              <w:pStyle w:val="16"/>
              <w:rPr>
                <w:sz w:val="22"/>
              </w:rPr>
            </w:pPr>
            <w:r>
              <w:rPr>
                <w:color w:val="3B3B3B"/>
                <w:sz w:val="22"/>
              </w:rPr>
              <w:t>retry</w:t>
            </w:r>
          </w:p>
        </w:tc>
        <w:tc>
          <w:tcPr>
            <w:tcW w:w="1431" w:type="dxa"/>
          </w:tcPr>
          <w:p>
            <w:pPr>
              <w:pStyle w:val="16"/>
              <w:ind w:left="0"/>
              <w:rPr>
                <w:b/>
                <w:sz w:val="22"/>
              </w:rPr>
            </w:pPr>
          </w:p>
          <w:p>
            <w:pPr>
              <w:pStyle w:val="16"/>
              <w:spacing w:before="3"/>
              <w:ind w:left="0"/>
              <w:rPr>
                <w:b/>
                <w:sz w:val="17"/>
              </w:rPr>
            </w:pPr>
          </w:p>
          <w:p>
            <w:pPr>
              <w:pStyle w:val="16"/>
              <w:rPr>
                <w:sz w:val="22"/>
              </w:rPr>
            </w:pPr>
            <w:r>
              <w:rPr>
                <w:color w:val="3B3B3B"/>
                <w:sz w:val="22"/>
              </w:rPr>
              <w:t>Int</w:t>
            </w:r>
          </w:p>
        </w:tc>
        <w:tc>
          <w:tcPr>
            <w:tcW w:w="3778" w:type="dxa"/>
          </w:tcPr>
          <w:p>
            <w:pPr>
              <w:pStyle w:val="16"/>
              <w:ind w:left="0"/>
              <w:rPr>
                <w:b/>
                <w:sz w:val="22"/>
              </w:rPr>
            </w:pPr>
          </w:p>
          <w:p>
            <w:pPr>
              <w:pStyle w:val="16"/>
              <w:spacing w:before="3"/>
              <w:ind w:left="0"/>
              <w:rPr>
                <w:b/>
                <w:sz w:val="17"/>
              </w:rPr>
            </w:pPr>
          </w:p>
          <w:p>
            <w:pPr>
              <w:pStyle w:val="16"/>
              <w:rPr>
                <w:sz w:val="22"/>
              </w:rPr>
            </w:pPr>
            <w:r>
              <w:rPr>
                <w:color w:val="3B3B3B"/>
                <w:w w:val="100"/>
                <w:sz w:val="22"/>
              </w:rPr>
              <w:t>0</w:t>
            </w:r>
          </w:p>
        </w:tc>
        <w:tc>
          <w:tcPr>
            <w:tcW w:w="1796" w:type="dxa"/>
          </w:tcPr>
          <w:p>
            <w:pPr>
              <w:pStyle w:val="16"/>
              <w:spacing w:before="56" w:line="252" w:lineRule="auto"/>
              <w:ind w:left="102" w:right="137"/>
              <w:jc w:val="both"/>
              <w:rPr>
                <w:sz w:val="22"/>
              </w:rPr>
            </w:pPr>
            <w:r>
              <w:rPr>
                <w:color w:val="3B3B3B"/>
                <w:sz w:val="22"/>
              </w:rPr>
              <w:t>Specifies number of retry attempts if authentication fails</w:t>
            </w:r>
          </w:p>
        </w:tc>
      </w:tr>
    </w:tbl>
    <w:p>
      <w:pPr>
        <w:pStyle w:val="7"/>
        <w:rPr>
          <w:b/>
        </w:rPr>
      </w:pPr>
    </w:p>
    <w:p>
      <w:pPr>
        <w:pStyle w:val="7"/>
        <w:spacing w:before="1"/>
        <w:rPr>
          <w:b/>
          <w:sz w:val="17"/>
        </w:rPr>
      </w:pPr>
    </w:p>
    <w:p>
      <w:pPr>
        <w:pStyle w:val="3"/>
        <w:numPr>
          <w:ilvl w:val="1"/>
          <w:numId w:val="44"/>
        </w:numPr>
        <w:tabs>
          <w:tab w:val="left" w:pos="600"/>
        </w:tabs>
        <w:spacing w:before="0" w:after="0" w:line="240" w:lineRule="auto"/>
        <w:ind w:left="599" w:right="0" w:hanging="499"/>
        <w:jc w:val="left"/>
      </w:pPr>
      <w:bookmarkStart w:id="92" w:name="_bookmark48"/>
      <w:bookmarkEnd w:id="92"/>
      <w:bookmarkStart w:id="93" w:name="_bookmark48"/>
      <w:bookmarkEnd w:id="93"/>
      <w:r>
        <w:rPr>
          <w:color w:val="006FC0"/>
        </w:rPr>
        <w:t>Storage</w:t>
      </w:r>
    </w:p>
    <w:p>
      <w:pPr>
        <w:pStyle w:val="7"/>
        <w:spacing w:before="10"/>
        <w:rPr>
          <w:b/>
          <w:sz w:val="40"/>
        </w:rPr>
      </w:pPr>
    </w:p>
    <w:p>
      <w:pPr>
        <w:pStyle w:val="4"/>
        <w:numPr>
          <w:ilvl w:val="2"/>
          <w:numId w:val="44"/>
        </w:numPr>
        <w:tabs>
          <w:tab w:val="left" w:pos="708"/>
        </w:tabs>
        <w:spacing w:before="0" w:after="0" w:line="240" w:lineRule="auto"/>
        <w:ind w:left="707" w:right="0" w:hanging="607"/>
        <w:jc w:val="left"/>
      </w:pPr>
      <w:r>
        <w:pict>
          <v:shape id="_x0000_s1221" o:spid="_x0000_s1221" o:spt="202" type="#_x0000_t202" style="position:absolute;left:0pt;margin-left:92.15pt;margin-top:19.8pt;height:21.9pt;width:449.35pt;mso-position-horizontal-relative:page;mso-wrap-distance-bottom:0pt;mso-wrap-distance-top:0pt;z-index:251661312;mso-width-relative:page;mso-height-relative:page;" fillcolor="#F1F1F1" filled="t" stroked="f" coordsize="21600,21600">
            <v:path/>
            <v:fill on="t" focussize="0,0"/>
            <v:stroke on="f" joinstyle="miter"/>
            <v:imagedata o:title=""/>
            <o:lock v:ext="edit"/>
            <v:textbox inset="0mm,0mm,0mm,0mm">
              <w:txbxContent>
                <w:p>
                  <w:pPr>
                    <w:spacing w:before="1"/>
                    <w:ind w:left="28" w:right="3929" w:firstLine="0"/>
                    <w:jc w:val="left"/>
                    <w:rPr>
                      <w:rFonts w:ascii="Verdana" w:hAnsi="Verdana"/>
                      <w:sz w:val="18"/>
                    </w:rPr>
                  </w:pPr>
                  <w:r>
                    <w:rPr>
                      <w:rFonts w:ascii="Verdana" w:hAnsi="Verdana"/>
                      <w:sz w:val="18"/>
                    </w:rPr>
                    <w:t>&lt;storage type="none|mock|swift|ampli|s3|sproxyd|…" config="&lt;key&gt;=&lt;value&gt;;&lt;key&gt;=&lt;value&gt;" /&gt;</w:t>
                  </w:r>
                </w:p>
              </w:txbxContent>
            </v:textbox>
            <w10:wrap type="topAndBottom"/>
          </v:shape>
        </w:pict>
      </w:r>
      <w:r>
        <w:pict>
          <v:group id="_x0000_s1222" o:spid="_x0000_s1222" o:spt="203" style="position:absolute;left:0pt;margin-left:86.75pt;margin-top:19.05pt;height:23.35pt;width:1.45pt;mso-position-horizontal-relative:page;z-index:251661312;mso-width-relative:page;mso-height-relative:page;" coordorigin="1736,382" coordsize="29,467">
            <o:lock v:ext="edit"/>
            <v:line id="_x0000_s1223" o:spid="_x0000_s1223" o:spt="20" style="position:absolute;left:1750;top:396;height:219;width:0;" stroked="t" coordsize="21600,21600">
              <v:path arrowok="t"/>
              <v:fill focussize="0,0"/>
              <v:stroke weight="1.44pt" color="#000000"/>
              <v:imagedata o:title=""/>
              <o:lock v:ext="edit"/>
            </v:line>
            <v:line id="_x0000_s1224" o:spid="_x0000_s1224" o:spt="20" style="position:absolute;left:1750;top:615;height:219;width:0;" stroked="t" coordsize="21600,21600">
              <v:path arrowok="t"/>
              <v:fill focussize="0,0"/>
              <v:stroke weight="1.44pt" color="#000000"/>
              <v:imagedata o:title=""/>
              <o:lock v:ext="edit"/>
            </v:line>
          </v:group>
        </w:pict>
      </w:r>
      <w:bookmarkStart w:id="94" w:name="_bookmark49"/>
      <w:bookmarkEnd w:id="94"/>
      <w:bookmarkStart w:id="95" w:name="_bookmark49"/>
      <w:bookmarkEnd w:id="95"/>
      <w:r>
        <w:rPr>
          <w:color w:val="006FC0"/>
        </w:rPr>
        <w:t>General</w:t>
      </w:r>
      <w:r>
        <w:rPr>
          <w:color w:val="006FC0"/>
          <w:spacing w:val="-8"/>
        </w:rPr>
        <w:t xml:space="preserve"> </w:t>
      </w:r>
      <w:r>
        <w:rPr>
          <w:color w:val="006FC0"/>
        </w:rPr>
        <w:t>Format</w:t>
      </w:r>
    </w:p>
    <w:p>
      <w:pPr>
        <w:pStyle w:val="7"/>
        <w:rPr>
          <w:b/>
          <w:sz w:val="20"/>
        </w:rPr>
      </w:pPr>
    </w:p>
    <w:p>
      <w:pPr>
        <w:pStyle w:val="4"/>
        <w:numPr>
          <w:ilvl w:val="2"/>
          <w:numId w:val="44"/>
        </w:numPr>
        <w:tabs>
          <w:tab w:val="left" w:pos="708"/>
        </w:tabs>
        <w:spacing w:before="218" w:after="0" w:line="240" w:lineRule="auto"/>
        <w:ind w:left="707" w:right="0" w:hanging="607"/>
        <w:jc w:val="left"/>
      </w:pPr>
      <w:bookmarkStart w:id="96" w:name="_bookmark50"/>
      <w:bookmarkEnd w:id="96"/>
      <w:bookmarkStart w:id="97" w:name="_bookmark50"/>
      <w:bookmarkEnd w:id="97"/>
      <w:r>
        <w:rPr>
          <w:color w:val="006FC0"/>
        </w:rPr>
        <w:t>Attributes</w:t>
      </w:r>
    </w:p>
    <w:p>
      <w:pPr>
        <w:pStyle w:val="7"/>
        <w:spacing w:before="5"/>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Attribute</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type</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“none”</w:t>
            </w:r>
          </w:p>
        </w:tc>
        <w:tc>
          <w:tcPr>
            <w:tcW w:w="2045" w:type="dxa"/>
          </w:tcPr>
          <w:p>
            <w:pPr>
              <w:pStyle w:val="16"/>
              <w:spacing w:before="56"/>
              <w:ind w:left="102"/>
              <w:rPr>
                <w:sz w:val="22"/>
              </w:rPr>
            </w:pPr>
            <w:r>
              <w:rPr>
                <w:color w:val="3B3B3B"/>
                <w:sz w:val="22"/>
              </w:rPr>
              <w:t>Storage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config</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656"/>
              <w:rPr>
                <w:sz w:val="22"/>
              </w:rPr>
            </w:pPr>
            <w:r>
              <w:rPr>
                <w:color w:val="3B3B3B"/>
                <w:sz w:val="22"/>
              </w:rPr>
              <w:t>Parameter list [optional]</w:t>
            </w:r>
          </w:p>
        </w:tc>
      </w:tr>
    </w:tbl>
    <w:p>
      <w:pPr>
        <w:pStyle w:val="7"/>
        <w:rPr>
          <w:b/>
          <w:sz w:val="26"/>
        </w:rPr>
      </w:pPr>
    </w:p>
    <w:p>
      <w:pPr>
        <w:pStyle w:val="4"/>
        <w:numPr>
          <w:ilvl w:val="2"/>
          <w:numId w:val="44"/>
        </w:numPr>
        <w:tabs>
          <w:tab w:val="left" w:pos="708"/>
        </w:tabs>
        <w:spacing w:before="160" w:after="0" w:line="240" w:lineRule="auto"/>
        <w:ind w:left="707" w:right="0" w:hanging="607"/>
        <w:jc w:val="left"/>
      </w:pPr>
      <w:bookmarkStart w:id="98" w:name="_bookmark51"/>
      <w:bookmarkEnd w:id="98"/>
      <w:bookmarkStart w:id="99" w:name="_bookmark51"/>
      <w:bookmarkEnd w:id="99"/>
      <w:r>
        <w:rPr>
          <w:color w:val="006FC0"/>
        </w:rPr>
        <w:t>Storage</w:t>
      </w:r>
      <w:r>
        <w:rPr>
          <w:color w:val="006FC0"/>
          <w:spacing w:val="-8"/>
        </w:rPr>
        <w:t xml:space="preserve"> </w:t>
      </w:r>
      <w:r>
        <w:rPr>
          <w:color w:val="006FC0"/>
        </w:rPr>
        <w:t>Systems</w:t>
      </w:r>
    </w:p>
    <w:p>
      <w:pPr>
        <w:pStyle w:val="5"/>
        <w:numPr>
          <w:ilvl w:val="3"/>
          <w:numId w:val="44"/>
        </w:numPr>
        <w:tabs>
          <w:tab w:val="left" w:pos="1181"/>
        </w:tabs>
        <w:spacing w:before="218" w:after="0" w:line="240" w:lineRule="auto"/>
        <w:ind w:left="1180" w:right="0" w:hanging="360"/>
        <w:jc w:val="left"/>
      </w:pPr>
      <w:r>
        <w:rPr>
          <w:b/>
          <w:color w:val="3B3B3B"/>
        </w:rPr>
        <w:t xml:space="preserve">none </w:t>
      </w:r>
      <w:r>
        <w:rPr>
          <w:color w:val="3B3B3B"/>
        </w:rPr>
        <w:t>(do nothing,</w:t>
      </w:r>
      <w:r>
        <w:rPr>
          <w:color w:val="3B3B3B"/>
          <w:spacing w:val="-14"/>
        </w:rPr>
        <w:t xml:space="preserve"> </w:t>
      </w:r>
      <w:r>
        <w:rPr>
          <w:color w:val="3B3B3B"/>
        </w:rPr>
        <w:t>default)</w:t>
      </w:r>
    </w:p>
    <w:p>
      <w:pPr>
        <w:tabs>
          <w:tab w:val="left" w:pos="9490"/>
        </w:tabs>
        <w:spacing w:before="109"/>
        <w:ind w:left="1540" w:right="0" w:firstLine="0"/>
        <w:jc w:val="left"/>
        <w:rPr>
          <w:rFonts w:ascii="Verdana"/>
          <w:sz w:val="18"/>
        </w:rPr>
      </w:pPr>
      <w:r>
        <w:pict>
          <v:line id="_x0000_s1225" o:spid="_x0000_s1225" o:spt="20" style="position:absolute;left:0pt;margin-left:137.85pt;margin-top:5.35pt;height:11pt;width:0pt;mso-position-horizontal-relative:page;z-index:251661312;mso-width-relative:page;mso-height-relative:page;" stroked="t" coordsize="21600,21600">
            <v:path arrowok="t"/>
            <v:fill focussize="0,0"/>
            <v:stroke weight="1.44pt" color="#000000"/>
            <v:imagedata o:title=""/>
            <o:lock v:ext="edit"/>
          </v:line>
        </w:pict>
      </w:r>
      <w:r>
        <w:rPr>
          <w:rFonts w:ascii="Verdana"/>
          <w:sz w:val="18"/>
          <w:shd w:val="clear" w:color="auto" w:fill="F1F1F1"/>
        </w:rPr>
        <w:t>&lt;storage type="none" config=""</w:t>
      </w:r>
      <w:r>
        <w:rPr>
          <w:rFonts w:ascii="Verdana"/>
          <w:spacing w:val="-14"/>
          <w:sz w:val="18"/>
          <w:shd w:val="clear" w:color="auto" w:fill="F1F1F1"/>
        </w:rPr>
        <w:t xml:space="preserve"> </w:t>
      </w:r>
      <w:r>
        <w:rPr>
          <w:rFonts w:ascii="Verdana"/>
          <w:sz w:val="18"/>
          <w:shd w:val="clear" w:color="auto" w:fill="F1F1F1"/>
        </w:rPr>
        <w:t>/&gt;</w:t>
      </w:r>
      <w:r>
        <w:rPr>
          <w:rFonts w:ascii="Verdana"/>
          <w:sz w:val="18"/>
          <w:shd w:val="clear" w:color="auto" w:fill="F1F1F1"/>
        </w:rPr>
        <w:tab/>
      </w:r>
    </w:p>
    <w:p>
      <w:pPr>
        <w:spacing w:after="0"/>
        <w:jc w:val="left"/>
        <w:rPr>
          <w:rFonts w:ascii="Verdana"/>
          <w:sz w:val="18"/>
        </w:rPr>
        <w:sectPr>
          <w:pgSz w:w="12240" w:h="15840"/>
          <w:pgMar w:top="1400" w:right="1300" w:bottom="740" w:left="134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logging</w:t>
            </w:r>
          </w:p>
        </w:tc>
        <w:tc>
          <w:tcPr>
            <w:tcW w:w="2023" w:type="dxa"/>
          </w:tcPr>
          <w:p>
            <w:pPr>
              <w:pStyle w:val="16"/>
              <w:spacing w:before="3"/>
              <w:ind w:left="0"/>
              <w:rPr>
                <w:b/>
                <w:sz w:val="16"/>
              </w:rPr>
            </w:pPr>
          </w:p>
          <w:p>
            <w:pPr>
              <w:pStyle w:val="16"/>
              <w:rPr>
                <w:sz w:val="22"/>
              </w:rPr>
            </w:pPr>
            <w:r>
              <w:rPr>
                <w:color w:val="3B3B3B"/>
                <w:sz w:val="22"/>
              </w:rPr>
              <w:t>Boolean</w:t>
            </w:r>
          </w:p>
        </w:tc>
        <w:tc>
          <w:tcPr>
            <w:tcW w:w="2014" w:type="dxa"/>
          </w:tcPr>
          <w:p>
            <w:pPr>
              <w:pStyle w:val="16"/>
              <w:spacing w:before="3"/>
              <w:ind w:left="0"/>
              <w:rPr>
                <w:b/>
                <w:sz w:val="16"/>
              </w:rPr>
            </w:pPr>
          </w:p>
          <w:p>
            <w:pPr>
              <w:pStyle w:val="16"/>
              <w:rPr>
                <w:sz w:val="22"/>
              </w:rPr>
            </w:pPr>
            <w:r>
              <w:rPr>
                <w:color w:val="3B3B3B"/>
                <w:sz w:val="22"/>
              </w:rPr>
              <w:t>false</w:t>
            </w:r>
          </w:p>
        </w:tc>
        <w:tc>
          <w:tcPr>
            <w:tcW w:w="2045" w:type="dxa"/>
          </w:tcPr>
          <w:p>
            <w:pPr>
              <w:pStyle w:val="16"/>
              <w:spacing w:before="56" w:line="252" w:lineRule="auto"/>
              <w:ind w:left="102" w:right="131"/>
              <w:rPr>
                <w:sz w:val="22"/>
              </w:rPr>
            </w:pPr>
            <w:r>
              <w:rPr>
                <w:color w:val="3B3B3B"/>
                <w:sz w:val="22"/>
              </w:rPr>
              <w:t>Print information to log</w:t>
            </w:r>
          </w:p>
        </w:tc>
      </w:tr>
    </w:tbl>
    <w:p>
      <w:pPr>
        <w:pStyle w:val="7"/>
        <w:spacing w:before="3"/>
        <w:rPr>
          <w:b/>
          <w:sz w:val="16"/>
        </w:rPr>
      </w:pPr>
    </w:p>
    <w:p>
      <w:pPr>
        <w:pStyle w:val="5"/>
        <w:numPr>
          <w:ilvl w:val="0"/>
          <w:numId w:val="45"/>
        </w:numPr>
        <w:tabs>
          <w:tab w:val="left" w:pos="801"/>
        </w:tabs>
        <w:spacing w:before="0" w:after="0" w:line="240" w:lineRule="auto"/>
        <w:ind w:left="800" w:right="0" w:hanging="360"/>
        <w:jc w:val="left"/>
      </w:pPr>
      <w:r>
        <w:rPr>
          <w:b/>
          <w:color w:val="3B3B3B"/>
        </w:rPr>
        <w:t xml:space="preserve">mock </w:t>
      </w:r>
      <w:r>
        <w:rPr>
          <w:color w:val="3B3B3B"/>
        </w:rPr>
        <w:t>(delay specified</w:t>
      </w:r>
      <w:r>
        <w:rPr>
          <w:color w:val="3B3B3B"/>
          <w:spacing w:val="-14"/>
        </w:rPr>
        <w:t xml:space="preserve"> </w:t>
      </w:r>
      <w:r>
        <w:rPr>
          <w:color w:val="3B3B3B"/>
        </w:rPr>
        <w:t>time)</w:t>
      </w:r>
    </w:p>
    <w:p>
      <w:pPr>
        <w:tabs>
          <w:tab w:val="left" w:pos="9110"/>
        </w:tabs>
        <w:spacing w:before="108"/>
        <w:ind w:left="1160" w:right="0" w:firstLine="0"/>
        <w:jc w:val="left"/>
        <w:rPr>
          <w:rFonts w:ascii="Verdana"/>
          <w:sz w:val="18"/>
        </w:rPr>
      </w:pPr>
      <w:r>
        <w:pict>
          <v:line id="_x0000_s1226" o:spid="_x0000_s1226" o:spt="20" style="position:absolute;left:0pt;margin-left:137.85pt;margin-top:5.3pt;height:11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&lt;storage type="mock" config=""</w:t>
      </w:r>
      <w:r>
        <w:rPr>
          <w:rFonts w:ascii="Verdana"/>
          <w:spacing w:val="-15"/>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7"/>
        <w:ind w:firstLine="0"/>
      </w:pPr>
      <w:r>
        <w:rPr>
          <w:color w:val="3B3B3B"/>
        </w:rPr>
        <w:t>Parameter list:</w:t>
      </w:r>
    </w:p>
    <w:p>
      <w:pPr>
        <w:pStyle w:val="7"/>
        <w:spacing w:before="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logging</w:t>
            </w:r>
          </w:p>
        </w:tc>
        <w:tc>
          <w:tcPr>
            <w:tcW w:w="2023" w:type="dxa"/>
          </w:tcPr>
          <w:p>
            <w:pPr>
              <w:pStyle w:val="16"/>
              <w:spacing w:before="3"/>
              <w:ind w:left="0"/>
              <w:rPr>
                <w:b/>
                <w:sz w:val="16"/>
              </w:rPr>
            </w:pPr>
          </w:p>
          <w:p>
            <w:pPr>
              <w:pStyle w:val="16"/>
              <w:rPr>
                <w:sz w:val="22"/>
              </w:rPr>
            </w:pPr>
            <w:r>
              <w:rPr>
                <w:color w:val="3B3B3B"/>
                <w:sz w:val="22"/>
              </w:rPr>
              <w:t>Boolean</w:t>
            </w:r>
          </w:p>
        </w:tc>
        <w:tc>
          <w:tcPr>
            <w:tcW w:w="2014" w:type="dxa"/>
          </w:tcPr>
          <w:p>
            <w:pPr>
              <w:pStyle w:val="16"/>
              <w:spacing w:before="3"/>
              <w:ind w:left="0"/>
              <w:rPr>
                <w:b/>
                <w:sz w:val="16"/>
              </w:rPr>
            </w:pPr>
          </w:p>
          <w:p>
            <w:pPr>
              <w:pStyle w:val="16"/>
              <w:rPr>
                <w:sz w:val="22"/>
              </w:rPr>
            </w:pPr>
            <w:r>
              <w:rPr>
                <w:color w:val="3B3B3B"/>
                <w:sz w:val="22"/>
              </w:rPr>
              <w:t>false</w:t>
            </w:r>
          </w:p>
        </w:tc>
        <w:tc>
          <w:tcPr>
            <w:tcW w:w="2045" w:type="dxa"/>
          </w:tcPr>
          <w:p>
            <w:pPr>
              <w:pStyle w:val="16"/>
              <w:spacing w:before="56" w:line="254" w:lineRule="auto"/>
              <w:ind w:left="102" w:right="131"/>
              <w:rPr>
                <w:sz w:val="22"/>
              </w:rPr>
            </w:pPr>
            <w:r>
              <w:rPr>
                <w:color w:val="3B3B3B"/>
                <w:sz w:val="22"/>
              </w:rPr>
              <w:t>Print information to log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size</w:t>
            </w:r>
          </w:p>
        </w:tc>
        <w:tc>
          <w:tcPr>
            <w:tcW w:w="2023" w:type="dxa"/>
          </w:tcPr>
          <w:p>
            <w:pPr>
              <w:pStyle w:val="16"/>
              <w:spacing w:before="59"/>
              <w:rPr>
                <w:sz w:val="22"/>
              </w:rPr>
            </w:pPr>
            <w:r>
              <w:rPr>
                <w:color w:val="3B3B3B"/>
                <w:sz w:val="22"/>
              </w:rPr>
              <w:t>Integer</w:t>
            </w:r>
          </w:p>
        </w:tc>
        <w:tc>
          <w:tcPr>
            <w:tcW w:w="2014" w:type="dxa"/>
          </w:tcPr>
          <w:p>
            <w:pPr>
              <w:pStyle w:val="16"/>
              <w:spacing w:before="59"/>
              <w:rPr>
                <w:sz w:val="22"/>
              </w:rPr>
            </w:pPr>
            <w:r>
              <w:rPr>
                <w:color w:val="3B3B3B"/>
                <w:sz w:val="22"/>
              </w:rPr>
              <w:t>1024</w:t>
            </w:r>
          </w:p>
        </w:tc>
        <w:tc>
          <w:tcPr>
            <w:tcW w:w="2045" w:type="dxa"/>
          </w:tcPr>
          <w:p>
            <w:pPr>
              <w:pStyle w:val="16"/>
              <w:spacing w:before="59"/>
              <w:ind w:left="102"/>
              <w:rPr>
                <w:sz w:val="22"/>
              </w:rPr>
            </w:pPr>
            <w:r>
              <w:rPr>
                <w:color w:val="3B3B3B"/>
                <w:sz w:val="22"/>
              </w:rPr>
              <w:t>Object size in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delay</w:t>
            </w:r>
          </w:p>
        </w:tc>
        <w:tc>
          <w:tcPr>
            <w:tcW w:w="2023" w:type="dxa"/>
          </w:tcPr>
          <w:p>
            <w:pPr>
              <w:pStyle w:val="16"/>
              <w:spacing w:before="3"/>
              <w:ind w:left="0"/>
              <w:rPr>
                <w:b/>
                <w:sz w:val="16"/>
              </w:rPr>
            </w:pPr>
          </w:p>
          <w:p>
            <w:pPr>
              <w:pStyle w:val="16"/>
              <w:rPr>
                <w:sz w:val="22"/>
              </w:rPr>
            </w:pPr>
            <w:r>
              <w:rPr>
                <w:color w:val="3B3B3B"/>
                <w:sz w:val="22"/>
              </w:rPr>
              <w:t>Integer</w:t>
            </w:r>
          </w:p>
        </w:tc>
        <w:tc>
          <w:tcPr>
            <w:tcW w:w="2014" w:type="dxa"/>
          </w:tcPr>
          <w:p>
            <w:pPr>
              <w:pStyle w:val="16"/>
              <w:spacing w:before="3"/>
              <w:ind w:left="0"/>
              <w:rPr>
                <w:b/>
                <w:sz w:val="16"/>
              </w:rPr>
            </w:pPr>
          </w:p>
          <w:p>
            <w:pPr>
              <w:pStyle w:val="16"/>
              <w:rPr>
                <w:sz w:val="22"/>
              </w:rPr>
            </w:pPr>
            <w:r>
              <w:rPr>
                <w:color w:val="3B3B3B"/>
                <w:sz w:val="22"/>
              </w:rPr>
              <w:t>10</w:t>
            </w:r>
          </w:p>
        </w:tc>
        <w:tc>
          <w:tcPr>
            <w:tcW w:w="2045" w:type="dxa"/>
          </w:tcPr>
          <w:p>
            <w:pPr>
              <w:pStyle w:val="16"/>
              <w:spacing w:before="56" w:line="252" w:lineRule="auto"/>
              <w:ind w:left="102" w:right="738"/>
              <w:rPr>
                <w:sz w:val="22"/>
              </w:rPr>
            </w:pPr>
            <w:r>
              <w:rPr>
                <w:color w:val="3B3B3B"/>
                <w:sz w:val="22"/>
              </w:rPr>
              <w:t>Delay time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errors</w:t>
            </w:r>
          </w:p>
        </w:tc>
        <w:tc>
          <w:tcPr>
            <w:tcW w:w="2023" w:type="dxa"/>
          </w:tcPr>
          <w:p>
            <w:pPr>
              <w:pStyle w:val="16"/>
              <w:spacing w:before="3"/>
              <w:ind w:left="0"/>
              <w:rPr>
                <w:b/>
                <w:sz w:val="16"/>
              </w:rPr>
            </w:pPr>
          </w:p>
          <w:p>
            <w:pPr>
              <w:pStyle w:val="16"/>
              <w:rPr>
                <w:sz w:val="22"/>
              </w:rPr>
            </w:pPr>
            <w:r>
              <w:rPr>
                <w:color w:val="3B3B3B"/>
                <w:sz w:val="22"/>
              </w:rPr>
              <w:t>Integer</w:t>
            </w:r>
          </w:p>
        </w:tc>
        <w:tc>
          <w:tcPr>
            <w:tcW w:w="2014" w:type="dxa"/>
          </w:tcPr>
          <w:p>
            <w:pPr>
              <w:pStyle w:val="16"/>
              <w:spacing w:before="3"/>
              <w:ind w:left="0"/>
              <w:rPr>
                <w:b/>
                <w:sz w:val="16"/>
              </w:rPr>
            </w:pPr>
          </w:p>
          <w:p>
            <w:pPr>
              <w:pStyle w:val="16"/>
              <w:rPr>
                <w:sz w:val="22"/>
              </w:rPr>
            </w:pPr>
            <w:r>
              <w:rPr>
                <w:color w:val="3B3B3B"/>
                <w:w w:val="100"/>
                <w:sz w:val="22"/>
              </w:rPr>
              <w:t>0</w:t>
            </w:r>
          </w:p>
        </w:tc>
        <w:tc>
          <w:tcPr>
            <w:tcW w:w="2045" w:type="dxa"/>
          </w:tcPr>
          <w:p>
            <w:pPr>
              <w:pStyle w:val="16"/>
              <w:spacing w:before="56" w:line="252" w:lineRule="auto"/>
              <w:ind w:left="102" w:right="433"/>
              <w:rPr>
                <w:sz w:val="22"/>
              </w:rPr>
            </w:pPr>
            <w:r>
              <w:rPr>
                <w:color w:val="3B3B3B"/>
                <w:sz w:val="22"/>
              </w:rPr>
              <w:t>Set error limit to emulate failure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printing</w:t>
            </w:r>
          </w:p>
        </w:tc>
        <w:tc>
          <w:tcPr>
            <w:tcW w:w="2023" w:type="dxa"/>
          </w:tcPr>
          <w:p>
            <w:pPr>
              <w:pStyle w:val="16"/>
              <w:spacing w:before="3"/>
              <w:ind w:left="0"/>
              <w:rPr>
                <w:b/>
                <w:sz w:val="16"/>
              </w:rPr>
            </w:pPr>
          </w:p>
          <w:p>
            <w:pPr>
              <w:pStyle w:val="16"/>
              <w:rPr>
                <w:sz w:val="22"/>
              </w:rPr>
            </w:pPr>
            <w:r>
              <w:rPr>
                <w:color w:val="3B3B3B"/>
                <w:sz w:val="22"/>
              </w:rPr>
              <w:t>Boolean</w:t>
            </w:r>
          </w:p>
        </w:tc>
        <w:tc>
          <w:tcPr>
            <w:tcW w:w="2014" w:type="dxa"/>
          </w:tcPr>
          <w:p>
            <w:pPr>
              <w:pStyle w:val="16"/>
              <w:spacing w:before="3"/>
              <w:ind w:left="0"/>
              <w:rPr>
                <w:b/>
                <w:sz w:val="16"/>
              </w:rPr>
            </w:pPr>
          </w:p>
          <w:p>
            <w:pPr>
              <w:pStyle w:val="16"/>
              <w:rPr>
                <w:sz w:val="22"/>
              </w:rPr>
            </w:pPr>
            <w:r>
              <w:rPr>
                <w:color w:val="3B3B3B"/>
                <w:sz w:val="22"/>
              </w:rPr>
              <w:t>False</w:t>
            </w:r>
          </w:p>
        </w:tc>
        <w:tc>
          <w:tcPr>
            <w:tcW w:w="2045" w:type="dxa"/>
          </w:tcPr>
          <w:p>
            <w:pPr>
              <w:pStyle w:val="16"/>
              <w:spacing w:before="56" w:line="252" w:lineRule="auto"/>
              <w:ind w:left="102" w:right="678"/>
              <w:rPr>
                <w:sz w:val="22"/>
              </w:rPr>
            </w:pPr>
            <w:r>
              <w:rPr>
                <w:color w:val="3B3B3B"/>
                <w:sz w:val="22"/>
              </w:rPr>
              <w:t>Print out data content</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sz w:val="26"/>
        </w:rPr>
      </w:pPr>
      <w:r>
        <w:rPr>
          <w:b/>
          <w:color w:val="3B3B3B"/>
          <w:sz w:val="26"/>
        </w:rPr>
        <w:t xml:space="preserve">Swift </w:t>
      </w:r>
      <w:r>
        <w:rPr>
          <w:color w:val="3B3B3B"/>
          <w:sz w:val="26"/>
        </w:rPr>
        <w:t>(OpenStack</w:t>
      </w:r>
      <w:r>
        <w:rPr>
          <w:color w:val="3B3B3B"/>
          <w:spacing w:val="-14"/>
          <w:sz w:val="26"/>
        </w:rPr>
        <w:t xml:space="preserve"> </w:t>
      </w:r>
      <w:r>
        <w:rPr>
          <w:color w:val="3B3B3B"/>
          <w:sz w:val="26"/>
        </w:rPr>
        <w:t>Swift)</w:t>
      </w:r>
    </w:p>
    <w:p>
      <w:pPr>
        <w:tabs>
          <w:tab w:val="left" w:pos="9110"/>
        </w:tabs>
        <w:spacing w:before="109"/>
        <w:ind w:left="1160" w:right="0" w:firstLine="0"/>
        <w:jc w:val="left"/>
        <w:rPr>
          <w:rFonts w:ascii="Verdana"/>
          <w:sz w:val="18"/>
        </w:rPr>
      </w:pPr>
      <w:r>
        <w:pict>
          <v:line id="_x0000_s1227" o:spid="_x0000_s1227" o:spt="20" style="position:absolute;left:0pt;margin-left:137.85pt;margin-top:5.35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&lt;storage type="swift" config=""</w:t>
      </w:r>
      <w:r>
        <w:rPr>
          <w:rFonts w:ascii="Verdana"/>
          <w:spacing w:val="-16"/>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5"/>
        <w:ind w:firstLine="0"/>
      </w:pPr>
      <w:r>
        <w:rPr>
          <w:color w:val="3B3B3B"/>
        </w:rPr>
        <w:t>Parameter list:</w:t>
      </w:r>
    </w:p>
    <w:p>
      <w:pPr>
        <w:pStyle w:val="7"/>
        <w:spacing w:before="3"/>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4"/>
        <w:gridCol w:w="903"/>
        <w:gridCol w:w="2640"/>
        <w:gridCol w:w="43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404" w:type="dxa"/>
            <w:shd w:val="clear" w:color="auto" w:fill="001F5F"/>
          </w:tcPr>
          <w:p>
            <w:pPr>
              <w:pStyle w:val="16"/>
              <w:spacing w:before="102"/>
              <w:rPr>
                <w:sz w:val="22"/>
              </w:rPr>
            </w:pPr>
            <w:r>
              <w:rPr>
                <w:color w:val="FFFFFF"/>
                <w:sz w:val="22"/>
              </w:rPr>
              <w:t>Parameter</w:t>
            </w:r>
          </w:p>
        </w:tc>
        <w:tc>
          <w:tcPr>
            <w:tcW w:w="903" w:type="dxa"/>
            <w:shd w:val="clear" w:color="auto" w:fill="001F5F"/>
          </w:tcPr>
          <w:p>
            <w:pPr>
              <w:pStyle w:val="16"/>
              <w:spacing w:before="102"/>
              <w:rPr>
                <w:sz w:val="22"/>
              </w:rPr>
            </w:pPr>
            <w:r>
              <w:rPr>
                <w:color w:val="FFFFFF"/>
                <w:sz w:val="22"/>
              </w:rPr>
              <w:t>Type</w:t>
            </w:r>
          </w:p>
        </w:tc>
        <w:tc>
          <w:tcPr>
            <w:tcW w:w="2640" w:type="dxa"/>
            <w:shd w:val="clear" w:color="auto" w:fill="001F5F"/>
          </w:tcPr>
          <w:p>
            <w:pPr>
              <w:pStyle w:val="16"/>
              <w:spacing w:before="102"/>
              <w:ind w:left="102"/>
              <w:rPr>
                <w:sz w:val="22"/>
              </w:rPr>
            </w:pPr>
            <w:r>
              <w:rPr>
                <w:color w:val="FFFFFF"/>
                <w:sz w:val="22"/>
              </w:rPr>
              <w:t>Default</w:t>
            </w:r>
          </w:p>
        </w:tc>
        <w:tc>
          <w:tcPr>
            <w:tcW w:w="4393" w:type="dxa"/>
            <w:shd w:val="clear" w:color="auto" w:fill="001F5F"/>
          </w:tcPr>
          <w:p>
            <w:pPr>
              <w:pStyle w:val="16"/>
              <w:spacing w:before="102"/>
              <w:ind w:left="100"/>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404" w:type="dxa"/>
          </w:tcPr>
          <w:p>
            <w:pPr>
              <w:pStyle w:val="16"/>
              <w:spacing w:before="56"/>
              <w:rPr>
                <w:sz w:val="22"/>
              </w:rPr>
            </w:pPr>
            <w:r>
              <w:rPr>
                <w:color w:val="3B3B3B"/>
                <w:sz w:val="22"/>
              </w:rPr>
              <w:t>timeout</w:t>
            </w:r>
          </w:p>
        </w:tc>
        <w:tc>
          <w:tcPr>
            <w:tcW w:w="903" w:type="dxa"/>
          </w:tcPr>
          <w:p>
            <w:pPr>
              <w:pStyle w:val="16"/>
              <w:spacing w:before="56"/>
              <w:rPr>
                <w:sz w:val="22"/>
              </w:rPr>
            </w:pPr>
            <w:r>
              <w:rPr>
                <w:color w:val="3B3B3B"/>
                <w:sz w:val="22"/>
              </w:rPr>
              <w:t>Integer</w:t>
            </w:r>
          </w:p>
        </w:tc>
        <w:tc>
          <w:tcPr>
            <w:tcW w:w="2640" w:type="dxa"/>
          </w:tcPr>
          <w:p>
            <w:pPr>
              <w:pStyle w:val="16"/>
              <w:spacing w:before="56"/>
              <w:ind w:left="102"/>
              <w:rPr>
                <w:sz w:val="22"/>
              </w:rPr>
            </w:pPr>
            <w:r>
              <w:rPr>
                <w:color w:val="3B3B3B"/>
                <w:sz w:val="22"/>
              </w:rPr>
              <w:t>30,000</w:t>
            </w:r>
          </w:p>
        </w:tc>
        <w:tc>
          <w:tcPr>
            <w:tcW w:w="4393" w:type="dxa"/>
          </w:tcPr>
          <w:p>
            <w:pPr>
              <w:pStyle w:val="16"/>
              <w:spacing w:before="56"/>
              <w:ind w:left="100"/>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404" w:type="dxa"/>
          </w:tcPr>
          <w:p>
            <w:pPr>
              <w:pStyle w:val="16"/>
              <w:spacing w:before="7"/>
              <w:ind w:left="0"/>
              <w:rPr>
                <w:b/>
                <w:sz w:val="27"/>
              </w:rPr>
            </w:pPr>
          </w:p>
          <w:p>
            <w:pPr>
              <w:pStyle w:val="16"/>
              <w:spacing w:before="1"/>
              <w:rPr>
                <w:sz w:val="22"/>
              </w:rPr>
            </w:pPr>
            <w:r>
              <w:rPr>
                <w:color w:val="3B3B3B"/>
                <w:sz w:val="22"/>
              </w:rPr>
              <w:t>token</w:t>
            </w:r>
          </w:p>
        </w:tc>
        <w:tc>
          <w:tcPr>
            <w:tcW w:w="903" w:type="dxa"/>
          </w:tcPr>
          <w:p>
            <w:pPr>
              <w:pStyle w:val="16"/>
              <w:spacing w:before="7"/>
              <w:ind w:left="0"/>
              <w:rPr>
                <w:b/>
                <w:sz w:val="27"/>
              </w:rPr>
            </w:pPr>
          </w:p>
          <w:p>
            <w:pPr>
              <w:pStyle w:val="16"/>
              <w:spacing w:before="1"/>
              <w:rPr>
                <w:sz w:val="22"/>
              </w:rPr>
            </w:pPr>
            <w:r>
              <w:rPr>
                <w:color w:val="3B3B3B"/>
                <w:sz w:val="22"/>
              </w:rPr>
              <w:t>String</w:t>
            </w:r>
          </w:p>
        </w:tc>
        <w:tc>
          <w:tcPr>
            <w:tcW w:w="2640" w:type="dxa"/>
          </w:tcPr>
          <w:p>
            <w:pPr>
              <w:pStyle w:val="16"/>
              <w:spacing w:before="7"/>
              <w:ind w:left="0"/>
              <w:rPr>
                <w:b/>
                <w:sz w:val="27"/>
              </w:rPr>
            </w:pPr>
          </w:p>
          <w:p>
            <w:pPr>
              <w:pStyle w:val="16"/>
              <w:spacing w:before="1"/>
              <w:ind w:left="102"/>
              <w:rPr>
                <w:sz w:val="22"/>
              </w:rPr>
            </w:pPr>
            <w:r>
              <w:rPr>
                <w:color w:val="3B3B3B"/>
                <w:sz w:val="22"/>
              </w:rPr>
              <w:t>AUTH_xxx</w:t>
            </w:r>
          </w:p>
        </w:tc>
        <w:tc>
          <w:tcPr>
            <w:tcW w:w="4393" w:type="dxa"/>
          </w:tcPr>
          <w:p>
            <w:pPr>
              <w:pStyle w:val="16"/>
              <w:spacing w:before="56" w:line="252" w:lineRule="auto"/>
              <w:ind w:left="100" w:right="316"/>
              <w:rPr>
                <w:sz w:val="22"/>
              </w:rPr>
            </w:pPr>
            <w:r>
              <w:rPr>
                <w:color w:val="3B3B3B"/>
                <w:sz w:val="22"/>
              </w:rPr>
              <w:t>Authentication token, this parameter is only necessary if user expects to bypass authentication.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404" w:type="dxa"/>
          </w:tcPr>
          <w:p>
            <w:pPr>
              <w:pStyle w:val="16"/>
              <w:spacing w:before="10"/>
              <w:ind w:left="0"/>
              <w:rPr>
                <w:b/>
                <w:sz w:val="27"/>
              </w:rPr>
            </w:pPr>
          </w:p>
          <w:p>
            <w:pPr>
              <w:pStyle w:val="16"/>
              <w:rPr>
                <w:sz w:val="22"/>
              </w:rPr>
            </w:pPr>
            <w:r>
              <w:rPr>
                <w:color w:val="3B3B3B"/>
                <w:sz w:val="22"/>
              </w:rPr>
              <w:t>storage_url</w:t>
            </w:r>
          </w:p>
        </w:tc>
        <w:tc>
          <w:tcPr>
            <w:tcW w:w="903" w:type="dxa"/>
          </w:tcPr>
          <w:p>
            <w:pPr>
              <w:pStyle w:val="16"/>
              <w:spacing w:before="10"/>
              <w:ind w:left="0"/>
              <w:rPr>
                <w:b/>
                <w:sz w:val="27"/>
              </w:rPr>
            </w:pPr>
          </w:p>
          <w:p>
            <w:pPr>
              <w:pStyle w:val="16"/>
              <w:rPr>
                <w:sz w:val="22"/>
              </w:rPr>
            </w:pPr>
            <w:r>
              <w:rPr>
                <w:color w:val="3B3B3B"/>
                <w:sz w:val="22"/>
              </w:rPr>
              <w:t>String</w:t>
            </w:r>
          </w:p>
        </w:tc>
        <w:tc>
          <w:tcPr>
            <w:tcW w:w="2640" w:type="dxa"/>
          </w:tcPr>
          <w:p>
            <w:pPr>
              <w:pStyle w:val="16"/>
              <w:spacing w:before="3"/>
              <w:ind w:left="0"/>
              <w:rPr>
                <w:b/>
                <w:sz w:val="16"/>
              </w:rPr>
            </w:pPr>
          </w:p>
          <w:p>
            <w:pPr>
              <w:pStyle w:val="16"/>
              <w:spacing w:line="252" w:lineRule="auto"/>
              <w:ind w:left="102" w:right="180"/>
              <w:rPr>
                <w:sz w:val="22"/>
              </w:rPr>
            </w:pPr>
            <w:r>
              <w:rPr>
                <w:color w:val="1A33FF"/>
                <w:sz w:val="22"/>
                <w:u w:val="single" w:color="1A33FF"/>
              </w:rPr>
              <w:t>http://127.0.0.1:8080/aut</w:t>
            </w:r>
            <w:r>
              <w:rPr>
                <w:color w:val="1A33FF"/>
                <w:sz w:val="22"/>
              </w:rPr>
              <w:t xml:space="preserve"> </w:t>
            </w:r>
            <w:r>
              <w:rPr>
                <w:color w:val="1A33FF"/>
                <w:sz w:val="22"/>
                <w:u w:val="single" w:color="1A33FF"/>
              </w:rPr>
              <w:t>h/v1.0</w:t>
            </w:r>
          </w:p>
        </w:tc>
        <w:tc>
          <w:tcPr>
            <w:tcW w:w="4393" w:type="dxa"/>
          </w:tcPr>
          <w:p>
            <w:pPr>
              <w:pStyle w:val="16"/>
              <w:spacing w:before="56" w:line="252" w:lineRule="auto"/>
              <w:ind w:left="100" w:right="871"/>
              <w:rPr>
                <w:sz w:val="22"/>
              </w:rPr>
            </w:pPr>
            <w:r>
              <w:rPr>
                <w:color w:val="3B3B3B"/>
                <w:sz w:val="22"/>
              </w:rPr>
              <w:t>The storage url, this parameter is only necessary if user expects to bypass authentication.</w:t>
            </w:r>
          </w:p>
        </w:tc>
      </w:tr>
    </w:tbl>
    <w:p>
      <w:pPr>
        <w:spacing w:after="0" w:line="252" w:lineRule="auto"/>
        <w:rPr>
          <w:sz w:val="22"/>
        </w:rPr>
        <w:sectPr>
          <w:pgSz w:w="12240" w:h="15840"/>
          <w:pgMar w:top="1400" w:right="620" w:bottom="740" w:left="1720" w:header="0" w:footer="545" w:gutter="0"/>
          <w:cols w:space="720" w:num="1"/>
        </w:sect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4"/>
        <w:gridCol w:w="903"/>
        <w:gridCol w:w="2640"/>
        <w:gridCol w:w="43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0" w:hRule="atLeast"/>
        </w:trPr>
        <w:tc>
          <w:tcPr>
            <w:tcW w:w="1404"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49"/>
              <w:rPr>
                <w:sz w:val="22"/>
              </w:rPr>
            </w:pPr>
            <w:r>
              <w:rPr>
                <w:color w:val="3B3B3B"/>
                <w:sz w:val="22"/>
              </w:rPr>
              <w:t>policy</w:t>
            </w:r>
          </w:p>
        </w:tc>
        <w:tc>
          <w:tcPr>
            <w:tcW w:w="903" w:type="dxa"/>
          </w:tcPr>
          <w:p>
            <w:pPr>
              <w:pStyle w:val="16"/>
              <w:ind w:left="0"/>
              <w:rPr>
                <w:b/>
                <w:sz w:val="22"/>
              </w:rPr>
            </w:pPr>
          </w:p>
          <w:p>
            <w:pPr>
              <w:pStyle w:val="16"/>
              <w:ind w:left="0"/>
              <w:rPr>
                <w:b/>
                <w:sz w:val="22"/>
              </w:rPr>
            </w:pPr>
          </w:p>
          <w:p>
            <w:pPr>
              <w:pStyle w:val="16"/>
              <w:ind w:left="0"/>
              <w:rPr>
                <w:b/>
                <w:sz w:val="22"/>
              </w:rPr>
            </w:pPr>
          </w:p>
          <w:p>
            <w:pPr>
              <w:pStyle w:val="16"/>
              <w:ind w:left="0"/>
              <w:rPr>
                <w:b/>
                <w:sz w:val="22"/>
              </w:rPr>
            </w:pPr>
          </w:p>
          <w:p>
            <w:pPr>
              <w:pStyle w:val="16"/>
              <w:spacing w:before="149"/>
              <w:rPr>
                <w:sz w:val="22"/>
              </w:rPr>
            </w:pPr>
            <w:r>
              <w:rPr>
                <w:color w:val="3B3B3B"/>
                <w:sz w:val="22"/>
              </w:rPr>
              <w:t>String</w:t>
            </w:r>
          </w:p>
        </w:tc>
        <w:tc>
          <w:tcPr>
            <w:tcW w:w="2640" w:type="dxa"/>
          </w:tcPr>
          <w:p>
            <w:pPr>
              <w:pStyle w:val="16"/>
              <w:ind w:left="0"/>
              <w:rPr>
                <w:rFonts w:ascii="Times New Roman"/>
                <w:sz w:val="20"/>
              </w:rPr>
            </w:pPr>
          </w:p>
        </w:tc>
        <w:tc>
          <w:tcPr>
            <w:tcW w:w="4393" w:type="dxa"/>
          </w:tcPr>
          <w:p>
            <w:pPr>
              <w:pStyle w:val="16"/>
              <w:spacing w:before="56" w:line="252" w:lineRule="auto"/>
              <w:ind w:left="100" w:right="139"/>
              <w:rPr>
                <w:sz w:val="22"/>
              </w:rPr>
            </w:pPr>
            <w:r>
              <w:rPr>
                <w:color w:val="3B3B3B"/>
                <w:sz w:val="22"/>
              </w:rPr>
              <w:t xml:space="preserve">Storage Policies is a feature introduced in Swift 2.0 that allows applications to select a different set of characteristics for their storage on a per container basis.  See the latest Swift docs for full information at </w:t>
            </w:r>
            <w:r>
              <w:fldChar w:fldCharType="begin"/>
            </w:r>
            <w:r>
              <w:instrText xml:space="preserve"> HYPERLINK "http://docs.openstack.org/developer/swift/overview_architecture.html" \h </w:instrText>
            </w:r>
            <w:r>
              <w:fldChar w:fldCharType="separate"/>
            </w:r>
            <w:r>
              <w:rPr>
                <w:color w:val="1A33FF"/>
                <w:spacing w:val="-1"/>
                <w:sz w:val="22"/>
                <w:u w:val="single" w:color="1A33FF"/>
              </w:rPr>
              <w:t>http://docs.openstack.org/developer/swift/ov</w:t>
            </w:r>
            <w:r>
              <w:rPr>
                <w:color w:val="1A33FF"/>
                <w:spacing w:val="-1"/>
                <w:sz w:val="22"/>
                <w:u w:val="single" w:color="1A33FF"/>
              </w:rPr>
              <w:fldChar w:fldCharType="end"/>
            </w:r>
          </w:p>
          <w:p>
            <w:pPr>
              <w:pStyle w:val="16"/>
              <w:spacing w:line="279" w:lineRule="exact"/>
              <w:ind w:left="100"/>
              <w:rPr>
                <w:rFonts w:ascii="宋体"/>
                <w:sz w:val="22"/>
              </w:rPr>
            </w:pPr>
            <w:r>
              <w:fldChar w:fldCharType="begin"/>
            </w:r>
            <w:r>
              <w:instrText xml:space="preserve"> HYPERLINK "http://docs.openstack.org/developer/swift/overview_architecture.html" \h </w:instrText>
            </w:r>
            <w:r>
              <w:fldChar w:fldCharType="separate"/>
            </w:r>
            <w:r>
              <w:rPr>
                <w:color w:val="1A33FF"/>
                <w:sz w:val="22"/>
                <w:u w:val="single" w:color="1A33FF"/>
              </w:rPr>
              <w:t>erview_architecture.html</w:t>
            </w:r>
            <w:r>
              <w:rPr>
                <w:color w:val="1A33FF"/>
                <w:sz w:val="22"/>
                <w:u w:val="single" w:color="1A33FF"/>
              </w:rPr>
              <w:fldChar w:fldCharType="end"/>
            </w:r>
            <w:r>
              <w:rPr>
                <w:rFonts w:ascii="宋体"/>
                <w:color w:val="44536A"/>
                <w:sz w:val="22"/>
              </w:rPr>
              <w:t>.</w:t>
            </w:r>
          </w:p>
          <w:p>
            <w:pPr>
              <w:pStyle w:val="16"/>
              <w:spacing w:before="80" w:line="252" w:lineRule="auto"/>
              <w:ind w:left="100" w:right="151"/>
              <w:rPr>
                <w:sz w:val="22"/>
              </w:rPr>
            </w:pPr>
            <w:r>
              <w:rPr>
                <w:color w:val="3B3B3B"/>
                <w:sz w:val="22"/>
              </w:rPr>
              <w:t>It’s only necessary if user expects to leverage different storage policy instead of the default.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1404" w:type="dxa"/>
          </w:tcPr>
          <w:p>
            <w:pPr>
              <w:pStyle w:val="16"/>
              <w:spacing w:before="10"/>
              <w:ind w:left="0"/>
              <w:rPr>
                <w:b/>
                <w:sz w:val="27"/>
              </w:rPr>
            </w:pPr>
          </w:p>
          <w:p>
            <w:pPr>
              <w:pStyle w:val="16"/>
              <w:rPr>
                <w:sz w:val="22"/>
              </w:rPr>
            </w:pPr>
            <w:r>
              <w:rPr>
                <w:color w:val="3B3B3B"/>
                <w:sz w:val="22"/>
              </w:rPr>
              <w:t>transfer_rate</w:t>
            </w:r>
          </w:p>
        </w:tc>
        <w:tc>
          <w:tcPr>
            <w:tcW w:w="903" w:type="dxa"/>
          </w:tcPr>
          <w:p>
            <w:pPr>
              <w:pStyle w:val="16"/>
              <w:spacing w:before="10"/>
              <w:ind w:left="0"/>
              <w:rPr>
                <w:b/>
                <w:sz w:val="27"/>
              </w:rPr>
            </w:pPr>
          </w:p>
          <w:p>
            <w:pPr>
              <w:pStyle w:val="16"/>
              <w:rPr>
                <w:sz w:val="22"/>
              </w:rPr>
            </w:pPr>
            <w:r>
              <w:rPr>
                <w:color w:val="3B3B3B"/>
                <w:sz w:val="22"/>
              </w:rPr>
              <w:t>Integer</w:t>
            </w:r>
          </w:p>
        </w:tc>
        <w:tc>
          <w:tcPr>
            <w:tcW w:w="2640" w:type="dxa"/>
          </w:tcPr>
          <w:p>
            <w:pPr>
              <w:pStyle w:val="16"/>
              <w:spacing w:before="10"/>
              <w:ind w:left="0"/>
              <w:rPr>
                <w:b/>
                <w:sz w:val="27"/>
              </w:rPr>
            </w:pPr>
          </w:p>
          <w:p>
            <w:pPr>
              <w:pStyle w:val="16"/>
              <w:ind w:left="102"/>
              <w:rPr>
                <w:sz w:val="22"/>
              </w:rPr>
            </w:pPr>
            <w:r>
              <w:rPr>
                <w:color w:val="3B3B3B"/>
                <w:sz w:val="22"/>
              </w:rPr>
              <w:t>50000000</w:t>
            </w:r>
          </w:p>
        </w:tc>
        <w:tc>
          <w:tcPr>
            <w:tcW w:w="4393" w:type="dxa"/>
          </w:tcPr>
          <w:p>
            <w:pPr>
              <w:pStyle w:val="16"/>
              <w:spacing w:before="56" w:line="252" w:lineRule="auto"/>
              <w:ind w:left="100" w:right="136"/>
              <w:rPr>
                <w:sz w:val="22"/>
              </w:rPr>
            </w:pPr>
            <w:r>
              <w:rPr>
                <w:color w:val="3B3B3B"/>
                <w:sz w:val="22"/>
              </w:rPr>
              <w:t>This is to help limit transfer rate to designated number, if 0 is set, it means working at best- effort mode.</w:t>
            </w:r>
          </w:p>
        </w:tc>
      </w:tr>
    </w:tbl>
    <w:p>
      <w:pPr>
        <w:pStyle w:val="7"/>
        <w:spacing w:before="4"/>
        <w:rPr>
          <w:b/>
          <w:sz w:val="9"/>
        </w:rPr>
      </w:pPr>
    </w:p>
    <w:p>
      <w:pPr>
        <w:pStyle w:val="15"/>
        <w:numPr>
          <w:ilvl w:val="0"/>
          <w:numId w:val="45"/>
        </w:numPr>
        <w:tabs>
          <w:tab w:val="left" w:pos="801"/>
        </w:tabs>
        <w:spacing w:before="85" w:after="0" w:line="240" w:lineRule="auto"/>
        <w:ind w:left="800" w:right="0" w:hanging="360"/>
        <w:jc w:val="left"/>
        <w:rPr>
          <w:sz w:val="26"/>
        </w:rPr>
      </w:pPr>
      <w:r>
        <w:pict>
          <v:shape id="_x0000_s1228" o:spid="_x0000_s1228" o:spt="202" type="#_x0000_t202" style="position:absolute;left:0pt;margin-left:142.55pt;margin-top:25.5pt;height:32.9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&lt;storage type="ampli"config="host=192.168.10.1;port=8080;nsroot=/namespace;policy=1419 5ca863764fd48c281cb95c9bd555" /&gt;</w:t>
                  </w:r>
                </w:p>
              </w:txbxContent>
            </v:textbox>
            <w10:wrap type="topAndBottom"/>
          </v:shape>
        </w:pict>
      </w:r>
      <w:r>
        <w:pict>
          <v:group id="_x0000_s1229" o:spid="_x0000_s1229" o:spt="203" style="position:absolute;left:0pt;margin-left:137.15pt;margin-top:24.75pt;height:34.35pt;width:1.45pt;mso-position-horizontal-relative:page;z-index:251662336;mso-width-relative:page;mso-height-relative:page;" coordorigin="2744,496" coordsize="29,687">
            <o:lock v:ext="edit"/>
            <v:line id="_x0000_s1230" o:spid="_x0000_s1230" o:spt="20" style="position:absolute;left:2758;top:510;height:219;width:0;" stroked="t" coordsize="21600,21600">
              <v:path arrowok="t"/>
              <v:fill focussize="0,0"/>
              <v:stroke weight="1.44pt" color="#000000"/>
              <v:imagedata o:title=""/>
              <o:lock v:ext="edit"/>
            </v:line>
            <v:line id="_x0000_s1231" o:spid="_x0000_s1231" o:spt="20" style="position:absolute;left:2758;top:729;height:218;width:0;" stroked="t" coordsize="21600,21600">
              <v:path arrowok="t"/>
              <v:fill focussize="0,0"/>
              <v:stroke weight="1.44pt" color="#000000"/>
              <v:imagedata o:title=""/>
              <o:lock v:ext="edit"/>
            </v:line>
            <v:line id="_x0000_s1232" o:spid="_x0000_s1232" o:spt="20" style="position:absolute;left:2758;top:947;height:221;width:0;" stroked="t" coordsize="21600,21600">
              <v:path arrowok="t"/>
              <v:fill focussize="0,0"/>
              <v:stroke weight="1.44pt" color="#000000"/>
              <v:imagedata o:title=""/>
              <o:lock v:ext="edit"/>
            </v:line>
          </v:group>
        </w:pict>
      </w:r>
      <w:r>
        <w:rPr>
          <w:b/>
          <w:color w:val="3B3B3B"/>
          <w:sz w:val="26"/>
        </w:rPr>
        <w:t>Ampli</w:t>
      </w:r>
      <w:r>
        <w:rPr>
          <w:b/>
          <w:color w:val="3B3B3B"/>
          <w:spacing w:val="-10"/>
          <w:sz w:val="26"/>
        </w:rPr>
        <w:t xml:space="preserve"> </w:t>
      </w:r>
      <w:r>
        <w:rPr>
          <w:color w:val="3B3B3B"/>
          <w:sz w:val="26"/>
        </w:rPr>
        <w:t>(Amplidata)</w:t>
      </w:r>
    </w:p>
    <w:p>
      <w:pPr>
        <w:pStyle w:val="6"/>
        <w:spacing w:before="102"/>
        <w:ind w:firstLine="0"/>
      </w:pPr>
      <w:r>
        <w:rPr>
          <w:color w:val="3B3B3B"/>
        </w:rPr>
        <w:t>Parameter list:</w:t>
      </w:r>
    </w:p>
    <w:p>
      <w:pPr>
        <w:pStyle w:val="7"/>
        <w:spacing w:before="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timeout</w:t>
            </w:r>
          </w:p>
        </w:tc>
        <w:tc>
          <w:tcPr>
            <w:tcW w:w="2023" w:type="dxa"/>
          </w:tcPr>
          <w:p>
            <w:pPr>
              <w:pStyle w:val="16"/>
              <w:spacing w:before="10"/>
              <w:ind w:left="0"/>
              <w:rPr>
                <w:b/>
                <w:sz w:val="27"/>
              </w:rPr>
            </w:pPr>
          </w:p>
          <w:p>
            <w:pPr>
              <w:pStyle w:val="16"/>
              <w:rPr>
                <w:sz w:val="22"/>
              </w:rPr>
            </w:pPr>
            <w:r>
              <w:rPr>
                <w:color w:val="3B3B3B"/>
                <w:sz w:val="22"/>
              </w:rPr>
              <w:t>Integer</w:t>
            </w:r>
          </w:p>
        </w:tc>
        <w:tc>
          <w:tcPr>
            <w:tcW w:w="2014" w:type="dxa"/>
          </w:tcPr>
          <w:p>
            <w:pPr>
              <w:pStyle w:val="16"/>
              <w:spacing w:before="10"/>
              <w:ind w:left="0"/>
              <w:rPr>
                <w:b/>
                <w:sz w:val="27"/>
              </w:rPr>
            </w:pPr>
          </w:p>
          <w:p>
            <w:pPr>
              <w:pStyle w:val="16"/>
              <w:rPr>
                <w:sz w:val="22"/>
              </w:rPr>
            </w:pPr>
            <w:r>
              <w:rPr>
                <w:color w:val="3B3B3B"/>
                <w:sz w:val="22"/>
              </w:rPr>
              <w:t>30,000</w:t>
            </w:r>
          </w:p>
        </w:tc>
        <w:tc>
          <w:tcPr>
            <w:tcW w:w="2045" w:type="dxa"/>
          </w:tcPr>
          <w:p>
            <w:pPr>
              <w:pStyle w:val="16"/>
              <w:spacing w:before="56" w:line="252" w:lineRule="auto"/>
              <w:ind w:left="102" w:right="137"/>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host</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7" w:line="252" w:lineRule="auto"/>
              <w:ind w:left="102" w:right="285"/>
              <w:rPr>
                <w:sz w:val="22"/>
              </w:rPr>
            </w:pPr>
            <w:r>
              <w:rPr>
                <w:color w:val="3B3B3B"/>
                <w:sz w:val="22"/>
              </w:rPr>
              <w:t>Controller node IP to connect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port</w:t>
            </w:r>
          </w:p>
        </w:tc>
        <w:tc>
          <w:tcPr>
            <w:tcW w:w="2023" w:type="dxa"/>
          </w:tcPr>
          <w:p>
            <w:pPr>
              <w:pStyle w:val="16"/>
              <w:spacing w:before="56"/>
              <w:rPr>
                <w:sz w:val="22"/>
              </w:rPr>
            </w:pPr>
            <w:r>
              <w:rPr>
                <w:color w:val="3B3B3B"/>
                <w:sz w:val="22"/>
              </w:rPr>
              <w:t>Integer</w:t>
            </w:r>
          </w:p>
        </w:tc>
        <w:tc>
          <w:tcPr>
            <w:tcW w:w="2014" w:type="dxa"/>
          </w:tcPr>
          <w:p>
            <w:pPr>
              <w:pStyle w:val="16"/>
              <w:ind w:left="0"/>
              <w:rPr>
                <w:rFonts w:ascii="Times New Roman"/>
                <w:sz w:val="20"/>
              </w:rPr>
            </w:pPr>
          </w:p>
        </w:tc>
        <w:tc>
          <w:tcPr>
            <w:tcW w:w="2045" w:type="dxa"/>
          </w:tcPr>
          <w:p>
            <w:pPr>
              <w:pStyle w:val="16"/>
              <w:spacing w:before="56"/>
              <w:ind w:left="102"/>
              <w:rPr>
                <w:sz w:val="22"/>
              </w:rPr>
            </w:pPr>
            <w:r>
              <w:rPr>
                <w:color w:val="3B3B3B"/>
                <w:sz w:val="22"/>
              </w:rPr>
              <w:t>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nsroot</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“/namespace”</w:t>
            </w:r>
          </w:p>
        </w:tc>
        <w:tc>
          <w:tcPr>
            <w:tcW w:w="2045" w:type="dxa"/>
          </w:tcPr>
          <w:p>
            <w:pPr>
              <w:pStyle w:val="16"/>
              <w:spacing w:before="56"/>
              <w:ind w:left="102"/>
              <w:rPr>
                <w:sz w:val="22"/>
              </w:rPr>
            </w:pPr>
            <w:r>
              <w:rPr>
                <w:color w:val="3B3B3B"/>
                <w:sz w:val="22"/>
              </w:rPr>
              <w:t>Namespace root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policy</w:t>
            </w:r>
          </w:p>
        </w:tc>
        <w:tc>
          <w:tcPr>
            <w:tcW w:w="2023" w:type="dxa"/>
          </w:tcPr>
          <w:p>
            <w:pPr>
              <w:pStyle w:val="16"/>
              <w:spacing w:before="10"/>
              <w:ind w:left="0"/>
              <w:rPr>
                <w:b/>
                <w:sz w:val="2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9" w:line="252" w:lineRule="auto"/>
              <w:ind w:left="102" w:right="539"/>
              <w:rPr>
                <w:sz w:val="22"/>
              </w:rPr>
            </w:pPr>
            <w:r>
              <w:rPr>
                <w:color w:val="3B3B3B"/>
                <w:sz w:val="22"/>
              </w:rPr>
              <w:t>Policy ID the namespace will access</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b/>
          <w:sz w:val="26"/>
        </w:rPr>
      </w:pPr>
      <w:r>
        <w:pict>
          <v:shape id="_x0000_s1233" o:spid="_x0000_s1233" o:spt="202" type="#_x0000_t202" style="position:absolute;left:0pt;margin-left:148.1pt;margin-top:21.35pt;height:21.85pt;width:393.4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678" w:firstLine="0"/>
                    <w:jc w:val="left"/>
                    <w:rPr>
                      <w:rFonts w:ascii="Verdana"/>
                      <w:sz w:val="18"/>
                    </w:rPr>
                  </w:pPr>
                  <w:r>
                    <w:rPr>
                      <w:rFonts w:ascii="Verdana"/>
                      <w:sz w:val="18"/>
                    </w:rPr>
                    <w:t>&lt;storage type="s3" config="accesskey=&lt;accesskey&gt;;secretkey=&lt;scretkey&gt;; endpoint=&lt;endpoint&gt;; proxyhost=&lt;proxyhost&gt;;proxyport=&lt;proxyport&gt;" /&gt;</w:t>
                  </w:r>
                </w:p>
              </w:txbxContent>
            </v:textbox>
            <w10:wrap type="topAndBottom"/>
          </v:shape>
        </w:pict>
      </w:r>
      <w:r>
        <w:pict>
          <v:group id="_x0000_s1234" o:spid="_x0000_s1234" o:spt="203" style="position:absolute;left:0pt;margin-left:142.65pt;margin-top:20.65pt;height:23.3pt;width:1.45pt;mso-position-horizontal-relative:page;z-index:251662336;mso-width-relative:page;mso-height-relative:page;" coordorigin="2854,413" coordsize="29,466">
            <o:lock v:ext="edit"/>
            <v:line id="_x0000_s1235" o:spid="_x0000_s1235" o:spt="20" style="position:absolute;left:2868;top:428;height:218;width:0;" stroked="t" coordsize="21600,21600">
              <v:path arrowok="t"/>
              <v:fill focussize="0,0"/>
              <v:stroke weight="1.44pt" color="#000000"/>
              <v:imagedata o:title=""/>
              <o:lock v:ext="edit"/>
            </v:line>
            <v:line id="_x0000_s1236" o:spid="_x0000_s1236" o:spt="20" style="position:absolute;left:2868;top:646;height:218;width:0;" stroked="t" coordsize="21600,21600">
              <v:path arrowok="t"/>
              <v:fill focussize="0,0"/>
              <v:stroke weight="1.44pt" color="#000000"/>
              <v:imagedata o:title=""/>
              <o:lock v:ext="edit"/>
            </v:line>
          </v:group>
        </w:pict>
      </w:r>
      <w:r>
        <w:rPr>
          <w:b/>
          <w:color w:val="3B3B3B"/>
          <w:sz w:val="26"/>
        </w:rPr>
        <w:t>S3 (Amazon</w:t>
      </w:r>
      <w:r>
        <w:rPr>
          <w:b/>
          <w:color w:val="3B3B3B"/>
          <w:spacing w:val="-8"/>
          <w:sz w:val="26"/>
        </w:rPr>
        <w:t xml:space="preserve"> </w:t>
      </w:r>
      <w:r>
        <w:rPr>
          <w:b/>
          <w:color w:val="3B3B3B"/>
          <w:sz w:val="26"/>
        </w:rPr>
        <w:t>S3)</w:t>
      </w:r>
    </w:p>
    <w:p>
      <w:pPr>
        <w:spacing w:after="0" w:line="240" w:lineRule="auto"/>
        <w:jc w:val="left"/>
        <w:rPr>
          <w:sz w:val="26"/>
        </w:rPr>
        <w:sectPr>
          <w:pgSz w:w="12240" w:h="15840"/>
          <w:pgMar w:top="1440" w:right="62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ind w:left="102"/>
              <w:rPr>
                <w:sz w:val="22"/>
              </w:rPr>
            </w:pPr>
            <w:r>
              <w:rPr>
                <w:color w:val="FFFFFF"/>
                <w:sz w:val="22"/>
              </w:rPr>
              <w:t>Default</w:t>
            </w:r>
          </w:p>
        </w:tc>
        <w:tc>
          <w:tcPr>
            <w:tcW w:w="2045" w:type="dxa"/>
            <w:shd w:val="clear" w:color="auto" w:fill="001F5F"/>
          </w:tcPr>
          <w:p>
            <w:pPr>
              <w:pStyle w:val="16"/>
              <w:spacing w:before="103"/>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timeout</w:t>
            </w:r>
          </w:p>
        </w:tc>
        <w:tc>
          <w:tcPr>
            <w:tcW w:w="2023" w:type="dxa"/>
          </w:tcPr>
          <w:p>
            <w:pPr>
              <w:pStyle w:val="16"/>
              <w:spacing w:before="7"/>
              <w:ind w:left="0"/>
              <w:rPr>
                <w:b/>
                <w:sz w:val="27"/>
              </w:rPr>
            </w:pPr>
          </w:p>
          <w:p>
            <w:pPr>
              <w:pStyle w:val="16"/>
              <w:spacing w:before="1"/>
              <w:rPr>
                <w:sz w:val="22"/>
              </w:rPr>
            </w:pPr>
            <w:r>
              <w:rPr>
                <w:color w:val="3B3B3B"/>
                <w:sz w:val="22"/>
              </w:rPr>
              <w:t>Integer</w:t>
            </w:r>
          </w:p>
        </w:tc>
        <w:tc>
          <w:tcPr>
            <w:tcW w:w="2014" w:type="dxa"/>
          </w:tcPr>
          <w:p>
            <w:pPr>
              <w:pStyle w:val="16"/>
              <w:spacing w:before="7"/>
              <w:ind w:left="0"/>
              <w:rPr>
                <w:b/>
                <w:sz w:val="27"/>
              </w:rPr>
            </w:pPr>
          </w:p>
          <w:p>
            <w:pPr>
              <w:pStyle w:val="16"/>
              <w:spacing w:before="1"/>
              <w:ind w:left="102"/>
              <w:rPr>
                <w:sz w:val="22"/>
              </w:rPr>
            </w:pPr>
            <w:r>
              <w:rPr>
                <w:color w:val="3B3B3B"/>
                <w:sz w:val="22"/>
              </w:rPr>
              <w:t>30,000</w:t>
            </w:r>
          </w:p>
        </w:tc>
        <w:tc>
          <w:tcPr>
            <w:tcW w:w="2045" w:type="dxa"/>
          </w:tcPr>
          <w:p>
            <w:pPr>
              <w:pStyle w:val="16"/>
              <w:spacing w:before="56" w:line="252" w:lineRule="auto"/>
              <w:ind w:right="136"/>
              <w:rPr>
                <w:sz w:val="22"/>
              </w:rPr>
            </w:pPr>
            <w:r>
              <w:rPr>
                <w:color w:val="3B3B3B"/>
                <w:sz w:val="22"/>
              </w:rPr>
              <w:t>Connection timeout value in milliseconds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accesskey</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right="193"/>
              <w:rPr>
                <w:sz w:val="22"/>
              </w:rPr>
            </w:pPr>
            <w:r>
              <w:rPr>
                <w:color w:val="3B3B3B"/>
                <w:sz w:val="22"/>
              </w:rPr>
              <w:t>The base64- encoded username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secretkey</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9" w:line="252" w:lineRule="auto"/>
              <w:ind w:right="229"/>
              <w:rPr>
                <w:sz w:val="22"/>
              </w:rPr>
            </w:pPr>
            <w:r>
              <w:rPr>
                <w:color w:val="3B3B3B"/>
                <w:sz w:val="22"/>
              </w:rPr>
              <w:t>The base64- encoded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endpoint</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spacing w:before="8"/>
              <w:ind w:left="0"/>
              <w:rPr>
                <w:b/>
                <w:sz w:val="27"/>
              </w:rPr>
            </w:pPr>
          </w:p>
          <w:p>
            <w:pPr>
              <w:pStyle w:val="16"/>
              <w:spacing w:line="252" w:lineRule="auto"/>
              <w:ind w:left="102" w:right="211"/>
              <w:rPr>
                <w:sz w:val="22"/>
              </w:rPr>
            </w:pPr>
            <w:r>
              <w:fldChar w:fldCharType="begin"/>
            </w:r>
            <w:r>
              <w:instrText xml:space="preserve"> HYPERLINK "http://s3.amazona/" \h </w:instrText>
            </w:r>
            <w:r>
              <w:fldChar w:fldCharType="separate"/>
            </w:r>
            <w:r>
              <w:rPr>
                <w:color w:val="3B3B3B"/>
                <w:sz w:val="22"/>
              </w:rPr>
              <w:t>http://s3.amazona</w:t>
            </w:r>
            <w:r>
              <w:rPr>
                <w:color w:val="3B3B3B"/>
                <w:sz w:val="22"/>
              </w:rPr>
              <w:fldChar w:fldCharType="end"/>
            </w:r>
            <w:r>
              <w:rPr>
                <w:color w:val="3B3B3B"/>
                <w:sz w:val="22"/>
              </w:rPr>
              <w:t xml:space="preserve"> ws.com</w:t>
            </w:r>
          </w:p>
        </w:tc>
        <w:tc>
          <w:tcPr>
            <w:tcW w:w="2045" w:type="dxa"/>
          </w:tcPr>
          <w:p>
            <w:pPr>
              <w:pStyle w:val="16"/>
              <w:spacing w:before="56" w:line="252" w:lineRule="auto"/>
              <w:ind w:right="99"/>
              <w:rPr>
                <w:sz w:val="22"/>
              </w:rPr>
            </w:pPr>
            <w:r>
              <w:rPr>
                <w:color w:val="3B3B3B"/>
                <w:sz w:val="22"/>
              </w:rPr>
              <w:t>The endpoint url (the url s3 storage exposes for external 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proxyhost</w:t>
            </w:r>
          </w:p>
        </w:tc>
        <w:tc>
          <w:tcPr>
            <w:tcW w:w="2023" w:type="dxa"/>
          </w:tcPr>
          <w:p>
            <w:pPr>
              <w:pStyle w:val="16"/>
              <w:spacing w:before="7"/>
              <w:ind w:left="0"/>
              <w:rPr>
                <w:b/>
                <w:sz w:val="27"/>
              </w:rPr>
            </w:pPr>
          </w:p>
          <w:p>
            <w:pPr>
              <w:pStyle w:val="16"/>
              <w:spacing w:before="1"/>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right="175"/>
              <w:jc w:val="both"/>
              <w:rPr>
                <w:sz w:val="22"/>
              </w:rPr>
            </w:pPr>
            <w:r>
              <w:rPr>
                <w:color w:val="3B3B3B"/>
                <w:sz w:val="22"/>
              </w:rPr>
              <w:t>The http proxy host name or ip address if required.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proxyport</w:t>
            </w:r>
          </w:p>
        </w:tc>
        <w:tc>
          <w:tcPr>
            <w:tcW w:w="2023" w:type="dxa"/>
          </w:tcPr>
          <w:p>
            <w:pPr>
              <w:pStyle w:val="16"/>
              <w:spacing w:before="3"/>
              <w:ind w:left="0"/>
              <w:rPr>
                <w:b/>
                <w:sz w:val="16"/>
              </w:rPr>
            </w:pPr>
          </w:p>
          <w:p>
            <w:pPr>
              <w:pStyle w:val="16"/>
              <w:rPr>
                <w:sz w:val="22"/>
              </w:rPr>
            </w:pPr>
            <w:r>
              <w:rPr>
                <w:color w:val="3B3B3B"/>
                <w:sz w:val="22"/>
              </w:rPr>
              <w:t>integer</w:t>
            </w:r>
          </w:p>
        </w:tc>
        <w:tc>
          <w:tcPr>
            <w:tcW w:w="2014" w:type="dxa"/>
          </w:tcPr>
          <w:p>
            <w:pPr>
              <w:pStyle w:val="16"/>
              <w:ind w:left="0"/>
              <w:rPr>
                <w:rFonts w:ascii="Times New Roman"/>
                <w:sz w:val="20"/>
              </w:rPr>
            </w:pPr>
          </w:p>
        </w:tc>
        <w:tc>
          <w:tcPr>
            <w:tcW w:w="2045" w:type="dxa"/>
          </w:tcPr>
          <w:p>
            <w:pPr>
              <w:pStyle w:val="16"/>
              <w:spacing w:before="59" w:line="252" w:lineRule="auto"/>
              <w:ind w:right="167"/>
              <w:rPr>
                <w:sz w:val="22"/>
              </w:rPr>
            </w:pPr>
            <w:r>
              <w:rPr>
                <w:color w:val="3B3B3B"/>
                <w:sz w:val="22"/>
              </w:rPr>
              <w:t>The http proxy port if required.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max_connections</w:t>
            </w:r>
          </w:p>
        </w:tc>
        <w:tc>
          <w:tcPr>
            <w:tcW w:w="2023" w:type="dxa"/>
          </w:tcPr>
          <w:p>
            <w:pPr>
              <w:pStyle w:val="16"/>
              <w:spacing w:before="7"/>
              <w:ind w:left="0"/>
              <w:rPr>
                <w:b/>
                <w:sz w:val="27"/>
              </w:rPr>
            </w:pPr>
          </w:p>
          <w:p>
            <w:pPr>
              <w:pStyle w:val="16"/>
              <w:spacing w:before="1"/>
              <w:rPr>
                <w:sz w:val="22"/>
              </w:rPr>
            </w:pPr>
            <w:r>
              <w:rPr>
                <w:color w:val="3B3B3B"/>
                <w:sz w:val="22"/>
              </w:rPr>
              <w:t>Integer</w:t>
            </w:r>
          </w:p>
        </w:tc>
        <w:tc>
          <w:tcPr>
            <w:tcW w:w="2014" w:type="dxa"/>
          </w:tcPr>
          <w:p>
            <w:pPr>
              <w:pStyle w:val="16"/>
              <w:spacing w:before="7"/>
              <w:ind w:left="0"/>
              <w:rPr>
                <w:b/>
                <w:sz w:val="27"/>
              </w:rPr>
            </w:pPr>
          </w:p>
          <w:p>
            <w:pPr>
              <w:pStyle w:val="16"/>
              <w:spacing w:before="1"/>
              <w:ind w:left="102"/>
              <w:rPr>
                <w:sz w:val="22"/>
              </w:rPr>
            </w:pPr>
            <w:r>
              <w:rPr>
                <w:color w:val="3B3B3B"/>
                <w:sz w:val="22"/>
              </w:rPr>
              <w:t>50</w:t>
            </w:r>
          </w:p>
        </w:tc>
        <w:tc>
          <w:tcPr>
            <w:tcW w:w="2045" w:type="dxa"/>
          </w:tcPr>
          <w:p>
            <w:pPr>
              <w:pStyle w:val="16"/>
              <w:spacing w:before="56" w:line="252" w:lineRule="auto"/>
              <w:ind w:right="480"/>
              <w:jc w:val="both"/>
              <w:rPr>
                <w:sz w:val="22"/>
              </w:rPr>
            </w:pPr>
            <w:r>
              <w:rPr>
                <w:color w:val="3B3B3B"/>
                <w:sz w:val="22"/>
              </w:rPr>
              <w:t>The default max connection pool 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path_style_access</w:t>
            </w:r>
          </w:p>
        </w:tc>
        <w:tc>
          <w:tcPr>
            <w:tcW w:w="2023" w:type="dxa"/>
          </w:tcPr>
          <w:p>
            <w:pPr>
              <w:pStyle w:val="16"/>
              <w:spacing w:before="3"/>
              <w:ind w:left="0"/>
              <w:rPr>
                <w:b/>
                <w:sz w:val="16"/>
              </w:rPr>
            </w:pPr>
          </w:p>
          <w:p>
            <w:pPr>
              <w:pStyle w:val="16"/>
              <w:rPr>
                <w:sz w:val="22"/>
              </w:rPr>
            </w:pPr>
            <w:r>
              <w:rPr>
                <w:color w:val="3B3B3B"/>
                <w:sz w:val="22"/>
              </w:rPr>
              <w:t>boolean</w:t>
            </w:r>
          </w:p>
        </w:tc>
        <w:tc>
          <w:tcPr>
            <w:tcW w:w="2014" w:type="dxa"/>
          </w:tcPr>
          <w:p>
            <w:pPr>
              <w:pStyle w:val="16"/>
              <w:spacing w:before="3"/>
              <w:ind w:left="0"/>
              <w:rPr>
                <w:b/>
                <w:sz w:val="16"/>
              </w:rPr>
            </w:pPr>
          </w:p>
          <w:p>
            <w:pPr>
              <w:pStyle w:val="16"/>
              <w:ind w:left="102"/>
              <w:rPr>
                <w:sz w:val="22"/>
              </w:rPr>
            </w:pPr>
            <w:r>
              <w:rPr>
                <w:color w:val="3B3B3B"/>
                <w:sz w:val="22"/>
              </w:rPr>
              <w:t>false</w:t>
            </w:r>
          </w:p>
        </w:tc>
        <w:tc>
          <w:tcPr>
            <w:tcW w:w="2045" w:type="dxa"/>
          </w:tcPr>
          <w:p>
            <w:pPr>
              <w:pStyle w:val="16"/>
              <w:spacing w:before="57" w:line="252" w:lineRule="auto"/>
              <w:ind w:right="224"/>
              <w:rPr>
                <w:sz w:val="22"/>
              </w:rPr>
            </w:pPr>
            <w:r>
              <w:rPr>
                <w:color w:val="3B3B3B"/>
                <w:sz w:val="22"/>
              </w:rPr>
              <w:t>Using S3 path style access or not.</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b/>
          <w:sz w:val="26"/>
        </w:rPr>
      </w:pPr>
      <w:r>
        <w:pict>
          <v:shape id="_x0000_s1237" o:spid="_x0000_s1237" o:spt="202" type="#_x0000_t202" style="position:absolute;left:0pt;margin-left:148.1pt;margin-top:21.25pt;height:21.85pt;width:393.4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1120" w:firstLine="0"/>
                    <w:jc w:val="left"/>
                    <w:rPr>
                      <w:rFonts w:ascii="Verdana" w:hAnsi="Verdana"/>
                      <w:sz w:val="18"/>
                    </w:rPr>
                  </w:pPr>
                  <w:r>
                    <w:rPr>
                      <w:rFonts w:ascii="Verdana" w:hAnsi="Verdana"/>
                      <w:sz w:val="18"/>
                    </w:rPr>
                    <w:t>&lt;storage type="sproxyd" config="hosts=&lt;host1,host2,…&gt;;port=&lt;port&gt;; base_path=&lt;path&gt;;pool_size=&lt;maxTotal,maxPerRoute&gt;" /&gt;</w:t>
                  </w:r>
                </w:p>
              </w:txbxContent>
            </v:textbox>
            <w10:wrap type="topAndBottom"/>
          </v:shape>
        </w:pict>
      </w:r>
      <w:r>
        <w:pict>
          <v:group id="_x0000_s1238" o:spid="_x0000_s1238" o:spt="203" style="position:absolute;left:0pt;margin-left:142.65pt;margin-top:20.5pt;height:23.3pt;width:1.45pt;mso-position-horizontal-relative:page;z-index:251662336;mso-width-relative:page;mso-height-relative:page;" coordorigin="2854,411" coordsize="29,466">
            <o:lock v:ext="edit"/>
            <v:line id="_x0000_s1239" o:spid="_x0000_s1239" o:spt="20" style="position:absolute;left:2868;top:425;height:219;width:0;" stroked="t" coordsize="21600,21600">
              <v:path arrowok="t"/>
              <v:fill focussize="0,0"/>
              <v:stroke weight="1.44pt" color="#000000"/>
              <v:imagedata o:title=""/>
              <o:lock v:ext="edit"/>
            </v:line>
            <v:line id="_x0000_s1240" o:spid="_x0000_s1240" o:spt="20" style="position:absolute;left:2868;top:644;height:218;width:0;" stroked="t" coordsize="21600,21600">
              <v:path arrowok="t"/>
              <v:fill focussize="0,0"/>
              <v:stroke weight="1.44pt" color="#000000"/>
              <v:imagedata o:title=""/>
              <o:lock v:ext="edit"/>
            </v:line>
          </v:group>
        </w:pict>
      </w:r>
      <w:r>
        <w:rPr>
          <w:b/>
          <w:color w:val="3B3B3B"/>
          <w:sz w:val="26"/>
        </w:rPr>
        <w:t>Sproxyd</w:t>
      </w:r>
      <w:r>
        <w:rPr>
          <w:b/>
          <w:color w:val="3B3B3B"/>
          <w:spacing w:val="-7"/>
          <w:sz w:val="26"/>
        </w:rPr>
        <w:t xml:space="preserve"> </w:t>
      </w:r>
      <w:r>
        <w:rPr>
          <w:b/>
          <w:color w:val="3B3B3B"/>
          <w:sz w:val="26"/>
        </w:rPr>
        <w:t>(Scality)</w:t>
      </w:r>
    </w:p>
    <w:p>
      <w:pPr>
        <w:spacing w:after="0" w:line="240" w:lineRule="auto"/>
        <w:jc w:val="left"/>
        <w:rPr>
          <w:sz w:val="26"/>
        </w:rPr>
        <w:sectPr>
          <w:pgSz w:w="12240" w:h="15840"/>
          <w:pgMar w:top="1400" w:right="130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ind w:left="102"/>
              <w:rPr>
                <w:sz w:val="22"/>
              </w:rPr>
            </w:pPr>
            <w:r>
              <w:rPr>
                <w:color w:val="FFFFFF"/>
                <w:sz w:val="22"/>
              </w:rPr>
              <w:t>Default</w:t>
            </w:r>
          </w:p>
        </w:tc>
        <w:tc>
          <w:tcPr>
            <w:tcW w:w="2045" w:type="dxa"/>
            <w:shd w:val="clear" w:color="auto" w:fill="001F5F"/>
          </w:tcPr>
          <w:p>
            <w:pPr>
              <w:pStyle w:val="16"/>
              <w:spacing w:before="103"/>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0" w:hRule="atLeast"/>
        </w:trPr>
        <w:tc>
          <w:tcPr>
            <w:tcW w:w="2055" w:type="dxa"/>
          </w:tcPr>
          <w:p>
            <w:pPr>
              <w:pStyle w:val="16"/>
              <w:ind w:left="0"/>
              <w:rPr>
                <w:b/>
                <w:sz w:val="22"/>
              </w:rPr>
            </w:pPr>
          </w:p>
          <w:p>
            <w:pPr>
              <w:pStyle w:val="16"/>
              <w:ind w:left="0"/>
              <w:rPr>
                <w:b/>
                <w:sz w:val="22"/>
              </w:rPr>
            </w:pPr>
          </w:p>
          <w:p>
            <w:pPr>
              <w:pStyle w:val="16"/>
              <w:ind w:left="0"/>
              <w:rPr>
                <w:b/>
                <w:sz w:val="22"/>
              </w:rPr>
            </w:pPr>
          </w:p>
          <w:p>
            <w:pPr>
              <w:pStyle w:val="16"/>
              <w:ind w:left="0"/>
              <w:rPr>
                <w:b/>
                <w:sz w:val="31"/>
              </w:rPr>
            </w:pPr>
          </w:p>
          <w:p>
            <w:pPr>
              <w:pStyle w:val="16"/>
              <w:rPr>
                <w:sz w:val="22"/>
              </w:rPr>
            </w:pPr>
            <w:r>
              <w:rPr>
                <w:color w:val="3B3B3B"/>
                <w:sz w:val="22"/>
              </w:rPr>
              <w:t>hosts</w:t>
            </w:r>
          </w:p>
        </w:tc>
        <w:tc>
          <w:tcPr>
            <w:tcW w:w="2023" w:type="dxa"/>
          </w:tcPr>
          <w:p>
            <w:pPr>
              <w:pStyle w:val="16"/>
              <w:ind w:left="0"/>
              <w:rPr>
                <w:b/>
                <w:sz w:val="22"/>
              </w:rPr>
            </w:pPr>
          </w:p>
          <w:p>
            <w:pPr>
              <w:pStyle w:val="16"/>
              <w:ind w:left="0"/>
              <w:rPr>
                <w:b/>
                <w:sz w:val="22"/>
              </w:rPr>
            </w:pPr>
          </w:p>
          <w:p>
            <w:pPr>
              <w:pStyle w:val="16"/>
              <w:ind w:left="0"/>
              <w:rPr>
                <w:b/>
                <w:sz w:val="22"/>
              </w:rPr>
            </w:pPr>
          </w:p>
          <w:p>
            <w:pPr>
              <w:pStyle w:val="16"/>
              <w:ind w:left="0"/>
              <w:rPr>
                <w:b/>
                <w:sz w:val="31"/>
              </w:rPr>
            </w:pPr>
          </w:p>
          <w:p>
            <w:pPr>
              <w:pStyle w:val="16"/>
              <w:rPr>
                <w:sz w:val="22"/>
              </w:rPr>
            </w:pPr>
            <w:r>
              <w:rPr>
                <w:color w:val="3B3B3B"/>
                <w:sz w:val="22"/>
              </w:rPr>
              <w:t>String</w:t>
            </w:r>
          </w:p>
        </w:tc>
        <w:tc>
          <w:tcPr>
            <w:tcW w:w="2014" w:type="dxa"/>
          </w:tcPr>
          <w:p>
            <w:pPr>
              <w:pStyle w:val="16"/>
              <w:ind w:left="0"/>
              <w:rPr>
                <w:b/>
                <w:sz w:val="22"/>
              </w:rPr>
            </w:pPr>
          </w:p>
          <w:p>
            <w:pPr>
              <w:pStyle w:val="16"/>
              <w:ind w:left="0"/>
              <w:rPr>
                <w:b/>
                <w:sz w:val="22"/>
              </w:rPr>
            </w:pPr>
          </w:p>
          <w:p>
            <w:pPr>
              <w:pStyle w:val="16"/>
              <w:ind w:left="0"/>
              <w:rPr>
                <w:b/>
                <w:sz w:val="22"/>
              </w:rPr>
            </w:pPr>
          </w:p>
          <w:p>
            <w:pPr>
              <w:pStyle w:val="16"/>
              <w:ind w:left="0"/>
              <w:rPr>
                <w:b/>
                <w:sz w:val="31"/>
              </w:rPr>
            </w:pPr>
          </w:p>
          <w:p>
            <w:pPr>
              <w:pStyle w:val="16"/>
              <w:ind w:left="102"/>
              <w:rPr>
                <w:sz w:val="22"/>
              </w:rPr>
            </w:pPr>
            <w:r>
              <w:rPr>
                <w:color w:val="3B3B3B"/>
                <w:sz w:val="22"/>
              </w:rPr>
              <w:t>127.0.0.1</w:t>
            </w:r>
          </w:p>
        </w:tc>
        <w:tc>
          <w:tcPr>
            <w:tcW w:w="2045" w:type="dxa"/>
          </w:tcPr>
          <w:p>
            <w:pPr>
              <w:pStyle w:val="16"/>
              <w:spacing w:before="56" w:line="252" w:lineRule="auto"/>
              <w:ind w:right="115"/>
              <w:rPr>
                <w:sz w:val="22"/>
              </w:rPr>
            </w:pPr>
            <w:r>
              <w:rPr>
                <w:color w:val="3B3B3B"/>
                <w:sz w:val="22"/>
              </w:rPr>
              <w:t>Comma separated list  of  host names/IP addresses. Requests are load balanced across all the hosts using a simple round robin algorithm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port</w:t>
            </w:r>
          </w:p>
        </w:tc>
        <w:tc>
          <w:tcPr>
            <w:tcW w:w="2023" w:type="dxa"/>
          </w:tcPr>
          <w:p>
            <w:pPr>
              <w:pStyle w:val="16"/>
              <w:spacing w:before="3"/>
              <w:ind w:left="0"/>
              <w:rPr>
                <w:b/>
                <w:sz w:val="16"/>
              </w:rPr>
            </w:pPr>
          </w:p>
          <w:p>
            <w:pPr>
              <w:pStyle w:val="16"/>
              <w:rPr>
                <w:sz w:val="22"/>
              </w:rPr>
            </w:pPr>
            <w:r>
              <w:rPr>
                <w:color w:val="3B3B3B"/>
                <w:sz w:val="22"/>
              </w:rPr>
              <w:t>integer</w:t>
            </w:r>
          </w:p>
        </w:tc>
        <w:tc>
          <w:tcPr>
            <w:tcW w:w="2014" w:type="dxa"/>
          </w:tcPr>
          <w:p>
            <w:pPr>
              <w:pStyle w:val="16"/>
              <w:spacing w:before="3"/>
              <w:ind w:left="0"/>
              <w:rPr>
                <w:b/>
                <w:sz w:val="16"/>
              </w:rPr>
            </w:pPr>
          </w:p>
          <w:p>
            <w:pPr>
              <w:pStyle w:val="16"/>
              <w:ind w:left="102"/>
              <w:rPr>
                <w:sz w:val="22"/>
              </w:rPr>
            </w:pPr>
            <w:r>
              <w:rPr>
                <w:color w:val="3B3B3B"/>
                <w:sz w:val="22"/>
              </w:rPr>
              <w:t>81</w:t>
            </w:r>
          </w:p>
        </w:tc>
        <w:tc>
          <w:tcPr>
            <w:tcW w:w="2045" w:type="dxa"/>
          </w:tcPr>
          <w:p>
            <w:pPr>
              <w:pStyle w:val="16"/>
              <w:spacing w:before="57" w:line="252" w:lineRule="auto"/>
              <w:ind w:right="442"/>
              <w:rPr>
                <w:sz w:val="22"/>
              </w:rPr>
            </w:pPr>
            <w:r>
              <w:rPr>
                <w:color w:val="3B3B3B"/>
                <w:sz w:val="22"/>
              </w:rPr>
              <w:t>Port used by the connector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ind w:left="0"/>
              <w:rPr>
                <w:b/>
                <w:sz w:val="29"/>
              </w:rPr>
            </w:pPr>
          </w:p>
          <w:p>
            <w:pPr>
              <w:pStyle w:val="16"/>
              <w:rPr>
                <w:sz w:val="22"/>
              </w:rPr>
            </w:pPr>
            <w:r>
              <w:rPr>
                <w:color w:val="3B3B3B"/>
                <w:sz w:val="22"/>
              </w:rPr>
              <w:t>base_path</w:t>
            </w:r>
          </w:p>
        </w:tc>
        <w:tc>
          <w:tcPr>
            <w:tcW w:w="2023" w:type="dxa"/>
          </w:tcPr>
          <w:p>
            <w:pPr>
              <w:pStyle w:val="16"/>
              <w:ind w:left="0"/>
              <w:rPr>
                <w:b/>
                <w:sz w:val="22"/>
              </w:rPr>
            </w:pPr>
          </w:p>
          <w:p>
            <w:pPr>
              <w:pStyle w:val="16"/>
              <w:ind w:left="0"/>
              <w:rPr>
                <w:b/>
                <w:sz w:val="29"/>
              </w:rPr>
            </w:pPr>
          </w:p>
          <w:p>
            <w:pPr>
              <w:pStyle w:val="16"/>
              <w:rPr>
                <w:sz w:val="22"/>
              </w:rPr>
            </w:pPr>
            <w:r>
              <w:rPr>
                <w:color w:val="3B3B3B"/>
                <w:sz w:val="22"/>
              </w:rPr>
              <w:t>String</w:t>
            </w:r>
          </w:p>
        </w:tc>
        <w:tc>
          <w:tcPr>
            <w:tcW w:w="2014" w:type="dxa"/>
          </w:tcPr>
          <w:p>
            <w:pPr>
              <w:pStyle w:val="16"/>
              <w:ind w:left="0"/>
              <w:rPr>
                <w:b/>
                <w:sz w:val="22"/>
              </w:rPr>
            </w:pPr>
          </w:p>
          <w:p>
            <w:pPr>
              <w:pStyle w:val="16"/>
              <w:ind w:left="0"/>
              <w:rPr>
                <w:b/>
                <w:sz w:val="29"/>
              </w:rPr>
            </w:pPr>
          </w:p>
          <w:p>
            <w:pPr>
              <w:pStyle w:val="16"/>
              <w:ind w:left="102"/>
              <w:rPr>
                <w:sz w:val="22"/>
              </w:rPr>
            </w:pPr>
            <w:r>
              <w:rPr>
                <w:color w:val="3B3B3B"/>
                <w:sz w:val="22"/>
              </w:rPr>
              <w:t>/proxy/chord</w:t>
            </w:r>
          </w:p>
        </w:tc>
        <w:tc>
          <w:tcPr>
            <w:tcW w:w="2045" w:type="dxa"/>
          </w:tcPr>
          <w:p>
            <w:pPr>
              <w:pStyle w:val="16"/>
              <w:spacing w:before="59" w:line="252" w:lineRule="auto"/>
              <w:ind w:right="186"/>
              <w:rPr>
                <w:sz w:val="22"/>
              </w:rPr>
            </w:pPr>
            <w:r>
              <w:rPr>
                <w:color w:val="3B3B3B"/>
                <w:sz w:val="22"/>
              </w:rPr>
              <w:t>Path to an sproxyd profile (this profile must have by_path_enabled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0" w:hRule="atLeast"/>
        </w:trPr>
        <w:tc>
          <w:tcPr>
            <w:tcW w:w="2055" w:type="dxa"/>
          </w:tcPr>
          <w:p>
            <w:pPr>
              <w:pStyle w:val="16"/>
              <w:ind w:left="0"/>
              <w:rPr>
                <w:b/>
                <w:sz w:val="22"/>
              </w:rPr>
            </w:pPr>
          </w:p>
          <w:p>
            <w:pPr>
              <w:pStyle w:val="16"/>
              <w:ind w:left="0"/>
              <w:rPr>
                <w:b/>
                <w:sz w:val="22"/>
              </w:rPr>
            </w:pPr>
          </w:p>
          <w:p>
            <w:pPr>
              <w:pStyle w:val="16"/>
              <w:ind w:left="0"/>
              <w:rPr>
                <w:b/>
                <w:sz w:val="30"/>
              </w:rPr>
            </w:pPr>
          </w:p>
          <w:p>
            <w:pPr>
              <w:pStyle w:val="16"/>
              <w:rPr>
                <w:sz w:val="22"/>
              </w:rPr>
            </w:pPr>
            <w:r>
              <w:rPr>
                <w:color w:val="3B3B3B"/>
                <w:sz w:val="22"/>
              </w:rPr>
              <w:t>pool_size</w:t>
            </w:r>
          </w:p>
        </w:tc>
        <w:tc>
          <w:tcPr>
            <w:tcW w:w="2023" w:type="dxa"/>
          </w:tcPr>
          <w:p>
            <w:pPr>
              <w:pStyle w:val="16"/>
              <w:ind w:left="0"/>
              <w:rPr>
                <w:b/>
                <w:sz w:val="22"/>
              </w:rPr>
            </w:pPr>
          </w:p>
          <w:p>
            <w:pPr>
              <w:pStyle w:val="16"/>
              <w:ind w:left="0"/>
              <w:rPr>
                <w:b/>
                <w:sz w:val="22"/>
              </w:rPr>
            </w:pPr>
          </w:p>
          <w:p>
            <w:pPr>
              <w:pStyle w:val="16"/>
              <w:spacing w:before="5"/>
              <w:ind w:left="0"/>
              <w:rPr>
                <w:b/>
                <w:sz w:val="18"/>
              </w:rPr>
            </w:pPr>
          </w:p>
          <w:p>
            <w:pPr>
              <w:pStyle w:val="16"/>
              <w:spacing w:line="252" w:lineRule="auto"/>
              <w:ind w:right="293"/>
              <w:rPr>
                <w:sz w:val="22"/>
              </w:rPr>
            </w:pPr>
            <w:r>
              <w:rPr>
                <w:color w:val="3B3B3B"/>
                <w:sz w:val="22"/>
              </w:rPr>
              <w:t>integer or comma separated pair of integers</w:t>
            </w:r>
          </w:p>
        </w:tc>
        <w:tc>
          <w:tcPr>
            <w:tcW w:w="2014" w:type="dxa"/>
          </w:tcPr>
          <w:p>
            <w:pPr>
              <w:pStyle w:val="16"/>
              <w:ind w:left="0"/>
              <w:rPr>
                <w:b/>
                <w:sz w:val="22"/>
              </w:rPr>
            </w:pPr>
          </w:p>
          <w:p>
            <w:pPr>
              <w:pStyle w:val="16"/>
              <w:ind w:left="0"/>
              <w:rPr>
                <w:b/>
                <w:sz w:val="22"/>
              </w:rPr>
            </w:pPr>
          </w:p>
          <w:p>
            <w:pPr>
              <w:pStyle w:val="16"/>
              <w:ind w:left="0"/>
              <w:rPr>
                <w:b/>
                <w:sz w:val="22"/>
              </w:rPr>
            </w:pPr>
          </w:p>
          <w:p>
            <w:pPr>
              <w:pStyle w:val="16"/>
              <w:spacing w:before="5"/>
              <w:ind w:left="0"/>
              <w:rPr>
                <w:b/>
                <w:sz w:val="19"/>
              </w:rPr>
            </w:pPr>
          </w:p>
          <w:p>
            <w:pPr>
              <w:pStyle w:val="16"/>
              <w:ind w:left="102"/>
              <w:rPr>
                <w:sz w:val="22"/>
              </w:rPr>
            </w:pPr>
            <w:r>
              <w:rPr>
                <w:color w:val="3B3B3B"/>
                <w:sz w:val="22"/>
              </w:rPr>
              <w:t>60,10</w:t>
            </w:r>
          </w:p>
        </w:tc>
        <w:tc>
          <w:tcPr>
            <w:tcW w:w="2045" w:type="dxa"/>
          </w:tcPr>
          <w:p>
            <w:pPr>
              <w:pStyle w:val="16"/>
              <w:spacing w:before="56" w:line="252" w:lineRule="auto"/>
              <w:ind w:right="162"/>
              <w:rPr>
                <w:sz w:val="22"/>
              </w:rPr>
            </w:pPr>
            <w:r>
              <w:rPr>
                <w:color w:val="3B3B3B"/>
                <w:sz w:val="22"/>
              </w:rPr>
              <w:t>The first value s the size of the connection pool.</w:t>
            </w:r>
          </w:p>
          <w:p>
            <w:pPr>
              <w:pStyle w:val="16"/>
              <w:spacing w:line="252" w:lineRule="auto"/>
              <w:ind w:right="130"/>
              <w:rPr>
                <w:sz w:val="22"/>
              </w:rPr>
            </w:pPr>
            <w:r>
              <w:rPr>
                <w:color w:val="3B3B3B"/>
                <w:sz w:val="22"/>
              </w:rPr>
              <w:t>The second value, if provided, is the maximum number of connections for a given HTTP route.</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b/>
          <w:sz w:val="26"/>
        </w:rPr>
      </w:pPr>
      <w:r>
        <w:pict>
          <v:shape id="_x0000_s1241" o:spid="_x0000_s1241" o:spt="202" type="#_x0000_t202" style="position:absolute;left:0pt;margin-left:148.1pt;margin-top:21.35pt;height:21.85pt;width:393.4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2822" w:firstLine="0"/>
                    <w:jc w:val="left"/>
                    <w:rPr>
                      <w:rFonts w:ascii="Verdana"/>
                      <w:sz w:val="18"/>
                    </w:rPr>
                  </w:pPr>
                  <w:r>
                    <w:rPr>
                      <w:rFonts w:ascii="Verdana"/>
                      <w:sz w:val="18"/>
                    </w:rPr>
                    <w:t>&lt;storage type="cdmi" config="type=&lt;cdmi|non-cdmi; custom_headers=&lt;header:value_reference&gt;" /&gt;</w:t>
                  </w:r>
                </w:p>
              </w:txbxContent>
            </v:textbox>
            <w10:wrap type="topAndBottom"/>
          </v:shape>
        </w:pict>
      </w:r>
      <w:r>
        <w:pict>
          <v:group id="_x0000_s1242" o:spid="_x0000_s1242" o:spt="203" style="position:absolute;left:0pt;margin-left:142.65pt;margin-top:20.65pt;height:23.3pt;width:1.45pt;mso-position-horizontal-relative:page;z-index:251662336;mso-width-relative:page;mso-height-relative:page;" coordorigin="2854,413" coordsize="29,466">
            <o:lock v:ext="edit"/>
            <v:line id="_x0000_s1243" o:spid="_x0000_s1243" o:spt="20" style="position:absolute;left:2868;top:428;height:218;width:0;" stroked="t" coordsize="21600,21600">
              <v:path arrowok="t"/>
              <v:fill focussize="0,0"/>
              <v:stroke weight="1.44pt" color="#000000"/>
              <v:imagedata o:title=""/>
              <o:lock v:ext="edit"/>
            </v:line>
            <v:line id="_x0000_s1244" o:spid="_x0000_s1244" o:spt="20" style="position:absolute;left:2868;top:646;height:218;width:0;" stroked="t" coordsize="21600,21600">
              <v:path arrowok="t"/>
              <v:fill focussize="0,0"/>
              <v:stroke weight="1.44pt" color="#000000"/>
              <v:imagedata o:title=""/>
              <o:lock v:ext="edit"/>
            </v:line>
          </v:group>
        </w:pict>
      </w:r>
      <w:r>
        <w:rPr>
          <w:b/>
          <w:color w:val="3B3B3B"/>
          <w:sz w:val="26"/>
        </w:rPr>
        <w:t>Cdmi (SNIA</w:t>
      </w:r>
      <w:r>
        <w:rPr>
          <w:b/>
          <w:color w:val="3B3B3B"/>
          <w:spacing w:val="-13"/>
          <w:sz w:val="26"/>
        </w:rPr>
        <w:t xml:space="preserve"> </w:t>
      </w:r>
      <w:r>
        <w:rPr>
          <w:b/>
          <w:color w:val="3B3B3B"/>
          <w:sz w:val="26"/>
        </w:rPr>
        <w:t>CDMI)</w:t>
      </w:r>
    </w:p>
    <w:p>
      <w:pPr>
        <w:spacing w:after="0" w:line="240" w:lineRule="auto"/>
        <w:jc w:val="left"/>
        <w:rPr>
          <w:sz w:val="26"/>
        </w:rPr>
        <w:sectPr>
          <w:pgSz w:w="12240" w:h="15840"/>
          <w:pgMar w:top="1400" w:right="130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982"/>
        <w:gridCol w:w="3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982" w:type="dxa"/>
            <w:shd w:val="clear" w:color="auto" w:fill="001F5F"/>
          </w:tcPr>
          <w:p>
            <w:pPr>
              <w:pStyle w:val="16"/>
              <w:spacing w:before="103"/>
              <w:ind w:left="102"/>
              <w:rPr>
                <w:sz w:val="22"/>
              </w:rPr>
            </w:pPr>
            <w:r>
              <w:rPr>
                <w:color w:val="FFFFFF"/>
                <w:sz w:val="22"/>
              </w:rPr>
              <w:t>Default</w:t>
            </w:r>
          </w:p>
        </w:tc>
        <w:tc>
          <w:tcPr>
            <w:tcW w:w="3293"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0" w:hRule="atLeast"/>
        </w:trPr>
        <w:tc>
          <w:tcPr>
            <w:tcW w:w="2055" w:type="dxa"/>
          </w:tcPr>
          <w:p>
            <w:pPr>
              <w:pStyle w:val="16"/>
              <w:ind w:left="0"/>
              <w:rPr>
                <w:b/>
                <w:sz w:val="22"/>
              </w:rPr>
            </w:pPr>
          </w:p>
          <w:p>
            <w:pPr>
              <w:pStyle w:val="16"/>
              <w:ind w:left="0"/>
              <w:rPr>
                <w:b/>
                <w:sz w:val="22"/>
              </w:rPr>
            </w:pPr>
          </w:p>
          <w:p>
            <w:pPr>
              <w:pStyle w:val="16"/>
              <w:spacing w:before="10"/>
              <w:ind w:left="0"/>
              <w:rPr>
                <w:b/>
                <w:sz w:val="29"/>
              </w:rPr>
            </w:pPr>
          </w:p>
          <w:p>
            <w:pPr>
              <w:pStyle w:val="16"/>
              <w:rPr>
                <w:sz w:val="22"/>
              </w:rPr>
            </w:pPr>
            <w:r>
              <w:rPr>
                <w:color w:val="3B3B3B"/>
                <w:sz w:val="22"/>
              </w:rPr>
              <w:t>type</w:t>
            </w:r>
          </w:p>
        </w:tc>
        <w:tc>
          <w:tcPr>
            <w:tcW w:w="2023" w:type="dxa"/>
          </w:tcPr>
          <w:p>
            <w:pPr>
              <w:pStyle w:val="16"/>
              <w:ind w:left="0"/>
              <w:rPr>
                <w:b/>
                <w:sz w:val="22"/>
              </w:rPr>
            </w:pPr>
          </w:p>
          <w:p>
            <w:pPr>
              <w:pStyle w:val="16"/>
              <w:ind w:left="0"/>
              <w:rPr>
                <w:b/>
                <w:sz w:val="22"/>
              </w:rPr>
            </w:pPr>
          </w:p>
          <w:p>
            <w:pPr>
              <w:pStyle w:val="16"/>
              <w:spacing w:before="10"/>
              <w:ind w:left="0"/>
              <w:rPr>
                <w:b/>
                <w:sz w:val="29"/>
              </w:rPr>
            </w:pPr>
          </w:p>
          <w:p>
            <w:pPr>
              <w:pStyle w:val="16"/>
              <w:rPr>
                <w:sz w:val="22"/>
              </w:rPr>
            </w:pPr>
            <w:r>
              <w:rPr>
                <w:color w:val="3B3B3B"/>
                <w:sz w:val="22"/>
              </w:rPr>
              <w:t>String</w:t>
            </w:r>
          </w:p>
        </w:tc>
        <w:tc>
          <w:tcPr>
            <w:tcW w:w="982" w:type="dxa"/>
          </w:tcPr>
          <w:p>
            <w:pPr>
              <w:pStyle w:val="16"/>
              <w:ind w:left="0"/>
              <w:rPr>
                <w:b/>
                <w:sz w:val="22"/>
              </w:rPr>
            </w:pPr>
          </w:p>
          <w:p>
            <w:pPr>
              <w:pStyle w:val="16"/>
              <w:ind w:left="0"/>
              <w:rPr>
                <w:b/>
                <w:sz w:val="22"/>
              </w:rPr>
            </w:pPr>
          </w:p>
          <w:p>
            <w:pPr>
              <w:pStyle w:val="16"/>
              <w:spacing w:before="10"/>
              <w:ind w:left="0"/>
              <w:rPr>
                <w:b/>
                <w:sz w:val="29"/>
              </w:rPr>
            </w:pPr>
          </w:p>
          <w:p>
            <w:pPr>
              <w:pStyle w:val="16"/>
              <w:ind w:left="102"/>
              <w:rPr>
                <w:sz w:val="22"/>
              </w:rPr>
            </w:pPr>
            <w:r>
              <w:rPr>
                <w:color w:val="3B3B3B"/>
                <w:sz w:val="22"/>
              </w:rPr>
              <w:t>“cdmi”</w:t>
            </w:r>
          </w:p>
        </w:tc>
        <w:tc>
          <w:tcPr>
            <w:tcW w:w="3293" w:type="dxa"/>
          </w:tcPr>
          <w:p>
            <w:pPr>
              <w:pStyle w:val="16"/>
              <w:spacing w:before="56" w:line="252" w:lineRule="auto"/>
              <w:ind w:left="102" w:right="176"/>
              <w:rPr>
                <w:sz w:val="22"/>
              </w:rPr>
            </w:pPr>
            <w:r>
              <w:rPr>
                <w:color w:val="3B3B3B"/>
                <w:sz w:val="22"/>
              </w:rPr>
              <w:t>Options: “cdmi” or “non-cdmi”, it indicates the content type to be used, “cdmi” means the storage access will follow cdmi content type, “non-cdmi” means the storage access will follow non- cdmi content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2055" w:type="dxa"/>
          </w:tcPr>
          <w:p>
            <w:pPr>
              <w:pStyle w:val="16"/>
              <w:ind w:left="0"/>
              <w:rPr>
                <w:b/>
                <w:sz w:val="22"/>
              </w:rPr>
            </w:pPr>
          </w:p>
          <w:p>
            <w:pPr>
              <w:pStyle w:val="16"/>
              <w:ind w:left="0"/>
              <w:rPr>
                <w:b/>
                <w:sz w:val="22"/>
              </w:rPr>
            </w:pPr>
          </w:p>
          <w:p>
            <w:pPr>
              <w:pStyle w:val="16"/>
              <w:spacing w:before="6"/>
              <w:ind w:left="0"/>
              <w:rPr>
                <w:b/>
                <w:sz w:val="18"/>
              </w:rPr>
            </w:pPr>
          </w:p>
          <w:p>
            <w:pPr>
              <w:pStyle w:val="16"/>
              <w:rPr>
                <w:sz w:val="22"/>
              </w:rPr>
            </w:pPr>
            <w:r>
              <w:rPr>
                <w:color w:val="3B3B3B"/>
                <w:sz w:val="22"/>
              </w:rPr>
              <w:t>Customer_headers</w:t>
            </w:r>
          </w:p>
        </w:tc>
        <w:tc>
          <w:tcPr>
            <w:tcW w:w="2023" w:type="dxa"/>
          </w:tcPr>
          <w:p>
            <w:pPr>
              <w:pStyle w:val="16"/>
              <w:ind w:left="0"/>
              <w:rPr>
                <w:b/>
                <w:sz w:val="22"/>
              </w:rPr>
            </w:pPr>
          </w:p>
          <w:p>
            <w:pPr>
              <w:pStyle w:val="16"/>
              <w:ind w:left="0"/>
              <w:rPr>
                <w:b/>
                <w:sz w:val="22"/>
              </w:rPr>
            </w:pPr>
          </w:p>
          <w:p>
            <w:pPr>
              <w:pStyle w:val="16"/>
              <w:spacing w:before="6"/>
              <w:ind w:left="0"/>
              <w:rPr>
                <w:b/>
                <w:sz w:val="18"/>
              </w:rPr>
            </w:pPr>
          </w:p>
          <w:p>
            <w:pPr>
              <w:pStyle w:val="16"/>
              <w:rPr>
                <w:sz w:val="22"/>
              </w:rPr>
            </w:pPr>
            <w:r>
              <w:rPr>
                <w:color w:val="3B3B3B"/>
                <w:sz w:val="22"/>
              </w:rPr>
              <w:t>String</w:t>
            </w:r>
          </w:p>
        </w:tc>
        <w:tc>
          <w:tcPr>
            <w:tcW w:w="982" w:type="dxa"/>
          </w:tcPr>
          <w:p>
            <w:pPr>
              <w:pStyle w:val="16"/>
              <w:ind w:left="0"/>
              <w:rPr>
                <w:rFonts w:ascii="Times New Roman"/>
                <w:sz w:val="20"/>
              </w:rPr>
            </w:pPr>
          </w:p>
        </w:tc>
        <w:tc>
          <w:tcPr>
            <w:tcW w:w="3293" w:type="dxa"/>
          </w:tcPr>
          <w:p>
            <w:pPr>
              <w:pStyle w:val="16"/>
              <w:spacing w:before="56" w:line="252" w:lineRule="auto"/>
              <w:ind w:left="102" w:right="126"/>
              <w:rPr>
                <w:sz w:val="22"/>
              </w:rPr>
            </w:pPr>
            <w:r>
              <w:rPr>
                <w:color w:val="3B3B3B"/>
                <w:sz w:val="22"/>
              </w:rPr>
              <w:t>This is an experimental parameter to see if possible to support cdmi derivatives, which may require additional headers. The parameter may be removed without</w:t>
            </w:r>
            <w:r>
              <w:rPr>
                <w:color w:val="3B3B3B"/>
                <w:spacing w:val="-4"/>
                <w:sz w:val="22"/>
              </w:rPr>
              <w:t xml:space="preserve"> </w:t>
            </w:r>
            <w:r>
              <w:rPr>
                <w:color w:val="3B3B3B"/>
                <w:sz w:val="22"/>
              </w:rPr>
              <w:t>notification.</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b/>
          <w:sz w:val="26"/>
        </w:rPr>
      </w:pPr>
      <w:r>
        <w:rPr>
          <w:b/>
          <w:color w:val="3B3B3B"/>
          <w:sz w:val="26"/>
        </w:rPr>
        <w:t>Cdmi_swift (SNIA CDMI for</w:t>
      </w:r>
      <w:r>
        <w:rPr>
          <w:b/>
          <w:color w:val="3B3B3B"/>
          <w:spacing w:val="-24"/>
          <w:sz w:val="26"/>
        </w:rPr>
        <w:t xml:space="preserve"> </w:t>
      </w:r>
      <w:r>
        <w:rPr>
          <w:b/>
          <w:color w:val="3B3B3B"/>
          <w:sz w:val="26"/>
        </w:rPr>
        <w:t>swift)</w:t>
      </w:r>
    </w:p>
    <w:p>
      <w:pPr>
        <w:tabs>
          <w:tab w:val="left" w:pos="9110"/>
        </w:tabs>
        <w:spacing w:before="108"/>
        <w:ind w:left="1270" w:right="0" w:firstLine="0"/>
        <w:jc w:val="left"/>
        <w:rPr>
          <w:rFonts w:ascii="Verdana"/>
          <w:sz w:val="18"/>
        </w:rPr>
      </w:pPr>
      <w:r>
        <w:pict>
          <v:line id="_x0000_s1245" o:spid="_x0000_s1245" o:spt="20" style="position:absolute;left:0pt;margin-left:143.4pt;margin-top:5.3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&lt;storage type="cdmi_swift" config=""</w:t>
      </w:r>
      <w:r>
        <w:rPr>
          <w:rFonts w:ascii="Verdana"/>
          <w:spacing w:val="-17"/>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4"/>
        <w:ind w:firstLine="0"/>
      </w:pPr>
      <w:r>
        <w:rPr>
          <w:color w:val="3B3B3B"/>
        </w:rPr>
        <w:t>Parameter list:</w:t>
      </w:r>
    </w:p>
    <w:p>
      <w:pPr>
        <w:pStyle w:val="7"/>
        <w:spacing w:before="2" w:after="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8"/>
              <w:ind w:left="0"/>
              <w:rPr>
                <w:b/>
                <w:sz w:val="27"/>
              </w:rPr>
            </w:pPr>
          </w:p>
          <w:p>
            <w:pPr>
              <w:pStyle w:val="16"/>
              <w:rPr>
                <w:sz w:val="22"/>
              </w:rPr>
            </w:pPr>
            <w:r>
              <w:rPr>
                <w:color w:val="3B3B3B"/>
                <w:sz w:val="22"/>
              </w:rPr>
              <w:t>timeout</w:t>
            </w:r>
          </w:p>
        </w:tc>
        <w:tc>
          <w:tcPr>
            <w:tcW w:w="2023" w:type="dxa"/>
          </w:tcPr>
          <w:p>
            <w:pPr>
              <w:pStyle w:val="16"/>
              <w:spacing w:before="8"/>
              <w:ind w:left="0"/>
              <w:rPr>
                <w:b/>
                <w:sz w:val="27"/>
              </w:rPr>
            </w:pPr>
          </w:p>
          <w:p>
            <w:pPr>
              <w:pStyle w:val="16"/>
              <w:rPr>
                <w:sz w:val="22"/>
              </w:rPr>
            </w:pPr>
            <w:r>
              <w:rPr>
                <w:color w:val="3B3B3B"/>
                <w:sz w:val="22"/>
              </w:rPr>
              <w:t>Integer</w:t>
            </w:r>
          </w:p>
        </w:tc>
        <w:tc>
          <w:tcPr>
            <w:tcW w:w="2014" w:type="dxa"/>
          </w:tcPr>
          <w:p>
            <w:pPr>
              <w:pStyle w:val="16"/>
              <w:spacing w:before="8"/>
              <w:ind w:left="0"/>
              <w:rPr>
                <w:b/>
                <w:sz w:val="27"/>
              </w:rPr>
            </w:pPr>
          </w:p>
          <w:p>
            <w:pPr>
              <w:pStyle w:val="16"/>
              <w:rPr>
                <w:sz w:val="22"/>
              </w:rPr>
            </w:pPr>
            <w:r>
              <w:rPr>
                <w:color w:val="3B3B3B"/>
                <w:sz w:val="22"/>
              </w:rPr>
              <w:t>30,000</w:t>
            </w:r>
          </w:p>
        </w:tc>
        <w:tc>
          <w:tcPr>
            <w:tcW w:w="2045" w:type="dxa"/>
          </w:tcPr>
          <w:p>
            <w:pPr>
              <w:pStyle w:val="16"/>
              <w:spacing w:before="56" w:line="252" w:lineRule="auto"/>
              <w:ind w:left="102" w:right="137"/>
              <w:rPr>
                <w:sz w:val="22"/>
              </w:rPr>
            </w:pPr>
            <w:r>
              <w:rPr>
                <w:color w:val="3B3B3B"/>
                <w:sz w:val="22"/>
              </w:rPr>
              <w:t>Connection timeout value in milliseconds</w:t>
            </w:r>
          </w:p>
        </w:tc>
      </w:tr>
    </w:tbl>
    <w:p>
      <w:pPr>
        <w:pStyle w:val="7"/>
        <w:spacing w:before="3"/>
        <w:rPr>
          <w:b/>
          <w:sz w:val="16"/>
        </w:rPr>
      </w:pPr>
    </w:p>
    <w:p>
      <w:pPr>
        <w:pStyle w:val="15"/>
        <w:numPr>
          <w:ilvl w:val="0"/>
          <w:numId w:val="45"/>
        </w:numPr>
        <w:tabs>
          <w:tab w:val="left" w:pos="801"/>
        </w:tabs>
        <w:spacing w:before="0" w:after="0" w:line="240" w:lineRule="auto"/>
        <w:ind w:left="800" w:right="0" w:hanging="360"/>
        <w:jc w:val="left"/>
        <w:rPr>
          <w:b/>
          <w:sz w:val="26"/>
        </w:rPr>
      </w:pPr>
      <w:r>
        <w:pict>
          <v:shape id="_x0000_s1246" o:spid="_x0000_s1246" o:spt="202" type="#_x0000_t202" style="position:absolute;left:0pt;margin-left:148.1pt;margin-top:21.25pt;height:21.85pt;width:393.4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&lt;storage type="librados" config="endpoint=&lt;endpoint&gt;;accesskey=&lt;accesskey&gt;;secretkey=&lt;secretkey&gt;" /&gt;</w:t>
                  </w:r>
                </w:p>
              </w:txbxContent>
            </v:textbox>
            <w10:wrap type="topAndBottom"/>
          </v:shape>
        </w:pict>
      </w:r>
      <w:r>
        <w:pict>
          <v:group id="_x0000_s1247" o:spid="_x0000_s1247" o:spt="203" style="position:absolute;left:0pt;margin-left:142.65pt;margin-top:20.5pt;height:23.3pt;width:1.45pt;mso-position-horizontal-relative:page;z-index:251662336;mso-width-relative:page;mso-height-relative:page;" coordorigin="2854,411" coordsize="29,466">
            <o:lock v:ext="edit"/>
            <v:line id="_x0000_s1248" o:spid="_x0000_s1248" o:spt="20" style="position:absolute;left:2868;top:425;height:219;width:0;" stroked="t" coordsize="21600,21600">
              <v:path arrowok="t"/>
              <v:fill focussize="0,0"/>
              <v:stroke weight="1.44pt" color="#000000"/>
              <v:imagedata o:title=""/>
              <o:lock v:ext="edit"/>
            </v:line>
            <v:line id="_x0000_s1249" o:spid="_x0000_s1249" o:spt="20" style="position:absolute;left:2868;top:644;height:218;width:0;" stroked="t" coordsize="21600,21600">
              <v:path arrowok="t"/>
              <v:fill focussize="0,0"/>
              <v:stroke weight="1.44pt" color="#000000"/>
              <v:imagedata o:title=""/>
              <o:lock v:ext="edit"/>
            </v:line>
          </v:group>
        </w:pict>
      </w:r>
      <w:bookmarkStart w:id="100" w:name="_bookmark52"/>
      <w:bookmarkEnd w:id="100"/>
      <w:bookmarkStart w:id="101" w:name="_bookmark52"/>
      <w:bookmarkEnd w:id="101"/>
      <w:r>
        <w:rPr>
          <w:b/>
          <w:color w:val="3B3B3B"/>
          <w:sz w:val="26"/>
        </w:rPr>
        <w:t>librados (for</w:t>
      </w:r>
      <w:r>
        <w:rPr>
          <w:b/>
          <w:color w:val="3B3B3B"/>
          <w:spacing w:val="-8"/>
          <w:sz w:val="26"/>
        </w:rPr>
        <w:t xml:space="preserve"> </w:t>
      </w:r>
      <w:r>
        <w:rPr>
          <w:b/>
          <w:color w:val="3B3B3B"/>
          <w:sz w:val="26"/>
        </w:rPr>
        <w:t>Ceph)</w:t>
      </w:r>
    </w:p>
    <w:p>
      <w:pPr>
        <w:spacing w:after="0" w:line="240" w:lineRule="auto"/>
        <w:jc w:val="left"/>
        <w:rPr>
          <w:sz w:val="26"/>
        </w:rPr>
        <w:sectPr>
          <w:pgSz w:w="12240" w:h="15840"/>
          <w:pgMar w:top="1400" w:right="1300" w:bottom="740" w:left="1720" w:header="0" w:footer="545" w:gutter="0"/>
          <w:cols w:space="720" w:num="1"/>
        </w:sectPr>
      </w:pPr>
    </w:p>
    <w:p>
      <w:pPr>
        <w:pStyle w:val="6"/>
        <w:spacing w:before="37"/>
        <w:ind w:left="820" w:firstLine="0"/>
      </w:pPr>
      <w:r>
        <w:rPr>
          <w:color w:val="3B3B3B"/>
        </w:rPr>
        <w:t>Parameter list:</w:t>
      </w:r>
    </w:p>
    <w:p>
      <w:pPr>
        <w:pStyle w:val="7"/>
        <w:spacing w:before="2"/>
        <w:rPr>
          <w:b/>
          <w:sz w:val="11"/>
        </w:rPr>
      </w:pPr>
    </w:p>
    <w:tbl>
      <w:tblPr>
        <w:tblStyle w:val="11"/>
        <w:tblW w:w="0" w:type="auto"/>
        <w:tblInd w:w="9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1344"/>
        <w:gridCol w:w="1661"/>
        <w:gridCol w:w="32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1344" w:type="dxa"/>
            <w:shd w:val="clear" w:color="auto" w:fill="001F5F"/>
          </w:tcPr>
          <w:p>
            <w:pPr>
              <w:pStyle w:val="16"/>
              <w:spacing w:before="103"/>
              <w:rPr>
                <w:sz w:val="22"/>
              </w:rPr>
            </w:pPr>
            <w:r>
              <w:rPr>
                <w:color w:val="FFFFFF"/>
                <w:sz w:val="22"/>
              </w:rPr>
              <w:t>Type</w:t>
            </w:r>
          </w:p>
        </w:tc>
        <w:tc>
          <w:tcPr>
            <w:tcW w:w="1661" w:type="dxa"/>
            <w:shd w:val="clear" w:color="auto" w:fill="001F5F"/>
          </w:tcPr>
          <w:p>
            <w:pPr>
              <w:pStyle w:val="16"/>
              <w:spacing w:before="103"/>
              <w:ind w:left="100"/>
              <w:rPr>
                <w:sz w:val="22"/>
              </w:rPr>
            </w:pPr>
            <w:r>
              <w:rPr>
                <w:color w:val="FFFFFF"/>
                <w:sz w:val="22"/>
              </w:rPr>
              <w:t>Default</w:t>
            </w:r>
          </w:p>
        </w:tc>
        <w:tc>
          <w:tcPr>
            <w:tcW w:w="3293"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endpoint</w:t>
            </w:r>
          </w:p>
        </w:tc>
        <w:tc>
          <w:tcPr>
            <w:tcW w:w="1344" w:type="dxa"/>
          </w:tcPr>
          <w:p>
            <w:pPr>
              <w:pStyle w:val="16"/>
              <w:spacing w:before="3"/>
              <w:ind w:left="0"/>
              <w:rPr>
                <w:b/>
                <w:sz w:val="16"/>
              </w:rPr>
            </w:pPr>
          </w:p>
          <w:p>
            <w:pPr>
              <w:pStyle w:val="16"/>
              <w:rPr>
                <w:sz w:val="22"/>
              </w:rPr>
            </w:pPr>
            <w:r>
              <w:rPr>
                <w:color w:val="3B3B3B"/>
                <w:sz w:val="22"/>
              </w:rPr>
              <w:t>String</w:t>
            </w:r>
          </w:p>
        </w:tc>
        <w:tc>
          <w:tcPr>
            <w:tcW w:w="1661" w:type="dxa"/>
          </w:tcPr>
          <w:p>
            <w:pPr>
              <w:pStyle w:val="16"/>
              <w:spacing w:before="3"/>
              <w:ind w:left="0"/>
              <w:rPr>
                <w:b/>
                <w:sz w:val="16"/>
              </w:rPr>
            </w:pPr>
          </w:p>
          <w:p>
            <w:pPr>
              <w:pStyle w:val="16"/>
              <w:ind w:left="100"/>
              <w:rPr>
                <w:sz w:val="22"/>
              </w:rPr>
            </w:pPr>
            <w:r>
              <w:rPr>
                <w:color w:val="3B3B3B"/>
                <w:sz w:val="22"/>
              </w:rPr>
              <w:t>127.0.0.1</w:t>
            </w:r>
          </w:p>
        </w:tc>
        <w:tc>
          <w:tcPr>
            <w:tcW w:w="3293" w:type="dxa"/>
          </w:tcPr>
          <w:p>
            <w:pPr>
              <w:pStyle w:val="16"/>
              <w:spacing w:before="56" w:line="252" w:lineRule="auto"/>
              <w:ind w:left="102" w:right="429"/>
              <w:rPr>
                <w:sz w:val="22"/>
              </w:rPr>
            </w:pPr>
            <w:r>
              <w:rPr>
                <w:color w:val="3B3B3B"/>
                <w:sz w:val="22"/>
              </w:rPr>
              <w:t>The endpoint could be e.g. the monitor 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accesskey</w:t>
            </w:r>
          </w:p>
        </w:tc>
        <w:tc>
          <w:tcPr>
            <w:tcW w:w="1344" w:type="dxa"/>
          </w:tcPr>
          <w:p>
            <w:pPr>
              <w:pStyle w:val="16"/>
              <w:spacing w:before="56"/>
              <w:rPr>
                <w:sz w:val="22"/>
              </w:rPr>
            </w:pPr>
            <w:r>
              <w:rPr>
                <w:color w:val="3B3B3B"/>
                <w:sz w:val="22"/>
              </w:rPr>
              <w:t>String</w:t>
            </w:r>
          </w:p>
        </w:tc>
        <w:tc>
          <w:tcPr>
            <w:tcW w:w="1661" w:type="dxa"/>
          </w:tcPr>
          <w:p>
            <w:pPr>
              <w:pStyle w:val="16"/>
              <w:ind w:left="0"/>
              <w:rPr>
                <w:rFonts w:ascii="Times New Roman"/>
                <w:sz w:val="20"/>
              </w:rPr>
            </w:pPr>
          </w:p>
        </w:tc>
        <w:tc>
          <w:tcPr>
            <w:tcW w:w="3293" w:type="dxa"/>
          </w:tcPr>
          <w:p>
            <w:pPr>
              <w:pStyle w:val="16"/>
              <w:spacing w:before="56"/>
              <w:ind w:left="102"/>
              <w:rPr>
                <w:sz w:val="22"/>
              </w:rPr>
            </w:pPr>
            <w:r>
              <w:rPr>
                <w:color w:val="3B3B3B"/>
                <w:sz w:val="22"/>
              </w:rPr>
              <w:t>The username like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secretkey</w:t>
            </w:r>
          </w:p>
        </w:tc>
        <w:tc>
          <w:tcPr>
            <w:tcW w:w="1344" w:type="dxa"/>
          </w:tcPr>
          <w:p>
            <w:pPr>
              <w:pStyle w:val="16"/>
              <w:spacing w:before="3"/>
              <w:ind w:left="0"/>
              <w:rPr>
                <w:b/>
                <w:sz w:val="16"/>
              </w:rPr>
            </w:pPr>
          </w:p>
          <w:p>
            <w:pPr>
              <w:pStyle w:val="16"/>
              <w:rPr>
                <w:sz w:val="22"/>
              </w:rPr>
            </w:pPr>
            <w:r>
              <w:rPr>
                <w:color w:val="3B3B3B"/>
                <w:sz w:val="22"/>
              </w:rPr>
              <w:t>String</w:t>
            </w:r>
          </w:p>
        </w:tc>
        <w:tc>
          <w:tcPr>
            <w:tcW w:w="1661" w:type="dxa"/>
          </w:tcPr>
          <w:p>
            <w:pPr>
              <w:pStyle w:val="16"/>
              <w:ind w:left="0"/>
              <w:rPr>
                <w:rFonts w:ascii="Times New Roman"/>
                <w:sz w:val="20"/>
              </w:rPr>
            </w:pPr>
          </w:p>
        </w:tc>
        <w:tc>
          <w:tcPr>
            <w:tcW w:w="3293" w:type="dxa"/>
          </w:tcPr>
          <w:p>
            <w:pPr>
              <w:pStyle w:val="16"/>
              <w:spacing w:before="59" w:line="252" w:lineRule="auto"/>
              <w:ind w:left="102" w:right="194"/>
              <w:rPr>
                <w:sz w:val="22"/>
              </w:rPr>
            </w:pPr>
            <w:r>
              <w:rPr>
                <w:color w:val="3B3B3B"/>
                <w:sz w:val="22"/>
              </w:rPr>
              <w:t>The secretkey is the key from the admin keyring.</w:t>
            </w:r>
          </w:p>
        </w:tc>
      </w:tr>
    </w:tbl>
    <w:p>
      <w:pPr>
        <w:pStyle w:val="6"/>
        <w:spacing w:before="117"/>
        <w:ind w:left="820" w:firstLine="0"/>
      </w:pPr>
      <w:r>
        <w:rPr>
          <w:color w:val="3B3B3B"/>
        </w:rPr>
        <w:t>Note:</w:t>
      </w:r>
    </w:p>
    <w:p>
      <w:pPr>
        <w:pStyle w:val="7"/>
        <w:tabs>
          <w:tab w:val="left" w:pos="1540"/>
        </w:tabs>
        <w:spacing w:before="134" w:line="247" w:lineRule="auto"/>
        <w:ind w:left="1540" w:right="536" w:hanging="360"/>
      </w:pPr>
      <w:r>
        <w:rPr>
          <w:rFonts w:ascii="Courier New" w:hAnsi="Courier New"/>
          <w:color w:val="3B3B3B"/>
        </w:rPr>
        <w:t>o</w:t>
      </w:r>
      <w:r>
        <w:rPr>
          <w:rFonts w:ascii="Courier New" w:hAnsi="Courier New"/>
          <w:color w:val="3B3B3B"/>
        </w:rPr>
        <w:tab/>
      </w:r>
      <w:r>
        <w:rPr>
          <w:color w:val="3B3B3B"/>
        </w:rPr>
        <w:t>Don’t use librados to create containers (pools), they will default to only have</w:t>
      </w:r>
      <w:r>
        <w:rPr>
          <w:color w:val="3B3B3B"/>
          <w:spacing w:val="-22"/>
        </w:rPr>
        <w:t xml:space="preserve"> </w:t>
      </w:r>
      <w:r>
        <w:rPr>
          <w:color w:val="3B3B3B"/>
        </w:rPr>
        <w:t>64</w:t>
      </w:r>
      <w:r>
        <w:rPr>
          <w:color w:val="3B3B3B"/>
          <w:spacing w:val="-3"/>
        </w:rPr>
        <w:t xml:space="preserve"> </w:t>
      </w:r>
      <w:r>
        <w:rPr>
          <w:color w:val="3B3B3B"/>
        </w:rPr>
        <w:t>pgs,</w:t>
      </w:r>
      <w:r>
        <w:rPr>
          <w:color w:val="3B3B3B"/>
          <w:spacing w:val="-1"/>
          <w:w w:val="100"/>
        </w:rPr>
        <w:t xml:space="preserve"> </w:t>
      </w:r>
      <w:r>
        <w:rPr>
          <w:color w:val="3B3B3B"/>
        </w:rPr>
        <w:t>which renders them pretty useless, see</w:t>
      </w:r>
      <w:r>
        <w:fldChar w:fldCharType="begin"/>
      </w:r>
      <w:r>
        <w:instrText xml:space="preserve"> HYPERLINK "http://ceph.com/docs/master/rados/operations/pools/" \h </w:instrText>
      </w:r>
      <w:r>
        <w:fldChar w:fldCharType="separate"/>
      </w:r>
      <w:r>
        <w:rPr>
          <w:color w:val="1A33FF"/>
          <w:u w:val="single" w:color="1A33FF"/>
        </w:rPr>
        <w:t xml:space="preserve"> http://ceph.com/docs/master/rados/operations/pools/</w:t>
      </w:r>
      <w:r>
        <w:rPr>
          <w:color w:val="1A33FF"/>
          <w:u w:val="single" w:color="1A33FF"/>
        </w:rPr>
        <w:fldChar w:fldCharType="end"/>
      </w:r>
    </w:p>
    <w:p>
      <w:pPr>
        <w:pStyle w:val="7"/>
        <w:rPr>
          <w:sz w:val="20"/>
        </w:rPr>
      </w:pPr>
    </w:p>
    <w:p>
      <w:pPr>
        <w:pStyle w:val="7"/>
        <w:rPr>
          <w:sz w:val="20"/>
        </w:rPr>
      </w:pPr>
    </w:p>
    <w:p>
      <w:pPr>
        <w:pStyle w:val="7"/>
        <w:rPr>
          <w:sz w:val="20"/>
        </w:rPr>
      </w:pPr>
    </w:p>
    <w:p>
      <w:pPr>
        <w:pStyle w:val="7"/>
        <w:rPr>
          <w:sz w:val="20"/>
        </w:rPr>
      </w:pPr>
    </w:p>
    <w:p>
      <w:pPr>
        <w:pStyle w:val="7"/>
        <w:spacing w:before="6"/>
        <w:rPr>
          <w:sz w:val="29"/>
        </w:rPr>
      </w:pPr>
    </w:p>
    <w:p>
      <w:pPr>
        <w:pStyle w:val="3"/>
        <w:numPr>
          <w:ilvl w:val="1"/>
          <w:numId w:val="46"/>
        </w:numPr>
        <w:tabs>
          <w:tab w:val="left" w:pos="600"/>
        </w:tabs>
        <w:spacing w:before="35" w:after="0" w:line="240" w:lineRule="auto"/>
        <w:ind w:left="599" w:right="0" w:hanging="499"/>
        <w:jc w:val="left"/>
      </w:pPr>
      <w:r>
        <w:rPr>
          <w:color w:val="006FC0"/>
        </w:rPr>
        <w:t>Work</w:t>
      </w:r>
      <w:r>
        <w:rPr>
          <w:color w:val="006FC0"/>
          <w:spacing w:val="-5"/>
        </w:rPr>
        <w:t xml:space="preserve"> </w:t>
      </w:r>
      <w:r>
        <w:rPr>
          <w:color w:val="006FC0"/>
        </w:rPr>
        <w:t>Stage</w:t>
      </w:r>
    </w:p>
    <w:p>
      <w:pPr>
        <w:pStyle w:val="7"/>
        <w:spacing w:before="10"/>
        <w:rPr>
          <w:b/>
          <w:sz w:val="40"/>
        </w:rPr>
      </w:pPr>
    </w:p>
    <w:p>
      <w:pPr>
        <w:pStyle w:val="4"/>
        <w:numPr>
          <w:ilvl w:val="2"/>
          <w:numId w:val="46"/>
        </w:numPr>
        <w:tabs>
          <w:tab w:val="left" w:pos="708"/>
        </w:tabs>
        <w:spacing w:before="0" w:after="0" w:line="240" w:lineRule="auto"/>
        <w:ind w:left="707" w:right="0" w:hanging="607"/>
        <w:jc w:val="left"/>
      </w:pPr>
      <w:r>
        <w:pict>
          <v:shape id="_x0000_s1250" o:spid="_x0000_s1250" o:spt="202" type="#_x0000_t202" style="position:absolute;left:0pt;margin-left:92.15pt;margin-top:19.8pt;height:24.9pt;width:449.3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&lt;workstage name="&lt;name&gt;" &gt;</w:t>
                  </w:r>
                </w:p>
                <w:p>
                  <w:pPr>
                    <w:spacing w:before="59" w:line="217" w:lineRule="exact"/>
                    <w:ind w:left="28" w:right="0" w:firstLine="0"/>
                    <w:jc w:val="left"/>
                    <w:rPr>
                      <w:rFonts w:ascii="Verdana"/>
                      <w:sz w:val="18"/>
                    </w:rPr>
                  </w:pPr>
                  <w:r>
                    <w:rPr>
                      <w:rFonts w:ascii="Verdana"/>
                      <w:sz w:val="18"/>
                    </w:rPr>
                    <w:t>&lt;/workstage&gt;</w:t>
                  </w:r>
                </w:p>
              </w:txbxContent>
            </v:textbox>
            <w10:wrap type="topAndBottom"/>
          </v:shape>
        </w:pict>
      </w:r>
      <w:r>
        <w:pict>
          <v:group id="_x0000_s1251" o:spid="_x0000_s1251" o:spt="203" style="position:absolute;left:0pt;margin-left:86.75pt;margin-top:19.05pt;height:26.35pt;width:1.45pt;mso-position-horizontal-relative:page;z-index:251662336;mso-width-relative:page;mso-height-relative:page;" coordorigin="1736,382" coordsize="29,527">
            <o:lock v:ext="edit"/>
            <v:line id="_x0000_s1252" o:spid="_x0000_s1252" o:spt="20" style="position:absolute;left:1750;top:396;height:279;width:0;" stroked="t" coordsize="21600,21600">
              <v:path arrowok="t"/>
              <v:fill focussize="0,0"/>
              <v:stroke weight="1.44pt" color="#000000"/>
              <v:imagedata o:title=""/>
              <o:lock v:ext="edit"/>
            </v:line>
            <v:line id="_x0000_s1253" o:spid="_x0000_s1253" o:spt="20" style="position:absolute;left:1750;top:675;height:219;width:0;" stroked="t" coordsize="21600,21600">
              <v:path arrowok="t"/>
              <v:fill focussize="0,0"/>
              <v:stroke weight="1.44pt" color="#000000"/>
              <v:imagedata o:title=""/>
              <o:lock v:ext="edit"/>
            </v:line>
          </v:group>
        </w:pict>
      </w:r>
      <w:bookmarkStart w:id="102" w:name="_bookmark53"/>
      <w:bookmarkEnd w:id="102"/>
      <w:bookmarkStart w:id="103" w:name="_bookmark53"/>
      <w:bookmarkEnd w:id="103"/>
      <w:r>
        <w:rPr>
          <w:color w:val="006FC0"/>
        </w:rPr>
        <w:t>General</w:t>
      </w:r>
      <w:r>
        <w:rPr>
          <w:color w:val="006FC0"/>
          <w:spacing w:val="-8"/>
        </w:rPr>
        <w:t xml:space="preserve"> </w:t>
      </w:r>
      <w:r>
        <w:rPr>
          <w:color w:val="006FC0"/>
        </w:rPr>
        <w:t>Format</w:t>
      </w:r>
    </w:p>
    <w:p>
      <w:pPr>
        <w:pStyle w:val="7"/>
        <w:rPr>
          <w:b/>
          <w:sz w:val="20"/>
        </w:rPr>
      </w:pPr>
    </w:p>
    <w:p>
      <w:pPr>
        <w:pStyle w:val="4"/>
        <w:numPr>
          <w:ilvl w:val="2"/>
          <w:numId w:val="46"/>
        </w:numPr>
        <w:tabs>
          <w:tab w:val="left" w:pos="708"/>
        </w:tabs>
        <w:spacing w:before="218" w:after="0" w:line="240" w:lineRule="auto"/>
        <w:ind w:left="707" w:right="0" w:hanging="607"/>
        <w:jc w:val="left"/>
      </w:pPr>
      <w:bookmarkStart w:id="104" w:name="_bookmark54"/>
      <w:bookmarkEnd w:id="104"/>
      <w:bookmarkStart w:id="105" w:name="_bookmark54"/>
      <w:bookmarkEnd w:id="105"/>
      <w:r>
        <w:rPr>
          <w:color w:val="006FC0"/>
        </w:rPr>
        <w:t>Attributes</w:t>
      </w:r>
    </w:p>
    <w:p>
      <w:pPr>
        <w:pStyle w:val="7"/>
        <w:spacing w:before="5"/>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Attribute</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name</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9" w:line="252" w:lineRule="auto"/>
              <w:ind w:left="102" w:right="328"/>
              <w:rPr>
                <w:sz w:val="22"/>
              </w:rPr>
            </w:pPr>
            <w:r>
              <w:rPr>
                <w:color w:val="3B3B3B"/>
                <w:sz w:val="22"/>
              </w:rPr>
              <w:t>One name for the stage</w:t>
            </w:r>
          </w:p>
        </w:tc>
      </w:tr>
    </w:tbl>
    <w:p>
      <w:pPr>
        <w:pStyle w:val="7"/>
        <w:rPr>
          <w:b/>
          <w:sz w:val="26"/>
        </w:rPr>
      </w:pPr>
    </w:p>
    <w:p>
      <w:pPr>
        <w:pStyle w:val="3"/>
        <w:numPr>
          <w:ilvl w:val="1"/>
          <w:numId w:val="47"/>
        </w:numPr>
        <w:tabs>
          <w:tab w:val="left" w:pos="600"/>
        </w:tabs>
        <w:spacing w:before="161" w:after="0" w:line="240" w:lineRule="auto"/>
        <w:ind w:left="599" w:right="0" w:hanging="499"/>
        <w:jc w:val="left"/>
      </w:pPr>
      <w:bookmarkStart w:id="106" w:name="_bookmark55"/>
      <w:bookmarkEnd w:id="106"/>
      <w:bookmarkStart w:id="107" w:name="_bookmark55"/>
      <w:bookmarkEnd w:id="107"/>
      <w:r>
        <w:rPr>
          <w:color w:val="006FC0"/>
        </w:rPr>
        <w:t>Work</w:t>
      </w:r>
    </w:p>
    <w:p>
      <w:pPr>
        <w:pStyle w:val="7"/>
        <w:spacing w:before="11"/>
        <w:rPr>
          <w:b/>
          <w:sz w:val="40"/>
        </w:rPr>
      </w:pPr>
    </w:p>
    <w:p>
      <w:pPr>
        <w:pStyle w:val="4"/>
        <w:numPr>
          <w:ilvl w:val="2"/>
          <w:numId w:val="47"/>
        </w:numPr>
        <w:tabs>
          <w:tab w:val="left" w:pos="708"/>
        </w:tabs>
        <w:spacing w:before="0" w:after="0" w:line="240" w:lineRule="auto"/>
        <w:ind w:left="707" w:right="0" w:hanging="607"/>
        <w:jc w:val="left"/>
      </w:pPr>
      <w:bookmarkStart w:id="108" w:name="_bookmark56"/>
      <w:bookmarkEnd w:id="108"/>
      <w:bookmarkStart w:id="109" w:name="_bookmark56"/>
      <w:bookmarkEnd w:id="109"/>
      <w:r>
        <w:rPr>
          <w:color w:val="006FC0"/>
        </w:rPr>
        <w:t>General</w:t>
      </w:r>
      <w:r>
        <w:rPr>
          <w:color w:val="006FC0"/>
          <w:spacing w:val="-8"/>
        </w:rPr>
        <w:t xml:space="preserve"> </w:t>
      </w:r>
      <w:r>
        <w:rPr>
          <w:color w:val="006FC0"/>
        </w:rPr>
        <w:t>Format</w:t>
      </w:r>
    </w:p>
    <w:p>
      <w:pPr>
        <w:tabs>
          <w:tab w:val="left" w:pos="9490"/>
        </w:tabs>
        <w:spacing w:before="77" w:line="242" w:lineRule="auto"/>
        <w:ind w:left="532" w:right="107" w:firstLine="0"/>
        <w:jc w:val="left"/>
        <w:rPr>
          <w:rFonts w:ascii="Verdana" w:hAnsi="Verdana"/>
          <w:sz w:val="18"/>
        </w:rPr>
      </w:pPr>
      <w:r>
        <w:pict>
          <v:group id="_x0000_s1254" o:spid="_x0000_s1254" o:spt="203" style="position:absolute;left:0pt;margin-left:86.75pt;margin-top:3.05pt;height:23.45pt;width:1.45pt;mso-position-horizontal-relative:page;z-index:251662336;mso-width-relative:page;mso-height-relative:page;" coordorigin="1736,61" coordsize="29,469">
            <o:lock v:ext="edit"/>
            <v:line id="_x0000_s1255" o:spid="_x0000_s1255" o:spt="20" style="position:absolute;left:1750;top:76;height:220;width:0;" stroked="t" coordsize="21600,21600">
              <v:path arrowok="t"/>
              <v:fill focussize="0,0"/>
              <v:stroke weight="1.44pt" color="#000000"/>
              <v:imagedata o:title=""/>
              <o:lock v:ext="edit"/>
            </v:line>
            <v:line id="_x0000_s1256" o:spid="_x0000_s1256" o:spt="20" style="position:absolute;left:1750;top:296;height:219;width:0;" stroked="t" coordsize="21600,21600">
              <v:path arrowok="t"/>
              <v:fill focussize="0,0"/>
              <v:stroke weight="1.44pt" color="#000000"/>
              <v:imagedata o:title=""/>
              <o:lock v:ext="edit"/>
            </v:line>
          </v:group>
        </w:pict>
      </w:r>
      <w:r>
        <w:rPr>
          <w:rFonts w:ascii="Verdana" w:hAnsi="Verdana"/>
          <w:sz w:val="18"/>
          <w:shd w:val="clear" w:color="auto" w:fill="F1F1F1"/>
        </w:rPr>
        <w:t>&lt;work name="main" type="normal" workers="128" interval="5"</w:t>
      </w:r>
      <w:r>
        <w:rPr>
          <w:rFonts w:ascii="Verdana" w:hAnsi="Verdana"/>
          <w:spacing w:val="-38"/>
          <w:sz w:val="18"/>
          <w:shd w:val="clear" w:color="auto" w:fill="F1F1F1"/>
        </w:rPr>
        <w:t xml:space="preserve"> </w:t>
      </w:r>
      <w:r>
        <w:rPr>
          <w:rFonts w:ascii="Verdana" w:hAnsi="Verdana"/>
          <w:sz w:val="18"/>
          <w:shd w:val="clear" w:color="auto" w:fill="F1F1F1"/>
        </w:rPr>
        <w:t>division="none"</w:t>
      </w:r>
      <w:r>
        <w:rPr>
          <w:rFonts w:ascii="Verdana" w:hAnsi="Verdana"/>
          <w:spacing w:val="-9"/>
          <w:sz w:val="18"/>
          <w:shd w:val="clear" w:color="auto" w:fill="F1F1F1"/>
        </w:rPr>
        <w:t xml:space="preserve"> </w:t>
      </w:r>
      <w:r>
        <w:rPr>
          <w:rFonts w:ascii="Verdana" w:hAnsi="Verdana"/>
          <w:sz w:val="18"/>
          <w:shd w:val="clear" w:color="auto" w:fill="F1F1F1"/>
        </w:rPr>
        <w:t>runtime="60"</w:t>
      </w:r>
      <w:r>
        <w:rPr>
          <w:rFonts w:ascii="Verdana" w:hAnsi="Verdana"/>
          <w:sz w:val="18"/>
          <w:shd w:val="clear" w:color="auto" w:fill="F1F1F1"/>
        </w:rPr>
        <w:tab/>
      </w:r>
      <w:r>
        <w:rPr>
          <w:rFonts w:ascii="Verdana" w:hAnsi="Verdana"/>
          <w:sz w:val="18"/>
        </w:rPr>
        <w:t xml:space="preserve"> </w:t>
      </w:r>
      <w:r>
        <w:rPr>
          <w:rFonts w:ascii="Verdana" w:hAnsi="Verdana"/>
          <w:sz w:val="18"/>
          <w:shd w:val="clear" w:color="auto" w:fill="F1F1F1"/>
        </w:rPr>
        <w:t>rampup="0" rampdown="0" totalOps="0" totalBytes="0" afr=”200000” config="" &gt; . . .</w:t>
      </w:r>
      <w:r>
        <w:rPr>
          <w:rFonts w:ascii="Verdana" w:hAnsi="Verdana"/>
          <w:spacing w:val="-41"/>
          <w:sz w:val="18"/>
          <w:shd w:val="clear" w:color="auto" w:fill="F1F1F1"/>
        </w:rPr>
        <w:t xml:space="preserve"> </w:t>
      </w:r>
      <w:r>
        <w:rPr>
          <w:rFonts w:ascii="Verdana" w:hAnsi="Verdana"/>
          <w:sz w:val="18"/>
          <w:shd w:val="clear" w:color="auto" w:fill="F1F1F1"/>
        </w:rPr>
        <w:t>&lt;/work&gt;</w:t>
      </w:r>
    </w:p>
    <w:p>
      <w:pPr>
        <w:pStyle w:val="7"/>
        <w:spacing w:before="4"/>
        <w:rPr>
          <w:rFonts w:ascii="Verdana"/>
          <w:sz w:val="24"/>
        </w:rPr>
      </w:pPr>
    </w:p>
    <w:p>
      <w:pPr>
        <w:pStyle w:val="7"/>
        <w:spacing w:before="57" w:line="252" w:lineRule="auto"/>
        <w:ind w:left="460" w:right="225"/>
        <w:jc w:val="both"/>
      </w:pPr>
      <w:r>
        <w:rPr>
          <w:color w:val="3B3B3B"/>
        </w:rPr>
        <w:t>There is one normal and four special types of work (init, prepare, cleanup, and dispose). Section 4.7 focuses on normal work, while Section 4.8 covers the special types of work. The form given above is for a full set—different work types will have different valid forms. General rules are given below:</w:t>
      </w:r>
    </w:p>
    <w:p>
      <w:pPr>
        <w:spacing w:after="0" w:line="252" w:lineRule="auto"/>
        <w:jc w:val="both"/>
        <w:sectPr>
          <w:pgSz w:w="12240" w:h="15840"/>
          <w:pgMar w:top="1400" w:right="1300" w:bottom="740" w:left="1340" w:header="0" w:footer="545" w:gutter="0"/>
          <w:cols w:space="720" w:num="1"/>
        </w:sectPr>
      </w:pPr>
    </w:p>
    <w:p>
      <w:pPr>
        <w:pStyle w:val="15"/>
        <w:numPr>
          <w:ilvl w:val="3"/>
          <w:numId w:val="47"/>
        </w:numPr>
        <w:tabs>
          <w:tab w:val="left" w:pos="1160"/>
          <w:tab w:val="left" w:pos="1161"/>
        </w:tabs>
        <w:spacing w:before="71" w:after="0" w:line="260" w:lineRule="exact"/>
        <w:ind w:left="1160" w:right="0" w:hanging="360"/>
        <w:jc w:val="left"/>
        <w:rPr>
          <w:sz w:val="22"/>
        </w:rPr>
      </w:pPr>
      <w:r>
        <w:rPr>
          <w:i/>
          <w:color w:val="FFC000"/>
          <w:sz w:val="22"/>
        </w:rPr>
        <w:t xml:space="preserve">workers </w:t>
      </w:r>
      <w:r>
        <w:rPr>
          <w:color w:val="3B3B3B"/>
          <w:sz w:val="22"/>
        </w:rPr>
        <w:t>is a key attribute, normally used to control</w:t>
      </w:r>
      <w:r>
        <w:rPr>
          <w:color w:val="3B3B3B"/>
          <w:spacing w:val="-15"/>
          <w:sz w:val="22"/>
        </w:rPr>
        <w:t xml:space="preserve"> </w:t>
      </w:r>
      <w:r>
        <w:rPr>
          <w:color w:val="3B3B3B"/>
          <w:sz w:val="22"/>
        </w:rPr>
        <w:t>load.</w:t>
      </w:r>
    </w:p>
    <w:p>
      <w:pPr>
        <w:pStyle w:val="15"/>
        <w:numPr>
          <w:ilvl w:val="3"/>
          <w:numId w:val="47"/>
        </w:numPr>
        <w:tabs>
          <w:tab w:val="left" w:pos="1160"/>
          <w:tab w:val="left" w:pos="1161"/>
        </w:tabs>
        <w:spacing w:before="11" w:after="0" w:line="213" w:lineRule="auto"/>
        <w:ind w:left="1160" w:right="251" w:hanging="360"/>
        <w:jc w:val="left"/>
        <w:rPr>
          <w:sz w:val="22"/>
        </w:rPr>
      </w:pPr>
      <w:r>
        <w:rPr>
          <w:i/>
          <w:color w:val="FFC000"/>
          <w:sz w:val="22"/>
        </w:rPr>
        <w:t xml:space="preserve">runtime </w:t>
      </w:r>
      <w:r>
        <w:rPr>
          <w:color w:val="3B3B3B"/>
          <w:sz w:val="22"/>
        </w:rPr>
        <w:t xml:space="preserve">(including </w:t>
      </w:r>
      <w:r>
        <w:rPr>
          <w:i/>
          <w:color w:val="FFC000"/>
          <w:sz w:val="22"/>
        </w:rPr>
        <w:t xml:space="preserve">rampup </w:t>
      </w:r>
      <w:r>
        <w:rPr>
          <w:color w:val="3B3B3B"/>
          <w:sz w:val="22"/>
        </w:rPr>
        <w:t xml:space="preserve">and </w:t>
      </w:r>
      <w:r>
        <w:rPr>
          <w:i/>
          <w:color w:val="FFC000"/>
          <w:sz w:val="22"/>
        </w:rPr>
        <w:t>rampdown</w:t>
      </w:r>
      <w:r>
        <w:rPr>
          <w:color w:val="3B3B3B"/>
          <w:sz w:val="22"/>
        </w:rPr>
        <w:t xml:space="preserve">), </w:t>
      </w:r>
      <w:r>
        <w:rPr>
          <w:i/>
          <w:color w:val="FFC000"/>
          <w:sz w:val="22"/>
        </w:rPr>
        <w:t xml:space="preserve">totalOps </w:t>
      </w:r>
      <w:r>
        <w:rPr>
          <w:color w:val="3B3B3B"/>
          <w:sz w:val="22"/>
        </w:rPr>
        <w:t xml:space="preserve">and </w:t>
      </w:r>
      <w:r>
        <w:rPr>
          <w:i/>
          <w:color w:val="FFC000"/>
          <w:sz w:val="22"/>
        </w:rPr>
        <w:t xml:space="preserve">totalBytes </w:t>
      </w:r>
      <w:r>
        <w:rPr>
          <w:color w:val="3B3B3B"/>
          <w:sz w:val="22"/>
        </w:rPr>
        <w:t>are attributes that control how to end the work, called ending options. Only one can be set in a</w:t>
      </w:r>
      <w:r>
        <w:rPr>
          <w:color w:val="3B3B3B"/>
          <w:spacing w:val="-20"/>
          <w:sz w:val="22"/>
        </w:rPr>
        <w:t xml:space="preserve"> </w:t>
      </w:r>
      <w:r>
        <w:rPr>
          <w:color w:val="3B3B3B"/>
          <w:sz w:val="22"/>
        </w:rPr>
        <w:t>work.</w:t>
      </w:r>
    </w:p>
    <w:p>
      <w:pPr>
        <w:spacing w:after="0" w:line="213" w:lineRule="auto"/>
        <w:jc w:val="left"/>
        <w:rPr>
          <w:sz w:val="22"/>
        </w:rPr>
        <w:sectPr>
          <w:pgSz w:w="12240" w:h="15840"/>
          <w:pgMar w:top="1340" w:right="1340" w:bottom="740" w:left="1720" w:header="0" w:footer="545" w:gutter="0"/>
          <w:cols w:space="720" w:num="1"/>
        </w:sectPr>
      </w:pPr>
    </w:p>
    <w:p>
      <w:pPr>
        <w:pStyle w:val="4"/>
        <w:numPr>
          <w:ilvl w:val="2"/>
          <w:numId w:val="47"/>
        </w:numPr>
        <w:tabs>
          <w:tab w:val="left" w:pos="708"/>
        </w:tabs>
        <w:spacing w:before="17" w:after="0" w:line="240" w:lineRule="auto"/>
        <w:ind w:left="707" w:right="0" w:hanging="607"/>
        <w:jc w:val="left"/>
      </w:pPr>
      <w:bookmarkStart w:id="110" w:name="_bookmark57"/>
      <w:bookmarkEnd w:id="110"/>
      <w:bookmarkStart w:id="111" w:name="_bookmark57"/>
      <w:bookmarkEnd w:id="111"/>
      <w:r>
        <w:rPr>
          <w:color w:val="006FC0"/>
        </w:rPr>
        <w:t>Attributes</w:t>
      </w:r>
    </w:p>
    <w:p>
      <w:pPr>
        <w:pStyle w:val="7"/>
        <w:spacing w:before="5"/>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Attribute</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3"/>
              <w:ind w:left="0"/>
              <w:rPr>
                <w:b/>
                <w:sz w:val="16"/>
              </w:rPr>
            </w:pPr>
          </w:p>
          <w:p>
            <w:pPr>
              <w:pStyle w:val="16"/>
              <w:rPr>
                <w:sz w:val="22"/>
              </w:rPr>
            </w:pPr>
            <w:r>
              <w:rPr>
                <w:color w:val="3B3B3B"/>
                <w:sz w:val="22"/>
              </w:rPr>
              <w:t>name</w:t>
            </w:r>
          </w:p>
        </w:tc>
        <w:tc>
          <w:tcPr>
            <w:tcW w:w="2023" w:type="dxa"/>
          </w:tcPr>
          <w:p>
            <w:pPr>
              <w:pStyle w:val="16"/>
              <w:spacing w:before="3"/>
              <w:ind w:left="0"/>
              <w:rPr>
                <w:b/>
                <w:sz w:val="16"/>
              </w:rPr>
            </w:pPr>
          </w:p>
          <w:p>
            <w:pPr>
              <w:pStyle w:val="16"/>
              <w:rPr>
                <w:sz w:val="22"/>
              </w:rPr>
            </w:pPr>
            <w:r>
              <w:rPr>
                <w:color w:val="3B3B3B"/>
                <w:sz w:val="22"/>
              </w:rPr>
              <w:t>String</w:t>
            </w:r>
          </w:p>
        </w:tc>
        <w:tc>
          <w:tcPr>
            <w:tcW w:w="2014" w:type="dxa"/>
          </w:tcPr>
          <w:p>
            <w:pPr>
              <w:pStyle w:val="16"/>
              <w:ind w:left="0"/>
              <w:rPr>
                <w:rFonts w:ascii="Times New Roman"/>
                <w:sz w:val="22"/>
              </w:rPr>
            </w:pPr>
          </w:p>
        </w:tc>
        <w:tc>
          <w:tcPr>
            <w:tcW w:w="2045" w:type="dxa"/>
          </w:tcPr>
          <w:p>
            <w:pPr>
              <w:pStyle w:val="16"/>
              <w:spacing w:before="56" w:line="252" w:lineRule="auto"/>
              <w:ind w:left="102" w:right="328"/>
              <w:rPr>
                <w:sz w:val="22"/>
              </w:rPr>
            </w:pPr>
            <w:r>
              <w:rPr>
                <w:color w:val="3B3B3B"/>
                <w:sz w:val="22"/>
              </w:rPr>
              <w:t>One name for the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type</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“normal”</w:t>
            </w:r>
          </w:p>
        </w:tc>
        <w:tc>
          <w:tcPr>
            <w:tcW w:w="2045" w:type="dxa"/>
          </w:tcPr>
          <w:p>
            <w:pPr>
              <w:pStyle w:val="16"/>
              <w:spacing w:before="56"/>
              <w:ind w:left="102"/>
              <w:rPr>
                <w:sz w:val="22"/>
              </w:rPr>
            </w:pPr>
            <w:r>
              <w:rPr>
                <w:color w:val="3B3B3B"/>
                <w:sz w:val="22"/>
              </w:rPr>
              <w:t>Type of 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workers</w:t>
            </w:r>
          </w:p>
        </w:tc>
        <w:tc>
          <w:tcPr>
            <w:tcW w:w="2023" w:type="dxa"/>
          </w:tcPr>
          <w:p>
            <w:pPr>
              <w:pStyle w:val="16"/>
              <w:spacing w:before="7"/>
              <w:ind w:left="0"/>
              <w:rPr>
                <w:b/>
                <w:sz w:val="27"/>
              </w:rPr>
            </w:pPr>
          </w:p>
          <w:p>
            <w:pPr>
              <w:pStyle w:val="16"/>
              <w:spacing w:before="1"/>
              <w:rPr>
                <w:sz w:val="22"/>
              </w:rPr>
            </w:pPr>
            <w:r>
              <w:rPr>
                <w:color w:val="3B3B3B"/>
                <w:sz w:val="22"/>
              </w:rPr>
              <w:t>Integer</w:t>
            </w:r>
          </w:p>
        </w:tc>
        <w:tc>
          <w:tcPr>
            <w:tcW w:w="2014" w:type="dxa"/>
          </w:tcPr>
          <w:p>
            <w:pPr>
              <w:pStyle w:val="16"/>
              <w:ind w:left="0"/>
              <w:rPr>
                <w:rFonts w:ascii="Times New Roman"/>
                <w:sz w:val="22"/>
              </w:rPr>
            </w:pPr>
          </w:p>
        </w:tc>
        <w:tc>
          <w:tcPr>
            <w:tcW w:w="2045" w:type="dxa"/>
          </w:tcPr>
          <w:p>
            <w:pPr>
              <w:pStyle w:val="16"/>
              <w:spacing w:before="56" w:line="252" w:lineRule="auto"/>
              <w:ind w:left="102" w:right="103"/>
              <w:rPr>
                <w:sz w:val="22"/>
              </w:rPr>
            </w:pPr>
            <w:r>
              <w:rPr>
                <w:color w:val="3B3B3B"/>
                <w:sz w:val="22"/>
              </w:rPr>
              <w:t>Number of workers to conduct the work in parallel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interval</w:t>
            </w:r>
          </w:p>
        </w:tc>
        <w:tc>
          <w:tcPr>
            <w:tcW w:w="2023" w:type="dxa"/>
          </w:tcPr>
          <w:p>
            <w:pPr>
              <w:pStyle w:val="16"/>
              <w:spacing w:before="10"/>
              <w:ind w:left="0"/>
              <w:rPr>
                <w:b/>
                <w:sz w:val="27"/>
              </w:rPr>
            </w:pPr>
          </w:p>
          <w:p>
            <w:pPr>
              <w:pStyle w:val="16"/>
              <w:rPr>
                <w:sz w:val="22"/>
              </w:rPr>
            </w:pPr>
            <w:r>
              <w:rPr>
                <w:color w:val="3B3B3B"/>
                <w:sz w:val="22"/>
              </w:rPr>
              <w:t>Integer</w:t>
            </w:r>
          </w:p>
        </w:tc>
        <w:tc>
          <w:tcPr>
            <w:tcW w:w="2014" w:type="dxa"/>
          </w:tcPr>
          <w:p>
            <w:pPr>
              <w:pStyle w:val="16"/>
              <w:spacing w:before="10"/>
              <w:ind w:left="0"/>
              <w:rPr>
                <w:b/>
                <w:sz w:val="27"/>
              </w:rPr>
            </w:pPr>
          </w:p>
          <w:p>
            <w:pPr>
              <w:pStyle w:val="16"/>
              <w:rPr>
                <w:sz w:val="22"/>
              </w:rPr>
            </w:pPr>
            <w:r>
              <w:rPr>
                <w:color w:val="3B3B3B"/>
                <w:w w:val="100"/>
                <w:sz w:val="22"/>
              </w:rPr>
              <w:t>5</w:t>
            </w:r>
          </w:p>
        </w:tc>
        <w:tc>
          <w:tcPr>
            <w:tcW w:w="2045" w:type="dxa"/>
          </w:tcPr>
          <w:p>
            <w:pPr>
              <w:pStyle w:val="16"/>
              <w:spacing w:before="59" w:line="252" w:lineRule="auto"/>
              <w:ind w:left="102" w:right="387"/>
              <w:rPr>
                <w:sz w:val="22"/>
              </w:rPr>
            </w:pPr>
            <w:r>
              <w:rPr>
                <w:color w:val="3B3B3B"/>
                <w:sz w:val="22"/>
              </w:rPr>
              <w:t>Interval between performance snapshots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spacing w:before="10"/>
              <w:ind w:left="0"/>
              <w:rPr>
                <w:b/>
                <w:sz w:val="28"/>
              </w:rPr>
            </w:pPr>
          </w:p>
          <w:p>
            <w:pPr>
              <w:pStyle w:val="16"/>
              <w:rPr>
                <w:sz w:val="22"/>
              </w:rPr>
            </w:pPr>
            <w:r>
              <w:rPr>
                <w:color w:val="3B3B3B"/>
                <w:sz w:val="22"/>
              </w:rPr>
              <w:t>division</w:t>
            </w:r>
          </w:p>
        </w:tc>
        <w:tc>
          <w:tcPr>
            <w:tcW w:w="2023" w:type="dxa"/>
          </w:tcPr>
          <w:p>
            <w:pPr>
              <w:pStyle w:val="16"/>
              <w:ind w:left="0"/>
              <w:rPr>
                <w:b/>
                <w:sz w:val="22"/>
              </w:rPr>
            </w:pPr>
          </w:p>
          <w:p>
            <w:pPr>
              <w:pStyle w:val="16"/>
              <w:spacing w:before="10"/>
              <w:ind w:left="0"/>
              <w:rPr>
                <w:b/>
                <w:sz w:val="28"/>
              </w:rPr>
            </w:pPr>
          </w:p>
          <w:p>
            <w:pPr>
              <w:pStyle w:val="16"/>
              <w:rPr>
                <w:sz w:val="22"/>
              </w:rPr>
            </w:pPr>
            <w:r>
              <w:rPr>
                <w:color w:val="3B3B3B"/>
                <w:sz w:val="22"/>
              </w:rPr>
              <w:t>String</w:t>
            </w:r>
          </w:p>
        </w:tc>
        <w:tc>
          <w:tcPr>
            <w:tcW w:w="2014" w:type="dxa"/>
          </w:tcPr>
          <w:p>
            <w:pPr>
              <w:pStyle w:val="16"/>
              <w:ind w:left="0"/>
              <w:rPr>
                <w:b/>
                <w:sz w:val="22"/>
              </w:rPr>
            </w:pPr>
          </w:p>
          <w:p>
            <w:pPr>
              <w:pStyle w:val="16"/>
              <w:spacing w:before="10"/>
              <w:ind w:left="0"/>
              <w:rPr>
                <w:b/>
                <w:sz w:val="28"/>
              </w:rPr>
            </w:pPr>
          </w:p>
          <w:p>
            <w:pPr>
              <w:pStyle w:val="16"/>
              <w:rPr>
                <w:sz w:val="22"/>
              </w:rPr>
            </w:pPr>
            <w:r>
              <w:rPr>
                <w:color w:val="3B3B3B"/>
                <w:sz w:val="22"/>
              </w:rPr>
              <w:t>“none”</w:t>
            </w:r>
          </w:p>
        </w:tc>
        <w:tc>
          <w:tcPr>
            <w:tcW w:w="2045" w:type="dxa"/>
          </w:tcPr>
          <w:p>
            <w:pPr>
              <w:pStyle w:val="16"/>
              <w:spacing w:before="56" w:line="252" w:lineRule="auto"/>
              <w:ind w:left="102" w:right="772"/>
              <w:rPr>
                <w:sz w:val="22"/>
              </w:rPr>
            </w:pPr>
            <w:r>
              <w:rPr>
                <w:color w:val="3B3B3B"/>
                <w:sz w:val="22"/>
              </w:rPr>
              <w:t>[“none”| “container”|</w:t>
            </w:r>
          </w:p>
          <w:p>
            <w:pPr>
              <w:pStyle w:val="16"/>
              <w:spacing w:line="252" w:lineRule="auto"/>
              <w:ind w:left="102" w:right="132"/>
              <w:rPr>
                <w:sz w:val="22"/>
              </w:rPr>
            </w:pPr>
            <w:r>
              <w:rPr>
                <w:color w:val="3B3B3B"/>
                <w:sz w:val="22"/>
              </w:rPr>
              <w:t>“object”], controls how work is divided between workers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runtime</w:t>
            </w:r>
          </w:p>
        </w:tc>
        <w:tc>
          <w:tcPr>
            <w:tcW w:w="2023" w:type="dxa"/>
          </w:tcPr>
          <w:p>
            <w:pPr>
              <w:pStyle w:val="16"/>
              <w:spacing w:before="7"/>
              <w:ind w:left="0"/>
              <w:rPr>
                <w:b/>
                <w:sz w:val="27"/>
              </w:rPr>
            </w:pPr>
          </w:p>
          <w:p>
            <w:pPr>
              <w:pStyle w:val="16"/>
              <w:spacing w:before="1"/>
              <w:rPr>
                <w:sz w:val="22"/>
              </w:rPr>
            </w:pPr>
            <w:r>
              <w:rPr>
                <w:color w:val="3B3B3B"/>
                <w:sz w:val="22"/>
              </w:rPr>
              <w:t>Integer</w:t>
            </w:r>
          </w:p>
        </w:tc>
        <w:tc>
          <w:tcPr>
            <w:tcW w:w="2014" w:type="dxa"/>
          </w:tcPr>
          <w:p>
            <w:pPr>
              <w:pStyle w:val="16"/>
              <w:spacing w:before="7"/>
              <w:ind w:left="0"/>
              <w:rPr>
                <w:b/>
                <w:sz w:val="27"/>
              </w:rPr>
            </w:pPr>
          </w:p>
          <w:p>
            <w:pPr>
              <w:pStyle w:val="16"/>
              <w:spacing w:before="1"/>
              <w:rPr>
                <w:sz w:val="22"/>
              </w:rPr>
            </w:pPr>
            <w:r>
              <w:rPr>
                <w:color w:val="3B3B3B"/>
                <w:w w:val="100"/>
                <w:sz w:val="22"/>
              </w:rPr>
              <w:t>0</w:t>
            </w:r>
          </w:p>
        </w:tc>
        <w:tc>
          <w:tcPr>
            <w:tcW w:w="2045" w:type="dxa"/>
          </w:tcPr>
          <w:p>
            <w:pPr>
              <w:pStyle w:val="16"/>
              <w:spacing w:before="56" w:line="252" w:lineRule="auto"/>
              <w:ind w:left="102" w:right="185"/>
              <w:rPr>
                <w:sz w:val="22"/>
              </w:rPr>
            </w:pPr>
            <w:r>
              <w:rPr>
                <w:color w:val="3B3B3B"/>
                <w:sz w:val="22"/>
              </w:rPr>
              <w:t>How many seconds the work will execute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ind w:left="0"/>
              <w:rPr>
                <w:b/>
                <w:sz w:val="29"/>
              </w:rPr>
            </w:pPr>
          </w:p>
          <w:p>
            <w:pPr>
              <w:pStyle w:val="16"/>
              <w:spacing w:before="1"/>
              <w:rPr>
                <w:sz w:val="22"/>
              </w:rPr>
            </w:pPr>
            <w:r>
              <w:rPr>
                <w:color w:val="3B3B3B"/>
                <w:sz w:val="22"/>
              </w:rPr>
              <w:t>rampup</w:t>
            </w:r>
          </w:p>
        </w:tc>
        <w:tc>
          <w:tcPr>
            <w:tcW w:w="2023" w:type="dxa"/>
          </w:tcPr>
          <w:p>
            <w:pPr>
              <w:pStyle w:val="16"/>
              <w:ind w:left="0"/>
              <w:rPr>
                <w:b/>
                <w:sz w:val="22"/>
              </w:rPr>
            </w:pPr>
          </w:p>
          <w:p>
            <w:pPr>
              <w:pStyle w:val="16"/>
              <w:ind w:left="0"/>
              <w:rPr>
                <w:b/>
                <w:sz w:val="29"/>
              </w:rPr>
            </w:pPr>
          </w:p>
          <w:p>
            <w:pPr>
              <w:pStyle w:val="16"/>
              <w:spacing w:before="1"/>
              <w:rPr>
                <w:sz w:val="22"/>
              </w:rPr>
            </w:pPr>
            <w:r>
              <w:rPr>
                <w:color w:val="3B3B3B"/>
                <w:sz w:val="22"/>
              </w:rPr>
              <w:t>Integer</w:t>
            </w:r>
          </w:p>
        </w:tc>
        <w:tc>
          <w:tcPr>
            <w:tcW w:w="2014" w:type="dxa"/>
          </w:tcPr>
          <w:p>
            <w:pPr>
              <w:pStyle w:val="16"/>
              <w:ind w:left="0"/>
              <w:rPr>
                <w:b/>
                <w:sz w:val="22"/>
              </w:rPr>
            </w:pPr>
          </w:p>
          <w:p>
            <w:pPr>
              <w:pStyle w:val="16"/>
              <w:ind w:left="0"/>
              <w:rPr>
                <w:b/>
                <w:sz w:val="29"/>
              </w:rPr>
            </w:pPr>
          </w:p>
          <w:p>
            <w:pPr>
              <w:pStyle w:val="16"/>
              <w:spacing w:before="1"/>
              <w:rPr>
                <w:sz w:val="22"/>
              </w:rPr>
            </w:pPr>
            <w:r>
              <w:rPr>
                <w:color w:val="3B3B3B"/>
                <w:w w:val="100"/>
                <w:sz w:val="22"/>
              </w:rPr>
              <w:t>0</w:t>
            </w:r>
          </w:p>
        </w:tc>
        <w:tc>
          <w:tcPr>
            <w:tcW w:w="2045" w:type="dxa"/>
          </w:tcPr>
          <w:p>
            <w:pPr>
              <w:pStyle w:val="16"/>
              <w:spacing w:before="59" w:line="252" w:lineRule="auto"/>
              <w:ind w:left="102" w:right="182"/>
              <w:rPr>
                <w:sz w:val="22"/>
              </w:rPr>
            </w:pPr>
            <w:r>
              <w:rPr>
                <w:color w:val="3B3B3B"/>
                <w:sz w:val="22"/>
              </w:rPr>
              <w:t>How many seconds to ramp up workload; this time is excluded from runtime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spacing w:before="10"/>
              <w:ind w:left="0"/>
              <w:rPr>
                <w:b/>
                <w:sz w:val="28"/>
              </w:rPr>
            </w:pPr>
          </w:p>
          <w:p>
            <w:pPr>
              <w:pStyle w:val="16"/>
              <w:rPr>
                <w:sz w:val="22"/>
              </w:rPr>
            </w:pPr>
            <w:r>
              <w:rPr>
                <w:color w:val="3B3B3B"/>
                <w:sz w:val="22"/>
              </w:rPr>
              <w:t>rampdown</w:t>
            </w:r>
          </w:p>
        </w:tc>
        <w:tc>
          <w:tcPr>
            <w:tcW w:w="2023" w:type="dxa"/>
          </w:tcPr>
          <w:p>
            <w:pPr>
              <w:pStyle w:val="16"/>
              <w:ind w:left="0"/>
              <w:rPr>
                <w:b/>
                <w:sz w:val="22"/>
              </w:rPr>
            </w:pPr>
          </w:p>
          <w:p>
            <w:pPr>
              <w:pStyle w:val="16"/>
              <w:spacing w:before="10"/>
              <w:ind w:left="0"/>
              <w:rPr>
                <w:b/>
                <w:sz w:val="28"/>
              </w:rPr>
            </w:pPr>
          </w:p>
          <w:p>
            <w:pPr>
              <w:pStyle w:val="16"/>
              <w:rPr>
                <w:sz w:val="22"/>
              </w:rPr>
            </w:pPr>
            <w:r>
              <w:rPr>
                <w:color w:val="3B3B3B"/>
                <w:sz w:val="22"/>
              </w:rPr>
              <w:t>Integer</w:t>
            </w:r>
          </w:p>
        </w:tc>
        <w:tc>
          <w:tcPr>
            <w:tcW w:w="2014" w:type="dxa"/>
          </w:tcPr>
          <w:p>
            <w:pPr>
              <w:pStyle w:val="16"/>
              <w:ind w:left="0"/>
              <w:rPr>
                <w:b/>
                <w:sz w:val="22"/>
              </w:rPr>
            </w:pPr>
          </w:p>
          <w:p>
            <w:pPr>
              <w:pStyle w:val="16"/>
              <w:spacing w:before="10"/>
              <w:ind w:left="0"/>
              <w:rPr>
                <w:b/>
                <w:sz w:val="28"/>
              </w:rPr>
            </w:pPr>
          </w:p>
          <w:p>
            <w:pPr>
              <w:pStyle w:val="16"/>
              <w:rPr>
                <w:sz w:val="22"/>
              </w:rPr>
            </w:pPr>
            <w:r>
              <w:rPr>
                <w:color w:val="3B3B3B"/>
                <w:w w:val="100"/>
                <w:sz w:val="22"/>
              </w:rPr>
              <w:t>0</w:t>
            </w:r>
          </w:p>
        </w:tc>
        <w:tc>
          <w:tcPr>
            <w:tcW w:w="2045" w:type="dxa"/>
          </w:tcPr>
          <w:p>
            <w:pPr>
              <w:pStyle w:val="16"/>
              <w:spacing w:before="56" w:line="252" w:lineRule="auto"/>
              <w:ind w:left="102" w:right="182"/>
              <w:rPr>
                <w:sz w:val="22"/>
              </w:rPr>
            </w:pPr>
            <w:r>
              <w:rPr>
                <w:color w:val="3B3B3B"/>
                <w:sz w:val="22"/>
              </w:rPr>
              <w:t>How many seconds to ramp down the workload; this time is excluded from runtime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spacing w:before="10"/>
              <w:ind w:left="0"/>
              <w:rPr>
                <w:b/>
                <w:sz w:val="28"/>
              </w:rPr>
            </w:pPr>
          </w:p>
          <w:p>
            <w:pPr>
              <w:pStyle w:val="16"/>
              <w:rPr>
                <w:sz w:val="22"/>
              </w:rPr>
            </w:pPr>
            <w:r>
              <w:rPr>
                <w:color w:val="3B3B3B"/>
                <w:sz w:val="22"/>
              </w:rPr>
              <w:t>totalOps</w:t>
            </w:r>
          </w:p>
        </w:tc>
        <w:tc>
          <w:tcPr>
            <w:tcW w:w="2023" w:type="dxa"/>
          </w:tcPr>
          <w:p>
            <w:pPr>
              <w:pStyle w:val="16"/>
              <w:ind w:left="0"/>
              <w:rPr>
                <w:b/>
                <w:sz w:val="22"/>
              </w:rPr>
            </w:pPr>
          </w:p>
          <w:p>
            <w:pPr>
              <w:pStyle w:val="16"/>
              <w:spacing w:before="10"/>
              <w:ind w:left="0"/>
              <w:rPr>
                <w:b/>
                <w:sz w:val="28"/>
              </w:rPr>
            </w:pPr>
          </w:p>
          <w:p>
            <w:pPr>
              <w:pStyle w:val="16"/>
              <w:rPr>
                <w:sz w:val="22"/>
              </w:rPr>
            </w:pPr>
            <w:r>
              <w:rPr>
                <w:color w:val="3B3B3B"/>
                <w:sz w:val="22"/>
              </w:rPr>
              <w:t>Integer</w:t>
            </w:r>
          </w:p>
        </w:tc>
        <w:tc>
          <w:tcPr>
            <w:tcW w:w="2014" w:type="dxa"/>
          </w:tcPr>
          <w:p>
            <w:pPr>
              <w:pStyle w:val="16"/>
              <w:ind w:left="0"/>
              <w:rPr>
                <w:b/>
                <w:sz w:val="22"/>
              </w:rPr>
            </w:pPr>
          </w:p>
          <w:p>
            <w:pPr>
              <w:pStyle w:val="16"/>
              <w:spacing w:before="10"/>
              <w:ind w:left="0"/>
              <w:rPr>
                <w:b/>
                <w:sz w:val="28"/>
              </w:rPr>
            </w:pPr>
          </w:p>
          <w:p>
            <w:pPr>
              <w:pStyle w:val="16"/>
              <w:rPr>
                <w:sz w:val="22"/>
              </w:rPr>
            </w:pPr>
            <w:r>
              <w:rPr>
                <w:color w:val="3B3B3B"/>
                <w:w w:val="100"/>
                <w:sz w:val="22"/>
              </w:rPr>
              <w:t>0</w:t>
            </w:r>
          </w:p>
        </w:tc>
        <w:tc>
          <w:tcPr>
            <w:tcW w:w="2045" w:type="dxa"/>
          </w:tcPr>
          <w:p>
            <w:pPr>
              <w:pStyle w:val="16"/>
              <w:spacing w:before="56" w:line="252" w:lineRule="auto"/>
              <w:ind w:left="102" w:right="325"/>
              <w:rPr>
                <w:sz w:val="22"/>
              </w:rPr>
            </w:pPr>
            <w:r>
              <w:rPr>
                <w:color w:val="3B3B3B"/>
                <w:sz w:val="22"/>
              </w:rPr>
              <w:t>How many operations will execute; it should be a multiple of workers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0" w:hRule="atLeast"/>
        </w:trPr>
        <w:tc>
          <w:tcPr>
            <w:tcW w:w="2055" w:type="dxa"/>
          </w:tcPr>
          <w:p>
            <w:pPr>
              <w:pStyle w:val="16"/>
              <w:ind w:left="0"/>
              <w:rPr>
                <w:b/>
                <w:sz w:val="22"/>
              </w:rPr>
            </w:pPr>
          </w:p>
          <w:p>
            <w:pPr>
              <w:pStyle w:val="16"/>
              <w:spacing w:before="10"/>
              <w:ind w:left="0"/>
              <w:rPr>
                <w:b/>
                <w:sz w:val="28"/>
              </w:rPr>
            </w:pPr>
          </w:p>
          <w:p>
            <w:pPr>
              <w:pStyle w:val="16"/>
              <w:rPr>
                <w:sz w:val="22"/>
              </w:rPr>
            </w:pPr>
            <w:r>
              <w:rPr>
                <w:color w:val="3B3B3B"/>
                <w:sz w:val="22"/>
              </w:rPr>
              <w:t>totalBytes</w:t>
            </w:r>
          </w:p>
        </w:tc>
        <w:tc>
          <w:tcPr>
            <w:tcW w:w="2023" w:type="dxa"/>
          </w:tcPr>
          <w:p>
            <w:pPr>
              <w:pStyle w:val="16"/>
              <w:ind w:left="0"/>
              <w:rPr>
                <w:b/>
                <w:sz w:val="22"/>
              </w:rPr>
            </w:pPr>
          </w:p>
          <w:p>
            <w:pPr>
              <w:pStyle w:val="16"/>
              <w:spacing w:before="10"/>
              <w:ind w:left="0"/>
              <w:rPr>
                <w:b/>
                <w:sz w:val="28"/>
              </w:rPr>
            </w:pPr>
          </w:p>
          <w:p>
            <w:pPr>
              <w:pStyle w:val="16"/>
              <w:rPr>
                <w:sz w:val="22"/>
              </w:rPr>
            </w:pPr>
            <w:r>
              <w:rPr>
                <w:color w:val="3B3B3B"/>
                <w:sz w:val="22"/>
              </w:rPr>
              <w:t>Integer</w:t>
            </w:r>
          </w:p>
        </w:tc>
        <w:tc>
          <w:tcPr>
            <w:tcW w:w="2014" w:type="dxa"/>
          </w:tcPr>
          <w:p>
            <w:pPr>
              <w:pStyle w:val="16"/>
              <w:ind w:left="0"/>
              <w:rPr>
                <w:b/>
                <w:sz w:val="22"/>
              </w:rPr>
            </w:pPr>
          </w:p>
          <w:p>
            <w:pPr>
              <w:pStyle w:val="16"/>
              <w:spacing w:before="10"/>
              <w:ind w:left="0"/>
              <w:rPr>
                <w:b/>
                <w:sz w:val="28"/>
              </w:rPr>
            </w:pPr>
          </w:p>
          <w:p>
            <w:pPr>
              <w:pStyle w:val="16"/>
              <w:rPr>
                <w:sz w:val="22"/>
              </w:rPr>
            </w:pPr>
            <w:r>
              <w:rPr>
                <w:color w:val="3B3B3B"/>
                <w:w w:val="100"/>
                <w:sz w:val="22"/>
              </w:rPr>
              <w:t>0</w:t>
            </w:r>
          </w:p>
        </w:tc>
        <w:tc>
          <w:tcPr>
            <w:tcW w:w="2045" w:type="dxa"/>
          </w:tcPr>
          <w:p>
            <w:pPr>
              <w:pStyle w:val="16"/>
              <w:spacing w:before="56" w:line="252" w:lineRule="auto"/>
              <w:ind w:left="102" w:right="105"/>
              <w:rPr>
                <w:sz w:val="22"/>
              </w:rPr>
            </w:pPr>
            <w:r>
              <w:rPr>
                <w:color w:val="3B3B3B"/>
                <w:sz w:val="22"/>
              </w:rPr>
              <w:t>How many bytes will transfer, it should be a multiple of the product of workers and</w:t>
            </w:r>
            <w:r>
              <w:rPr>
                <w:color w:val="3B3B3B"/>
                <w:spacing w:val="-4"/>
                <w:sz w:val="22"/>
              </w:rPr>
              <w:t xml:space="preserve"> </w:t>
            </w:r>
            <w:r>
              <w:rPr>
                <w:color w:val="3B3B3B"/>
                <w:sz w:val="22"/>
              </w:rPr>
              <w:t>size.</w:t>
            </w:r>
          </w:p>
        </w:tc>
      </w:tr>
    </w:tbl>
    <w:p>
      <w:pPr>
        <w:spacing w:after="0" w:line="252" w:lineRule="auto"/>
        <w:rPr>
          <w:sz w:val="22"/>
        </w:rPr>
        <w:sectPr>
          <w:footerReference r:id="rId14" w:type="default"/>
          <w:pgSz w:w="12240" w:h="15840"/>
          <w:pgMar w:top="1420" w:right="1340" w:bottom="740" w:left="1340" w:header="0" w:footer="545" w:gutter="0"/>
          <w:cols w:space="720" w:num="1"/>
        </w:sect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2055" w:type="dxa"/>
          </w:tcPr>
          <w:p>
            <w:pPr>
              <w:pStyle w:val="16"/>
              <w:ind w:left="0"/>
              <w:rPr>
                <w:b/>
                <w:sz w:val="22"/>
              </w:rPr>
            </w:pPr>
          </w:p>
          <w:p>
            <w:pPr>
              <w:pStyle w:val="16"/>
              <w:ind w:left="0"/>
              <w:rPr>
                <w:b/>
                <w:sz w:val="22"/>
              </w:rPr>
            </w:pPr>
          </w:p>
          <w:p>
            <w:pPr>
              <w:pStyle w:val="16"/>
              <w:spacing w:before="5"/>
              <w:ind w:left="0"/>
              <w:rPr>
                <w:b/>
                <w:sz w:val="18"/>
              </w:rPr>
            </w:pPr>
          </w:p>
          <w:p>
            <w:pPr>
              <w:pStyle w:val="16"/>
              <w:spacing w:before="1"/>
              <w:rPr>
                <w:sz w:val="22"/>
              </w:rPr>
            </w:pPr>
            <w:r>
              <w:rPr>
                <w:color w:val="3B3B3B"/>
                <w:sz w:val="22"/>
              </w:rPr>
              <w:t>driver</w:t>
            </w:r>
          </w:p>
        </w:tc>
        <w:tc>
          <w:tcPr>
            <w:tcW w:w="2023" w:type="dxa"/>
          </w:tcPr>
          <w:p>
            <w:pPr>
              <w:pStyle w:val="16"/>
              <w:ind w:left="0"/>
              <w:rPr>
                <w:b/>
                <w:sz w:val="22"/>
              </w:rPr>
            </w:pPr>
          </w:p>
          <w:p>
            <w:pPr>
              <w:pStyle w:val="16"/>
              <w:ind w:left="0"/>
              <w:rPr>
                <w:b/>
                <w:sz w:val="22"/>
              </w:rPr>
            </w:pPr>
          </w:p>
          <w:p>
            <w:pPr>
              <w:pStyle w:val="16"/>
              <w:spacing w:before="5"/>
              <w:ind w:left="0"/>
              <w:rPr>
                <w:b/>
                <w:sz w:val="18"/>
              </w:rPr>
            </w:pPr>
          </w:p>
          <w:p>
            <w:pPr>
              <w:pStyle w:val="16"/>
              <w:spacing w:before="1"/>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277"/>
              <w:rPr>
                <w:sz w:val="22"/>
              </w:rPr>
            </w:pPr>
            <w:r>
              <w:rPr>
                <w:color w:val="3B3B3B"/>
                <w:sz w:val="22"/>
              </w:rPr>
              <w:t>Which driver will execute this work, by default, all drivers will participate the execution.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afr</w:t>
            </w:r>
          </w:p>
        </w:tc>
        <w:tc>
          <w:tcPr>
            <w:tcW w:w="2023" w:type="dxa"/>
          </w:tcPr>
          <w:p>
            <w:pPr>
              <w:pStyle w:val="16"/>
              <w:spacing w:before="10"/>
              <w:ind w:left="0"/>
              <w:rPr>
                <w:b/>
                <w:sz w:val="27"/>
              </w:rPr>
            </w:pPr>
          </w:p>
          <w:p>
            <w:pPr>
              <w:pStyle w:val="16"/>
              <w:rPr>
                <w:sz w:val="22"/>
              </w:rPr>
            </w:pPr>
            <w:r>
              <w:rPr>
                <w:color w:val="3B3B3B"/>
                <w:sz w:val="22"/>
              </w:rPr>
              <w:t>Integer</w:t>
            </w:r>
          </w:p>
        </w:tc>
        <w:tc>
          <w:tcPr>
            <w:tcW w:w="2014" w:type="dxa"/>
          </w:tcPr>
          <w:p>
            <w:pPr>
              <w:pStyle w:val="16"/>
              <w:spacing w:before="169" w:line="304" w:lineRule="auto"/>
              <w:ind w:right="363"/>
              <w:rPr>
                <w:sz w:val="22"/>
              </w:rPr>
            </w:pPr>
            <w:r>
              <w:rPr>
                <w:color w:val="3B3B3B"/>
                <w:sz w:val="22"/>
              </w:rPr>
              <w:t>200000 – normal 0 – special work</w:t>
            </w:r>
          </w:p>
        </w:tc>
        <w:tc>
          <w:tcPr>
            <w:tcW w:w="2045" w:type="dxa"/>
          </w:tcPr>
          <w:p>
            <w:pPr>
              <w:pStyle w:val="16"/>
              <w:spacing w:before="56" w:line="252" w:lineRule="auto"/>
              <w:ind w:left="102" w:right="295"/>
              <w:rPr>
                <w:sz w:val="22"/>
              </w:rPr>
            </w:pPr>
            <w:r>
              <w:rPr>
                <w:color w:val="3B3B3B"/>
                <w:sz w:val="22"/>
              </w:rPr>
              <w:t>Acceptable failure rate, it’s in millionth.</w:t>
            </w:r>
          </w:p>
        </w:tc>
      </w:tr>
    </w:tbl>
    <w:p>
      <w:pPr>
        <w:pStyle w:val="7"/>
        <w:rPr>
          <w:b/>
          <w:sz w:val="20"/>
        </w:rPr>
      </w:pPr>
    </w:p>
    <w:p>
      <w:pPr>
        <w:pStyle w:val="7"/>
        <w:spacing w:before="3"/>
        <w:rPr>
          <w:b/>
          <w:sz w:val="16"/>
        </w:rPr>
      </w:pPr>
    </w:p>
    <w:p>
      <w:pPr>
        <w:pStyle w:val="3"/>
        <w:numPr>
          <w:ilvl w:val="1"/>
          <w:numId w:val="48"/>
        </w:numPr>
        <w:tabs>
          <w:tab w:val="left" w:pos="600"/>
        </w:tabs>
        <w:spacing w:before="35" w:after="0" w:line="240" w:lineRule="auto"/>
        <w:ind w:left="599" w:right="0" w:hanging="499"/>
        <w:jc w:val="left"/>
      </w:pPr>
      <w:bookmarkStart w:id="112" w:name="_bookmark58"/>
      <w:bookmarkEnd w:id="112"/>
      <w:bookmarkStart w:id="113" w:name="_bookmark58"/>
      <w:bookmarkEnd w:id="113"/>
      <w:r>
        <w:rPr>
          <w:color w:val="006FC0"/>
        </w:rPr>
        <w:t>Special</w:t>
      </w:r>
      <w:r>
        <w:rPr>
          <w:color w:val="006FC0"/>
          <w:spacing w:val="-5"/>
        </w:rPr>
        <w:t xml:space="preserve"> </w:t>
      </w:r>
      <w:r>
        <w:rPr>
          <w:color w:val="006FC0"/>
        </w:rPr>
        <w:t>Work</w:t>
      </w:r>
    </w:p>
    <w:p>
      <w:pPr>
        <w:pStyle w:val="7"/>
        <w:spacing w:before="11"/>
        <w:rPr>
          <w:b/>
          <w:sz w:val="40"/>
        </w:rPr>
      </w:pPr>
    </w:p>
    <w:p>
      <w:pPr>
        <w:pStyle w:val="4"/>
        <w:numPr>
          <w:ilvl w:val="2"/>
          <w:numId w:val="48"/>
        </w:numPr>
        <w:tabs>
          <w:tab w:val="left" w:pos="708"/>
        </w:tabs>
        <w:spacing w:before="0" w:after="0" w:line="240" w:lineRule="auto"/>
        <w:ind w:left="707" w:right="0" w:hanging="607"/>
        <w:jc w:val="left"/>
      </w:pPr>
      <w:r>
        <w:pict>
          <v:shape id="_x0000_s1257" o:spid="_x0000_s1257" o:spt="202" type="#_x0000_t202" style="position:absolute;left:0pt;margin-left:92.15pt;margin-top:19.8pt;height:21.85pt;width:449.3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2321" w:firstLine="0"/>
                    <w:jc w:val="left"/>
                    <w:rPr>
                      <w:rFonts w:ascii="Verdana"/>
                      <w:sz w:val="18"/>
                    </w:rPr>
                  </w:pPr>
                  <w:r>
                    <w:rPr>
                      <w:rFonts w:ascii="Verdana"/>
                      <w:sz w:val="18"/>
                    </w:rPr>
                    <w:t>&lt;work type="init|prepare|cleanup|dispose|delay" workers="&lt;number&gt;" config="&lt;key&gt;=&lt;value&gt;;&lt;key&gt;=&lt;value&gt;" /&gt;</w:t>
                  </w:r>
                </w:p>
              </w:txbxContent>
            </v:textbox>
            <w10:wrap type="topAndBottom"/>
          </v:shape>
        </w:pict>
      </w:r>
      <w:r>
        <w:pict>
          <v:group id="_x0000_s1258" o:spid="_x0000_s1258" o:spt="203" style="position:absolute;left:0pt;margin-left:86.75pt;margin-top:19.05pt;height:23.3pt;width:1.45pt;mso-position-horizontal-relative:page;z-index:251662336;mso-width-relative:page;mso-height-relative:page;" coordorigin="1736,382" coordsize="29,466">
            <o:lock v:ext="edit"/>
            <v:line id="_x0000_s1259" o:spid="_x0000_s1259" o:spt="20" style="position:absolute;left:1750;top:396;height:219;width:0;" stroked="t" coordsize="21600,21600">
              <v:path arrowok="t"/>
              <v:fill focussize="0,0"/>
              <v:stroke weight="1.44pt" color="#000000"/>
              <v:imagedata o:title=""/>
              <o:lock v:ext="edit"/>
            </v:line>
            <v:line id="_x0000_s1260" o:spid="_x0000_s1260" o:spt="20" style="position:absolute;left:1750;top:615;height:218;width:0;" stroked="t" coordsize="21600,21600">
              <v:path arrowok="t"/>
              <v:fill focussize="0,0"/>
              <v:stroke weight="1.44pt" color="#000000"/>
              <v:imagedata o:title=""/>
              <o:lock v:ext="edit"/>
            </v:line>
          </v:group>
        </w:pict>
      </w:r>
      <w:bookmarkStart w:id="114" w:name="_bookmark59"/>
      <w:bookmarkEnd w:id="114"/>
      <w:bookmarkStart w:id="115" w:name="_bookmark59"/>
      <w:bookmarkEnd w:id="115"/>
      <w:r>
        <w:rPr>
          <w:color w:val="006FC0"/>
        </w:rPr>
        <w:t>General</w:t>
      </w:r>
      <w:r>
        <w:rPr>
          <w:color w:val="006FC0"/>
          <w:spacing w:val="-8"/>
        </w:rPr>
        <w:t xml:space="preserve"> </w:t>
      </w:r>
      <w:r>
        <w:rPr>
          <w:color w:val="006FC0"/>
        </w:rPr>
        <w:t>Format</w:t>
      </w:r>
    </w:p>
    <w:p>
      <w:pPr>
        <w:pStyle w:val="7"/>
        <w:spacing w:before="5"/>
        <w:rPr>
          <w:b/>
          <w:sz w:val="23"/>
        </w:rPr>
      </w:pPr>
    </w:p>
    <w:p>
      <w:pPr>
        <w:pStyle w:val="7"/>
        <w:spacing w:before="56"/>
        <w:ind w:left="100"/>
      </w:pPr>
      <w:r>
        <w:rPr>
          <w:color w:val="3B3B3B"/>
        </w:rPr>
        <w:t>Special work is different from normal work in the following ways:</w:t>
      </w:r>
    </w:p>
    <w:p>
      <w:pPr>
        <w:pStyle w:val="15"/>
        <w:numPr>
          <w:ilvl w:val="3"/>
          <w:numId w:val="48"/>
        </w:numPr>
        <w:tabs>
          <w:tab w:val="left" w:pos="1540"/>
          <w:tab w:val="left" w:pos="1541"/>
        </w:tabs>
        <w:spacing w:before="136" w:after="0" w:line="213" w:lineRule="auto"/>
        <w:ind w:left="1540" w:right="568" w:hanging="360"/>
        <w:jc w:val="left"/>
        <w:rPr>
          <w:sz w:val="22"/>
        </w:rPr>
      </w:pPr>
      <w:r>
        <w:rPr>
          <w:color w:val="3B3B3B"/>
          <w:sz w:val="22"/>
        </w:rPr>
        <w:t xml:space="preserve">It internally adopts and calculates “totalOps”, so </w:t>
      </w:r>
      <w:r>
        <w:rPr>
          <w:i/>
          <w:color w:val="FFC000"/>
          <w:sz w:val="22"/>
        </w:rPr>
        <w:t xml:space="preserve">no ending option </w:t>
      </w:r>
      <w:r>
        <w:rPr>
          <w:color w:val="3B3B3B"/>
          <w:sz w:val="22"/>
        </w:rPr>
        <w:t>need be explicitly included in the</w:t>
      </w:r>
      <w:r>
        <w:rPr>
          <w:color w:val="3B3B3B"/>
          <w:spacing w:val="-6"/>
          <w:sz w:val="22"/>
        </w:rPr>
        <w:t xml:space="preserve"> </w:t>
      </w:r>
      <w:r>
        <w:rPr>
          <w:color w:val="3B3B3B"/>
          <w:sz w:val="22"/>
        </w:rPr>
        <w:t>configuration.</w:t>
      </w:r>
    </w:p>
    <w:p>
      <w:pPr>
        <w:pStyle w:val="15"/>
        <w:numPr>
          <w:ilvl w:val="3"/>
          <w:numId w:val="48"/>
        </w:numPr>
        <w:tabs>
          <w:tab w:val="left" w:pos="1540"/>
          <w:tab w:val="left" w:pos="1541"/>
        </w:tabs>
        <w:spacing w:before="79" w:after="0" w:line="240" w:lineRule="auto"/>
        <w:ind w:left="1540" w:right="0" w:hanging="360"/>
        <w:jc w:val="left"/>
        <w:rPr>
          <w:sz w:val="22"/>
        </w:rPr>
      </w:pPr>
      <w:r>
        <w:rPr>
          <w:color w:val="3B3B3B"/>
          <w:sz w:val="22"/>
        </w:rPr>
        <w:t xml:space="preserve">It has implicitly defined operations, so </w:t>
      </w:r>
      <w:r>
        <w:rPr>
          <w:i/>
          <w:color w:val="FFC000"/>
          <w:sz w:val="22"/>
        </w:rPr>
        <w:t xml:space="preserve">no operation </w:t>
      </w:r>
      <w:r>
        <w:rPr>
          <w:color w:val="FFC000"/>
          <w:sz w:val="22"/>
        </w:rPr>
        <w:t>is</w:t>
      </w:r>
      <w:r>
        <w:rPr>
          <w:color w:val="FFC000"/>
          <w:spacing w:val="-19"/>
          <w:sz w:val="22"/>
        </w:rPr>
        <w:t xml:space="preserve"> </w:t>
      </w:r>
      <w:r>
        <w:rPr>
          <w:color w:val="3B3B3B"/>
          <w:sz w:val="22"/>
        </w:rPr>
        <w:t>needed.</w:t>
      </w:r>
    </w:p>
    <w:p>
      <w:pPr>
        <w:pStyle w:val="15"/>
        <w:numPr>
          <w:ilvl w:val="3"/>
          <w:numId w:val="48"/>
        </w:numPr>
        <w:tabs>
          <w:tab w:val="left" w:pos="1540"/>
          <w:tab w:val="left" w:pos="1541"/>
        </w:tabs>
        <w:spacing w:before="79" w:after="0" w:line="240" w:lineRule="auto"/>
        <w:ind w:left="1540" w:right="0" w:hanging="360"/>
        <w:jc w:val="left"/>
        <w:rPr>
          <w:sz w:val="22"/>
        </w:rPr>
      </w:pPr>
      <w:r>
        <w:rPr>
          <w:color w:val="3B3B3B"/>
          <w:sz w:val="22"/>
        </w:rPr>
        <w:t>“delay” is different from others, which causes the work just sleeps for specified</w:t>
      </w:r>
      <w:r>
        <w:rPr>
          <w:color w:val="3B3B3B"/>
          <w:spacing w:val="-31"/>
          <w:sz w:val="22"/>
        </w:rPr>
        <w:t xml:space="preserve"> </w:t>
      </w:r>
      <w:r>
        <w:rPr>
          <w:color w:val="3B3B3B"/>
          <w:sz w:val="22"/>
        </w:rPr>
        <w:t>seconds.</w:t>
      </w:r>
    </w:p>
    <w:p>
      <w:pPr>
        <w:pStyle w:val="7"/>
        <w:spacing w:before="1"/>
        <w:rPr>
          <w:sz w:val="38"/>
        </w:rPr>
      </w:pPr>
    </w:p>
    <w:p>
      <w:pPr>
        <w:pStyle w:val="4"/>
        <w:numPr>
          <w:ilvl w:val="2"/>
          <w:numId w:val="48"/>
        </w:numPr>
        <w:tabs>
          <w:tab w:val="left" w:pos="708"/>
        </w:tabs>
        <w:spacing w:before="1" w:after="0" w:line="240" w:lineRule="auto"/>
        <w:ind w:left="707" w:right="0" w:hanging="607"/>
        <w:jc w:val="left"/>
      </w:pPr>
      <w:bookmarkStart w:id="116" w:name="_bookmark60"/>
      <w:bookmarkEnd w:id="116"/>
      <w:bookmarkStart w:id="117" w:name="_bookmark60"/>
      <w:bookmarkEnd w:id="117"/>
      <w:r>
        <w:rPr>
          <w:color w:val="006FC0"/>
        </w:rPr>
        <w:t>Supported Special</w:t>
      </w:r>
      <w:r>
        <w:rPr>
          <w:color w:val="006FC0"/>
          <w:spacing w:val="-9"/>
        </w:rPr>
        <w:t xml:space="preserve"> </w:t>
      </w:r>
      <w:r>
        <w:rPr>
          <w:color w:val="006FC0"/>
        </w:rPr>
        <w:t>Work</w:t>
      </w:r>
    </w:p>
    <w:p>
      <w:pPr>
        <w:pStyle w:val="15"/>
        <w:numPr>
          <w:ilvl w:val="0"/>
          <w:numId w:val="49"/>
        </w:numPr>
        <w:tabs>
          <w:tab w:val="left" w:pos="1181"/>
        </w:tabs>
        <w:spacing w:before="218" w:after="0" w:line="240" w:lineRule="auto"/>
        <w:ind w:left="1180" w:right="0" w:hanging="360"/>
        <w:jc w:val="left"/>
        <w:rPr>
          <w:sz w:val="26"/>
        </w:rPr>
      </w:pPr>
      <w:r>
        <w:rPr>
          <w:b/>
          <w:color w:val="3B3B3B"/>
          <w:sz w:val="26"/>
        </w:rPr>
        <w:t xml:space="preserve">init </w:t>
      </w:r>
      <w:r>
        <w:rPr>
          <w:color w:val="3B3B3B"/>
          <w:sz w:val="26"/>
        </w:rPr>
        <w:t xml:space="preserve">(creating specific </w:t>
      </w:r>
      <w:r>
        <w:rPr>
          <w:i/>
          <w:color w:val="FFC000"/>
          <w:sz w:val="26"/>
        </w:rPr>
        <w:t xml:space="preserve">containers </w:t>
      </w:r>
      <w:r>
        <w:rPr>
          <w:color w:val="3B3B3B"/>
          <w:sz w:val="26"/>
        </w:rPr>
        <w:t>in</w:t>
      </w:r>
      <w:r>
        <w:rPr>
          <w:color w:val="3B3B3B"/>
          <w:spacing w:val="-22"/>
          <w:sz w:val="26"/>
        </w:rPr>
        <w:t xml:space="preserve"> </w:t>
      </w:r>
      <w:r>
        <w:rPr>
          <w:color w:val="3B3B3B"/>
          <w:sz w:val="26"/>
        </w:rPr>
        <w:t>bulk)</w:t>
      </w:r>
    </w:p>
    <w:p>
      <w:pPr>
        <w:tabs>
          <w:tab w:val="left" w:pos="9490"/>
        </w:tabs>
        <w:spacing w:before="111"/>
        <w:ind w:left="1540" w:right="0" w:firstLine="0"/>
        <w:jc w:val="left"/>
        <w:rPr>
          <w:rFonts w:ascii="Verdana"/>
          <w:sz w:val="18"/>
        </w:rPr>
      </w:pPr>
      <w:r>
        <w:pict>
          <v:line id="_x0000_s1261" o:spid="_x0000_s1261" o:spt="20" style="position:absolute;left:0pt;margin-left:137.85pt;margin-top:5.45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&lt;work type="init" workers="4" config="containers=r(1,100)"</w:t>
      </w:r>
      <w:r>
        <w:rPr>
          <w:rFonts w:ascii="Verdana"/>
          <w:spacing w:val="-32"/>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4"/>
        <w:ind w:left="820" w:firstLine="0"/>
      </w:pPr>
      <w:r>
        <w:rPr>
          <w:color w:val="3B3B3B"/>
        </w:rPr>
        <w:t>Parameter list:</w:t>
      </w:r>
    </w:p>
    <w:p>
      <w:pPr>
        <w:pStyle w:val="7"/>
        <w:spacing w:before="1"/>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spacing w:line="268" w:lineRule="exact"/>
              <w:ind w:left="102"/>
              <w:rPr>
                <w:sz w:val="22"/>
              </w:rPr>
            </w:pPr>
            <w:r>
              <w:rPr>
                <w:color w:val="3B3B3B"/>
                <w:sz w:val="22"/>
              </w:rPr>
              <w:t>c(1), r(1,100)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csuffix</w:t>
            </w:r>
          </w:p>
        </w:tc>
        <w:tc>
          <w:tcPr>
            <w:tcW w:w="2023" w:type="dxa"/>
          </w:tcPr>
          <w:p>
            <w:pPr>
              <w:pStyle w:val="16"/>
              <w:spacing w:before="59"/>
              <w:rPr>
                <w:sz w:val="22"/>
              </w:rPr>
            </w:pPr>
            <w:r>
              <w:rPr>
                <w:color w:val="3B3B3B"/>
                <w:sz w:val="22"/>
              </w:rPr>
              <w:t>String</w:t>
            </w:r>
          </w:p>
        </w:tc>
        <w:tc>
          <w:tcPr>
            <w:tcW w:w="2014" w:type="dxa"/>
          </w:tcPr>
          <w:p>
            <w:pPr>
              <w:pStyle w:val="16"/>
              <w:spacing w:before="59"/>
              <w:rPr>
                <w:sz w:val="22"/>
              </w:rPr>
            </w:pPr>
            <w:r>
              <w:rPr>
                <w:color w:val="3B3B3B"/>
                <w:sz w:val="22"/>
              </w:rPr>
              <w:t>&lt;null&gt;</w:t>
            </w:r>
          </w:p>
        </w:tc>
        <w:tc>
          <w:tcPr>
            <w:tcW w:w="2045" w:type="dxa"/>
          </w:tcPr>
          <w:p>
            <w:pPr>
              <w:pStyle w:val="16"/>
              <w:spacing w:before="59"/>
              <w:ind w:left="102"/>
              <w:rPr>
                <w:sz w:val="22"/>
              </w:rPr>
            </w:pPr>
            <w:r>
              <w:rPr>
                <w:color w:val="3B3B3B"/>
                <w:sz w:val="22"/>
              </w:rPr>
              <w:t>Container suffix</w:t>
            </w:r>
          </w:p>
        </w:tc>
      </w:tr>
    </w:tbl>
    <w:p>
      <w:pPr>
        <w:pStyle w:val="7"/>
        <w:spacing w:before="3"/>
        <w:rPr>
          <w:b/>
          <w:sz w:val="16"/>
        </w:rPr>
      </w:pPr>
    </w:p>
    <w:p>
      <w:pPr>
        <w:pStyle w:val="15"/>
        <w:numPr>
          <w:ilvl w:val="0"/>
          <w:numId w:val="49"/>
        </w:numPr>
        <w:tabs>
          <w:tab w:val="left" w:pos="1181"/>
        </w:tabs>
        <w:spacing w:before="0" w:after="0" w:line="240" w:lineRule="auto"/>
        <w:ind w:left="1180" w:right="0" w:hanging="360"/>
        <w:jc w:val="left"/>
        <w:rPr>
          <w:sz w:val="26"/>
        </w:rPr>
      </w:pPr>
      <w:r>
        <w:pict>
          <v:shape id="_x0000_s1262" o:spid="_x0000_s1262" o:spt="202" type="#_x0000_t202" style="position:absolute;left:0pt;margin-left:142.55pt;margin-top:21.35pt;height:21.85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&lt;work type="prepare" workers="4" config="containers=r(1,10);objects=r(1,100);sizes=c(64)KB" /&gt;</w:t>
                  </w:r>
                </w:p>
              </w:txbxContent>
            </v:textbox>
            <w10:wrap type="topAndBottom"/>
          </v:shape>
        </w:pict>
      </w:r>
      <w:r>
        <w:pict>
          <v:group id="_x0000_s1263" o:spid="_x0000_s1263" o:spt="203" style="position:absolute;left:0pt;margin-left:137.15pt;margin-top:20.6pt;height:23.3pt;width:1.45pt;mso-position-horizontal-relative:page;z-index:251662336;mso-width-relative:page;mso-height-relative:page;" coordorigin="2744,413" coordsize="29,466">
            <o:lock v:ext="edit"/>
            <v:line id="_x0000_s1264" o:spid="_x0000_s1264" o:spt="20" style="position:absolute;left:2758;top:427;height:219;width:0;" stroked="t" coordsize="21600,21600">
              <v:path arrowok="t"/>
              <v:fill focussize="0,0"/>
              <v:stroke weight="1.44pt" color="#000000"/>
              <v:imagedata o:title=""/>
              <o:lock v:ext="edit"/>
            </v:line>
            <v:line id="_x0000_s1265" o:spid="_x0000_s1265" o:spt="20" style="position:absolute;left:2758;top:646;height:218;width:0;" stroked="t" coordsize="21600,21600">
              <v:path arrowok="t"/>
              <v:fill focussize="0,0"/>
              <v:stroke weight="1.44pt" color="#000000"/>
              <v:imagedata o:title=""/>
              <o:lock v:ext="edit"/>
            </v:line>
          </v:group>
        </w:pict>
      </w:r>
      <w:r>
        <w:rPr>
          <w:b/>
          <w:color w:val="3B3B3B"/>
          <w:sz w:val="26"/>
        </w:rPr>
        <w:t xml:space="preserve">prepare </w:t>
      </w:r>
      <w:r>
        <w:rPr>
          <w:color w:val="3B3B3B"/>
          <w:sz w:val="26"/>
        </w:rPr>
        <w:t xml:space="preserve">(inserting specific </w:t>
      </w:r>
      <w:r>
        <w:rPr>
          <w:i/>
          <w:color w:val="FFC000"/>
          <w:sz w:val="26"/>
        </w:rPr>
        <w:t xml:space="preserve">objects </w:t>
      </w:r>
      <w:r>
        <w:rPr>
          <w:color w:val="3B3B3B"/>
          <w:sz w:val="26"/>
        </w:rPr>
        <w:t>in</w:t>
      </w:r>
      <w:r>
        <w:rPr>
          <w:color w:val="3B3B3B"/>
          <w:spacing w:val="-22"/>
          <w:sz w:val="26"/>
        </w:rPr>
        <w:t xml:space="preserve"> </w:t>
      </w:r>
      <w:r>
        <w:rPr>
          <w:color w:val="3B3B3B"/>
          <w:sz w:val="26"/>
        </w:rPr>
        <w:t>bulk)</w:t>
      </w:r>
    </w:p>
    <w:p>
      <w:pPr>
        <w:spacing w:after="0" w:line="240" w:lineRule="auto"/>
        <w:jc w:val="left"/>
        <w:rPr>
          <w:sz w:val="26"/>
        </w:rPr>
        <w:sectPr>
          <w:footerReference r:id="rId15" w:type="default"/>
          <w:pgSz w:w="12240" w:h="15840"/>
          <w:pgMar w:top="1440" w:right="1300" w:bottom="740" w:left="1340" w:header="0" w:footer="545" w:gutter="0"/>
          <w:pgNumType w:start="51"/>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spacing w:line="267" w:lineRule="exact"/>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csuffix</w:t>
            </w:r>
          </w:p>
        </w:tc>
        <w:tc>
          <w:tcPr>
            <w:tcW w:w="2023" w:type="dxa"/>
          </w:tcPr>
          <w:p>
            <w:pPr>
              <w:pStyle w:val="16"/>
              <w:spacing w:before="59"/>
              <w:rPr>
                <w:sz w:val="22"/>
              </w:rPr>
            </w:pPr>
            <w:r>
              <w:rPr>
                <w:color w:val="3B3B3B"/>
                <w:sz w:val="22"/>
              </w:rPr>
              <w:t>String</w:t>
            </w:r>
          </w:p>
        </w:tc>
        <w:tc>
          <w:tcPr>
            <w:tcW w:w="2014" w:type="dxa"/>
          </w:tcPr>
          <w:p>
            <w:pPr>
              <w:pStyle w:val="16"/>
              <w:spacing w:before="59"/>
              <w:rPr>
                <w:sz w:val="22"/>
              </w:rPr>
            </w:pPr>
            <w:r>
              <w:rPr>
                <w:color w:val="3B3B3B"/>
                <w:sz w:val="22"/>
              </w:rPr>
              <w:t>&lt;null&gt;</w:t>
            </w:r>
          </w:p>
        </w:tc>
        <w:tc>
          <w:tcPr>
            <w:tcW w:w="2045" w:type="dxa"/>
          </w:tcPr>
          <w:p>
            <w:pPr>
              <w:pStyle w:val="16"/>
              <w:spacing w:before="59"/>
              <w:ind w:left="102"/>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469"/>
              <w:rPr>
                <w:sz w:val="22"/>
              </w:rPr>
            </w:pPr>
            <w:r>
              <w:rPr>
                <w:color w:val="3B3B3B"/>
                <w:sz w:val="22"/>
              </w:rPr>
              <w:t>Object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myobjects_</w:t>
            </w:r>
          </w:p>
        </w:tc>
        <w:tc>
          <w:tcPr>
            <w:tcW w:w="2045" w:type="dxa"/>
          </w:tcPr>
          <w:p>
            <w:pPr>
              <w:pStyle w:val="16"/>
              <w:spacing w:before="56"/>
              <w:ind w:left="102"/>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Object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2055" w:type="dxa"/>
          </w:tcPr>
          <w:p>
            <w:pPr>
              <w:pStyle w:val="16"/>
              <w:ind w:left="0"/>
              <w:rPr>
                <w:b/>
                <w:sz w:val="22"/>
              </w:rPr>
            </w:pPr>
          </w:p>
          <w:p>
            <w:pPr>
              <w:pStyle w:val="16"/>
              <w:ind w:left="0"/>
              <w:rPr>
                <w:b/>
                <w:sz w:val="22"/>
              </w:rPr>
            </w:pPr>
          </w:p>
          <w:p>
            <w:pPr>
              <w:pStyle w:val="16"/>
              <w:spacing w:before="3"/>
              <w:ind w:left="0"/>
              <w:rPr>
                <w:b/>
                <w:sz w:val="18"/>
              </w:rPr>
            </w:pPr>
          </w:p>
          <w:p>
            <w:pPr>
              <w:pStyle w:val="16"/>
              <w:rPr>
                <w:sz w:val="22"/>
              </w:rPr>
            </w:pPr>
            <w:r>
              <w:rPr>
                <w:color w:val="3B3B3B"/>
                <w:sz w:val="22"/>
              </w:rPr>
              <w:t>sizes</w:t>
            </w:r>
          </w:p>
        </w:tc>
        <w:tc>
          <w:tcPr>
            <w:tcW w:w="2023" w:type="dxa"/>
          </w:tcPr>
          <w:p>
            <w:pPr>
              <w:pStyle w:val="16"/>
              <w:ind w:left="0"/>
              <w:rPr>
                <w:b/>
                <w:sz w:val="22"/>
              </w:rPr>
            </w:pPr>
          </w:p>
          <w:p>
            <w:pPr>
              <w:pStyle w:val="16"/>
              <w:ind w:left="0"/>
              <w:rPr>
                <w:b/>
                <w:sz w:val="22"/>
              </w:rPr>
            </w:pPr>
          </w:p>
          <w:p>
            <w:pPr>
              <w:pStyle w:val="16"/>
              <w:spacing w:before="3"/>
              <w:ind w:left="0"/>
              <w:rPr>
                <w:b/>
                <w:sz w:val="18"/>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00"/>
              <w:rPr>
                <w:sz w:val="22"/>
              </w:rPr>
            </w:pPr>
            <w:r>
              <w:rPr>
                <w:color w:val="3B3B3B"/>
                <w:sz w:val="22"/>
              </w:rPr>
              <w:t>Size selection expression with unit (B/KB/MB/GB); for example:</w:t>
            </w:r>
          </w:p>
          <w:p>
            <w:pPr>
              <w:pStyle w:val="16"/>
              <w:ind w:left="102"/>
              <w:rPr>
                <w:sz w:val="22"/>
              </w:rPr>
            </w:pPr>
            <w:r>
              <w:rPr>
                <w:color w:val="3B3B3B"/>
                <w:sz w:val="22"/>
              </w:rPr>
              <w:t>c(128)KB,</w:t>
            </w:r>
          </w:p>
          <w:p>
            <w:pPr>
              <w:pStyle w:val="16"/>
              <w:spacing w:before="11"/>
              <w:ind w:left="102"/>
              <w:rPr>
                <w:sz w:val="22"/>
              </w:rPr>
            </w:pPr>
            <w:r>
              <w:rPr>
                <w:color w:val="3B3B3B"/>
                <w:sz w:val="22"/>
              </w:rPr>
              <w:t>u(2,10)MB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8"/>
              <w:ind w:left="0"/>
              <w:rPr>
                <w:b/>
                <w:sz w:val="27"/>
              </w:rPr>
            </w:pPr>
          </w:p>
          <w:p>
            <w:pPr>
              <w:pStyle w:val="16"/>
              <w:rPr>
                <w:sz w:val="22"/>
              </w:rPr>
            </w:pPr>
            <w:r>
              <w:rPr>
                <w:color w:val="3B3B3B"/>
                <w:sz w:val="22"/>
              </w:rPr>
              <w:t>chunked</w:t>
            </w:r>
          </w:p>
        </w:tc>
        <w:tc>
          <w:tcPr>
            <w:tcW w:w="2023" w:type="dxa"/>
          </w:tcPr>
          <w:p>
            <w:pPr>
              <w:pStyle w:val="16"/>
              <w:spacing w:before="8"/>
              <w:ind w:left="0"/>
              <w:rPr>
                <w:b/>
                <w:sz w:val="27"/>
              </w:rPr>
            </w:pPr>
          </w:p>
          <w:p>
            <w:pPr>
              <w:pStyle w:val="16"/>
              <w:rPr>
                <w:sz w:val="22"/>
              </w:rPr>
            </w:pPr>
            <w:r>
              <w:rPr>
                <w:color w:val="3B3B3B"/>
                <w:sz w:val="22"/>
              </w:rPr>
              <w:t>Boolean</w:t>
            </w:r>
          </w:p>
        </w:tc>
        <w:tc>
          <w:tcPr>
            <w:tcW w:w="2014" w:type="dxa"/>
          </w:tcPr>
          <w:p>
            <w:pPr>
              <w:pStyle w:val="16"/>
              <w:spacing w:before="8"/>
              <w:ind w:left="0"/>
              <w:rPr>
                <w:b/>
                <w:sz w:val="27"/>
              </w:rPr>
            </w:pPr>
          </w:p>
          <w:p>
            <w:pPr>
              <w:pStyle w:val="16"/>
              <w:rPr>
                <w:sz w:val="22"/>
              </w:rPr>
            </w:pPr>
            <w:r>
              <w:rPr>
                <w:color w:val="3B3B3B"/>
                <w:sz w:val="22"/>
              </w:rPr>
              <w:t>False</w:t>
            </w:r>
          </w:p>
        </w:tc>
        <w:tc>
          <w:tcPr>
            <w:tcW w:w="2045" w:type="dxa"/>
          </w:tcPr>
          <w:p>
            <w:pPr>
              <w:pStyle w:val="16"/>
              <w:spacing w:before="56" w:line="252" w:lineRule="auto"/>
              <w:ind w:left="102" w:right="272"/>
              <w:rPr>
                <w:sz w:val="22"/>
              </w:rPr>
            </w:pPr>
            <w:r>
              <w:rPr>
                <w:color w:val="3B3B3B"/>
                <w:sz w:val="22"/>
              </w:rPr>
              <w:t>Upload data in chunked mode (or not)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content</w:t>
            </w:r>
          </w:p>
        </w:tc>
        <w:tc>
          <w:tcPr>
            <w:tcW w:w="2023" w:type="dxa"/>
          </w:tcPr>
          <w:p>
            <w:pPr>
              <w:pStyle w:val="16"/>
              <w:spacing w:before="10"/>
              <w:ind w:left="0"/>
              <w:rPr>
                <w:b/>
                <w:sz w:val="27"/>
              </w:rPr>
            </w:pPr>
          </w:p>
          <w:p>
            <w:pPr>
              <w:pStyle w:val="16"/>
              <w:rPr>
                <w:sz w:val="22"/>
              </w:rPr>
            </w:pPr>
            <w:r>
              <w:rPr>
                <w:color w:val="3B3B3B"/>
                <w:sz w:val="22"/>
              </w:rPr>
              <w:t>String</w:t>
            </w:r>
          </w:p>
        </w:tc>
        <w:tc>
          <w:tcPr>
            <w:tcW w:w="2014" w:type="dxa"/>
          </w:tcPr>
          <w:p>
            <w:pPr>
              <w:pStyle w:val="16"/>
              <w:spacing w:before="169" w:line="304" w:lineRule="auto"/>
              <w:ind w:right="221"/>
              <w:rPr>
                <w:sz w:val="22"/>
              </w:rPr>
            </w:pPr>
            <w:r>
              <w:rPr>
                <w:color w:val="3B3B3B"/>
                <w:sz w:val="22"/>
              </w:rPr>
              <w:t>“random”(default) ”zero”</w:t>
            </w:r>
          </w:p>
        </w:tc>
        <w:tc>
          <w:tcPr>
            <w:tcW w:w="2045" w:type="dxa"/>
          </w:tcPr>
          <w:p>
            <w:pPr>
              <w:pStyle w:val="16"/>
              <w:spacing w:before="59" w:line="252" w:lineRule="auto"/>
              <w:ind w:left="102" w:right="317"/>
              <w:jc w:val="both"/>
              <w:rPr>
                <w:sz w:val="22"/>
              </w:rPr>
            </w:pPr>
            <w:r>
              <w:rPr>
                <w:color w:val="3B3B3B"/>
                <w:sz w:val="22"/>
              </w:rPr>
              <w:t>Fill object content with random data or all-zeros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10"/>
              <w:ind w:left="0"/>
              <w:rPr>
                <w:b/>
                <w:sz w:val="27"/>
              </w:rPr>
            </w:pPr>
          </w:p>
          <w:p>
            <w:pPr>
              <w:pStyle w:val="16"/>
              <w:rPr>
                <w:sz w:val="22"/>
              </w:rPr>
            </w:pPr>
            <w:r>
              <w:rPr>
                <w:color w:val="3B3B3B"/>
                <w:sz w:val="22"/>
              </w:rPr>
              <w:t>createContainer</w:t>
            </w:r>
          </w:p>
        </w:tc>
        <w:tc>
          <w:tcPr>
            <w:tcW w:w="2023" w:type="dxa"/>
          </w:tcPr>
          <w:p>
            <w:pPr>
              <w:pStyle w:val="16"/>
              <w:spacing w:before="10"/>
              <w:ind w:left="0"/>
              <w:rPr>
                <w:b/>
                <w:sz w:val="27"/>
              </w:rPr>
            </w:pPr>
          </w:p>
          <w:p>
            <w:pPr>
              <w:pStyle w:val="16"/>
              <w:rPr>
                <w:sz w:val="22"/>
              </w:rPr>
            </w:pPr>
            <w:r>
              <w:rPr>
                <w:color w:val="3B3B3B"/>
                <w:sz w:val="22"/>
              </w:rPr>
              <w:t>Boolean</w:t>
            </w:r>
          </w:p>
        </w:tc>
        <w:tc>
          <w:tcPr>
            <w:tcW w:w="2014" w:type="dxa"/>
          </w:tcPr>
          <w:p>
            <w:pPr>
              <w:pStyle w:val="16"/>
              <w:spacing w:before="10"/>
              <w:ind w:left="0"/>
              <w:rPr>
                <w:b/>
                <w:sz w:val="27"/>
              </w:rPr>
            </w:pPr>
          </w:p>
          <w:p>
            <w:pPr>
              <w:pStyle w:val="16"/>
              <w:rPr>
                <w:sz w:val="22"/>
              </w:rPr>
            </w:pPr>
            <w:r>
              <w:rPr>
                <w:color w:val="3B3B3B"/>
                <w:sz w:val="22"/>
              </w:rPr>
              <w:t>False</w:t>
            </w:r>
          </w:p>
        </w:tc>
        <w:tc>
          <w:tcPr>
            <w:tcW w:w="2045" w:type="dxa"/>
          </w:tcPr>
          <w:p>
            <w:pPr>
              <w:pStyle w:val="16"/>
              <w:spacing w:before="56" w:line="252" w:lineRule="auto"/>
              <w:ind w:left="102" w:right="239"/>
              <w:rPr>
                <w:sz w:val="22"/>
              </w:rPr>
            </w:pPr>
            <w:r>
              <w:rPr>
                <w:color w:val="3B3B3B"/>
                <w:sz w:val="22"/>
              </w:rPr>
              <w:t>Create related container if it does not exist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hashCheck</w:t>
            </w:r>
          </w:p>
        </w:tc>
        <w:tc>
          <w:tcPr>
            <w:tcW w:w="2023" w:type="dxa"/>
          </w:tcPr>
          <w:p>
            <w:pPr>
              <w:pStyle w:val="16"/>
              <w:spacing w:before="7"/>
              <w:ind w:left="0"/>
              <w:rPr>
                <w:b/>
                <w:sz w:val="27"/>
              </w:rPr>
            </w:pPr>
          </w:p>
          <w:p>
            <w:pPr>
              <w:pStyle w:val="16"/>
              <w:spacing w:before="1"/>
              <w:rPr>
                <w:sz w:val="22"/>
              </w:rPr>
            </w:pPr>
            <w:r>
              <w:rPr>
                <w:color w:val="3B3B3B"/>
                <w:sz w:val="22"/>
              </w:rPr>
              <w:t>Boolean</w:t>
            </w:r>
          </w:p>
        </w:tc>
        <w:tc>
          <w:tcPr>
            <w:tcW w:w="2014" w:type="dxa"/>
          </w:tcPr>
          <w:p>
            <w:pPr>
              <w:pStyle w:val="16"/>
              <w:spacing w:before="7"/>
              <w:ind w:left="0"/>
              <w:rPr>
                <w:b/>
                <w:sz w:val="27"/>
              </w:rPr>
            </w:pPr>
          </w:p>
          <w:p>
            <w:pPr>
              <w:pStyle w:val="16"/>
              <w:spacing w:before="1"/>
              <w:rPr>
                <w:sz w:val="22"/>
              </w:rPr>
            </w:pPr>
            <w:r>
              <w:rPr>
                <w:color w:val="3B3B3B"/>
                <w:sz w:val="22"/>
              </w:rPr>
              <w:t>False</w:t>
            </w:r>
          </w:p>
        </w:tc>
        <w:tc>
          <w:tcPr>
            <w:tcW w:w="2045" w:type="dxa"/>
          </w:tcPr>
          <w:p>
            <w:pPr>
              <w:pStyle w:val="16"/>
              <w:spacing w:before="56" w:line="252" w:lineRule="auto"/>
              <w:ind w:left="102" w:right="249"/>
              <w:rPr>
                <w:sz w:val="22"/>
              </w:rPr>
            </w:pPr>
            <w:r>
              <w:rPr>
                <w:color w:val="3B3B3B"/>
                <w:sz w:val="22"/>
              </w:rPr>
              <w:t>Do work related to object-integrity checking</w:t>
            </w:r>
          </w:p>
        </w:tc>
      </w:tr>
    </w:tbl>
    <w:p>
      <w:pPr>
        <w:pStyle w:val="7"/>
        <w:spacing w:before="3"/>
        <w:rPr>
          <w:b/>
          <w:sz w:val="16"/>
        </w:rPr>
      </w:pPr>
    </w:p>
    <w:p>
      <w:pPr>
        <w:pStyle w:val="15"/>
        <w:numPr>
          <w:ilvl w:val="0"/>
          <w:numId w:val="50"/>
        </w:numPr>
        <w:tabs>
          <w:tab w:val="left" w:pos="801"/>
        </w:tabs>
        <w:spacing w:before="0" w:after="0" w:line="240" w:lineRule="auto"/>
        <w:ind w:left="800" w:right="0" w:hanging="360"/>
        <w:jc w:val="left"/>
        <w:rPr>
          <w:sz w:val="26"/>
        </w:rPr>
      </w:pPr>
      <w:r>
        <w:rPr>
          <w:b/>
          <w:color w:val="3B3B3B"/>
          <w:sz w:val="26"/>
        </w:rPr>
        <w:t xml:space="preserve">cleanup </w:t>
      </w:r>
      <w:r>
        <w:rPr>
          <w:color w:val="3B3B3B"/>
          <w:sz w:val="26"/>
        </w:rPr>
        <w:t xml:space="preserve">(removing specific </w:t>
      </w:r>
      <w:r>
        <w:rPr>
          <w:i/>
          <w:color w:val="FFC000"/>
          <w:sz w:val="26"/>
        </w:rPr>
        <w:t xml:space="preserve">objects </w:t>
      </w:r>
      <w:r>
        <w:rPr>
          <w:color w:val="3B3B3B"/>
          <w:sz w:val="26"/>
        </w:rPr>
        <w:t>in</w:t>
      </w:r>
      <w:r>
        <w:rPr>
          <w:color w:val="3B3B3B"/>
          <w:spacing w:val="-26"/>
          <w:sz w:val="26"/>
        </w:rPr>
        <w:t xml:space="preserve"> </w:t>
      </w:r>
      <w:r>
        <w:rPr>
          <w:color w:val="3B3B3B"/>
          <w:sz w:val="26"/>
        </w:rPr>
        <w:t>bulk)</w:t>
      </w:r>
    </w:p>
    <w:p>
      <w:pPr>
        <w:spacing w:before="111"/>
        <w:ind w:left="1160" w:right="0" w:firstLine="0"/>
        <w:jc w:val="left"/>
        <w:rPr>
          <w:rFonts w:ascii="Verdana"/>
          <w:sz w:val="18"/>
        </w:rPr>
      </w:pPr>
      <w:r>
        <w:pict>
          <v:line id="_x0000_s1266" o:spid="_x0000_s1266" o:spt="20" style="position:absolute;left:0pt;margin-left:137.85pt;margin-top:5.45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 xml:space="preserve">&lt;work type="cleanup" workers="4" config="containers=r(1,10);objects=r(1,100)" /&gt; </w:t>
      </w:r>
    </w:p>
    <w:p>
      <w:pPr>
        <w:spacing w:after="0"/>
        <w:jc w:val="left"/>
        <w:rPr>
          <w:rFonts w:ascii="Verdana"/>
          <w:sz w:val="18"/>
        </w:rPr>
        <w:sectPr>
          <w:pgSz w:w="12240" w:h="15840"/>
          <w:pgMar w:top="1400" w:right="130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spacing w:line="267" w:lineRule="exact"/>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csuffix</w:t>
            </w:r>
          </w:p>
        </w:tc>
        <w:tc>
          <w:tcPr>
            <w:tcW w:w="2023" w:type="dxa"/>
          </w:tcPr>
          <w:p>
            <w:pPr>
              <w:pStyle w:val="16"/>
              <w:spacing w:before="59"/>
              <w:rPr>
                <w:sz w:val="22"/>
              </w:rPr>
            </w:pPr>
            <w:r>
              <w:rPr>
                <w:color w:val="3B3B3B"/>
                <w:sz w:val="22"/>
              </w:rPr>
              <w:t>String</w:t>
            </w:r>
          </w:p>
        </w:tc>
        <w:tc>
          <w:tcPr>
            <w:tcW w:w="2014" w:type="dxa"/>
          </w:tcPr>
          <w:p>
            <w:pPr>
              <w:pStyle w:val="16"/>
              <w:spacing w:before="59"/>
              <w:rPr>
                <w:sz w:val="22"/>
              </w:rPr>
            </w:pPr>
            <w:r>
              <w:rPr>
                <w:color w:val="3B3B3B"/>
                <w:sz w:val="22"/>
              </w:rPr>
              <w:t>&lt;null&gt;</w:t>
            </w:r>
          </w:p>
        </w:tc>
        <w:tc>
          <w:tcPr>
            <w:tcW w:w="2045" w:type="dxa"/>
          </w:tcPr>
          <w:p>
            <w:pPr>
              <w:pStyle w:val="16"/>
              <w:spacing w:before="59"/>
              <w:ind w:left="102"/>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469"/>
              <w:rPr>
                <w:sz w:val="22"/>
              </w:rPr>
            </w:pPr>
            <w:r>
              <w:rPr>
                <w:color w:val="3B3B3B"/>
                <w:sz w:val="22"/>
              </w:rPr>
              <w:t>Object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myobjects_</w:t>
            </w:r>
          </w:p>
        </w:tc>
        <w:tc>
          <w:tcPr>
            <w:tcW w:w="2045" w:type="dxa"/>
          </w:tcPr>
          <w:p>
            <w:pPr>
              <w:pStyle w:val="16"/>
              <w:spacing w:before="56"/>
              <w:ind w:left="102"/>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Object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196"/>
              <w:rPr>
                <w:sz w:val="22"/>
              </w:rPr>
            </w:pPr>
            <w:r>
              <w:rPr>
                <w:color w:val="3B3B3B"/>
                <w:sz w:val="22"/>
              </w:rPr>
              <w:t>deleteContainer</w:t>
            </w:r>
          </w:p>
        </w:tc>
        <w:tc>
          <w:tcPr>
            <w:tcW w:w="2023" w:type="dxa"/>
          </w:tcPr>
          <w:p>
            <w:pPr>
              <w:pStyle w:val="16"/>
              <w:spacing w:before="196"/>
              <w:rPr>
                <w:sz w:val="22"/>
              </w:rPr>
            </w:pPr>
            <w:r>
              <w:rPr>
                <w:color w:val="3B3B3B"/>
                <w:sz w:val="22"/>
              </w:rPr>
              <w:t>Boolean</w:t>
            </w:r>
          </w:p>
        </w:tc>
        <w:tc>
          <w:tcPr>
            <w:tcW w:w="2014" w:type="dxa"/>
          </w:tcPr>
          <w:p>
            <w:pPr>
              <w:pStyle w:val="16"/>
              <w:spacing w:before="196"/>
              <w:rPr>
                <w:sz w:val="22"/>
              </w:rPr>
            </w:pPr>
            <w:r>
              <w:rPr>
                <w:color w:val="3B3B3B"/>
                <w:sz w:val="22"/>
              </w:rPr>
              <w:t>False</w:t>
            </w:r>
          </w:p>
        </w:tc>
        <w:tc>
          <w:tcPr>
            <w:tcW w:w="2045" w:type="dxa"/>
          </w:tcPr>
          <w:p>
            <w:pPr>
              <w:pStyle w:val="16"/>
              <w:spacing w:before="56" w:line="252" w:lineRule="auto"/>
              <w:ind w:left="102" w:right="165"/>
              <w:rPr>
                <w:sz w:val="22"/>
              </w:rPr>
            </w:pPr>
            <w:r>
              <w:rPr>
                <w:color w:val="3B3B3B"/>
                <w:sz w:val="22"/>
              </w:rPr>
              <w:t>Delete related container if it exists</w:t>
            </w:r>
          </w:p>
        </w:tc>
      </w:tr>
    </w:tbl>
    <w:p>
      <w:pPr>
        <w:pStyle w:val="7"/>
        <w:spacing w:before="3"/>
        <w:rPr>
          <w:b/>
          <w:sz w:val="16"/>
        </w:rPr>
      </w:pPr>
    </w:p>
    <w:p>
      <w:pPr>
        <w:pStyle w:val="15"/>
        <w:numPr>
          <w:ilvl w:val="0"/>
          <w:numId w:val="50"/>
        </w:numPr>
        <w:tabs>
          <w:tab w:val="left" w:pos="801"/>
        </w:tabs>
        <w:spacing w:before="0" w:after="0" w:line="240" w:lineRule="auto"/>
        <w:ind w:left="800" w:right="0" w:hanging="360"/>
        <w:jc w:val="left"/>
        <w:rPr>
          <w:sz w:val="26"/>
        </w:rPr>
      </w:pPr>
      <w:r>
        <w:rPr>
          <w:b/>
          <w:color w:val="3B3B3B"/>
          <w:sz w:val="26"/>
        </w:rPr>
        <w:t xml:space="preserve">dispose </w:t>
      </w:r>
      <w:r>
        <w:rPr>
          <w:color w:val="3B3B3B"/>
          <w:sz w:val="26"/>
        </w:rPr>
        <w:t xml:space="preserve">(removing specific </w:t>
      </w:r>
      <w:r>
        <w:rPr>
          <w:i/>
          <w:color w:val="FFC000"/>
          <w:sz w:val="26"/>
        </w:rPr>
        <w:t xml:space="preserve">containers </w:t>
      </w:r>
      <w:r>
        <w:rPr>
          <w:color w:val="3B3B3B"/>
          <w:sz w:val="26"/>
        </w:rPr>
        <w:t>in</w:t>
      </w:r>
      <w:r>
        <w:rPr>
          <w:color w:val="3B3B3B"/>
          <w:spacing w:val="-21"/>
          <w:sz w:val="26"/>
        </w:rPr>
        <w:t xml:space="preserve"> </w:t>
      </w:r>
      <w:r>
        <w:rPr>
          <w:color w:val="3B3B3B"/>
          <w:sz w:val="26"/>
        </w:rPr>
        <w:t>bulk)</w:t>
      </w:r>
    </w:p>
    <w:p>
      <w:pPr>
        <w:tabs>
          <w:tab w:val="left" w:pos="9110"/>
        </w:tabs>
        <w:spacing w:before="108"/>
        <w:ind w:left="1160" w:right="0" w:firstLine="0"/>
        <w:jc w:val="left"/>
        <w:rPr>
          <w:rFonts w:ascii="Verdana"/>
          <w:sz w:val="18"/>
        </w:rPr>
      </w:pPr>
      <w:r>
        <w:pict>
          <v:line id="_x0000_s1267" o:spid="_x0000_s1267" o:spt="20" style="position:absolute;left:0pt;margin-left:137.85pt;margin-top:5.3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&lt;work type="dispose" workers="4" config="containers=r(1,100)"</w:t>
      </w:r>
      <w:r>
        <w:rPr>
          <w:rFonts w:ascii="Verdana"/>
          <w:spacing w:val="-33"/>
          <w:sz w:val="18"/>
          <w:shd w:val="clear" w:color="auto" w:fill="F1F1F1"/>
        </w:rPr>
        <w:t xml:space="preserve"> </w:t>
      </w:r>
      <w:r>
        <w:rPr>
          <w:rFonts w:ascii="Verdana"/>
          <w:sz w:val="18"/>
          <w:shd w:val="clear" w:color="auto" w:fill="F1F1F1"/>
        </w:rPr>
        <w:t>/&gt;</w:t>
      </w:r>
      <w:r>
        <w:rPr>
          <w:rFonts w:ascii="Verdana"/>
          <w:sz w:val="18"/>
          <w:shd w:val="clear" w:color="auto" w:fill="F1F1F1"/>
        </w:rPr>
        <w:tab/>
      </w:r>
    </w:p>
    <w:p>
      <w:pPr>
        <w:pStyle w:val="6"/>
        <w:spacing w:before="114"/>
        <w:ind w:firstLine="0"/>
      </w:pPr>
      <w:r>
        <w:rPr>
          <w:color w:val="3B3B3B"/>
        </w:rPr>
        <w:t>Parameter list:</w:t>
      </w:r>
    </w:p>
    <w:p>
      <w:pPr>
        <w:pStyle w:val="7"/>
        <w:spacing w:before="2" w:after="1"/>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Container suffix</w:t>
            </w:r>
          </w:p>
        </w:tc>
      </w:tr>
    </w:tbl>
    <w:p>
      <w:pPr>
        <w:pStyle w:val="7"/>
        <w:spacing w:before="3"/>
        <w:rPr>
          <w:b/>
          <w:sz w:val="16"/>
        </w:rPr>
      </w:pPr>
    </w:p>
    <w:p>
      <w:pPr>
        <w:pStyle w:val="5"/>
        <w:numPr>
          <w:ilvl w:val="0"/>
          <w:numId w:val="50"/>
        </w:numPr>
        <w:tabs>
          <w:tab w:val="left" w:pos="801"/>
        </w:tabs>
        <w:spacing w:before="0" w:after="0" w:line="240" w:lineRule="auto"/>
        <w:ind w:left="800" w:right="0" w:hanging="360"/>
        <w:jc w:val="left"/>
      </w:pPr>
      <w:r>
        <w:pict>
          <v:shape id="_x0000_s1268" o:spid="_x0000_s1268" o:spt="202" type="#_x0000_t202" style="position:absolute;left:0pt;margin-left:142.55pt;margin-top:21.25pt;height:38.95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hAnsi="Verdana"/>
                      <w:sz w:val="18"/>
                    </w:rPr>
                  </w:pPr>
                  <w:r>
                    <w:rPr>
                      <w:rFonts w:ascii="Verdana" w:hAnsi="Verdana"/>
                      <w:sz w:val="18"/>
                    </w:rPr>
                    <w:t>&lt;workstage name=”delay” closuredelay=”60” &gt;</w:t>
                  </w:r>
                </w:p>
                <w:p>
                  <w:pPr>
                    <w:spacing w:before="60"/>
                    <w:ind w:left="748" w:right="0" w:firstLine="0"/>
                    <w:jc w:val="left"/>
                    <w:rPr>
                      <w:rFonts w:ascii="Verdana"/>
                      <w:sz w:val="18"/>
                    </w:rPr>
                  </w:pPr>
                  <w:r>
                    <w:rPr>
                      <w:rFonts w:ascii="Verdana"/>
                      <w:sz w:val="18"/>
                    </w:rPr>
                    <w:t>&lt;work type="delay" workers="1" /&gt;</w:t>
                  </w:r>
                </w:p>
                <w:p>
                  <w:pPr>
                    <w:spacing w:before="60"/>
                    <w:ind w:left="28" w:right="0" w:firstLine="0"/>
                    <w:jc w:val="left"/>
                    <w:rPr>
                      <w:rFonts w:ascii="Verdana"/>
                      <w:sz w:val="18"/>
                    </w:rPr>
                  </w:pPr>
                  <w:r>
                    <w:rPr>
                      <w:rFonts w:ascii="Verdana"/>
                      <w:sz w:val="18"/>
                    </w:rPr>
                    <w:t>&lt;/workstage&gt;</w:t>
                  </w:r>
                </w:p>
              </w:txbxContent>
            </v:textbox>
            <w10:wrap type="topAndBottom"/>
          </v:shape>
        </w:pict>
      </w:r>
      <w:r>
        <w:pict>
          <v:group id="_x0000_s1269" o:spid="_x0000_s1269" o:spt="203" style="position:absolute;left:0pt;margin-left:137.15pt;margin-top:20.5pt;height:40.4pt;width:1.45pt;mso-position-horizontal-relative:page;z-index:251662336;mso-width-relative:page;mso-height-relative:page;" coordorigin="2744,411" coordsize="29,808">
            <o:lock v:ext="edit"/>
            <v:line id="_x0000_s1270" o:spid="_x0000_s1270" o:spt="20" style="position:absolute;left:2758;top:425;height:279;width:0;" stroked="t" coordsize="21600,21600">
              <v:path arrowok="t"/>
              <v:fill focussize="0,0"/>
              <v:stroke weight="1.44pt" color="#000000"/>
              <v:imagedata o:title=""/>
              <o:lock v:ext="edit"/>
            </v:line>
            <v:line id="_x0000_s1271" o:spid="_x0000_s1271" o:spt="20" style="position:absolute;left:2758;top:704;height:279;width:0;" stroked="t" coordsize="21600,21600">
              <v:path arrowok="t"/>
              <v:fill focussize="0,0"/>
              <v:stroke weight="1.44pt" color="#000000"/>
              <v:imagedata o:title=""/>
              <o:lock v:ext="edit"/>
            </v:line>
            <v:line id="_x0000_s1272" o:spid="_x0000_s1272" o:spt="20" style="position:absolute;left:2758;top:983;height:220;width:0;" stroked="t" coordsize="21600,21600">
              <v:path arrowok="t"/>
              <v:fill focussize="0,0"/>
              <v:stroke weight="1.44pt" color="#000000"/>
              <v:imagedata o:title=""/>
              <o:lock v:ext="edit"/>
            </v:line>
          </v:group>
        </w:pict>
      </w:r>
      <w:r>
        <w:rPr>
          <w:b/>
          <w:color w:val="3B3B3B"/>
        </w:rPr>
        <w:t xml:space="preserve">delay </w:t>
      </w:r>
      <w:r>
        <w:rPr>
          <w:color w:val="3B3B3B"/>
        </w:rPr>
        <w:t>(inserting a few seconds</w:t>
      </w:r>
      <w:r>
        <w:rPr>
          <w:color w:val="3B3B3B"/>
          <w:spacing w:val="-18"/>
        </w:rPr>
        <w:t xml:space="preserve"> </w:t>
      </w:r>
      <w:r>
        <w:rPr>
          <w:color w:val="3B3B3B"/>
        </w:rPr>
        <w:t>delay)</w:t>
      </w:r>
    </w:p>
    <w:p>
      <w:pPr>
        <w:spacing w:after="0" w:line="240" w:lineRule="auto"/>
        <w:jc w:val="left"/>
        <w:sectPr>
          <w:pgSz w:w="12240" w:h="15840"/>
          <w:pgMar w:top="1400" w:right="1300" w:bottom="740" w:left="1720" w:header="0" w:footer="545" w:gutter="0"/>
          <w:cols w:space="720" w:num="1"/>
        </w:sectPr>
      </w:pPr>
    </w:p>
    <w:p>
      <w:pPr>
        <w:pStyle w:val="6"/>
        <w:spacing w:before="37"/>
        <w:ind w:left="820" w:firstLine="0"/>
      </w:pPr>
      <w:r>
        <w:rPr>
          <w:color w:val="3B3B3B"/>
        </w:rPr>
        <w:t>Parameter list:</w:t>
      </w:r>
    </w:p>
    <w:p>
      <w:pPr>
        <w:pStyle w:val="7"/>
        <w:spacing w:before="2"/>
        <w:rPr>
          <w:b/>
          <w:sz w:val="11"/>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055" w:type="dxa"/>
          </w:tcPr>
          <w:p>
            <w:pPr>
              <w:pStyle w:val="16"/>
              <w:spacing w:before="196"/>
              <w:rPr>
                <w:rFonts w:ascii="Verdana"/>
                <w:sz w:val="22"/>
              </w:rPr>
            </w:pPr>
            <w:r>
              <w:rPr>
                <w:rFonts w:ascii="Verdana"/>
                <w:color w:val="3B3B3B"/>
                <w:sz w:val="22"/>
              </w:rPr>
              <w:t>closuredelay</w:t>
            </w:r>
          </w:p>
        </w:tc>
        <w:tc>
          <w:tcPr>
            <w:tcW w:w="2023" w:type="dxa"/>
          </w:tcPr>
          <w:p>
            <w:pPr>
              <w:pStyle w:val="16"/>
              <w:spacing w:before="3"/>
              <w:ind w:left="0"/>
              <w:rPr>
                <w:b/>
                <w:sz w:val="16"/>
              </w:rPr>
            </w:pPr>
          </w:p>
          <w:p>
            <w:pPr>
              <w:pStyle w:val="16"/>
              <w:rPr>
                <w:sz w:val="22"/>
              </w:rPr>
            </w:pPr>
            <w:r>
              <w:rPr>
                <w:color w:val="3B3B3B"/>
                <w:sz w:val="22"/>
              </w:rPr>
              <w:t>Integer</w:t>
            </w:r>
          </w:p>
        </w:tc>
        <w:tc>
          <w:tcPr>
            <w:tcW w:w="2014" w:type="dxa"/>
          </w:tcPr>
          <w:p>
            <w:pPr>
              <w:pStyle w:val="16"/>
              <w:ind w:left="0"/>
              <w:rPr>
                <w:rFonts w:ascii="Times New Roman"/>
                <w:sz w:val="20"/>
              </w:rPr>
            </w:pPr>
          </w:p>
        </w:tc>
        <w:tc>
          <w:tcPr>
            <w:tcW w:w="2045" w:type="dxa"/>
          </w:tcPr>
          <w:p>
            <w:pPr>
              <w:pStyle w:val="16"/>
              <w:spacing w:before="56" w:line="252" w:lineRule="auto"/>
              <w:ind w:left="102" w:right="297"/>
              <w:rPr>
                <w:sz w:val="22"/>
              </w:rPr>
            </w:pPr>
            <w:r>
              <w:rPr>
                <w:color w:val="3B3B3B"/>
                <w:sz w:val="22"/>
              </w:rPr>
              <w:t>How long to delay in seconds.</w:t>
            </w:r>
          </w:p>
        </w:tc>
      </w:tr>
    </w:tbl>
    <w:p>
      <w:pPr>
        <w:pStyle w:val="7"/>
        <w:rPr>
          <w:b/>
        </w:rPr>
      </w:pPr>
    </w:p>
    <w:p>
      <w:pPr>
        <w:pStyle w:val="7"/>
        <w:spacing w:before="1"/>
        <w:rPr>
          <w:b/>
          <w:sz w:val="17"/>
        </w:rPr>
      </w:pPr>
    </w:p>
    <w:p>
      <w:pPr>
        <w:pStyle w:val="3"/>
        <w:numPr>
          <w:ilvl w:val="1"/>
          <w:numId w:val="51"/>
        </w:numPr>
        <w:tabs>
          <w:tab w:val="left" w:pos="600"/>
        </w:tabs>
        <w:spacing w:before="0" w:after="0" w:line="240" w:lineRule="auto"/>
        <w:ind w:left="599" w:right="0" w:hanging="499"/>
        <w:jc w:val="left"/>
      </w:pPr>
      <w:bookmarkStart w:id="118" w:name="_bookmark61"/>
      <w:bookmarkEnd w:id="118"/>
      <w:bookmarkStart w:id="119" w:name="_bookmark61"/>
      <w:bookmarkEnd w:id="119"/>
      <w:r>
        <w:rPr>
          <w:color w:val="006FC0"/>
        </w:rPr>
        <w:t>Operation</w:t>
      </w:r>
    </w:p>
    <w:p>
      <w:pPr>
        <w:pStyle w:val="7"/>
        <w:spacing w:before="10"/>
        <w:rPr>
          <w:b/>
          <w:sz w:val="40"/>
        </w:rPr>
      </w:pPr>
    </w:p>
    <w:p>
      <w:pPr>
        <w:pStyle w:val="4"/>
        <w:numPr>
          <w:ilvl w:val="2"/>
          <w:numId w:val="51"/>
        </w:numPr>
        <w:tabs>
          <w:tab w:val="left" w:pos="708"/>
        </w:tabs>
        <w:spacing w:before="0" w:after="0" w:line="240" w:lineRule="auto"/>
        <w:ind w:left="707" w:right="0" w:hanging="607"/>
        <w:jc w:val="left"/>
      </w:pPr>
      <w:r>
        <w:pict>
          <v:shape id="_x0000_s1273" o:spid="_x0000_s1273" o:spt="202" type="#_x0000_t202" style="position:absolute;left:0pt;margin-left:142.55pt;margin-top:19.8pt;height:21.9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2956" w:firstLine="0"/>
                    <w:jc w:val="left"/>
                    <w:rPr>
                      <w:rFonts w:ascii="Verdana"/>
                      <w:sz w:val="18"/>
                    </w:rPr>
                  </w:pPr>
                  <w:r>
                    <w:rPr>
                      <w:rFonts w:ascii="Verdana"/>
                      <w:sz w:val="18"/>
                    </w:rPr>
                    <w:t>&lt;operation type="read|write|delete" ratio="&lt;1-100&gt;" config="&lt;key&gt;=&lt;value&gt;;&lt;key&gt;=&lt;value&gt;" /&gt;</w:t>
                  </w:r>
                </w:p>
              </w:txbxContent>
            </v:textbox>
            <w10:wrap type="topAndBottom"/>
          </v:shape>
        </w:pict>
      </w:r>
      <w:r>
        <w:pict>
          <v:group id="_x0000_s1274" o:spid="_x0000_s1274" o:spt="203" style="position:absolute;left:0pt;margin-left:137.15pt;margin-top:19.05pt;height:23.35pt;width:1.45pt;mso-position-horizontal-relative:page;z-index:251662336;mso-width-relative:page;mso-height-relative:page;" coordorigin="2744,382" coordsize="29,467">
            <o:lock v:ext="edit"/>
            <v:line id="_x0000_s1275" o:spid="_x0000_s1275" o:spt="20" style="position:absolute;left:2758;top:396;height:219;width:0;" stroked="t" coordsize="21600,21600">
              <v:path arrowok="t"/>
              <v:fill focussize="0,0"/>
              <v:stroke weight="1.44pt" color="#000000"/>
              <v:imagedata o:title=""/>
              <o:lock v:ext="edit"/>
            </v:line>
            <v:line id="_x0000_s1276" o:spid="_x0000_s1276" o:spt="20" style="position:absolute;left:2758;top:615;height:219;width:0;" stroked="t" coordsize="21600,21600">
              <v:path arrowok="t"/>
              <v:fill focussize="0,0"/>
              <v:stroke weight="1.44pt" color="#000000"/>
              <v:imagedata o:title=""/>
              <o:lock v:ext="edit"/>
            </v:line>
          </v:group>
        </w:pict>
      </w:r>
      <w:bookmarkStart w:id="120" w:name="_bookmark62"/>
      <w:bookmarkEnd w:id="120"/>
      <w:bookmarkStart w:id="121" w:name="_bookmark62"/>
      <w:bookmarkEnd w:id="121"/>
      <w:r>
        <w:rPr>
          <w:color w:val="006FC0"/>
        </w:rPr>
        <w:t>General</w:t>
      </w:r>
      <w:r>
        <w:rPr>
          <w:color w:val="006FC0"/>
          <w:spacing w:val="-8"/>
        </w:rPr>
        <w:t xml:space="preserve"> </w:t>
      </w:r>
      <w:r>
        <w:rPr>
          <w:color w:val="006FC0"/>
        </w:rPr>
        <w:t>Format</w:t>
      </w:r>
    </w:p>
    <w:p>
      <w:pPr>
        <w:pStyle w:val="7"/>
        <w:rPr>
          <w:b/>
          <w:sz w:val="20"/>
        </w:rPr>
      </w:pPr>
    </w:p>
    <w:p>
      <w:pPr>
        <w:pStyle w:val="4"/>
        <w:numPr>
          <w:ilvl w:val="2"/>
          <w:numId w:val="51"/>
        </w:numPr>
        <w:tabs>
          <w:tab w:val="left" w:pos="708"/>
        </w:tabs>
        <w:spacing w:before="218" w:after="0" w:line="240" w:lineRule="auto"/>
        <w:ind w:left="707" w:right="0" w:hanging="607"/>
        <w:jc w:val="left"/>
      </w:pPr>
      <w:bookmarkStart w:id="122" w:name="_bookmark63"/>
      <w:bookmarkEnd w:id="122"/>
      <w:bookmarkStart w:id="123" w:name="_bookmark63"/>
      <w:bookmarkEnd w:id="123"/>
      <w:r>
        <w:rPr>
          <w:color w:val="006FC0"/>
        </w:rPr>
        <w:t>Attributes</w:t>
      </w:r>
    </w:p>
    <w:p>
      <w:pPr>
        <w:pStyle w:val="7"/>
        <w:spacing w:before="5"/>
        <w:rPr>
          <w:b/>
          <w:sz w:val="6"/>
        </w:rPr>
      </w:pPr>
    </w:p>
    <w:tbl>
      <w:tblPr>
        <w:tblStyle w:val="11"/>
        <w:tblW w:w="0" w:type="auto"/>
        <w:tblInd w:w="8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97"/>
        <w:gridCol w:w="1824"/>
        <w:gridCol w:w="1817"/>
        <w:gridCol w:w="2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897" w:type="dxa"/>
            <w:shd w:val="clear" w:color="auto" w:fill="001F5F"/>
          </w:tcPr>
          <w:p>
            <w:pPr>
              <w:pStyle w:val="16"/>
              <w:spacing w:before="102"/>
              <w:rPr>
                <w:sz w:val="22"/>
              </w:rPr>
            </w:pPr>
            <w:r>
              <w:rPr>
                <w:color w:val="FFFFFF"/>
                <w:sz w:val="22"/>
              </w:rPr>
              <w:t>Attribute</w:t>
            </w:r>
          </w:p>
        </w:tc>
        <w:tc>
          <w:tcPr>
            <w:tcW w:w="1824" w:type="dxa"/>
            <w:shd w:val="clear" w:color="auto" w:fill="001F5F"/>
          </w:tcPr>
          <w:p>
            <w:pPr>
              <w:pStyle w:val="16"/>
              <w:spacing w:before="102"/>
              <w:rPr>
                <w:sz w:val="22"/>
              </w:rPr>
            </w:pPr>
            <w:r>
              <w:rPr>
                <w:color w:val="FFFFFF"/>
                <w:sz w:val="22"/>
              </w:rPr>
              <w:t>Type</w:t>
            </w:r>
          </w:p>
        </w:tc>
        <w:tc>
          <w:tcPr>
            <w:tcW w:w="1817" w:type="dxa"/>
            <w:shd w:val="clear" w:color="auto" w:fill="001F5F"/>
          </w:tcPr>
          <w:p>
            <w:pPr>
              <w:pStyle w:val="16"/>
              <w:spacing w:before="102"/>
              <w:ind w:left="102"/>
              <w:rPr>
                <w:sz w:val="22"/>
              </w:rPr>
            </w:pPr>
            <w:r>
              <w:rPr>
                <w:color w:val="FFFFFF"/>
                <w:sz w:val="22"/>
              </w:rPr>
              <w:t>Default</w:t>
            </w:r>
          </w:p>
        </w:tc>
        <w:tc>
          <w:tcPr>
            <w:tcW w:w="2600" w:type="dxa"/>
            <w:shd w:val="clear" w:color="auto" w:fill="001F5F"/>
          </w:tcPr>
          <w:p>
            <w:pPr>
              <w:pStyle w:val="16"/>
              <w:spacing w:before="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type</w:t>
            </w:r>
          </w:p>
        </w:tc>
        <w:tc>
          <w:tcPr>
            <w:tcW w:w="1824" w:type="dxa"/>
          </w:tcPr>
          <w:p>
            <w:pPr>
              <w:pStyle w:val="16"/>
              <w:spacing w:before="56"/>
              <w:rPr>
                <w:sz w:val="22"/>
              </w:rPr>
            </w:pPr>
            <w:r>
              <w:rPr>
                <w:color w:val="3B3B3B"/>
                <w:sz w:val="22"/>
              </w:rPr>
              <w:t>String</w:t>
            </w:r>
          </w:p>
        </w:tc>
        <w:tc>
          <w:tcPr>
            <w:tcW w:w="1817" w:type="dxa"/>
          </w:tcPr>
          <w:p>
            <w:pPr>
              <w:pStyle w:val="16"/>
              <w:ind w:left="0"/>
              <w:rPr>
                <w:rFonts w:ascii="Times New Roman"/>
                <w:sz w:val="20"/>
              </w:rPr>
            </w:pPr>
          </w:p>
        </w:tc>
        <w:tc>
          <w:tcPr>
            <w:tcW w:w="2600" w:type="dxa"/>
          </w:tcPr>
          <w:p>
            <w:pPr>
              <w:pStyle w:val="16"/>
              <w:spacing w:before="56"/>
              <w:rPr>
                <w:sz w:val="22"/>
              </w:rPr>
            </w:pPr>
            <w:r>
              <w:rPr>
                <w:color w:val="3B3B3B"/>
                <w:sz w:val="22"/>
              </w:rPr>
              <w:t>Operation 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ratio</w:t>
            </w:r>
          </w:p>
        </w:tc>
        <w:tc>
          <w:tcPr>
            <w:tcW w:w="1824" w:type="dxa"/>
          </w:tcPr>
          <w:p>
            <w:pPr>
              <w:pStyle w:val="16"/>
              <w:spacing w:before="56"/>
              <w:rPr>
                <w:sz w:val="22"/>
              </w:rPr>
            </w:pPr>
            <w:r>
              <w:rPr>
                <w:color w:val="3B3B3B"/>
                <w:sz w:val="22"/>
              </w:rPr>
              <w:t>Integer</w:t>
            </w:r>
          </w:p>
        </w:tc>
        <w:tc>
          <w:tcPr>
            <w:tcW w:w="1817" w:type="dxa"/>
          </w:tcPr>
          <w:p>
            <w:pPr>
              <w:pStyle w:val="16"/>
              <w:ind w:left="0"/>
              <w:rPr>
                <w:rFonts w:ascii="Times New Roman"/>
                <w:sz w:val="20"/>
              </w:rPr>
            </w:pPr>
          </w:p>
        </w:tc>
        <w:tc>
          <w:tcPr>
            <w:tcW w:w="2600" w:type="dxa"/>
          </w:tcPr>
          <w:p>
            <w:pPr>
              <w:pStyle w:val="16"/>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1897" w:type="dxa"/>
          </w:tcPr>
          <w:p>
            <w:pPr>
              <w:pStyle w:val="16"/>
              <w:spacing w:before="3"/>
              <w:ind w:left="0"/>
              <w:rPr>
                <w:b/>
                <w:sz w:val="16"/>
              </w:rPr>
            </w:pPr>
          </w:p>
          <w:p>
            <w:pPr>
              <w:pStyle w:val="16"/>
              <w:rPr>
                <w:sz w:val="22"/>
              </w:rPr>
            </w:pPr>
            <w:r>
              <w:rPr>
                <w:color w:val="3B3B3B"/>
                <w:sz w:val="22"/>
              </w:rPr>
              <w:t>division</w:t>
            </w:r>
          </w:p>
        </w:tc>
        <w:tc>
          <w:tcPr>
            <w:tcW w:w="1824" w:type="dxa"/>
          </w:tcPr>
          <w:p>
            <w:pPr>
              <w:pStyle w:val="16"/>
              <w:spacing w:before="3"/>
              <w:ind w:left="0"/>
              <w:rPr>
                <w:b/>
                <w:sz w:val="16"/>
              </w:rPr>
            </w:pPr>
          </w:p>
          <w:p>
            <w:pPr>
              <w:pStyle w:val="16"/>
              <w:rPr>
                <w:sz w:val="22"/>
              </w:rPr>
            </w:pPr>
            <w:r>
              <w:rPr>
                <w:color w:val="3B3B3B"/>
                <w:sz w:val="22"/>
              </w:rPr>
              <w:t>Integer</w:t>
            </w:r>
          </w:p>
        </w:tc>
        <w:tc>
          <w:tcPr>
            <w:tcW w:w="1817" w:type="dxa"/>
          </w:tcPr>
          <w:p>
            <w:pPr>
              <w:pStyle w:val="16"/>
              <w:ind w:left="0"/>
              <w:rPr>
                <w:rFonts w:ascii="Times New Roman"/>
                <w:sz w:val="20"/>
              </w:rPr>
            </w:pPr>
          </w:p>
        </w:tc>
        <w:tc>
          <w:tcPr>
            <w:tcW w:w="2600" w:type="dxa"/>
          </w:tcPr>
          <w:p>
            <w:pPr>
              <w:pStyle w:val="16"/>
              <w:spacing w:before="59" w:line="252" w:lineRule="auto"/>
              <w:ind w:right="299"/>
              <w:rPr>
                <w:sz w:val="22"/>
              </w:rPr>
            </w:pPr>
            <w:r>
              <w:rPr>
                <w:color w:val="3B3B3B"/>
                <w:sz w:val="22"/>
              </w:rPr>
              <w:t>Division strategy for this operation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config</w:t>
            </w:r>
          </w:p>
        </w:tc>
        <w:tc>
          <w:tcPr>
            <w:tcW w:w="1824" w:type="dxa"/>
          </w:tcPr>
          <w:p>
            <w:pPr>
              <w:pStyle w:val="16"/>
              <w:spacing w:before="56"/>
              <w:rPr>
                <w:sz w:val="22"/>
              </w:rPr>
            </w:pPr>
            <w:r>
              <w:rPr>
                <w:color w:val="3B3B3B"/>
                <w:sz w:val="22"/>
              </w:rPr>
              <w:t>String</w:t>
            </w:r>
          </w:p>
        </w:tc>
        <w:tc>
          <w:tcPr>
            <w:tcW w:w="1817" w:type="dxa"/>
          </w:tcPr>
          <w:p>
            <w:pPr>
              <w:pStyle w:val="16"/>
              <w:ind w:left="0"/>
              <w:rPr>
                <w:rFonts w:ascii="Times New Roman"/>
                <w:sz w:val="20"/>
              </w:rPr>
            </w:pPr>
          </w:p>
        </w:tc>
        <w:tc>
          <w:tcPr>
            <w:tcW w:w="2600" w:type="dxa"/>
          </w:tcPr>
          <w:p>
            <w:pPr>
              <w:pStyle w:val="16"/>
              <w:spacing w:before="56"/>
              <w:rPr>
                <w:sz w:val="22"/>
              </w:rPr>
            </w:pPr>
            <w:r>
              <w:rPr>
                <w:color w:val="3B3B3B"/>
                <w:sz w:val="22"/>
              </w:rPr>
              <w:t>Parameter list</w:t>
            </w:r>
          </w:p>
        </w:tc>
      </w:tr>
    </w:tbl>
    <w:p>
      <w:pPr>
        <w:pStyle w:val="7"/>
        <w:rPr>
          <w:b/>
          <w:sz w:val="26"/>
        </w:rPr>
      </w:pPr>
    </w:p>
    <w:p>
      <w:pPr>
        <w:pStyle w:val="4"/>
        <w:numPr>
          <w:ilvl w:val="2"/>
          <w:numId w:val="51"/>
        </w:numPr>
        <w:tabs>
          <w:tab w:val="left" w:pos="708"/>
        </w:tabs>
        <w:spacing w:before="161" w:after="0" w:line="240" w:lineRule="auto"/>
        <w:ind w:left="707" w:right="0" w:hanging="607"/>
        <w:jc w:val="left"/>
      </w:pPr>
      <w:bookmarkStart w:id="124" w:name="_bookmark64"/>
      <w:bookmarkEnd w:id="124"/>
      <w:bookmarkStart w:id="125" w:name="_bookmark64"/>
      <w:bookmarkEnd w:id="125"/>
      <w:r>
        <w:rPr>
          <w:color w:val="006FC0"/>
        </w:rPr>
        <w:t>Supported</w:t>
      </w:r>
      <w:r>
        <w:rPr>
          <w:color w:val="006FC0"/>
          <w:spacing w:val="-9"/>
        </w:rPr>
        <w:t xml:space="preserve"> </w:t>
      </w:r>
      <w:r>
        <w:rPr>
          <w:color w:val="006FC0"/>
        </w:rPr>
        <w:t>operations</w:t>
      </w:r>
    </w:p>
    <w:p>
      <w:pPr>
        <w:pStyle w:val="5"/>
        <w:numPr>
          <w:ilvl w:val="3"/>
          <w:numId w:val="51"/>
        </w:numPr>
        <w:tabs>
          <w:tab w:val="left" w:pos="1181"/>
        </w:tabs>
        <w:spacing w:before="218" w:after="0" w:line="240" w:lineRule="auto"/>
        <w:ind w:left="1180" w:right="0" w:hanging="360"/>
        <w:jc w:val="left"/>
      </w:pPr>
      <w:r>
        <w:rPr>
          <w:color w:val="3B3B3B"/>
        </w:rPr>
        <w:t>container/object naming</w:t>
      </w:r>
      <w:r>
        <w:rPr>
          <w:color w:val="3B3B3B"/>
          <w:spacing w:val="-22"/>
        </w:rPr>
        <w:t xml:space="preserve"> </w:t>
      </w:r>
      <w:r>
        <w:rPr>
          <w:color w:val="3B3B3B"/>
        </w:rPr>
        <w:t>convention:</w:t>
      </w:r>
    </w:p>
    <w:p>
      <w:pPr>
        <w:pStyle w:val="15"/>
        <w:numPr>
          <w:ilvl w:val="4"/>
          <w:numId w:val="51"/>
        </w:numPr>
        <w:tabs>
          <w:tab w:val="left" w:pos="1540"/>
          <w:tab w:val="left" w:pos="1541"/>
        </w:tabs>
        <w:spacing w:before="167" w:after="0" w:line="249" w:lineRule="auto"/>
        <w:ind w:left="1540" w:right="153" w:hanging="360"/>
        <w:jc w:val="left"/>
        <w:rPr>
          <w:sz w:val="22"/>
        </w:rPr>
      </w:pPr>
      <w:r>
        <w:rPr>
          <w:color w:val="3B3B3B"/>
          <w:sz w:val="22"/>
        </w:rPr>
        <w:t>By default, containers are named using the format “</w:t>
      </w:r>
      <w:r>
        <w:rPr>
          <w:b/>
          <w:color w:val="3B3B3B"/>
          <w:sz w:val="22"/>
        </w:rPr>
        <w:t>mycontainers_</w:t>
      </w:r>
      <w:r>
        <w:rPr>
          <w:color w:val="3B3B3B"/>
          <w:sz w:val="22"/>
        </w:rPr>
        <w:t>&lt;n&gt;”, and objects are named using the format “</w:t>
      </w:r>
      <w:r>
        <w:rPr>
          <w:b/>
          <w:color w:val="3B3B3B"/>
          <w:sz w:val="22"/>
        </w:rPr>
        <w:t>myobjects</w:t>
      </w:r>
      <w:r>
        <w:rPr>
          <w:color w:val="3B3B3B"/>
          <w:sz w:val="22"/>
        </w:rPr>
        <w:t>_&lt;n&gt;”, where &lt;n&gt; is a number defined by one selection expression in the parameter</w:t>
      </w:r>
      <w:r>
        <w:rPr>
          <w:color w:val="3B3B3B"/>
          <w:spacing w:val="-12"/>
          <w:sz w:val="22"/>
        </w:rPr>
        <w:t xml:space="preserve"> </w:t>
      </w:r>
      <w:r>
        <w:rPr>
          <w:color w:val="3B3B3B"/>
          <w:sz w:val="22"/>
        </w:rPr>
        <w:t>list.</w:t>
      </w:r>
    </w:p>
    <w:p>
      <w:pPr>
        <w:pStyle w:val="15"/>
        <w:numPr>
          <w:ilvl w:val="4"/>
          <w:numId w:val="51"/>
        </w:numPr>
        <w:tabs>
          <w:tab w:val="left" w:pos="1540"/>
          <w:tab w:val="left" w:pos="1541"/>
        </w:tabs>
        <w:spacing w:before="3" w:after="0" w:line="240" w:lineRule="auto"/>
        <w:ind w:left="1540" w:right="0" w:hanging="360"/>
        <w:jc w:val="left"/>
        <w:rPr>
          <w:sz w:val="22"/>
        </w:rPr>
      </w:pPr>
      <w:r>
        <w:rPr>
          <w:color w:val="3B3B3B"/>
          <w:sz w:val="22"/>
        </w:rPr>
        <w:t>Container/object naming can be modified through cprefix/csuffix or</w:t>
      </w:r>
      <w:r>
        <w:rPr>
          <w:color w:val="3B3B3B"/>
          <w:spacing w:val="-27"/>
          <w:sz w:val="22"/>
        </w:rPr>
        <w:t xml:space="preserve"> </w:t>
      </w:r>
      <w:r>
        <w:rPr>
          <w:color w:val="3B3B3B"/>
          <w:sz w:val="22"/>
        </w:rPr>
        <w:t>oprefix/osuffix.</w:t>
      </w:r>
    </w:p>
    <w:p>
      <w:pPr>
        <w:pStyle w:val="15"/>
        <w:numPr>
          <w:ilvl w:val="3"/>
          <w:numId w:val="51"/>
        </w:numPr>
        <w:tabs>
          <w:tab w:val="left" w:pos="1181"/>
        </w:tabs>
        <w:spacing w:before="213" w:after="0" w:line="240" w:lineRule="auto"/>
        <w:ind w:left="1180" w:right="0" w:hanging="360"/>
        <w:jc w:val="left"/>
        <w:rPr>
          <w:b/>
          <w:sz w:val="26"/>
        </w:rPr>
      </w:pPr>
      <w:r>
        <w:rPr>
          <w:b/>
          <w:color w:val="3B3B3B"/>
          <w:sz w:val="26"/>
        </w:rPr>
        <w:t>read</w:t>
      </w:r>
    </w:p>
    <w:p>
      <w:pPr>
        <w:tabs>
          <w:tab w:val="left" w:pos="9490"/>
        </w:tabs>
        <w:spacing w:before="111"/>
        <w:ind w:left="1540" w:right="0" w:firstLine="0"/>
        <w:jc w:val="left"/>
        <w:rPr>
          <w:rFonts w:ascii="Verdana"/>
          <w:sz w:val="18"/>
        </w:rPr>
      </w:pPr>
      <w:r>
        <w:pict>
          <v:line id="_x0000_s1277" o:spid="_x0000_s1277" o:spt="20" style="position:absolute;left:0pt;margin-left:137.85pt;margin-top:5.45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&lt;operation type="read" ratio="70" config="containers=c(1);objects=u(1,100)"</w:t>
      </w:r>
      <w:r>
        <w:rPr>
          <w:rFonts w:ascii="Verdana"/>
          <w:spacing w:val="-31"/>
          <w:sz w:val="18"/>
          <w:shd w:val="clear" w:color="auto" w:fill="F1F1F1"/>
        </w:rPr>
        <w:t xml:space="preserve"> </w:t>
      </w:r>
      <w:r>
        <w:rPr>
          <w:rFonts w:ascii="Verdana"/>
          <w:sz w:val="18"/>
          <w:shd w:val="clear" w:color="auto" w:fill="F1F1F1"/>
        </w:rPr>
        <w:t>/&gt;</w:t>
      </w:r>
      <w:r>
        <w:rPr>
          <w:rFonts w:ascii="Verdana"/>
          <w:sz w:val="18"/>
          <w:shd w:val="clear" w:color="auto" w:fill="F1F1F1"/>
        </w:rPr>
        <w:tab/>
      </w:r>
    </w:p>
    <w:p>
      <w:pPr>
        <w:spacing w:after="0"/>
        <w:jc w:val="left"/>
        <w:rPr>
          <w:rFonts w:ascii="Verdana"/>
          <w:sz w:val="18"/>
        </w:rPr>
        <w:sectPr>
          <w:pgSz w:w="12240" w:h="15840"/>
          <w:pgMar w:top="1400" w:right="1300" w:bottom="740" w:left="134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spacing w:line="267" w:lineRule="exact"/>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csuffix</w:t>
            </w:r>
          </w:p>
        </w:tc>
        <w:tc>
          <w:tcPr>
            <w:tcW w:w="2023" w:type="dxa"/>
          </w:tcPr>
          <w:p>
            <w:pPr>
              <w:pStyle w:val="16"/>
              <w:spacing w:before="59"/>
              <w:rPr>
                <w:sz w:val="22"/>
              </w:rPr>
            </w:pPr>
            <w:r>
              <w:rPr>
                <w:color w:val="3B3B3B"/>
                <w:sz w:val="22"/>
              </w:rPr>
              <w:t>String</w:t>
            </w:r>
          </w:p>
        </w:tc>
        <w:tc>
          <w:tcPr>
            <w:tcW w:w="2014" w:type="dxa"/>
          </w:tcPr>
          <w:p>
            <w:pPr>
              <w:pStyle w:val="16"/>
              <w:spacing w:before="59"/>
              <w:rPr>
                <w:sz w:val="22"/>
              </w:rPr>
            </w:pPr>
            <w:r>
              <w:rPr>
                <w:color w:val="3B3B3B"/>
                <w:sz w:val="22"/>
              </w:rPr>
              <w:t>&lt;null&gt;</w:t>
            </w:r>
          </w:p>
        </w:tc>
        <w:tc>
          <w:tcPr>
            <w:tcW w:w="2045" w:type="dxa"/>
          </w:tcPr>
          <w:p>
            <w:pPr>
              <w:pStyle w:val="16"/>
              <w:spacing w:before="59"/>
              <w:ind w:left="102"/>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469"/>
              <w:rPr>
                <w:sz w:val="22"/>
              </w:rPr>
            </w:pPr>
            <w:r>
              <w:rPr>
                <w:color w:val="3B3B3B"/>
                <w:sz w:val="22"/>
              </w:rPr>
              <w:t>Object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myobjects_</w:t>
            </w:r>
          </w:p>
        </w:tc>
        <w:tc>
          <w:tcPr>
            <w:tcW w:w="2045" w:type="dxa"/>
          </w:tcPr>
          <w:p>
            <w:pPr>
              <w:pStyle w:val="16"/>
              <w:spacing w:before="56"/>
              <w:ind w:left="102"/>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Object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55" w:type="dxa"/>
          </w:tcPr>
          <w:p>
            <w:pPr>
              <w:pStyle w:val="16"/>
              <w:spacing w:before="7"/>
              <w:ind w:left="0"/>
              <w:rPr>
                <w:b/>
                <w:sz w:val="27"/>
              </w:rPr>
            </w:pPr>
          </w:p>
          <w:p>
            <w:pPr>
              <w:pStyle w:val="16"/>
              <w:spacing w:before="1"/>
              <w:rPr>
                <w:sz w:val="22"/>
              </w:rPr>
            </w:pPr>
            <w:r>
              <w:rPr>
                <w:color w:val="3B3B3B"/>
                <w:sz w:val="22"/>
              </w:rPr>
              <w:t>hashCheck</w:t>
            </w:r>
          </w:p>
        </w:tc>
        <w:tc>
          <w:tcPr>
            <w:tcW w:w="2023" w:type="dxa"/>
          </w:tcPr>
          <w:p>
            <w:pPr>
              <w:pStyle w:val="16"/>
              <w:spacing w:before="7"/>
              <w:ind w:left="0"/>
              <w:rPr>
                <w:b/>
                <w:sz w:val="27"/>
              </w:rPr>
            </w:pPr>
          </w:p>
          <w:p>
            <w:pPr>
              <w:pStyle w:val="16"/>
              <w:spacing w:before="1"/>
              <w:rPr>
                <w:sz w:val="22"/>
              </w:rPr>
            </w:pPr>
            <w:r>
              <w:rPr>
                <w:color w:val="3B3B3B"/>
                <w:sz w:val="22"/>
              </w:rPr>
              <w:t>Boolean</w:t>
            </w:r>
          </w:p>
        </w:tc>
        <w:tc>
          <w:tcPr>
            <w:tcW w:w="2014" w:type="dxa"/>
          </w:tcPr>
          <w:p>
            <w:pPr>
              <w:pStyle w:val="16"/>
              <w:spacing w:before="7"/>
              <w:ind w:left="0"/>
              <w:rPr>
                <w:b/>
                <w:sz w:val="27"/>
              </w:rPr>
            </w:pPr>
          </w:p>
          <w:p>
            <w:pPr>
              <w:pStyle w:val="16"/>
              <w:spacing w:before="1"/>
              <w:rPr>
                <w:sz w:val="22"/>
              </w:rPr>
            </w:pPr>
            <w:r>
              <w:rPr>
                <w:color w:val="3B3B3B"/>
                <w:sz w:val="22"/>
              </w:rPr>
              <w:t>False</w:t>
            </w:r>
          </w:p>
        </w:tc>
        <w:tc>
          <w:tcPr>
            <w:tcW w:w="2045" w:type="dxa"/>
          </w:tcPr>
          <w:p>
            <w:pPr>
              <w:pStyle w:val="16"/>
              <w:spacing w:before="56" w:line="252" w:lineRule="auto"/>
              <w:ind w:left="102" w:right="249"/>
              <w:rPr>
                <w:sz w:val="22"/>
              </w:rPr>
            </w:pPr>
            <w:r>
              <w:rPr>
                <w:color w:val="3B3B3B"/>
                <w:sz w:val="22"/>
              </w:rPr>
              <w:t>Do work related to object-integrity checking</w:t>
            </w:r>
          </w:p>
        </w:tc>
      </w:tr>
    </w:tbl>
    <w:p>
      <w:pPr>
        <w:pStyle w:val="7"/>
        <w:spacing w:before="3"/>
        <w:rPr>
          <w:b/>
          <w:sz w:val="16"/>
        </w:rPr>
      </w:pPr>
    </w:p>
    <w:p>
      <w:pPr>
        <w:pStyle w:val="15"/>
        <w:numPr>
          <w:ilvl w:val="0"/>
          <w:numId w:val="52"/>
        </w:numPr>
        <w:tabs>
          <w:tab w:val="left" w:pos="801"/>
        </w:tabs>
        <w:spacing w:before="0" w:after="0" w:line="240" w:lineRule="auto"/>
        <w:ind w:left="800" w:right="0" w:hanging="360"/>
        <w:jc w:val="left"/>
        <w:rPr>
          <w:b/>
          <w:sz w:val="26"/>
        </w:rPr>
      </w:pPr>
      <w:r>
        <w:pict>
          <v:shape id="_x0000_s1278" o:spid="_x0000_s1278" o:spt="202" type="#_x0000_t202" style="position:absolute;left:0pt;margin-left:142.55pt;margin-top:21.35pt;height:21.85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2220" w:firstLine="0"/>
                    <w:jc w:val="left"/>
                    <w:rPr>
                      <w:rFonts w:ascii="Verdana"/>
                      <w:sz w:val="18"/>
                    </w:rPr>
                  </w:pPr>
                  <w:r>
                    <w:rPr>
                      <w:rFonts w:ascii="Verdana"/>
                      <w:sz w:val="18"/>
                    </w:rPr>
                    <w:t>&lt;operation type="write" ratio="20" config="containers=c(2);objects=u(1,1000);sizes=c(2)MB" /&gt;</w:t>
                  </w:r>
                </w:p>
              </w:txbxContent>
            </v:textbox>
            <w10:wrap type="topAndBottom"/>
          </v:shape>
        </w:pict>
      </w:r>
      <w:r>
        <w:pict>
          <v:group id="_x0000_s1279" o:spid="_x0000_s1279" o:spt="203" style="position:absolute;left:0pt;margin-left:137.15pt;margin-top:20.65pt;height:23.3pt;width:1.45pt;mso-position-horizontal-relative:page;z-index:251662336;mso-width-relative:page;mso-height-relative:page;" coordorigin="2744,413" coordsize="29,466">
            <o:lock v:ext="edit"/>
            <v:line id="_x0000_s1280" o:spid="_x0000_s1280" o:spt="20" style="position:absolute;left:2758;top:428;height:218;width:0;" stroked="t" coordsize="21600,21600">
              <v:path arrowok="t"/>
              <v:fill focussize="0,0"/>
              <v:stroke weight="1.44pt" color="#000000"/>
              <v:imagedata o:title=""/>
              <o:lock v:ext="edit"/>
            </v:line>
            <v:line id="_x0000_s1281" o:spid="_x0000_s1281" o:spt="20" style="position:absolute;left:2758;top:646;height:218;width:0;" stroked="t" coordsize="21600,21600">
              <v:path arrowok="t"/>
              <v:fill focussize="0,0"/>
              <v:stroke weight="1.44pt" color="#000000"/>
              <v:imagedata o:title=""/>
              <o:lock v:ext="edit"/>
            </v:line>
          </v:group>
        </w:pict>
      </w:r>
      <w:r>
        <w:rPr>
          <w:b/>
          <w:color w:val="3B3B3B"/>
          <w:sz w:val="26"/>
        </w:rPr>
        <w:t>write</w:t>
      </w:r>
    </w:p>
    <w:p>
      <w:pPr>
        <w:spacing w:after="0" w:line="240" w:lineRule="auto"/>
        <w:jc w:val="left"/>
        <w:rPr>
          <w:sz w:val="26"/>
        </w:rPr>
        <w:sectPr>
          <w:pgSz w:w="12240" w:h="15840"/>
          <w:pgMar w:top="1400" w:right="130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3"/>
        <w:gridCol w:w="2004"/>
        <w:gridCol w:w="2050"/>
        <w:gridCol w:w="20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43" w:type="dxa"/>
            <w:shd w:val="clear" w:color="auto" w:fill="001F5F"/>
          </w:tcPr>
          <w:p>
            <w:pPr>
              <w:pStyle w:val="16"/>
              <w:spacing w:before="103"/>
              <w:rPr>
                <w:sz w:val="22"/>
              </w:rPr>
            </w:pPr>
            <w:r>
              <w:rPr>
                <w:color w:val="FFFFFF"/>
                <w:sz w:val="22"/>
              </w:rPr>
              <w:t>Parameter</w:t>
            </w:r>
          </w:p>
        </w:tc>
        <w:tc>
          <w:tcPr>
            <w:tcW w:w="2004" w:type="dxa"/>
            <w:shd w:val="clear" w:color="auto" w:fill="001F5F"/>
          </w:tcPr>
          <w:p>
            <w:pPr>
              <w:pStyle w:val="16"/>
              <w:spacing w:before="103"/>
              <w:ind w:left="100"/>
              <w:rPr>
                <w:sz w:val="22"/>
              </w:rPr>
            </w:pPr>
            <w:r>
              <w:rPr>
                <w:color w:val="FFFFFF"/>
                <w:sz w:val="22"/>
              </w:rPr>
              <w:t>Type</w:t>
            </w:r>
          </w:p>
        </w:tc>
        <w:tc>
          <w:tcPr>
            <w:tcW w:w="2050" w:type="dxa"/>
            <w:shd w:val="clear" w:color="auto" w:fill="001F5F"/>
          </w:tcPr>
          <w:p>
            <w:pPr>
              <w:pStyle w:val="16"/>
              <w:spacing w:before="103"/>
              <w:rPr>
                <w:sz w:val="22"/>
              </w:rPr>
            </w:pPr>
            <w:r>
              <w:rPr>
                <w:color w:val="FFFFFF"/>
                <w:sz w:val="22"/>
              </w:rPr>
              <w:t>Default</w:t>
            </w:r>
          </w:p>
        </w:tc>
        <w:tc>
          <w:tcPr>
            <w:tcW w:w="2041" w:type="dxa"/>
            <w:shd w:val="clear" w:color="auto" w:fill="001F5F"/>
          </w:tcPr>
          <w:p>
            <w:pPr>
              <w:pStyle w:val="16"/>
              <w:spacing w:before="103"/>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43"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04" w:type="dxa"/>
          </w:tcPr>
          <w:p>
            <w:pPr>
              <w:pStyle w:val="16"/>
              <w:ind w:left="0"/>
              <w:rPr>
                <w:b/>
                <w:sz w:val="22"/>
              </w:rPr>
            </w:pPr>
          </w:p>
          <w:p>
            <w:pPr>
              <w:pStyle w:val="16"/>
              <w:spacing w:before="3"/>
              <w:ind w:left="0"/>
              <w:rPr>
                <w:b/>
                <w:sz w:val="17"/>
              </w:rPr>
            </w:pPr>
          </w:p>
          <w:p>
            <w:pPr>
              <w:pStyle w:val="16"/>
              <w:ind w:left="100"/>
              <w:rPr>
                <w:sz w:val="22"/>
              </w:rPr>
            </w:pPr>
            <w:r>
              <w:rPr>
                <w:color w:val="3B3B3B"/>
                <w:sz w:val="22"/>
              </w:rPr>
              <w:t>String</w:t>
            </w:r>
          </w:p>
        </w:tc>
        <w:tc>
          <w:tcPr>
            <w:tcW w:w="2050" w:type="dxa"/>
          </w:tcPr>
          <w:p>
            <w:pPr>
              <w:pStyle w:val="16"/>
              <w:ind w:left="0"/>
              <w:rPr>
                <w:rFonts w:ascii="Times New Roman"/>
                <w:sz w:val="20"/>
              </w:rPr>
            </w:pPr>
          </w:p>
        </w:tc>
        <w:tc>
          <w:tcPr>
            <w:tcW w:w="2041" w:type="dxa"/>
          </w:tcPr>
          <w:p>
            <w:pPr>
              <w:pStyle w:val="16"/>
              <w:spacing w:before="56" w:line="252" w:lineRule="auto"/>
              <w:ind w:right="173"/>
              <w:rPr>
                <w:sz w:val="22"/>
              </w:rPr>
            </w:pPr>
            <w:r>
              <w:rPr>
                <w:color w:val="3B3B3B"/>
                <w:sz w:val="22"/>
              </w:rPr>
              <w:t>Container selection expression; for example:</w:t>
            </w:r>
          </w:p>
          <w:p>
            <w:pPr>
              <w:pStyle w:val="16"/>
              <w:spacing w:line="267" w:lineRule="exact"/>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43" w:type="dxa"/>
          </w:tcPr>
          <w:p>
            <w:pPr>
              <w:pStyle w:val="16"/>
              <w:spacing w:before="56"/>
              <w:rPr>
                <w:sz w:val="22"/>
              </w:rPr>
            </w:pPr>
            <w:r>
              <w:rPr>
                <w:color w:val="3B3B3B"/>
                <w:sz w:val="22"/>
              </w:rPr>
              <w:t>cprefix</w:t>
            </w:r>
          </w:p>
        </w:tc>
        <w:tc>
          <w:tcPr>
            <w:tcW w:w="2004" w:type="dxa"/>
          </w:tcPr>
          <w:p>
            <w:pPr>
              <w:pStyle w:val="16"/>
              <w:spacing w:before="56"/>
              <w:ind w:left="100"/>
              <w:rPr>
                <w:sz w:val="22"/>
              </w:rPr>
            </w:pPr>
            <w:r>
              <w:rPr>
                <w:color w:val="3B3B3B"/>
                <w:sz w:val="22"/>
              </w:rPr>
              <w:t>String</w:t>
            </w:r>
          </w:p>
        </w:tc>
        <w:tc>
          <w:tcPr>
            <w:tcW w:w="2050" w:type="dxa"/>
          </w:tcPr>
          <w:p>
            <w:pPr>
              <w:pStyle w:val="16"/>
              <w:spacing w:before="56"/>
              <w:rPr>
                <w:sz w:val="22"/>
              </w:rPr>
            </w:pPr>
            <w:r>
              <w:rPr>
                <w:color w:val="3B3B3B"/>
                <w:sz w:val="22"/>
              </w:rPr>
              <w:t>mycontainers_</w:t>
            </w:r>
          </w:p>
        </w:tc>
        <w:tc>
          <w:tcPr>
            <w:tcW w:w="2041" w:type="dxa"/>
          </w:tcPr>
          <w:p>
            <w:pPr>
              <w:pStyle w:val="16"/>
              <w:spacing w:before="56"/>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43" w:type="dxa"/>
          </w:tcPr>
          <w:p>
            <w:pPr>
              <w:pStyle w:val="16"/>
              <w:spacing w:before="59"/>
              <w:rPr>
                <w:sz w:val="22"/>
              </w:rPr>
            </w:pPr>
            <w:r>
              <w:rPr>
                <w:color w:val="3B3B3B"/>
                <w:sz w:val="22"/>
              </w:rPr>
              <w:t>csuffix</w:t>
            </w:r>
          </w:p>
        </w:tc>
        <w:tc>
          <w:tcPr>
            <w:tcW w:w="2004" w:type="dxa"/>
          </w:tcPr>
          <w:p>
            <w:pPr>
              <w:pStyle w:val="16"/>
              <w:spacing w:before="59"/>
              <w:ind w:left="100"/>
              <w:rPr>
                <w:sz w:val="22"/>
              </w:rPr>
            </w:pPr>
            <w:r>
              <w:rPr>
                <w:color w:val="3B3B3B"/>
                <w:sz w:val="22"/>
              </w:rPr>
              <w:t>String</w:t>
            </w:r>
          </w:p>
        </w:tc>
        <w:tc>
          <w:tcPr>
            <w:tcW w:w="2050" w:type="dxa"/>
          </w:tcPr>
          <w:p>
            <w:pPr>
              <w:pStyle w:val="16"/>
              <w:spacing w:before="59"/>
              <w:rPr>
                <w:sz w:val="22"/>
              </w:rPr>
            </w:pPr>
            <w:r>
              <w:rPr>
                <w:color w:val="3B3B3B"/>
                <w:sz w:val="22"/>
              </w:rPr>
              <w:t>&lt;null&gt;</w:t>
            </w:r>
          </w:p>
        </w:tc>
        <w:tc>
          <w:tcPr>
            <w:tcW w:w="2041" w:type="dxa"/>
          </w:tcPr>
          <w:p>
            <w:pPr>
              <w:pStyle w:val="16"/>
              <w:spacing w:before="59"/>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43"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04" w:type="dxa"/>
          </w:tcPr>
          <w:p>
            <w:pPr>
              <w:pStyle w:val="16"/>
              <w:ind w:left="0"/>
              <w:rPr>
                <w:b/>
                <w:sz w:val="22"/>
              </w:rPr>
            </w:pPr>
          </w:p>
          <w:p>
            <w:pPr>
              <w:pStyle w:val="16"/>
              <w:spacing w:before="5"/>
              <w:ind w:left="0"/>
              <w:rPr>
                <w:b/>
                <w:sz w:val="17"/>
              </w:rPr>
            </w:pPr>
          </w:p>
          <w:p>
            <w:pPr>
              <w:pStyle w:val="16"/>
              <w:ind w:left="100"/>
              <w:rPr>
                <w:sz w:val="22"/>
              </w:rPr>
            </w:pPr>
            <w:r>
              <w:rPr>
                <w:color w:val="3B3B3B"/>
                <w:sz w:val="22"/>
              </w:rPr>
              <w:t>String</w:t>
            </w:r>
          </w:p>
        </w:tc>
        <w:tc>
          <w:tcPr>
            <w:tcW w:w="2050" w:type="dxa"/>
          </w:tcPr>
          <w:p>
            <w:pPr>
              <w:pStyle w:val="16"/>
              <w:ind w:left="0"/>
              <w:rPr>
                <w:rFonts w:ascii="Times New Roman"/>
                <w:sz w:val="20"/>
              </w:rPr>
            </w:pPr>
          </w:p>
        </w:tc>
        <w:tc>
          <w:tcPr>
            <w:tcW w:w="2041" w:type="dxa"/>
          </w:tcPr>
          <w:p>
            <w:pPr>
              <w:pStyle w:val="16"/>
              <w:spacing w:before="56" w:line="252" w:lineRule="auto"/>
              <w:ind w:right="463"/>
              <w:rPr>
                <w:sz w:val="22"/>
              </w:rPr>
            </w:pPr>
            <w:r>
              <w:rPr>
                <w:color w:val="3B3B3B"/>
                <w:sz w:val="22"/>
              </w:rPr>
              <w:t>Object selection expression; for example:</w:t>
            </w:r>
          </w:p>
          <w:p>
            <w:pPr>
              <w:pStyle w:val="16"/>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43" w:type="dxa"/>
          </w:tcPr>
          <w:p>
            <w:pPr>
              <w:pStyle w:val="16"/>
              <w:spacing w:before="56"/>
              <w:rPr>
                <w:sz w:val="22"/>
              </w:rPr>
            </w:pPr>
            <w:r>
              <w:rPr>
                <w:color w:val="3B3B3B"/>
                <w:sz w:val="22"/>
              </w:rPr>
              <w:t>oprefix</w:t>
            </w:r>
          </w:p>
        </w:tc>
        <w:tc>
          <w:tcPr>
            <w:tcW w:w="2004" w:type="dxa"/>
          </w:tcPr>
          <w:p>
            <w:pPr>
              <w:pStyle w:val="16"/>
              <w:spacing w:before="56"/>
              <w:ind w:left="100"/>
              <w:rPr>
                <w:sz w:val="22"/>
              </w:rPr>
            </w:pPr>
            <w:r>
              <w:rPr>
                <w:color w:val="3B3B3B"/>
                <w:sz w:val="22"/>
              </w:rPr>
              <w:t>String</w:t>
            </w:r>
          </w:p>
        </w:tc>
        <w:tc>
          <w:tcPr>
            <w:tcW w:w="2050" w:type="dxa"/>
          </w:tcPr>
          <w:p>
            <w:pPr>
              <w:pStyle w:val="16"/>
              <w:spacing w:before="56"/>
              <w:rPr>
                <w:sz w:val="22"/>
              </w:rPr>
            </w:pPr>
            <w:r>
              <w:rPr>
                <w:color w:val="3B3B3B"/>
                <w:sz w:val="22"/>
              </w:rPr>
              <w:t>myobjects_</w:t>
            </w:r>
          </w:p>
        </w:tc>
        <w:tc>
          <w:tcPr>
            <w:tcW w:w="2041" w:type="dxa"/>
          </w:tcPr>
          <w:p>
            <w:pPr>
              <w:pStyle w:val="16"/>
              <w:spacing w:before="56"/>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43" w:type="dxa"/>
          </w:tcPr>
          <w:p>
            <w:pPr>
              <w:pStyle w:val="16"/>
              <w:spacing w:before="56"/>
              <w:rPr>
                <w:sz w:val="22"/>
              </w:rPr>
            </w:pPr>
            <w:r>
              <w:rPr>
                <w:color w:val="3B3B3B"/>
                <w:sz w:val="22"/>
              </w:rPr>
              <w:t>osuffix</w:t>
            </w:r>
          </w:p>
        </w:tc>
        <w:tc>
          <w:tcPr>
            <w:tcW w:w="2004" w:type="dxa"/>
          </w:tcPr>
          <w:p>
            <w:pPr>
              <w:pStyle w:val="16"/>
              <w:spacing w:before="56"/>
              <w:ind w:left="100"/>
              <w:rPr>
                <w:sz w:val="22"/>
              </w:rPr>
            </w:pPr>
            <w:r>
              <w:rPr>
                <w:color w:val="3B3B3B"/>
                <w:sz w:val="22"/>
              </w:rPr>
              <w:t>String</w:t>
            </w:r>
          </w:p>
        </w:tc>
        <w:tc>
          <w:tcPr>
            <w:tcW w:w="2050" w:type="dxa"/>
          </w:tcPr>
          <w:p>
            <w:pPr>
              <w:pStyle w:val="16"/>
              <w:spacing w:before="56"/>
              <w:rPr>
                <w:sz w:val="22"/>
              </w:rPr>
            </w:pPr>
            <w:r>
              <w:rPr>
                <w:color w:val="3B3B3B"/>
                <w:sz w:val="22"/>
              </w:rPr>
              <w:t>&lt;null&gt;</w:t>
            </w:r>
          </w:p>
        </w:tc>
        <w:tc>
          <w:tcPr>
            <w:tcW w:w="2041" w:type="dxa"/>
          </w:tcPr>
          <w:p>
            <w:pPr>
              <w:pStyle w:val="16"/>
              <w:spacing w:before="56"/>
              <w:rPr>
                <w:sz w:val="22"/>
              </w:rPr>
            </w:pPr>
            <w:r>
              <w:rPr>
                <w:color w:val="3B3B3B"/>
                <w:sz w:val="22"/>
              </w:rPr>
              <w:t>Object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2043" w:type="dxa"/>
          </w:tcPr>
          <w:p>
            <w:pPr>
              <w:pStyle w:val="16"/>
              <w:ind w:left="0"/>
              <w:rPr>
                <w:b/>
                <w:sz w:val="22"/>
              </w:rPr>
            </w:pPr>
          </w:p>
          <w:p>
            <w:pPr>
              <w:pStyle w:val="16"/>
              <w:ind w:left="0"/>
              <w:rPr>
                <w:b/>
                <w:sz w:val="22"/>
              </w:rPr>
            </w:pPr>
          </w:p>
          <w:p>
            <w:pPr>
              <w:pStyle w:val="16"/>
              <w:spacing w:before="3"/>
              <w:ind w:left="0"/>
              <w:rPr>
                <w:b/>
                <w:sz w:val="18"/>
              </w:rPr>
            </w:pPr>
          </w:p>
          <w:p>
            <w:pPr>
              <w:pStyle w:val="16"/>
              <w:rPr>
                <w:sz w:val="22"/>
              </w:rPr>
            </w:pPr>
            <w:r>
              <w:rPr>
                <w:color w:val="3B3B3B"/>
                <w:sz w:val="22"/>
              </w:rPr>
              <w:t>sizes</w:t>
            </w:r>
          </w:p>
        </w:tc>
        <w:tc>
          <w:tcPr>
            <w:tcW w:w="2004" w:type="dxa"/>
          </w:tcPr>
          <w:p>
            <w:pPr>
              <w:pStyle w:val="16"/>
              <w:ind w:left="0"/>
              <w:rPr>
                <w:b/>
                <w:sz w:val="22"/>
              </w:rPr>
            </w:pPr>
          </w:p>
          <w:p>
            <w:pPr>
              <w:pStyle w:val="16"/>
              <w:ind w:left="0"/>
              <w:rPr>
                <w:b/>
                <w:sz w:val="22"/>
              </w:rPr>
            </w:pPr>
          </w:p>
          <w:p>
            <w:pPr>
              <w:pStyle w:val="16"/>
              <w:spacing w:before="3"/>
              <w:ind w:left="0"/>
              <w:rPr>
                <w:b/>
                <w:sz w:val="18"/>
              </w:rPr>
            </w:pPr>
          </w:p>
          <w:p>
            <w:pPr>
              <w:pStyle w:val="16"/>
              <w:ind w:left="100"/>
              <w:rPr>
                <w:sz w:val="22"/>
              </w:rPr>
            </w:pPr>
            <w:r>
              <w:rPr>
                <w:color w:val="3B3B3B"/>
                <w:sz w:val="22"/>
              </w:rPr>
              <w:t>String</w:t>
            </w:r>
          </w:p>
        </w:tc>
        <w:tc>
          <w:tcPr>
            <w:tcW w:w="2050" w:type="dxa"/>
          </w:tcPr>
          <w:p>
            <w:pPr>
              <w:pStyle w:val="16"/>
              <w:ind w:left="0"/>
              <w:rPr>
                <w:rFonts w:ascii="Times New Roman"/>
                <w:sz w:val="20"/>
              </w:rPr>
            </w:pPr>
          </w:p>
        </w:tc>
        <w:tc>
          <w:tcPr>
            <w:tcW w:w="2041" w:type="dxa"/>
          </w:tcPr>
          <w:p>
            <w:pPr>
              <w:pStyle w:val="16"/>
              <w:spacing w:before="56" w:line="252" w:lineRule="auto"/>
              <w:ind w:right="95"/>
              <w:rPr>
                <w:sz w:val="22"/>
              </w:rPr>
            </w:pPr>
            <w:r>
              <w:rPr>
                <w:color w:val="3B3B3B"/>
                <w:sz w:val="22"/>
              </w:rPr>
              <w:t>Size selection expression with unit (B/KB/MB/GB); for example:</w:t>
            </w:r>
          </w:p>
          <w:p>
            <w:pPr>
              <w:pStyle w:val="16"/>
              <w:rPr>
                <w:sz w:val="22"/>
              </w:rPr>
            </w:pPr>
            <w:r>
              <w:rPr>
                <w:color w:val="3B3B3B"/>
                <w:sz w:val="22"/>
              </w:rPr>
              <w:t>c(128)KB,</w:t>
            </w:r>
          </w:p>
          <w:p>
            <w:pPr>
              <w:pStyle w:val="16"/>
              <w:spacing w:before="11"/>
              <w:rPr>
                <w:sz w:val="22"/>
              </w:rPr>
            </w:pPr>
            <w:r>
              <w:rPr>
                <w:color w:val="3B3B3B"/>
                <w:sz w:val="22"/>
              </w:rPr>
              <w:t>u(2,10)MB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43" w:type="dxa"/>
          </w:tcPr>
          <w:p>
            <w:pPr>
              <w:pStyle w:val="16"/>
              <w:spacing w:before="8"/>
              <w:ind w:left="0"/>
              <w:rPr>
                <w:b/>
                <w:sz w:val="27"/>
              </w:rPr>
            </w:pPr>
          </w:p>
          <w:p>
            <w:pPr>
              <w:pStyle w:val="16"/>
              <w:rPr>
                <w:sz w:val="22"/>
              </w:rPr>
            </w:pPr>
            <w:r>
              <w:rPr>
                <w:color w:val="3B3B3B"/>
                <w:sz w:val="22"/>
              </w:rPr>
              <w:t>chunked</w:t>
            </w:r>
          </w:p>
        </w:tc>
        <w:tc>
          <w:tcPr>
            <w:tcW w:w="2004" w:type="dxa"/>
          </w:tcPr>
          <w:p>
            <w:pPr>
              <w:pStyle w:val="16"/>
              <w:spacing w:before="8"/>
              <w:ind w:left="0"/>
              <w:rPr>
                <w:b/>
                <w:sz w:val="27"/>
              </w:rPr>
            </w:pPr>
          </w:p>
          <w:p>
            <w:pPr>
              <w:pStyle w:val="16"/>
              <w:ind w:left="100"/>
              <w:rPr>
                <w:sz w:val="22"/>
              </w:rPr>
            </w:pPr>
            <w:r>
              <w:rPr>
                <w:color w:val="3B3B3B"/>
                <w:sz w:val="22"/>
              </w:rPr>
              <w:t>Boolean</w:t>
            </w:r>
          </w:p>
        </w:tc>
        <w:tc>
          <w:tcPr>
            <w:tcW w:w="2050" w:type="dxa"/>
          </w:tcPr>
          <w:p>
            <w:pPr>
              <w:pStyle w:val="16"/>
              <w:spacing w:before="8"/>
              <w:ind w:left="0"/>
              <w:rPr>
                <w:b/>
                <w:sz w:val="27"/>
              </w:rPr>
            </w:pPr>
          </w:p>
          <w:p>
            <w:pPr>
              <w:pStyle w:val="16"/>
              <w:rPr>
                <w:sz w:val="22"/>
              </w:rPr>
            </w:pPr>
            <w:r>
              <w:rPr>
                <w:color w:val="3B3B3B"/>
                <w:sz w:val="22"/>
              </w:rPr>
              <w:t>False</w:t>
            </w:r>
          </w:p>
        </w:tc>
        <w:tc>
          <w:tcPr>
            <w:tcW w:w="2041" w:type="dxa"/>
          </w:tcPr>
          <w:p>
            <w:pPr>
              <w:pStyle w:val="16"/>
              <w:spacing w:before="56" w:line="252" w:lineRule="auto"/>
              <w:ind w:right="267"/>
              <w:rPr>
                <w:sz w:val="22"/>
              </w:rPr>
            </w:pPr>
            <w:r>
              <w:rPr>
                <w:color w:val="3B3B3B"/>
                <w:sz w:val="22"/>
              </w:rPr>
              <w:t>Upload data in chunked mode (or not)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43" w:type="dxa"/>
          </w:tcPr>
          <w:p>
            <w:pPr>
              <w:pStyle w:val="16"/>
              <w:spacing w:before="10"/>
              <w:ind w:left="0"/>
              <w:rPr>
                <w:b/>
                <w:sz w:val="27"/>
              </w:rPr>
            </w:pPr>
          </w:p>
          <w:p>
            <w:pPr>
              <w:pStyle w:val="16"/>
              <w:rPr>
                <w:sz w:val="22"/>
              </w:rPr>
            </w:pPr>
            <w:r>
              <w:rPr>
                <w:color w:val="3B3B3B"/>
                <w:sz w:val="22"/>
              </w:rPr>
              <w:t>content</w:t>
            </w:r>
          </w:p>
        </w:tc>
        <w:tc>
          <w:tcPr>
            <w:tcW w:w="2004" w:type="dxa"/>
          </w:tcPr>
          <w:p>
            <w:pPr>
              <w:pStyle w:val="16"/>
              <w:spacing w:before="10"/>
              <w:ind w:left="0"/>
              <w:rPr>
                <w:b/>
                <w:sz w:val="27"/>
              </w:rPr>
            </w:pPr>
          </w:p>
          <w:p>
            <w:pPr>
              <w:pStyle w:val="16"/>
              <w:ind w:left="100"/>
              <w:rPr>
                <w:sz w:val="22"/>
              </w:rPr>
            </w:pPr>
            <w:r>
              <w:rPr>
                <w:color w:val="3B3B3B"/>
                <w:sz w:val="22"/>
              </w:rPr>
              <w:t>String</w:t>
            </w:r>
          </w:p>
        </w:tc>
        <w:tc>
          <w:tcPr>
            <w:tcW w:w="2050" w:type="dxa"/>
          </w:tcPr>
          <w:p>
            <w:pPr>
              <w:pStyle w:val="16"/>
              <w:spacing w:before="169" w:line="304" w:lineRule="auto"/>
              <w:ind w:right="257"/>
              <w:rPr>
                <w:sz w:val="22"/>
              </w:rPr>
            </w:pPr>
            <w:r>
              <w:rPr>
                <w:color w:val="3B3B3B"/>
                <w:sz w:val="22"/>
              </w:rPr>
              <w:t>“random”(default) “zero”</w:t>
            </w:r>
          </w:p>
        </w:tc>
        <w:tc>
          <w:tcPr>
            <w:tcW w:w="2041" w:type="dxa"/>
          </w:tcPr>
          <w:p>
            <w:pPr>
              <w:pStyle w:val="16"/>
              <w:spacing w:before="59" w:line="252" w:lineRule="auto"/>
              <w:ind w:right="312"/>
              <w:jc w:val="both"/>
              <w:rPr>
                <w:sz w:val="22"/>
              </w:rPr>
            </w:pPr>
            <w:r>
              <w:rPr>
                <w:color w:val="3B3B3B"/>
                <w:sz w:val="22"/>
              </w:rPr>
              <w:t>Fill object content with random data or all zeros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043" w:type="dxa"/>
          </w:tcPr>
          <w:p>
            <w:pPr>
              <w:pStyle w:val="16"/>
              <w:spacing w:before="10"/>
              <w:ind w:left="0"/>
              <w:rPr>
                <w:b/>
                <w:sz w:val="27"/>
              </w:rPr>
            </w:pPr>
          </w:p>
          <w:p>
            <w:pPr>
              <w:pStyle w:val="16"/>
              <w:rPr>
                <w:sz w:val="22"/>
              </w:rPr>
            </w:pPr>
            <w:r>
              <w:rPr>
                <w:color w:val="3B3B3B"/>
                <w:sz w:val="22"/>
              </w:rPr>
              <w:t>hashCheck</w:t>
            </w:r>
          </w:p>
        </w:tc>
        <w:tc>
          <w:tcPr>
            <w:tcW w:w="2004" w:type="dxa"/>
          </w:tcPr>
          <w:p>
            <w:pPr>
              <w:pStyle w:val="16"/>
              <w:spacing w:before="10"/>
              <w:ind w:left="0"/>
              <w:rPr>
                <w:b/>
                <w:sz w:val="27"/>
              </w:rPr>
            </w:pPr>
          </w:p>
          <w:p>
            <w:pPr>
              <w:pStyle w:val="16"/>
              <w:ind w:left="100"/>
              <w:rPr>
                <w:sz w:val="22"/>
              </w:rPr>
            </w:pPr>
            <w:r>
              <w:rPr>
                <w:color w:val="3B3B3B"/>
                <w:sz w:val="22"/>
              </w:rPr>
              <w:t>Boolean</w:t>
            </w:r>
          </w:p>
        </w:tc>
        <w:tc>
          <w:tcPr>
            <w:tcW w:w="2050" w:type="dxa"/>
          </w:tcPr>
          <w:p>
            <w:pPr>
              <w:pStyle w:val="16"/>
              <w:spacing w:before="10"/>
              <w:ind w:left="0"/>
              <w:rPr>
                <w:b/>
                <w:sz w:val="27"/>
              </w:rPr>
            </w:pPr>
          </w:p>
          <w:p>
            <w:pPr>
              <w:pStyle w:val="16"/>
              <w:rPr>
                <w:sz w:val="22"/>
              </w:rPr>
            </w:pPr>
            <w:r>
              <w:rPr>
                <w:color w:val="3B3B3B"/>
                <w:sz w:val="22"/>
              </w:rPr>
              <w:t>False</w:t>
            </w:r>
          </w:p>
        </w:tc>
        <w:tc>
          <w:tcPr>
            <w:tcW w:w="2041" w:type="dxa"/>
          </w:tcPr>
          <w:p>
            <w:pPr>
              <w:pStyle w:val="16"/>
              <w:spacing w:before="56" w:line="252" w:lineRule="auto"/>
              <w:ind w:right="244"/>
              <w:rPr>
                <w:sz w:val="22"/>
              </w:rPr>
            </w:pPr>
            <w:r>
              <w:rPr>
                <w:color w:val="3B3B3B"/>
                <w:sz w:val="22"/>
              </w:rPr>
              <w:t>Do work related to object-integrity checking</w:t>
            </w:r>
          </w:p>
        </w:tc>
      </w:tr>
    </w:tbl>
    <w:p>
      <w:pPr>
        <w:pStyle w:val="7"/>
        <w:spacing w:before="3"/>
        <w:rPr>
          <w:b/>
          <w:sz w:val="16"/>
        </w:rPr>
      </w:pPr>
    </w:p>
    <w:p>
      <w:pPr>
        <w:pStyle w:val="15"/>
        <w:numPr>
          <w:ilvl w:val="0"/>
          <w:numId w:val="52"/>
        </w:numPr>
        <w:tabs>
          <w:tab w:val="left" w:pos="801"/>
        </w:tabs>
        <w:spacing w:before="0" w:after="0" w:line="240" w:lineRule="auto"/>
        <w:ind w:left="800" w:right="0" w:hanging="360"/>
        <w:jc w:val="left"/>
        <w:rPr>
          <w:b/>
          <w:sz w:val="26"/>
        </w:rPr>
      </w:pPr>
      <w:r>
        <w:pict>
          <v:shape id="_x0000_s1282" o:spid="_x0000_s1282" o:spt="202" type="#_x0000_t202" style="position:absolute;left:0pt;margin-left:142.55pt;margin-top:21.25pt;height:22pt;width:398.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2121" w:firstLine="0"/>
                    <w:jc w:val="left"/>
                    <w:rPr>
                      <w:rFonts w:ascii="Verdana"/>
                      <w:sz w:val="18"/>
                    </w:rPr>
                  </w:pPr>
                  <w:r>
                    <w:rPr>
                      <w:rFonts w:ascii="Verdana"/>
                      <w:sz w:val="18"/>
                    </w:rPr>
                    <w:t>&lt;operation type="filewrite" ratio="20" config="containers=c(2);fileselection=s;files=/tmp/testfiles" /&gt;</w:t>
                  </w:r>
                </w:p>
              </w:txbxContent>
            </v:textbox>
            <w10:wrap type="topAndBottom"/>
          </v:shape>
        </w:pict>
      </w:r>
      <w:r>
        <w:pict>
          <v:group id="_x0000_s1283" o:spid="_x0000_s1283" o:spt="203" style="position:absolute;left:0pt;margin-left:137.15pt;margin-top:20.5pt;height:23.45pt;width:1.45pt;mso-position-horizontal-relative:page;z-index:251662336;mso-width-relative:page;mso-height-relative:page;" coordorigin="2744,411" coordsize="29,469">
            <o:lock v:ext="edit"/>
            <v:line id="_x0000_s1284" o:spid="_x0000_s1284" o:spt="20" style="position:absolute;left:2758;top:425;height:219;width:0;" stroked="t" coordsize="21600,21600">
              <v:path arrowok="t"/>
              <v:fill focussize="0,0"/>
              <v:stroke weight="1.44pt" color="#000000"/>
              <v:imagedata o:title=""/>
              <o:lock v:ext="edit"/>
            </v:line>
            <v:line id="_x0000_s1285" o:spid="_x0000_s1285" o:spt="20" style="position:absolute;left:2758;top:644;height:221;width:0;" stroked="t" coordsize="21600,21600">
              <v:path arrowok="t"/>
              <v:fill focussize="0,0"/>
              <v:stroke weight="1.44pt" color="#000000"/>
              <v:imagedata o:title=""/>
              <o:lock v:ext="edit"/>
            </v:line>
          </v:group>
        </w:pict>
      </w:r>
      <w:r>
        <w:rPr>
          <w:b/>
          <w:color w:val="3B3B3B"/>
          <w:sz w:val="26"/>
        </w:rPr>
        <w:t>filewrite</w:t>
      </w:r>
    </w:p>
    <w:p>
      <w:pPr>
        <w:spacing w:after="0" w:line="240" w:lineRule="auto"/>
        <w:jc w:val="left"/>
        <w:rPr>
          <w:sz w:val="26"/>
        </w:rPr>
        <w:sectPr>
          <w:pgSz w:w="12240" w:h="15840"/>
          <w:pgMar w:top="1400" w:right="130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50"/>
        <w:gridCol w:w="2307"/>
        <w:gridCol w:w="2177"/>
        <w:gridCol w:w="2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350" w:type="dxa"/>
            <w:shd w:val="clear" w:color="auto" w:fill="001F5F"/>
          </w:tcPr>
          <w:p>
            <w:pPr>
              <w:pStyle w:val="16"/>
              <w:spacing w:before="103"/>
              <w:ind w:left="-1"/>
              <w:rPr>
                <w:sz w:val="22"/>
              </w:rPr>
            </w:pPr>
            <w:r>
              <w:rPr>
                <w:color w:val="FFFFFF"/>
                <w:sz w:val="22"/>
              </w:rPr>
              <w:t>Parameter</w:t>
            </w:r>
          </w:p>
        </w:tc>
        <w:tc>
          <w:tcPr>
            <w:tcW w:w="2307" w:type="dxa"/>
            <w:shd w:val="clear" w:color="auto" w:fill="001F5F"/>
          </w:tcPr>
          <w:p>
            <w:pPr>
              <w:pStyle w:val="16"/>
              <w:spacing w:before="103"/>
              <w:ind w:left="-1"/>
              <w:rPr>
                <w:sz w:val="22"/>
              </w:rPr>
            </w:pPr>
            <w:r>
              <w:rPr>
                <w:color w:val="FFFFFF"/>
                <w:sz w:val="22"/>
              </w:rPr>
              <w:t>Type</w:t>
            </w:r>
          </w:p>
        </w:tc>
        <w:tc>
          <w:tcPr>
            <w:tcW w:w="2177" w:type="dxa"/>
            <w:shd w:val="clear" w:color="auto" w:fill="001F5F"/>
          </w:tcPr>
          <w:p>
            <w:pPr>
              <w:pStyle w:val="16"/>
              <w:spacing w:before="103"/>
              <w:ind w:left="-1"/>
              <w:rPr>
                <w:sz w:val="22"/>
              </w:rPr>
            </w:pPr>
            <w:r>
              <w:rPr>
                <w:color w:val="FFFFFF"/>
                <w:sz w:val="22"/>
              </w:rPr>
              <w:t>Default</w:t>
            </w:r>
          </w:p>
        </w:tc>
        <w:tc>
          <w:tcPr>
            <w:tcW w:w="2528" w:type="dxa"/>
            <w:shd w:val="clear" w:color="auto" w:fill="001F5F"/>
          </w:tcPr>
          <w:p>
            <w:pPr>
              <w:pStyle w:val="16"/>
              <w:spacing w:before="103"/>
              <w:ind w:left="-1"/>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350" w:type="dxa"/>
          </w:tcPr>
          <w:p>
            <w:pPr>
              <w:pStyle w:val="16"/>
              <w:spacing w:before="7"/>
              <w:ind w:left="0"/>
              <w:rPr>
                <w:b/>
                <w:sz w:val="27"/>
              </w:rPr>
            </w:pPr>
          </w:p>
          <w:p>
            <w:pPr>
              <w:pStyle w:val="16"/>
              <w:spacing w:before="1"/>
              <w:ind w:left="-1"/>
              <w:rPr>
                <w:sz w:val="22"/>
              </w:rPr>
            </w:pPr>
            <w:r>
              <w:rPr>
                <w:color w:val="3B3B3B"/>
                <w:sz w:val="22"/>
              </w:rPr>
              <w:t>containers</w:t>
            </w:r>
          </w:p>
        </w:tc>
        <w:tc>
          <w:tcPr>
            <w:tcW w:w="2307" w:type="dxa"/>
          </w:tcPr>
          <w:p>
            <w:pPr>
              <w:pStyle w:val="16"/>
              <w:spacing w:before="7"/>
              <w:ind w:left="0"/>
              <w:rPr>
                <w:b/>
                <w:sz w:val="27"/>
              </w:rPr>
            </w:pPr>
          </w:p>
          <w:p>
            <w:pPr>
              <w:pStyle w:val="16"/>
              <w:spacing w:before="1"/>
              <w:ind w:left="-1"/>
              <w:rPr>
                <w:sz w:val="22"/>
              </w:rPr>
            </w:pPr>
            <w:r>
              <w:rPr>
                <w:color w:val="3B3B3B"/>
                <w:sz w:val="22"/>
              </w:rPr>
              <w:t>String</w:t>
            </w:r>
          </w:p>
        </w:tc>
        <w:tc>
          <w:tcPr>
            <w:tcW w:w="2177" w:type="dxa"/>
          </w:tcPr>
          <w:p>
            <w:pPr>
              <w:pStyle w:val="16"/>
              <w:ind w:left="0"/>
              <w:rPr>
                <w:rFonts w:ascii="Times New Roman"/>
                <w:sz w:val="20"/>
              </w:rPr>
            </w:pPr>
          </w:p>
        </w:tc>
        <w:tc>
          <w:tcPr>
            <w:tcW w:w="2528" w:type="dxa"/>
          </w:tcPr>
          <w:p>
            <w:pPr>
              <w:pStyle w:val="16"/>
              <w:spacing w:before="56" w:line="252" w:lineRule="auto"/>
              <w:ind w:left="-1" w:right="299"/>
              <w:rPr>
                <w:sz w:val="22"/>
              </w:rPr>
            </w:pPr>
            <w:r>
              <w:rPr>
                <w:color w:val="3B3B3B"/>
                <w:sz w:val="22"/>
              </w:rPr>
              <w:t>Container selection expression; for example: 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350" w:type="dxa"/>
          </w:tcPr>
          <w:p>
            <w:pPr>
              <w:pStyle w:val="16"/>
              <w:spacing w:before="56"/>
              <w:ind w:left="-1"/>
              <w:rPr>
                <w:sz w:val="22"/>
              </w:rPr>
            </w:pPr>
            <w:r>
              <w:rPr>
                <w:color w:val="3B3B3B"/>
                <w:sz w:val="22"/>
              </w:rPr>
              <w:t>cprefix</w:t>
            </w:r>
          </w:p>
        </w:tc>
        <w:tc>
          <w:tcPr>
            <w:tcW w:w="2307" w:type="dxa"/>
          </w:tcPr>
          <w:p>
            <w:pPr>
              <w:pStyle w:val="16"/>
              <w:spacing w:before="56"/>
              <w:ind w:left="-1"/>
              <w:rPr>
                <w:sz w:val="22"/>
              </w:rPr>
            </w:pPr>
            <w:r>
              <w:rPr>
                <w:color w:val="3B3B3B"/>
                <w:sz w:val="22"/>
              </w:rPr>
              <w:t>String</w:t>
            </w:r>
          </w:p>
        </w:tc>
        <w:tc>
          <w:tcPr>
            <w:tcW w:w="2177" w:type="dxa"/>
          </w:tcPr>
          <w:p>
            <w:pPr>
              <w:pStyle w:val="16"/>
              <w:spacing w:before="56"/>
              <w:ind w:left="-1"/>
              <w:rPr>
                <w:sz w:val="22"/>
              </w:rPr>
            </w:pPr>
            <w:r>
              <w:rPr>
                <w:color w:val="3B3B3B"/>
                <w:sz w:val="22"/>
              </w:rPr>
              <w:t>mycontainers_</w:t>
            </w:r>
          </w:p>
        </w:tc>
        <w:tc>
          <w:tcPr>
            <w:tcW w:w="2528" w:type="dxa"/>
          </w:tcPr>
          <w:p>
            <w:pPr>
              <w:pStyle w:val="16"/>
              <w:spacing w:before="56"/>
              <w:ind w:left="-1"/>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350" w:type="dxa"/>
          </w:tcPr>
          <w:p>
            <w:pPr>
              <w:pStyle w:val="16"/>
              <w:spacing w:before="56"/>
              <w:ind w:left="-1"/>
              <w:rPr>
                <w:sz w:val="22"/>
              </w:rPr>
            </w:pPr>
            <w:r>
              <w:rPr>
                <w:color w:val="3B3B3B"/>
                <w:sz w:val="22"/>
              </w:rPr>
              <w:t>csuffix</w:t>
            </w:r>
          </w:p>
        </w:tc>
        <w:tc>
          <w:tcPr>
            <w:tcW w:w="2307" w:type="dxa"/>
          </w:tcPr>
          <w:p>
            <w:pPr>
              <w:pStyle w:val="16"/>
              <w:spacing w:before="56"/>
              <w:ind w:left="-1"/>
              <w:rPr>
                <w:sz w:val="22"/>
              </w:rPr>
            </w:pPr>
            <w:r>
              <w:rPr>
                <w:color w:val="3B3B3B"/>
                <w:sz w:val="22"/>
              </w:rPr>
              <w:t>String</w:t>
            </w:r>
          </w:p>
        </w:tc>
        <w:tc>
          <w:tcPr>
            <w:tcW w:w="2177" w:type="dxa"/>
          </w:tcPr>
          <w:p>
            <w:pPr>
              <w:pStyle w:val="16"/>
              <w:spacing w:before="56"/>
              <w:ind w:left="-1"/>
              <w:rPr>
                <w:sz w:val="22"/>
              </w:rPr>
            </w:pPr>
            <w:r>
              <w:rPr>
                <w:color w:val="3B3B3B"/>
                <w:sz w:val="22"/>
              </w:rPr>
              <w:t>&lt;null&gt;</w:t>
            </w:r>
          </w:p>
        </w:tc>
        <w:tc>
          <w:tcPr>
            <w:tcW w:w="2528" w:type="dxa"/>
          </w:tcPr>
          <w:p>
            <w:pPr>
              <w:pStyle w:val="16"/>
              <w:spacing w:before="56"/>
              <w:ind w:left="-1"/>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350" w:type="dxa"/>
          </w:tcPr>
          <w:p>
            <w:pPr>
              <w:pStyle w:val="16"/>
              <w:ind w:left="0"/>
              <w:rPr>
                <w:b/>
                <w:sz w:val="22"/>
              </w:rPr>
            </w:pPr>
          </w:p>
          <w:p>
            <w:pPr>
              <w:pStyle w:val="16"/>
              <w:spacing w:before="3"/>
              <w:ind w:left="0"/>
              <w:rPr>
                <w:b/>
                <w:sz w:val="17"/>
              </w:rPr>
            </w:pPr>
          </w:p>
          <w:p>
            <w:pPr>
              <w:pStyle w:val="16"/>
              <w:ind w:left="-1"/>
              <w:rPr>
                <w:sz w:val="22"/>
              </w:rPr>
            </w:pPr>
            <w:r>
              <w:rPr>
                <w:color w:val="3B3B3B"/>
                <w:sz w:val="22"/>
              </w:rPr>
              <w:t>fileselection</w:t>
            </w:r>
          </w:p>
        </w:tc>
        <w:tc>
          <w:tcPr>
            <w:tcW w:w="2307" w:type="dxa"/>
          </w:tcPr>
          <w:p>
            <w:pPr>
              <w:pStyle w:val="16"/>
              <w:ind w:left="0"/>
              <w:rPr>
                <w:b/>
                <w:sz w:val="22"/>
              </w:rPr>
            </w:pPr>
          </w:p>
          <w:p>
            <w:pPr>
              <w:pStyle w:val="16"/>
              <w:spacing w:before="3"/>
              <w:ind w:left="0"/>
              <w:rPr>
                <w:b/>
                <w:sz w:val="17"/>
              </w:rPr>
            </w:pPr>
          </w:p>
          <w:p>
            <w:pPr>
              <w:pStyle w:val="16"/>
              <w:ind w:left="-1"/>
              <w:rPr>
                <w:sz w:val="22"/>
              </w:rPr>
            </w:pPr>
            <w:r>
              <w:rPr>
                <w:color w:val="3B3B3B"/>
                <w:sz w:val="22"/>
              </w:rPr>
              <w:t>String</w:t>
            </w:r>
          </w:p>
        </w:tc>
        <w:tc>
          <w:tcPr>
            <w:tcW w:w="2177" w:type="dxa"/>
          </w:tcPr>
          <w:p>
            <w:pPr>
              <w:pStyle w:val="16"/>
              <w:ind w:left="0"/>
              <w:rPr>
                <w:rFonts w:ascii="Times New Roman"/>
                <w:sz w:val="20"/>
              </w:rPr>
            </w:pPr>
          </w:p>
        </w:tc>
        <w:tc>
          <w:tcPr>
            <w:tcW w:w="2528" w:type="dxa"/>
          </w:tcPr>
          <w:p>
            <w:pPr>
              <w:pStyle w:val="16"/>
              <w:spacing w:before="56" w:line="252" w:lineRule="auto"/>
              <w:ind w:left="-1" w:right="239"/>
              <w:rPr>
                <w:sz w:val="22"/>
              </w:rPr>
            </w:pPr>
            <w:r>
              <w:rPr>
                <w:color w:val="3B3B3B"/>
                <w:sz w:val="22"/>
              </w:rPr>
              <w:t>Which selector should be used only put selector identifier (e.g. s for sequential).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0" w:hRule="atLeast"/>
        </w:trPr>
        <w:tc>
          <w:tcPr>
            <w:tcW w:w="2350" w:type="dxa"/>
          </w:tcPr>
          <w:p>
            <w:pPr>
              <w:pStyle w:val="16"/>
              <w:spacing w:before="7"/>
              <w:ind w:left="0"/>
              <w:rPr>
                <w:b/>
                <w:sz w:val="27"/>
              </w:rPr>
            </w:pPr>
          </w:p>
          <w:p>
            <w:pPr>
              <w:pStyle w:val="16"/>
              <w:spacing w:before="1"/>
              <w:ind w:left="-1"/>
              <w:rPr>
                <w:sz w:val="22"/>
              </w:rPr>
            </w:pPr>
            <w:r>
              <w:rPr>
                <w:color w:val="3B3B3B"/>
                <w:sz w:val="22"/>
              </w:rPr>
              <w:t>files</w:t>
            </w:r>
          </w:p>
        </w:tc>
        <w:tc>
          <w:tcPr>
            <w:tcW w:w="2307" w:type="dxa"/>
          </w:tcPr>
          <w:p>
            <w:pPr>
              <w:pStyle w:val="16"/>
              <w:spacing w:before="7"/>
              <w:ind w:left="0"/>
              <w:rPr>
                <w:b/>
                <w:sz w:val="27"/>
              </w:rPr>
            </w:pPr>
          </w:p>
          <w:p>
            <w:pPr>
              <w:pStyle w:val="16"/>
              <w:spacing w:before="1"/>
              <w:ind w:left="-1"/>
              <w:rPr>
                <w:sz w:val="22"/>
              </w:rPr>
            </w:pPr>
            <w:r>
              <w:rPr>
                <w:color w:val="3B3B3B"/>
                <w:sz w:val="22"/>
              </w:rPr>
              <w:t>String</w:t>
            </w:r>
          </w:p>
        </w:tc>
        <w:tc>
          <w:tcPr>
            <w:tcW w:w="2177" w:type="dxa"/>
          </w:tcPr>
          <w:p>
            <w:pPr>
              <w:pStyle w:val="16"/>
              <w:ind w:left="0"/>
              <w:rPr>
                <w:rFonts w:ascii="Times New Roman"/>
                <w:sz w:val="20"/>
              </w:rPr>
            </w:pPr>
          </w:p>
        </w:tc>
        <w:tc>
          <w:tcPr>
            <w:tcW w:w="2528" w:type="dxa"/>
          </w:tcPr>
          <w:p>
            <w:pPr>
              <w:pStyle w:val="16"/>
              <w:spacing w:before="56" w:line="252" w:lineRule="auto"/>
              <w:ind w:left="-1" w:right="176"/>
              <w:rPr>
                <w:sz w:val="22"/>
              </w:rPr>
            </w:pPr>
            <w:r>
              <w:rPr>
                <w:color w:val="3B3B3B"/>
                <w:sz w:val="22"/>
              </w:rPr>
              <w:t>Path to the folder containing the files to be uploaded. Path must exist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350" w:type="dxa"/>
          </w:tcPr>
          <w:p>
            <w:pPr>
              <w:pStyle w:val="16"/>
              <w:spacing w:before="3"/>
              <w:ind w:left="0"/>
              <w:rPr>
                <w:b/>
                <w:sz w:val="16"/>
              </w:rPr>
            </w:pPr>
          </w:p>
          <w:p>
            <w:pPr>
              <w:pStyle w:val="16"/>
              <w:ind w:left="-1"/>
              <w:rPr>
                <w:sz w:val="22"/>
              </w:rPr>
            </w:pPr>
            <w:r>
              <w:rPr>
                <w:color w:val="3B3B3B"/>
                <w:sz w:val="22"/>
              </w:rPr>
              <w:t>chunked</w:t>
            </w:r>
          </w:p>
        </w:tc>
        <w:tc>
          <w:tcPr>
            <w:tcW w:w="2307" w:type="dxa"/>
          </w:tcPr>
          <w:p>
            <w:pPr>
              <w:pStyle w:val="16"/>
              <w:spacing w:before="3"/>
              <w:ind w:left="0"/>
              <w:rPr>
                <w:b/>
                <w:sz w:val="16"/>
              </w:rPr>
            </w:pPr>
          </w:p>
          <w:p>
            <w:pPr>
              <w:pStyle w:val="16"/>
              <w:ind w:left="-1"/>
              <w:rPr>
                <w:sz w:val="22"/>
              </w:rPr>
            </w:pPr>
            <w:r>
              <w:rPr>
                <w:color w:val="3B3B3B"/>
                <w:sz w:val="22"/>
              </w:rPr>
              <w:t>Boolean</w:t>
            </w:r>
          </w:p>
        </w:tc>
        <w:tc>
          <w:tcPr>
            <w:tcW w:w="2177" w:type="dxa"/>
          </w:tcPr>
          <w:p>
            <w:pPr>
              <w:pStyle w:val="16"/>
              <w:spacing w:before="3"/>
              <w:ind w:left="0"/>
              <w:rPr>
                <w:b/>
                <w:sz w:val="16"/>
              </w:rPr>
            </w:pPr>
          </w:p>
          <w:p>
            <w:pPr>
              <w:pStyle w:val="16"/>
              <w:ind w:left="-1"/>
              <w:rPr>
                <w:sz w:val="22"/>
              </w:rPr>
            </w:pPr>
            <w:r>
              <w:rPr>
                <w:color w:val="3B3B3B"/>
                <w:sz w:val="22"/>
              </w:rPr>
              <w:t>False</w:t>
            </w:r>
          </w:p>
        </w:tc>
        <w:tc>
          <w:tcPr>
            <w:tcW w:w="2528" w:type="dxa"/>
          </w:tcPr>
          <w:p>
            <w:pPr>
              <w:pStyle w:val="16"/>
              <w:spacing w:before="59" w:line="252" w:lineRule="auto"/>
              <w:ind w:left="-1" w:right="374"/>
              <w:rPr>
                <w:sz w:val="22"/>
              </w:rPr>
            </w:pPr>
            <w:r>
              <w:rPr>
                <w:color w:val="3B3B3B"/>
                <w:sz w:val="22"/>
              </w:rPr>
              <w:t>Upload data in chunked mode (or not)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2350" w:type="dxa"/>
          </w:tcPr>
          <w:p>
            <w:pPr>
              <w:pStyle w:val="16"/>
              <w:spacing w:before="196"/>
              <w:ind w:left="-1"/>
              <w:rPr>
                <w:sz w:val="22"/>
              </w:rPr>
            </w:pPr>
            <w:r>
              <w:rPr>
                <w:color w:val="3B3B3B"/>
                <w:sz w:val="22"/>
              </w:rPr>
              <w:t>hashCheck</w:t>
            </w:r>
          </w:p>
        </w:tc>
        <w:tc>
          <w:tcPr>
            <w:tcW w:w="2307" w:type="dxa"/>
          </w:tcPr>
          <w:p>
            <w:pPr>
              <w:pStyle w:val="16"/>
              <w:spacing w:before="196"/>
              <w:ind w:left="-1"/>
              <w:rPr>
                <w:sz w:val="22"/>
              </w:rPr>
            </w:pPr>
            <w:r>
              <w:rPr>
                <w:color w:val="3B3B3B"/>
                <w:sz w:val="22"/>
              </w:rPr>
              <w:t>Boolean</w:t>
            </w:r>
          </w:p>
        </w:tc>
        <w:tc>
          <w:tcPr>
            <w:tcW w:w="2177" w:type="dxa"/>
          </w:tcPr>
          <w:p>
            <w:pPr>
              <w:pStyle w:val="16"/>
              <w:spacing w:before="196"/>
              <w:ind w:left="-1"/>
              <w:rPr>
                <w:sz w:val="22"/>
              </w:rPr>
            </w:pPr>
            <w:r>
              <w:rPr>
                <w:color w:val="3B3B3B"/>
                <w:sz w:val="22"/>
              </w:rPr>
              <w:t>False</w:t>
            </w:r>
          </w:p>
        </w:tc>
        <w:tc>
          <w:tcPr>
            <w:tcW w:w="2528" w:type="dxa"/>
          </w:tcPr>
          <w:p>
            <w:pPr>
              <w:pStyle w:val="16"/>
              <w:spacing w:before="56" w:line="252" w:lineRule="auto"/>
              <w:ind w:left="-1" w:right="140"/>
              <w:rPr>
                <w:sz w:val="22"/>
              </w:rPr>
            </w:pPr>
            <w:r>
              <w:rPr>
                <w:color w:val="3B3B3B"/>
                <w:sz w:val="22"/>
              </w:rPr>
              <w:t>Do work related to object- integrity checking</w:t>
            </w:r>
          </w:p>
        </w:tc>
      </w:tr>
    </w:tbl>
    <w:p>
      <w:pPr>
        <w:pStyle w:val="7"/>
        <w:spacing w:before="117" w:line="252" w:lineRule="auto"/>
        <w:ind w:left="440" w:right="939"/>
      </w:pPr>
      <w:r>
        <w:rPr>
          <w:color w:val="3B3B3B"/>
        </w:rPr>
        <w:t>*) Objects are not read by filename. Java reads the files in the folder in a random way. Use Sequential selection to assure each object will be picked once, before the first object is picked a second time. Limit the amount of objects put by using totalOps or runtime in your work definition.</w:t>
      </w:r>
    </w:p>
    <w:p>
      <w:pPr>
        <w:pStyle w:val="7"/>
        <w:spacing w:before="7"/>
        <w:rPr>
          <w:sz w:val="16"/>
        </w:rPr>
      </w:pPr>
    </w:p>
    <w:p>
      <w:pPr>
        <w:pStyle w:val="15"/>
        <w:numPr>
          <w:ilvl w:val="0"/>
          <w:numId w:val="52"/>
        </w:numPr>
        <w:tabs>
          <w:tab w:val="left" w:pos="801"/>
        </w:tabs>
        <w:spacing w:before="1" w:after="0" w:line="240" w:lineRule="auto"/>
        <w:ind w:left="800" w:right="0" w:hanging="360"/>
        <w:jc w:val="left"/>
        <w:rPr>
          <w:b/>
          <w:sz w:val="26"/>
        </w:rPr>
      </w:pPr>
      <w:r>
        <w:rPr>
          <w:b/>
          <w:color w:val="3B3B3B"/>
          <w:sz w:val="26"/>
        </w:rPr>
        <w:t>delete</w:t>
      </w:r>
    </w:p>
    <w:p>
      <w:pPr>
        <w:spacing w:before="109"/>
        <w:ind w:left="1160" w:right="0" w:firstLine="0"/>
        <w:jc w:val="left"/>
        <w:rPr>
          <w:rFonts w:ascii="Verdana"/>
          <w:sz w:val="18"/>
        </w:rPr>
      </w:pPr>
      <w:r>
        <w:pict>
          <v:line id="_x0000_s1286" o:spid="_x0000_s1286" o:spt="20" style="position:absolute;left:0pt;margin-left:137.85pt;margin-top:5.35pt;height:10.9pt;width:0pt;mso-position-horizontal-relative:page;z-index:251662336;mso-width-relative:page;mso-height-relative:page;" stroked="t" coordsize="21600,21600">
            <v:path arrowok="t"/>
            <v:fill focussize="0,0"/>
            <v:stroke weight="1.44pt" color="#000000"/>
            <v:imagedata o:title=""/>
            <o:lock v:ext="edit"/>
          </v:line>
        </w:pict>
      </w:r>
      <w:r>
        <w:rPr>
          <w:rFonts w:ascii="Verdana"/>
          <w:sz w:val="18"/>
          <w:shd w:val="clear" w:color="auto" w:fill="F1F1F1"/>
        </w:rPr>
        <w:t xml:space="preserve">&lt;operation type="delete" ratio="10" config="containers=c(2);objects=u(1,1000)" /&gt; </w:t>
      </w:r>
    </w:p>
    <w:p>
      <w:pPr>
        <w:spacing w:after="0"/>
        <w:jc w:val="left"/>
        <w:rPr>
          <w:rFonts w:ascii="Verdana"/>
          <w:sz w:val="18"/>
        </w:rPr>
        <w:sectPr>
          <w:pgSz w:w="12240" w:h="15840"/>
          <w:pgMar w:top="1400" w:right="580" w:bottom="740" w:left="1720" w:header="0" w:footer="545" w:gutter="0"/>
          <w:cols w:space="720" w:num="1"/>
        </w:sectPr>
      </w:pPr>
    </w:p>
    <w:p>
      <w:pPr>
        <w:pStyle w:val="6"/>
        <w:spacing w:before="37"/>
        <w:ind w:firstLine="0"/>
      </w:pPr>
      <w:r>
        <w:rPr>
          <w:color w:val="3B3B3B"/>
        </w:rPr>
        <w:t>Parameter list:</w:t>
      </w:r>
    </w:p>
    <w:p>
      <w:pPr>
        <w:pStyle w:val="7"/>
        <w:spacing w:before="2"/>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2055" w:type="dxa"/>
            <w:shd w:val="clear" w:color="auto" w:fill="001F5F"/>
          </w:tcPr>
          <w:p>
            <w:pPr>
              <w:pStyle w:val="16"/>
              <w:spacing w:before="103"/>
              <w:rPr>
                <w:sz w:val="22"/>
              </w:rPr>
            </w:pPr>
            <w:r>
              <w:rPr>
                <w:color w:val="FFFFFF"/>
                <w:sz w:val="22"/>
              </w:rPr>
              <w:t>Parameter</w:t>
            </w:r>
          </w:p>
        </w:tc>
        <w:tc>
          <w:tcPr>
            <w:tcW w:w="2023" w:type="dxa"/>
            <w:shd w:val="clear" w:color="auto" w:fill="001F5F"/>
          </w:tcPr>
          <w:p>
            <w:pPr>
              <w:pStyle w:val="16"/>
              <w:spacing w:before="103"/>
              <w:rPr>
                <w:sz w:val="22"/>
              </w:rPr>
            </w:pPr>
            <w:r>
              <w:rPr>
                <w:color w:val="FFFFFF"/>
                <w:sz w:val="22"/>
              </w:rPr>
              <w:t>Type</w:t>
            </w:r>
          </w:p>
        </w:tc>
        <w:tc>
          <w:tcPr>
            <w:tcW w:w="2014" w:type="dxa"/>
            <w:shd w:val="clear" w:color="auto" w:fill="001F5F"/>
          </w:tcPr>
          <w:p>
            <w:pPr>
              <w:pStyle w:val="16"/>
              <w:spacing w:before="103"/>
              <w:rPr>
                <w:sz w:val="22"/>
              </w:rPr>
            </w:pPr>
            <w:r>
              <w:rPr>
                <w:color w:val="FFFFFF"/>
                <w:sz w:val="22"/>
              </w:rPr>
              <w:t>Default</w:t>
            </w:r>
          </w:p>
        </w:tc>
        <w:tc>
          <w:tcPr>
            <w:tcW w:w="2045" w:type="dxa"/>
            <w:shd w:val="clear" w:color="auto" w:fill="001F5F"/>
          </w:tcPr>
          <w:p>
            <w:pPr>
              <w:pStyle w:val="16"/>
              <w:spacing w:before="103"/>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spacing w:line="267" w:lineRule="exact"/>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9"/>
              <w:rPr>
                <w:sz w:val="22"/>
              </w:rPr>
            </w:pPr>
            <w:r>
              <w:rPr>
                <w:color w:val="3B3B3B"/>
                <w:sz w:val="22"/>
              </w:rPr>
              <w:t>csuffix</w:t>
            </w:r>
          </w:p>
        </w:tc>
        <w:tc>
          <w:tcPr>
            <w:tcW w:w="2023" w:type="dxa"/>
          </w:tcPr>
          <w:p>
            <w:pPr>
              <w:pStyle w:val="16"/>
              <w:spacing w:before="59"/>
              <w:rPr>
                <w:sz w:val="22"/>
              </w:rPr>
            </w:pPr>
            <w:r>
              <w:rPr>
                <w:color w:val="3B3B3B"/>
                <w:sz w:val="22"/>
              </w:rPr>
              <w:t>String</w:t>
            </w:r>
          </w:p>
        </w:tc>
        <w:tc>
          <w:tcPr>
            <w:tcW w:w="2014" w:type="dxa"/>
          </w:tcPr>
          <w:p>
            <w:pPr>
              <w:pStyle w:val="16"/>
              <w:spacing w:before="59"/>
              <w:rPr>
                <w:sz w:val="22"/>
              </w:rPr>
            </w:pPr>
            <w:r>
              <w:rPr>
                <w:color w:val="3B3B3B"/>
                <w:sz w:val="22"/>
              </w:rPr>
              <w:t>&lt;null&gt;</w:t>
            </w:r>
          </w:p>
        </w:tc>
        <w:tc>
          <w:tcPr>
            <w:tcW w:w="2045" w:type="dxa"/>
          </w:tcPr>
          <w:p>
            <w:pPr>
              <w:pStyle w:val="16"/>
              <w:spacing w:before="59"/>
              <w:ind w:left="102"/>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469"/>
              <w:rPr>
                <w:sz w:val="22"/>
              </w:rPr>
            </w:pPr>
            <w:r>
              <w:rPr>
                <w:color w:val="3B3B3B"/>
                <w:sz w:val="22"/>
              </w:rPr>
              <w:t>Object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myobjects_</w:t>
            </w:r>
          </w:p>
        </w:tc>
        <w:tc>
          <w:tcPr>
            <w:tcW w:w="2045" w:type="dxa"/>
          </w:tcPr>
          <w:p>
            <w:pPr>
              <w:pStyle w:val="16"/>
              <w:spacing w:before="56"/>
              <w:ind w:left="102"/>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Object suffix</w:t>
            </w:r>
          </w:p>
        </w:tc>
      </w:tr>
    </w:tbl>
    <w:p>
      <w:pPr>
        <w:pStyle w:val="7"/>
        <w:spacing w:before="3"/>
        <w:rPr>
          <w:b/>
          <w:sz w:val="9"/>
        </w:rPr>
      </w:pPr>
    </w:p>
    <w:p>
      <w:pPr>
        <w:spacing w:after="0"/>
        <w:rPr>
          <w:sz w:val="9"/>
        </w:rPr>
        <w:sectPr>
          <w:pgSz w:w="12240" w:h="15840"/>
          <w:pgMar w:top="1400" w:right="1300" w:bottom="740" w:left="1720" w:header="0" w:footer="545" w:gutter="0"/>
          <w:cols w:space="720" w:num="1"/>
        </w:sectPr>
      </w:pPr>
    </w:p>
    <w:p>
      <w:pPr>
        <w:pStyle w:val="15"/>
        <w:numPr>
          <w:ilvl w:val="0"/>
          <w:numId w:val="52"/>
        </w:numPr>
        <w:tabs>
          <w:tab w:val="left" w:pos="801"/>
        </w:tabs>
        <w:spacing w:before="86" w:after="0" w:line="240" w:lineRule="auto"/>
        <w:ind w:left="800" w:right="0" w:hanging="360"/>
        <w:jc w:val="left"/>
        <w:rPr>
          <w:b/>
          <w:sz w:val="26"/>
        </w:rPr>
      </w:pPr>
      <w:bookmarkStart w:id="126" w:name="_bookmark65"/>
      <w:bookmarkEnd w:id="126"/>
      <w:bookmarkStart w:id="127" w:name="_bookmark65"/>
      <w:bookmarkEnd w:id="127"/>
      <w:r>
        <w:rPr>
          <w:b/>
          <w:color w:val="3B3B3B"/>
          <w:sz w:val="26"/>
        </w:rPr>
        <w:t>list</w:t>
      </w:r>
    </w:p>
    <w:p>
      <w:pPr>
        <w:pStyle w:val="7"/>
        <w:spacing w:before="7"/>
        <w:rPr>
          <w:b/>
          <w:sz w:val="7"/>
        </w:rPr>
      </w:pPr>
    </w:p>
    <w:p>
      <w:pPr>
        <w:pStyle w:val="7"/>
        <w:spacing w:line="247" w:lineRule="exact"/>
        <w:ind w:left="1023"/>
        <w:rPr>
          <w:sz w:val="20"/>
        </w:rPr>
      </w:pPr>
      <w:r>
        <w:rPr>
          <w:position w:val="-4"/>
          <w:sz w:val="20"/>
        </w:rPr>
        <w:pict>
          <v:group id="_x0000_s1287" o:spid="_x0000_s1287" o:spt="203" style="height:12.4pt;width:1.45pt;" coordsize="29,248">
            <o:lock v:ext="edit"/>
            <v:line id="_x0000_s1288" o:spid="_x0000_s1288" o:spt="20" style="position:absolute;left:15;top:15;height:218;width:0;" stroked="t" coordsize="21600,21600">
              <v:path arrowok="t"/>
              <v:fill focussize="0,0"/>
              <v:stroke weight="1.44pt" color="#000000"/>
              <v:imagedata o:title=""/>
              <o:lock v:ext="edit"/>
            </v:line>
            <w10:wrap type="none"/>
            <w10:anchorlock/>
          </v:group>
        </w:pict>
      </w:r>
    </w:p>
    <w:p>
      <w:pPr>
        <w:pStyle w:val="7"/>
        <w:rPr>
          <w:b/>
        </w:rPr>
      </w:pPr>
      <w:r>
        <w:br w:type="column"/>
      </w:r>
    </w:p>
    <w:p>
      <w:pPr>
        <w:pStyle w:val="7"/>
        <w:spacing w:before="12"/>
        <w:rPr>
          <w:b/>
          <w:sz w:val="19"/>
        </w:rPr>
      </w:pPr>
    </w:p>
    <w:p>
      <w:pPr>
        <w:tabs>
          <w:tab w:val="left" w:pos="7947"/>
        </w:tabs>
        <w:spacing w:before="0"/>
        <w:ind w:left="-3" w:right="0" w:firstLine="0"/>
        <w:jc w:val="left"/>
        <w:rPr>
          <w:rFonts w:ascii="Verdana"/>
          <w:sz w:val="18"/>
        </w:rPr>
      </w:pPr>
      <w:r>
        <w:rPr>
          <w:rFonts w:ascii="Verdana"/>
          <w:sz w:val="18"/>
          <w:shd w:val="clear" w:color="auto" w:fill="F1F1F1"/>
        </w:rPr>
        <w:t>&lt;operation type="list" ratio="10" config="containers=c(2);objects=u(1,1000)"</w:t>
      </w:r>
      <w:r>
        <w:rPr>
          <w:rFonts w:ascii="Verdana"/>
          <w:spacing w:val="-35"/>
          <w:sz w:val="18"/>
          <w:shd w:val="clear" w:color="auto" w:fill="F1F1F1"/>
        </w:rPr>
        <w:t xml:space="preserve"> </w:t>
      </w:r>
      <w:r>
        <w:rPr>
          <w:rFonts w:ascii="Verdana"/>
          <w:sz w:val="18"/>
          <w:shd w:val="clear" w:color="auto" w:fill="F1F1F1"/>
        </w:rPr>
        <w:t>/&gt;</w:t>
      </w:r>
      <w:r>
        <w:rPr>
          <w:rFonts w:ascii="Verdana"/>
          <w:sz w:val="18"/>
          <w:shd w:val="clear" w:color="auto" w:fill="F1F1F1"/>
        </w:rPr>
        <w:tab/>
      </w:r>
    </w:p>
    <w:p>
      <w:pPr>
        <w:spacing w:after="0"/>
        <w:jc w:val="left"/>
        <w:rPr>
          <w:rFonts w:ascii="Verdana"/>
          <w:sz w:val="18"/>
        </w:rPr>
        <w:sectPr>
          <w:type w:val="continuous"/>
          <w:pgSz w:w="12240" w:h="15840"/>
          <w:pgMar w:top="1500" w:right="1300" w:bottom="280" w:left="1720" w:header="720" w:footer="720" w:gutter="0"/>
          <w:cols w:equalWidth="0" w:num="2">
            <w:col w:w="1123" w:space="40"/>
            <w:col w:w="8057"/>
          </w:cols>
        </w:sectPr>
      </w:pPr>
    </w:p>
    <w:p>
      <w:pPr>
        <w:pStyle w:val="6"/>
        <w:spacing w:before="115"/>
        <w:ind w:firstLine="0"/>
      </w:pPr>
      <w:r>
        <w:rPr>
          <w:color w:val="3B3B3B"/>
        </w:rPr>
        <w:t>Parameter list:</w:t>
      </w:r>
    </w:p>
    <w:p>
      <w:pPr>
        <w:pStyle w:val="7"/>
        <w:spacing w:before="3"/>
        <w:rPr>
          <w:b/>
          <w:sz w:val="11"/>
        </w:rPr>
      </w:pPr>
    </w:p>
    <w:tbl>
      <w:tblPr>
        <w:tblStyle w:val="11"/>
        <w:tblW w:w="0" w:type="auto"/>
        <w:tblInd w:w="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5"/>
        <w:gridCol w:w="2023"/>
        <w:gridCol w:w="2014"/>
        <w:gridCol w:w="2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055" w:type="dxa"/>
            <w:shd w:val="clear" w:color="auto" w:fill="001F5F"/>
          </w:tcPr>
          <w:p>
            <w:pPr>
              <w:pStyle w:val="16"/>
              <w:spacing w:before="102"/>
              <w:rPr>
                <w:sz w:val="22"/>
              </w:rPr>
            </w:pPr>
            <w:r>
              <w:rPr>
                <w:color w:val="FFFFFF"/>
                <w:sz w:val="22"/>
              </w:rPr>
              <w:t>Parameter</w:t>
            </w:r>
          </w:p>
        </w:tc>
        <w:tc>
          <w:tcPr>
            <w:tcW w:w="2023" w:type="dxa"/>
            <w:shd w:val="clear" w:color="auto" w:fill="001F5F"/>
          </w:tcPr>
          <w:p>
            <w:pPr>
              <w:pStyle w:val="16"/>
              <w:spacing w:before="102"/>
              <w:rPr>
                <w:sz w:val="22"/>
              </w:rPr>
            </w:pPr>
            <w:r>
              <w:rPr>
                <w:color w:val="FFFFFF"/>
                <w:sz w:val="22"/>
              </w:rPr>
              <w:t>Type</w:t>
            </w:r>
          </w:p>
        </w:tc>
        <w:tc>
          <w:tcPr>
            <w:tcW w:w="2014" w:type="dxa"/>
            <w:shd w:val="clear" w:color="auto" w:fill="001F5F"/>
          </w:tcPr>
          <w:p>
            <w:pPr>
              <w:pStyle w:val="16"/>
              <w:spacing w:before="102"/>
              <w:rPr>
                <w:sz w:val="22"/>
              </w:rPr>
            </w:pPr>
            <w:r>
              <w:rPr>
                <w:color w:val="FFFFFF"/>
                <w:sz w:val="22"/>
              </w:rPr>
              <w:t>Default</w:t>
            </w:r>
          </w:p>
        </w:tc>
        <w:tc>
          <w:tcPr>
            <w:tcW w:w="2045" w:type="dxa"/>
            <w:shd w:val="clear" w:color="auto" w:fill="001F5F"/>
          </w:tcPr>
          <w:p>
            <w:pPr>
              <w:pStyle w:val="16"/>
              <w:spacing w:before="102"/>
              <w:ind w:left="102"/>
              <w:rPr>
                <w:sz w:val="22"/>
              </w:rPr>
            </w:pPr>
            <w:r>
              <w:rPr>
                <w:color w:val="FFFFFF"/>
                <w:sz w:val="22"/>
              </w:rPr>
              <w:t>Comment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3"/>
              <w:ind w:left="0"/>
              <w:rPr>
                <w:b/>
                <w:sz w:val="17"/>
              </w:rPr>
            </w:pPr>
          </w:p>
          <w:p>
            <w:pPr>
              <w:pStyle w:val="16"/>
              <w:rPr>
                <w:sz w:val="22"/>
              </w:rPr>
            </w:pPr>
            <w:r>
              <w:rPr>
                <w:color w:val="3B3B3B"/>
                <w:sz w:val="22"/>
              </w:rPr>
              <w:t>containers</w:t>
            </w:r>
          </w:p>
        </w:tc>
        <w:tc>
          <w:tcPr>
            <w:tcW w:w="2023" w:type="dxa"/>
          </w:tcPr>
          <w:p>
            <w:pPr>
              <w:pStyle w:val="16"/>
              <w:ind w:left="0"/>
              <w:rPr>
                <w:b/>
                <w:sz w:val="22"/>
              </w:rPr>
            </w:pPr>
          </w:p>
          <w:p>
            <w:pPr>
              <w:pStyle w:val="16"/>
              <w:spacing w:before="3"/>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6" w:line="252" w:lineRule="auto"/>
              <w:ind w:left="102" w:right="179"/>
              <w:rPr>
                <w:sz w:val="22"/>
              </w:rPr>
            </w:pPr>
            <w:r>
              <w:rPr>
                <w:color w:val="3B3B3B"/>
                <w:sz w:val="22"/>
              </w:rPr>
              <w:t>Container selection expression; for example:</w:t>
            </w:r>
          </w:p>
          <w:p>
            <w:pPr>
              <w:pStyle w:val="16"/>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mycontainers_</w:t>
            </w:r>
          </w:p>
        </w:tc>
        <w:tc>
          <w:tcPr>
            <w:tcW w:w="2045" w:type="dxa"/>
          </w:tcPr>
          <w:p>
            <w:pPr>
              <w:pStyle w:val="16"/>
              <w:spacing w:before="56"/>
              <w:ind w:left="102"/>
              <w:rPr>
                <w:sz w:val="22"/>
              </w:rPr>
            </w:pPr>
            <w:r>
              <w:rPr>
                <w:color w:val="3B3B3B"/>
                <w:sz w:val="22"/>
              </w:rPr>
              <w:t>Container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csuffix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Container suffix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055" w:type="dxa"/>
          </w:tcPr>
          <w:p>
            <w:pPr>
              <w:pStyle w:val="16"/>
              <w:ind w:left="0"/>
              <w:rPr>
                <w:b/>
                <w:sz w:val="22"/>
              </w:rPr>
            </w:pPr>
          </w:p>
          <w:p>
            <w:pPr>
              <w:pStyle w:val="16"/>
              <w:spacing w:before="5"/>
              <w:ind w:left="0"/>
              <w:rPr>
                <w:b/>
                <w:sz w:val="17"/>
              </w:rPr>
            </w:pPr>
          </w:p>
          <w:p>
            <w:pPr>
              <w:pStyle w:val="16"/>
              <w:rPr>
                <w:sz w:val="22"/>
              </w:rPr>
            </w:pPr>
            <w:r>
              <w:rPr>
                <w:color w:val="3B3B3B"/>
                <w:sz w:val="22"/>
              </w:rPr>
              <w:t>objects</w:t>
            </w:r>
          </w:p>
        </w:tc>
        <w:tc>
          <w:tcPr>
            <w:tcW w:w="2023" w:type="dxa"/>
          </w:tcPr>
          <w:p>
            <w:pPr>
              <w:pStyle w:val="16"/>
              <w:ind w:left="0"/>
              <w:rPr>
                <w:b/>
                <w:sz w:val="22"/>
              </w:rPr>
            </w:pPr>
          </w:p>
          <w:p>
            <w:pPr>
              <w:pStyle w:val="16"/>
              <w:spacing w:before="5"/>
              <w:ind w:left="0"/>
              <w:rPr>
                <w:b/>
                <w:sz w:val="17"/>
              </w:rPr>
            </w:pPr>
          </w:p>
          <w:p>
            <w:pPr>
              <w:pStyle w:val="16"/>
              <w:rPr>
                <w:sz w:val="22"/>
              </w:rPr>
            </w:pPr>
            <w:r>
              <w:rPr>
                <w:color w:val="3B3B3B"/>
                <w:sz w:val="22"/>
              </w:rPr>
              <w:t>String</w:t>
            </w:r>
          </w:p>
        </w:tc>
        <w:tc>
          <w:tcPr>
            <w:tcW w:w="2014" w:type="dxa"/>
          </w:tcPr>
          <w:p>
            <w:pPr>
              <w:pStyle w:val="16"/>
              <w:ind w:left="0"/>
              <w:rPr>
                <w:rFonts w:ascii="Times New Roman"/>
                <w:sz w:val="20"/>
              </w:rPr>
            </w:pPr>
          </w:p>
        </w:tc>
        <w:tc>
          <w:tcPr>
            <w:tcW w:w="2045" w:type="dxa"/>
          </w:tcPr>
          <w:p>
            <w:pPr>
              <w:pStyle w:val="16"/>
              <w:spacing w:before="59" w:line="252" w:lineRule="auto"/>
              <w:ind w:left="102" w:right="469"/>
              <w:rPr>
                <w:sz w:val="22"/>
              </w:rPr>
            </w:pPr>
            <w:r>
              <w:rPr>
                <w:color w:val="3B3B3B"/>
                <w:sz w:val="22"/>
              </w:rPr>
              <w:t>Object selection expression; for example:</w:t>
            </w:r>
          </w:p>
          <w:p>
            <w:pPr>
              <w:pStyle w:val="16"/>
              <w:spacing w:line="267" w:lineRule="exact"/>
              <w:ind w:left="102"/>
              <w:rPr>
                <w:sz w:val="22"/>
              </w:rPr>
            </w:pPr>
            <w:r>
              <w:rPr>
                <w:color w:val="3B3B3B"/>
                <w:sz w:val="22"/>
              </w:rPr>
              <w:t>c(1), u(1,100)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oprefix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myobjects_</w:t>
            </w:r>
          </w:p>
        </w:tc>
        <w:tc>
          <w:tcPr>
            <w:tcW w:w="2045" w:type="dxa"/>
          </w:tcPr>
          <w:p>
            <w:pPr>
              <w:pStyle w:val="16"/>
              <w:spacing w:before="56"/>
              <w:ind w:left="102"/>
              <w:rPr>
                <w:sz w:val="22"/>
              </w:rPr>
            </w:pPr>
            <w:r>
              <w:rPr>
                <w:color w:val="3B3B3B"/>
                <w:sz w:val="22"/>
              </w:rPr>
              <w:t>Object prefix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2055" w:type="dxa"/>
          </w:tcPr>
          <w:p>
            <w:pPr>
              <w:pStyle w:val="16"/>
              <w:spacing w:before="56"/>
              <w:rPr>
                <w:sz w:val="22"/>
              </w:rPr>
            </w:pPr>
            <w:r>
              <w:rPr>
                <w:color w:val="3B3B3B"/>
                <w:sz w:val="22"/>
              </w:rPr>
              <w:t>osuffix</w:t>
            </w:r>
          </w:p>
        </w:tc>
        <w:tc>
          <w:tcPr>
            <w:tcW w:w="2023" w:type="dxa"/>
          </w:tcPr>
          <w:p>
            <w:pPr>
              <w:pStyle w:val="16"/>
              <w:spacing w:before="56"/>
              <w:rPr>
                <w:sz w:val="22"/>
              </w:rPr>
            </w:pPr>
            <w:r>
              <w:rPr>
                <w:color w:val="3B3B3B"/>
                <w:sz w:val="22"/>
              </w:rPr>
              <w:t>String</w:t>
            </w:r>
          </w:p>
        </w:tc>
        <w:tc>
          <w:tcPr>
            <w:tcW w:w="2014" w:type="dxa"/>
          </w:tcPr>
          <w:p>
            <w:pPr>
              <w:pStyle w:val="16"/>
              <w:spacing w:before="56"/>
              <w:rPr>
                <w:sz w:val="22"/>
              </w:rPr>
            </w:pPr>
            <w:r>
              <w:rPr>
                <w:color w:val="3B3B3B"/>
                <w:sz w:val="22"/>
              </w:rPr>
              <w:t>&lt;null&gt;</w:t>
            </w:r>
          </w:p>
        </w:tc>
        <w:tc>
          <w:tcPr>
            <w:tcW w:w="2045" w:type="dxa"/>
          </w:tcPr>
          <w:p>
            <w:pPr>
              <w:pStyle w:val="16"/>
              <w:spacing w:before="56"/>
              <w:ind w:left="102"/>
              <w:rPr>
                <w:sz w:val="22"/>
              </w:rPr>
            </w:pPr>
            <w:r>
              <w:rPr>
                <w:color w:val="3B3B3B"/>
                <w:sz w:val="22"/>
              </w:rPr>
              <w:t>Object suffix</w:t>
            </w:r>
          </w:p>
        </w:tc>
      </w:tr>
    </w:tbl>
    <w:p>
      <w:pPr>
        <w:spacing w:after="0"/>
        <w:rPr>
          <w:sz w:val="22"/>
        </w:rPr>
        <w:sectPr>
          <w:type w:val="continuous"/>
          <w:pgSz w:w="12240" w:h="15840"/>
          <w:pgMar w:top="1500" w:right="1300" w:bottom="280" w:left="1720" w:header="720" w:footer="720" w:gutter="0"/>
          <w:cols w:space="720" w:num="1"/>
        </w:sectPr>
      </w:pPr>
    </w:p>
    <w:p>
      <w:pPr>
        <w:pStyle w:val="7"/>
        <w:rPr>
          <w:b/>
          <w:sz w:val="20"/>
        </w:rPr>
      </w:pPr>
    </w:p>
    <w:p>
      <w:pPr>
        <w:pStyle w:val="7"/>
        <w:rPr>
          <w:b/>
          <w:sz w:val="20"/>
        </w:rPr>
      </w:pPr>
    </w:p>
    <w:p>
      <w:pPr>
        <w:pStyle w:val="7"/>
        <w:spacing w:before="8"/>
        <w:rPr>
          <w:b/>
          <w:sz w:val="17"/>
        </w:rPr>
      </w:pPr>
    </w:p>
    <w:p>
      <w:pPr>
        <w:pStyle w:val="4"/>
        <w:numPr>
          <w:ilvl w:val="2"/>
          <w:numId w:val="51"/>
        </w:numPr>
        <w:tabs>
          <w:tab w:val="left" w:pos="708"/>
        </w:tabs>
        <w:spacing w:before="47" w:after="0" w:line="240" w:lineRule="auto"/>
        <w:ind w:left="707" w:right="0" w:hanging="607"/>
        <w:jc w:val="left"/>
      </w:pPr>
      <w:r>
        <w:rPr>
          <w:color w:val="006FC0"/>
        </w:rPr>
        <w:t>Examples</w:t>
      </w:r>
    </w:p>
    <w:p>
      <w:pPr>
        <w:pStyle w:val="5"/>
        <w:numPr>
          <w:ilvl w:val="3"/>
          <w:numId w:val="51"/>
        </w:numPr>
        <w:tabs>
          <w:tab w:val="left" w:pos="1181"/>
        </w:tabs>
        <w:spacing w:before="217" w:after="0" w:line="240" w:lineRule="auto"/>
        <w:ind w:left="1180" w:right="0" w:hanging="360"/>
        <w:jc w:val="left"/>
      </w:pPr>
      <w:r>
        <w:pict>
          <v:shape id="_x0000_s1289" o:spid="_x0000_s1289" o:spt="202" type="#_x0000_t202" style="position:absolute;left:0pt;margin-left:124.55pt;margin-top:32.1pt;height:52.8pt;width:416.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e.g: 100% read, 16 users, 300 seconds</w:t>
                  </w:r>
                </w:p>
                <w:p>
                  <w:pPr>
                    <w:spacing w:before="59"/>
                    <w:ind w:left="28" w:right="0" w:firstLine="0"/>
                    <w:jc w:val="left"/>
                    <w:rPr>
                      <w:rFonts w:ascii="Verdana"/>
                      <w:sz w:val="18"/>
                    </w:rPr>
                  </w:pPr>
                  <w:r>
                    <w:rPr>
                      <w:rFonts w:ascii="Verdana"/>
                      <w:sz w:val="18"/>
                    </w:rPr>
                    <w:t>&lt;work name="100r16c30s" workers="16" runtime="300"&gt;</w:t>
                  </w:r>
                </w:p>
                <w:p>
                  <w:pPr>
                    <w:spacing w:before="59"/>
                    <w:ind w:left="261" w:right="3101" w:firstLine="0"/>
                    <w:jc w:val="center"/>
                    <w:rPr>
                      <w:rFonts w:ascii="Verdana"/>
                      <w:sz w:val="18"/>
                    </w:rPr>
                  </w:pPr>
                  <w:r>
                    <w:rPr>
                      <w:rFonts w:ascii="Verdana"/>
                      <w:sz w:val="18"/>
                    </w:rPr>
                    <w:t>&lt;operation type="read" ratio="100" config="..." /&gt;</w:t>
                  </w:r>
                </w:p>
                <w:p>
                  <w:pPr>
                    <w:spacing w:before="61" w:line="217" w:lineRule="exact"/>
                    <w:ind w:left="28" w:right="0" w:firstLine="0"/>
                    <w:jc w:val="left"/>
                    <w:rPr>
                      <w:rFonts w:ascii="Verdana"/>
                      <w:sz w:val="18"/>
                    </w:rPr>
                  </w:pPr>
                  <w:r>
                    <w:rPr>
                      <w:rFonts w:ascii="Verdana"/>
                      <w:sz w:val="18"/>
                    </w:rPr>
                    <w:t>&lt;/work&gt;</w:t>
                  </w:r>
                </w:p>
              </w:txbxContent>
            </v:textbox>
            <w10:wrap type="topAndBottom"/>
          </v:shape>
        </w:pict>
      </w:r>
      <w:r>
        <w:pict>
          <v:group id="_x0000_s1290" o:spid="_x0000_s1290" o:spt="203" style="position:absolute;left:0pt;margin-left:119.15pt;margin-top:31.35pt;height:54.25pt;width:1.45pt;mso-position-horizontal-relative:page;z-index:251662336;mso-width-relative:page;mso-height-relative:page;" coordorigin="2384,628" coordsize="29,1085">
            <o:lock v:ext="edit"/>
            <v:line id="_x0000_s1291" o:spid="_x0000_s1291" o:spt="20" style="position:absolute;left:2398;top:642;height:279;width:0;" stroked="t" coordsize="21600,21600">
              <v:path arrowok="t"/>
              <v:fill focussize="0,0"/>
              <v:stroke weight="1.44pt" color="#000000"/>
              <v:imagedata o:title=""/>
              <o:lock v:ext="edit"/>
            </v:line>
            <v:line id="_x0000_s1292" o:spid="_x0000_s1292" o:spt="20" style="position:absolute;left:2398;top:921;height:278;width:0;" stroked="t" coordsize="21600,21600">
              <v:path arrowok="t"/>
              <v:fill focussize="0,0"/>
              <v:stroke weight="1.44pt" color="#000000"/>
              <v:imagedata o:title=""/>
              <o:lock v:ext="edit"/>
            </v:line>
            <v:line id="_x0000_s1293" o:spid="_x0000_s1293" o:spt="20" style="position:absolute;left:2398;top:1199;height:281;width:0;" stroked="t" coordsize="21600,21600">
              <v:path arrowok="t"/>
              <v:fill focussize="0,0"/>
              <v:stroke weight="1.44pt" color="#000000"/>
              <v:imagedata o:title=""/>
              <o:lock v:ext="edit"/>
            </v:line>
            <v:line id="_x0000_s1294" o:spid="_x0000_s1294" o:spt="20" style="position:absolute;left:2398;top:1480;height:218;width:0;" stroked="t" coordsize="21600,21600">
              <v:path arrowok="t"/>
              <v:fill focussize="0,0"/>
              <v:stroke weight="1.44pt" color="#000000"/>
              <v:imagedata o:title=""/>
              <o:lock v:ext="edit"/>
            </v:line>
          </v:group>
        </w:pict>
      </w:r>
      <w:r>
        <w:rPr>
          <w:color w:val="3B3B3B"/>
        </w:rPr>
        <w:t>pure</w:t>
      </w:r>
      <w:r>
        <w:rPr>
          <w:color w:val="3B3B3B"/>
          <w:spacing w:val="-3"/>
        </w:rPr>
        <w:t xml:space="preserve"> </w:t>
      </w:r>
      <w:r>
        <w:rPr>
          <w:color w:val="3B3B3B"/>
        </w:rPr>
        <w:t>read</w:t>
      </w:r>
    </w:p>
    <w:p>
      <w:pPr>
        <w:pStyle w:val="7"/>
        <w:spacing w:before="2"/>
        <w:rPr>
          <w:sz w:val="21"/>
        </w:rPr>
      </w:pPr>
    </w:p>
    <w:p>
      <w:pPr>
        <w:pStyle w:val="5"/>
        <w:numPr>
          <w:ilvl w:val="3"/>
          <w:numId w:val="51"/>
        </w:numPr>
        <w:tabs>
          <w:tab w:val="left" w:pos="1181"/>
        </w:tabs>
        <w:spacing w:before="86" w:after="0" w:line="240" w:lineRule="auto"/>
        <w:ind w:left="1180" w:right="0" w:hanging="360"/>
        <w:jc w:val="left"/>
      </w:pPr>
      <w:r>
        <w:pict>
          <v:shape id="_x0000_s1295" o:spid="_x0000_s1295" o:spt="202" type="#_x0000_t202" style="position:absolute;left:0pt;margin-left:124.55pt;margin-top:25.55pt;height:52.75pt;width:416.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2"/>
                    <w:ind w:left="28" w:right="0" w:firstLine="0"/>
                    <w:jc w:val="left"/>
                    <w:rPr>
                      <w:rFonts w:ascii="Verdana"/>
                      <w:sz w:val="18"/>
                    </w:rPr>
                  </w:pPr>
                  <w:r>
                    <w:rPr>
                      <w:rFonts w:ascii="Verdana"/>
                      <w:sz w:val="18"/>
                    </w:rPr>
                    <w:t>e.g.: 100% write, 8 clients, 600 seconds</w:t>
                  </w:r>
                </w:p>
                <w:p>
                  <w:pPr>
                    <w:spacing w:before="59"/>
                    <w:ind w:left="28" w:right="0" w:firstLine="0"/>
                    <w:jc w:val="left"/>
                    <w:rPr>
                      <w:rFonts w:ascii="Verdana"/>
                      <w:sz w:val="18"/>
                    </w:rPr>
                  </w:pPr>
                  <w:r>
                    <w:rPr>
                      <w:rFonts w:ascii="Verdana"/>
                      <w:sz w:val="18"/>
                    </w:rPr>
                    <w:t>&lt;work name="100w8c600s" workers="8" runtime="600"&gt;</w:t>
                  </w:r>
                </w:p>
                <w:p>
                  <w:pPr>
                    <w:spacing w:before="59"/>
                    <w:ind w:left="261" w:right="3056" w:firstLine="0"/>
                    <w:jc w:val="center"/>
                    <w:rPr>
                      <w:rFonts w:ascii="Verdana"/>
                      <w:sz w:val="18"/>
                    </w:rPr>
                  </w:pPr>
                  <w:r>
                    <w:rPr>
                      <w:rFonts w:ascii="Verdana"/>
                      <w:sz w:val="18"/>
                    </w:rPr>
                    <w:t>&lt;operation type="write" ratio="100" config="..." /&gt;</w:t>
                  </w:r>
                </w:p>
                <w:p>
                  <w:pPr>
                    <w:spacing w:before="59" w:line="217" w:lineRule="exact"/>
                    <w:ind w:left="28" w:right="0" w:firstLine="0"/>
                    <w:jc w:val="left"/>
                    <w:rPr>
                      <w:rFonts w:ascii="Verdana"/>
                      <w:sz w:val="18"/>
                    </w:rPr>
                  </w:pPr>
                  <w:r>
                    <w:rPr>
                      <w:rFonts w:ascii="Verdana"/>
                      <w:sz w:val="18"/>
                    </w:rPr>
                    <w:t>&lt;/work&gt;</w:t>
                  </w:r>
                </w:p>
              </w:txbxContent>
            </v:textbox>
            <w10:wrap type="topAndBottom"/>
          </v:shape>
        </w:pict>
      </w:r>
      <w:r>
        <w:pict>
          <v:group id="_x0000_s1296" o:spid="_x0000_s1296" o:spt="203" style="position:absolute;left:0pt;margin-left:119.15pt;margin-top:24.8pt;height:54.2pt;width:1.45pt;mso-position-horizontal-relative:page;z-index:251662336;mso-width-relative:page;mso-height-relative:page;" coordorigin="2384,497" coordsize="29,1084">
            <o:lock v:ext="edit"/>
            <v:line id="_x0000_s1297" o:spid="_x0000_s1297" o:spt="20" style="position:absolute;left:2398;top:511;height:279;width:0;" stroked="t" coordsize="21600,21600">
              <v:path arrowok="t"/>
              <v:fill focussize="0,0"/>
              <v:stroke weight="1.44pt" color="#000000"/>
              <v:imagedata o:title=""/>
              <o:lock v:ext="edit"/>
            </v:line>
            <v:line id="_x0000_s1298" o:spid="_x0000_s1298" o:spt="20" style="position:absolute;left:2398;top:790;height:279;width:0;" stroked="t" coordsize="21600,21600">
              <v:path arrowok="t"/>
              <v:fill focussize="0,0"/>
              <v:stroke weight="1.44pt" color="#000000"/>
              <v:imagedata o:title=""/>
              <o:lock v:ext="edit"/>
            </v:line>
            <v:line id="_x0000_s1299" o:spid="_x0000_s1299" o:spt="20" style="position:absolute;left:2398;top:1069;height:278;width:0;" stroked="t" coordsize="21600,21600">
              <v:path arrowok="t"/>
              <v:fill focussize="0,0"/>
              <v:stroke weight="1.44pt" color="#000000"/>
              <v:imagedata o:title=""/>
              <o:lock v:ext="edit"/>
            </v:line>
            <v:line id="_x0000_s1300" o:spid="_x0000_s1300" o:spt="20" style="position:absolute;left:2398;top:1347;height:218;width:0;" stroked="t" coordsize="21600,21600">
              <v:path arrowok="t"/>
              <v:fill focussize="0,0"/>
              <v:stroke weight="1.44pt" color="#000000"/>
              <v:imagedata o:title=""/>
              <o:lock v:ext="edit"/>
            </v:line>
          </v:group>
        </w:pict>
      </w:r>
      <w:r>
        <w:rPr>
          <w:color w:val="3B3B3B"/>
        </w:rPr>
        <w:t>pure</w:t>
      </w:r>
      <w:r>
        <w:rPr>
          <w:color w:val="3B3B3B"/>
          <w:spacing w:val="-5"/>
        </w:rPr>
        <w:t xml:space="preserve"> </w:t>
      </w:r>
      <w:r>
        <w:rPr>
          <w:color w:val="3B3B3B"/>
        </w:rPr>
        <w:t>write</w:t>
      </w:r>
    </w:p>
    <w:p>
      <w:pPr>
        <w:pStyle w:val="7"/>
        <w:spacing w:before="2"/>
        <w:rPr>
          <w:sz w:val="21"/>
        </w:rPr>
      </w:pPr>
    </w:p>
    <w:p>
      <w:pPr>
        <w:pStyle w:val="5"/>
        <w:numPr>
          <w:ilvl w:val="3"/>
          <w:numId w:val="51"/>
        </w:numPr>
        <w:tabs>
          <w:tab w:val="left" w:pos="1181"/>
        </w:tabs>
        <w:spacing w:before="86" w:after="0" w:line="240" w:lineRule="auto"/>
        <w:ind w:left="1180" w:right="0" w:hanging="360"/>
        <w:jc w:val="left"/>
      </w:pPr>
      <w:r>
        <w:pict>
          <v:shape id="_x0000_s1301" o:spid="_x0000_s1301" o:spt="202" type="#_x0000_t202" style="position:absolute;left:0pt;margin-left:124.55pt;margin-top:25.55pt;height:66.75pt;width:416.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sz w:val="18"/>
                    </w:rPr>
                  </w:pPr>
                  <w:r>
                    <w:rPr>
                      <w:rFonts w:ascii="Verdana"/>
                      <w:sz w:val="18"/>
                    </w:rPr>
                    <w:t>e.g.: 80% read, 20% write, 32 clients, 300 seconds</w:t>
                  </w:r>
                </w:p>
                <w:p>
                  <w:pPr>
                    <w:spacing w:before="61"/>
                    <w:ind w:left="28" w:right="0" w:firstLine="0"/>
                    <w:jc w:val="left"/>
                    <w:rPr>
                      <w:rFonts w:ascii="Verdana"/>
                      <w:sz w:val="18"/>
                    </w:rPr>
                  </w:pPr>
                  <w:r>
                    <w:rPr>
                      <w:rFonts w:ascii="Verdana"/>
                      <w:sz w:val="18"/>
                    </w:rPr>
                    <w:t>&lt;work name="80r20w32c300s" workers="32" runtime="300"&gt;</w:t>
                  </w:r>
                </w:p>
                <w:p>
                  <w:pPr>
                    <w:spacing w:before="59"/>
                    <w:ind w:left="205" w:right="3162" w:firstLine="0"/>
                    <w:jc w:val="center"/>
                    <w:rPr>
                      <w:rFonts w:ascii="Verdana"/>
                      <w:sz w:val="18"/>
                    </w:rPr>
                  </w:pPr>
                  <w:r>
                    <w:rPr>
                      <w:rFonts w:ascii="Verdana"/>
                      <w:sz w:val="18"/>
                    </w:rPr>
                    <w:t>&lt;operation type="read" ratio="80" config="..." /&gt;</w:t>
                  </w:r>
                </w:p>
                <w:p>
                  <w:pPr>
                    <w:spacing w:before="59"/>
                    <w:ind w:left="40" w:right="3162" w:firstLine="0"/>
                    <w:jc w:val="center"/>
                    <w:rPr>
                      <w:rFonts w:ascii="Verdana"/>
                      <w:sz w:val="18"/>
                    </w:rPr>
                  </w:pPr>
                  <w:r>
                    <w:rPr>
                      <w:rFonts w:ascii="Verdana"/>
                      <w:sz w:val="18"/>
                    </w:rPr>
                    <w:t>&lt;operation type="write" ratio="20" config="..." /&gt;</w:t>
                  </w:r>
                </w:p>
                <w:p>
                  <w:pPr>
                    <w:spacing w:before="59" w:line="217" w:lineRule="exact"/>
                    <w:ind w:left="28" w:right="0" w:firstLine="0"/>
                    <w:jc w:val="left"/>
                    <w:rPr>
                      <w:rFonts w:ascii="Verdana"/>
                      <w:sz w:val="18"/>
                    </w:rPr>
                  </w:pPr>
                  <w:r>
                    <w:rPr>
                      <w:rFonts w:ascii="Verdana"/>
                      <w:sz w:val="18"/>
                    </w:rPr>
                    <w:t>&lt;/work&gt;</w:t>
                  </w:r>
                </w:p>
              </w:txbxContent>
            </v:textbox>
            <w10:wrap type="topAndBottom"/>
          </v:shape>
        </w:pict>
      </w:r>
      <w:r>
        <w:pict>
          <v:group id="_x0000_s1302" o:spid="_x0000_s1302" o:spt="203" style="position:absolute;left:0pt;margin-left:119.15pt;margin-top:24.8pt;height:68.2pt;width:1.45pt;mso-position-horizontal-relative:page;z-index:251662336;mso-width-relative:page;mso-height-relative:page;" coordorigin="2384,497" coordsize="29,1364">
            <o:lock v:ext="edit"/>
            <v:line id="_x0000_s1303" o:spid="_x0000_s1303" o:spt="20" style="position:absolute;left:2398;top:511;height:281;width:0;" stroked="t" coordsize="21600,21600">
              <v:path arrowok="t"/>
              <v:fill focussize="0,0"/>
              <v:stroke weight="1.44pt" color="#000000"/>
              <v:imagedata o:title=""/>
              <o:lock v:ext="edit"/>
            </v:line>
            <v:line id="_x0000_s1304" o:spid="_x0000_s1304" o:spt="20" style="position:absolute;left:2398;top:792;height:278;width:0;" stroked="t" coordsize="21600,21600">
              <v:path arrowok="t"/>
              <v:fill focussize="0,0"/>
              <v:stroke weight="1.44pt" color="#000000"/>
              <v:imagedata o:title=""/>
              <o:lock v:ext="edit"/>
            </v:line>
            <v:line id="_x0000_s1305" o:spid="_x0000_s1305" o:spt="20" style="position:absolute;left:2398;top:1070;height:279;width:0;" stroked="t" coordsize="21600,21600">
              <v:path arrowok="t"/>
              <v:fill focussize="0,0"/>
              <v:stroke weight="1.44pt" color="#000000"/>
              <v:imagedata o:title=""/>
              <o:lock v:ext="edit"/>
            </v:line>
            <v:line id="_x0000_s1306" o:spid="_x0000_s1306" o:spt="20" style="position:absolute;left:2398;top:1349;height:278;width:0;" stroked="t" coordsize="21600,21600">
              <v:path arrowok="t"/>
              <v:fill focussize="0,0"/>
              <v:stroke weight="1.44pt" color="#000000"/>
              <v:imagedata o:title=""/>
              <o:lock v:ext="edit"/>
            </v:line>
            <v:line id="_x0000_s1307" o:spid="_x0000_s1307" o:spt="20" style="position:absolute;left:2398;top:1627;height:219;width:0;" stroked="t" coordsize="21600,21600">
              <v:path arrowok="t"/>
              <v:fill focussize="0,0"/>
              <v:stroke weight="1.44pt" color="#000000"/>
              <v:imagedata o:title=""/>
              <o:lock v:ext="edit"/>
            </v:line>
          </v:group>
        </w:pict>
      </w:r>
      <w:r>
        <w:rPr>
          <w:color w:val="3B3B3B"/>
        </w:rPr>
        <w:t>mixed</w:t>
      </w:r>
      <w:r>
        <w:rPr>
          <w:color w:val="3B3B3B"/>
          <w:spacing w:val="-8"/>
        </w:rPr>
        <w:t xml:space="preserve"> </w:t>
      </w:r>
      <w:r>
        <w:rPr>
          <w:color w:val="3B3B3B"/>
        </w:rPr>
        <w:t>operations</w:t>
      </w:r>
    </w:p>
    <w:p>
      <w:pPr>
        <w:pStyle w:val="7"/>
        <w:rPr>
          <w:sz w:val="20"/>
        </w:rPr>
      </w:pPr>
    </w:p>
    <w:p>
      <w:pPr>
        <w:pStyle w:val="7"/>
        <w:rPr>
          <w:sz w:val="20"/>
        </w:rPr>
      </w:pPr>
    </w:p>
    <w:p>
      <w:pPr>
        <w:pStyle w:val="7"/>
        <w:rPr>
          <w:sz w:val="20"/>
        </w:rPr>
      </w:pPr>
    </w:p>
    <w:p>
      <w:pPr>
        <w:pStyle w:val="7"/>
        <w:rPr>
          <w:sz w:val="20"/>
        </w:rPr>
      </w:pPr>
    </w:p>
    <w:p>
      <w:pPr>
        <w:pStyle w:val="7"/>
        <w:spacing w:before="11"/>
        <w:rPr>
          <w:sz w:val="20"/>
        </w:rPr>
      </w:pPr>
    </w:p>
    <w:p>
      <w:pPr>
        <w:pStyle w:val="3"/>
        <w:numPr>
          <w:ilvl w:val="1"/>
          <w:numId w:val="51"/>
        </w:numPr>
        <w:tabs>
          <w:tab w:val="left" w:pos="761"/>
        </w:tabs>
        <w:spacing w:before="35" w:after="0" w:line="240" w:lineRule="auto"/>
        <w:ind w:left="760" w:right="0" w:hanging="660"/>
        <w:jc w:val="left"/>
      </w:pPr>
      <w:bookmarkStart w:id="128" w:name="_bookmark66"/>
      <w:bookmarkEnd w:id="128"/>
      <w:bookmarkStart w:id="129" w:name="_bookmark67"/>
      <w:bookmarkEnd w:id="129"/>
      <w:bookmarkStart w:id="130" w:name="_bookmark67"/>
      <w:bookmarkEnd w:id="130"/>
      <w:r>
        <w:rPr>
          <w:color w:val="006FC0"/>
        </w:rPr>
        <w:t>Additional</w:t>
      </w:r>
      <w:r>
        <w:rPr>
          <w:color w:val="006FC0"/>
          <w:spacing w:val="-12"/>
        </w:rPr>
        <w:t xml:space="preserve"> </w:t>
      </w:r>
      <w:r>
        <w:rPr>
          <w:color w:val="006FC0"/>
        </w:rPr>
        <w:t>comments</w:t>
      </w:r>
    </w:p>
    <w:p>
      <w:pPr>
        <w:pStyle w:val="7"/>
        <w:spacing w:before="10"/>
        <w:rPr>
          <w:b/>
          <w:sz w:val="40"/>
        </w:rPr>
      </w:pPr>
    </w:p>
    <w:p>
      <w:pPr>
        <w:pStyle w:val="4"/>
        <w:numPr>
          <w:ilvl w:val="2"/>
          <w:numId w:val="51"/>
        </w:numPr>
        <w:tabs>
          <w:tab w:val="left" w:pos="840"/>
        </w:tabs>
        <w:spacing w:before="0" w:after="0" w:line="240" w:lineRule="auto"/>
        <w:ind w:left="839" w:right="0" w:hanging="739"/>
        <w:jc w:val="left"/>
      </w:pPr>
      <w:bookmarkStart w:id="131" w:name="_bookmark68"/>
      <w:bookmarkEnd w:id="131"/>
      <w:bookmarkStart w:id="132" w:name="_bookmark68"/>
      <w:bookmarkEnd w:id="132"/>
      <w:r>
        <w:rPr>
          <w:color w:val="006FC0"/>
        </w:rPr>
        <w:t>Overview</w:t>
      </w:r>
    </w:p>
    <w:p>
      <w:pPr>
        <w:pStyle w:val="7"/>
        <w:spacing w:before="135" w:line="252" w:lineRule="auto"/>
        <w:ind w:left="820" w:right="449"/>
      </w:pPr>
      <w:r>
        <w:rPr>
          <w:color w:val="3B3B3B"/>
        </w:rPr>
        <w:t>A few parameters need additional emphasis to make user define exact workload, this section will cover them.</w:t>
      </w:r>
    </w:p>
    <w:p>
      <w:pPr>
        <w:pStyle w:val="7"/>
      </w:pPr>
    </w:p>
    <w:p>
      <w:pPr>
        <w:pStyle w:val="7"/>
        <w:spacing w:before="5"/>
        <w:rPr>
          <w:sz w:val="17"/>
        </w:rPr>
      </w:pPr>
    </w:p>
    <w:p>
      <w:pPr>
        <w:pStyle w:val="4"/>
        <w:numPr>
          <w:ilvl w:val="2"/>
          <w:numId w:val="51"/>
        </w:numPr>
        <w:tabs>
          <w:tab w:val="left" w:pos="840"/>
        </w:tabs>
        <w:spacing w:before="0" w:after="0" w:line="240" w:lineRule="auto"/>
        <w:ind w:left="839" w:right="0" w:hanging="739"/>
        <w:jc w:val="left"/>
      </w:pPr>
      <w:bookmarkStart w:id="133" w:name="_bookmark69"/>
      <w:bookmarkEnd w:id="133"/>
      <w:bookmarkStart w:id="134" w:name="_bookmark69"/>
      <w:bookmarkEnd w:id="134"/>
      <w:r>
        <w:rPr>
          <w:color w:val="006FC0"/>
        </w:rPr>
        <w:t>Division</w:t>
      </w:r>
      <w:r>
        <w:rPr>
          <w:color w:val="006FC0"/>
          <w:spacing w:val="-12"/>
        </w:rPr>
        <w:t xml:space="preserve"> </w:t>
      </w:r>
      <w:r>
        <w:rPr>
          <w:color w:val="006FC0"/>
        </w:rPr>
        <w:t>strategy</w:t>
      </w:r>
    </w:p>
    <w:p>
      <w:pPr>
        <w:pStyle w:val="7"/>
        <w:spacing w:before="135" w:line="252" w:lineRule="auto"/>
        <w:ind w:left="820" w:right="150"/>
      </w:pPr>
      <w:r>
        <w:rPr>
          <w:color w:val="3B3B3B"/>
        </w:rPr>
        <w:t xml:space="preserve">Division strategies are used to divide a work into multiple non-overlapping partitions which have smaller ranges of containers or objects, there strategies are supported: </w:t>
      </w:r>
      <w:r>
        <w:rPr>
          <w:b/>
          <w:color w:val="3B3B3B"/>
        </w:rPr>
        <w:t xml:space="preserve">container </w:t>
      </w:r>
      <w:r>
        <w:rPr>
          <w:color w:val="3B3B3B"/>
        </w:rPr>
        <w:t xml:space="preserve">(based), </w:t>
      </w:r>
      <w:r>
        <w:rPr>
          <w:b/>
          <w:color w:val="3B3B3B"/>
        </w:rPr>
        <w:t xml:space="preserve">object </w:t>
      </w:r>
      <w:r>
        <w:rPr>
          <w:color w:val="3B3B3B"/>
        </w:rPr>
        <w:t>(based), or</w:t>
      </w:r>
      <w:r>
        <w:rPr>
          <w:color w:val="3B3B3B"/>
          <w:spacing w:val="-6"/>
        </w:rPr>
        <w:t xml:space="preserve"> </w:t>
      </w:r>
      <w:r>
        <w:rPr>
          <w:b/>
          <w:color w:val="3B3B3B"/>
        </w:rPr>
        <w:t>none</w:t>
      </w:r>
      <w:r>
        <w:rPr>
          <w:color w:val="3B3B3B"/>
        </w:rPr>
        <w:t>.</w:t>
      </w:r>
    </w:p>
    <w:p>
      <w:pPr>
        <w:pStyle w:val="7"/>
        <w:spacing w:before="118"/>
        <w:ind w:left="820"/>
      </w:pPr>
      <w:r>
        <w:rPr>
          <w:color w:val="3B3B3B"/>
        </w:rPr>
        <w:t>Different stage type has different default division strategy, for init/dispose, the default is</w:t>
      </w:r>
    </w:p>
    <w:p>
      <w:pPr>
        <w:pStyle w:val="7"/>
        <w:spacing w:before="14"/>
        <w:ind w:left="820"/>
      </w:pPr>
      <w:r>
        <w:rPr>
          <w:color w:val="3B3B3B"/>
        </w:rPr>
        <w:t>“container”, for prepare/cleanup, the default is “object”, and for normal, the default is “none”.</w:t>
      </w:r>
    </w:p>
    <w:p>
      <w:pPr>
        <w:spacing w:after="0"/>
        <w:sectPr>
          <w:pgSz w:w="12240" w:h="15840"/>
          <w:pgMar w:top="1500" w:right="1300" w:bottom="740" w:left="1340" w:header="0" w:footer="545" w:gutter="0"/>
          <w:cols w:space="720" w:num="1"/>
        </w:sectPr>
      </w:pPr>
    </w:p>
    <w:p>
      <w:pPr>
        <w:pStyle w:val="7"/>
        <w:spacing w:before="37" w:line="252" w:lineRule="auto"/>
        <w:ind w:left="440" w:right="254"/>
      </w:pPr>
      <w:r>
        <w:pict>
          <v:group id="_x0000_s1308" o:spid="_x0000_s1308" o:spt="203" style="position:absolute;left:0pt;margin-left:119.15pt;margin-top:35.45pt;height:51.25pt;width:1.45pt;mso-position-horizontal-relative:page;z-index:251662336;mso-width-relative:page;mso-height-relative:page;" coordorigin="2384,710" coordsize="29,1025">
            <o:lock v:ext="edit"/>
            <v:line id="_x0000_s1309" o:spid="_x0000_s1309" o:spt="20" style="position:absolute;left:2398;top:724;height:279;width:0;" stroked="t" coordsize="21600,21600">
              <v:path arrowok="t"/>
              <v:fill focussize="0,0"/>
              <v:stroke weight="1.44pt" color="#000000"/>
              <v:imagedata o:title=""/>
              <o:lock v:ext="edit"/>
            </v:line>
            <v:line id="_x0000_s1310" o:spid="_x0000_s1310" o:spt="20" style="position:absolute;left:2398;top:1003;height:218;width:0;" stroked="t" coordsize="21600,21600">
              <v:path arrowok="t"/>
              <v:fill focussize="0,0"/>
              <v:stroke weight="1.44pt" color="#000000"/>
              <v:imagedata o:title=""/>
              <o:lock v:ext="edit"/>
            </v:line>
            <v:line id="_x0000_s1311" o:spid="_x0000_s1311" o:spt="20" style="position:absolute;left:2398;top:1221;height:279;width:0;" stroked="t" coordsize="21600,21600">
              <v:path arrowok="t"/>
              <v:fill focussize="0,0"/>
              <v:stroke weight="1.44pt" color="#000000"/>
              <v:imagedata o:title=""/>
              <o:lock v:ext="edit"/>
            </v:line>
            <v:line id="_x0000_s1312" o:spid="_x0000_s1312" o:spt="20" style="position:absolute;left:2398;top:1500;height:220;width:0;" stroked="t" coordsize="21600,21600">
              <v:path arrowok="t"/>
              <v:fill focussize="0,0"/>
              <v:stroke weight="1.44pt" color="#000000"/>
              <v:imagedata o:title=""/>
              <o:lock v:ext="edit"/>
            </v:line>
          </v:group>
        </w:pict>
      </w:r>
      <w:r>
        <w:rPr>
          <w:color w:val="3B3B3B"/>
        </w:rPr>
        <w:t>We will use one example to explain the difference between different division strategies, here is a work as following:</w:t>
      </w:r>
    </w:p>
    <w:p>
      <w:pPr>
        <w:pStyle w:val="7"/>
        <w:spacing w:before="2"/>
        <w:rPr>
          <w:sz w:val="8"/>
        </w:rPr>
      </w:pPr>
      <w:r>
        <w:pict>
          <v:shape id="_x0000_s1313" o:spid="_x0000_s1313" o:spt="202" type="#_x0000_t202" style="position:absolute;left:0pt;margin-left:124.55pt;margin-top:6.2pt;height:49.8pt;width:416.95pt;mso-position-horizontal-relative:page;mso-wrap-distance-bottom:0pt;mso-wrap-distance-top:0pt;z-index:251662336;mso-width-relative:page;mso-height-relative:page;" fillcolor="#F1F1F1" filled="t" stroked="f" coordsize="21600,21600">
            <v:path/>
            <v:fill on="t" focussize="0,0"/>
            <v:stroke on="f" joinstyle="miter"/>
            <v:imagedata o:title=""/>
            <o:lock v:ext="edit"/>
            <v:textbox inset="0mm,0mm,0mm,0mm">
              <w:txbxContent>
                <w:p>
                  <w:pPr>
                    <w:spacing w:before="1"/>
                    <w:ind w:left="28" w:right="0" w:firstLine="0"/>
                    <w:jc w:val="left"/>
                    <w:rPr>
                      <w:rFonts w:ascii="Verdana" w:hAnsi="Verdana"/>
                      <w:sz w:val="18"/>
                    </w:rPr>
                  </w:pPr>
                  <w:r>
                    <w:rPr>
                      <w:rFonts w:ascii="Verdana" w:hAnsi="Verdana"/>
                      <w:sz w:val="18"/>
                    </w:rPr>
                    <w:t>&lt;work name="main" workers="4" runtime="300" division=”?”&gt;</w:t>
                  </w:r>
                </w:p>
                <w:p>
                  <w:pPr>
                    <w:spacing w:before="59" w:line="219" w:lineRule="exact"/>
                    <w:ind w:left="388" w:right="0" w:firstLine="0"/>
                    <w:jc w:val="left"/>
                    <w:rPr>
                      <w:rFonts w:ascii="Verdana"/>
                      <w:sz w:val="18"/>
                    </w:rPr>
                  </w:pPr>
                  <w:r>
                    <w:rPr>
                      <w:rFonts w:ascii="Verdana"/>
                      <w:sz w:val="18"/>
                    </w:rPr>
                    <w:t>&lt;operation type="read" ratio="100" config="containers=u(1,8);objects=u(1,1000)"</w:t>
                  </w:r>
                </w:p>
                <w:p>
                  <w:pPr>
                    <w:spacing w:before="0"/>
                    <w:ind w:left="28" w:right="0" w:firstLine="0"/>
                    <w:jc w:val="left"/>
                    <w:rPr>
                      <w:rFonts w:ascii="Verdana"/>
                      <w:sz w:val="18"/>
                    </w:rPr>
                  </w:pPr>
                  <w:r>
                    <w:rPr>
                      <w:rFonts w:ascii="Verdana"/>
                      <w:sz w:val="18"/>
                    </w:rPr>
                    <w:t>/&gt;</w:t>
                  </w:r>
                </w:p>
                <w:p>
                  <w:pPr>
                    <w:spacing w:before="60"/>
                    <w:ind w:left="28" w:right="0" w:firstLine="0"/>
                    <w:jc w:val="left"/>
                    <w:rPr>
                      <w:rFonts w:ascii="Verdana"/>
                      <w:sz w:val="18"/>
                    </w:rPr>
                  </w:pPr>
                  <w:r>
                    <w:rPr>
                      <w:rFonts w:ascii="Verdana"/>
                      <w:sz w:val="18"/>
                    </w:rPr>
                    <w:t>&lt;/work&gt;</w:t>
                  </w:r>
                </w:p>
              </w:txbxContent>
            </v:textbox>
            <w10:wrap type="topAndBottom"/>
          </v:shape>
        </w:pict>
      </w:r>
    </w:p>
    <w:p>
      <w:pPr>
        <w:pStyle w:val="7"/>
        <w:spacing w:before="9"/>
        <w:rPr>
          <w:sz w:val="26"/>
        </w:rPr>
      </w:pPr>
    </w:p>
    <w:p>
      <w:pPr>
        <w:pStyle w:val="7"/>
        <w:spacing w:before="56" w:line="252" w:lineRule="auto"/>
        <w:ind w:left="440" w:right="649"/>
      </w:pPr>
      <w:r>
        <w:rPr>
          <w:color w:val="3B3B3B"/>
        </w:rPr>
        <w:t>If "division=container", it means the data range will be partitioned by container, the access pattern looks like:</w:t>
      </w:r>
    </w:p>
    <w:p>
      <w:pPr>
        <w:pStyle w:val="7"/>
        <w:spacing w:before="11"/>
        <w:rPr>
          <w:sz w:val="9"/>
        </w:rPr>
      </w:pPr>
    </w:p>
    <w:tbl>
      <w:tblPr>
        <w:tblStyle w:val="11"/>
        <w:tblW w:w="0" w:type="auto"/>
        <w:tblInd w:w="8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97"/>
        <w:gridCol w:w="1824"/>
        <w:gridCol w:w="18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897" w:type="dxa"/>
            <w:shd w:val="clear" w:color="auto" w:fill="001F5F"/>
          </w:tcPr>
          <w:p>
            <w:pPr>
              <w:pStyle w:val="16"/>
              <w:spacing w:before="102"/>
              <w:rPr>
                <w:sz w:val="22"/>
              </w:rPr>
            </w:pPr>
            <w:r>
              <w:rPr>
                <w:color w:val="FFFFFF"/>
                <w:sz w:val="22"/>
              </w:rPr>
              <w:t>Worker</w:t>
            </w:r>
          </w:p>
        </w:tc>
        <w:tc>
          <w:tcPr>
            <w:tcW w:w="1824" w:type="dxa"/>
            <w:shd w:val="clear" w:color="auto" w:fill="001F5F"/>
          </w:tcPr>
          <w:p>
            <w:pPr>
              <w:pStyle w:val="16"/>
              <w:spacing w:before="102"/>
              <w:rPr>
                <w:sz w:val="22"/>
              </w:rPr>
            </w:pPr>
            <w:r>
              <w:rPr>
                <w:color w:val="FFFFFF"/>
                <w:sz w:val="22"/>
              </w:rPr>
              <w:t>Container Range</w:t>
            </w:r>
          </w:p>
        </w:tc>
        <w:tc>
          <w:tcPr>
            <w:tcW w:w="1817" w:type="dxa"/>
            <w:shd w:val="clear" w:color="auto" w:fill="001F5F"/>
          </w:tcPr>
          <w:p>
            <w:pPr>
              <w:pStyle w:val="16"/>
              <w:spacing w:before="102"/>
              <w:ind w:left="102"/>
              <w:rPr>
                <w:sz w:val="22"/>
              </w:rPr>
            </w:pPr>
            <w:r>
              <w:rPr>
                <w:color w:val="FFFFFF"/>
                <w:sz w:val="22"/>
              </w:rPr>
              <w:t>Object Range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#1</w:t>
            </w:r>
          </w:p>
        </w:tc>
        <w:tc>
          <w:tcPr>
            <w:tcW w:w="1824" w:type="dxa"/>
          </w:tcPr>
          <w:p>
            <w:pPr>
              <w:pStyle w:val="16"/>
              <w:spacing w:before="56"/>
              <w:rPr>
                <w:sz w:val="22"/>
              </w:rPr>
            </w:pPr>
            <w:r>
              <w:rPr>
                <w:color w:val="3B3B3B"/>
                <w:sz w:val="22"/>
              </w:rPr>
              <w:t>1-2</w:t>
            </w:r>
          </w:p>
        </w:tc>
        <w:tc>
          <w:tcPr>
            <w:tcW w:w="1817" w:type="dxa"/>
          </w:tcPr>
          <w:p>
            <w:pPr>
              <w:pStyle w:val="16"/>
              <w:spacing w:before="56"/>
              <w:ind w:left="102"/>
              <w:rPr>
                <w:sz w:val="22"/>
              </w:rPr>
            </w:pPr>
            <w:r>
              <w:rPr>
                <w:color w:val="3B3B3B"/>
                <w:sz w:val="22"/>
              </w:rPr>
              <w:t>1-1000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7"/>
              <w:rPr>
                <w:sz w:val="22"/>
              </w:rPr>
            </w:pPr>
            <w:r>
              <w:rPr>
                <w:color w:val="3B3B3B"/>
                <w:sz w:val="22"/>
              </w:rPr>
              <w:t>#2</w:t>
            </w:r>
          </w:p>
        </w:tc>
        <w:tc>
          <w:tcPr>
            <w:tcW w:w="1824" w:type="dxa"/>
          </w:tcPr>
          <w:p>
            <w:pPr>
              <w:pStyle w:val="16"/>
              <w:spacing w:before="57"/>
              <w:rPr>
                <w:sz w:val="22"/>
              </w:rPr>
            </w:pPr>
            <w:r>
              <w:rPr>
                <w:color w:val="3B3B3B"/>
                <w:sz w:val="22"/>
              </w:rPr>
              <w:t>3-4</w:t>
            </w:r>
          </w:p>
        </w:tc>
        <w:tc>
          <w:tcPr>
            <w:tcW w:w="1817" w:type="dxa"/>
          </w:tcPr>
          <w:p>
            <w:pPr>
              <w:pStyle w:val="16"/>
              <w:spacing w:before="57"/>
              <w:ind w:left="102"/>
              <w:rPr>
                <w:sz w:val="22"/>
              </w:rPr>
            </w:pPr>
            <w:r>
              <w:rPr>
                <w:color w:val="3B3B3B"/>
                <w:sz w:val="22"/>
              </w:rPr>
              <w:t>1-1000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#3</w:t>
            </w:r>
          </w:p>
        </w:tc>
        <w:tc>
          <w:tcPr>
            <w:tcW w:w="1824" w:type="dxa"/>
          </w:tcPr>
          <w:p>
            <w:pPr>
              <w:pStyle w:val="16"/>
              <w:spacing w:before="56"/>
              <w:rPr>
                <w:sz w:val="22"/>
              </w:rPr>
            </w:pPr>
            <w:r>
              <w:rPr>
                <w:color w:val="3B3B3B"/>
                <w:sz w:val="22"/>
              </w:rPr>
              <w:t>5-6</w:t>
            </w:r>
          </w:p>
        </w:tc>
        <w:tc>
          <w:tcPr>
            <w:tcW w:w="1817" w:type="dxa"/>
          </w:tcPr>
          <w:p>
            <w:pPr>
              <w:pStyle w:val="16"/>
              <w:spacing w:before="56"/>
              <w:ind w:left="102"/>
              <w:rPr>
                <w:sz w:val="22"/>
              </w:rPr>
            </w:pPr>
            <w:r>
              <w:rPr>
                <w:color w:val="3B3B3B"/>
                <w:sz w:val="22"/>
              </w:rPr>
              <w:t>1-1000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#4</w:t>
            </w:r>
          </w:p>
        </w:tc>
        <w:tc>
          <w:tcPr>
            <w:tcW w:w="1824" w:type="dxa"/>
          </w:tcPr>
          <w:p>
            <w:pPr>
              <w:pStyle w:val="16"/>
              <w:spacing w:before="56"/>
              <w:rPr>
                <w:sz w:val="22"/>
              </w:rPr>
            </w:pPr>
            <w:r>
              <w:rPr>
                <w:color w:val="3B3B3B"/>
                <w:sz w:val="22"/>
              </w:rPr>
              <w:t>7-8</w:t>
            </w:r>
          </w:p>
        </w:tc>
        <w:tc>
          <w:tcPr>
            <w:tcW w:w="1817" w:type="dxa"/>
          </w:tcPr>
          <w:p>
            <w:pPr>
              <w:pStyle w:val="16"/>
              <w:spacing w:before="56"/>
              <w:ind w:left="102"/>
              <w:rPr>
                <w:sz w:val="22"/>
              </w:rPr>
            </w:pPr>
            <w:r>
              <w:rPr>
                <w:color w:val="3B3B3B"/>
                <w:sz w:val="22"/>
              </w:rPr>
              <w:t>1-1000</w:t>
            </w:r>
          </w:p>
        </w:tc>
      </w:tr>
    </w:tbl>
    <w:p>
      <w:pPr>
        <w:pStyle w:val="7"/>
        <w:spacing w:before="117"/>
        <w:ind w:left="440"/>
      </w:pPr>
      <w:r>
        <w:rPr>
          <w:color w:val="3B3B3B"/>
        </w:rPr>
        <w:t>(Note: it's not supported if # of workers is larger than # of containers.)</w:t>
      </w:r>
    </w:p>
    <w:p>
      <w:pPr>
        <w:pStyle w:val="7"/>
      </w:pPr>
    </w:p>
    <w:p>
      <w:pPr>
        <w:pStyle w:val="7"/>
        <w:spacing w:before="147" w:line="252" w:lineRule="auto"/>
        <w:ind w:left="440" w:right="521"/>
      </w:pPr>
      <w:r>
        <w:rPr>
          <w:color w:val="3B3B3B"/>
        </w:rPr>
        <w:t>If "division=object", it means the data range will be partitioned by object, the access pattern looks like:</w:t>
      </w:r>
    </w:p>
    <w:p>
      <w:pPr>
        <w:pStyle w:val="7"/>
        <w:spacing w:before="12"/>
        <w:rPr>
          <w:sz w:val="9"/>
        </w:rPr>
      </w:pPr>
    </w:p>
    <w:tbl>
      <w:tblPr>
        <w:tblStyle w:val="11"/>
        <w:tblW w:w="0" w:type="auto"/>
        <w:tblInd w:w="8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97"/>
        <w:gridCol w:w="1824"/>
        <w:gridCol w:w="18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897" w:type="dxa"/>
            <w:shd w:val="clear" w:color="auto" w:fill="001F5F"/>
          </w:tcPr>
          <w:p>
            <w:pPr>
              <w:pStyle w:val="16"/>
              <w:spacing w:before="102"/>
              <w:rPr>
                <w:sz w:val="22"/>
              </w:rPr>
            </w:pPr>
            <w:r>
              <w:rPr>
                <w:color w:val="FFFFFF"/>
                <w:sz w:val="22"/>
              </w:rPr>
              <w:t>Worker</w:t>
            </w:r>
          </w:p>
        </w:tc>
        <w:tc>
          <w:tcPr>
            <w:tcW w:w="1824" w:type="dxa"/>
            <w:shd w:val="clear" w:color="auto" w:fill="001F5F"/>
          </w:tcPr>
          <w:p>
            <w:pPr>
              <w:pStyle w:val="16"/>
              <w:spacing w:before="102"/>
              <w:rPr>
                <w:sz w:val="22"/>
              </w:rPr>
            </w:pPr>
            <w:r>
              <w:rPr>
                <w:color w:val="FFFFFF"/>
                <w:sz w:val="22"/>
              </w:rPr>
              <w:t>Container Range</w:t>
            </w:r>
          </w:p>
        </w:tc>
        <w:tc>
          <w:tcPr>
            <w:tcW w:w="1817" w:type="dxa"/>
            <w:shd w:val="clear" w:color="auto" w:fill="001F5F"/>
          </w:tcPr>
          <w:p>
            <w:pPr>
              <w:pStyle w:val="16"/>
              <w:spacing w:before="102"/>
              <w:ind w:left="102"/>
              <w:rPr>
                <w:sz w:val="22"/>
              </w:rPr>
            </w:pPr>
            <w:r>
              <w:rPr>
                <w:color w:val="FFFFFF"/>
                <w:sz w:val="22"/>
              </w:rPr>
              <w:t>Object Range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#1</w:t>
            </w:r>
          </w:p>
        </w:tc>
        <w:tc>
          <w:tcPr>
            <w:tcW w:w="1824" w:type="dxa"/>
          </w:tcPr>
          <w:p>
            <w:pPr>
              <w:pStyle w:val="16"/>
              <w:spacing w:before="56"/>
              <w:rPr>
                <w:sz w:val="22"/>
              </w:rPr>
            </w:pPr>
            <w:r>
              <w:rPr>
                <w:color w:val="3B3B3B"/>
                <w:sz w:val="22"/>
              </w:rPr>
              <w:t>1-8</w:t>
            </w:r>
          </w:p>
        </w:tc>
        <w:tc>
          <w:tcPr>
            <w:tcW w:w="1817" w:type="dxa"/>
          </w:tcPr>
          <w:p>
            <w:pPr>
              <w:pStyle w:val="16"/>
              <w:spacing w:before="56"/>
              <w:ind w:left="102"/>
              <w:rPr>
                <w:sz w:val="22"/>
              </w:rPr>
            </w:pPr>
            <w:r>
              <w:rPr>
                <w:color w:val="3B3B3B"/>
                <w:sz w:val="22"/>
              </w:rPr>
              <w:t>1-250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#2</w:t>
            </w:r>
          </w:p>
        </w:tc>
        <w:tc>
          <w:tcPr>
            <w:tcW w:w="1824" w:type="dxa"/>
          </w:tcPr>
          <w:p>
            <w:pPr>
              <w:pStyle w:val="16"/>
              <w:spacing w:before="56"/>
              <w:rPr>
                <w:sz w:val="22"/>
              </w:rPr>
            </w:pPr>
            <w:r>
              <w:rPr>
                <w:color w:val="3B3B3B"/>
                <w:sz w:val="22"/>
              </w:rPr>
              <w:t>1-8</w:t>
            </w:r>
          </w:p>
        </w:tc>
        <w:tc>
          <w:tcPr>
            <w:tcW w:w="1817" w:type="dxa"/>
          </w:tcPr>
          <w:p>
            <w:pPr>
              <w:pStyle w:val="16"/>
              <w:spacing w:before="56"/>
              <w:ind w:left="102"/>
              <w:rPr>
                <w:sz w:val="22"/>
              </w:rPr>
            </w:pPr>
            <w:r>
              <w:rPr>
                <w:color w:val="3B3B3B"/>
                <w:sz w:val="22"/>
              </w:rPr>
              <w:t>251-500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9"/>
              <w:rPr>
                <w:sz w:val="22"/>
              </w:rPr>
            </w:pPr>
            <w:r>
              <w:rPr>
                <w:color w:val="3B3B3B"/>
                <w:sz w:val="22"/>
              </w:rPr>
              <w:t>#3</w:t>
            </w:r>
          </w:p>
        </w:tc>
        <w:tc>
          <w:tcPr>
            <w:tcW w:w="1824" w:type="dxa"/>
          </w:tcPr>
          <w:p>
            <w:pPr>
              <w:pStyle w:val="16"/>
              <w:spacing w:before="59"/>
              <w:rPr>
                <w:sz w:val="22"/>
              </w:rPr>
            </w:pPr>
            <w:r>
              <w:rPr>
                <w:color w:val="3B3B3B"/>
                <w:sz w:val="22"/>
              </w:rPr>
              <w:t>1-8</w:t>
            </w:r>
          </w:p>
        </w:tc>
        <w:tc>
          <w:tcPr>
            <w:tcW w:w="1817" w:type="dxa"/>
          </w:tcPr>
          <w:p>
            <w:pPr>
              <w:pStyle w:val="16"/>
              <w:spacing w:before="59"/>
              <w:ind w:left="102"/>
              <w:rPr>
                <w:sz w:val="22"/>
              </w:rPr>
            </w:pPr>
            <w:r>
              <w:rPr>
                <w:color w:val="3B3B3B"/>
                <w:sz w:val="22"/>
              </w:rPr>
              <w:t>501-750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897" w:type="dxa"/>
          </w:tcPr>
          <w:p>
            <w:pPr>
              <w:pStyle w:val="16"/>
              <w:spacing w:before="56"/>
              <w:rPr>
                <w:sz w:val="22"/>
              </w:rPr>
            </w:pPr>
            <w:r>
              <w:rPr>
                <w:color w:val="3B3B3B"/>
                <w:sz w:val="22"/>
              </w:rPr>
              <w:t>#4</w:t>
            </w:r>
          </w:p>
        </w:tc>
        <w:tc>
          <w:tcPr>
            <w:tcW w:w="1824" w:type="dxa"/>
          </w:tcPr>
          <w:p>
            <w:pPr>
              <w:pStyle w:val="16"/>
              <w:spacing w:before="56"/>
              <w:rPr>
                <w:sz w:val="22"/>
              </w:rPr>
            </w:pPr>
            <w:r>
              <w:rPr>
                <w:color w:val="3B3B3B"/>
                <w:sz w:val="22"/>
              </w:rPr>
              <w:t>1-8</w:t>
            </w:r>
          </w:p>
        </w:tc>
        <w:tc>
          <w:tcPr>
            <w:tcW w:w="1817" w:type="dxa"/>
          </w:tcPr>
          <w:p>
            <w:pPr>
              <w:pStyle w:val="16"/>
              <w:spacing w:before="56"/>
              <w:ind w:left="102"/>
              <w:rPr>
                <w:sz w:val="22"/>
              </w:rPr>
            </w:pPr>
            <w:r>
              <w:rPr>
                <w:color w:val="3B3B3B"/>
                <w:sz w:val="22"/>
              </w:rPr>
              <w:t>751-1000</w:t>
            </w:r>
          </w:p>
        </w:tc>
      </w:tr>
    </w:tbl>
    <w:p>
      <w:pPr>
        <w:pStyle w:val="7"/>
        <w:spacing w:before="117"/>
        <w:ind w:left="440"/>
      </w:pPr>
      <w:r>
        <w:rPr>
          <w:color w:val="3B3B3B"/>
        </w:rPr>
        <w:t>(Note: it's not supported if the # of workers is larger than the # of objects.)</w:t>
      </w:r>
    </w:p>
    <w:p>
      <w:pPr>
        <w:pStyle w:val="7"/>
        <w:spacing w:before="2"/>
        <w:rPr>
          <w:sz w:val="24"/>
        </w:rPr>
      </w:pPr>
    </w:p>
    <w:p>
      <w:pPr>
        <w:pStyle w:val="7"/>
        <w:spacing w:line="252" w:lineRule="auto"/>
        <w:ind w:left="440" w:right="232"/>
      </w:pPr>
      <w:r>
        <w:rPr>
          <w:color w:val="3B3B3B"/>
        </w:rPr>
        <w:t>If "division=none", it is used to turn off division so that each worker does exactly what the work has specified—there is no partitions of the work, so each worker may touch all containers or objects.</w:t>
      </w:r>
    </w:p>
    <w:p>
      <w:pPr>
        <w:spacing w:after="0" w:line="252" w:lineRule="auto"/>
        <w:sectPr>
          <w:footerReference r:id="rId16" w:type="default"/>
          <w:pgSz w:w="12240" w:h="15840"/>
          <w:pgMar w:top="1400" w:right="1300" w:bottom="740" w:left="1720" w:header="0" w:footer="545" w:gutter="0"/>
          <w:cols w:space="720" w:num="1"/>
        </w:sectPr>
      </w:pPr>
    </w:p>
    <w:p>
      <w:pPr>
        <w:pStyle w:val="2"/>
        <w:numPr>
          <w:ilvl w:val="0"/>
          <w:numId w:val="51"/>
        </w:numPr>
        <w:tabs>
          <w:tab w:val="left" w:pos="518"/>
        </w:tabs>
        <w:spacing w:before="0" w:after="0" w:line="565" w:lineRule="exact"/>
        <w:ind w:left="517" w:right="0" w:hanging="377"/>
        <w:jc w:val="left"/>
        <w:rPr>
          <w:color w:val="0068A1"/>
        </w:rPr>
      </w:pPr>
      <w:r>
        <w:pict>
          <v:line id="_x0000_s1314" o:spid="_x0000_s1314" o:spt="20" style="position:absolute;left:0pt;margin-left:70.55pt;margin-top:31.05pt;height:0pt;width:470.95pt;mso-position-horizontal-relative:page;mso-wrap-distance-bottom:0pt;mso-wrap-distance-top:0pt;z-index:251662336;mso-width-relative:page;mso-height-relative:page;" stroked="t" coordsize="21600,21600">
            <v:path arrowok="t"/>
            <v:fill focussize="0,0"/>
            <v:stroke weight="0.48pt" color="#808080"/>
            <v:imagedata o:title=""/>
            <o:lock v:ext="edit"/>
            <w10:wrap type="topAndBottom"/>
          </v:line>
        </w:pict>
      </w:r>
      <w:bookmarkStart w:id="135" w:name="_bookmark70"/>
      <w:bookmarkEnd w:id="135"/>
      <w:bookmarkStart w:id="136" w:name="_bookmark70"/>
      <w:bookmarkEnd w:id="136"/>
      <w:r>
        <w:rPr>
          <w:color w:val="0068A1"/>
        </w:rPr>
        <w:t>Results</w:t>
      </w:r>
    </w:p>
    <w:p>
      <w:pPr>
        <w:pStyle w:val="7"/>
        <w:spacing w:before="87"/>
        <w:ind w:left="140"/>
      </w:pPr>
      <w:r>
        <w:rPr>
          <w:color w:val="3B3B3B"/>
        </w:rPr>
        <w:t>All results are stored in the “archive” directory.</w:t>
      </w:r>
    </w:p>
    <w:p>
      <w:pPr>
        <w:pStyle w:val="7"/>
        <w:spacing w:before="7"/>
        <w:rPr>
          <w:sz w:val="17"/>
        </w:rPr>
      </w:pPr>
      <w:r>
        <w:drawing>
          <wp:anchor distT="0" distB="0" distL="0" distR="0" simplePos="0" relativeHeight="251663360" behindDoc="0" locked="0" layoutInCell="1" allowOverlap="1">
            <wp:simplePos x="0" y="0"/>
            <wp:positionH relativeFrom="page">
              <wp:posOffset>1837690</wp:posOffset>
            </wp:positionH>
            <wp:positionV relativeFrom="paragraph">
              <wp:posOffset>161290</wp:posOffset>
            </wp:positionV>
            <wp:extent cx="4552315" cy="1074420"/>
            <wp:effectExtent l="0" t="0" r="0" b="0"/>
            <wp:wrapTopAndBottom/>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pic:cNvPicPr>
                  </pic:nvPicPr>
                  <pic:blipFill>
                    <a:blip r:embed="rId43" cstate="print"/>
                    <a:stretch>
                      <a:fillRect/>
                    </a:stretch>
                  </pic:blipFill>
                  <pic:spPr>
                    <a:xfrm>
                      <a:off x="0" y="0"/>
                      <a:ext cx="4552187" cy="1074420"/>
                    </a:xfrm>
                    <a:prstGeom prst="rect">
                      <a:avLst/>
                    </a:prstGeom>
                  </pic:spPr>
                </pic:pic>
              </a:graphicData>
            </a:graphic>
          </wp:anchor>
        </w:drawing>
      </w:r>
    </w:p>
    <w:p>
      <w:pPr>
        <w:pStyle w:val="7"/>
      </w:pPr>
    </w:p>
    <w:p>
      <w:pPr>
        <w:pStyle w:val="3"/>
        <w:numPr>
          <w:ilvl w:val="1"/>
          <w:numId w:val="53"/>
        </w:numPr>
        <w:tabs>
          <w:tab w:val="left" w:pos="640"/>
        </w:tabs>
        <w:spacing w:before="193" w:after="0" w:line="240" w:lineRule="auto"/>
        <w:ind w:left="639" w:right="0" w:hanging="499"/>
        <w:jc w:val="left"/>
      </w:pPr>
      <w:bookmarkStart w:id="137" w:name="_bookmark71"/>
      <w:bookmarkEnd w:id="137"/>
      <w:bookmarkStart w:id="138" w:name="_bookmark71"/>
      <w:bookmarkEnd w:id="138"/>
      <w:r>
        <w:rPr>
          <w:color w:val="006FC0"/>
        </w:rPr>
        <w:t>Structure</w:t>
      </w:r>
    </w:p>
    <w:p>
      <w:pPr>
        <w:pStyle w:val="15"/>
        <w:numPr>
          <w:ilvl w:val="2"/>
          <w:numId w:val="53"/>
        </w:numPr>
        <w:tabs>
          <w:tab w:val="left" w:pos="860"/>
          <w:tab w:val="left" w:pos="861"/>
        </w:tabs>
        <w:spacing w:before="139" w:after="0" w:line="240" w:lineRule="auto"/>
        <w:ind w:left="860" w:right="0" w:hanging="360"/>
        <w:jc w:val="left"/>
        <w:rPr>
          <w:sz w:val="22"/>
        </w:rPr>
      </w:pPr>
      <w:r>
        <w:rPr>
          <w:color w:val="3B3B3B"/>
          <w:sz w:val="22"/>
        </w:rPr>
        <w:t>.meta</w:t>
      </w:r>
    </w:p>
    <w:p>
      <w:pPr>
        <w:pStyle w:val="15"/>
        <w:numPr>
          <w:ilvl w:val="3"/>
          <w:numId w:val="53"/>
        </w:numPr>
        <w:tabs>
          <w:tab w:val="left" w:pos="1580"/>
          <w:tab w:val="left" w:pos="1581"/>
        </w:tabs>
        <w:spacing w:before="14" w:after="0" w:line="240" w:lineRule="auto"/>
        <w:ind w:left="1580" w:right="0" w:hanging="360"/>
        <w:jc w:val="left"/>
        <w:rPr>
          <w:sz w:val="22"/>
        </w:rPr>
      </w:pPr>
      <w:r>
        <w:rPr>
          <w:color w:val="3B3B3B"/>
          <w:sz w:val="22"/>
        </w:rPr>
        <w:t>The starting run</w:t>
      </w:r>
      <w:r>
        <w:rPr>
          <w:color w:val="3B3B3B"/>
          <w:spacing w:val="-6"/>
          <w:sz w:val="22"/>
        </w:rPr>
        <w:t xml:space="preserve"> </w:t>
      </w:r>
      <w:r>
        <w:rPr>
          <w:color w:val="3B3B3B"/>
          <w:sz w:val="22"/>
        </w:rPr>
        <w:t>id</w:t>
      </w:r>
    </w:p>
    <w:p>
      <w:pPr>
        <w:pStyle w:val="15"/>
        <w:numPr>
          <w:ilvl w:val="2"/>
          <w:numId w:val="53"/>
        </w:numPr>
        <w:tabs>
          <w:tab w:val="left" w:pos="860"/>
          <w:tab w:val="left" w:pos="861"/>
        </w:tabs>
        <w:spacing w:before="5" w:after="0" w:line="240" w:lineRule="auto"/>
        <w:ind w:left="860" w:right="0" w:hanging="360"/>
        <w:jc w:val="left"/>
        <w:rPr>
          <w:sz w:val="22"/>
        </w:rPr>
      </w:pPr>
      <w:r>
        <w:rPr>
          <w:color w:val="3B3B3B"/>
          <w:sz w:val="22"/>
        </w:rPr>
        <w:t>run-history.csv</w:t>
      </w:r>
    </w:p>
    <w:p>
      <w:pPr>
        <w:pStyle w:val="15"/>
        <w:numPr>
          <w:ilvl w:val="3"/>
          <w:numId w:val="53"/>
        </w:numPr>
        <w:tabs>
          <w:tab w:val="left" w:pos="1580"/>
          <w:tab w:val="left" w:pos="1581"/>
        </w:tabs>
        <w:spacing w:before="14" w:after="0" w:line="240" w:lineRule="auto"/>
        <w:ind w:left="1580" w:right="0" w:hanging="360"/>
        <w:jc w:val="left"/>
        <w:rPr>
          <w:sz w:val="22"/>
        </w:rPr>
      </w:pPr>
      <w:r>
        <w:rPr>
          <w:color w:val="3B3B3B"/>
          <w:sz w:val="22"/>
        </w:rPr>
        <w:t>Record all historical workload runs, including time and major</w:t>
      </w:r>
      <w:r>
        <w:rPr>
          <w:color w:val="3B3B3B"/>
          <w:spacing w:val="-10"/>
          <w:sz w:val="22"/>
        </w:rPr>
        <w:t xml:space="preserve"> </w:t>
      </w:r>
      <w:r>
        <w:rPr>
          <w:color w:val="3B3B3B"/>
          <w:sz w:val="22"/>
        </w:rPr>
        <w:t>stages</w:t>
      </w:r>
    </w:p>
    <w:p>
      <w:pPr>
        <w:pStyle w:val="15"/>
        <w:numPr>
          <w:ilvl w:val="2"/>
          <w:numId w:val="53"/>
        </w:numPr>
        <w:tabs>
          <w:tab w:val="left" w:pos="860"/>
          <w:tab w:val="left" w:pos="861"/>
        </w:tabs>
        <w:spacing w:before="5" w:after="0" w:line="240" w:lineRule="auto"/>
        <w:ind w:left="860" w:right="0" w:hanging="360"/>
        <w:jc w:val="left"/>
        <w:rPr>
          <w:sz w:val="22"/>
        </w:rPr>
      </w:pPr>
      <w:r>
        <w:rPr>
          <w:color w:val="3B3B3B"/>
          <w:sz w:val="22"/>
        </w:rPr>
        <w:t>workload.csv</w:t>
      </w:r>
    </w:p>
    <w:p>
      <w:pPr>
        <w:pStyle w:val="15"/>
        <w:numPr>
          <w:ilvl w:val="3"/>
          <w:numId w:val="53"/>
        </w:numPr>
        <w:tabs>
          <w:tab w:val="left" w:pos="1580"/>
          <w:tab w:val="left" w:pos="1581"/>
        </w:tabs>
        <w:spacing w:before="12" w:after="0" w:line="240" w:lineRule="auto"/>
        <w:ind w:left="1580" w:right="0" w:hanging="360"/>
        <w:jc w:val="left"/>
        <w:rPr>
          <w:sz w:val="22"/>
        </w:rPr>
      </w:pPr>
      <w:r>
        <w:rPr>
          <w:color w:val="3B3B3B"/>
          <w:sz w:val="22"/>
        </w:rPr>
        <w:t>Record overall performance data for all historical workload</w:t>
      </w:r>
      <w:r>
        <w:rPr>
          <w:color w:val="3B3B3B"/>
          <w:spacing w:val="-16"/>
          <w:sz w:val="22"/>
        </w:rPr>
        <w:t xml:space="preserve"> </w:t>
      </w:r>
      <w:r>
        <w:rPr>
          <w:color w:val="3B3B3B"/>
          <w:sz w:val="22"/>
        </w:rPr>
        <w:t>runs</w:t>
      </w:r>
    </w:p>
    <w:p>
      <w:pPr>
        <w:pStyle w:val="15"/>
        <w:numPr>
          <w:ilvl w:val="2"/>
          <w:numId w:val="53"/>
        </w:numPr>
        <w:tabs>
          <w:tab w:val="left" w:pos="860"/>
          <w:tab w:val="left" w:pos="861"/>
        </w:tabs>
        <w:spacing w:before="7" w:after="0" w:line="240" w:lineRule="auto"/>
        <w:ind w:left="860" w:right="0" w:hanging="360"/>
        <w:jc w:val="left"/>
        <w:rPr>
          <w:sz w:val="22"/>
        </w:rPr>
      </w:pPr>
      <w:r>
        <w:rPr>
          <w:color w:val="3B3B3B"/>
          <w:sz w:val="22"/>
        </w:rPr>
        <w:t>Sub-directories</w:t>
      </w:r>
    </w:p>
    <w:p>
      <w:pPr>
        <w:pStyle w:val="15"/>
        <w:numPr>
          <w:ilvl w:val="3"/>
          <w:numId w:val="53"/>
        </w:numPr>
        <w:tabs>
          <w:tab w:val="left" w:pos="1580"/>
          <w:tab w:val="left" w:pos="1581"/>
        </w:tabs>
        <w:spacing w:before="11" w:after="0" w:line="240" w:lineRule="auto"/>
        <w:ind w:left="1580" w:right="0" w:hanging="360"/>
        <w:jc w:val="left"/>
        <w:rPr>
          <w:sz w:val="22"/>
        </w:rPr>
      </w:pPr>
      <w:r>
        <w:rPr>
          <w:color w:val="3B3B3B"/>
          <w:sz w:val="22"/>
        </w:rPr>
        <w:t>Prefixed with “w&lt;runid&gt;-” store data for each workload</w:t>
      </w:r>
      <w:r>
        <w:rPr>
          <w:color w:val="3B3B3B"/>
          <w:spacing w:val="-11"/>
          <w:sz w:val="22"/>
        </w:rPr>
        <w:t xml:space="preserve"> </w:t>
      </w:r>
      <w:r>
        <w:rPr>
          <w:color w:val="3B3B3B"/>
          <w:sz w:val="22"/>
        </w:rPr>
        <w:t>run</w:t>
      </w:r>
    </w:p>
    <w:p>
      <w:pPr>
        <w:pStyle w:val="7"/>
        <w:rPr>
          <w:sz w:val="24"/>
        </w:rPr>
      </w:pPr>
    </w:p>
    <w:p>
      <w:pPr>
        <w:pStyle w:val="3"/>
        <w:numPr>
          <w:ilvl w:val="1"/>
          <w:numId w:val="53"/>
        </w:numPr>
        <w:tabs>
          <w:tab w:val="left" w:pos="640"/>
        </w:tabs>
        <w:spacing w:before="195" w:after="0" w:line="240" w:lineRule="auto"/>
        <w:ind w:left="639" w:right="0" w:hanging="499"/>
        <w:jc w:val="left"/>
      </w:pPr>
      <w:bookmarkStart w:id="139" w:name="_bookmark72"/>
      <w:bookmarkEnd w:id="139"/>
      <w:bookmarkStart w:id="140" w:name="_bookmark72"/>
      <w:bookmarkEnd w:id="140"/>
      <w:r>
        <w:rPr>
          <w:color w:val="006FC0"/>
        </w:rPr>
        <w:t>Per-Run</w:t>
      </w:r>
      <w:r>
        <w:rPr>
          <w:color w:val="006FC0"/>
          <w:spacing w:val="-9"/>
        </w:rPr>
        <w:t xml:space="preserve"> </w:t>
      </w:r>
      <w:r>
        <w:rPr>
          <w:color w:val="006FC0"/>
        </w:rPr>
        <w:t>Data</w:t>
      </w:r>
    </w:p>
    <w:p>
      <w:pPr>
        <w:pStyle w:val="7"/>
        <w:spacing w:before="139"/>
        <w:ind w:left="140"/>
      </w:pPr>
      <w:r>
        <w:rPr>
          <w:color w:val="3B3B3B"/>
        </w:rPr>
        <w:t>The following is a sample per-run data list:</w:t>
      </w:r>
    </w:p>
    <w:p>
      <w:pPr>
        <w:pStyle w:val="7"/>
        <w:spacing w:before="6"/>
        <w:rPr>
          <w:sz w:val="17"/>
        </w:rPr>
      </w:pPr>
      <w:r>
        <w:drawing>
          <wp:anchor distT="0" distB="0" distL="0" distR="0" simplePos="0" relativeHeight="251663360" behindDoc="0" locked="0" layoutInCell="1" allowOverlap="1">
            <wp:simplePos x="0" y="0"/>
            <wp:positionH relativeFrom="page">
              <wp:posOffset>1714500</wp:posOffset>
            </wp:positionH>
            <wp:positionV relativeFrom="paragraph">
              <wp:posOffset>160655</wp:posOffset>
            </wp:positionV>
            <wp:extent cx="4792345" cy="1790700"/>
            <wp:effectExtent l="0" t="0" r="0" b="0"/>
            <wp:wrapTopAndBottom/>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44" cstate="print"/>
                    <a:stretch>
                      <a:fillRect/>
                    </a:stretch>
                  </pic:blipFill>
                  <pic:spPr>
                    <a:xfrm>
                      <a:off x="0" y="0"/>
                      <a:ext cx="4792442" cy="1790700"/>
                    </a:xfrm>
                    <a:prstGeom prst="rect">
                      <a:avLst/>
                    </a:prstGeom>
                  </pic:spPr>
                </pic:pic>
              </a:graphicData>
            </a:graphic>
          </wp:anchor>
        </w:drawing>
      </w:r>
    </w:p>
    <w:p>
      <w:pPr>
        <w:spacing w:after="0"/>
        <w:rPr>
          <w:sz w:val="17"/>
        </w:rPr>
        <w:sectPr>
          <w:footerReference r:id="rId17" w:type="default"/>
          <w:pgSz w:w="12240" w:h="15840"/>
          <w:pgMar w:top="1460" w:right="1300" w:bottom="740" w:left="1300" w:header="0" w:footer="545" w:gutter="0"/>
          <w:pgNumType w:start="61"/>
          <w:cols w:space="720" w:num="1"/>
        </w:sectPr>
      </w:pPr>
    </w:p>
    <w:p>
      <w:pPr>
        <w:pStyle w:val="4"/>
        <w:numPr>
          <w:ilvl w:val="2"/>
          <w:numId w:val="54"/>
        </w:numPr>
        <w:tabs>
          <w:tab w:val="left" w:pos="708"/>
        </w:tabs>
        <w:spacing w:before="17" w:after="0" w:line="240" w:lineRule="auto"/>
        <w:ind w:left="707" w:right="0" w:hanging="607"/>
        <w:jc w:val="left"/>
      </w:pPr>
      <w:bookmarkStart w:id="141" w:name="_bookmark73"/>
      <w:bookmarkEnd w:id="141"/>
      <w:bookmarkStart w:id="142" w:name="_bookmark73"/>
      <w:bookmarkEnd w:id="142"/>
      <w:r>
        <w:rPr>
          <w:color w:val="006FC0"/>
        </w:rPr>
        <w:t>Overall Performance Data (e.g.,</w:t>
      </w:r>
      <w:r>
        <w:rPr>
          <w:color w:val="006FC0"/>
          <w:spacing w:val="-24"/>
        </w:rPr>
        <w:t xml:space="preserve"> </w:t>
      </w:r>
      <w:r>
        <w:rPr>
          <w:color w:val="006FC0"/>
        </w:rPr>
        <w:t>w1-demo.csv)</w:t>
      </w:r>
    </w:p>
    <w:p>
      <w:pPr>
        <w:pStyle w:val="7"/>
        <w:spacing w:before="136"/>
        <w:ind w:left="100"/>
      </w:pPr>
      <w:r>
        <w:rPr>
          <w:color w:val="3B3B3B"/>
        </w:rPr>
        <w:t>One line per stage:</w:t>
      </w:r>
    </w:p>
    <w:p>
      <w:pPr>
        <w:pStyle w:val="7"/>
        <w:spacing w:before="8"/>
        <w:rPr>
          <w:sz w:val="17"/>
        </w:rPr>
      </w:pPr>
      <w:r>
        <w:drawing>
          <wp:anchor distT="0" distB="0" distL="0" distR="0" simplePos="0" relativeHeight="251663360" behindDoc="0" locked="0" layoutInCell="1" allowOverlap="1">
            <wp:simplePos x="0" y="0"/>
            <wp:positionH relativeFrom="page">
              <wp:posOffset>2294890</wp:posOffset>
            </wp:positionH>
            <wp:positionV relativeFrom="paragraph">
              <wp:posOffset>161290</wp:posOffset>
            </wp:positionV>
            <wp:extent cx="3631565" cy="603250"/>
            <wp:effectExtent l="0" t="0" r="0" b="0"/>
            <wp:wrapTopAndBottom/>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png"/>
                    <pic:cNvPicPr>
                      <a:picLocks noChangeAspect="1"/>
                    </pic:cNvPicPr>
                  </pic:nvPicPr>
                  <pic:blipFill>
                    <a:blip r:embed="rId45" cstate="print"/>
                    <a:stretch>
                      <a:fillRect/>
                    </a:stretch>
                  </pic:blipFill>
                  <pic:spPr>
                    <a:xfrm>
                      <a:off x="0" y="0"/>
                      <a:ext cx="3631692" cy="603503"/>
                    </a:xfrm>
                    <a:prstGeom prst="rect">
                      <a:avLst/>
                    </a:prstGeom>
                  </pic:spPr>
                </pic:pic>
              </a:graphicData>
            </a:graphic>
          </wp:anchor>
        </w:drawing>
      </w:r>
    </w:p>
    <w:p>
      <w:pPr>
        <w:pStyle w:val="7"/>
      </w:pPr>
    </w:p>
    <w:p>
      <w:pPr>
        <w:pStyle w:val="7"/>
        <w:spacing w:before="8"/>
        <w:rPr>
          <w:sz w:val="16"/>
        </w:rPr>
      </w:pPr>
    </w:p>
    <w:p>
      <w:pPr>
        <w:pStyle w:val="4"/>
        <w:numPr>
          <w:ilvl w:val="2"/>
          <w:numId w:val="54"/>
        </w:numPr>
        <w:tabs>
          <w:tab w:val="left" w:pos="708"/>
        </w:tabs>
        <w:spacing w:before="0" w:after="0" w:line="240" w:lineRule="auto"/>
        <w:ind w:left="707" w:right="0" w:hanging="607"/>
        <w:jc w:val="left"/>
      </w:pPr>
      <w:bookmarkStart w:id="143" w:name="_bookmark74"/>
      <w:bookmarkEnd w:id="143"/>
      <w:bookmarkStart w:id="144" w:name="_bookmark74"/>
      <w:bookmarkEnd w:id="144"/>
      <w:r>
        <w:rPr>
          <w:color w:val="006FC0"/>
        </w:rPr>
        <w:t>Timeline Data (e.g.,</w:t>
      </w:r>
      <w:r>
        <w:rPr>
          <w:color w:val="006FC0"/>
          <w:spacing w:val="-23"/>
        </w:rPr>
        <w:t xml:space="preserve"> </w:t>
      </w:r>
      <w:r>
        <w:rPr>
          <w:color w:val="006FC0"/>
        </w:rPr>
        <w:t>s3-main.csv)</w:t>
      </w:r>
    </w:p>
    <w:p>
      <w:pPr>
        <w:pStyle w:val="7"/>
        <w:spacing w:before="135" w:line="252" w:lineRule="auto"/>
        <w:ind w:left="100" w:right="295"/>
      </w:pPr>
      <w:r>
        <w:rPr>
          <w:color w:val="3B3B3B"/>
        </w:rPr>
        <w:t>One file per stage; can be imported into a spreadsheet program to draw a timeline chart, or processed with csvtool:</w:t>
      </w:r>
    </w:p>
    <w:p>
      <w:pPr>
        <w:pStyle w:val="7"/>
        <w:spacing w:before="9"/>
        <w:rPr>
          <w:sz w:val="16"/>
        </w:rPr>
      </w:pPr>
      <w:r>
        <w:drawing>
          <wp:anchor distT="0" distB="0" distL="0" distR="0" simplePos="0" relativeHeight="251663360" behindDoc="0" locked="0" layoutInCell="1" allowOverlap="1">
            <wp:simplePos x="0" y="0"/>
            <wp:positionH relativeFrom="page">
              <wp:posOffset>2360295</wp:posOffset>
            </wp:positionH>
            <wp:positionV relativeFrom="paragraph">
              <wp:posOffset>154305</wp:posOffset>
            </wp:positionV>
            <wp:extent cx="3543935" cy="2242185"/>
            <wp:effectExtent l="0" t="0" r="0" b="0"/>
            <wp:wrapTopAndBottom/>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png"/>
                    <pic:cNvPicPr>
                      <a:picLocks noChangeAspect="1"/>
                    </pic:cNvPicPr>
                  </pic:nvPicPr>
                  <pic:blipFill>
                    <a:blip r:embed="rId46" cstate="print"/>
                    <a:stretch>
                      <a:fillRect/>
                    </a:stretch>
                  </pic:blipFill>
                  <pic:spPr>
                    <a:xfrm>
                      <a:off x="0" y="0"/>
                      <a:ext cx="3544000" cy="2242185"/>
                    </a:xfrm>
                    <a:prstGeom prst="rect">
                      <a:avLst/>
                    </a:prstGeom>
                  </pic:spPr>
                </pic:pic>
              </a:graphicData>
            </a:graphic>
          </wp:anchor>
        </w:drawing>
      </w:r>
    </w:p>
    <w:p>
      <w:pPr>
        <w:pStyle w:val="7"/>
      </w:pPr>
    </w:p>
    <w:p>
      <w:pPr>
        <w:pStyle w:val="4"/>
        <w:numPr>
          <w:ilvl w:val="2"/>
          <w:numId w:val="54"/>
        </w:numPr>
        <w:tabs>
          <w:tab w:val="left" w:pos="708"/>
        </w:tabs>
        <w:spacing w:before="175" w:after="0" w:line="240" w:lineRule="auto"/>
        <w:ind w:left="707" w:right="0" w:hanging="607"/>
        <w:jc w:val="left"/>
      </w:pPr>
      <w:bookmarkStart w:id="145" w:name="_bookmark75"/>
      <w:bookmarkEnd w:id="145"/>
      <w:bookmarkStart w:id="146" w:name="_bookmark75"/>
      <w:bookmarkEnd w:id="146"/>
      <w:r>
        <w:rPr>
          <w:color w:val="006FC0"/>
        </w:rPr>
        <w:t>Response-Time Histogram Data (e.g.,</w:t>
      </w:r>
      <w:r>
        <w:rPr>
          <w:color w:val="006FC0"/>
          <w:spacing w:val="-29"/>
        </w:rPr>
        <w:t xml:space="preserve"> </w:t>
      </w:r>
      <w:r>
        <w:rPr>
          <w:color w:val="006FC0"/>
        </w:rPr>
        <w:t>w1-demo-rt-histogram.csv)</w:t>
      </w:r>
    </w:p>
    <w:p>
      <w:pPr>
        <w:pStyle w:val="7"/>
        <w:spacing w:before="135" w:line="252" w:lineRule="auto"/>
        <w:ind w:left="100" w:right="252"/>
      </w:pPr>
      <w:r>
        <w:rPr>
          <w:color w:val="3B3B3B"/>
        </w:rPr>
        <w:t>Distribution of response time is a valuable indicator to understand Quality of Service; histogram data is generated for this purpose. The data is grouped from 0 to 500,000 ms with 10 ms stepping.</w:t>
      </w:r>
    </w:p>
    <w:p>
      <w:pPr>
        <w:pStyle w:val="7"/>
        <w:spacing w:before="121" w:line="252" w:lineRule="auto"/>
        <w:ind w:left="100" w:right="212"/>
      </w:pPr>
      <w:r>
        <w:rPr>
          <w:color w:val="3B3B3B"/>
        </w:rPr>
        <w:t>In a histogram diagram, the bar represents the number of samples in each grouping. The curve is the Cumulative Distribution Function (CDF), which can reveal insights regarding topics such as the response time at the 90th percentile.</w:t>
      </w:r>
    </w:p>
    <w:p>
      <w:pPr>
        <w:spacing w:after="0" w:line="252" w:lineRule="auto"/>
        <w:sectPr>
          <w:pgSz w:w="12240" w:h="15840"/>
          <w:pgMar w:top="1420" w:right="1340" w:bottom="740" w:left="1340" w:header="0" w:footer="545" w:gutter="0"/>
          <w:cols w:space="720" w:num="1"/>
        </w:sectPr>
      </w:pPr>
    </w:p>
    <w:p>
      <w:pPr>
        <w:pStyle w:val="7"/>
        <w:ind w:left="1612"/>
        <w:rPr>
          <w:sz w:val="20"/>
        </w:rPr>
      </w:pPr>
      <w:r>
        <w:rPr>
          <w:sz w:val="20"/>
        </w:rPr>
        <w:pict>
          <v:group id="_x0000_s1315" o:spid="_x0000_s1315" o:spt="203" style="height:199.7pt;width:318.25pt;" coordsize="6365,3994">
            <o:lock v:ext="edit"/>
            <v:shape id="_x0000_s1316" o:spid="_x0000_s1316" o:spt="75" type="#_x0000_t75" style="position:absolute;left:0;top:0;height:3994;width:6365;" filled="f" stroked="f" coordsize="21600,21600">
              <v:path/>
              <v:fill on="f" focussize="0,0"/>
              <v:stroke on="f"/>
              <v:imagedata r:id="rId47" o:title=""/>
              <o:lock v:ext="edit" aspectratio="t"/>
            </v:shape>
            <v:shape id="_x0000_s1317" o:spid="_x0000_s1317" style="position:absolute;left:2402;top:1463;height:558;width:1306;" fillcolor="#4F81BC" filled="t" stroked="f" coordorigin="2403,1463" coordsize="1306,558" path="m3651,1680l2606,1680,2583,1684,2565,1697,2553,1715,2549,1737,2549,1964,2553,1986,2565,2004,2583,2016,2606,2021,3651,2021,3673,2016,3691,2004,3704,1986,3708,1964,3708,1737,3704,1715,3691,1697,3673,1684,3651,1680xm2403,1463l2742,1680,3032,1680,2403,1463xe">
              <v:path arrowok="t"/>
              <v:fill on="t" focussize="0,0"/>
              <v:stroke on="f"/>
              <v:imagedata o:title=""/>
              <o:lock v:ext="edit"/>
            </v:shape>
            <v:shape id="_x0000_s1318" o:spid="_x0000_s1318" style="position:absolute;left:2402;top:1463;height:558;width:1306;" filled="f" stroked="t" coordorigin="2403,1463" coordsize="1306,558" path="m2549,1737l2553,1715,2565,1697,2583,1684,2606,1680,2742,1680,2403,1463,3032,1680,3651,1680,3673,1684,3691,1697,3704,1715,3708,1737,3708,1822,3708,1964,3704,1986,3691,2004,3673,2016,3651,2021,3032,2021,2742,2021,2606,2021,2583,2016,2565,2004,2553,1986,2549,1964,2549,1822,2549,1737xe">
              <v:path arrowok="t"/>
              <v:fill on="f" focussize="0,0"/>
              <v:stroke weight="0.48pt" color="#244060"/>
              <v:imagedata o:title=""/>
              <o:lock v:ext="edit"/>
            </v:shape>
            <v:shape id="_x0000_s1319" o:spid="_x0000_s1319" o:spt="202" type="#_x0000_t202" style="position:absolute;left:2756;top:1796;height:120;width:762;" filled="f" stroked="f" coordsize="21600,21600">
              <v:path/>
              <v:fill on="f" focussize="0,0"/>
              <v:stroke on="f" joinstyle="miter"/>
              <v:imagedata o:title=""/>
              <o:lock v:ext="edit"/>
              <v:textbox inset="0mm,0mm,0mm,0mm">
                <w:txbxContent>
                  <w:p>
                    <w:pPr>
                      <w:spacing w:before="0" w:line="120" w:lineRule="exact"/>
                      <w:ind w:left="0" w:right="0" w:firstLine="0"/>
                      <w:jc w:val="left"/>
                      <w:rPr>
                        <w:sz w:val="12"/>
                      </w:rPr>
                    </w:pPr>
                    <w:r>
                      <w:rPr>
                        <w:color w:val="FFC000"/>
                        <w:sz w:val="12"/>
                      </w:rPr>
                      <w:t>90th Percentile</w:t>
                    </w:r>
                  </w:p>
                </w:txbxContent>
              </v:textbox>
            </v:shape>
            <w10:wrap type="none"/>
            <w10:anchorlock/>
          </v:group>
        </w:pict>
      </w:r>
    </w:p>
    <w:p>
      <w:pPr>
        <w:pStyle w:val="7"/>
        <w:rPr>
          <w:sz w:val="20"/>
        </w:rPr>
      </w:pPr>
    </w:p>
    <w:p>
      <w:pPr>
        <w:pStyle w:val="4"/>
        <w:numPr>
          <w:ilvl w:val="2"/>
          <w:numId w:val="54"/>
        </w:numPr>
        <w:tabs>
          <w:tab w:val="left" w:pos="708"/>
        </w:tabs>
        <w:spacing w:before="211" w:after="0" w:line="240" w:lineRule="auto"/>
        <w:ind w:left="707" w:right="0" w:hanging="607"/>
        <w:jc w:val="left"/>
      </w:pPr>
      <w:bookmarkStart w:id="147" w:name="_bookmark76"/>
      <w:bookmarkEnd w:id="147"/>
      <w:bookmarkStart w:id="148" w:name="_bookmark76"/>
      <w:bookmarkEnd w:id="148"/>
      <w:r>
        <w:rPr>
          <w:color w:val="006FC0"/>
        </w:rPr>
        <w:t>Response Time breakdown (e.g.,</w:t>
      </w:r>
      <w:r>
        <w:rPr>
          <w:color w:val="006FC0"/>
          <w:spacing w:val="-21"/>
        </w:rPr>
        <w:t xml:space="preserve"> </w:t>
      </w:r>
      <w:r>
        <w:rPr>
          <w:color w:val="006FC0"/>
        </w:rPr>
        <w:t>s3-main.csv)</w:t>
      </w:r>
    </w:p>
    <w:p>
      <w:pPr>
        <w:pStyle w:val="7"/>
        <w:spacing w:before="135" w:line="252" w:lineRule="auto"/>
        <w:ind w:left="100" w:right="340"/>
      </w:pPr>
      <w:r>
        <w:drawing>
          <wp:anchor distT="0" distB="0" distL="0" distR="0" simplePos="0" relativeHeight="251663360" behindDoc="0" locked="0" layoutInCell="1" allowOverlap="1">
            <wp:simplePos x="0" y="0"/>
            <wp:positionH relativeFrom="page">
              <wp:posOffset>2286000</wp:posOffset>
            </wp:positionH>
            <wp:positionV relativeFrom="paragraph">
              <wp:posOffset>521335</wp:posOffset>
            </wp:positionV>
            <wp:extent cx="3004185" cy="1808480"/>
            <wp:effectExtent l="0" t="0" r="0" b="0"/>
            <wp:wrapTopAndBottom/>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png"/>
                    <pic:cNvPicPr>
                      <a:picLocks noChangeAspect="1"/>
                    </pic:cNvPicPr>
                  </pic:nvPicPr>
                  <pic:blipFill>
                    <a:blip r:embed="rId48" cstate="print"/>
                    <a:stretch>
                      <a:fillRect/>
                    </a:stretch>
                  </pic:blipFill>
                  <pic:spPr>
                    <a:xfrm>
                      <a:off x="0" y="0"/>
                      <a:ext cx="3004110" cy="1808226"/>
                    </a:xfrm>
                    <a:prstGeom prst="rect">
                      <a:avLst/>
                    </a:prstGeom>
                  </pic:spPr>
                </pic:pic>
              </a:graphicData>
            </a:graphic>
          </wp:anchor>
        </w:drawing>
      </w:r>
      <w:r>
        <w:rPr>
          <w:color w:val="3B3B3B"/>
        </w:rPr>
        <w:t>Beside average response time, average processing time will also be reported in data file, it would help understand performance bottleneck through time breakdown.</w:t>
      </w:r>
    </w:p>
    <w:p>
      <w:pPr>
        <w:pStyle w:val="7"/>
      </w:pPr>
    </w:p>
    <w:p>
      <w:pPr>
        <w:pStyle w:val="7"/>
        <w:spacing w:before="3"/>
        <w:rPr>
          <w:sz w:val="17"/>
        </w:rPr>
      </w:pPr>
    </w:p>
    <w:p>
      <w:pPr>
        <w:pStyle w:val="4"/>
        <w:numPr>
          <w:ilvl w:val="2"/>
          <w:numId w:val="54"/>
        </w:numPr>
        <w:tabs>
          <w:tab w:val="left" w:pos="708"/>
        </w:tabs>
        <w:spacing w:before="0" w:after="0" w:line="240" w:lineRule="auto"/>
        <w:ind w:left="707" w:right="0" w:hanging="607"/>
        <w:jc w:val="left"/>
      </w:pPr>
      <w:bookmarkStart w:id="149" w:name="_bookmark77"/>
      <w:bookmarkEnd w:id="149"/>
      <w:bookmarkStart w:id="150" w:name="_bookmark77"/>
      <w:bookmarkEnd w:id="150"/>
      <w:r>
        <w:rPr>
          <w:color w:val="006FC0"/>
        </w:rPr>
        <w:t>Workload-config.xml</w:t>
      </w:r>
    </w:p>
    <w:p>
      <w:pPr>
        <w:pStyle w:val="15"/>
        <w:numPr>
          <w:ilvl w:val="3"/>
          <w:numId w:val="54"/>
        </w:numPr>
        <w:tabs>
          <w:tab w:val="left" w:pos="820"/>
          <w:tab w:val="left" w:pos="821"/>
        </w:tabs>
        <w:spacing w:before="133" w:after="0" w:line="240" w:lineRule="auto"/>
        <w:ind w:left="820" w:right="0" w:hanging="360"/>
        <w:jc w:val="left"/>
        <w:rPr>
          <w:sz w:val="22"/>
        </w:rPr>
      </w:pPr>
      <w:r>
        <w:rPr>
          <w:color w:val="3B3B3B"/>
          <w:sz w:val="22"/>
        </w:rPr>
        <w:t>The workload configuration file used in this</w:t>
      </w:r>
      <w:r>
        <w:rPr>
          <w:color w:val="3B3B3B"/>
          <w:spacing w:val="-13"/>
          <w:sz w:val="22"/>
        </w:rPr>
        <w:t xml:space="preserve"> </w:t>
      </w:r>
      <w:r>
        <w:rPr>
          <w:color w:val="3B3B3B"/>
          <w:sz w:val="22"/>
        </w:rPr>
        <w:t>run</w:t>
      </w:r>
    </w:p>
    <w:p>
      <w:pPr>
        <w:pStyle w:val="7"/>
        <w:spacing w:before="6"/>
        <w:rPr>
          <w:sz w:val="40"/>
        </w:rPr>
      </w:pPr>
    </w:p>
    <w:p>
      <w:pPr>
        <w:pStyle w:val="4"/>
        <w:numPr>
          <w:ilvl w:val="2"/>
          <w:numId w:val="54"/>
        </w:numPr>
        <w:tabs>
          <w:tab w:val="left" w:pos="708"/>
        </w:tabs>
        <w:spacing w:before="0" w:after="0" w:line="240" w:lineRule="auto"/>
        <w:ind w:left="707" w:right="0" w:hanging="607"/>
        <w:jc w:val="left"/>
      </w:pPr>
      <w:bookmarkStart w:id="151" w:name="_bookmark78"/>
      <w:bookmarkEnd w:id="151"/>
      <w:bookmarkStart w:id="152" w:name="_bookmark78"/>
      <w:bookmarkEnd w:id="152"/>
      <w:r>
        <w:rPr>
          <w:color w:val="006FC0"/>
        </w:rPr>
        <w:t>Workload.log</w:t>
      </w:r>
    </w:p>
    <w:p>
      <w:pPr>
        <w:pStyle w:val="15"/>
        <w:numPr>
          <w:ilvl w:val="3"/>
          <w:numId w:val="54"/>
        </w:numPr>
        <w:tabs>
          <w:tab w:val="left" w:pos="820"/>
          <w:tab w:val="left" w:pos="821"/>
        </w:tabs>
        <w:spacing w:before="136" w:after="0" w:line="240" w:lineRule="auto"/>
        <w:ind w:left="820" w:right="0" w:hanging="360"/>
        <w:jc w:val="left"/>
        <w:rPr>
          <w:sz w:val="22"/>
        </w:rPr>
      </w:pPr>
      <w:r>
        <w:rPr>
          <w:color w:val="3B3B3B"/>
          <w:sz w:val="22"/>
        </w:rPr>
        <w:t>The run time log, which is helpful for</w:t>
      </w:r>
      <w:r>
        <w:rPr>
          <w:color w:val="3B3B3B"/>
          <w:spacing w:val="-14"/>
          <w:sz w:val="22"/>
        </w:rPr>
        <w:t xml:space="preserve"> </w:t>
      </w:r>
      <w:r>
        <w:rPr>
          <w:color w:val="3B3B3B"/>
          <w:sz w:val="22"/>
        </w:rPr>
        <w:t>troubleshooting</w:t>
      </w:r>
    </w:p>
    <w:p>
      <w:pPr>
        <w:spacing w:after="0" w:line="240" w:lineRule="auto"/>
        <w:jc w:val="left"/>
        <w:rPr>
          <w:sz w:val="22"/>
        </w:rPr>
        <w:sectPr>
          <w:pgSz w:w="12240" w:h="15840"/>
          <w:pgMar w:top="1440" w:right="1340" w:bottom="740" w:left="1340" w:header="0" w:footer="545" w:gutter="0"/>
          <w:cols w:space="720" w:num="1"/>
        </w:sectPr>
      </w:pPr>
    </w:p>
    <w:p>
      <w:pPr>
        <w:pStyle w:val="3"/>
        <w:numPr>
          <w:ilvl w:val="1"/>
          <w:numId w:val="55"/>
        </w:numPr>
        <w:tabs>
          <w:tab w:val="left" w:pos="600"/>
        </w:tabs>
        <w:spacing w:before="18" w:after="0" w:line="240" w:lineRule="auto"/>
        <w:ind w:left="599" w:right="0" w:hanging="499"/>
        <w:jc w:val="left"/>
      </w:pPr>
      <w:bookmarkStart w:id="153" w:name="_bookmark79"/>
      <w:bookmarkEnd w:id="153"/>
      <w:bookmarkStart w:id="154" w:name="_bookmark79"/>
      <w:bookmarkEnd w:id="154"/>
      <w:r>
        <w:rPr>
          <w:color w:val="006FC0"/>
        </w:rPr>
        <w:t>Metrics</w:t>
      </w:r>
    </w:p>
    <w:p>
      <w:pPr>
        <w:pStyle w:val="7"/>
        <w:spacing w:before="10"/>
        <w:rPr>
          <w:b/>
          <w:sz w:val="40"/>
        </w:rPr>
      </w:pPr>
    </w:p>
    <w:p>
      <w:pPr>
        <w:pStyle w:val="4"/>
        <w:numPr>
          <w:ilvl w:val="2"/>
          <w:numId w:val="55"/>
        </w:numPr>
        <w:tabs>
          <w:tab w:val="left" w:pos="708"/>
        </w:tabs>
        <w:spacing w:before="1" w:after="0" w:line="240" w:lineRule="auto"/>
        <w:ind w:left="707" w:right="0" w:hanging="607"/>
        <w:jc w:val="left"/>
      </w:pPr>
      <w:bookmarkStart w:id="155" w:name="_bookmark80"/>
      <w:bookmarkEnd w:id="155"/>
      <w:bookmarkStart w:id="156" w:name="_bookmark80"/>
      <w:bookmarkEnd w:id="156"/>
      <w:r>
        <w:rPr>
          <w:color w:val="006FC0"/>
        </w:rPr>
        <w:t>Throughput (Operations/s or</w:t>
      </w:r>
      <w:r>
        <w:rPr>
          <w:color w:val="006FC0"/>
          <w:spacing w:val="-13"/>
        </w:rPr>
        <w:t xml:space="preserve"> </w:t>
      </w:r>
      <w:r>
        <w:rPr>
          <w:color w:val="006FC0"/>
        </w:rPr>
        <w:t>Op/s)</w:t>
      </w:r>
    </w:p>
    <w:p>
      <w:pPr>
        <w:pStyle w:val="15"/>
        <w:numPr>
          <w:ilvl w:val="3"/>
          <w:numId w:val="55"/>
        </w:numPr>
        <w:tabs>
          <w:tab w:val="left" w:pos="820"/>
          <w:tab w:val="left" w:pos="821"/>
        </w:tabs>
        <w:spacing w:before="136" w:after="0" w:line="240" w:lineRule="auto"/>
        <w:ind w:left="820" w:right="0" w:hanging="360"/>
        <w:jc w:val="left"/>
        <w:rPr>
          <w:sz w:val="22"/>
        </w:rPr>
      </w:pPr>
      <w:r>
        <w:rPr>
          <w:color w:val="3B3B3B"/>
          <w:sz w:val="22"/>
        </w:rPr>
        <w:t>The operations completed in one</w:t>
      </w:r>
      <w:r>
        <w:rPr>
          <w:color w:val="3B3B3B"/>
          <w:spacing w:val="-9"/>
          <w:sz w:val="22"/>
        </w:rPr>
        <w:t xml:space="preserve"> </w:t>
      </w:r>
      <w:r>
        <w:rPr>
          <w:color w:val="3B3B3B"/>
          <w:sz w:val="22"/>
        </w:rPr>
        <w:t>second</w:t>
      </w:r>
    </w:p>
    <w:p>
      <w:pPr>
        <w:pStyle w:val="15"/>
        <w:numPr>
          <w:ilvl w:val="3"/>
          <w:numId w:val="55"/>
        </w:numPr>
        <w:tabs>
          <w:tab w:val="left" w:pos="820"/>
          <w:tab w:val="left" w:pos="821"/>
        </w:tabs>
        <w:spacing w:before="12" w:after="0" w:line="240" w:lineRule="auto"/>
        <w:ind w:left="820" w:right="0" w:hanging="360"/>
        <w:jc w:val="left"/>
        <w:rPr>
          <w:sz w:val="22"/>
        </w:rPr>
      </w:pPr>
      <w:r>
        <w:rPr>
          <w:color w:val="3B3B3B"/>
          <w:sz w:val="22"/>
        </w:rPr>
        <w:t>The reported throughput is calculated by dividing total successful requests by total run</w:t>
      </w:r>
      <w:r>
        <w:rPr>
          <w:color w:val="3B3B3B"/>
          <w:spacing w:val="-25"/>
          <w:sz w:val="22"/>
        </w:rPr>
        <w:t xml:space="preserve"> </w:t>
      </w:r>
      <w:r>
        <w:rPr>
          <w:color w:val="3B3B3B"/>
          <w:sz w:val="22"/>
        </w:rPr>
        <w:t>time</w:t>
      </w:r>
    </w:p>
    <w:p>
      <w:pPr>
        <w:pStyle w:val="7"/>
        <w:spacing w:before="4"/>
        <w:rPr>
          <w:sz w:val="40"/>
        </w:rPr>
      </w:pPr>
    </w:p>
    <w:p>
      <w:pPr>
        <w:pStyle w:val="4"/>
        <w:numPr>
          <w:ilvl w:val="2"/>
          <w:numId w:val="55"/>
        </w:numPr>
        <w:tabs>
          <w:tab w:val="left" w:pos="708"/>
        </w:tabs>
        <w:spacing w:before="0" w:after="0" w:line="240" w:lineRule="auto"/>
        <w:ind w:left="707" w:right="0" w:hanging="607"/>
        <w:jc w:val="left"/>
      </w:pPr>
      <w:bookmarkStart w:id="157" w:name="_bookmark81"/>
      <w:bookmarkEnd w:id="157"/>
      <w:bookmarkStart w:id="158" w:name="_bookmark81"/>
      <w:bookmarkEnd w:id="158"/>
      <w:r>
        <w:rPr>
          <w:color w:val="006FC0"/>
        </w:rPr>
        <w:t>Response Time (in</w:t>
      </w:r>
      <w:r>
        <w:rPr>
          <w:color w:val="006FC0"/>
          <w:spacing w:val="-14"/>
        </w:rPr>
        <w:t xml:space="preserve"> </w:t>
      </w:r>
      <w:r>
        <w:rPr>
          <w:color w:val="006FC0"/>
        </w:rPr>
        <w:t>ms)</w:t>
      </w:r>
    </w:p>
    <w:p>
      <w:pPr>
        <w:pStyle w:val="15"/>
        <w:numPr>
          <w:ilvl w:val="3"/>
          <w:numId w:val="55"/>
        </w:numPr>
        <w:tabs>
          <w:tab w:val="left" w:pos="820"/>
          <w:tab w:val="left" w:pos="821"/>
        </w:tabs>
        <w:spacing w:before="136" w:after="0" w:line="240" w:lineRule="auto"/>
        <w:ind w:left="820" w:right="0" w:hanging="360"/>
        <w:jc w:val="left"/>
        <w:rPr>
          <w:sz w:val="22"/>
        </w:rPr>
      </w:pPr>
      <w:r>
        <w:rPr>
          <w:color w:val="3B3B3B"/>
          <w:sz w:val="22"/>
        </w:rPr>
        <w:t>The duration between operation initiation and</w:t>
      </w:r>
      <w:r>
        <w:rPr>
          <w:color w:val="3B3B3B"/>
          <w:spacing w:val="-10"/>
          <w:sz w:val="22"/>
        </w:rPr>
        <w:t xml:space="preserve"> </w:t>
      </w:r>
      <w:r>
        <w:rPr>
          <w:color w:val="3B3B3B"/>
          <w:sz w:val="22"/>
        </w:rPr>
        <w:t>completion</w:t>
      </w:r>
    </w:p>
    <w:p>
      <w:pPr>
        <w:pStyle w:val="15"/>
        <w:numPr>
          <w:ilvl w:val="3"/>
          <w:numId w:val="55"/>
        </w:numPr>
        <w:tabs>
          <w:tab w:val="left" w:pos="820"/>
          <w:tab w:val="left" w:pos="821"/>
        </w:tabs>
        <w:spacing w:before="14" w:after="0" w:line="240" w:lineRule="auto"/>
        <w:ind w:left="820" w:right="0" w:hanging="360"/>
        <w:jc w:val="left"/>
        <w:rPr>
          <w:sz w:val="22"/>
        </w:rPr>
      </w:pPr>
      <w:r>
        <w:rPr>
          <w:color w:val="3B3B3B"/>
          <w:sz w:val="22"/>
        </w:rPr>
        <w:t>The reported Response Time is the average of response time for each successful</w:t>
      </w:r>
      <w:r>
        <w:rPr>
          <w:color w:val="3B3B3B"/>
          <w:spacing w:val="-27"/>
          <w:sz w:val="22"/>
        </w:rPr>
        <w:t xml:space="preserve"> </w:t>
      </w:r>
      <w:r>
        <w:rPr>
          <w:color w:val="3B3B3B"/>
          <w:sz w:val="22"/>
        </w:rPr>
        <w:t>request</w:t>
      </w:r>
    </w:p>
    <w:p>
      <w:pPr>
        <w:pStyle w:val="15"/>
        <w:numPr>
          <w:ilvl w:val="3"/>
          <w:numId w:val="55"/>
        </w:numPr>
        <w:tabs>
          <w:tab w:val="left" w:pos="820"/>
          <w:tab w:val="left" w:pos="821"/>
        </w:tabs>
        <w:spacing w:before="11" w:after="0" w:line="240" w:lineRule="auto"/>
        <w:ind w:left="820" w:right="0" w:hanging="360"/>
        <w:jc w:val="left"/>
        <w:rPr>
          <w:sz w:val="22"/>
        </w:rPr>
      </w:pPr>
      <w:r>
        <w:rPr>
          <w:color w:val="3B3B3B"/>
          <w:sz w:val="22"/>
        </w:rPr>
        <w:t>One additional processing time is already reported to help breakdown response</w:t>
      </w:r>
      <w:r>
        <w:rPr>
          <w:color w:val="3B3B3B"/>
          <w:spacing w:val="-28"/>
          <w:sz w:val="22"/>
        </w:rPr>
        <w:t xml:space="preserve"> </w:t>
      </w:r>
      <w:r>
        <w:rPr>
          <w:color w:val="3B3B3B"/>
          <w:sz w:val="22"/>
        </w:rPr>
        <w:t>time.</w:t>
      </w:r>
    </w:p>
    <w:p>
      <w:pPr>
        <w:pStyle w:val="7"/>
        <w:spacing w:before="4"/>
        <w:rPr>
          <w:sz w:val="40"/>
        </w:rPr>
      </w:pPr>
    </w:p>
    <w:p>
      <w:pPr>
        <w:pStyle w:val="4"/>
        <w:numPr>
          <w:ilvl w:val="2"/>
          <w:numId w:val="55"/>
        </w:numPr>
        <w:tabs>
          <w:tab w:val="left" w:pos="708"/>
        </w:tabs>
        <w:spacing w:before="0" w:after="0" w:line="240" w:lineRule="auto"/>
        <w:ind w:left="707" w:right="0" w:hanging="607"/>
        <w:jc w:val="left"/>
      </w:pPr>
      <w:bookmarkStart w:id="159" w:name="_bookmark82"/>
      <w:bookmarkEnd w:id="159"/>
      <w:bookmarkStart w:id="160" w:name="_bookmark82"/>
      <w:bookmarkEnd w:id="160"/>
      <w:r>
        <w:rPr>
          <w:color w:val="006FC0"/>
        </w:rPr>
        <w:t>Bandwidth</w:t>
      </w:r>
      <w:r>
        <w:rPr>
          <w:color w:val="006FC0"/>
          <w:spacing w:val="-9"/>
        </w:rPr>
        <w:t xml:space="preserve"> </w:t>
      </w:r>
      <w:r>
        <w:rPr>
          <w:color w:val="006FC0"/>
        </w:rPr>
        <w:t>(MB/s)</w:t>
      </w:r>
    </w:p>
    <w:p>
      <w:pPr>
        <w:pStyle w:val="15"/>
        <w:numPr>
          <w:ilvl w:val="3"/>
          <w:numId w:val="55"/>
        </w:numPr>
        <w:tabs>
          <w:tab w:val="left" w:pos="820"/>
          <w:tab w:val="left" w:pos="821"/>
        </w:tabs>
        <w:spacing w:before="136" w:after="0" w:line="240" w:lineRule="auto"/>
        <w:ind w:left="820" w:right="0" w:hanging="360"/>
        <w:jc w:val="left"/>
        <w:rPr>
          <w:sz w:val="22"/>
        </w:rPr>
      </w:pPr>
      <w:r>
        <w:rPr>
          <w:color w:val="3B3B3B"/>
          <w:sz w:val="22"/>
        </w:rPr>
        <w:t>The total data in MB transferred per</w:t>
      </w:r>
      <w:r>
        <w:rPr>
          <w:color w:val="3B3B3B"/>
          <w:spacing w:val="-8"/>
          <w:sz w:val="22"/>
        </w:rPr>
        <w:t xml:space="preserve"> </w:t>
      </w:r>
      <w:r>
        <w:rPr>
          <w:color w:val="3B3B3B"/>
          <w:sz w:val="22"/>
        </w:rPr>
        <w:t>second</w:t>
      </w:r>
    </w:p>
    <w:p>
      <w:pPr>
        <w:pStyle w:val="15"/>
        <w:numPr>
          <w:ilvl w:val="3"/>
          <w:numId w:val="55"/>
        </w:numPr>
        <w:tabs>
          <w:tab w:val="left" w:pos="820"/>
          <w:tab w:val="left" w:pos="821"/>
        </w:tabs>
        <w:spacing w:before="15" w:after="0" w:line="240" w:lineRule="auto"/>
        <w:ind w:left="820" w:right="0" w:hanging="360"/>
        <w:jc w:val="left"/>
        <w:rPr>
          <w:sz w:val="22"/>
        </w:rPr>
      </w:pPr>
      <w:r>
        <w:rPr>
          <w:color w:val="3B3B3B"/>
          <w:sz w:val="22"/>
        </w:rPr>
        <w:t>The reported bandwidth is calculated by dividing total bytes transferred by total run</w:t>
      </w:r>
      <w:r>
        <w:rPr>
          <w:color w:val="3B3B3B"/>
          <w:spacing w:val="-22"/>
          <w:sz w:val="22"/>
        </w:rPr>
        <w:t xml:space="preserve"> </w:t>
      </w:r>
      <w:r>
        <w:rPr>
          <w:color w:val="3B3B3B"/>
          <w:sz w:val="22"/>
        </w:rPr>
        <w:t>time</w:t>
      </w:r>
    </w:p>
    <w:p>
      <w:pPr>
        <w:pStyle w:val="15"/>
        <w:numPr>
          <w:ilvl w:val="3"/>
          <w:numId w:val="55"/>
        </w:numPr>
        <w:tabs>
          <w:tab w:val="left" w:pos="820"/>
          <w:tab w:val="left" w:pos="821"/>
        </w:tabs>
        <w:spacing w:before="12" w:after="0" w:line="240" w:lineRule="auto"/>
        <w:ind w:left="820" w:right="0" w:hanging="360"/>
        <w:jc w:val="left"/>
        <w:rPr>
          <w:sz w:val="22"/>
        </w:rPr>
      </w:pPr>
      <w:r>
        <w:rPr>
          <w:color w:val="3B3B3B"/>
          <w:sz w:val="22"/>
        </w:rPr>
        <w:t>1 MB = 1000*1000</w:t>
      </w:r>
      <w:r>
        <w:rPr>
          <w:color w:val="3B3B3B"/>
          <w:spacing w:val="-10"/>
          <w:sz w:val="22"/>
        </w:rPr>
        <w:t xml:space="preserve"> </w:t>
      </w:r>
      <w:r>
        <w:rPr>
          <w:color w:val="3B3B3B"/>
          <w:sz w:val="22"/>
        </w:rPr>
        <w:t>bytes</w:t>
      </w:r>
    </w:p>
    <w:p>
      <w:pPr>
        <w:pStyle w:val="7"/>
        <w:spacing w:before="3"/>
        <w:rPr>
          <w:sz w:val="40"/>
        </w:rPr>
      </w:pPr>
    </w:p>
    <w:p>
      <w:pPr>
        <w:pStyle w:val="4"/>
        <w:numPr>
          <w:ilvl w:val="2"/>
          <w:numId w:val="55"/>
        </w:numPr>
        <w:tabs>
          <w:tab w:val="left" w:pos="708"/>
        </w:tabs>
        <w:spacing w:before="0" w:after="0" w:line="240" w:lineRule="auto"/>
        <w:ind w:left="707" w:right="0" w:hanging="607"/>
        <w:jc w:val="left"/>
      </w:pPr>
      <w:bookmarkStart w:id="161" w:name="_bookmark83"/>
      <w:bookmarkEnd w:id="161"/>
      <w:bookmarkStart w:id="162" w:name="_bookmark83"/>
      <w:bookmarkEnd w:id="162"/>
      <w:r>
        <w:rPr>
          <w:color w:val="006FC0"/>
        </w:rPr>
        <w:t>Success Ratio</w:t>
      </w:r>
      <w:r>
        <w:rPr>
          <w:color w:val="006FC0"/>
          <w:spacing w:val="-7"/>
        </w:rPr>
        <w:t xml:space="preserve"> </w:t>
      </w:r>
      <w:r>
        <w:rPr>
          <w:color w:val="006FC0"/>
        </w:rPr>
        <w:t>(%)</w:t>
      </w:r>
    </w:p>
    <w:p>
      <w:pPr>
        <w:pStyle w:val="15"/>
        <w:numPr>
          <w:ilvl w:val="3"/>
          <w:numId w:val="55"/>
        </w:numPr>
        <w:tabs>
          <w:tab w:val="left" w:pos="820"/>
          <w:tab w:val="left" w:pos="821"/>
        </w:tabs>
        <w:spacing w:before="135" w:after="0" w:line="240" w:lineRule="auto"/>
        <w:ind w:left="820" w:right="0" w:hanging="360"/>
        <w:jc w:val="left"/>
        <w:rPr>
          <w:sz w:val="22"/>
        </w:rPr>
      </w:pPr>
      <w:r>
        <w:rPr>
          <w:color w:val="3B3B3B"/>
          <w:sz w:val="22"/>
        </w:rPr>
        <w:t>The ratio of successful</w:t>
      </w:r>
      <w:r>
        <w:rPr>
          <w:color w:val="3B3B3B"/>
          <w:spacing w:val="-6"/>
          <w:sz w:val="22"/>
        </w:rPr>
        <w:t xml:space="preserve"> </w:t>
      </w:r>
      <w:r>
        <w:rPr>
          <w:color w:val="3B3B3B"/>
          <w:sz w:val="22"/>
        </w:rPr>
        <w:t>operations</w:t>
      </w:r>
    </w:p>
    <w:p>
      <w:pPr>
        <w:pStyle w:val="15"/>
        <w:numPr>
          <w:ilvl w:val="3"/>
          <w:numId w:val="55"/>
        </w:numPr>
        <w:tabs>
          <w:tab w:val="left" w:pos="820"/>
          <w:tab w:val="left" w:pos="821"/>
        </w:tabs>
        <w:spacing w:before="14" w:after="0" w:line="252" w:lineRule="auto"/>
        <w:ind w:left="820" w:right="472" w:hanging="360"/>
        <w:jc w:val="left"/>
        <w:rPr>
          <w:sz w:val="22"/>
        </w:rPr>
      </w:pPr>
      <w:r>
        <w:rPr>
          <w:color w:val="3B3B3B"/>
          <w:sz w:val="22"/>
        </w:rPr>
        <w:t>The reported success ratio is calculated by dividing the number of successful requests by the total number of</w:t>
      </w:r>
      <w:r>
        <w:rPr>
          <w:color w:val="3B3B3B"/>
          <w:spacing w:val="-5"/>
          <w:sz w:val="22"/>
        </w:rPr>
        <w:t xml:space="preserve"> </w:t>
      </w:r>
      <w:r>
        <w:rPr>
          <w:color w:val="3B3B3B"/>
          <w:sz w:val="22"/>
        </w:rPr>
        <w:t>requests</w:t>
      </w:r>
    </w:p>
    <w:p>
      <w:pPr>
        <w:pStyle w:val="7"/>
      </w:pPr>
    </w:p>
    <w:p>
      <w:pPr>
        <w:pStyle w:val="7"/>
        <w:spacing w:before="5"/>
        <w:rPr>
          <w:sz w:val="17"/>
        </w:rPr>
      </w:pPr>
    </w:p>
    <w:p>
      <w:pPr>
        <w:pStyle w:val="4"/>
        <w:numPr>
          <w:ilvl w:val="2"/>
          <w:numId w:val="55"/>
        </w:numPr>
        <w:tabs>
          <w:tab w:val="left" w:pos="708"/>
        </w:tabs>
        <w:spacing w:before="0" w:after="0" w:line="240" w:lineRule="auto"/>
        <w:ind w:left="707" w:right="0" w:hanging="607"/>
        <w:jc w:val="left"/>
      </w:pPr>
      <w:bookmarkStart w:id="163" w:name="_bookmark84"/>
      <w:bookmarkEnd w:id="163"/>
      <w:bookmarkStart w:id="164" w:name="_bookmark84"/>
      <w:bookmarkEnd w:id="164"/>
      <w:r>
        <w:rPr>
          <w:color w:val="006FC0"/>
        </w:rPr>
        <w:t>Other</w:t>
      </w:r>
      <w:r>
        <w:rPr>
          <w:color w:val="006FC0"/>
          <w:spacing w:val="-9"/>
        </w:rPr>
        <w:t xml:space="preserve"> </w:t>
      </w:r>
      <w:r>
        <w:rPr>
          <w:color w:val="006FC0"/>
        </w:rPr>
        <w:t>Metrics</w:t>
      </w:r>
    </w:p>
    <w:p>
      <w:pPr>
        <w:pStyle w:val="15"/>
        <w:numPr>
          <w:ilvl w:val="3"/>
          <w:numId w:val="55"/>
        </w:numPr>
        <w:tabs>
          <w:tab w:val="left" w:pos="820"/>
          <w:tab w:val="left" w:pos="821"/>
        </w:tabs>
        <w:spacing w:before="133" w:after="0" w:line="240" w:lineRule="auto"/>
        <w:ind w:left="820" w:right="0" w:hanging="360"/>
        <w:jc w:val="left"/>
        <w:rPr>
          <w:sz w:val="22"/>
        </w:rPr>
      </w:pPr>
      <w:r>
        <w:rPr>
          <w:color w:val="3B3B3B"/>
          <w:sz w:val="22"/>
        </w:rPr>
        <w:t>Op-count: total number of</w:t>
      </w:r>
      <w:r>
        <w:rPr>
          <w:color w:val="3B3B3B"/>
          <w:spacing w:val="-5"/>
          <w:sz w:val="22"/>
        </w:rPr>
        <w:t xml:space="preserve"> </w:t>
      </w:r>
      <w:r>
        <w:rPr>
          <w:color w:val="3B3B3B"/>
          <w:sz w:val="22"/>
        </w:rPr>
        <w:t>operations</w:t>
      </w:r>
    </w:p>
    <w:p>
      <w:pPr>
        <w:pStyle w:val="15"/>
        <w:numPr>
          <w:ilvl w:val="3"/>
          <w:numId w:val="55"/>
        </w:numPr>
        <w:tabs>
          <w:tab w:val="left" w:pos="820"/>
          <w:tab w:val="left" w:pos="821"/>
        </w:tabs>
        <w:spacing w:before="14" w:after="0" w:line="240" w:lineRule="auto"/>
        <w:ind w:left="820" w:right="0" w:hanging="360"/>
        <w:jc w:val="left"/>
        <w:rPr>
          <w:sz w:val="22"/>
        </w:rPr>
      </w:pPr>
      <w:r>
        <w:rPr>
          <w:color w:val="3B3B3B"/>
          <w:sz w:val="22"/>
        </w:rPr>
        <w:t>Byte-count: total data</w:t>
      </w:r>
      <w:r>
        <w:rPr>
          <w:color w:val="3B3B3B"/>
          <w:spacing w:val="-12"/>
          <w:sz w:val="22"/>
        </w:rPr>
        <w:t xml:space="preserve"> </w:t>
      </w:r>
      <w:r>
        <w:rPr>
          <w:color w:val="3B3B3B"/>
          <w:sz w:val="22"/>
        </w:rPr>
        <w:t>transferred</w:t>
      </w:r>
    </w:p>
    <w:p>
      <w:pPr>
        <w:spacing w:after="0" w:line="240" w:lineRule="auto"/>
        <w:jc w:val="left"/>
        <w:rPr>
          <w:sz w:val="22"/>
        </w:rPr>
        <w:sectPr>
          <w:pgSz w:w="12240" w:h="15840"/>
          <w:pgMar w:top="1420" w:right="1340" w:bottom="740" w:left="1340" w:header="0" w:footer="545" w:gutter="0"/>
          <w:cols w:space="720" w:num="1"/>
        </w:sectPr>
      </w:pPr>
    </w:p>
    <w:p>
      <w:pPr>
        <w:pStyle w:val="2"/>
        <w:numPr>
          <w:ilvl w:val="0"/>
          <w:numId w:val="55"/>
        </w:numPr>
        <w:tabs>
          <w:tab w:val="left" w:pos="518"/>
        </w:tabs>
        <w:spacing w:before="0" w:after="0" w:line="565" w:lineRule="exact"/>
        <w:ind w:left="517" w:right="0" w:hanging="377"/>
        <w:jc w:val="left"/>
        <w:rPr>
          <w:color w:val="0068A1"/>
        </w:rPr>
      </w:pPr>
      <w:r>
        <w:pict>
          <v:line id="_x0000_s1320" o:spid="_x0000_s1320" o:spt="20" style="position:absolute;left:0pt;margin-left:70.55pt;margin-top:31.05pt;height:0pt;width:470.95pt;mso-position-horizontal-relative:page;mso-wrap-distance-bottom:0pt;mso-wrap-distance-top:0pt;z-index:251663360;mso-width-relative:page;mso-height-relative:page;" stroked="t" coordsize="21600,21600">
            <v:path arrowok="t"/>
            <v:fill focussize="0,0"/>
            <v:stroke weight="0.48pt" color="#808080"/>
            <v:imagedata o:title=""/>
            <o:lock v:ext="edit"/>
            <w10:wrap type="topAndBottom"/>
          </v:line>
        </w:pict>
      </w:r>
      <w:bookmarkStart w:id="165" w:name="_bookmark85"/>
      <w:bookmarkEnd w:id="165"/>
      <w:bookmarkStart w:id="166" w:name="_bookmark85"/>
      <w:bookmarkEnd w:id="166"/>
      <w:r>
        <w:rPr>
          <w:color w:val="0068A1"/>
          <w:spacing w:val="-9"/>
        </w:rPr>
        <w:t>FAQs</w:t>
      </w:r>
    </w:p>
    <w:p>
      <w:pPr>
        <w:pStyle w:val="7"/>
        <w:rPr>
          <w:b/>
          <w:sz w:val="20"/>
        </w:rPr>
      </w:pPr>
    </w:p>
    <w:p>
      <w:pPr>
        <w:pStyle w:val="3"/>
        <w:numPr>
          <w:ilvl w:val="1"/>
          <w:numId w:val="56"/>
        </w:numPr>
        <w:tabs>
          <w:tab w:val="left" w:pos="640"/>
        </w:tabs>
        <w:spacing w:before="204" w:after="0" w:line="240" w:lineRule="auto"/>
        <w:ind w:left="639" w:right="0" w:hanging="499"/>
        <w:jc w:val="left"/>
      </w:pPr>
      <w:bookmarkStart w:id="167" w:name="_bookmark86"/>
      <w:bookmarkEnd w:id="167"/>
      <w:bookmarkStart w:id="168" w:name="_bookmark86"/>
      <w:bookmarkEnd w:id="168"/>
      <w:r>
        <w:rPr>
          <w:color w:val="006FC0"/>
        </w:rPr>
        <w:t>General</w:t>
      </w:r>
    </w:p>
    <w:p>
      <w:pPr>
        <w:pStyle w:val="6"/>
        <w:numPr>
          <w:ilvl w:val="2"/>
          <w:numId w:val="56"/>
        </w:numPr>
        <w:tabs>
          <w:tab w:val="left" w:pos="861"/>
        </w:tabs>
        <w:spacing w:before="258" w:after="0" w:line="240" w:lineRule="auto"/>
        <w:ind w:left="860" w:right="0" w:hanging="360"/>
        <w:jc w:val="left"/>
      </w:pPr>
      <w:r>
        <w:rPr>
          <w:color w:val="3B3B3B"/>
        </w:rPr>
        <w:t>Is listening on port 19088/18088 configurable, and, if so,</w:t>
      </w:r>
      <w:r>
        <w:rPr>
          <w:color w:val="3B3B3B"/>
          <w:spacing w:val="-27"/>
        </w:rPr>
        <w:t xml:space="preserve"> </w:t>
      </w:r>
      <w:r>
        <w:rPr>
          <w:color w:val="3B3B3B"/>
        </w:rPr>
        <w:t>how?</w:t>
      </w:r>
    </w:p>
    <w:p>
      <w:pPr>
        <w:pStyle w:val="7"/>
        <w:spacing w:before="71" w:line="252" w:lineRule="auto"/>
        <w:ind w:left="860" w:right="683"/>
      </w:pPr>
      <w:r>
        <w:rPr>
          <w:color w:val="3B3B3B"/>
        </w:rPr>
        <w:t>Yes; conf/controller-tomcat-server.xml specifies the port to be used for the controller, and driver-tomcat-server.xml specifies the port to be used for the driver.</w:t>
      </w:r>
    </w:p>
    <w:p>
      <w:pPr>
        <w:pStyle w:val="7"/>
        <w:spacing w:before="6"/>
        <w:rPr>
          <w:sz w:val="19"/>
        </w:rPr>
      </w:pPr>
    </w:p>
    <w:p>
      <w:pPr>
        <w:pStyle w:val="6"/>
        <w:numPr>
          <w:ilvl w:val="2"/>
          <w:numId w:val="56"/>
        </w:numPr>
        <w:tabs>
          <w:tab w:val="left" w:pos="861"/>
        </w:tabs>
        <w:spacing w:before="0" w:after="0" w:line="240" w:lineRule="auto"/>
        <w:ind w:left="860" w:right="0" w:hanging="360"/>
        <w:jc w:val="left"/>
      </w:pPr>
      <w:r>
        <w:rPr>
          <w:color w:val="3B3B3B"/>
        </w:rPr>
        <w:t>What is the difference between “cancelled” and</w:t>
      </w:r>
      <w:r>
        <w:rPr>
          <w:color w:val="3B3B3B"/>
          <w:spacing w:val="-24"/>
        </w:rPr>
        <w:t xml:space="preserve"> </w:t>
      </w:r>
      <w:r>
        <w:rPr>
          <w:color w:val="3B3B3B"/>
        </w:rPr>
        <w:t>“terminated”?</w:t>
      </w:r>
    </w:p>
    <w:p>
      <w:pPr>
        <w:pStyle w:val="7"/>
        <w:spacing w:before="74" w:line="252" w:lineRule="auto"/>
        <w:ind w:left="860" w:right="377"/>
      </w:pPr>
      <w:r>
        <w:rPr>
          <w:color w:val="3B3B3B"/>
        </w:rPr>
        <w:t>“Cancelled” means the workload is cancelled by user at runtime, while “terminated” indicates errors during runtime, which typically require user action for resolution.</w:t>
      </w:r>
    </w:p>
    <w:p>
      <w:pPr>
        <w:pStyle w:val="7"/>
        <w:spacing w:before="8"/>
        <w:rPr>
          <w:sz w:val="19"/>
        </w:rPr>
      </w:pPr>
    </w:p>
    <w:p>
      <w:pPr>
        <w:pStyle w:val="6"/>
        <w:numPr>
          <w:ilvl w:val="2"/>
          <w:numId w:val="56"/>
        </w:numPr>
        <w:tabs>
          <w:tab w:val="left" w:pos="861"/>
        </w:tabs>
        <w:spacing w:before="1" w:after="0" w:line="240" w:lineRule="auto"/>
        <w:ind w:left="860" w:right="0" w:hanging="360"/>
        <w:jc w:val="left"/>
      </w:pPr>
      <w:r>
        <w:rPr>
          <w:color w:val="3B3B3B"/>
        </w:rPr>
        <w:t>Can I submit multiple workloads to be run</w:t>
      </w:r>
      <w:r>
        <w:rPr>
          <w:color w:val="3B3B3B"/>
          <w:spacing w:val="-18"/>
        </w:rPr>
        <w:t xml:space="preserve"> </w:t>
      </w:r>
      <w:r>
        <w:rPr>
          <w:color w:val="3B3B3B"/>
        </w:rPr>
        <w:t>sequentially?</w:t>
      </w:r>
    </w:p>
    <w:p>
      <w:pPr>
        <w:pStyle w:val="7"/>
        <w:spacing w:before="72"/>
        <w:ind w:left="860"/>
      </w:pPr>
      <w:r>
        <w:rPr>
          <w:color w:val="3B3B3B"/>
        </w:rPr>
        <w:t>Yes; COSBench can accept multiple workloads at one time and run them one by one.</w:t>
      </w:r>
    </w:p>
    <w:p>
      <w:pPr>
        <w:pStyle w:val="7"/>
        <w:spacing w:before="10"/>
        <w:rPr>
          <w:sz w:val="20"/>
        </w:rPr>
      </w:pPr>
    </w:p>
    <w:p>
      <w:pPr>
        <w:pStyle w:val="6"/>
        <w:numPr>
          <w:ilvl w:val="2"/>
          <w:numId w:val="56"/>
        </w:numPr>
        <w:tabs>
          <w:tab w:val="left" w:pos="861"/>
        </w:tabs>
        <w:spacing w:before="0" w:after="0" w:line="240" w:lineRule="auto"/>
        <w:ind w:left="860" w:right="0" w:hanging="360"/>
        <w:jc w:val="left"/>
      </w:pPr>
      <w:r>
        <w:rPr>
          <w:color w:val="3B3B3B"/>
        </w:rPr>
        <w:t>Is it possible to cancel a queued</w:t>
      </w:r>
      <w:r>
        <w:rPr>
          <w:color w:val="3B3B3B"/>
          <w:spacing w:val="-18"/>
        </w:rPr>
        <w:t xml:space="preserve"> </w:t>
      </w:r>
      <w:r>
        <w:rPr>
          <w:color w:val="3B3B3B"/>
        </w:rPr>
        <w:t>workload?</w:t>
      </w:r>
    </w:p>
    <w:p>
      <w:pPr>
        <w:pStyle w:val="7"/>
        <w:spacing w:before="72"/>
        <w:ind w:left="860"/>
      </w:pPr>
      <w:r>
        <w:rPr>
          <w:color w:val="3B3B3B"/>
        </w:rPr>
        <w:t>No; cancellation is only for the running workload.</w:t>
      </w:r>
    </w:p>
    <w:p>
      <w:pPr>
        <w:pStyle w:val="7"/>
        <w:spacing w:before="10"/>
        <w:rPr>
          <w:sz w:val="20"/>
        </w:rPr>
      </w:pPr>
    </w:p>
    <w:p>
      <w:pPr>
        <w:pStyle w:val="6"/>
        <w:numPr>
          <w:ilvl w:val="2"/>
          <w:numId w:val="56"/>
        </w:numPr>
        <w:tabs>
          <w:tab w:val="left" w:pos="861"/>
        </w:tabs>
        <w:spacing w:before="0" w:after="0" w:line="240" w:lineRule="auto"/>
        <w:ind w:left="860" w:right="0" w:hanging="360"/>
        <w:jc w:val="left"/>
      </w:pPr>
      <w:r>
        <w:rPr>
          <w:color w:val="3B3B3B"/>
        </w:rPr>
        <w:t>Can COSBench be installed on other Linux* distributions, such as Red Hat Enterprise</w:t>
      </w:r>
      <w:r>
        <w:rPr>
          <w:color w:val="3B3B3B"/>
          <w:spacing w:val="-28"/>
        </w:rPr>
        <w:t xml:space="preserve"> </w:t>
      </w:r>
      <w:r>
        <w:rPr>
          <w:color w:val="3B3B3B"/>
        </w:rPr>
        <w:t>Linux?</w:t>
      </w:r>
    </w:p>
    <w:p>
      <w:pPr>
        <w:pStyle w:val="7"/>
        <w:spacing w:before="72" w:line="252" w:lineRule="auto"/>
        <w:ind w:left="860" w:right="184"/>
      </w:pPr>
      <w:r>
        <w:rPr>
          <w:color w:val="3B3B3B"/>
        </w:rPr>
        <w:t>Yes; versions prior to v2.1 support Red Hat Enterprise Linux 6 by default, and versions beginning with v2.1 have adopted Ubuntu 12.04.1 LTS as the default OS.</w:t>
      </w:r>
    </w:p>
    <w:p>
      <w:pPr>
        <w:pStyle w:val="7"/>
        <w:spacing w:before="7"/>
        <w:rPr>
          <w:sz w:val="19"/>
        </w:rPr>
      </w:pPr>
    </w:p>
    <w:p>
      <w:pPr>
        <w:pStyle w:val="6"/>
        <w:numPr>
          <w:ilvl w:val="2"/>
          <w:numId w:val="56"/>
        </w:numPr>
        <w:tabs>
          <w:tab w:val="left" w:pos="861"/>
        </w:tabs>
        <w:spacing w:before="0" w:after="0" w:line="254" w:lineRule="auto"/>
        <w:ind w:left="860" w:right="444" w:hanging="360"/>
        <w:jc w:val="left"/>
      </w:pPr>
      <w:r>
        <w:rPr>
          <w:color w:val="3B3B3B"/>
        </w:rPr>
        <w:t>Is it possible to reuse the files from a previous test without removing or cleaning up the old files?</w:t>
      </w:r>
    </w:p>
    <w:p>
      <w:pPr>
        <w:pStyle w:val="7"/>
        <w:spacing w:before="56" w:line="252" w:lineRule="auto"/>
        <w:ind w:left="860" w:right="277"/>
      </w:pPr>
      <w:r>
        <w:rPr>
          <w:color w:val="3B3B3B"/>
        </w:rPr>
        <w:t>Yes; the special stages such as init, prepare, cleanup, and dispose are all optional, and even regarding the main stage, users can choose the stage sequence appropriate to their testing requirements. To reuse data, the user needs to fill all data and perform all tests before the cleanup and dispose stages (for example, in the sequence init, prepare, test1, test2, … cleanup, dispose). A related sample workload configuration file is included in conf/reusedata.xml.</w:t>
      </w:r>
    </w:p>
    <w:p>
      <w:pPr>
        <w:pStyle w:val="7"/>
        <w:spacing w:before="9"/>
        <w:rPr>
          <w:sz w:val="19"/>
        </w:rPr>
      </w:pPr>
    </w:p>
    <w:p>
      <w:pPr>
        <w:pStyle w:val="6"/>
        <w:numPr>
          <w:ilvl w:val="2"/>
          <w:numId w:val="56"/>
        </w:numPr>
        <w:tabs>
          <w:tab w:val="left" w:pos="861"/>
        </w:tabs>
        <w:spacing w:before="0" w:after="0" w:line="240" w:lineRule="auto"/>
        <w:ind w:left="860" w:right="0" w:hanging="360"/>
        <w:jc w:val="left"/>
      </w:pPr>
      <w:r>
        <w:rPr>
          <w:color w:val="3B3B3B"/>
        </w:rPr>
        <w:t>Is it possible to define multiple main or other</w:t>
      </w:r>
      <w:r>
        <w:rPr>
          <w:color w:val="3B3B3B"/>
          <w:spacing w:val="-23"/>
        </w:rPr>
        <w:t xml:space="preserve"> </w:t>
      </w:r>
      <w:r>
        <w:rPr>
          <w:color w:val="3B3B3B"/>
        </w:rPr>
        <w:t>stages?</w:t>
      </w:r>
    </w:p>
    <w:p>
      <w:pPr>
        <w:pStyle w:val="7"/>
        <w:spacing w:before="72" w:line="252" w:lineRule="auto"/>
        <w:ind w:left="860" w:right="263"/>
      </w:pPr>
      <w:r>
        <w:rPr>
          <w:color w:val="3B3B3B"/>
        </w:rPr>
        <w:t>Yes; to avoid name confusion, they should be named with different labels. For example, users can define multiple init stages to create different container sets, or define multiple main stages to perform different tests in one workload.</w:t>
      </w:r>
    </w:p>
    <w:p>
      <w:pPr>
        <w:pStyle w:val="7"/>
        <w:spacing w:before="9"/>
        <w:rPr>
          <w:sz w:val="19"/>
        </w:rPr>
      </w:pPr>
    </w:p>
    <w:p>
      <w:pPr>
        <w:pStyle w:val="6"/>
        <w:numPr>
          <w:ilvl w:val="2"/>
          <w:numId w:val="56"/>
        </w:numPr>
        <w:tabs>
          <w:tab w:val="left" w:pos="861"/>
        </w:tabs>
        <w:spacing w:before="1" w:after="0" w:line="240" w:lineRule="auto"/>
        <w:ind w:left="860" w:right="0" w:hanging="360"/>
        <w:jc w:val="left"/>
      </w:pPr>
      <w:r>
        <w:rPr>
          <w:color w:val="3B3B3B"/>
        </w:rPr>
        <w:t>If errors occur on running workloads, where can users see more</w:t>
      </w:r>
      <w:r>
        <w:rPr>
          <w:color w:val="3B3B3B"/>
          <w:spacing w:val="-25"/>
        </w:rPr>
        <w:t xml:space="preserve"> </w:t>
      </w:r>
      <w:r>
        <w:rPr>
          <w:color w:val="3B3B3B"/>
        </w:rPr>
        <w:t>details?</w:t>
      </w:r>
    </w:p>
    <w:p>
      <w:pPr>
        <w:pStyle w:val="7"/>
        <w:spacing w:before="72" w:line="252" w:lineRule="auto"/>
        <w:ind w:left="860" w:right="699"/>
      </w:pPr>
      <w:r>
        <w:rPr>
          <w:color w:val="3B3B3B"/>
        </w:rPr>
        <w:t>There is one workload.log under that workload’s corresponding folder (archive\&lt;workload id&gt;\workload.log); inspecting this file can help determine the cause of errors.</w:t>
      </w:r>
    </w:p>
    <w:p>
      <w:pPr>
        <w:pStyle w:val="7"/>
        <w:spacing w:before="6"/>
        <w:rPr>
          <w:sz w:val="19"/>
        </w:rPr>
      </w:pPr>
    </w:p>
    <w:p>
      <w:pPr>
        <w:pStyle w:val="6"/>
        <w:numPr>
          <w:ilvl w:val="2"/>
          <w:numId w:val="56"/>
        </w:numPr>
        <w:tabs>
          <w:tab w:val="left" w:pos="861"/>
        </w:tabs>
        <w:spacing w:before="0" w:after="0" w:line="240" w:lineRule="auto"/>
        <w:ind w:left="860" w:right="0" w:hanging="360"/>
        <w:jc w:val="left"/>
      </w:pPr>
      <w:r>
        <w:rPr>
          <w:color w:val="3B3B3B"/>
        </w:rPr>
        <w:t>What steps should be taken to resolve a test being stuck at the init</w:t>
      </w:r>
      <w:r>
        <w:rPr>
          <w:color w:val="3B3B3B"/>
          <w:spacing w:val="-23"/>
        </w:rPr>
        <w:t xml:space="preserve"> </w:t>
      </w:r>
      <w:r>
        <w:rPr>
          <w:color w:val="3B3B3B"/>
        </w:rPr>
        <w:t>stage?</w:t>
      </w:r>
    </w:p>
    <w:p>
      <w:pPr>
        <w:pStyle w:val="7"/>
        <w:spacing w:before="74" w:line="252" w:lineRule="auto"/>
        <w:ind w:left="860" w:right="337"/>
      </w:pPr>
      <w:r>
        <w:rPr>
          <w:color w:val="3B3B3B"/>
        </w:rPr>
        <w:t>Verify that all COSBench machines are accessible through an HTTP connection using Curl (“curl http://&lt;controller-host&gt;:19088/controller/index.html” or “curl http://&lt;driver-</w:t>
      </w:r>
    </w:p>
    <w:p>
      <w:pPr>
        <w:spacing w:after="0" w:line="252" w:lineRule="auto"/>
        <w:sectPr>
          <w:pgSz w:w="12240" w:h="15840"/>
          <w:pgMar w:top="1460" w:right="1300" w:bottom="740" w:left="1300" w:header="0" w:footer="545" w:gutter="0"/>
          <w:cols w:space="720" w:num="1"/>
        </w:sectPr>
      </w:pPr>
    </w:p>
    <w:p>
      <w:pPr>
        <w:pStyle w:val="7"/>
        <w:spacing w:before="37" w:line="252" w:lineRule="auto"/>
        <w:ind w:left="460" w:right="328"/>
      </w:pPr>
      <w:r>
        <w:rPr>
          <w:color w:val="3B3B3B"/>
        </w:rPr>
        <w:t>host&gt;:18088/driver/index.html”). If a firewall has blocked the HTTP connection, the user must open the appropriate ports on the firewall. For the controller node, the ports are 19088 and 19089; for driver nodes, the ports are 18088 and 18089.</w:t>
      </w:r>
    </w:p>
    <w:p>
      <w:pPr>
        <w:pStyle w:val="7"/>
        <w:spacing w:before="6"/>
        <w:rPr>
          <w:sz w:val="19"/>
        </w:rPr>
      </w:pPr>
    </w:p>
    <w:p>
      <w:pPr>
        <w:pStyle w:val="6"/>
        <w:numPr>
          <w:ilvl w:val="2"/>
          <w:numId w:val="56"/>
        </w:numPr>
        <w:tabs>
          <w:tab w:val="left" w:pos="461"/>
        </w:tabs>
        <w:spacing w:before="1" w:after="0" w:line="240" w:lineRule="auto"/>
        <w:ind w:left="460" w:right="0" w:hanging="360"/>
        <w:jc w:val="left"/>
      </w:pPr>
      <w:r>
        <w:rPr>
          <w:color w:val="3B3B3B"/>
        </w:rPr>
        <w:t>Is there a tool to distribute COSBench on multiple</w:t>
      </w:r>
      <w:r>
        <w:rPr>
          <w:color w:val="3B3B3B"/>
          <w:spacing w:val="-24"/>
        </w:rPr>
        <w:t xml:space="preserve"> </w:t>
      </w:r>
      <w:r>
        <w:rPr>
          <w:color w:val="3B3B3B"/>
        </w:rPr>
        <w:t>nodes?</w:t>
      </w:r>
    </w:p>
    <w:p>
      <w:pPr>
        <w:pStyle w:val="7"/>
        <w:spacing w:before="74" w:line="252" w:lineRule="auto"/>
        <w:ind w:left="460" w:right="483"/>
      </w:pPr>
      <w:r>
        <w:rPr>
          <w:color w:val="3B3B3B"/>
        </w:rPr>
        <w:t>Although COSBench itself does not provide a tool for this type of package distribution, many external solutions exist for this purpose, such as scp and shared folder (samba).</w:t>
      </w:r>
    </w:p>
    <w:p>
      <w:pPr>
        <w:pStyle w:val="7"/>
        <w:spacing w:before="8"/>
        <w:rPr>
          <w:sz w:val="19"/>
        </w:rPr>
      </w:pPr>
    </w:p>
    <w:p>
      <w:pPr>
        <w:pStyle w:val="6"/>
        <w:numPr>
          <w:ilvl w:val="2"/>
          <w:numId w:val="56"/>
        </w:numPr>
        <w:tabs>
          <w:tab w:val="left" w:pos="461"/>
        </w:tabs>
        <w:spacing w:before="0" w:after="0" w:line="252" w:lineRule="auto"/>
        <w:ind w:left="460" w:right="742" w:hanging="360"/>
        <w:jc w:val="left"/>
      </w:pPr>
      <w:r>
        <w:rPr>
          <w:color w:val="3B3B3B"/>
        </w:rPr>
        <w:t>Why does COSBench show a workload test as “complete,” even though there are errors reported in</w:t>
      </w:r>
      <w:r>
        <w:rPr>
          <w:color w:val="3B3B3B"/>
          <w:spacing w:val="-10"/>
        </w:rPr>
        <w:t xml:space="preserve"> </w:t>
      </w:r>
      <w:r>
        <w:rPr>
          <w:color w:val="3B3B3B"/>
        </w:rPr>
        <w:t>workload.log?</w:t>
      </w:r>
    </w:p>
    <w:p>
      <w:pPr>
        <w:pStyle w:val="7"/>
        <w:spacing w:before="60" w:line="252" w:lineRule="auto"/>
        <w:ind w:left="460" w:right="152"/>
      </w:pPr>
      <w:r>
        <w:rPr>
          <w:color w:val="3B3B3B"/>
        </w:rPr>
        <w:t>A test may reflect “complete” status although errors are recorded in the log for normal work, as long as special work has completed successfully.</w:t>
      </w:r>
    </w:p>
    <w:p>
      <w:pPr>
        <w:pStyle w:val="7"/>
        <w:spacing w:before="120" w:line="252" w:lineRule="auto"/>
        <w:ind w:left="460" w:right="539"/>
        <w:jc w:val="both"/>
      </w:pPr>
      <w:r>
        <w:rPr>
          <w:color w:val="3B3B3B"/>
        </w:rPr>
        <w:t>COSBench treats “init”, ”prepare”, ”cleanup,” and “dispose” operations as special work that must be completed without error to result in “completed” status; errors in special work will terminate the test.</w:t>
      </w:r>
    </w:p>
    <w:p>
      <w:pPr>
        <w:pStyle w:val="7"/>
        <w:spacing w:before="118" w:line="252" w:lineRule="auto"/>
        <w:ind w:left="460" w:right="743"/>
      </w:pPr>
      <w:r>
        <w:rPr>
          <w:color w:val="3B3B3B"/>
        </w:rPr>
        <w:t>On the other hand, normal work associated with performance measurement can tolerate failures, which are tracked by the “success ratio.”</w:t>
      </w:r>
    </w:p>
    <w:p>
      <w:pPr>
        <w:pStyle w:val="7"/>
        <w:spacing w:before="6"/>
        <w:rPr>
          <w:sz w:val="19"/>
        </w:rPr>
      </w:pPr>
    </w:p>
    <w:p>
      <w:pPr>
        <w:pStyle w:val="6"/>
        <w:numPr>
          <w:ilvl w:val="2"/>
          <w:numId w:val="56"/>
        </w:numPr>
        <w:tabs>
          <w:tab w:val="left" w:pos="461"/>
        </w:tabs>
        <w:spacing w:before="0" w:after="0" w:line="252" w:lineRule="auto"/>
        <w:ind w:left="460" w:right="1105" w:hanging="360"/>
        <w:jc w:val="left"/>
      </w:pPr>
      <w:r>
        <w:rPr>
          <w:color w:val="3B3B3B"/>
        </w:rPr>
        <w:t>Are there any recommendations for the number of workers in the “init”,</w:t>
      </w:r>
      <w:r>
        <w:rPr>
          <w:color w:val="3B3B3B"/>
          <w:spacing w:val="-36"/>
        </w:rPr>
        <w:t xml:space="preserve"> </w:t>
      </w:r>
      <w:r>
        <w:rPr>
          <w:color w:val="3B3B3B"/>
        </w:rPr>
        <w:t>“prepare”, “cleanup,” and “dispose”</w:t>
      </w:r>
      <w:r>
        <w:rPr>
          <w:color w:val="3B3B3B"/>
          <w:spacing w:val="-10"/>
        </w:rPr>
        <w:t xml:space="preserve"> </w:t>
      </w:r>
      <w:r>
        <w:rPr>
          <w:color w:val="3B3B3B"/>
        </w:rPr>
        <w:t>stages?</w:t>
      </w:r>
    </w:p>
    <w:p>
      <w:pPr>
        <w:pStyle w:val="7"/>
        <w:spacing w:before="58" w:line="252" w:lineRule="auto"/>
        <w:ind w:left="460" w:right="135"/>
      </w:pPr>
      <w:r>
        <w:rPr>
          <w:color w:val="3B3B3B"/>
        </w:rPr>
        <w:t>Work performed in the “init” and “dispose” stages creates and deletes containers. In our testing with Keystone plus Swift, these tasks can be completed in approximately three minutes with a recommended ratio of one worker for every 32 containers, with 100 objects in each container and a 64 KB object size. Generally, the number of containers should be defined as a multiple of the number of workers.</w:t>
      </w:r>
    </w:p>
    <w:p>
      <w:pPr>
        <w:pStyle w:val="7"/>
        <w:spacing w:before="121" w:line="252" w:lineRule="auto"/>
        <w:ind w:left="460" w:right="107"/>
      </w:pPr>
      <w:r>
        <w:rPr>
          <w:color w:val="3B3B3B"/>
        </w:rPr>
        <w:t>Work performed in the “prepare” and “cleanup” stages creates or deletes objects, and the time required depends on the number of objects. Generally, the number of objects should be defined as a multiple of the number of workers. Increasing the number of workers can accelerate the process.</w:t>
      </w:r>
    </w:p>
    <w:p>
      <w:pPr>
        <w:pStyle w:val="7"/>
        <w:spacing w:before="121" w:line="252" w:lineRule="auto"/>
        <w:ind w:left="460" w:right="309"/>
      </w:pPr>
      <w:r>
        <w:rPr>
          <w:color w:val="3B3B3B"/>
        </w:rPr>
        <w:t>Work performed in the “main” identifies bottlenecks, and tuning the workers parameter controls the load to the storage system. The number of workers should be gradually increased until performance decreases.</w:t>
      </w:r>
    </w:p>
    <w:p>
      <w:pPr>
        <w:pStyle w:val="7"/>
        <w:spacing w:before="6"/>
        <w:rPr>
          <w:sz w:val="19"/>
        </w:rPr>
      </w:pPr>
    </w:p>
    <w:p>
      <w:pPr>
        <w:pStyle w:val="6"/>
        <w:numPr>
          <w:ilvl w:val="2"/>
          <w:numId w:val="56"/>
        </w:numPr>
        <w:tabs>
          <w:tab w:val="left" w:pos="461"/>
        </w:tabs>
        <w:spacing w:before="0" w:after="0" w:line="252" w:lineRule="auto"/>
        <w:ind w:left="460" w:right="335" w:hanging="360"/>
        <w:jc w:val="left"/>
      </w:pPr>
      <w:r>
        <w:rPr>
          <w:color w:val="3B3B3B"/>
        </w:rPr>
        <w:t>How can “OutOfMemory” errors from the driver be prevented after running COSBench for a long</w:t>
      </w:r>
      <w:r>
        <w:rPr>
          <w:color w:val="3B3B3B"/>
          <w:spacing w:val="-3"/>
        </w:rPr>
        <w:t xml:space="preserve"> </w:t>
      </w:r>
      <w:r>
        <w:rPr>
          <w:color w:val="3B3B3B"/>
        </w:rPr>
        <w:t>time?</w:t>
      </w:r>
    </w:p>
    <w:p>
      <w:pPr>
        <w:pStyle w:val="7"/>
        <w:spacing w:before="58" w:line="252" w:lineRule="auto"/>
        <w:ind w:left="460" w:right="336"/>
      </w:pPr>
      <w:r>
        <w:rPr>
          <w:color w:val="3B3B3B"/>
        </w:rPr>
        <w:t>Maximum heap size for the Java process can be specified in the “cosbench-start.sh” script to prevent exhausting memory. For example, the parameter “-Xmx2g” would limit the maximum heap size to 2 GB.</w:t>
      </w:r>
    </w:p>
    <w:p>
      <w:pPr>
        <w:pStyle w:val="7"/>
        <w:spacing w:before="9"/>
        <w:rPr>
          <w:sz w:val="19"/>
        </w:rPr>
      </w:pPr>
    </w:p>
    <w:p>
      <w:pPr>
        <w:pStyle w:val="6"/>
        <w:numPr>
          <w:ilvl w:val="2"/>
          <w:numId w:val="56"/>
        </w:numPr>
        <w:tabs>
          <w:tab w:val="left" w:pos="461"/>
        </w:tabs>
        <w:spacing w:before="0" w:after="0" w:line="240" w:lineRule="auto"/>
        <w:ind w:left="460" w:right="0" w:hanging="360"/>
        <w:jc w:val="left"/>
      </w:pPr>
      <w:r>
        <w:rPr>
          <w:color w:val="3B3B3B"/>
        </w:rPr>
        <w:t>How can read and write be split to different</w:t>
      </w:r>
      <w:r>
        <w:rPr>
          <w:color w:val="3B3B3B"/>
          <w:spacing w:val="-21"/>
        </w:rPr>
        <w:t xml:space="preserve"> </w:t>
      </w:r>
      <w:r>
        <w:rPr>
          <w:color w:val="3B3B3B"/>
        </w:rPr>
        <w:t>containers?</w:t>
      </w:r>
    </w:p>
    <w:p>
      <w:pPr>
        <w:pStyle w:val="7"/>
        <w:spacing w:before="72" w:line="252" w:lineRule="auto"/>
        <w:ind w:left="460" w:right="233"/>
      </w:pPr>
      <w:r>
        <w:rPr>
          <w:color w:val="3B3B3B"/>
        </w:rPr>
        <w:t>Users can assign containers to be accessed at the operation level, to split reads and writes to different containers; the different container range can be set using the “containers” parameter in “config” as follows:</w:t>
      </w:r>
    </w:p>
    <w:p>
      <w:pPr>
        <w:spacing w:after="0" w:line="252" w:lineRule="auto"/>
        <w:sectPr>
          <w:pgSz w:w="12240" w:h="15840"/>
          <w:pgMar w:top="1400" w:right="1340" w:bottom="740" w:left="1700" w:header="0" w:footer="545" w:gutter="0"/>
          <w:cols w:space="720" w:num="1"/>
        </w:sectPr>
      </w:pPr>
    </w:p>
    <w:p>
      <w:pPr>
        <w:spacing w:before="78"/>
        <w:ind w:left="820" w:right="0" w:firstLine="0"/>
        <w:jc w:val="left"/>
        <w:rPr>
          <w:rFonts w:ascii="Verdana" w:hAnsi="Verdana"/>
          <w:i/>
          <w:sz w:val="14"/>
        </w:rPr>
      </w:pPr>
      <w:r>
        <w:rPr>
          <w:rFonts w:ascii="Verdana" w:hAnsi="Verdana"/>
          <w:i/>
          <w:color w:val="3B3B3B"/>
          <w:sz w:val="14"/>
        </w:rPr>
        <w:t>&lt;operation type=”read” ratio=”80” config=”</w:t>
      </w:r>
      <w:r>
        <w:rPr>
          <w:rFonts w:ascii="Verdana" w:hAnsi="Verdana"/>
          <w:b/>
          <w:i/>
          <w:color w:val="FFC000"/>
          <w:sz w:val="14"/>
        </w:rPr>
        <w:t>containers=u(1,2)</w:t>
      </w:r>
      <w:r>
        <w:rPr>
          <w:rFonts w:ascii="Verdana" w:hAnsi="Verdana"/>
          <w:i/>
          <w:color w:val="3B3B3B"/>
          <w:sz w:val="14"/>
        </w:rPr>
        <w:t>;objects=u(1,50)” /&gt;</w:t>
      </w:r>
    </w:p>
    <w:p>
      <w:pPr>
        <w:spacing w:before="7"/>
        <w:ind w:left="820" w:right="0" w:firstLine="0"/>
        <w:jc w:val="left"/>
        <w:rPr>
          <w:rFonts w:ascii="Verdana" w:hAnsi="Verdana"/>
          <w:i/>
          <w:sz w:val="14"/>
        </w:rPr>
      </w:pPr>
      <w:r>
        <w:rPr>
          <w:rFonts w:ascii="Verdana" w:hAnsi="Verdana"/>
          <w:i/>
          <w:color w:val="3B3B3B"/>
          <w:sz w:val="14"/>
        </w:rPr>
        <w:t>&lt;operation type=”write” ratio=”20” config=”</w:t>
      </w:r>
      <w:r>
        <w:rPr>
          <w:rFonts w:ascii="Verdana" w:hAnsi="Verdana"/>
          <w:b/>
          <w:i/>
          <w:color w:val="FFC000"/>
          <w:sz w:val="14"/>
        </w:rPr>
        <w:t>containers=u(3,4)</w:t>
      </w:r>
      <w:r>
        <w:rPr>
          <w:rFonts w:ascii="Verdana" w:hAnsi="Verdana"/>
          <w:i/>
          <w:color w:val="3B3B3B"/>
          <w:sz w:val="14"/>
        </w:rPr>
        <w:t>;objects=u(51,100);sizes=c(64)KB” /&gt;</w:t>
      </w:r>
    </w:p>
    <w:p>
      <w:pPr>
        <w:pStyle w:val="7"/>
        <w:spacing w:before="128"/>
        <w:ind w:left="460"/>
      </w:pPr>
      <w:r>
        <w:rPr>
          <w:color w:val="3B3B3B"/>
        </w:rPr>
        <w:t>One sample workload configuration file is included in conf/splitrw.xml.</w:t>
      </w:r>
    </w:p>
    <w:p>
      <w:pPr>
        <w:pStyle w:val="7"/>
        <w:spacing w:before="8"/>
        <w:rPr>
          <w:sz w:val="20"/>
        </w:rPr>
      </w:pPr>
    </w:p>
    <w:p>
      <w:pPr>
        <w:pStyle w:val="6"/>
        <w:numPr>
          <w:ilvl w:val="2"/>
          <w:numId w:val="56"/>
        </w:numPr>
        <w:tabs>
          <w:tab w:val="left" w:pos="461"/>
        </w:tabs>
        <w:spacing w:before="0" w:after="0" w:line="252" w:lineRule="auto"/>
        <w:ind w:left="460" w:right="645" w:hanging="360"/>
        <w:jc w:val="left"/>
      </w:pPr>
      <w:r>
        <w:rPr>
          <w:color w:val="3B3B3B"/>
        </w:rPr>
        <w:t>How can different containers be specified for different configurations, such as those with different object</w:t>
      </w:r>
      <w:r>
        <w:rPr>
          <w:color w:val="3B3B3B"/>
          <w:spacing w:val="-12"/>
        </w:rPr>
        <w:t xml:space="preserve"> </w:t>
      </w:r>
      <w:r>
        <w:rPr>
          <w:color w:val="3B3B3B"/>
        </w:rPr>
        <w:t>sizes?</w:t>
      </w:r>
    </w:p>
    <w:p>
      <w:pPr>
        <w:pStyle w:val="7"/>
        <w:spacing w:before="58" w:line="252" w:lineRule="auto"/>
        <w:ind w:left="460" w:right="294"/>
      </w:pPr>
      <w:r>
        <w:rPr>
          <w:color w:val="3B3B3B"/>
        </w:rPr>
        <w:t>Users can assign different container sets for different configurations using the “cprefix” parameter. For example, users can differentiate between configurations with different sizes by specifying an object size such as “64K” using “cprefix” to avoid confusion and unexpected overwriting as follows:</w:t>
      </w:r>
    </w:p>
    <w:p>
      <w:pPr>
        <w:spacing w:before="119"/>
        <w:ind w:left="820" w:right="0" w:firstLine="0"/>
        <w:jc w:val="left"/>
        <w:rPr>
          <w:rFonts w:ascii="Verdana" w:hAnsi="Verdana"/>
          <w:i/>
          <w:sz w:val="14"/>
        </w:rPr>
      </w:pPr>
      <w:r>
        <w:rPr>
          <w:rFonts w:ascii="Verdana" w:hAnsi="Verdana"/>
          <w:i/>
          <w:color w:val="3B3B3B"/>
          <w:sz w:val="14"/>
        </w:rPr>
        <w:t>&lt;operation type=”read” ratio=”80” config=”cprefix=100M_;</w:t>
      </w:r>
      <w:r>
        <w:rPr>
          <w:rFonts w:ascii="Verdana" w:hAnsi="Verdana"/>
          <w:b/>
          <w:i/>
          <w:color w:val="FFC000"/>
          <w:sz w:val="14"/>
        </w:rPr>
        <w:t>containers=u(1,32)</w:t>
      </w:r>
      <w:r>
        <w:rPr>
          <w:rFonts w:ascii="Verdana" w:hAnsi="Verdana"/>
          <w:i/>
          <w:color w:val="3B3B3B"/>
          <w:sz w:val="14"/>
        </w:rPr>
        <w:t>;objects=u(1,50)” /&gt;</w:t>
      </w:r>
    </w:p>
    <w:p>
      <w:pPr>
        <w:pStyle w:val="7"/>
        <w:spacing w:before="127" w:line="252" w:lineRule="auto"/>
        <w:ind w:left="460" w:right="372"/>
      </w:pPr>
      <w:r>
        <w:rPr>
          <w:color w:val="3B3B3B"/>
        </w:rPr>
        <w:t xml:space="preserve">In this case, the container name will be prefixed with “100M_” in the target storage system. Users can take advantage of this capability by browsing to the location </w:t>
      </w:r>
      <w:r>
        <w:rPr>
          <w:color w:val="1A33FF"/>
          <w:u w:val="single" w:color="1A33FF"/>
        </w:rPr>
        <w:t>http://&lt;IP of Amplistor</w:t>
      </w:r>
      <w:r>
        <w:rPr>
          <w:color w:val="1A33FF"/>
        </w:rPr>
        <w:t xml:space="preserve"> </w:t>
      </w:r>
      <w:r>
        <w:rPr>
          <w:color w:val="1A33FF"/>
          <w:u w:val="single" w:color="1A33FF"/>
        </w:rPr>
        <w:t>controller node&gt;:8080/namespace</w:t>
      </w:r>
      <w:r>
        <w:rPr>
          <w:color w:val="1A33FF"/>
        </w:rPr>
        <w:t xml:space="preserve"> </w:t>
      </w:r>
      <w:r>
        <w:rPr>
          <w:color w:val="3B3B3B"/>
        </w:rPr>
        <w:t>as shown below:</w:t>
      </w:r>
    </w:p>
    <w:p>
      <w:pPr>
        <w:pStyle w:val="7"/>
        <w:spacing w:before="5"/>
        <w:rPr>
          <w:sz w:val="16"/>
        </w:rPr>
      </w:pPr>
      <w:r>
        <w:drawing>
          <wp:anchor distT="0" distB="0" distL="0" distR="0" simplePos="0" relativeHeight="251663360" behindDoc="0" locked="0" layoutInCell="1" allowOverlap="1">
            <wp:simplePos x="0" y="0"/>
            <wp:positionH relativeFrom="page">
              <wp:posOffset>1391285</wp:posOffset>
            </wp:positionH>
            <wp:positionV relativeFrom="paragraph">
              <wp:posOffset>152400</wp:posOffset>
            </wp:positionV>
            <wp:extent cx="5497830" cy="2564765"/>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jpeg"/>
                    <pic:cNvPicPr>
                      <a:picLocks noChangeAspect="1"/>
                    </pic:cNvPicPr>
                  </pic:nvPicPr>
                  <pic:blipFill>
                    <a:blip r:embed="rId49" cstate="print"/>
                    <a:stretch>
                      <a:fillRect/>
                    </a:stretch>
                  </pic:blipFill>
                  <pic:spPr>
                    <a:xfrm>
                      <a:off x="0" y="0"/>
                      <a:ext cx="5497943" cy="2564892"/>
                    </a:xfrm>
                    <a:prstGeom prst="rect">
                      <a:avLst/>
                    </a:prstGeom>
                  </pic:spPr>
                </pic:pic>
              </a:graphicData>
            </a:graphic>
          </wp:anchor>
        </w:drawing>
      </w:r>
    </w:p>
    <w:p>
      <w:pPr>
        <w:pStyle w:val="7"/>
        <w:spacing w:before="6"/>
        <w:rPr>
          <w:sz w:val="17"/>
        </w:rPr>
      </w:pPr>
    </w:p>
    <w:p>
      <w:pPr>
        <w:pStyle w:val="6"/>
        <w:numPr>
          <w:ilvl w:val="2"/>
          <w:numId w:val="56"/>
        </w:numPr>
        <w:tabs>
          <w:tab w:val="left" w:pos="461"/>
        </w:tabs>
        <w:spacing w:before="0" w:after="0" w:line="252" w:lineRule="auto"/>
        <w:ind w:left="460" w:right="255" w:hanging="360"/>
        <w:jc w:val="left"/>
      </w:pPr>
      <w:r>
        <w:rPr>
          <w:color w:val="3B3B3B"/>
        </w:rPr>
        <w:t>When a workload is terminated, where can users obtain the log files to help troubleshoot the issue?</w:t>
      </w:r>
    </w:p>
    <w:p>
      <w:pPr>
        <w:pStyle w:val="7"/>
        <w:spacing w:before="60"/>
        <w:ind w:left="460"/>
      </w:pPr>
      <w:r>
        <w:rPr>
          <w:color w:val="3B3B3B"/>
        </w:rPr>
        <w:t>Log files are located in two separate places:</w:t>
      </w:r>
    </w:p>
    <w:p>
      <w:pPr>
        <w:pStyle w:val="15"/>
        <w:numPr>
          <w:ilvl w:val="3"/>
          <w:numId w:val="56"/>
        </w:numPr>
        <w:tabs>
          <w:tab w:val="left" w:pos="1180"/>
          <w:tab w:val="left" w:pos="1181"/>
        </w:tabs>
        <w:spacing w:before="132" w:after="0" w:line="252" w:lineRule="auto"/>
        <w:ind w:left="1180" w:right="192" w:hanging="360"/>
        <w:jc w:val="left"/>
        <w:rPr>
          <w:sz w:val="22"/>
        </w:rPr>
      </w:pPr>
      <w:r>
        <w:rPr>
          <w:b/>
          <w:color w:val="3B3B3B"/>
          <w:sz w:val="22"/>
        </w:rPr>
        <w:t xml:space="preserve">In the “log” folder within the COSBench installation folder. </w:t>
      </w:r>
      <w:r>
        <w:rPr>
          <w:color w:val="3B3B3B"/>
          <w:sz w:val="22"/>
        </w:rPr>
        <w:t>The “system.log” file in this location documents COSBench system activities, including the check for workload configuration file. If a required parameter is missing or mistyped (for example, “sizes” in the “prepare” stage), this file will contain an entry such as “driver report error: no such key defined: sizes” as shown</w:t>
      </w:r>
      <w:r>
        <w:rPr>
          <w:color w:val="3B3B3B"/>
          <w:spacing w:val="-10"/>
          <w:sz w:val="22"/>
        </w:rPr>
        <w:t xml:space="preserve"> </w:t>
      </w:r>
      <w:r>
        <w:rPr>
          <w:color w:val="3B3B3B"/>
          <w:sz w:val="22"/>
        </w:rPr>
        <w:t>below:</w:t>
      </w:r>
    </w:p>
    <w:p>
      <w:pPr>
        <w:pStyle w:val="7"/>
        <w:spacing w:before="5"/>
        <w:rPr>
          <w:sz w:val="16"/>
        </w:rPr>
      </w:pPr>
      <w:r>
        <w:drawing>
          <wp:anchor distT="0" distB="0" distL="0" distR="0" simplePos="0" relativeHeight="251663360" behindDoc="0" locked="0" layoutInCell="1" allowOverlap="1">
            <wp:simplePos x="0" y="0"/>
            <wp:positionH relativeFrom="page">
              <wp:posOffset>1848485</wp:posOffset>
            </wp:positionH>
            <wp:positionV relativeFrom="paragraph">
              <wp:posOffset>151765</wp:posOffset>
            </wp:positionV>
            <wp:extent cx="5007610" cy="226695"/>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jpeg"/>
                    <pic:cNvPicPr>
                      <a:picLocks noChangeAspect="1"/>
                    </pic:cNvPicPr>
                  </pic:nvPicPr>
                  <pic:blipFill>
                    <a:blip r:embed="rId50" cstate="print"/>
                    <a:stretch>
                      <a:fillRect/>
                    </a:stretch>
                  </pic:blipFill>
                  <pic:spPr>
                    <a:xfrm>
                      <a:off x="0" y="0"/>
                      <a:ext cx="5007421" cy="226504"/>
                    </a:xfrm>
                    <a:prstGeom prst="rect">
                      <a:avLst/>
                    </a:prstGeom>
                  </pic:spPr>
                </pic:pic>
              </a:graphicData>
            </a:graphic>
          </wp:anchor>
        </w:drawing>
      </w:r>
    </w:p>
    <w:p>
      <w:pPr>
        <w:pStyle w:val="7"/>
        <w:spacing w:before="3"/>
        <w:rPr>
          <w:sz w:val="18"/>
        </w:rPr>
      </w:pPr>
    </w:p>
    <w:p>
      <w:pPr>
        <w:pStyle w:val="15"/>
        <w:numPr>
          <w:ilvl w:val="3"/>
          <w:numId w:val="56"/>
        </w:numPr>
        <w:tabs>
          <w:tab w:val="left" w:pos="1180"/>
          <w:tab w:val="left" w:pos="1181"/>
        </w:tabs>
        <w:spacing w:before="0" w:after="0" w:line="252" w:lineRule="auto"/>
        <w:ind w:left="1180" w:right="206" w:hanging="360"/>
        <w:jc w:val="left"/>
        <w:rPr>
          <w:sz w:val="22"/>
        </w:rPr>
      </w:pPr>
      <w:r>
        <w:rPr>
          <w:b/>
          <w:color w:val="3B3B3B"/>
          <w:sz w:val="22"/>
        </w:rPr>
        <w:t xml:space="preserve">In the “workload” folder in the “archive” folder within the COSBench installation folder. </w:t>
      </w:r>
      <w:r>
        <w:rPr>
          <w:color w:val="3B3B3B"/>
          <w:sz w:val="22"/>
        </w:rPr>
        <w:t>The “workload.log” file in this location documents workload runtime activities.</w:t>
      </w:r>
      <w:r>
        <w:rPr>
          <w:color w:val="3B3B3B"/>
          <w:spacing w:val="-21"/>
          <w:sz w:val="22"/>
        </w:rPr>
        <w:t xml:space="preserve"> </w:t>
      </w:r>
      <w:r>
        <w:rPr>
          <w:color w:val="3B3B3B"/>
          <w:sz w:val="22"/>
        </w:rPr>
        <w:t>If</w:t>
      </w:r>
    </w:p>
    <w:p>
      <w:pPr>
        <w:spacing w:after="0" w:line="252" w:lineRule="auto"/>
        <w:jc w:val="left"/>
        <w:rPr>
          <w:sz w:val="22"/>
        </w:rPr>
        <w:sectPr>
          <w:pgSz w:w="12240" w:h="15840"/>
          <w:pgMar w:top="1360" w:right="1300" w:bottom="740" w:left="1700" w:header="0" w:footer="545" w:gutter="0"/>
          <w:cols w:space="720" w:num="1"/>
        </w:sectPr>
      </w:pPr>
    </w:p>
    <w:p>
      <w:pPr>
        <w:pStyle w:val="7"/>
        <w:spacing w:before="37" w:line="252" w:lineRule="auto"/>
        <w:ind w:left="1540" w:right="569"/>
      </w:pPr>
      <w:r>
        <w:rPr>
          <w:color w:val="3B3B3B"/>
        </w:rPr>
        <w:t>failed operations occur while the workload is running, an error (typically HTTP-related) will be logged in this file.</w:t>
      </w:r>
    </w:p>
    <w:p>
      <w:pPr>
        <w:pStyle w:val="7"/>
        <w:spacing w:before="9"/>
        <w:rPr>
          <w:sz w:val="19"/>
        </w:rPr>
      </w:pPr>
    </w:p>
    <w:p>
      <w:pPr>
        <w:pStyle w:val="6"/>
        <w:numPr>
          <w:ilvl w:val="2"/>
          <w:numId w:val="56"/>
        </w:numPr>
        <w:tabs>
          <w:tab w:val="left" w:pos="821"/>
        </w:tabs>
        <w:spacing w:before="0" w:after="0" w:line="240" w:lineRule="auto"/>
        <w:ind w:left="820" w:right="0" w:hanging="360"/>
        <w:jc w:val="left"/>
      </w:pPr>
      <w:r>
        <w:rPr>
          <w:color w:val="3B3B3B"/>
        </w:rPr>
        <w:t>Can I use range selector in normal stage, how to do</w:t>
      </w:r>
      <w:r>
        <w:rPr>
          <w:color w:val="3B3B3B"/>
          <w:spacing w:val="-24"/>
        </w:rPr>
        <w:t xml:space="preserve"> </w:t>
      </w:r>
      <w:r>
        <w:rPr>
          <w:color w:val="3B3B3B"/>
        </w:rPr>
        <w:t>it?</w:t>
      </w:r>
    </w:p>
    <w:p>
      <w:pPr>
        <w:pStyle w:val="7"/>
        <w:spacing w:before="11" w:line="256" w:lineRule="exact"/>
        <w:ind w:left="820"/>
      </w:pPr>
      <w:r>
        <w:rPr>
          <w:color w:val="3B3B3B"/>
          <w:spacing w:val="-1"/>
          <w:w w:val="100"/>
        </w:rPr>
        <w:t>Y</w:t>
      </w:r>
      <w:r>
        <w:rPr>
          <w:color w:val="3B3B3B"/>
          <w:w w:val="100"/>
        </w:rPr>
        <w:t>e</w:t>
      </w:r>
      <w:r>
        <w:rPr>
          <w:color w:val="3B3B3B"/>
          <w:spacing w:val="-1"/>
          <w:w w:val="100"/>
        </w:rPr>
        <w:t>s</w:t>
      </w:r>
      <w:r>
        <w:rPr>
          <w:color w:val="3B3B3B"/>
          <w:w w:val="100"/>
        </w:rPr>
        <w:t>,</w:t>
      </w:r>
      <w:r>
        <w:rPr>
          <w:color w:val="3B3B3B"/>
        </w:rPr>
        <w:t xml:space="preserve"> </w:t>
      </w:r>
      <w:r>
        <w:rPr>
          <w:color w:val="3B3B3B"/>
          <w:w w:val="100"/>
        </w:rPr>
        <w:t>ran</w:t>
      </w:r>
      <w:r>
        <w:rPr>
          <w:color w:val="3B3B3B"/>
          <w:spacing w:val="-2"/>
          <w:w w:val="100"/>
        </w:rPr>
        <w:t>g</w:t>
      </w:r>
      <w:r>
        <w:rPr>
          <w:color w:val="3B3B3B"/>
          <w:w w:val="100"/>
        </w:rPr>
        <w:t>e</w:t>
      </w:r>
      <w:r>
        <w:rPr>
          <w:color w:val="3B3B3B"/>
          <w:spacing w:val="-2"/>
        </w:rPr>
        <w:t xml:space="preserve"> </w:t>
      </w:r>
      <w:r>
        <w:rPr>
          <w:color w:val="3B3B3B"/>
          <w:spacing w:val="-1"/>
          <w:w w:val="100"/>
        </w:rPr>
        <w:t>s</w:t>
      </w:r>
      <w:r>
        <w:rPr>
          <w:color w:val="3B3B3B"/>
          <w:w w:val="100"/>
        </w:rPr>
        <w:t>e</w:t>
      </w:r>
      <w:r>
        <w:rPr>
          <w:color w:val="3B3B3B"/>
          <w:spacing w:val="-3"/>
          <w:w w:val="100"/>
        </w:rPr>
        <w:t>l</w:t>
      </w:r>
      <w:r>
        <w:rPr>
          <w:color w:val="3B3B3B"/>
          <w:w w:val="100"/>
        </w:rPr>
        <w:t>ec</w:t>
      </w:r>
      <w:r>
        <w:rPr>
          <w:color w:val="3B3B3B"/>
          <w:spacing w:val="-2"/>
          <w:w w:val="100"/>
        </w:rPr>
        <w:t>t</w:t>
      </w:r>
      <w:r>
        <w:rPr>
          <w:color w:val="3B3B3B"/>
          <w:spacing w:val="0"/>
          <w:w w:val="100"/>
        </w:rPr>
        <w:t>o</w:t>
      </w:r>
      <w:r>
        <w:rPr>
          <w:color w:val="3B3B3B"/>
          <w:w w:val="100"/>
        </w:rPr>
        <w:t>r</w:t>
      </w:r>
      <w:r>
        <w:rPr>
          <w:color w:val="3B3B3B"/>
        </w:rPr>
        <w:t xml:space="preserve"> </w:t>
      </w:r>
      <w:r>
        <w:rPr>
          <w:color w:val="3B3B3B"/>
          <w:w w:val="100"/>
        </w:rPr>
        <w:t>can</w:t>
      </w:r>
      <w:r>
        <w:rPr>
          <w:color w:val="3B3B3B"/>
          <w:spacing w:val="-3"/>
        </w:rPr>
        <w:t xml:space="preserve"> </w:t>
      </w:r>
      <w:r>
        <w:rPr>
          <w:color w:val="3B3B3B"/>
          <w:spacing w:val="-1"/>
          <w:w w:val="100"/>
        </w:rPr>
        <w:t>b</w:t>
      </w:r>
      <w:r>
        <w:rPr>
          <w:color w:val="3B3B3B"/>
          <w:w w:val="100"/>
        </w:rPr>
        <w:t>e</w:t>
      </w:r>
      <w:r>
        <w:rPr>
          <w:color w:val="3B3B3B"/>
          <w:spacing w:val="-2"/>
        </w:rPr>
        <w:t xml:space="preserve"> </w:t>
      </w:r>
      <w:r>
        <w:rPr>
          <w:color w:val="3B3B3B"/>
          <w:spacing w:val="-1"/>
          <w:w w:val="100"/>
        </w:rPr>
        <w:t>use</w:t>
      </w:r>
      <w:r>
        <w:rPr>
          <w:color w:val="3B3B3B"/>
          <w:w w:val="100"/>
        </w:rPr>
        <w:t>d</w:t>
      </w:r>
      <w:r>
        <w:rPr>
          <w:color w:val="3B3B3B"/>
        </w:rPr>
        <w:t xml:space="preserve"> </w:t>
      </w:r>
      <w:r>
        <w:rPr>
          <w:color w:val="3B3B3B"/>
          <w:w w:val="100"/>
        </w:rPr>
        <w:t>in</w:t>
      </w:r>
      <w:r>
        <w:rPr>
          <w:color w:val="3B3B3B"/>
          <w:spacing w:val="-1"/>
        </w:rPr>
        <w:t xml:space="preserve"> </w:t>
      </w:r>
      <w:r>
        <w:rPr>
          <w:color w:val="3B3B3B"/>
          <w:spacing w:val="-1"/>
          <w:w w:val="100"/>
        </w:rPr>
        <w:t>n</w:t>
      </w:r>
      <w:r>
        <w:rPr>
          <w:color w:val="3B3B3B"/>
          <w:w w:val="100"/>
        </w:rPr>
        <w:t>o</w:t>
      </w:r>
      <w:r>
        <w:rPr>
          <w:color w:val="3B3B3B"/>
          <w:spacing w:val="-3"/>
          <w:w w:val="100"/>
        </w:rPr>
        <w:t>r</w:t>
      </w:r>
      <w:r>
        <w:rPr>
          <w:color w:val="3B3B3B"/>
          <w:w w:val="100"/>
        </w:rPr>
        <w:t>mal</w:t>
      </w:r>
      <w:r>
        <w:rPr>
          <w:color w:val="3B3B3B"/>
        </w:rPr>
        <w:t xml:space="preserve"> </w:t>
      </w:r>
      <w:r>
        <w:rPr>
          <w:color w:val="3B3B3B"/>
          <w:spacing w:val="-3"/>
          <w:w w:val="100"/>
        </w:rPr>
        <w:t>s</w:t>
      </w:r>
      <w:r>
        <w:rPr>
          <w:color w:val="3B3B3B"/>
          <w:w w:val="100"/>
        </w:rPr>
        <w:t>t</w:t>
      </w:r>
      <w:r>
        <w:rPr>
          <w:color w:val="3B3B3B"/>
          <w:spacing w:val="1"/>
          <w:w w:val="100"/>
        </w:rPr>
        <w:t>a</w:t>
      </w:r>
      <w:r>
        <w:rPr>
          <w:color w:val="3B3B3B"/>
          <w:spacing w:val="-1"/>
          <w:w w:val="100"/>
        </w:rPr>
        <w:t>g</w:t>
      </w:r>
      <w:r>
        <w:rPr>
          <w:color w:val="3B3B3B"/>
          <w:w w:val="100"/>
        </w:rPr>
        <w:t>e,</w:t>
      </w:r>
      <w:r>
        <w:rPr>
          <w:color w:val="3B3B3B"/>
          <w:spacing w:val="0"/>
        </w:rPr>
        <w:t xml:space="preserve"> </w:t>
      </w:r>
      <w:r>
        <w:rPr>
          <w:color w:val="3B3B3B"/>
          <w:spacing w:val="-1"/>
          <w:w w:val="100"/>
        </w:rPr>
        <w:t>bu</w:t>
      </w:r>
      <w:r>
        <w:rPr>
          <w:color w:val="3B3B3B"/>
          <w:w w:val="100"/>
        </w:rPr>
        <w:t>t</w:t>
      </w:r>
      <w:r>
        <w:rPr>
          <w:color w:val="3B3B3B"/>
          <w:spacing w:val="-2"/>
        </w:rPr>
        <w:t xml:space="preserve"> </w:t>
      </w:r>
      <w:r>
        <w:rPr>
          <w:color w:val="3B3B3B"/>
          <w:w w:val="100"/>
        </w:rPr>
        <w:t>i</w:t>
      </w:r>
      <w:r>
        <w:rPr>
          <w:color w:val="3B3B3B"/>
          <w:spacing w:val="-2"/>
          <w:w w:val="100"/>
        </w:rPr>
        <w:t>t</w:t>
      </w:r>
      <w:r>
        <w:rPr>
          <w:color w:val="3B3B3B"/>
          <w:w w:val="100"/>
        </w:rPr>
        <w:t>’</w:t>
      </w:r>
      <w:r>
        <w:rPr>
          <w:color w:val="3B3B3B"/>
          <w:spacing w:val="10"/>
          <w:w w:val="100"/>
        </w:rPr>
        <w:t>s</w:t>
      </w:r>
      <w:r>
        <w:rPr>
          <w:rFonts w:hint="eastAsia" w:ascii="宋体" w:hAnsi="宋体" w:eastAsia="宋体"/>
          <w:color w:val="0000FF"/>
          <w:spacing w:val="-51"/>
          <w:position w:val="6"/>
          <w:sz w:val="18"/>
        </w:rPr>
        <w:t>1</w:t>
      </w:r>
      <w:r>
        <w:rPr>
          <w:color w:val="3B3B3B"/>
          <w:spacing w:val="-66"/>
          <w:w w:val="100"/>
        </w:rPr>
        <w:t>d</w:t>
      </w:r>
      <w:r>
        <w:rPr>
          <w:rFonts w:hint="eastAsia" w:ascii="宋体" w:hAnsi="宋体" w:eastAsia="宋体"/>
          <w:color w:val="0000FF"/>
          <w:spacing w:val="-25"/>
          <w:position w:val="6"/>
          <w:sz w:val="18"/>
        </w:rPr>
        <w:t>.</w:t>
      </w:r>
      <w:r>
        <w:rPr>
          <w:color w:val="3B3B3B"/>
          <w:spacing w:val="-26"/>
          <w:w w:val="100"/>
        </w:rPr>
        <w:t>i</w:t>
      </w:r>
      <w:r>
        <w:rPr>
          <w:rFonts w:hint="eastAsia" w:ascii="宋体" w:hAnsi="宋体" w:eastAsia="宋体"/>
          <w:color w:val="0000FF"/>
          <w:spacing w:val="-155"/>
          <w:position w:val="6"/>
          <w:sz w:val="18"/>
        </w:rPr>
        <w:t>必</w:t>
      </w:r>
      <w:r>
        <w:rPr>
          <w:color w:val="3B3B3B"/>
          <w:spacing w:val="-1"/>
          <w:w w:val="100"/>
        </w:rPr>
        <w:t>s</w:t>
      </w:r>
      <w:r>
        <w:rPr>
          <w:color w:val="3B3B3B"/>
          <w:spacing w:val="-26"/>
          <w:w w:val="100"/>
        </w:rPr>
        <w:t>c</w:t>
      </w:r>
      <w:r>
        <w:rPr>
          <w:rFonts w:hint="eastAsia" w:ascii="宋体" w:hAnsi="宋体" w:eastAsia="宋体"/>
          <w:color w:val="0000FF"/>
          <w:spacing w:val="-155"/>
          <w:position w:val="6"/>
          <w:sz w:val="18"/>
        </w:rPr>
        <w:t>须</w:t>
      </w:r>
      <w:r>
        <w:rPr>
          <w:color w:val="3B3B3B"/>
          <w:w w:val="100"/>
        </w:rPr>
        <w:t>o</w:t>
      </w:r>
      <w:r>
        <w:rPr>
          <w:color w:val="3B3B3B"/>
          <w:spacing w:val="-79"/>
          <w:w w:val="100"/>
        </w:rPr>
        <w:t>u</w:t>
      </w:r>
      <w:r>
        <w:rPr>
          <w:rFonts w:hint="eastAsia" w:ascii="宋体" w:hAnsi="宋体" w:eastAsia="宋体"/>
          <w:color w:val="0000FF"/>
          <w:spacing w:val="-103"/>
          <w:position w:val="6"/>
          <w:sz w:val="18"/>
        </w:rPr>
        <w:t>与</w:t>
      </w:r>
      <w:r>
        <w:rPr>
          <w:color w:val="3B3B3B"/>
          <w:w w:val="100"/>
        </w:rPr>
        <w:t>r</w:t>
      </w:r>
      <w:r>
        <w:rPr>
          <w:color w:val="3B3B3B"/>
          <w:spacing w:val="-81"/>
          <w:w w:val="100"/>
        </w:rPr>
        <w:t>a</w:t>
      </w:r>
      <w:r>
        <w:rPr>
          <w:rFonts w:hint="eastAsia" w:ascii="宋体" w:hAnsi="宋体" w:eastAsia="宋体"/>
          <w:color w:val="0000FF"/>
          <w:spacing w:val="-10"/>
          <w:position w:val="6"/>
          <w:sz w:val="18"/>
        </w:rPr>
        <w:t>t</w:t>
      </w:r>
      <w:r>
        <w:rPr>
          <w:color w:val="3B3B3B"/>
          <w:spacing w:val="-95"/>
          <w:w w:val="100"/>
        </w:rPr>
        <w:t>g</w:t>
      </w:r>
      <w:r>
        <w:rPr>
          <w:rFonts w:hint="eastAsia" w:ascii="宋体" w:hAnsi="宋体" w:eastAsia="宋体"/>
          <w:color w:val="0000FF"/>
          <w:position w:val="6"/>
          <w:sz w:val="18"/>
        </w:rPr>
        <w:t>o</w:t>
      </w:r>
      <w:r>
        <w:rPr>
          <w:rFonts w:hint="eastAsia" w:ascii="宋体" w:hAnsi="宋体" w:eastAsia="宋体"/>
          <w:color w:val="0000FF"/>
          <w:spacing w:val="-89"/>
          <w:position w:val="6"/>
          <w:sz w:val="18"/>
        </w:rPr>
        <w:t>t</w:t>
      </w:r>
      <w:r>
        <w:rPr>
          <w:color w:val="3B3B3B"/>
          <w:spacing w:val="-21"/>
          <w:w w:val="100"/>
        </w:rPr>
        <w:t>e</w:t>
      </w:r>
      <w:r>
        <w:rPr>
          <w:rFonts w:hint="eastAsia" w:ascii="宋体" w:hAnsi="宋体" w:eastAsia="宋体"/>
          <w:color w:val="0000FF"/>
          <w:spacing w:val="-69"/>
          <w:position w:val="6"/>
          <w:sz w:val="18"/>
        </w:rPr>
        <w:t>a</w:t>
      </w:r>
      <w:r>
        <w:rPr>
          <w:color w:val="3B3B3B"/>
          <w:spacing w:val="-48"/>
          <w:w w:val="100"/>
        </w:rPr>
        <w:t>d</w:t>
      </w:r>
      <w:r>
        <w:rPr>
          <w:rFonts w:hint="eastAsia" w:ascii="宋体" w:hAnsi="宋体" w:eastAsia="宋体"/>
          <w:color w:val="0000FF"/>
          <w:spacing w:val="-43"/>
          <w:position w:val="6"/>
          <w:sz w:val="18"/>
        </w:rPr>
        <w:t>l</w:t>
      </w:r>
      <w:r>
        <w:rPr>
          <w:color w:val="3B3B3B"/>
          <w:spacing w:val="-13"/>
          <w:w w:val="100"/>
        </w:rPr>
        <w:t>,</w:t>
      </w:r>
      <w:r>
        <w:rPr>
          <w:rFonts w:hint="eastAsia" w:ascii="宋体" w:hAnsi="宋体" w:eastAsia="宋体"/>
          <w:color w:val="0000FF"/>
          <w:spacing w:val="-28"/>
          <w:position w:val="6"/>
          <w:sz w:val="18"/>
        </w:rPr>
        <w:t>O</w:t>
      </w:r>
      <w:r>
        <w:rPr>
          <w:color w:val="3B3B3B"/>
          <w:spacing w:val="-79"/>
          <w:w w:val="100"/>
        </w:rPr>
        <w:t>a</w:t>
      </w:r>
      <w:r>
        <w:rPr>
          <w:rFonts w:hint="eastAsia" w:ascii="宋体" w:hAnsi="宋体" w:eastAsia="宋体"/>
          <w:color w:val="0000FF"/>
          <w:spacing w:val="-12"/>
          <w:position w:val="6"/>
          <w:sz w:val="18"/>
        </w:rPr>
        <w:t>p</w:t>
      </w:r>
      <w:r>
        <w:rPr>
          <w:color w:val="3B3B3B"/>
          <w:spacing w:val="-75"/>
          <w:w w:val="100"/>
        </w:rPr>
        <w:t>s</w:t>
      </w:r>
      <w:r>
        <w:rPr>
          <w:rFonts w:hint="eastAsia" w:ascii="宋体" w:hAnsi="宋体" w:eastAsia="宋体"/>
          <w:color w:val="0000FF"/>
          <w:position w:val="6"/>
          <w:sz w:val="18"/>
        </w:rPr>
        <w:t>s</w:t>
      </w:r>
      <w:r>
        <w:rPr>
          <w:rFonts w:hint="eastAsia" w:ascii="宋体" w:hAnsi="宋体" w:eastAsia="宋体"/>
          <w:color w:val="0000FF"/>
          <w:spacing w:val="-146"/>
          <w:position w:val="6"/>
          <w:sz w:val="18"/>
        </w:rPr>
        <w:t>公</w:t>
      </w:r>
      <w:r>
        <w:rPr>
          <w:color w:val="3B3B3B"/>
          <w:spacing w:val="-3"/>
          <w:w w:val="100"/>
        </w:rPr>
        <w:t>i</w:t>
      </w:r>
      <w:r>
        <w:rPr>
          <w:color w:val="3B3B3B"/>
          <w:w w:val="100"/>
        </w:rPr>
        <w:t>t</w:t>
      </w:r>
      <w:r>
        <w:rPr>
          <w:color w:val="3B3B3B"/>
          <w:spacing w:val="-27"/>
        </w:rPr>
        <w:t xml:space="preserve"> </w:t>
      </w:r>
      <w:r>
        <w:rPr>
          <w:rFonts w:hint="eastAsia" w:ascii="宋体" w:hAnsi="宋体" w:eastAsia="宋体"/>
          <w:color w:val="0000FF"/>
          <w:spacing w:val="-153"/>
          <w:position w:val="6"/>
          <w:sz w:val="18"/>
        </w:rPr>
        <w:t>用</w:t>
      </w:r>
      <w:r>
        <w:rPr>
          <w:color w:val="3B3B3B"/>
          <w:w w:val="100"/>
        </w:rPr>
        <w:t>will</w:t>
      </w:r>
      <w:r>
        <w:rPr>
          <w:color w:val="3B3B3B"/>
        </w:rPr>
        <w:t xml:space="preserve"> </w:t>
      </w:r>
      <w:r>
        <w:rPr>
          <w:color w:val="3B3B3B"/>
          <w:w w:val="100"/>
        </w:rPr>
        <w:t>i</w:t>
      </w:r>
      <w:r>
        <w:rPr>
          <w:color w:val="3B3B3B"/>
          <w:spacing w:val="-4"/>
          <w:w w:val="100"/>
        </w:rPr>
        <w:t>n</w:t>
      </w:r>
      <w:r>
        <w:rPr>
          <w:color w:val="3B3B3B"/>
          <w:spacing w:val="-2"/>
          <w:w w:val="100"/>
        </w:rPr>
        <w:t>v</w:t>
      </w:r>
      <w:r>
        <w:rPr>
          <w:color w:val="3B3B3B"/>
          <w:spacing w:val="0"/>
          <w:w w:val="100"/>
        </w:rPr>
        <w:t>o</w:t>
      </w:r>
      <w:r>
        <w:rPr>
          <w:color w:val="3B3B3B"/>
          <w:w w:val="100"/>
        </w:rPr>
        <w:t>l</w:t>
      </w:r>
      <w:r>
        <w:rPr>
          <w:color w:val="3B3B3B"/>
          <w:spacing w:val="-2"/>
          <w:w w:val="100"/>
        </w:rPr>
        <w:t>v</w:t>
      </w:r>
      <w:r>
        <w:rPr>
          <w:color w:val="3B3B3B"/>
          <w:w w:val="100"/>
        </w:rPr>
        <w:t>e</w:t>
      </w:r>
      <w:r>
        <w:rPr>
          <w:color w:val="3B3B3B"/>
          <w:spacing w:val="0"/>
        </w:rPr>
        <w:t xml:space="preserve"> </w:t>
      </w:r>
      <w:r>
        <w:rPr>
          <w:color w:val="3B3B3B"/>
          <w:spacing w:val="-3"/>
          <w:w w:val="100"/>
        </w:rPr>
        <w:t>s</w:t>
      </w:r>
      <w:r>
        <w:rPr>
          <w:color w:val="3B3B3B"/>
          <w:spacing w:val="0"/>
          <w:w w:val="100"/>
        </w:rPr>
        <w:t>o</w:t>
      </w:r>
      <w:r>
        <w:rPr>
          <w:color w:val="3B3B3B"/>
          <w:spacing w:val="-2"/>
          <w:w w:val="100"/>
        </w:rPr>
        <w:t>m</w:t>
      </w:r>
      <w:r>
        <w:rPr>
          <w:color w:val="3B3B3B"/>
          <w:w w:val="100"/>
        </w:rPr>
        <w:t>e</w:t>
      </w:r>
    </w:p>
    <w:p>
      <w:pPr>
        <w:spacing w:before="0" w:line="125" w:lineRule="exact"/>
        <w:ind w:left="5787" w:right="0" w:firstLine="0"/>
        <w:jc w:val="left"/>
        <w:rPr>
          <w:rFonts w:hint="eastAsia" w:ascii="宋体" w:eastAsia="宋体"/>
          <w:sz w:val="18"/>
        </w:rPr>
      </w:pPr>
      <w:r>
        <w:rPr>
          <w:rFonts w:hint="eastAsia" w:ascii="宋体" w:eastAsia="宋体"/>
          <w:color w:val="0000FF"/>
          <w:sz w:val="18"/>
        </w:rPr>
        <w:t xml:space="preserve">2. 必须与containers数量互质，否则与预期不符 </w:t>
      </w:r>
    </w:p>
    <w:p>
      <w:pPr>
        <w:pStyle w:val="7"/>
        <w:spacing w:line="231" w:lineRule="exact"/>
        <w:ind w:left="820"/>
      </w:pPr>
      <w:r>
        <w:rPr>
          <w:color w:val="3B3B3B"/>
        </w:rPr>
        <w:t>subtle constraints. Firstly, range selector normally needs combine with “totalOps” to terminate</w:t>
      </w:r>
    </w:p>
    <w:p>
      <w:pPr>
        <w:pStyle w:val="7"/>
        <w:spacing w:before="12" w:line="252" w:lineRule="auto"/>
        <w:ind w:left="820" w:right="690"/>
      </w:pPr>
      <w:r>
        <w:pict>
          <v:shape id="_x0000_s1321" o:spid="_x0000_s1321" o:spt="202" type="#_x0000_t202" style="position:absolute;left:0pt;margin-left:124.55pt;margin-top:63.15pt;height:39pt;width:416.9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219" w:lineRule="exact"/>
                    <w:ind w:left="28" w:right="0" w:firstLine="0"/>
                    <w:jc w:val="left"/>
                    <w:rPr>
                      <w:sz w:val="18"/>
                    </w:rPr>
                  </w:pPr>
                  <w:r>
                    <w:rPr>
                      <w:sz w:val="18"/>
                    </w:rPr>
                    <w:t xml:space="preserve">&lt;work name="main" workers="8" </w:t>
                  </w:r>
                  <w:r>
                    <w:rPr>
                      <w:b/>
                      <w:i/>
                      <w:color w:val="FFC000"/>
                      <w:sz w:val="18"/>
                    </w:rPr>
                    <w:t>totalOps</w:t>
                  </w:r>
                  <w:r>
                    <w:rPr>
                      <w:sz w:val="18"/>
                    </w:rPr>
                    <w:t>="1600"&gt;</w:t>
                  </w:r>
                </w:p>
                <w:p>
                  <w:pPr>
                    <w:spacing w:before="61"/>
                    <w:ind w:left="388" w:right="0" w:firstLine="0"/>
                    <w:jc w:val="left"/>
                    <w:rPr>
                      <w:sz w:val="18"/>
                    </w:rPr>
                  </w:pPr>
                  <w:r>
                    <w:rPr>
                      <w:sz w:val="18"/>
                    </w:rPr>
                    <w:t>&lt;operation type="read" ratio="100" config="containers=r(1,32);objects=r(51,100);sizes=c(64)KB" /&gt;</w:t>
                  </w:r>
                </w:p>
                <w:p>
                  <w:pPr>
                    <w:spacing w:before="61" w:line="219" w:lineRule="exact"/>
                    <w:ind w:left="28" w:right="0" w:firstLine="0"/>
                    <w:jc w:val="left"/>
                    <w:rPr>
                      <w:sz w:val="18"/>
                    </w:rPr>
                  </w:pPr>
                  <w:r>
                    <w:rPr>
                      <w:sz w:val="18"/>
                    </w:rPr>
                    <w:t>&lt;/work&gt;</w:t>
                  </w:r>
                </w:p>
              </w:txbxContent>
            </v:textbox>
            <w10:wrap type="topAndBottom"/>
          </v:shape>
        </w:pict>
      </w:r>
      <w:r>
        <w:pict>
          <v:group id="_x0000_s1322" o:spid="_x0000_s1322" o:spt="203" style="position:absolute;left:0pt;margin-left:119.15pt;margin-top:62.4pt;height:40.45pt;width:1.45pt;mso-position-horizontal-relative:page;z-index:251663360;mso-width-relative:page;mso-height-relative:page;" coordorigin="2384,1249" coordsize="29,809">
            <o:lock v:ext="edit"/>
            <v:line id="_x0000_s1323" o:spid="_x0000_s1323" o:spt="20" style="position:absolute;left:2398;top:1263;height:281;width:0;" stroked="t" coordsize="21600,21600">
              <v:path arrowok="t"/>
              <v:fill focussize="0,0"/>
              <v:stroke weight="1.44pt" color="#000000"/>
              <v:imagedata o:title=""/>
              <o:lock v:ext="edit"/>
            </v:line>
            <v:line id="_x0000_s1324" o:spid="_x0000_s1324" o:spt="20" style="position:absolute;left:2398;top:1544;height:281;width:0;" stroked="t" coordsize="21600,21600">
              <v:path arrowok="t"/>
              <v:fill focussize="0,0"/>
              <v:stroke weight="1.44pt" color="#000000"/>
              <v:imagedata o:title=""/>
              <o:lock v:ext="edit"/>
            </v:line>
            <v:line id="_x0000_s1325" o:spid="_x0000_s1325" o:spt="20" style="position:absolute;left:2398;top:1825;height:218;width:0;" stroked="t" coordsize="21600,21600">
              <v:path arrowok="t"/>
              <v:fill focussize="0,0"/>
              <v:stroke weight="1.44pt" color="#000000"/>
              <v:imagedata o:title=""/>
              <o:lock v:ext="edit"/>
            </v:line>
          </v:group>
        </w:pict>
      </w:r>
      <w:r>
        <w:rPr>
          <w:color w:val="3B3B3B"/>
        </w:rPr>
        <w:t>the execution when all elements are enumerated. Secondly, the count of container should be relatively-prime to the count of objects, otherwise, the actual access range is only one of the greatest command divisor of the two counts. E.g., for below configuration, it’s expected to create 1600 unique objects, but actually, it only creates 800 (=32*50/2) unique objects.</w:t>
      </w:r>
    </w:p>
    <w:p>
      <w:pPr>
        <w:pStyle w:val="7"/>
        <w:spacing w:before="7"/>
        <w:rPr>
          <w:sz w:val="13"/>
        </w:rPr>
      </w:pPr>
    </w:p>
    <w:p>
      <w:pPr>
        <w:pStyle w:val="6"/>
        <w:numPr>
          <w:ilvl w:val="2"/>
          <w:numId w:val="56"/>
        </w:numPr>
        <w:tabs>
          <w:tab w:val="left" w:pos="821"/>
        </w:tabs>
        <w:spacing w:before="57" w:after="0" w:line="240" w:lineRule="auto"/>
        <w:ind w:left="820" w:right="0" w:hanging="360"/>
        <w:jc w:val="left"/>
      </w:pPr>
      <w:bookmarkStart w:id="169" w:name="_bookmark87"/>
      <w:bookmarkEnd w:id="169"/>
      <w:bookmarkStart w:id="170" w:name="_bookmark87"/>
      <w:bookmarkEnd w:id="170"/>
      <w:r>
        <w:rPr>
          <w:color w:val="3B3B3B"/>
        </w:rPr>
        <w:t>Can I run multiple drivers on the same node, how to do</w:t>
      </w:r>
      <w:r>
        <w:rPr>
          <w:color w:val="3B3B3B"/>
          <w:spacing w:val="-22"/>
        </w:rPr>
        <w:t xml:space="preserve"> </w:t>
      </w:r>
      <w:r>
        <w:rPr>
          <w:color w:val="3B3B3B"/>
        </w:rPr>
        <w:t>it?</w:t>
      </w:r>
    </w:p>
    <w:p>
      <w:pPr>
        <w:pStyle w:val="7"/>
        <w:spacing w:before="10"/>
        <w:rPr>
          <w:b/>
          <w:sz w:val="20"/>
        </w:rPr>
      </w:pPr>
    </w:p>
    <w:p>
      <w:pPr>
        <w:pStyle w:val="7"/>
        <w:spacing w:line="252" w:lineRule="auto"/>
        <w:ind w:left="820" w:right="402"/>
        <w:jc w:val="both"/>
      </w:pPr>
      <w:r>
        <w:rPr>
          <w:color w:val="3B3B3B"/>
        </w:rPr>
        <w:t>Yes, COSBench doesn’t constraint how many drivers can run on the same node, but as by default driver will listen on port 18088, to avoid port confliction, user needs set different driver process to different listening ports.</w:t>
      </w:r>
    </w:p>
    <w:p>
      <w:pPr>
        <w:pStyle w:val="7"/>
        <w:spacing w:before="6"/>
        <w:rPr>
          <w:sz w:val="19"/>
        </w:rPr>
      </w:pPr>
    </w:p>
    <w:p>
      <w:pPr>
        <w:pStyle w:val="7"/>
        <w:spacing w:line="252" w:lineRule="auto"/>
        <w:ind w:left="820" w:right="530"/>
      </w:pPr>
      <w:r>
        <w:rPr>
          <w:color w:val="3B3B3B"/>
        </w:rPr>
        <w:t>To change the listening port, user needs edit conf/driver-tomcat-server.xml, and change “port” value below to distinguished number for different driver</w:t>
      </w:r>
    </w:p>
    <w:p>
      <w:pPr>
        <w:tabs>
          <w:tab w:val="left" w:pos="9490"/>
        </w:tabs>
        <w:spacing w:before="60"/>
        <w:ind w:left="1151" w:right="0" w:firstLine="0"/>
        <w:jc w:val="left"/>
        <w:rPr>
          <w:sz w:val="18"/>
        </w:rPr>
      </w:pPr>
      <w:r>
        <w:pict>
          <v:line id="_x0000_s1326" o:spid="_x0000_s1326" o:spt="20" style="position:absolute;left:0pt;margin-left:119.9pt;margin-top:3pt;height:11pt;width:0pt;mso-position-horizontal-relative:page;z-index:251663360;mso-width-relative:page;mso-height-relative:page;" stroked="t" coordsize="21600,21600">
            <v:path arrowok="t"/>
            <v:fill focussize="0,0"/>
            <v:stroke weight="1.44pt" color="#000000"/>
            <v:imagedata o:title=""/>
            <o:lock v:ext="edit"/>
          </v:line>
        </w:pict>
      </w:r>
      <w:r>
        <w:rPr>
          <w:spacing w:val="-12"/>
          <w:sz w:val="18"/>
          <w:shd w:val="clear" w:color="auto" w:fill="F1F1F1"/>
        </w:rPr>
        <w:t xml:space="preserve"> </w:t>
      </w:r>
      <w:r>
        <w:rPr>
          <w:sz w:val="18"/>
          <w:shd w:val="clear" w:color="auto" w:fill="F1F1F1"/>
        </w:rPr>
        <w:t>&lt;Connector port="18088" protocol="HTTP/1.1"</w:t>
      </w:r>
      <w:r>
        <w:rPr>
          <w:spacing w:val="-9"/>
          <w:sz w:val="18"/>
          <w:shd w:val="clear" w:color="auto" w:fill="F1F1F1"/>
        </w:rPr>
        <w:t xml:space="preserve"> </w:t>
      </w:r>
      <w:r>
        <w:rPr>
          <w:sz w:val="18"/>
          <w:shd w:val="clear" w:color="auto" w:fill="F1F1F1"/>
        </w:rPr>
        <w:t>/&gt;</w:t>
      </w:r>
      <w:r>
        <w:rPr>
          <w:sz w:val="18"/>
          <w:shd w:val="clear" w:color="auto" w:fill="F1F1F1"/>
        </w:rPr>
        <w:tab/>
      </w:r>
    </w:p>
    <w:p>
      <w:pPr>
        <w:pStyle w:val="7"/>
        <w:spacing w:before="11"/>
        <w:rPr>
          <w:sz w:val="14"/>
        </w:rPr>
      </w:pPr>
    </w:p>
    <w:p>
      <w:pPr>
        <w:pStyle w:val="6"/>
        <w:numPr>
          <w:ilvl w:val="2"/>
          <w:numId w:val="56"/>
        </w:numPr>
        <w:tabs>
          <w:tab w:val="left" w:pos="821"/>
        </w:tabs>
        <w:spacing w:before="56" w:after="0" w:line="240" w:lineRule="auto"/>
        <w:ind w:left="820" w:right="0" w:hanging="360"/>
        <w:jc w:val="left"/>
      </w:pPr>
      <w:r>
        <w:rPr>
          <w:color w:val="3B3B3B"/>
        </w:rPr>
        <w:t>If there’s any way from COSBench side to identify which object was created failed</w:t>
      </w:r>
      <w:r>
        <w:rPr>
          <w:color w:val="3B3B3B"/>
          <w:spacing w:val="-35"/>
        </w:rPr>
        <w:t xml:space="preserve"> </w:t>
      </w:r>
      <w:r>
        <w:rPr>
          <w:color w:val="3B3B3B"/>
        </w:rPr>
        <w:t>?</w:t>
      </w:r>
    </w:p>
    <w:p>
      <w:pPr>
        <w:pStyle w:val="7"/>
        <w:spacing w:before="8"/>
        <w:rPr>
          <w:b/>
          <w:sz w:val="20"/>
        </w:rPr>
      </w:pPr>
    </w:p>
    <w:p>
      <w:pPr>
        <w:pStyle w:val="7"/>
        <w:spacing w:line="252" w:lineRule="auto"/>
        <w:ind w:left="820" w:right="852"/>
      </w:pPr>
      <w:r>
        <w:rPr>
          <w:color w:val="3B3B3B"/>
        </w:rPr>
        <w:t>Yes, it’s possible to print out the object name, but it requires to change the logging level for COSBench Driver processes. General steps are as following:</w:t>
      </w:r>
    </w:p>
    <w:p>
      <w:pPr>
        <w:pStyle w:val="7"/>
        <w:spacing w:before="6"/>
        <w:rPr>
          <w:sz w:val="19"/>
        </w:rPr>
      </w:pPr>
    </w:p>
    <w:p>
      <w:pPr>
        <w:pStyle w:val="15"/>
        <w:numPr>
          <w:ilvl w:val="0"/>
          <w:numId w:val="57"/>
        </w:numPr>
        <w:tabs>
          <w:tab w:val="left" w:pos="1540"/>
          <w:tab w:val="left" w:pos="1541"/>
        </w:tabs>
        <w:spacing w:before="0" w:after="0" w:line="252" w:lineRule="auto"/>
        <w:ind w:left="1540" w:right="562" w:hanging="720"/>
        <w:jc w:val="left"/>
        <w:rPr>
          <w:sz w:val="22"/>
        </w:rPr>
      </w:pPr>
      <w:r>
        <w:pict>
          <v:shape id="_x0000_s1327" o:spid="_x0000_s1327" o:spt="202" type="#_x0000_t202" style="position:absolute;left:0pt;margin-left:142.55pt;margin-top:31.35pt;height:25pt;width:398.9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219" w:lineRule="exact"/>
                    <w:ind w:left="28" w:right="0" w:firstLine="0"/>
                    <w:jc w:val="left"/>
                    <w:rPr>
                      <w:sz w:val="18"/>
                    </w:rPr>
                  </w:pPr>
                  <w:r>
                    <w:rPr>
                      <w:sz w:val="18"/>
                    </w:rPr>
                    <w:t>[driver]</w:t>
                  </w:r>
                </w:p>
                <w:p>
                  <w:pPr>
                    <w:spacing w:before="61" w:line="219" w:lineRule="exact"/>
                    <w:ind w:left="28" w:right="0" w:firstLine="0"/>
                    <w:jc w:val="left"/>
                    <w:rPr>
                      <w:sz w:val="18"/>
                    </w:rPr>
                  </w:pPr>
                  <w:r>
                    <w:rPr>
                      <w:sz w:val="18"/>
                    </w:rPr>
                    <w:t>Log_level = DEBUG</w:t>
                  </w:r>
                </w:p>
              </w:txbxContent>
            </v:textbox>
            <w10:wrap type="topAndBottom"/>
          </v:shape>
        </w:pict>
      </w:r>
      <w:r>
        <w:pict>
          <v:group id="_x0000_s1328" o:spid="_x0000_s1328" o:spt="203" style="position:absolute;left:0pt;margin-left:137.15pt;margin-top:30.6pt;height:26.45pt;width:1.45pt;mso-position-horizontal-relative:page;z-index:251663360;mso-width-relative:page;mso-height-relative:page;" coordorigin="2744,613" coordsize="29,529">
            <o:lock v:ext="edit"/>
            <v:line id="_x0000_s1329" o:spid="_x0000_s1329" o:spt="20" style="position:absolute;left:2758;top:627;height:281;width:0;" stroked="t" coordsize="21600,21600">
              <v:path arrowok="t"/>
              <v:fill focussize="0,0"/>
              <v:stroke weight="1.44pt" color="#000000"/>
              <v:imagedata o:title=""/>
              <o:lock v:ext="edit"/>
            </v:line>
            <v:line id="_x0000_s1330" o:spid="_x0000_s1330" o:spt="20" style="position:absolute;left:2758;top:908;height:218;width:0;" stroked="t" coordsize="21600,21600">
              <v:path arrowok="t"/>
              <v:fill focussize="0,0"/>
              <v:stroke weight="1.44pt" color="#000000"/>
              <v:imagedata o:title=""/>
              <o:lock v:ext="edit"/>
            </v:line>
          </v:group>
        </w:pict>
      </w:r>
      <w:r>
        <w:rPr>
          <w:color w:val="3B3B3B"/>
          <w:sz w:val="22"/>
        </w:rPr>
        <w:t>On each driver node, creating one driver.conf file in conf/ folder with below lines if not exists:</w:t>
      </w:r>
    </w:p>
    <w:p>
      <w:pPr>
        <w:pStyle w:val="7"/>
        <w:spacing w:before="7"/>
        <w:rPr>
          <w:sz w:val="13"/>
        </w:rPr>
      </w:pPr>
    </w:p>
    <w:p>
      <w:pPr>
        <w:pStyle w:val="15"/>
        <w:numPr>
          <w:ilvl w:val="0"/>
          <w:numId w:val="57"/>
        </w:numPr>
        <w:tabs>
          <w:tab w:val="left" w:pos="1540"/>
          <w:tab w:val="left" w:pos="1541"/>
        </w:tabs>
        <w:spacing w:before="56" w:after="0" w:line="240" w:lineRule="auto"/>
        <w:ind w:left="1540" w:right="0" w:hanging="720"/>
        <w:jc w:val="left"/>
        <w:rPr>
          <w:sz w:val="22"/>
        </w:rPr>
      </w:pPr>
      <w:r>
        <w:rPr>
          <w:color w:val="3B3B3B"/>
          <w:sz w:val="22"/>
        </w:rPr>
        <w:t>Restarting all driver</w:t>
      </w:r>
      <w:r>
        <w:rPr>
          <w:color w:val="3B3B3B"/>
          <w:spacing w:val="-11"/>
          <w:sz w:val="22"/>
        </w:rPr>
        <w:t xml:space="preserve"> </w:t>
      </w:r>
      <w:r>
        <w:rPr>
          <w:color w:val="3B3B3B"/>
          <w:sz w:val="22"/>
        </w:rPr>
        <w:t>processes</w:t>
      </w:r>
    </w:p>
    <w:p>
      <w:pPr>
        <w:pStyle w:val="7"/>
      </w:pPr>
    </w:p>
    <w:p>
      <w:pPr>
        <w:pStyle w:val="7"/>
        <w:spacing w:before="6"/>
        <w:rPr>
          <w:sz w:val="18"/>
        </w:rPr>
      </w:pPr>
    </w:p>
    <w:p>
      <w:pPr>
        <w:pStyle w:val="3"/>
        <w:numPr>
          <w:ilvl w:val="1"/>
          <w:numId w:val="56"/>
        </w:numPr>
        <w:tabs>
          <w:tab w:val="left" w:pos="600"/>
        </w:tabs>
        <w:spacing w:before="1" w:after="0" w:line="240" w:lineRule="auto"/>
        <w:ind w:left="599" w:right="0" w:hanging="499"/>
        <w:jc w:val="left"/>
      </w:pPr>
      <w:r>
        <w:rPr>
          <w:color w:val="006FC0"/>
        </w:rPr>
        <w:t>Swift</w:t>
      </w:r>
    </w:p>
    <w:p>
      <w:pPr>
        <w:pStyle w:val="6"/>
        <w:numPr>
          <w:ilvl w:val="2"/>
          <w:numId w:val="56"/>
        </w:numPr>
        <w:tabs>
          <w:tab w:val="left" w:pos="821"/>
        </w:tabs>
        <w:spacing w:before="259" w:after="0" w:line="240" w:lineRule="auto"/>
        <w:ind w:left="460" w:right="0" w:firstLine="0"/>
        <w:jc w:val="left"/>
      </w:pPr>
      <w:r>
        <w:rPr>
          <w:color w:val="3B3B3B"/>
        </w:rPr>
        <w:t>How can long prepare times associated with large object sizes (e.g., 1 GB) be</w:t>
      </w:r>
      <w:r>
        <w:rPr>
          <w:color w:val="3B3B3B"/>
          <w:spacing w:val="-25"/>
        </w:rPr>
        <w:t xml:space="preserve"> </w:t>
      </w:r>
      <w:r>
        <w:rPr>
          <w:color w:val="3B3B3B"/>
        </w:rPr>
        <w:t>avoided?</w:t>
      </w:r>
    </w:p>
    <w:p>
      <w:pPr>
        <w:pStyle w:val="7"/>
        <w:spacing w:before="71" w:line="252" w:lineRule="auto"/>
        <w:ind w:left="820" w:right="500"/>
      </w:pPr>
      <w:r>
        <w:rPr>
          <w:color w:val="3B3B3B"/>
        </w:rPr>
        <w:t>A large number of large objects can saturate network bandwidth, resulting in low performance. If network bandwidth is not saturated, the “workers” parameter can be increased, to better utilize bandwidth.</w:t>
      </w:r>
    </w:p>
    <w:p>
      <w:pPr>
        <w:pStyle w:val="7"/>
        <w:spacing w:before="8"/>
        <w:rPr>
          <w:sz w:val="19"/>
        </w:rPr>
      </w:pPr>
    </w:p>
    <w:p>
      <w:pPr>
        <w:pStyle w:val="6"/>
        <w:numPr>
          <w:ilvl w:val="2"/>
          <w:numId w:val="56"/>
        </w:numPr>
        <w:tabs>
          <w:tab w:val="left" w:pos="821"/>
        </w:tabs>
        <w:spacing w:before="0" w:after="0" w:line="240" w:lineRule="auto"/>
        <w:ind w:left="460" w:right="0" w:firstLine="0"/>
        <w:jc w:val="left"/>
      </w:pPr>
      <w:r>
        <w:rPr>
          <w:color w:val="3B3B3B"/>
        </w:rPr>
        <w:t>Are there any special changes for operating with large object sizes (e.g., 1</w:t>
      </w:r>
      <w:r>
        <w:rPr>
          <w:color w:val="3B3B3B"/>
          <w:spacing w:val="-32"/>
        </w:rPr>
        <w:t xml:space="preserve"> </w:t>
      </w:r>
      <w:r>
        <w:rPr>
          <w:color w:val="3B3B3B"/>
        </w:rPr>
        <w:t>GB)?</w:t>
      </w:r>
    </w:p>
    <w:p>
      <w:pPr>
        <w:pStyle w:val="7"/>
        <w:spacing w:before="71"/>
        <w:ind w:left="820"/>
      </w:pPr>
      <w:r>
        <w:rPr>
          <w:color w:val="3B3B3B"/>
        </w:rPr>
        <w:t>Yes; for testing with large object sizes, consider the following:</w:t>
      </w:r>
    </w:p>
    <w:p>
      <w:pPr>
        <w:spacing w:after="0"/>
        <w:sectPr>
          <w:pgSz w:w="12240" w:h="15840"/>
          <w:pgMar w:top="1400" w:right="1040" w:bottom="740" w:left="1340" w:header="0" w:footer="545" w:gutter="0"/>
          <w:cols w:space="720" w:num="1"/>
        </w:sectPr>
      </w:pPr>
    </w:p>
    <w:p>
      <w:pPr>
        <w:pStyle w:val="15"/>
        <w:numPr>
          <w:ilvl w:val="3"/>
          <w:numId w:val="56"/>
        </w:numPr>
        <w:tabs>
          <w:tab w:val="left" w:pos="1180"/>
          <w:tab w:val="left" w:pos="1181"/>
        </w:tabs>
        <w:spacing w:before="77" w:after="0" w:line="252" w:lineRule="auto"/>
        <w:ind w:left="1180" w:right="166" w:hanging="360"/>
        <w:jc w:val="left"/>
        <w:rPr>
          <w:sz w:val="22"/>
        </w:rPr>
      </w:pPr>
      <w:r>
        <w:rPr>
          <w:color w:val="3B3B3B"/>
          <w:sz w:val="22"/>
        </w:rPr>
        <w:t>Longer ramp-up time (specified using the parameter “rampup”) can help drive higher performance, while longer run time (specified using the parameter “runtime”) can help drive more consistent results. The optimal combination of settings for these parameters depends on individual usage circumstances. To help determine appropriate settings, run a test case with “runtime” set for a long run time (e.g., 30 minutes) without setting the “rampup” parameter. Consult the resulting timeline curve to determine how many seconds are needed to ramp up in this case; the “runtime” parameter can then be set to 10 times that “rampup”</w:t>
      </w:r>
      <w:r>
        <w:rPr>
          <w:color w:val="3B3B3B"/>
          <w:spacing w:val="-8"/>
          <w:sz w:val="22"/>
        </w:rPr>
        <w:t xml:space="preserve"> </w:t>
      </w:r>
      <w:r>
        <w:rPr>
          <w:color w:val="3B3B3B"/>
          <w:sz w:val="22"/>
        </w:rPr>
        <w:t>value.</w:t>
      </w:r>
    </w:p>
    <w:p>
      <w:pPr>
        <w:pStyle w:val="15"/>
        <w:numPr>
          <w:ilvl w:val="3"/>
          <w:numId w:val="56"/>
        </w:numPr>
        <w:tabs>
          <w:tab w:val="left" w:pos="1180"/>
          <w:tab w:val="left" w:pos="1181"/>
        </w:tabs>
        <w:spacing w:before="121" w:after="0" w:line="252" w:lineRule="auto"/>
        <w:ind w:left="1180" w:right="260" w:hanging="360"/>
        <w:jc w:val="left"/>
        <w:rPr>
          <w:sz w:val="22"/>
        </w:rPr>
      </w:pPr>
      <w:r>
        <w:rPr>
          <w:color w:val="3B3B3B"/>
          <w:sz w:val="22"/>
        </w:rPr>
        <w:t>As the time for each operation to complete increases, it becomes more likely that timeout errors will occur; this effect can be mitigated using the “timeout” parameter in “config”, which uses milliseconds as units. For Swift, typical syntax is as</w:t>
      </w:r>
      <w:r>
        <w:rPr>
          <w:color w:val="3B3B3B"/>
          <w:spacing w:val="-21"/>
          <w:sz w:val="22"/>
        </w:rPr>
        <w:t xml:space="preserve"> </w:t>
      </w:r>
      <w:r>
        <w:rPr>
          <w:color w:val="3B3B3B"/>
          <w:sz w:val="22"/>
        </w:rPr>
        <w:t>follows:</w:t>
      </w:r>
    </w:p>
    <w:p>
      <w:pPr>
        <w:pStyle w:val="7"/>
        <w:spacing w:before="118"/>
        <w:ind w:left="1540"/>
      </w:pPr>
      <w:r>
        <w:rPr>
          <w:color w:val="3B3B3B"/>
        </w:rPr>
        <w:t>&lt;storage type="swift" config="timeout=100000" /&gt;</w:t>
      </w:r>
    </w:p>
    <w:p>
      <w:pPr>
        <w:pStyle w:val="15"/>
        <w:numPr>
          <w:ilvl w:val="3"/>
          <w:numId w:val="56"/>
        </w:numPr>
        <w:tabs>
          <w:tab w:val="left" w:pos="1180"/>
          <w:tab w:val="left" w:pos="1181"/>
        </w:tabs>
        <w:spacing w:before="135" w:after="0" w:line="252" w:lineRule="auto"/>
        <w:ind w:left="1180" w:right="578" w:hanging="360"/>
        <w:jc w:val="left"/>
        <w:rPr>
          <w:sz w:val="22"/>
        </w:rPr>
      </w:pPr>
      <w:r>
        <w:rPr>
          <w:color w:val="3B3B3B"/>
          <w:sz w:val="22"/>
        </w:rPr>
        <w:t>Users should also verify proper setup of the system under test, outside the scope of COSBench itself; for example, errors or performance deficits may occur because of improper setup of back-end</w:t>
      </w:r>
      <w:r>
        <w:rPr>
          <w:color w:val="3B3B3B"/>
          <w:spacing w:val="-10"/>
          <w:sz w:val="22"/>
        </w:rPr>
        <w:t xml:space="preserve"> </w:t>
      </w:r>
      <w:r>
        <w:rPr>
          <w:color w:val="3B3B3B"/>
          <w:sz w:val="22"/>
        </w:rPr>
        <w:t>storage.</w:t>
      </w:r>
    </w:p>
    <w:p>
      <w:pPr>
        <w:pStyle w:val="7"/>
        <w:spacing w:before="6"/>
        <w:rPr>
          <w:sz w:val="19"/>
        </w:rPr>
      </w:pPr>
    </w:p>
    <w:p>
      <w:pPr>
        <w:pStyle w:val="6"/>
        <w:numPr>
          <w:ilvl w:val="2"/>
          <w:numId w:val="56"/>
        </w:numPr>
        <w:tabs>
          <w:tab w:val="left" w:pos="461"/>
        </w:tabs>
        <w:spacing w:before="1" w:after="0" w:line="252" w:lineRule="auto"/>
        <w:ind w:left="460" w:right="379" w:hanging="360"/>
        <w:jc w:val="left"/>
      </w:pPr>
      <w:r>
        <w:rPr>
          <w:color w:val="3B3B3B"/>
        </w:rPr>
        <w:t>How can the termination of workloads in the authentication phase be overcome when large numbers of workers (e.g., 1024) are configured with Keystone, so that testing can be completed</w:t>
      </w:r>
      <w:r>
        <w:rPr>
          <w:color w:val="3B3B3B"/>
          <w:spacing w:val="-14"/>
        </w:rPr>
        <w:t xml:space="preserve"> </w:t>
      </w:r>
      <w:r>
        <w:rPr>
          <w:color w:val="3B3B3B"/>
        </w:rPr>
        <w:t>successfully?</w:t>
      </w:r>
    </w:p>
    <w:p>
      <w:pPr>
        <w:pStyle w:val="7"/>
        <w:spacing w:before="61" w:line="252" w:lineRule="auto"/>
        <w:ind w:left="460" w:right="328"/>
      </w:pPr>
      <w:r>
        <w:pict>
          <v:shape id="_x0000_s1331" o:spid="_x0000_s1331" o:spt="202" type="#_x0000_t202" style="position:absolute;left:0pt;margin-left:124.55pt;margin-top:37.25pt;height:31.7pt;width:416.9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240" w:lineRule="auto"/>
                    <w:ind w:left="28" w:right="76" w:firstLine="0"/>
                    <w:jc w:val="left"/>
                    <w:rPr>
                      <w:rFonts w:ascii="Consolas"/>
                      <w:sz w:val="18"/>
                    </w:rPr>
                  </w:pPr>
                  <w:r>
                    <w:rPr>
                      <w:rFonts w:ascii="Consolas"/>
                      <w:sz w:val="18"/>
                    </w:rPr>
                    <w:t>&lt;auth type="keystone" config="username=operator;password=intel2012;tenant_name=cosbench;auth_url=</w:t>
                  </w:r>
                  <w:r>
                    <w:fldChar w:fldCharType="begin"/>
                  </w:r>
                  <w:r>
                    <w:instrText xml:space="preserve"> HYPERLINK "http://1/" \h </w:instrText>
                  </w:r>
                  <w:r>
                    <w:fldChar w:fldCharType="separate"/>
                  </w:r>
                  <w:r>
                    <w:rPr>
                      <w:rFonts w:ascii="Consolas"/>
                      <w:sz w:val="18"/>
                    </w:rPr>
                    <w:t>http://1</w:t>
                  </w:r>
                  <w:r>
                    <w:rPr>
                      <w:rFonts w:ascii="Consolas"/>
                      <w:sz w:val="18"/>
                    </w:rPr>
                    <w:fldChar w:fldCharType="end"/>
                  </w:r>
                  <w:r>
                    <w:rPr>
                      <w:rFonts w:ascii="Consolas"/>
                      <w:sz w:val="18"/>
                    </w:rPr>
                    <w:t xml:space="preserve"> 0.10.9.100:5000/v2.0;service=swift;</w:t>
                  </w:r>
                  <w:r>
                    <w:rPr>
                      <w:rFonts w:ascii="Consolas"/>
                      <w:b/>
                      <w:color w:val="FF0000"/>
                      <w:sz w:val="18"/>
                      <w:shd w:val="clear" w:color="auto" w:fill="FFFF00"/>
                    </w:rPr>
                    <w:t>retry=10</w:t>
                  </w:r>
                  <w:r>
                    <w:rPr>
                      <w:rFonts w:ascii="Consolas"/>
                      <w:sz w:val="18"/>
                    </w:rPr>
                    <w:t>"/&gt;</w:t>
                  </w:r>
                </w:p>
              </w:txbxContent>
            </v:textbox>
            <w10:wrap type="topAndBottom"/>
          </v:shape>
        </w:pict>
      </w:r>
      <w:r>
        <w:pict>
          <v:group id="_x0000_s1332" o:spid="_x0000_s1332" o:spt="203" style="position:absolute;left:0pt;margin-left:119.15pt;margin-top:36.55pt;height:33.15pt;width:1.45pt;mso-position-horizontal-relative:page;z-index:251663360;mso-width-relative:page;mso-height-relative:page;" coordorigin="2384,731" coordsize="29,663">
            <o:lock v:ext="edit"/>
            <v:line id="_x0000_s1333" o:spid="_x0000_s1333" o:spt="20" style="position:absolute;left:2398;top:746;height:211;width:0;" stroked="t" coordsize="21600,21600">
              <v:path arrowok="t"/>
              <v:fill focussize="0,0"/>
              <v:stroke weight="1.44pt" color="#000000"/>
              <v:imagedata o:title=""/>
              <o:lock v:ext="edit"/>
            </v:line>
            <v:line id="_x0000_s1334" o:spid="_x0000_s1334" o:spt="20" style="position:absolute;left:2398;top:957;height:211;width:0;" stroked="t" coordsize="21600,21600">
              <v:path arrowok="t"/>
              <v:fill focussize="0,0"/>
              <v:stroke weight="1.44pt" color="#000000"/>
              <v:imagedata o:title=""/>
              <o:lock v:ext="edit"/>
            </v:line>
            <v:line id="_x0000_s1335" o:spid="_x0000_s1335" o:spt="20" style="position:absolute;left:2398;top:1168;height:211;width:0;" stroked="t" coordsize="21600,21600">
              <v:path arrowok="t"/>
              <v:fill focussize="0,0"/>
              <v:stroke weight="1.44pt" color="#000000"/>
              <v:imagedata o:title=""/>
              <o:lock v:ext="edit"/>
            </v:line>
          </v:group>
        </w:pict>
      </w:r>
      <w:r>
        <w:rPr>
          <w:color w:val="3B3B3B"/>
        </w:rPr>
        <w:t>The new parameter “retry” is introduced for the “auth” section in the workload configuration file to help overcome failures in the authentication phase. Following is a sample configuration:</w:t>
      </w:r>
    </w:p>
    <w:p>
      <w:pPr>
        <w:pStyle w:val="7"/>
        <w:spacing w:before="7"/>
        <w:rPr>
          <w:sz w:val="13"/>
        </w:rPr>
      </w:pPr>
    </w:p>
    <w:p>
      <w:pPr>
        <w:pStyle w:val="6"/>
        <w:numPr>
          <w:ilvl w:val="2"/>
          <w:numId w:val="56"/>
        </w:numPr>
        <w:tabs>
          <w:tab w:val="left" w:pos="461"/>
        </w:tabs>
        <w:spacing w:before="56" w:after="0" w:line="240" w:lineRule="auto"/>
        <w:ind w:left="460" w:right="0" w:hanging="360"/>
        <w:jc w:val="left"/>
      </w:pPr>
      <w:bookmarkStart w:id="171" w:name="_bookmark88"/>
      <w:bookmarkEnd w:id="171"/>
      <w:bookmarkStart w:id="172" w:name="_bookmark88"/>
      <w:bookmarkEnd w:id="172"/>
      <w:r>
        <w:rPr>
          <w:color w:val="3B3B3B"/>
        </w:rPr>
        <w:t>How to test with</w:t>
      </w:r>
      <w:r>
        <w:rPr>
          <w:color w:val="3B3B3B"/>
          <w:spacing w:val="-14"/>
        </w:rPr>
        <w:t xml:space="preserve"> </w:t>
      </w:r>
      <w:r>
        <w:rPr>
          <w:color w:val="3B3B3B"/>
        </w:rPr>
        <w:t>tempauth?</w:t>
      </w:r>
    </w:p>
    <w:p>
      <w:pPr>
        <w:pStyle w:val="7"/>
        <w:spacing w:before="7"/>
        <w:rPr>
          <w:b/>
          <w:sz w:val="20"/>
        </w:rPr>
      </w:pPr>
    </w:p>
    <w:p>
      <w:pPr>
        <w:pStyle w:val="7"/>
        <w:spacing w:line="252" w:lineRule="auto"/>
        <w:ind w:left="460" w:right="496"/>
      </w:pPr>
      <w:r>
        <w:rPr>
          <w:color w:val="3B3B3B"/>
        </w:rPr>
        <w:t>Tempauth actually follows the same procedure as swauth, so just use swauth authentication mechanism for tempauth.</w:t>
      </w:r>
    </w:p>
    <w:p>
      <w:pPr>
        <w:pStyle w:val="7"/>
        <w:spacing w:before="6"/>
        <w:rPr>
          <w:sz w:val="19"/>
        </w:rPr>
      </w:pPr>
    </w:p>
    <w:p>
      <w:pPr>
        <w:pStyle w:val="6"/>
        <w:numPr>
          <w:ilvl w:val="2"/>
          <w:numId w:val="56"/>
        </w:numPr>
        <w:tabs>
          <w:tab w:val="left" w:pos="461"/>
        </w:tabs>
        <w:spacing w:before="0" w:after="0" w:line="240" w:lineRule="auto"/>
        <w:ind w:left="460" w:right="0" w:hanging="360"/>
        <w:jc w:val="left"/>
      </w:pPr>
      <w:r>
        <w:rPr>
          <w:color w:val="3B3B3B"/>
        </w:rPr>
        <w:t>Is storage policy supported, how to get it</w:t>
      </w:r>
      <w:r>
        <w:rPr>
          <w:color w:val="3B3B3B"/>
          <w:spacing w:val="-20"/>
        </w:rPr>
        <w:t xml:space="preserve"> </w:t>
      </w:r>
      <w:r>
        <w:rPr>
          <w:color w:val="3B3B3B"/>
        </w:rPr>
        <w:t>working?</w:t>
      </w:r>
    </w:p>
    <w:p>
      <w:pPr>
        <w:pStyle w:val="7"/>
        <w:spacing w:before="10"/>
        <w:rPr>
          <w:b/>
          <w:sz w:val="20"/>
        </w:rPr>
      </w:pPr>
    </w:p>
    <w:p>
      <w:pPr>
        <w:pStyle w:val="7"/>
        <w:spacing w:line="252" w:lineRule="auto"/>
        <w:ind w:left="460" w:right="150"/>
      </w:pPr>
      <w:r>
        <w:rPr>
          <w:color w:val="3B3B3B"/>
        </w:rPr>
        <w:t>Yes, the storage policy (</w:t>
      </w:r>
      <w:r>
        <w:fldChar w:fldCharType="begin"/>
      </w:r>
      <w:r>
        <w:instrText xml:space="preserve"> HYPERLINK "http://docs.openstack.org/developer/swift/overview_architecture.html" \h </w:instrText>
      </w:r>
      <w:r>
        <w:fldChar w:fldCharType="separate"/>
      </w:r>
      <w:r>
        <w:rPr>
          <w:color w:val="1A33FF"/>
          <w:u w:val="single" w:color="1A33FF"/>
        </w:rPr>
        <w:t>http://docs.openstack.org/developer/swift/overview_architecture.html</w:t>
      </w:r>
      <w:r>
        <w:rPr>
          <w:color w:val="1A33FF"/>
          <w:u w:val="single" w:color="1A33FF"/>
        </w:rPr>
        <w:fldChar w:fldCharType="end"/>
      </w:r>
      <w:r>
        <w:rPr>
          <w:b/>
          <w:color w:val="44536A"/>
        </w:rPr>
        <w:t xml:space="preserve">) </w:t>
      </w:r>
      <w:r>
        <w:rPr>
          <w:color w:val="3B3B3B"/>
        </w:rPr>
        <w:t>was supported starting from v0.4.0.0 release.</w:t>
      </w:r>
    </w:p>
    <w:p>
      <w:pPr>
        <w:pStyle w:val="7"/>
        <w:spacing w:before="9"/>
        <w:rPr>
          <w:sz w:val="19"/>
        </w:rPr>
      </w:pPr>
    </w:p>
    <w:p>
      <w:pPr>
        <w:pStyle w:val="7"/>
        <w:ind w:left="460"/>
      </w:pPr>
      <w:r>
        <w:rPr>
          <w:color w:val="3B3B3B"/>
        </w:rPr>
        <w:t>The supporting involves one new “policy” parameter as following:</w:t>
      </w:r>
    </w:p>
    <w:p>
      <w:pPr>
        <w:tabs>
          <w:tab w:val="left" w:pos="9130"/>
        </w:tabs>
        <w:spacing w:before="72"/>
        <w:ind w:left="820" w:right="0" w:firstLine="0"/>
        <w:jc w:val="left"/>
        <w:rPr>
          <w:rFonts w:ascii="Consolas"/>
          <w:sz w:val="18"/>
        </w:rPr>
      </w:pPr>
      <w:r>
        <w:pict>
          <v:line id="_x0000_s1336" o:spid="_x0000_s1336" o:spt="20" style="position:absolute;left:0pt;margin-left:119.9pt;margin-top:3.7pt;height:10.55pt;width:0pt;mso-position-horizontal-relative:page;z-index:251663360;mso-width-relative:page;mso-height-relative:page;" stroked="t" coordsize="21600,21600">
            <v:path arrowok="t"/>
            <v:fill focussize="0,0"/>
            <v:stroke weight="1.44pt" color="#000000"/>
            <v:imagedata o:title=""/>
            <o:lock v:ext="edit"/>
          </v:line>
        </w:pict>
      </w:r>
      <w:r>
        <w:rPr>
          <w:rFonts w:ascii="Consolas"/>
          <w:sz w:val="18"/>
          <w:shd w:val="clear" w:color="auto" w:fill="F1F1F1"/>
        </w:rPr>
        <w:t>&lt;storage type="swift" config="policy=gold "</w:t>
      </w:r>
      <w:r>
        <w:rPr>
          <w:rFonts w:ascii="Consolas"/>
          <w:spacing w:val="-24"/>
          <w:sz w:val="18"/>
          <w:shd w:val="clear" w:color="auto" w:fill="F1F1F1"/>
        </w:rPr>
        <w:t xml:space="preserve"> </w:t>
      </w:r>
      <w:r>
        <w:rPr>
          <w:rFonts w:ascii="Consolas"/>
          <w:sz w:val="18"/>
          <w:shd w:val="clear" w:color="auto" w:fill="F1F1F1"/>
        </w:rPr>
        <w:t>/&gt;</w:t>
      </w:r>
      <w:r>
        <w:rPr>
          <w:rFonts w:ascii="Consolas"/>
          <w:sz w:val="18"/>
          <w:shd w:val="clear" w:color="auto" w:fill="F1F1F1"/>
        </w:rPr>
        <w:tab/>
      </w:r>
    </w:p>
    <w:p>
      <w:pPr>
        <w:pStyle w:val="7"/>
        <w:spacing w:before="7"/>
        <w:rPr>
          <w:rFonts w:ascii="Consolas"/>
          <w:sz w:val="15"/>
        </w:rPr>
      </w:pPr>
    </w:p>
    <w:p>
      <w:pPr>
        <w:pStyle w:val="7"/>
        <w:spacing w:before="57" w:line="252" w:lineRule="auto"/>
        <w:ind w:left="460" w:right="439"/>
      </w:pPr>
      <w:r>
        <w:pict>
          <v:shape id="_x0000_s1337" o:spid="_x0000_s1337" o:spt="202" type="#_x0000_t202" style="position:absolute;left:0pt;margin-left:124.55pt;margin-top:34.2pt;height:64.7pt;width:416.9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309" w:lineRule="auto"/>
                    <w:ind w:left="28" w:right="6529" w:firstLine="0"/>
                    <w:jc w:val="left"/>
                    <w:rPr>
                      <w:rFonts w:ascii="Consolas"/>
                      <w:sz w:val="18"/>
                    </w:rPr>
                  </w:pPr>
                  <w:r>
                    <w:rPr>
                      <w:rFonts w:ascii="Consolas"/>
                      <w:spacing w:val="-1"/>
                      <w:sz w:val="18"/>
                    </w:rPr>
                    <w:t xml:space="preserve">[storage-policy:0] </w:t>
                  </w:r>
                  <w:r>
                    <w:rPr>
                      <w:rFonts w:ascii="Consolas"/>
                      <w:sz w:val="18"/>
                    </w:rPr>
                    <w:t xml:space="preserve">name = </w:t>
                  </w:r>
                  <w:r>
                    <w:rPr>
                      <w:rFonts w:ascii="Consolas"/>
                      <w:sz w:val="18"/>
                      <w:shd w:val="clear" w:color="auto" w:fill="FFFF00"/>
                    </w:rPr>
                    <w:t>gold</w:t>
                  </w:r>
                  <w:r>
                    <w:rPr>
                      <w:rFonts w:ascii="Consolas"/>
                      <w:sz w:val="18"/>
                    </w:rPr>
                    <w:t xml:space="preserve"> default =</w:t>
                  </w:r>
                  <w:r>
                    <w:rPr>
                      <w:rFonts w:ascii="Consolas"/>
                      <w:spacing w:val="-7"/>
                      <w:sz w:val="18"/>
                    </w:rPr>
                    <w:t xml:space="preserve"> </w:t>
                  </w:r>
                  <w:r>
                    <w:rPr>
                      <w:rFonts w:ascii="Consolas"/>
                      <w:sz w:val="18"/>
                    </w:rPr>
                    <w:t>yes</w:t>
                  </w:r>
                </w:p>
                <w:p>
                  <w:pPr>
                    <w:pStyle w:val="7"/>
                    <w:spacing w:before="1"/>
                  </w:pPr>
                </w:p>
                <w:p>
                  <w:pPr>
                    <w:spacing w:before="1"/>
                    <w:ind w:left="28" w:right="0" w:firstLine="0"/>
                    <w:jc w:val="left"/>
                    <w:rPr>
                      <w:rFonts w:ascii="Consolas"/>
                      <w:sz w:val="18"/>
                    </w:rPr>
                  </w:pPr>
                  <w:r>
                    <w:rPr>
                      <w:rFonts w:ascii="Consolas"/>
                      <w:sz w:val="18"/>
                    </w:rPr>
                    <w:t>[storage-policy:1]</w:t>
                  </w:r>
                </w:p>
              </w:txbxContent>
            </v:textbox>
            <w10:wrap type="topAndBottom"/>
          </v:shape>
        </w:pict>
      </w:r>
      <w:r>
        <w:pict>
          <v:group id="_x0000_s1338" o:spid="_x0000_s1338" o:spt="203" style="position:absolute;left:0pt;margin-left:119.15pt;margin-top:33.45pt;height:66.15pt;width:1.45pt;mso-position-horizontal-relative:page;z-index:251663360;mso-width-relative:page;mso-height-relative:page;" coordorigin="2384,670" coordsize="29,1323">
            <o:lock v:ext="edit"/>
            <v:line id="_x0000_s1339" o:spid="_x0000_s1339" o:spt="20" style="position:absolute;left:2398;top:684;height:271;width:0;" stroked="t" coordsize="21600,21600">
              <v:path arrowok="t"/>
              <v:fill focussize="0,0"/>
              <v:stroke weight="1.44pt" color="#000000"/>
              <v:imagedata o:title=""/>
              <o:lock v:ext="edit"/>
            </v:line>
            <v:line id="_x0000_s1340" o:spid="_x0000_s1340" o:spt="20" style="position:absolute;left:2398;top:955;height:271;width:0;" stroked="t" coordsize="21600,21600">
              <v:path arrowok="t"/>
              <v:fill focussize="0,0"/>
              <v:stroke weight="1.44pt" color="#000000"/>
              <v:imagedata o:title=""/>
              <o:lock v:ext="edit"/>
            </v:line>
            <v:line id="_x0000_s1341" o:spid="_x0000_s1341" o:spt="20" style="position:absolute;left:2398;top:1226;height:272;width:0;" stroked="t" coordsize="21600,21600">
              <v:path arrowok="t"/>
              <v:fill focussize="0,0"/>
              <v:stroke weight="1.44pt" color="#000000"/>
              <v:imagedata o:title=""/>
              <o:lock v:ext="edit"/>
            </v:line>
            <v:line id="_x0000_s1342" o:spid="_x0000_s1342" o:spt="20" style="position:absolute;left:2398;top:1498;height:268;width:0;" stroked="t" coordsize="21600,21600">
              <v:path arrowok="t"/>
              <v:fill focussize="0,0"/>
              <v:stroke weight="1.44pt" color="#000000"/>
              <v:imagedata o:title=""/>
              <o:lock v:ext="edit"/>
            </v:line>
            <v:line id="_x0000_s1343" o:spid="_x0000_s1343" o:spt="20" style="position:absolute;left:2398;top:1766;height:212;width:0;" stroked="t" coordsize="21600,21600">
              <v:path arrowok="t"/>
              <v:fill focussize="0,0"/>
              <v:stroke weight="1.44pt" color="#000000"/>
              <v:imagedata o:title=""/>
              <o:lock v:ext="edit"/>
            </v:line>
          </v:group>
        </w:pict>
      </w:r>
      <w:r>
        <w:rPr>
          <w:color w:val="3B3B3B"/>
        </w:rPr>
        <w:t>Here “gold” could be replaced with any policy name user defines in “/etc/swift/swift.conf” as following:</w:t>
      </w:r>
    </w:p>
    <w:p>
      <w:pPr>
        <w:spacing w:after="0" w:line="252" w:lineRule="auto"/>
        <w:sectPr>
          <w:pgSz w:w="12240" w:h="15840"/>
          <w:pgMar w:top="1360" w:right="1300" w:bottom="740" w:left="1700" w:header="0" w:footer="545" w:gutter="0"/>
          <w:cols w:space="720" w:num="1"/>
        </w:sectPr>
      </w:pPr>
    </w:p>
    <w:p>
      <w:pPr>
        <w:spacing w:before="57"/>
        <w:ind w:left="1180" w:right="0" w:firstLine="0"/>
        <w:jc w:val="left"/>
        <w:rPr>
          <w:rFonts w:ascii="Consolas"/>
          <w:sz w:val="18"/>
        </w:rPr>
      </w:pPr>
      <w:r>
        <w:pict>
          <v:rect id="_x0000_s1344" o:spid="_x0000_s1344" o:spt="1" style="position:absolute;left:0pt;margin-left:190.3pt;margin-top:2.95pt;height:10.55pt;width:351.15pt;mso-position-horizontal-relative:page;z-index:251663360;mso-width-relative:page;mso-height-relative:page;" fillcolor="#F1F1F1" filled="t" stroked="f" coordsize="21600,21600">
            <v:path/>
            <v:fill on="t" focussize="0,0"/>
            <v:stroke on="f"/>
            <v:imagedata o:title=""/>
            <o:lock v:ext="edit"/>
          </v:rect>
        </w:pict>
      </w:r>
      <w:r>
        <w:pict>
          <v:line id="_x0000_s1345" o:spid="_x0000_s1345" o:spt="20" style="position:absolute;left:0pt;margin-left:119.9pt;margin-top:2.95pt;height:10.55pt;width:0pt;mso-position-horizontal-relative:page;z-index:251663360;mso-width-relative:page;mso-height-relative:page;" stroked="t" coordsize="21600,21600">
            <v:path arrowok="t"/>
            <v:fill focussize="0,0"/>
            <v:stroke weight="1.44pt" color="#000000"/>
            <v:imagedata o:title=""/>
            <o:lock v:ext="edit"/>
          </v:line>
        </w:pict>
      </w:r>
      <w:r>
        <w:rPr>
          <w:rFonts w:ascii="Consolas"/>
          <w:sz w:val="18"/>
          <w:shd w:val="clear" w:color="auto" w:fill="F1F1F1"/>
        </w:rPr>
        <w:t>name = silver</w:t>
      </w:r>
    </w:p>
    <w:p>
      <w:pPr>
        <w:pStyle w:val="7"/>
        <w:spacing w:before="7"/>
        <w:rPr>
          <w:rFonts w:ascii="Consolas"/>
          <w:sz w:val="15"/>
        </w:rPr>
      </w:pPr>
    </w:p>
    <w:p>
      <w:pPr>
        <w:pStyle w:val="7"/>
        <w:spacing w:before="57" w:line="252" w:lineRule="auto"/>
        <w:ind w:left="820" w:right="145"/>
      </w:pPr>
      <w:r>
        <w:rPr>
          <w:color w:val="3B3B3B"/>
        </w:rPr>
        <w:t>In this case, the policy name may be “gold” or “silver”, which will be used in COSBench workload configuration file.</w:t>
      </w:r>
    </w:p>
    <w:p>
      <w:pPr>
        <w:pStyle w:val="7"/>
        <w:spacing w:before="9"/>
        <w:rPr>
          <w:sz w:val="19"/>
        </w:rPr>
      </w:pPr>
    </w:p>
    <w:p>
      <w:pPr>
        <w:pStyle w:val="7"/>
        <w:spacing w:line="252" w:lineRule="auto"/>
        <w:ind w:left="820" w:right="132"/>
      </w:pPr>
      <w:r>
        <w:rPr>
          <w:color w:val="3B3B3B"/>
        </w:rPr>
        <w:t>For those who don’t care about storage policy, just remove “policy” parameter in swift workload configuration file.</w:t>
      </w:r>
    </w:p>
    <w:p>
      <w:pPr>
        <w:pStyle w:val="7"/>
      </w:pPr>
    </w:p>
    <w:p>
      <w:pPr>
        <w:pStyle w:val="7"/>
        <w:spacing w:before="5"/>
        <w:rPr>
          <w:sz w:val="17"/>
        </w:rPr>
      </w:pPr>
    </w:p>
    <w:p>
      <w:pPr>
        <w:pStyle w:val="3"/>
        <w:numPr>
          <w:ilvl w:val="1"/>
          <w:numId w:val="56"/>
        </w:numPr>
        <w:tabs>
          <w:tab w:val="left" w:pos="600"/>
        </w:tabs>
        <w:spacing w:before="0" w:after="0" w:line="240" w:lineRule="auto"/>
        <w:ind w:left="599" w:right="0" w:hanging="499"/>
        <w:jc w:val="left"/>
      </w:pPr>
      <w:r>
        <w:rPr>
          <w:color w:val="006FC0"/>
        </w:rPr>
        <w:t>AmpliStor</w:t>
      </w:r>
    </w:p>
    <w:p>
      <w:pPr>
        <w:pStyle w:val="6"/>
        <w:numPr>
          <w:ilvl w:val="2"/>
          <w:numId w:val="56"/>
        </w:numPr>
        <w:tabs>
          <w:tab w:val="left" w:pos="821"/>
        </w:tabs>
        <w:spacing w:before="258" w:after="0" w:line="240" w:lineRule="auto"/>
        <w:ind w:left="820" w:right="0" w:hanging="360"/>
        <w:jc w:val="left"/>
      </w:pPr>
      <w:r>
        <w:rPr>
          <w:color w:val="3B3B3B"/>
        </w:rPr>
        <w:t>Where does the system get the string for the policy in the .xml</w:t>
      </w:r>
      <w:r>
        <w:rPr>
          <w:color w:val="3B3B3B"/>
          <w:spacing w:val="-26"/>
        </w:rPr>
        <w:t xml:space="preserve"> </w:t>
      </w:r>
      <w:r>
        <w:rPr>
          <w:color w:val="3B3B3B"/>
        </w:rPr>
        <w:t>file?</w:t>
      </w:r>
    </w:p>
    <w:p>
      <w:pPr>
        <w:pStyle w:val="7"/>
        <w:spacing w:before="72" w:line="254" w:lineRule="auto"/>
        <w:ind w:left="820" w:right="323"/>
      </w:pPr>
      <w:r>
        <w:rPr>
          <w:color w:val="3B3B3B"/>
        </w:rPr>
        <w:t xml:space="preserve">Users can access the Amplidata controller node and manage the available policies by browsing to the location </w:t>
      </w:r>
      <w:r>
        <w:rPr>
          <w:color w:val="1A33FF"/>
          <w:u w:val="single" w:color="1A33FF"/>
        </w:rPr>
        <w:t>http://&lt;IP of Amplistor controller node&gt;:8080/manage/policy</w:t>
      </w:r>
      <w:r>
        <w:rPr>
          <w:color w:val="1A33FF"/>
        </w:rPr>
        <w:t xml:space="preserve"> </w:t>
      </w:r>
      <w:r>
        <w:rPr>
          <w:color w:val="3B3B3B"/>
        </w:rPr>
        <w:t>as shown below:</w:t>
      </w:r>
    </w:p>
    <w:p>
      <w:pPr>
        <w:pStyle w:val="7"/>
        <w:spacing w:before="4"/>
        <w:rPr>
          <w:sz w:val="16"/>
        </w:rPr>
      </w:pPr>
      <w:r>
        <w:drawing>
          <wp:anchor distT="0" distB="0" distL="0" distR="0" simplePos="0" relativeHeight="251663360" behindDoc="0" locked="0" layoutInCell="1" allowOverlap="1">
            <wp:simplePos x="0" y="0"/>
            <wp:positionH relativeFrom="page">
              <wp:posOffset>1391285</wp:posOffset>
            </wp:positionH>
            <wp:positionV relativeFrom="paragraph">
              <wp:posOffset>151130</wp:posOffset>
            </wp:positionV>
            <wp:extent cx="5478780" cy="1720215"/>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jpeg"/>
                    <pic:cNvPicPr>
                      <a:picLocks noChangeAspect="1"/>
                    </pic:cNvPicPr>
                  </pic:nvPicPr>
                  <pic:blipFill>
                    <a:blip r:embed="rId51" cstate="print"/>
                    <a:stretch>
                      <a:fillRect/>
                    </a:stretch>
                  </pic:blipFill>
                  <pic:spPr>
                    <a:xfrm>
                      <a:off x="0" y="0"/>
                      <a:ext cx="5478808" cy="1720214"/>
                    </a:xfrm>
                    <a:prstGeom prst="rect">
                      <a:avLst/>
                    </a:prstGeom>
                  </pic:spPr>
                </pic:pic>
              </a:graphicData>
            </a:graphic>
          </wp:anchor>
        </w:drawing>
      </w:r>
    </w:p>
    <w:p>
      <w:pPr>
        <w:pStyle w:val="7"/>
        <w:spacing w:before="4"/>
        <w:rPr>
          <w:sz w:val="18"/>
        </w:rPr>
      </w:pPr>
    </w:p>
    <w:p>
      <w:pPr>
        <w:pStyle w:val="6"/>
        <w:numPr>
          <w:ilvl w:val="2"/>
          <w:numId w:val="56"/>
        </w:numPr>
        <w:tabs>
          <w:tab w:val="left" w:pos="821"/>
        </w:tabs>
        <w:spacing w:before="0" w:after="0" w:line="240" w:lineRule="auto"/>
        <w:ind w:left="820" w:right="0" w:hanging="360"/>
        <w:jc w:val="left"/>
      </w:pPr>
      <w:r>
        <w:rPr>
          <w:color w:val="3B3B3B"/>
        </w:rPr>
        <w:t>How can object range affect</w:t>
      </w:r>
      <w:r>
        <w:rPr>
          <w:color w:val="3B3B3B"/>
          <w:spacing w:val="-15"/>
        </w:rPr>
        <w:t xml:space="preserve"> </w:t>
      </w:r>
      <w:r>
        <w:rPr>
          <w:color w:val="3B3B3B"/>
        </w:rPr>
        <w:t>performance?</w:t>
      </w:r>
    </w:p>
    <w:p>
      <w:pPr>
        <w:pStyle w:val="7"/>
        <w:spacing w:before="74"/>
        <w:ind w:left="820"/>
      </w:pPr>
      <w:r>
        <w:rPr>
          <w:color w:val="3B3B3B"/>
        </w:rPr>
        <w:t>Expanding the object range may improve write performance by reducing write conflicts. For</w:t>
      </w:r>
    </w:p>
    <w:p>
      <w:pPr>
        <w:pStyle w:val="7"/>
        <w:spacing w:before="12" w:line="252" w:lineRule="auto"/>
        <w:ind w:left="820" w:right="271"/>
      </w:pPr>
      <w:r>
        <w:rPr>
          <w:color w:val="3B3B3B"/>
        </w:rPr>
        <w:t>example, changing “u(1,100)” to “u(1,10000)” will expand the object range from 100 objects to 10,000 objects.</w:t>
      </w:r>
    </w:p>
    <w:p>
      <w:pPr>
        <w:pStyle w:val="7"/>
        <w:spacing w:before="6"/>
        <w:rPr>
          <w:sz w:val="19"/>
        </w:rPr>
      </w:pPr>
    </w:p>
    <w:p>
      <w:pPr>
        <w:pStyle w:val="6"/>
        <w:numPr>
          <w:ilvl w:val="2"/>
          <w:numId w:val="56"/>
        </w:numPr>
        <w:tabs>
          <w:tab w:val="left" w:pos="821"/>
        </w:tabs>
        <w:spacing w:before="0" w:after="0" w:line="240" w:lineRule="auto"/>
        <w:ind w:left="820" w:right="0" w:hanging="360"/>
        <w:jc w:val="left"/>
      </w:pPr>
      <w:r>
        <w:rPr>
          <w:color w:val="3B3B3B"/>
        </w:rPr>
        <w:t>How can one simplify policy UID</w:t>
      </w:r>
      <w:r>
        <w:rPr>
          <w:color w:val="3B3B3B"/>
          <w:spacing w:val="-16"/>
        </w:rPr>
        <w:t xml:space="preserve"> </w:t>
      </w:r>
      <w:r>
        <w:rPr>
          <w:color w:val="3B3B3B"/>
        </w:rPr>
        <w:t>settings?</w:t>
      </w:r>
    </w:p>
    <w:p>
      <w:pPr>
        <w:pStyle w:val="7"/>
        <w:spacing w:before="74" w:line="252" w:lineRule="auto"/>
        <w:ind w:left="820" w:right="213"/>
        <w:jc w:val="both"/>
      </w:pPr>
      <w:r>
        <w:rPr>
          <w:color w:val="3B3B3B"/>
        </w:rPr>
        <w:t>Only the “init” stage needs policy UID; other stages such as prepare, main, cleanup, and dispose don’t need to have the policy UID set. If there is no “init” stage in the workload, no policy UID is needed.</w:t>
      </w:r>
    </w:p>
    <w:p>
      <w:pPr>
        <w:pStyle w:val="7"/>
        <w:spacing w:before="6"/>
        <w:rPr>
          <w:sz w:val="19"/>
        </w:rPr>
      </w:pPr>
    </w:p>
    <w:p>
      <w:pPr>
        <w:pStyle w:val="6"/>
        <w:numPr>
          <w:ilvl w:val="2"/>
          <w:numId w:val="56"/>
        </w:numPr>
        <w:tabs>
          <w:tab w:val="left" w:pos="821"/>
        </w:tabs>
        <w:spacing w:before="1" w:after="0" w:line="240" w:lineRule="auto"/>
        <w:ind w:left="820" w:right="0" w:hanging="360"/>
        <w:jc w:val="left"/>
      </w:pPr>
      <w:r>
        <w:rPr>
          <w:color w:val="3B3B3B"/>
        </w:rPr>
        <w:t>How to use “nsroot” parameter in different</w:t>
      </w:r>
      <w:r>
        <w:rPr>
          <w:color w:val="3B3B3B"/>
          <w:spacing w:val="-16"/>
        </w:rPr>
        <w:t xml:space="preserve"> </w:t>
      </w:r>
      <w:r>
        <w:rPr>
          <w:color w:val="3B3B3B"/>
        </w:rPr>
        <w:t>stages?</w:t>
      </w:r>
    </w:p>
    <w:p>
      <w:pPr>
        <w:pStyle w:val="7"/>
        <w:spacing w:before="74" w:line="252" w:lineRule="auto"/>
        <w:ind w:left="820" w:right="165"/>
      </w:pPr>
      <w:r>
        <w:rPr>
          <w:color w:val="3B3B3B"/>
        </w:rPr>
        <w:t>“nsroot” parameter is introduced to support amplistor v2.5 and plus, where accessing namespaces needs a separate root path from objects. So this parameter is only necessary for the work involving namespace accessing like that in init/dispose stages. For other stages such as prepare, main, cleanup, there are two options, one is just removing “nsroot”</w:t>
      </w:r>
      <w:r>
        <w:rPr>
          <w:color w:val="3B3B3B"/>
          <w:spacing w:val="-27"/>
        </w:rPr>
        <w:t xml:space="preserve"> </w:t>
      </w:r>
      <w:r>
        <w:rPr>
          <w:color w:val="3B3B3B"/>
        </w:rPr>
        <w:t>parameter,</w:t>
      </w:r>
    </w:p>
    <w:p>
      <w:pPr>
        <w:spacing w:before="0"/>
        <w:ind w:left="820" w:right="0" w:firstLine="0"/>
        <w:jc w:val="left"/>
        <w:rPr>
          <w:b/>
          <w:sz w:val="22"/>
        </w:rPr>
      </w:pPr>
      <w:r>
        <w:rPr>
          <w:color w:val="3B3B3B"/>
          <w:sz w:val="22"/>
        </w:rPr>
        <w:t>another one is to set “nsroot” to</w:t>
      </w:r>
      <w:r>
        <w:rPr>
          <w:color w:val="3B3B3B"/>
          <w:sz w:val="22"/>
          <w:shd w:val="clear" w:color="auto" w:fill="FFFF00"/>
        </w:rPr>
        <w:t xml:space="preserve"> </w:t>
      </w:r>
      <w:r>
        <w:rPr>
          <w:b/>
          <w:color w:val="3B3B3B"/>
          <w:sz w:val="22"/>
          <w:shd w:val="clear" w:color="auto" w:fill="FFFF00"/>
        </w:rPr>
        <w:t>“/namespace”</w:t>
      </w:r>
      <w:r>
        <w:rPr>
          <w:b/>
          <w:color w:val="3B3B3B"/>
          <w:sz w:val="22"/>
        </w:rPr>
        <w:t xml:space="preserve"> </w:t>
      </w:r>
      <w:r>
        <w:rPr>
          <w:color w:val="3B3B3B"/>
          <w:sz w:val="22"/>
        </w:rPr>
        <w:t>instead of</w:t>
      </w:r>
      <w:r>
        <w:rPr>
          <w:color w:val="3B3B3B"/>
          <w:sz w:val="22"/>
          <w:shd w:val="clear" w:color="auto" w:fill="FFFF00"/>
        </w:rPr>
        <w:t xml:space="preserve"> </w:t>
      </w:r>
      <w:r>
        <w:rPr>
          <w:b/>
          <w:color w:val="3B3B3B"/>
          <w:sz w:val="22"/>
          <w:shd w:val="clear" w:color="auto" w:fill="FFFF00"/>
        </w:rPr>
        <w:t>“/manage/namespace”.</w:t>
      </w:r>
    </w:p>
    <w:p>
      <w:pPr>
        <w:pStyle w:val="7"/>
        <w:spacing w:before="131" w:line="252" w:lineRule="auto"/>
        <w:ind w:left="820" w:right="162"/>
      </w:pPr>
      <w:r>
        <w:rPr>
          <w:color w:val="3B3B3B"/>
        </w:rPr>
        <w:t>If “nsroot=/manage/namespace” is set in main stage, normally, some similar exceptions will pop up as below:</w:t>
      </w:r>
    </w:p>
    <w:p>
      <w:pPr>
        <w:tabs>
          <w:tab w:val="left" w:pos="9490"/>
        </w:tabs>
        <w:spacing w:before="118"/>
        <w:ind w:left="1540" w:right="0" w:firstLine="0"/>
        <w:jc w:val="left"/>
        <w:rPr>
          <w:rFonts w:ascii="Consolas"/>
          <w:sz w:val="18"/>
        </w:rPr>
      </w:pPr>
      <w:r>
        <w:pict>
          <v:line id="_x0000_s1346" o:spid="_x0000_s1346" o:spt="20" style="position:absolute;left:0pt;margin-left:137.85pt;margin-top:6pt;height:10.55pt;width:0pt;mso-position-horizontal-relative:page;z-index:251663360;mso-width-relative:page;mso-height-relative:page;" stroked="t" coordsize="21600,21600">
            <v:path arrowok="t"/>
            <v:fill focussize="0,0"/>
            <v:stroke weight="1.44pt" color="#000000"/>
            <v:imagedata o:title=""/>
            <o:lock v:ext="edit"/>
          </v:line>
        </w:pict>
      </w:r>
      <w:r>
        <w:rPr>
          <w:rFonts w:ascii="Consolas"/>
          <w:sz w:val="18"/>
          <w:shd w:val="clear" w:color="auto" w:fill="F1F1F1"/>
        </w:rPr>
        <w:t>2013-11-20 10:45:33,764 [ERROR] [Writer] - fail to perform write</w:t>
      </w:r>
      <w:r>
        <w:rPr>
          <w:rFonts w:ascii="Consolas"/>
          <w:spacing w:val="-31"/>
          <w:sz w:val="18"/>
          <w:shd w:val="clear" w:color="auto" w:fill="F1F1F1"/>
        </w:rPr>
        <w:t xml:space="preserve"> </w:t>
      </w:r>
      <w:r>
        <w:rPr>
          <w:rFonts w:ascii="Consolas"/>
          <w:sz w:val="18"/>
          <w:shd w:val="clear" w:color="auto" w:fill="F1F1F1"/>
        </w:rPr>
        <w:t>operation</w:t>
      </w:r>
      <w:r>
        <w:rPr>
          <w:rFonts w:ascii="Consolas"/>
          <w:sz w:val="18"/>
          <w:shd w:val="clear" w:color="auto" w:fill="F1F1F1"/>
        </w:rPr>
        <w:tab/>
      </w:r>
    </w:p>
    <w:p>
      <w:pPr>
        <w:spacing w:after="0"/>
        <w:jc w:val="left"/>
        <w:rPr>
          <w:rFonts w:ascii="Consolas"/>
          <w:sz w:val="18"/>
        </w:rPr>
        <w:sectPr>
          <w:footerReference r:id="rId18" w:type="default"/>
          <w:pgSz w:w="12240" w:h="15840"/>
          <w:pgMar w:top="1380" w:right="1300" w:bottom="740" w:left="1340" w:header="0" w:footer="545" w:gutter="0"/>
          <w:cols w:space="720" w:num="1"/>
        </w:sectPr>
      </w:pPr>
    </w:p>
    <w:p>
      <w:pPr>
        <w:pStyle w:val="7"/>
        <w:ind w:left="1511"/>
        <w:rPr>
          <w:rFonts w:ascii="Consolas"/>
          <w:sz w:val="20"/>
        </w:rPr>
      </w:pPr>
      <w:r>
        <w:rPr>
          <w:rFonts w:ascii="Consolas"/>
          <w:sz w:val="20"/>
        </w:rPr>
        <w:pict>
          <v:shape id="_x0000_s1347" o:spid="_x0000_s1347" o:spt="202" type="#_x0000_t202" style="height:109.85pt;width:398.95pt;" fillcolor="#F1F1F1" filled="t" stroked="f" coordsize="21600,21600">
            <v:path/>
            <v:fill on="t" focussize="0,0"/>
            <v:stroke on="f" joinstyle="miter"/>
            <v:imagedata o:title=""/>
            <o:lock v:ext="edit"/>
            <v:textbox inset="0mm,0mm,0mm,0mm">
              <w:txbxContent>
                <w:p>
                  <w:pPr>
                    <w:spacing w:before="0" w:line="240" w:lineRule="auto"/>
                    <w:ind w:left="28" w:right="3180" w:firstLine="0"/>
                    <w:jc w:val="left"/>
                    <w:rPr>
                      <w:rFonts w:ascii="Consolas"/>
                      <w:sz w:val="18"/>
                    </w:rPr>
                  </w:pPr>
                  <w:r>
                    <w:rPr>
                      <w:rFonts w:ascii="Consolas"/>
                      <w:sz w:val="18"/>
                    </w:rPr>
                    <w:t>com.intel.cosbench.api.storage.StorageException: org.apache.http.client.ClientProtocolException</w:t>
                  </w:r>
                </w:p>
                <w:p>
                  <w:pPr>
                    <w:spacing w:before="63"/>
                    <w:ind w:left="28" w:right="0" w:firstLine="0"/>
                    <w:jc w:val="both"/>
                    <w:rPr>
                      <w:rFonts w:ascii="Consolas"/>
                      <w:sz w:val="18"/>
                    </w:rPr>
                  </w:pPr>
                  <w:r>
                    <w:rPr>
                      <w:rFonts w:ascii="Consolas"/>
                      <w:sz w:val="18"/>
                    </w:rPr>
                    <w:t>...</w:t>
                  </w:r>
                </w:p>
                <w:p>
                  <w:pPr>
                    <w:spacing w:before="58"/>
                    <w:ind w:left="28" w:right="326" w:firstLine="0"/>
                    <w:jc w:val="both"/>
                    <w:rPr>
                      <w:rFonts w:ascii="Consolas"/>
                      <w:sz w:val="18"/>
                    </w:rPr>
                  </w:pPr>
                  <w:r>
                    <w:rPr>
                      <w:rFonts w:ascii="Consolas"/>
                      <w:sz w:val="18"/>
                    </w:rPr>
                    <w:t>Caused by: org.apache.http.client.NonRepeatableRequestException: Cannot retry request with a non-repeatable request entity. The cause lists the reason the original request failed.</w:t>
                  </w:r>
                </w:p>
                <w:p>
                  <w:pPr>
                    <w:spacing w:before="60"/>
                    <w:ind w:left="28" w:right="0" w:firstLine="0"/>
                    <w:jc w:val="both"/>
                    <w:rPr>
                      <w:rFonts w:ascii="Consolas"/>
                      <w:sz w:val="18"/>
                    </w:rPr>
                  </w:pPr>
                  <w:r>
                    <w:rPr>
                      <w:rFonts w:ascii="Consolas"/>
                      <w:sz w:val="18"/>
                    </w:rPr>
                    <w:t>...</w:t>
                  </w:r>
                </w:p>
                <w:p>
                  <w:pPr>
                    <w:spacing w:before="60"/>
                    <w:ind w:left="28" w:right="0" w:firstLine="0"/>
                    <w:jc w:val="both"/>
                    <w:rPr>
                      <w:rFonts w:ascii="Consolas"/>
                      <w:sz w:val="18"/>
                    </w:rPr>
                  </w:pPr>
                  <w:r>
                    <w:rPr>
                      <w:rFonts w:ascii="Consolas"/>
                      <w:sz w:val="18"/>
                    </w:rPr>
                    <w:t>Caused by: java.net.SocketException: Broken pipe</w:t>
                  </w:r>
                </w:p>
                <w:p>
                  <w:pPr>
                    <w:spacing w:before="60"/>
                    <w:ind w:left="28" w:right="0" w:firstLine="0"/>
                    <w:jc w:val="both"/>
                    <w:rPr>
                      <w:rFonts w:ascii="Consolas"/>
                      <w:sz w:val="18"/>
                    </w:rPr>
                  </w:pPr>
                  <w:r>
                    <w:rPr>
                      <w:rFonts w:ascii="Consolas"/>
                      <w:sz w:val="18"/>
                    </w:rPr>
                    <w:t>...</w:t>
                  </w:r>
                </w:p>
              </w:txbxContent>
            </v:textbox>
            <w10:wrap type="none"/>
            <w10:anchorlock/>
          </v:shape>
        </w:pict>
      </w:r>
    </w:p>
    <w:p>
      <w:pPr>
        <w:pStyle w:val="7"/>
        <w:rPr>
          <w:rFonts w:ascii="Consolas"/>
          <w:sz w:val="20"/>
        </w:rPr>
      </w:pPr>
    </w:p>
    <w:p>
      <w:pPr>
        <w:pStyle w:val="7"/>
        <w:rPr>
          <w:rFonts w:ascii="Consolas"/>
          <w:sz w:val="20"/>
        </w:rPr>
      </w:pPr>
    </w:p>
    <w:p>
      <w:pPr>
        <w:pStyle w:val="7"/>
        <w:rPr>
          <w:rFonts w:ascii="Consolas"/>
          <w:sz w:val="20"/>
        </w:rPr>
      </w:pPr>
    </w:p>
    <w:p>
      <w:pPr>
        <w:pStyle w:val="7"/>
        <w:rPr>
          <w:rFonts w:ascii="Consolas"/>
          <w:sz w:val="20"/>
        </w:rPr>
      </w:pPr>
    </w:p>
    <w:p>
      <w:pPr>
        <w:pStyle w:val="7"/>
        <w:rPr>
          <w:rFonts w:ascii="Consolas"/>
          <w:sz w:val="21"/>
        </w:rPr>
      </w:pPr>
    </w:p>
    <w:p>
      <w:pPr>
        <w:pStyle w:val="3"/>
        <w:numPr>
          <w:ilvl w:val="1"/>
          <w:numId w:val="56"/>
        </w:numPr>
        <w:tabs>
          <w:tab w:val="left" w:pos="600"/>
        </w:tabs>
        <w:spacing w:before="35" w:after="0" w:line="240" w:lineRule="auto"/>
        <w:ind w:left="599" w:right="0" w:hanging="499"/>
        <w:jc w:val="left"/>
      </w:pPr>
      <w:r>
        <w:pict>
          <v:group id="_x0000_s1348" o:spid="_x0000_s1348" o:spt="203" style="position:absolute;left:0pt;margin-left:137.15pt;margin-top:-169.85pt;height:111.3pt;width:1.45pt;mso-position-horizontal-relative:page;z-index:251663360;mso-width-relative:page;mso-height-relative:page;" coordorigin="2744,-3398" coordsize="29,2226">
            <o:lock v:ext="edit"/>
            <v:line id="_x0000_s1349" o:spid="_x0000_s1349" o:spt="20" style="position:absolute;left:2758;top:-3383;height:211;width:0;" stroked="t" coordsize="21600,21600">
              <v:path arrowok="t"/>
              <v:fill focussize="0,0"/>
              <v:stroke weight="1.44pt" color="#000000"/>
              <v:imagedata o:title=""/>
              <o:lock v:ext="edit"/>
            </v:line>
            <v:line id="_x0000_s1350" o:spid="_x0000_s1350" o:spt="20" style="position:absolute;left:2758;top:-3172;height:272;width:0;" stroked="t" coordsize="21600,21600">
              <v:path arrowok="t"/>
              <v:fill focussize="0,0"/>
              <v:stroke weight="1.44pt" color="#000000"/>
              <v:imagedata o:title=""/>
              <o:lock v:ext="edit"/>
            </v:line>
            <v:line id="_x0000_s1351" o:spid="_x0000_s1351" o:spt="20" style="position:absolute;left:2758;top:-2900;height:268;width:0;" stroked="t" coordsize="21600,21600">
              <v:path arrowok="t"/>
              <v:fill focussize="0,0"/>
              <v:stroke weight="1.44pt" color="#000000"/>
              <v:imagedata o:title=""/>
              <o:lock v:ext="edit"/>
            </v:line>
            <v:line id="_x0000_s1352" o:spid="_x0000_s1352" o:spt="20" style="position:absolute;left:2758;top:-2632;height:212;width:0;" stroked="t" coordsize="21600,21600">
              <v:path arrowok="t"/>
              <v:fill focussize="0,0"/>
              <v:stroke weight="1.44pt" color="#000000"/>
              <v:imagedata o:title=""/>
              <o:lock v:ext="edit"/>
            </v:line>
            <v:line id="_x0000_s1353" o:spid="_x0000_s1353" o:spt="20" style="position:absolute;left:2758;top:-2420;height:211;width:0;" stroked="t" coordsize="21600,21600">
              <v:path arrowok="t"/>
              <v:fill focussize="0,0"/>
              <v:stroke weight="1.44pt" color="#000000"/>
              <v:imagedata o:title=""/>
              <o:lock v:ext="edit"/>
            </v:line>
            <v:line id="_x0000_s1354" o:spid="_x0000_s1354" o:spt="20" style="position:absolute;left:2758;top:-2209;height:271;width:0;" stroked="t" coordsize="21600,21600">
              <v:path arrowok="t"/>
              <v:fill focussize="0,0"/>
              <v:stroke weight="1.44pt" color="#000000"/>
              <v:imagedata o:title=""/>
              <o:lock v:ext="edit"/>
            </v:line>
            <v:line id="_x0000_s1355" o:spid="_x0000_s1355" o:spt="20" style="position:absolute;left:2758;top:-1938;height:271;width:0;" stroked="t" coordsize="21600,21600">
              <v:path arrowok="t"/>
              <v:fill focussize="0,0"/>
              <v:stroke weight="1.44pt" color="#000000"/>
              <v:imagedata o:title=""/>
              <o:lock v:ext="edit"/>
            </v:line>
            <v:line id="_x0000_s1356" o:spid="_x0000_s1356" o:spt="20" style="position:absolute;left:2758;top:-1667;height:271;width:0;" stroked="t" coordsize="21600,21600">
              <v:path arrowok="t"/>
              <v:fill focussize="0,0"/>
              <v:stroke weight="1.44pt" color="#000000"/>
              <v:imagedata o:title=""/>
              <o:lock v:ext="edit"/>
            </v:line>
            <v:line id="_x0000_s1357" o:spid="_x0000_s1357" o:spt="20" style="position:absolute;left:2758;top:-1396;height:209;width:0;" stroked="t" coordsize="21600,21600">
              <v:path arrowok="t"/>
              <v:fill focussize="0,0"/>
              <v:stroke weight="1.44pt" color="#000000"/>
              <v:imagedata o:title=""/>
              <o:lock v:ext="edit"/>
            </v:line>
          </v:group>
        </w:pict>
      </w:r>
      <w:bookmarkStart w:id="173" w:name="_bookmark89"/>
      <w:bookmarkEnd w:id="173"/>
      <w:bookmarkStart w:id="174" w:name="_bookmark89"/>
      <w:bookmarkEnd w:id="174"/>
      <w:r>
        <w:rPr>
          <w:color w:val="006FC0"/>
        </w:rPr>
        <w:t>S3</w:t>
      </w:r>
    </w:p>
    <w:p>
      <w:pPr>
        <w:pStyle w:val="6"/>
        <w:numPr>
          <w:ilvl w:val="2"/>
          <w:numId w:val="56"/>
        </w:numPr>
        <w:tabs>
          <w:tab w:val="left" w:pos="821"/>
        </w:tabs>
        <w:spacing w:before="259" w:after="0" w:line="240" w:lineRule="auto"/>
        <w:ind w:left="820" w:right="0" w:hanging="360"/>
        <w:jc w:val="left"/>
      </w:pPr>
      <w:r>
        <w:rPr>
          <w:color w:val="3B3B3B"/>
        </w:rPr>
        <w:t>What’s the usage for parameter “proxyhost” and</w:t>
      </w:r>
      <w:r>
        <w:rPr>
          <w:color w:val="3B3B3B"/>
          <w:spacing w:val="-26"/>
        </w:rPr>
        <w:t xml:space="preserve"> </w:t>
      </w:r>
      <w:r>
        <w:rPr>
          <w:color w:val="3B3B3B"/>
        </w:rPr>
        <w:t>“proxyport”?</w:t>
      </w:r>
    </w:p>
    <w:p>
      <w:pPr>
        <w:pStyle w:val="7"/>
        <w:spacing w:before="74"/>
        <w:ind w:left="820"/>
      </w:pPr>
      <w:r>
        <w:rPr>
          <w:color w:val="3B3B3B"/>
        </w:rPr>
        <w:t>In some cases (e.g., in corporate network), users need go through one http proxy to reach</w:t>
      </w:r>
    </w:p>
    <w:p>
      <w:pPr>
        <w:pStyle w:val="7"/>
        <w:spacing w:before="11" w:line="252" w:lineRule="auto"/>
        <w:ind w:left="820" w:right="293"/>
      </w:pPr>
      <w:r>
        <w:rPr>
          <w:color w:val="3B3B3B"/>
        </w:rPr>
        <w:t>Amazon S3 service, “proxyhost” and “proxyport” is used to give chance to configure http proxy settings.</w:t>
      </w:r>
    </w:p>
    <w:p>
      <w:pPr>
        <w:pStyle w:val="7"/>
        <w:spacing w:before="6"/>
        <w:rPr>
          <w:sz w:val="19"/>
        </w:rPr>
      </w:pPr>
    </w:p>
    <w:p>
      <w:pPr>
        <w:pStyle w:val="6"/>
        <w:numPr>
          <w:ilvl w:val="2"/>
          <w:numId w:val="56"/>
        </w:numPr>
        <w:tabs>
          <w:tab w:val="left" w:pos="821"/>
        </w:tabs>
        <w:spacing w:before="0" w:after="0" w:line="240" w:lineRule="auto"/>
        <w:ind w:left="820" w:right="0" w:hanging="360"/>
        <w:jc w:val="left"/>
      </w:pPr>
      <w:r>
        <w:rPr>
          <w:color w:val="3B3B3B"/>
        </w:rPr>
        <w:t>Can I route requests to specified region in Amazon</w:t>
      </w:r>
      <w:r>
        <w:rPr>
          <w:color w:val="3B3B3B"/>
          <w:spacing w:val="-22"/>
        </w:rPr>
        <w:t xml:space="preserve"> </w:t>
      </w:r>
      <w:r>
        <w:rPr>
          <w:color w:val="3B3B3B"/>
        </w:rPr>
        <w:t>S3?</w:t>
      </w:r>
    </w:p>
    <w:p>
      <w:pPr>
        <w:pStyle w:val="7"/>
        <w:spacing w:before="74" w:line="252" w:lineRule="auto"/>
        <w:ind w:left="820" w:right="421"/>
      </w:pPr>
      <w:r>
        <w:rPr>
          <w:color w:val="3B3B3B"/>
        </w:rPr>
        <w:t>S3 adaptor supports one parameter named "endpoint", which is capable to support routing requests to different regions. e.g., setting "</w:t>
      </w:r>
      <w:r>
        <w:rPr>
          <w:b/>
          <w:color w:val="3B3B3B"/>
          <w:shd w:val="clear" w:color="auto" w:fill="FFFF00"/>
        </w:rPr>
        <w:t>endpoint=</w:t>
      </w:r>
      <w:r>
        <w:fldChar w:fldCharType="begin"/>
      </w:r>
      <w:r>
        <w:instrText xml:space="preserve"> HYPERLINK "https://s3-us-west-1.amazonaws.com/" \h </w:instrText>
      </w:r>
      <w:r>
        <w:fldChar w:fldCharType="separate"/>
      </w:r>
      <w:r>
        <w:rPr>
          <w:b/>
          <w:color w:val="3B3B3B"/>
          <w:shd w:val="clear" w:color="auto" w:fill="FFFF00"/>
        </w:rPr>
        <w:t>https://s3-us-west-1.amazonaws.com</w:t>
      </w:r>
      <w:r>
        <w:rPr>
          <w:b/>
          <w:color w:val="3B3B3B"/>
          <w:shd w:val="clear" w:color="auto" w:fill="FFFF00"/>
        </w:rPr>
        <w:fldChar w:fldCharType="end"/>
      </w:r>
      <w:r>
        <w:rPr>
          <w:color w:val="3B3B3B"/>
        </w:rPr>
        <w:t xml:space="preserve">" will create buckets in Oregon region. Detailed s3 regions can be found at: </w:t>
      </w:r>
      <w:r>
        <w:fldChar w:fldCharType="begin"/>
      </w:r>
      <w:r>
        <w:instrText xml:space="preserve"> HYPERLINK "http://docs.aws.amazon.com/general/latest/gr/rande.html#s3_region" \h </w:instrText>
      </w:r>
      <w:r>
        <w:fldChar w:fldCharType="separate"/>
      </w:r>
      <w:r>
        <w:rPr>
          <w:color w:val="1A33FF"/>
          <w:u w:val="single" w:color="1A33FF"/>
        </w:rPr>
        <w:t>http://docs.aws.amazon.com/general/latest/gr/rande.html#s3_region</w:t>
      </w:r>
      <w:r>
        <w:rPr>
          <w:color w:val="1A33FF"/>
          <w:u w:val="single" w:color="1A33FF"/>
        </w:rPr>
        <w:fldChar w:fldCharType="end"/>
      </w:r>
    </w:p>
    <w:p>
      <w:pPr>
        <w:pStyle w:val="7"/>
        <w:rPr>
          <w:sz w:val="20"/>
        </w:rPr>
      </w:pPr>
    </w:p>
    <w:p>
      <w:pPr>
        <w:pStyle w:val="7"/>
        <w:spacing w:before="7"/>
        <w:rPr>
          <w:sz w:val="16"/>
        </w:rPr>
      </w:pPr>
    </w:p>
    <w:p>
      <w:pPr>
        <w:pStyle w:val="3"/>
        <w:numPr>
          <w:ilvl w:val="1"/>
          <w:numId w:val="56"/>
        </w:numPr>
        <w:tabs>
          <w:tab w:val="left" w:pos="600"/>
        </w:tabs>
        <w:spacing w:before="35" w:after="0" w:line="240" w:lineRule="auto"/>
        <w:ind w:left="599" w:right="0" w:hanging="499"/>
        <w:jc w:val="left"/>
      </w:pPr>
      <w:bookmarkStart w:id="175" w:name="_bookmark90"/>
      <w:bookmarkEnd w:id="175"/>
      <w:bookmarkStart w:id="176" w:name="_bookmark90"/>
      <w:bookmarkEnd w:id="176"/>
      <w:r>
        <w:rPr>
          <w:color w:val="006FC0"/>
        </w:rPr>
        <w:t>Ceph</w:t>
      </w:r>
    </w:p>
    <w:p>
      <w:pPr>
        <w:pStyle w:val="6"/>
        <w:numPr>
          <w:ilvl w:val="2"/>
          <w:numId w:val="56"/>
        </w:numPr>
        <w:tabs>
          <w:tab w:val="left" w:pos="821"/>
        </w:tabs>
        <w:spacing w:before="258" w:after="0" w:line="240" w:lineRule="auto"/>
        <w:ind w:left="820" w:right="0" w:hanging="360"/>
        <w:jc w:val="left"/>
      </w:pPr>
      <w:r>
        <w:rPr>
          <w:color w:val="3B3B3B"/>
        </w:rPr>
        <w:t>What approaches are supported to access Ceph Object</w:t>
      </w:r>
      <w:r>
        <w:rPr>
          <w:color w:val="3B3B3B"/>
          <w:spacing w:val="-23"/>
        </w:rPr>
        <w:t xml:space="preserve"> </w:t>
      </w:r>
      <w:r>
        <w:rPr>
          <w:color w:val="3B3B3B"/>
        </w:rPr>
        <w:t>Storage?</w:t>
      </w:r>
    </w:p>
    <w:p>
      <w:pPr>
        <w:pStyle w:val="7"/>
        <w:spacing w:before="71" w:line="252" w:lineRule="auto"/>
        <w:ind w:left="820" w:right="380"/>
      </w:pPr>
      <w:r>
        <w:rPr>
          <w:color w:val="3B3B3B"/>
        </w:rPr>
        <w:t>COSBench supports to access Ceph Object Storage through Rados Gateway, in this case the exposed protocol for access could be S3 or Swift, depending on Rados Gateway configuration. From user’s perspective, the Ceph cluster is a S3 or Swift compatible object storage, and the workload configuration follows S3 or Swift’s configuration rules.</w:t>
      </w:r>
    </w:p>
    <w:p>
      <w:pPr>
        <w:pStyle w:val="7"/>
        <w:spacing w:before="118" w:line="252" w:lineRule="auto"/>
        <w:ind w:left="820" w:right="320"/>
        <w:jc w:val="both"/>
      </w:pPr>
      <w:r>
        <w:rPr>
          <w:color w:val="3B3B3B"/>
        </w:rPr>
        <w:t>Also, COSBench could interact with Ceph Object Storage with Rados protocol through librados. In this case, the storage adapter should be “librados”. One Caveat is the ceph librados package should be installed on COSBench driver nodes.</w:t>
      </w:r>
    </w:p>
    <w:p>
      <w:pPr>
        <w:pStyle w:val="7"/>
      </w:pPr>
    </w:p>
    <w:p>
      <w:pPr>
        <w:pStyle w:val="7"/>
      </w:pPr>
    </w:p>
    <w:p>
      <w:pPr>
        <w:pStyle w:val="7"/>
        <w:spacing w:before="4"/>
        <w:rPr>
          <w:sz w:val="28"/>
        </w:rPr>
      </w:pPr>
    </w:p>
    <w:p>
      <w:pPr>
        <w:pStyle w:val="3"/>
        <w:numPr>
          <w:ilvl w:val="1"/>
          <w:numId w:val="56"/>
        </w:numPr>
        <w:tabs>
          <w:tab w:val="left" w:pos="600"/>
        </w:tabs>
        <w:spacing w:before="0" w:after="0" w:line="240" w:lineRule="auto"/>
        <w:ind w:left="599" w:right="0" w:hanging="499"/>
        <w:jc w:val="left"/>
      </w:pPr>
      <w:bookmarkStart w:id="177" w:name="_bookmark91"/>
      <w:bookmarkEnd w:id="177"/>
      <w:bookmarkStart w:id="178" w:name="_bookmark91"/>
      <w:bookmarkEnd w:id="178"/>
      <w:r>
        <w:rPr>
          <w:color w:val="006FC0"/>
        </w:rPr>
        <w:t>CDMI</w:t>
      </w:r>
    </w:p>
    <w:p>
      <w:pPr>
        <w:pStyle w:val="6"/>
        <w:numPr>
          <w:ilvl w:val="2"/>
          <w:numId w:val="56"/>
        </w:numPr>
        <w:tabs>
          <w:tab w:val="left" w:pos="821"/>
        </w:tabs>
        <w:spacing w:before="258" w:after="0" w:line="240" w:lineRule="auto"/>
        <w:ind w:left="820" w:right="0" w:hanging="360"/>
        <w:jc w:val="left"/>
      </w:pPr>
      <w:r>
        <w:rPr>
          <w:color w:val="3B3B3B"/>
        </w:rPr>
        <w:t>How to test swift through cdmi</w:t>
      </w:r>
      <w:r>
        <w:rPr>
          <w:color w:val="3B3B3B"/>
          <w:spacing w:val="-16"/>
        </w:rPr>
        <w:t xml:space="preserve"> </w:t>
      </w:r>
      <w:r>
        <w:rPr>
          <w:color w:val="3B3B3B"/>
        </w:rPr>
        <w:t>protocol?</w:t>
      </w:r>
    </w:p>
    <w:p>
      <w:pPr>
        <w:pStyle w:val="7"/>
        <w:spacing w:before="71" w:line="252" w:lineRule="auto"/>
        <w:ind w:left="820" w:right="569"/>
      </w:pPr>
      <w:r>
        <w:rPr>
          <w:color w:val="3B3B3B"/>
        </w:rPr>
        <w:t>The storage type “cdmi_swift” is for swift, one sample workload file conf/cdmi-swift-config- sample.xml could help for reference.</w:t>
      </w:r>
    </w:p>
    <w:p>
      <w:pPr>
        <w:spacing w:after="0" w:line="252" w:lineRule="auto"/>
        <w:sectPr>
          <w:footerReference r:id="rId19" w:type="default"/>
          <w:pgSz w:w="12240" w:h="15840"/>
          <w:pgMar w:top="1420" w:right="1300" w:bottom="740" w:left="1340" w:header="0" w:footer="545" w:gutter="0"/>
          <w:pgNumType w:start="71"/>
          <w:cols w:space="720" w:num="1"/>
        </w:sectPr>
      </w:pPr>
    </w:p>
    <w:p>
      <w:pPr>
        <w:pStyle w:val="6"/>
        <w:numPr>
          <w:ilvl w:val="2"/>
          <w:numId w:val="56"/>
        </w:numPr>
        <w:tabs>
          <w:tab w:val="left" w:pos="461"/>
        </w:tabs>
        <w:spacing w:before="37" w:after="0" w:line="240" w:lineRule="auto"/>
        <w:ind w:left="460" w:right="0" w:hanging="360"/>
        <w:jc w:val="left"/>
      </w:pPr>
      <w:r>
        <w:rPr>
          <w:color w:val="3B3B3B"/>
        </w:rPr>
        <w:t>Why using two different cdmi storage</w:t>
      </w:r>
      <w:r>
        <w:rPr>
          <w:color w:val="3B3B3B"/>
          <w:spacing w:val="-15"/>
        </w:rPr>
        <w:t xml:space="preserve"> </w:t>
      </w:r>
      <w:r>
        <w:rPr>
          <w:color w:val="3B3B3B"/>
        </w:rPr>
        <w:t>types?</w:t>
      </w:r>
    </w:p>
    <w:p>
      <w:pPr>
        <w:pStyle w:val="7"/>
        <w:spacing w:before="72" w:line="252" w:lineRule="auto"/>
        <w:ind w:left="460" w:right="279"/>
      </w:pPr>
      <w:r>
        <w:rPr>
          <w:color w:val="3B3B3B"/>
        </w:rPr>
        <w:t>COSBench includes two cdmi related adapters: cdmi and cdmi-swift, the major difference is on authentication. CDMI standard adopts HTTP standard authentication mechanisms, while swift uses token-based authentication. CDMI is a general protocol to help accommodate different profiles in one standard, it’s open for extensions, and it’s expected to see more cdmi flavored adapters.</w:t>
      </w:r>
    </w:p>
    <w:p>
      <w:pPr>
        <w:spacing w:after="0" w:line="252" w:lineRule="auto"/>
        <w:sectPr>
          <w:pgSz w:w="12240" w:h="15840"/>
          <w:pgMar w:top="1400" w:right="1340" w:bottom="740" w:left="1700" w:header="0" w:footer="545" w:gutter="0"/>
          <w:cols w:space="720" w:num="1"/>
        </w:sectPr>
      </w:pPr>
    </w:p>
    <w:p>
      <w:pPr>
        <w:pStyle w:val="2"/>
        <w:ind w:left="140" w:firstLine="0"/>
      </w:pPr>
      <w:r>
        <w:pict>
          <v:line id="_x0000_s1358" o:spid="_x0000_s1358" o:spt="20" style="position:absolute;left:0pt;margin-left:70.55pt;margin-top:31.05pt;height:0pt;width:470.95pt;mso-position-horizontal-relative:page;mso-wrap-distance-bottom:0pt;mso-wrap-distance-top:0pt;z-index:251663360;mso-width-relative:page;mso-height-relative:page;" stroked="t" coordsize="21600,21600">
            <v:path arrowok="t"/>
            <v:fill focussize="0,0"/>
            <v:stroke weight="0.48pt" color="#808080"/>
            <v:imagedata o:title=""/>
            <o:lock v:ext="edit"/>
            <w10:wrap type="topAndBottom"/>
          </v:line>
        </w:pict>
      </w:r>
      <w:bookmarkStart w:id="179" w:name="_bookmark92"/>
      <w:bookmarkEnd w:id="179"/>
      <w:r>
        <w:rPr>
          <w:color w:val="0068A1"/>
        </w:rPr>
        <w:t>Appendix A. Sample Configurations</w:t>
      </w:r>
    </w:p>
    <w:p>
      <w:pPr>
        <w:pStyle w:val="7"/>
        <w:rPr>
          <w:b/>
          <w:sz w:val="20"/>
        </w:rPr>
      </w:pPr>
    </w:p>
    <w:p>
      <w:pPr>
        <w:pStyle w:val="3"/>
        <w:spacing w:before="204"/>
        <w:ind w:left="140" w:firstLine="0"/>
      </w:pPr>
      <w:bookmarkStart w:id="180" w:name="_bookmark93"/>
      <w:bookmarkEnd w:id="180"/>
      <w:r>
        <w:rPr>
          <w:color w:val="006FC0"/>
        </w:rPr>
        <w:t>Swift</w:t>
      </w:r>
    </w:p>
    <w:p>
      <w:pPr>
        <w:pStyle w:val="7"/>
        <w:spacing w:before="138"/>
        <w:ind w:left="140"/>
      </w:pPr>
      <w:r>
        <w:rPr>
          <w:color w:val="3B3B3B"/>
        </w:rPr>
        <w:t>The sample workload configuration describes the following test scenario:</w:t>
      </w:r>
    </w:p>
    <w:p>
      <w:pPr>
        <w:pStyle w:val="15"/>
        <w:numPr>
          <w:ilvl w:val="0"/>
          <w:numId w:val="58"/>
        </w:numPr>
        <w:tabs>
          <w:tab w:val="left" w:pos="860"/>
          <w:tab w:val="left" w:pos="861"/>
        </w:tabs>
        <w:spacing w:before="132" w:after="0" w:line="240" w:lineRule="auto"/>
        <w:ind w:left="860" w:right="0" w:hanging="360"/>
        <w:jc w:val="left"/>
        <w:rPr>
          <w:sz w:val="22"/>
        </w:rPr>
      </w:pPr>
      <w:r>
        <w:rPr>
          <w:color w:val="3B3B3B"/>
          <w:sz w:val="22"/>
        </w:rPr>
        <w:t>The test includes five stages: init, prepare, main, cleanup, and</w:t>
      </w:r>
      <w:r>
        <w:rPr>
          <w:color w:val="3B3B3B"/>
          <w:spacing w:val="-21"/>
          <w:sz w:val="22"/>
        </w:rPr>
        <w:t xml:space="preserve"> </w:t>
      </w:r>
      <w:r>
        <w:rPr>
          <w:color w:val="3B3B3B"/>
          <w:sz w:val="22"/>
        </w:rPr>
        <w:t>dispose.</w:t>
      </w:r>
    </w:p>
    <w:p>
      <w:pPr>
        <w:pStyle w:val="15"/>
        <w:numPr>
          <w:ilvl w:val="0"/>
          <w:numId w:val="58"/>
        </w:numPr>
        <w:tabs>
          <w:tab w:val="left" w:pos="860"/>
          <w:tab w:val="left" w:pos="861"/>
        </w:tabs>
        <w:spacing w:before="135" w:after="0" w:line="240" w:lineRule="auto"/>
        <w:ind w:left="860" w:right="0" w:hanging="360"/>
        <w:jc w:val="left"/>
        <w:rPr>
          <w:sz w:val="22"/>
        </w:rPr>
      </w:pPr>
      <w:r>
        <w:rPr>
          <w:color w:val="3B3B3B"/>
          <w:sz w:val="22"/>
        </w:rPr>
        <w:t>The test creates 32 containers, each containing 50 objects 64 KB in</w:t>
      </w:r>
      <w:r>
        <w:rPr>
          <w:color w:val="3B3B3B"/>
          <w:spacing w:val="-19"/>
          <w:sz w:val="22"/>
        </w:rPr>
        <w:t xml:space="preserve"> </w:t>
      </w:r>
      <w:r>
        <w:rPr>
          <w:color w:val="3B3B3B"/>
          <w:sz w:val="22"/>
        </w:rPr>
        <w:t>size.</w:t>
      </w:r>
    </w:p>
    <w:p>
      <w:pPr>
        <w:pStyle w:val="15"/>
        <w:numPr>
          <w:ilvl w:val="0"/>
          <w:numId w:val="58"/>
        </w:numPr>
        <w:tabs>
          <w:tab w:val="left" w:pos="860"/>
          <w:tab w:val="left" w:pos="861"/>
        </w:tabs>
        <w:spacing w:before="132" w:after="0" w:line="240" w:lineRule="auto"/>
        <w:ind w:left="860" w:right="0" w:hanging="360"/>
        <w:jc w:val="left"/>
        <w:rPr>
          <w:sz w:val="22"/>
        </w:rPr>
      </w:pPr>
      <w:r>
        <w:rPr>
          <w:color w:val="3B3B3B"/>
          <w:sz w:val="22"/>
        </w:rPr>
        <w:t>The operation requests are issued to three controller</w:t>
      </w:r>
      <w:r>
        <w:rPr>
          <w:color w:val="3B3B3B"/>
          <w:spacing w:val="-11"/>
          <w:sz w:val="22"/>
        </w:rPr>
        <w:t xml:space="preserve"> </w:t>
      </w:r>
      <w:r>
        <w:rPr>
          <w:color w:val="3B3B3B"/>
          <w:sz w:val="22"/>
        </w:rPr>
        <w:t>nodes.</w:t>
      </w:r>
    </w:p>
    <w:p>
      <w:pPr>
        <w:pStyle w:val="15"/>
        <w:numPr>
          <w:ilvl w:val="0"/>
          <w:numId w:val="58"/>
        </w:numPr>
        <w:tabs>
          <w:tab w:val="left" w:pos="860"/>
          <w:tab w:val="left" w:pos="861"/>
        </w:tabs>
        <w:spacing w:before="132" w:after="0" w:line="252" w:lineRule="auto"/>
        <w:ind w:left="860" w:right="458" w:hanging="360"/>
        <w:jc w:val="left"/>
        <w:rPr>
          <w:sz w:val="22"/>
        </w:rPr>
      </w:pPr>
      <w:r>
        <w:rPr>
          <w:color w:val="3B3B3B"/>
          <w:sz w:val="22"/>
        </w:rPr>
        <w:t>The requests include 80 percent GET(read) operations and 20 percent PUT(write) operations; read operations randomly request an object from the 50 objects from #1 to #50, while write operations randomly create objects with object numbering from #51 to</w:t>
      </w:r>
      <w:r>
        <w:rPr>
          <w:color w:val="3B3B3B"/>
          <w:spacing w:val="-18"/>
          <w:sz w:val="22"/>
        </w:rPr>
        <w:t xml:space="preserve"> </w:t>
      </w:r>
      <w:r>
        <w:rPr>
          <w:color w:val="3B3B3B"/>
          <w:sz w:val="22"/>
        </w:rPr>
        <w:t>#100.</w:t>
      </w:r>
    </w:p>
    <w:p>
      <w:pPr>
        <w:pStyle w:val="15"/>
        <w:numPr>
          <w:ilvl w:val="0"/>
          <w:numId w:val="58"/>
        </w:numPr>
        <w:tabs>
          <w:tab w:val="left" w:pos="860"/>
          <w:tab w:val="left" w:pos="861"/>
        </w:tabs>
        <w:spacing w:before="121" w:after="0" w:line="240" w:lineRule="auto"/>
        <w:ind w:left="860" w:right="0" w:hanging="360"/>
        <w:jc w:val="left"/>
        <w:rPr>
          <w:sz w:val="22"/>
        </w:rPr>
      </w:pPr>
      <w:r>
        <w:rPr>
          <w:color w:val="3B3B3B"/>
          <w:sz w:val="22"/>
        </w:rPr>
        <w:t>At completion, the test cleans up all objects and drops all</w:t>
      </w:r>
      <w:r>
        <w:rPr>
          <w:color w:val="3B3B3B"/>
          <w:spacing w:val="-15"/>
          <w:sz w:val="22"/>
        </w:rPr>
        <w:t xml:space="preserve"> </w:t>
      </w:r>
      <w:r>
        <w:rPr>
          <w:color w:val="3B3B3B"/>
          <w:sz w:val="22"/>
        </w:rPr>
        <w:t>containers.</w:t>
      </w:r>
    </w:p>
    <w:p>
      <w:pPr>
        <w:pStyle w:val="7"/>
        <w:spacing w:before="131" w:line="252" w:lineRule="auto"/>
        <w:ind w:left="140" w:right="137"/>
      </w:pPr>
      <w:r>
        <w:pict>
          <v:shape id="_x0000_s1359" o:spid="_x0000_s1359" o:spt="202" type="#_x0000_t202" style="position:absolute;left:0pt;margin-left:92.15pt;margin-top:40.9pt;height:374.7pt;width:449.3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208" w:lineRule="exact"/>
                    <w:ind w:left="28" w:right="0" w:firstLine="0"/>
                    <w:jc w:val="left"/>
                    <w:rPr>
                      <w:rFonts w:ascii="Consolas"/>
                      <w:sz w:val="18"/>
                    </w:rPr>
                  </w:pPr>
                  <w:r>
                    <w:rPr>
                      <w:rFonts w:ascii="Consolas"/>
                      <w:sz w:val="18"/>
                    </w:rPr>
                    <w:t>&lt;?xml version="1.0" encoding="UTF-8" ?&gt;</w:t>
                  </w:r>
                </w:p>
                <w:p>
                  <w:pPr>
                    <w:spacing w:before="60"/>
                    <w:ind w:left="28" w:right="0" w:firstLine="0"/>
                    <w:jc w:val="left"/>
                    <w:rPr>
                      <w:rFonts w:ascii="Consolas"/>
                      <w:sz w:val="18"/>
                    </w:rPr>
                  </w:pPr>
                  <w:r>
                    <w:rPr>
                      <w:rFonts w:ascii="Consolas"/>
                      <w:sz w:val="18"/>
                    </w:rPr>
                    <w:t>&lt;workload name="swift-sample" description="sample benchmark for swift"&gt;</w:t>
                  </w:r>
                </w:p>
                <w:p>
                  <w:pPr>
                    <w:pStyle w:val="7"/>
                    <w:rPr>
                      <w:sz w:val="18"/>
                    </w:rPr>
                  </w:pPr>
                </w:p>
                <w:p>
                  <w:pPr>
                    <w:spacing w:before="111"/>
                    <w:ind w:left="225" w:right="0" w:firstLine="0"/>
                    <w:jc w:val="left"/>
                    <w:rPr>
                      <w:rFonts w:ascii="Consolas"/>
                      <w:sz w:val="18"/>
                    </w:rPr>
                  </w:pPr>
                  <w:r>
                    <w:rPr>
                      <w:rFonts w:ascii="Consolas"/>
                      <w:sz w:val="18"/>
                    </w:rPr>
                    <w:t>&lt;storage type="swift" /&gt;</w:t>
                  </w:r>
                </w:p>
                <w:p>
                  <w:pPr>
                    <w:pStyle w:val="7"/>
                    <w:spacing w:before="11"/>
                    <w:rPr>
                      <w:sz w:val="26"/>
                    </w:rPr>
                  </w:pPr>
                </w:p>
                <w:p>
                  <w:pPr>
                    <w:spacing w:before="0"/>
                    <w:ind w:left="225" w:right="0" w:firstLine="0"/>
                    <w:jc w:val="left"/>
                    <w:rPr>
                      <w:rFonts w:ascii="Consolas"/>
                      <w:sz w:val="18"/>
                    </w:rPr>
                  </w:pPr>
                  <w:r>
                    <w:rPr>
                      <w:rFonts w:ascii="Consolas"/>
                      <w:sz w:val="18"/>
                    </w:rPr>
                    <w:t>&lt;!-- MODIFY ME --&gt;</w:t>
                  </w:r>
                </w:p>
                <w:p>
                  <w:pPr>
                    <w:spacing w:before="60"/>
                    <w:ind w:left="28" w:right="32" w:firstLine="196"/>
                    <w:jc w:val="left"/>
                    <w:rPr>
                      <w:rFonts w:ascii="Consolas"/>
                      <w:sz w:val="18"/>
                    </w:rPr>
                  </w:pPr>
                  <w:r>
                    <w:rPr>
                      <w:rFonts w:ascii="Consolas"/>
                      <w:sz w:val="18"/>
                    </w:rPr>
                    <w:t>&lt;auth type="swauth" config="username=test:tester;password=testing;auth_url=http://192.168.10.1:8080/auth/v1.0"</w:t>
                  </w:r>
                </w:p>
                <w:p>
                  <w:pPr>
                    <w:spacing w:before="0"/>
                    <w:ind w:left="28" w:right="0" w:firstLine="0"/>
                    <w:jc w:val="left"/>
                    <w:rPr>
                      <w:rFonts w:ascii="Consolas"/>
                      <w:sz w:val="18"/>
                    </w:rPr>
                  </w:pPr>
                  <w:r>
                    <w:rPr>
                      <w:rFonts w:ascii="Consolas"/>
                      <w:sz w:val="18"/>
                    </w:rPr>
                    <w:t>/&gt;</w:t>
                  </w:r>
                </w:p>
                <w:p>
                  <w:pPr>
                    <w:pStyle w:val="7"/>
                    <w:spacing w:before="11"/>
                    <w:rPr>
                      <w:sz w:val="26"/>
                    </w:rPr>
                  </w:pPr>
                </w:p>
                <w:p>
                  <w:pPr>
                    <w:spacing w:before="0"/>
                    <w:ind w:left="225" w:right="0" w:firstLine="0"/>
                    <w:jc w:val="left"/>
                    <w:rPr>
                      <w:rFonts w:ascii="Consolas"/>
                      <w:sz w:val="18"/>
                    </w:rPr>
                  </w:pPr>
                  <w:r>
                    <w:rPr>
                      <w:rFonts w:ascii="Consolas"/>
                      <w:sz w:val="18"/>
                    </w:rPr>
                    <w:t>&lt;!-- Keystone Authentication</w:t>
                  </w:r>
                </w:p>
                <w:p>
                  <w:pPr>
                    <w:spacing w:before="60"/>
                    <w:ind w:left="28" w:right="32" w:firstLine="196"/>
                    <w:jc w:val="left"/>
                    <w:rPr>
                      <w:rFonts w:ascii="Consolas"/>
                      <w:sz w:val="18"/>
                    </w:rPr>
                  </w:pPr>
                  <w:r>
                    <w:rPr>
                      <w:rFonts w:ascii="Consolas"/>
                      <w:sz w:val="18"/>
                    </w:rPr>
                    <w:t>&lt;auth type="keystone" config="username=tester;password=testing;tenant_name=test;auth_url=http://192.168.250.36:5 000/v2.0;service=swift" /&gt;</w:t>
                  </w:r>
                </w:p>
                <w:p>
                  <w:pPr>
                    <w:spacing w:before="60"/>
                    <w:ind w:left="225" w:right="0" w:firstLine="0"/>
                    <w:jc w:val="left"/>
                    <w:rPr>
                      <w:rFonts w:ascii="Consolas"/>
                      <w:sz w:val="18"/>
                    </w:rPr>
                  </w:pPr>
                  <w:r>
                    <w:rPr>
                      <w:rFonts w:ascii="Consolas"/>
                      <w:sz w:val="18"/>
                    </w:rPr>
                    <w:t>--&gt;</w:t>
                  </w:r>
                </w:p>
                <w:p>
                  <w:pPr>
                    <w:pStyle w:val="7"/>
                    <w:spacing w:before="11"/>
                    <w:rPr>
                      <w:sz w:val="26"/>
                    </w:rPr>
                  </w:pPr>
                </w:p>
                <w:p>
                  <w:pPr>
                    <w:spacing w:before="0"/>
                    <w:ind w:left="225" w:right="0" w:firstLine="0"/>
                    <w:jc w:val="left"/>
                    <w:rPr>
                      <w:rFonts w:ascii="Consolas"/>
                      <w:sz w:val="18"/>
                    </w:rPr>
                  </w:pPr>
                  <w:r>
                    <w:rPr>
                      <w:rFonts w:ascii="Consolas"/>
                      <w:sz w:val="18"/>
                    </w:rPr>
                    <w:t>&lt;workflow&gt;</w:t>
                  </w:r>
                </w:p>
                <w:p>
                  <w:pPr>
                    <w:pStyle w:val="7"/>
                    <w:rPr>
                      <w:sz w:val="18"/>
                    </w:rPr>
                  </w:pPr>
                </w:p>
                <w:p>
                  <w:pPr>
                    <w:spacing w:before="111"/>
                    <w:ind w:left="422" w:right="0" w:firstLine="0"/>
                    <w:jc w:val="left"/>
                    <w:rPr>
                      <w:rFonts w:ascii="Consolas"/>
                      <w:sz w:val="18"/>
                    </w:rPr>
                  </w:pPr>
                  <w:r>
                    <w:rPr>
                      <w:rFonts w:ascii="Consolas"/>
                      <w:sz w:val="18"/>
                    </w:rPr>
                    <w:t>&lt;workstage name="init"&gt;</w:t>
                  </w:r>
                </w:p>
                <w:p>
                  <w:pPr>
                    <w:spacing w:before="60"/>
                    <w:ind w:left="621" w:right="0" w:firstLine="0"/>
                    <w:jc w:val="left"/>
                    <w:rPr>
                      <w:rFonts w:ascii="Consolas"/>
                      <w:sz w:val="18"/>
                    </w:rPr>
                  </w:pPr>
                  <w:r>
                    <w:rPr>
                      <w:rFonts w:ascii="Consolas"/>
                      <w:sz w:val="18"/>
                    </w:rPr>
                    <w:t>&lt;work type="init" workers="1" config="containers=r(1,32)" /&gt;</w:t>
                  </w:r>
                </w:p>
                <w:p>
                  <w:pPr>
                    <w:spacing w:before="58"/>
                    <w:ind w:left="422" w:right="0" w:firstLine="0"/>
                    <w:jc w:val="left"/>
                    <w:rPr>
                      <w:rFonts w:ascii="Consolas"/>
                      <w:sz w:val="18"/>
                    </w:rPr>
                  </w:pPr>
                  <w:r>
                    <w:rPr>
                      <w:rFonts w:ascii="Consolas"/>
                      <w:sz w:val="18"/>
                    </w:rPr>
                    <w:t>&lt;/workstage&gt;</w:t>
                  </w:r>
                </w:p>
                <w:p>
                  <w:pPr>
                    <w:pStyle w:val="7"/>
                    <w:rPr>
                      <w:sz w:val="18"/>
                    </w:rPr>
                  </w:pPr>
                </w:p>
                <w:p>
                  <w:pPr>
                    <w:spacing w:before="111"/>
                    <w:ind w:left="422" w:right="0" w:firstLine="0"/>
                    <w:jc w:val="left"/>
                    <w:rPr>
                      <w:rFonts w:ascii="Consolas"/>
                      <w:sz w:val="18"/>
                    </w:rPr>
                  </w:pPr>
                  <w:r>
                    <w:rPr>
                      <w:rFonts w:ascii="Consolas"/>
                      <w:sz w:val="18"/>
                    </w:rPr>
                    <w:t>&lt;workstage name="prepare"&gt;</w:t>
                  </w:r>
                </w:p>
                <w:p>
                  <w:pPr>
                    <w:spacing w:before="60"/>
                    <w:ind w:left="28" w:right="3001" w:firstLine="592"/>
                    <w:jc w:val="left"/>
                    <w:rPr>
                      <w:rFonts w:ascii="Consolas"/>
                      <w:sz w:val="18"/>
                    </w:rPr>
                  </w:pPr>
                  <w:r>
                    <w:rPr>
                      <w:rFonts w:ascii="Consolas"/>
                      <w:sz w:val="18"/>
                    </w:rPr>
                    <w:t>&lt;work type="prepare" workers="1" config="containers=r(1,32);objects=r(1,50);sizes=c(64)KB" /&gt;</w:t>
                  </w:r>
                </w:p>
                <w:p>
                  <w:pPr>
                    <w:spacing w:before="60"/>
                    <w:ind w:left="422" w:right="0" w:firstLine="0"/>
                    <w:jc w:val="left"/>
                    <w:rPr>
                      <w:rFonts w:ascii="Consolas"/>
                      <w:sz w:val="18"/>
                    </w:rPr>
                  </w:pPr>
                  <w:r>
                    <w:rPr>
                      <w:rFonts w:ascii="Consolas"/>
                      <w:sz w:val="18"/>
                    </w:rPr>
                    <w:t>&lt;/workstage&gt;</w:t>
                  </w:r>
                </w:p>
                <w:p>
                  <w:pPr>
                    <w:pStyle w:val="7"/>
                    <w:spacing w:before="11"/>
                    <w:rPr>
                      <w:sz w:val="26"/>
                    </w:rPr>
                  </w:pPr>
                </w:p>
                <w:p>
                  <w:pPr>
                    <w:spacing w:before="0"/>
                    <w:ind w:left="422" w:right="0" w:firstLine="0"/>
                    <w:jc w:val="left"/>
                    <w:rPr>
                      <w:rFonts w:ascii="Consolas"/>
                      <w:sz w:val="18"/>
                    </w:rPr>
                  </w:pPr>
                  <w:r>
                    <w:rPr>
                      <w:rFonts w:ascii="Consolas"/>
                      <w:sz w:val="18"/>
                    </w:rPr>
                    <w:t>&lt;workstage name="main"&gt;</w:t>
                  </w:r>
                </w:p>
                <w:p>
                  <w:pPr>
                    <w:spacing w:before="60"/>
                    <w:ind w:left="621" w:right="0" w:firstLine="0"/>
                    <w:jc w:val="left"/>
                    <w:rPr>
                      <w:rFonts w:ascii="Consolas"/>
                      <w:sz w:val="18"/>
                    </w:rPr>
                  </w:pPr>
                  <w:r>
                    <w:rPr>
                      <w:rFonts w:ascii="Consolas"/>
                      <w:sz w:val="18"/>
                    </w:rPr>
                    <w:t>&lt;work name="main" workers="8" rampup="100" runtime="300"&gt;</w:t>
                  </w:r>
                </w:p>
              </w:txbxContent>
            </v:textbox>
            <w10:wrap type="topAndBottom"/>
          </v:shape>
        </w:pict>
      </w:r>
      <w:r>
        <w:pict>
          <v:group id="_x0000_s1360" o:spid="_x0000_s1360" o:spt="203" style="position:absolute;left:0pt;margin-left:86.75pt;margin-top:40.15pt;height:376.15pt;width:1.45pt;mso-position-horizontal-relative:page;z-index:251663360;mso-width-relative:page;mso-height-relative:page;" coordorigin="1736,804" coordsize="29,7523">
            <o:lock v:ext="edit"/>
            <v:line id="_x0000_s1361" o:spid="_x0000_s1361" o:spt="20" style="position:absolute;left:1750;top:818;height:271;width:0;" stroked="t" coordsize="21600,21600">
              <v:path arrowok="t"/>
              <v:fill focussize="0,0"/>
              <v:stroke weight="1.44pt" color="#000000"/>
              <v:imagedata o:title=""/>
              <o:lock v:ext="edit"/>
            </v:line>
            <v:line id="_x0000_s1362" o:spid="_x0000_s1362" o:spt="20" style="position:absolute;left:1750;top:1089;height:271;width:0;" stroked="t" coordsize="21600,21600">
              <v:path arrowok="t"/>
              <v:fill focussize="0,0"/>
              <v:stroke weight="1.44pt" color="#000000"/>
              <v:imagedata o:title=""/>
              <o:lock v:ext="edit"/>
            </v:line>
            <v:line id="_x0000_s1363" o:spid="_x0000_s1363" o:spt="20" style="position:absolute;left:1750;top:1360;height:272;width:0;" stroked="t" coordsize="21600,21600">
              <v:path arrowok="t"/>
              <v:fill focussize="0,0"/>
              <v:stroke weight="1.44pt" color="#000000"/>
              <v:imagedata o:title=""/>
              <o:lock v:ext="edit"/>
            </v:line>
            <v:line id="_x0000_s1364" o:spid="_x0000_s1364" o:spt="20" style="position:absolute;left:1750;top:1632;height:268;width:0;" stroked="t" coordsize="21600,21600">
              <v:path arrowok="t"/>
              <v:fill focussize="0,0"/>
              <v:stroke weight="1.44pt" color="#000000"/>
              <v:imagedata o:title=""/>
              <o:lock v:ext="edit"/>
            </v:line>
            <v:line id="_x0000_s1365" o:spid="_x0000_s1365" o:spt="20" style="position:absolute;left:1750;top:1900;height:272;width:0;" stroked="t" coordsize="21600,21600">
              <v:path arrowok="t"/>
              <v:fill focussize="0,0"/>
              <v:stroke weight="1.44pt" color="#000000"/>
              <v:imagedata o:title=""/>
              <o:lock v:ext="edit"/>
            </v:line>
            <v:line id="_x0000_s1366" o:spid="_x0000_s1366" o:spt="20" style="position:absolute;left:1750;top:2172;height:271;width:0;" stroked="t" coordsize="21600,21600">
              <v:path arrowok="t"/>
              <v:fill focussize="0,0"/>
              <v:stroke weight="1.44pt" color="#000000"/>
              <v:imagedata o:title=""/>
              <o:lock v:ext="edit"/>
            </v:line>
            <v:line id="_x0000_s1367" o:spid="_x0000_s1367" o:spt="20" style="position:absolute;left:1750;top:2443;height:211;width:0;" stroked="t" coordsize="21600,21600">
              <v:path arrowok="t"/>
              <v:fill focussize="0,0"/>
              <v:stroke weight="1.44pt" color="#000000"/>
              <v:imagedata o:title=""/>
              <o:lock v:ext="edit"/>
            </v:line>
            <v:line id="_x0000_s1368" o:spid="_x0000_s1368" o:spt="20" style="position:absolute;left:1750;top:2654;height:212;width:0;" stroked="t" coordsize="21600,21600">
              <v:path arrowok="t"/>
              <v:fill focussize="0,0"/>
              <v:stroke weight="1.44pt" color="#000000"/>
              <v:imagedata o:title=""/>
              <o:lock v:ext="edit"/>
            </v:line>
            <v:line id="_x0000_s1369" o:spid="_x0000_s1369" o:spt="20" style="position:absolute;left:1750;top:2866;height:268;width:0;" stroked="t" coordsize="21600,21600">
              <v:path arrowok="t"/>
              <v:fill focussize="0,0"/>
              <v:stroke weight="1.44pt" color="#000000"/>
              <v:imagedata o:title=""/>
              <o:lock v:ext="edit"/>
            </v:line>
            <v:line id="_x0000_s1370" o:spid="_x0000_s1370" o:spt="20" style="position:absolute;left:1750;top:3134;height:272;width:0;" stroked="t" coordsize="21600,21600">
              <v:path arrowok="t"/>
              <v:fill focussize="0,0"/>
              <v:stroke weight="1.44pt" color="#000000"/>
              <v:imagedata o:title=""/>
              <o:lock v:ext="edit"/>
            </v:line>
            <v:line id="_x0000_s1371" o:spid="_x0000_s1371" o:spt="20" style="position:absolute;left:1750;top:3406;height:271;width:0;" stroked="t" coordsize="21600,21600">
              <v:path arrowok="t"/>
              <v:fill focussize="0,0"/>
              <v:stroke weight="1.44pt" color="#000000"/>
              <v:imagedata o:title=""/>
              <o:lock v:ext="edit"/>
            </v:line>
            <v:line id="_x0000_s1372" o:spid="_x0000_s1372" o:spt="20" style="position:absolute;left:1750;top:3677;height:211;width:0;" stroked="t" coordsize="21600,21600">
              <v:path arrowok="t"/>
              <v:fill focussize="0,0"/>
              <v:stroke weight="1.44pt" color="#000000"/>
              <v:imagedata o:title=""/>
              <o:lock v:ext="edit"/>
            </v:line>
            <v:line id="_x0000_s1373" o:spid="_x0000_s1373" o:spt="20" style="position:absolute;left:1750;top:3888;height:211;width:0;" stroked="t" coordsize="21600,21600">
              <v:path arrowok="t"/>
              <v:fill focussize="0,0"/>
              <v:stroke weight="1.44pt" color="#000000"/>
              <v:imagedata o:title=""/>
              <o:lock v:ext="edit"/>
            </v:line>
            <v:line id="_x0000_s1374" o:spid="_x0000_s1374" o:spt="20" style="position:absolute;left:1750;top:4099;height:271;width:0;" stroked="t" coordsize="21600,21600">
              <v:path arrowok="t"/>
              <v:fill focussize="0,0"/>
              <v:stroke weight="1.44pt" color="#000000"/>
              <v:imagedata o:title=""/>
              <o:lock v:ext="edit"/>
            </v:line>
            <v:line id="_x0000_s1375" o:spid="_x0000_s1375" o:spt="20" style="position:absolute;left:1750;top:4370;height:269;width:0;" stroked="t" coordsize="21600,21600">
              <v:path arrowok="t"/>
              <v:fill focussize="0,0"/>
              <v:stroke weight="1.44pt" color="#000000"/>
              <v:imagedata o:title=""/>
              <o:lock v:ext="edit"/>
            </v:line>
            <v:line id="_x0000_s1376" o:spid="_x0000_s1376" o:spt="20" style="position:absolute;left:1750;top:4639;height:271;width:0;" stroked="t" coordsize="21600,21600">
              <v:path arrowok="t"/>
              <v:fill focussize="0,0"/>
              <v:stroke weight="1.44pt" color="#000000"/>
              <v:imagedata o:title=""/>
              <o:lock v:ext="edit"/>
            </v:line>
            <v:line id="_x0000_s1377" o:spid="_x0000_s1377" o:spt="20" style="position:absolute;left:1750;top:4910;height:272;width:0;" stroked="t" coordsize="21600,21600">
              <v:path arrowok="t"/>
              <v:fill focussize="0,0"/>
              <v:stroke weight="1.44pt" color="#000000"/>
              <v:imagedata o:title=""/>
              <o:lock v:ext="edit"/>
            </v:line>
            <v:line id="_x0000_s1378" o:spid="_x0000_s1378" o:spt="20" style="position:absolute;left:1750;top:5182;height:271;width:0;" stroked="t" coordsize="21600,21600">
              <v:path arrowok="t"/>
              <v:fill focussize="0,0"/>
              <v:stroke weight="1.44pt" color="#000000"/>
              <v:imagedata o:title=""/>
              <o:lock v:ext="edit"/>
            </v:line>
            <v:line id="_x0000_s1379" o:spid="_x0000_s1379" o:spt="20" style="position:absolute;left:1750;top:5453;height:271;width:0;" stroked="t" coordsize="21600,21600">
              <v:path arrowok="t"/>
              <v:fill focussize="0,0"/>
              <v:stroke weight="1.44pt" color="#000000"/>
              <v:imagedata o:title=""/>
              <o:lock v:ext="edit"/>
            </v:line>
            <v:line id="_x0000_s1380" o:spid="_x0000_s1380" o:spt="20" style="position:absolute;left:1750;top:5724;height:269;width:0;" stroked="t" coordsize="21600,21600">
              <v:path arrowok="t"/>
              <v:fill focussize="0,0"/>
              <v:stroke weight="1.44pt" color="#000000"/>
              <v:imagedata o:title=""/>
              <o:lock v:ext="edit"/>
            </v:line>
            <v:line id="_x0000_s1381" o:spid="_x0000_s1381" o:spt="20" style="position:absolute;left:1750;top:5993;height:272;width:0;" stroked="t" coordsize="21600,21600">
              <v:path arrowok="t"/>
              <v:fill focussize="0,0"/>
              <v:stroke weight="1.44pt" color="#000000"/>
              <v:imagedata o:title=""/>
              <o:lock v:ext="edit"/>
            </v:line>
            <v:line id="_x0000_s1382" o:spid="_x0000_s1382" o:spt="20" style="position:absolute;left:1750;top:6265;height:271;width:0;" stroked="t" coordsize="21600,21600">
              <v:path arrowok="t"/>
              <v:fill focussize="0,0"/>
              <v:stroke weight="1.44pt" color="#000000"/>
              <v:imagedata o:title=""/>
              <o:lock v:ext="edit"/>
            </v:line>
            <v:line id="_x0000_s1383" o:spid="_x0000_s1383" o:spt="20" style="position:absolute;left:1750;top:6536;height:271;width:0;" stroked="t" coordsize="21600,21600">
              <v:path arrowok="t"/>
              <v:fill focussize="0,0"/>
              <v:stroke weight="1.44pt" color="#000000"/>
              <v:imagedata o:title=""/>
              <o:lock v:ext="edit"/>
            </v:line>
            <v:line id="_x0000_s1384" o:spid="_x0000_s1384" o:spt="20" style="position:absolute;left:1750;top:6807;height:211;width:0;" stroked="t" coordsize="21600,21600">
              <v:path arrowok="t"/>
              <v:fill focussize="0,0"/>
              <v:stroke weight="1.44pt" color="#000000"/>
              <v:imagedata o:title=""/>
              <o:lock v:ext="edit"/>
            </v:line>
            <v:line id="_x0000_s1385" o:spid="_x0000_s1385" o:spt="20" style="position:absolute;left:1750;top:7018;height:271;width:0;" stroked="t" coordsize="21600,21600">
              <v:path arrowok="t"/>
              <v:fill focussize="0,0"/>
              <v:stroke weight="1.44pt" color="#000000"/>
              <v:imagedata o:title=""/>
              <o:lock v:ext="edit"/>
            </v:line>
            <v:line id="_x0000_s1386" o:spid="_x0000_s1386" o:spt="20" style="position:absolute;left:1750;top:7289;height:269;width:0;" stroked="t" coordsize="21600,21600">
              <v:path arrowok="t"/>
              <v:fill focussize="0,0"/>
              <v:stroke weight="1.44pt" color="#000000"/>
              <v:imagedata o:title=""/>
              <o:lock v:ext="edit"/>
            </v:line>
            <v:line id="_x0000_s1387" o:spid="_x0000_s1387" o:spt="20" style="position:absolute;left:1750;top:7558;height:271;width:0;" stroked="t" coordsize="21600,21600">
              <v:path arrowok="t"/>
              <v:fill focussize="0,0"/>
              <v:stroke weight="1.44pt" color="#000000"/>
              <v:imagedata o:title=""/>
              <o:lock v:ext="edit"/>
            </v:line>
            <v:line id="_x0000_s1388" o:spid="_x0000_s1388" o:spt="20" style="position:absolute;left:1750;top:7829;height:272;width:0;" stroked="t" coordsize="21600,21600">
              <v:path arrowok="t"/>
              <v:fill focussize="0,0"/>
              <v:stroke weight="1.44pt" color="#000000"/>
              <v:imagedata o:title=""/>
              <o:lock v:ext="edit"/>
            </v:line>
            <v:line id="_x0000_s1389" o:spid="_x0000_s1389" o:spt="20" style="position:absolute;left:1750;top:8101;height:211;width:0;" stroked="t" coordsize="21600,21600">
              <v:path arrowok="t"/>
              <v:fill focussize="0,0"/>
              <v:stroke weight="1.44pt" color="#000000"/>
              <v:imagedata o:title=""/>
              <o:lock v:ext="edit"/>
            </v:line>
          </v:group>
        </w:pict>
      </w:r>
      <w:r>
        <w:rPr>
          <w:color w:val="3B3B3B"/>
        </w:rPr>
        <w:t>To use keystone authentication, use the commented keystone authentication line as a sample (note that the IP address 192.168.250.36 should be replaced with the actual IP address of the controller node).</w:t>
      </w:r>
    </w:p>
    <w:p>
      <w:pPr>
        <w:spacing w:after="0" w:line="252" w:lineRule="auto"/>
        <w:sectPr>
          <w:pgSz w:w="12240" w:h="15840"/>
          <w:pgMar w:top="1460" w:right="1300" w:bottom="740" w:left="1300" w:header="0" w:footer="545" w:gutter="0"/>
          <w:cols w:space="720" w:num="1"/>
        </w:sectPr>
      </w:pPr>
    </w:p>
    <w:p>
      <w:pPr>
        <w:pStyle w:val="7"/>
        <w:ind w:left="503"/>
        <w:rPr>
          <w:sz w:val="20"/>
        </w:rPr>
      </w:pPr>
      <w:r>
        <w:rPr>
          <w:sz w:val="20"/>
        </w:rPr>
        <w:pict>
          <v:shape id="_x0000_s1390" o:spid="_x0000_s1390" o:spt="202" type="#_x0000_t202" style="height:224.25pt;width:449.35pt;" fillcolor="#F1F1F1" filled="t" stroked="f" coordsize="21600,21600">
            <v:path/>
            <v:fill on="t" focussize="0,0"/>
            <v:stroke on="f" joinstyle="miter"/>
            <v:imagedata o:title=""/>
            <o:lock v:ext="edit"/>
            <v:textbox inset="0mm,0mm,0mm,0mm">
              <w:txbxContent>
                <w:p>
                  <w:pPr>
                    <w:spacing w:before="0" w:line="208" w:lineRule="exact"/>
                    <w:ind w:left="818" w:right="0" w:firstLine="0"/>
                    <w:jc w:val="left"/>
                    <w:rPr>
                      <w:rFonts w:ascii="Consolas"/>
                      <w:sz w:val="18"/>
                    </w:rPr>
                  </w:pPr>
                  <w:r>
                    <w:rPr>
                      <w:rFonts w:ascii="Consolas"/>
                      <w:sz w:val="18"/>
                    </w:rPr>
                    <w:t>&lt;operation type="read" ratio="80" config="containers=u(1,32);objects=u(1,50)" /&gt;</w:t>
                  </w:r>
                </w:p>
                <w:p>
                  <w:pPr>
                    <w:spacing w:before="61"/>
                    <w:ind w:left="28" w:right="2803" w:firstLine="789"/>
                    <w:jc w:val="left"/>
                    <w:rPr>
                      <w:rFonts w:ascii="Consolas"/>
                      <w:sz w:val="18"/>
                    </w:rPr>
                  </w:pPr>
                  <w:r>
                    <w:rPr>
                      <w:rFonts w:ascii="Consolas"/>
                      <w:sz w:val="18"/>
                    </w:rPr>
                    <w:t>&lt;operation type="write" ratio="20" config="containers=u(1,32);objects=u(51,100);sizes=c(64)KB" /&gt;</w:t>
                  </w:r>
                </w:p>
                <w:p>
                  <w:pPr>
                    <w:spacing w:before="58"/>
                    <w:ind w:left="602" w:right="7652" w:firstLine="0"/>
                    <w:jc w:val="center"/>
                    <w:rPr>
                      <w:rFonts w:ascii="Consolas"/>
                      <w:sz w:val="18"/>
                    </w:rPr>
                  </w:pPr>
                  <w:r>
                    <w:rPr>
                      <w:rFonts w:ascii="Consolas"/>
                      <w:sz w:val="18"/>
                    </w:rPr>
                    <w:t>&lt;/work&gt;</w:t>
                  </w:r>
                </w:p>
                <w:p>
                  <w:pPr>
                    <w:spacing w:before="60"/>
                    <w:ind w:left="422" w:right="0" w:firstLine="0"/>
                    <w:jc w:val="left"/>
                    <w:rPr>
                      <w:rFonts w:ascii="Consolas"/>
                      <w:sz w:val="18"/>
                    </w:rPr>
                  </w:pPr>
                  <w:r>
                    <w:rPr>
                      <w:rFonts w:ascii="Consolas"/>
                      <w:sz w:val="18"/>
                    </w:rPr>
                    <w:t>&lt;/workstage&gt;</w:t>
                  </w:r>
                </w:p>
                <w:p>
                  <w:pPr>
                    <w:pStyle w:val="7"/>
                    <w:rPr>
                      <w:sz w:val="18"/>
                    </w:rPr>
                  </w:pPr>
                </w:p>
                <w:p>
                  <w:pPr>
                    <w:spacing w:before="111"/>
                    <w:ind w:left="422" w:right="0" w:firstLine="0"/>
                    <w:jc w:val="left"/>
                    <w:rPr>
                      <w:rFonts w:ascii="Consolas"/>
                      <w:sz w:val="18"/>
                    </w:rPr>
                  </w:pPr>
                  <w:r>
                    <w:rPr>
                      <w:rFonts w:ascii="Consolas"/>
                      <w:sz w:val="18"/>
                    </w:rPr>
                    <w:t>&lt;workstage name="cleanup"&gt;</w:t>
                  </w:r>
                </w:p>
                <w:p>
                  <w:pPr>
                    <w:spacing w:before="59"/>
                    <w:ind w:left="621" w:right="0" w:firstLine="0"/>
                    <w:jc w:val="left"/>
                    <w:rPr>
                      <w:rFonts w:ascii="Consolas"/>
                      <w:sz w:val="18"/>
                    </w:rPr>
                  </w:pPr>
                  <w:r>
                    <w:rPr>
                      <w:rFonts w:ascii="Consolas"/>
                      <w:sz w:val="18"/>
                    </w:rPr>
                    <w:t>&lt;work type="cleanup" workers="1" config="containers=r(1,32);objects=r(1,100)" /&gt;</w:t>
                  </w:r>
                </w:p>
                <w:p>
                  <w:pPr>
                    <w:spacing w:before="59"/>
                    <w:ind w:left="422" w:right="0" w:firstLine="0"/>
                    <w:jc w:val="left"/>
                    <w:rPr>
                      <w:rFonts w:ascii="Consolas"/>
                      <w:sz w:val="18"/>
                    </w:rPr>
                  </w:pPr>
                  <w:r>
                    <w:rPr>
                      <w:rFonts w:ascii="Consolas"/>
                      <w:sz w:val="18"/>
                    </w:rPr>
                    <w:t>&lt;/workstage&gt;</w:t>
                  </w:r>
                </w:p>
                <w:p>
                  <w:pPr>
                    <w:pStyle w:val="7"/>
                    <w:spacing w:before="11"/>
                    <w:rPr>
                      <w:sz w:val="26"/>
                    </w:rPr>
                  </w:pPr>
                </w:p>
                <w:p>
                  <w:pPr>
                    <w:spacing w:before="0"/>
                    <w:ind w:left="422" w:right="0" w:firstLine="0"/>
                    <w:jc w:val="left"/>
                    <w:rPr>
                      <w:rFonts w:ascii="Consolas"/>
                      <w:sz w:val="18"/>
                    </w:rPr>
                  </w:pPr>
                  <w:r>
                    <w:rPr>
                      <w:rFonts w:ascii="Consolas"/>
                      <w:sz w:val="18"/>
                    </w:rPr>
                    <w:t>&lt;workstage name="dispose"&gt;</w:t>
                  </w:r>
                </w:p>
                <w:p>
                  <w:pPr>
                    <w:spacing w:before="60"/>
                    <w:ind w:left="621" w:right="0" w:firstLine="0"/>
                    <w:jc w:val="left"/>
                    <w:rPr>
                      <w:rFonts w:ascii="Consolas"/>
                      <w:sz w:val="18"/>
                    </w:rPr>
                  </w:pPr>
                  <w:r>
                    <w:rPr>
                      <w:rFonts w:ascii="Consolas"/>
                      <w:sz w:val="18"/>
                    </w:rPr>
                    <w:t>&lt;work type="dispose" workers="1" config="containers=r(1,32)" /&gt;</w:t>
                  </w:r>
                </w:p>
                <w:p>
                  <w:pPr>
                    <w:spacing w:before="60"/>
                    <w:ind w:left="422" w:right="0" w:firstLine="0"/>
                    <w:jc w:val="left"/>
                    <w:rPr>
                      <w:rFonts w:ascii="Consolas"/>
                      <w:sz w:val="18"/>
                    </w:rPr>
                  </w:pPr>
                  <w:r>
                    <w:rPr>
                      <w:rFonts w:ascii="Consolas"/>
                      <w:sz w:val="18"/>
                    </w:rPr>
                    <w:t>&lt;/workstage&gt;</w:t>
                  </w:r>
                </w:p>
                <w:p>
                  <w:pPr>
                    <w:pStyle w:val="7"/>
                    <w:rPr>
                      <w:sz w:val="18"/>
                    </w:rPr>
                  </w:pPr>
                </w:p>
                <w:p>
                  <w:pPr>
                    <w:spacing w:before="110"/>
                    <w:ind w:left="225" w:right="0" w:firstLine="0"/>
                    <w:jc w:val="left"/>
                    <w:rPr>
                      <w:rFonts w:ascii="Consolas"/>
                      <w:sz w:val="18"/>
                    </w:rPr>
                  </w:pPr>
                  <w:r>
                    <w:rPr>
                      <w:rFonts w:ascii="Consolas"/>
                      <w:sz w:val="18"/>
                    </w:rPr>
                    <w:t>&lt;/workflow&gt;</w:t>
                  </w:r>
                </w:p>
                <w:p>
                  <w:pPr>
                    <w:pStyle w:val="7"/>
                    <w:rPr>
                      <w:sz w:val="18"/>
                    </w:rPr>
                  </w:pPr>
                </w:p>
                <w:p>
                  <w:pPr>
                    <w:spacing w:before="112"/>
                    <w:ind w:left="28" w:right="0" w:firstLine="0"/>
                    <w:jc w:val="left"/>
                    <w:rPr>
                      <w:rFonts w:ascii="Consolas"/>
                      <w:sz w:val="18"/>
                    </w:rPr>
                  </w:pPr>
                  <w:r>
                    <w:rPr>
                      <w:rFonts w:ascii="Consolas"/>
                      <w:sz w:val="18"/>
                    </w:rPr>
                    <w:t>&lt;/workload&gt;</w:t>
                  </w:r>
                </w:p>
              </w:txbxContent>
            </v:textbox>
            <w10:wrap type="none"/>
            <w10:anchorlock/>
          </v:shape>
        </w:pict>
      </w:r>
    </w:p>
    <w:p>
      <w:pPr>
        <w:pStyle w:val="7"/>
        <w:rPr>
          <w:sz w:val="20"/>
        </w:rPr>
      </w:pPr>
    </w:p>
    <w:p>
      <w:pPr>
        <w:pStyle w:val="7"/>
        <w:spacing w:before="7"/>
        <w:rPr>
          <w:sz w:val="16"/>
        </w:rPr>
      </w:pPr>
    </w:p>
    <w:p>
      <w:pPr>
        <w:pStyle w:val="3"/>
        <w:spacing w:before="35"/>
        <w:ind w:left="100" w:firstLine="0"/>
      </w:pPr>
      <w:r>
        <w:pict>
          <v:group id="_x0000_s1391" o:spid="_x0000_s1391" o:spt="203" style="position:absolute;left:0pt;margin-left:86.75pt;margin-top:-247.05pt;height:225.7pt;width:1.45pt;mso-position-horizontal-relative:page;z-index:251663360;mso-width-relative:page;mso-height-relative:page;" coordorigin="1736,-4941" coordsize="29,4514">
            <o:lock v:ext="edit"/>
            <v:line id="_x0000_s1392" o:spid="_x0000_s1392" o:spt="20" style="position:absolute;left:1750;top:-4927;height:271;width:0;" stroked="t" coordsize="21600,21600">
              <v:path arrowok="t"/>
              <v:fill focussize="0,0"/>
              <v:stroke weight="1.44pt" color="#000000"/>
              <v:imagedata o:title=""/>
              <o:lock v:ext="edit"/>
            </v:line>
            <v:line id="_x0000_s1393" o:spid="_x0000_s1393" o:spt="20" style="position:absolute;left:1750;top:-4656;height:212;width:0;" stroked="t" coordsize="21600,21600">
              <v:path arrowok="t"/>
              <v:fill focussize="0,0"/>
              <v:stroke weight="1.44pt" color="#000000"/>
              <v:imagedata o:title=""/>
              <o:lock v:ext="edit"/>
            </v:line>
            <v:line id="_x0000_s1394" o:spid="_x0000_s1394" o:spt="20" style="position:absolute;left:1750;top:-4444;height:269;width:0;" stroked="t" coordsize="21600,21600">
              <v:path arrowok="t"/>
              <v:fill focussize="0,0"/>
              <v:stroke weight="1.44pt" color="#000000"/>
              <v:imagedata o:title=""/>
              <o:lock v:ext="edit"/>
            </v:line>
            <v:line id="_x0000_s1395" o:spid="_x0000_s1395" o:spt="20" style="position:absolute;left:1750;top:-4175;height:271;width:0;" stroked="t" coordsize="21600,21600">
              <v:path arrowok="t"/>
              <v:fill focussize="0,0"/>
              <v:stroke weight="1.44pt" color="#000000"/>
              <v:imagedata o:title=""/>
              <o:lock v:ext="edit"/>
            </v:line>
            <v:line id="_x0000_s1396" o:spid="_x0000_s1396" o:spt="20" style="position:absolute;left:1750;top:-3904;height:271;width:0;" stroked="t" coordsize="21600,21600">
              <v:path arrowok="t"/>
              <v:fill focussize="0,0"/>
              <v:stroke weight="1.44pt" color="#000000"/>
              <v:imagedata o:title=""/>
              <o:lock v:ext="edit"/>
            </v:line>
            <v:line id="_x0000_s1397" o:spid="_x0000_s1397" o:spt="20" style="position:absolute;left:1750;top:-3633;height:271;width:0;" stroked="t" coordsize="21600,21600">
              <v:path arrowok="t"/>
              <v:fill focussize="0,0"/>
              <v:stroke weight="1.44pt" color="#000000"/>
              <v:imagedata o:title=""/>
              <o:lock v:ext="edit"/>
            </v:line>
            <v:line id="_x0000_s1398" o:spid="_x0000_s1398" o:spt="20" style="position:absolute;left:1750;top:-3362;height:271;width:0;" stroked="t" coordsize="21600,21600">
              <v:path arrowok="t"/>
              <v:fill focussize="0,0"/>
              <v:stroke weight="1.44pt" color="#000000"/>
              <v:imagedata o:title=""/>
              <o:lock v:ext="edit"/>
            </v:line>
            <v:line id="_x0000_s1399" o:spid="_x0000_s1399" o:spt="20" style="position:absolute;left:1750;top:-3091;height:272;width:0;" stroked="t" coordsize="21600,21600">
              <v:path arrowok="t"/>
              <v:fill focussize="0,0"/>
              <v:stroke weight="1.44pt" color="#000000"/>
              <v:imagedata o:title=""/>
              <o:lock v:ext="edit"/>
            </v:line>
            <v:line id="_x0000_s1400" o:spid="_x0000_s1400" o:spt="20" style="position:absolute;left:1750;top:-2819;height:268;width:0;" stroked="t" coordsize="21600,21600">
              <v:path arrowok="t"/>
              <v:fill focussize="0,0"/>
              <v:stroke weight="1.44pt" color="#000000"/>
              <v:imagedata o:title=""/>
              <o:lock v:ext="edit"/>
            </v:line>
            <v:line id="_x0000_s1401" o:spid="_x0000_s1401" o:spt="20" style="position:absolute;left:1750;top:-2551;height:272;width:0;" stroked="t" coordsize="21600,21600">
              <v:path arrowok="t"/>
              <v:fill focussize="0,0"/>
              <v:stroke weight="1.44pt" color="#000000"/>
              <v:imagedata o:title=""/>
              <o:lock v:ext="edit"/>
            </v:line>
            <v:line id="_x0000_s1402" o:spid="_x0000_s1402" o:spt="20" style="position:absolute;left:1750;top:-2279;height:271;width:0;" stroked="t" coordsize="21600,21600">
              <v:path arrowok="t"/>
              <v:fill focussize="0,0"/>
              <v:stroke weight="1.44pt" color="#000000"/>
              <v:imagedata o:title=""/>
              <o:lock v:ext="edit"/>
            </v:line>
            <v:line id="_x0000_s1403" o:spid="_x0000_s1403" o:spt="20" style="position:absolute;left:1750;top:-2008;height:271;width:0;" stroked="t" coordsize="21600,21600">
              <v:path arrowok="t"/>
              <v:fill focussize="0,0"/>
              <v:stroke weight="1.44pt" color="#000000"/>
              <v:imagedata o:title=""/>
              <o:lock v:ext="edit"/>
            </v:line>
            <v:line id="_x0000_s1404" o:spid="_x0000_s1404" o:spt="20" style="position:absolute;left:1750;top:-1737;height:271;width:0;" stroked="t" coordsize="21600,21600">
              <v:path arrowok="t"/>
              <v:fill focussize="0,0"/>
              <v:stroke weight="1.44pt" color="#000000"/>
              <v:imagedata o:title=""/>
              <o:lock v:ext="edit"/>
            </v:line>
            <v:line id="_x0000_s1405" o:spid="_x0000_s1405" o:spt="20" style="position:absolute;left:1750;top:-1466;height:269;width:0;" stroked="t" coordsize="21600,21600">
              <v:path arrowok="t"/>
              <v:fill focussize="0,0"/>
              <v:stroke weight="1.44pt" color="#000000"/>
              <v:imagedata o:title=""/>
              <o:lock v:ext="edit"/>
            </v:line>
            <v:line id="_x0000_s1406" o:spid="_x0000_s1406" o:spt="20" style="position:absolute;left:1750;top:-1197;height:272;width:0;" stroked="t" coordsize="21600,21600">
              <v:path arrowok="t"/>
              <v:fill focussize="0,0"/>
              <v:stroke weight="1.44pt" color="#000000"/>
              <v:imagedata o:title=""/>
              <o:lock v:ext="edit"/>
            </v:line>
            <v:line id="_x0000_s1407" o:spid="_x0000_s1407" o:spt="20" style="position:absolute;left:1750;top:-925;height:271;width:0;" stroked="t" coordsize="21600,21600">
              <v:path arrowok="t"/>
              <v:fill focussize="0,0"/>
              <v:stroke weight="1.44pt" color="#000000"/>
              <v:imagedata o:title=""/>
              <o:lock v:ext="edit"/>
            </v:line>
            <v:line id="_x0000_s1408" o:spid="_x0000_s1408" o:spt="20" style="position:absolute;left:1750;top:-654;height:211;width:0;" stroked="t" coordsize="21600,21600">
              <v:path arrowok="t"/>
              <v:fill focussize="0,0"/>
              <v:stroke weight="1.44pt" color="#000000"/>
              <v:imagedata o:title=""/>
              <o:lock v:ext="edit"/>
            </v:line>
          </v:group>
        </w:pict>
      </w:r>
      <w:bookmarkStart w:id="181" w:name="_bookmark94"/>
      <w:bookmarkEnd w:id="181"/>
      <w:r>
        <w:rPr>
          <w:color w:val="006FC0"/>
        </w:rPr>
        <w:t>AmpliStor</w:t>
      </w:r>
    </w:p>
    <w:p>
      <w:pPr>
        <w:pStyle w:val="7"/>
        <w:spacing w:before="138"/>
        <w:ind w:left="100"/>
      </w:pPr>
      <w:r>
        <w:rPr>
          <w:color w:val="3B3B3B"/>
        </w:rPr>
        <w:t>The workload configuration describes the following test scenario:</w:t>
      </w:r>
    </w:p>
    <w:p>
      <w:pPr>
        <w:pStyle w:val="15"/>
        <w:numPr>
          <w:ilvl w:val="0"/>
          <w:numId w:val="58"/>
        </w:numPr>
        <w:tabs>
          <w:tab w:val="left" w:pos="820"/>
          <w:tab w:val="left" w:pos="821"/>
        </w:tabs>
        <w:spacing w:before="132" w:after="0" w:line="240" w:lineRule="auto"/>
        <w:ind w:left="820" w:right="0" w:hanging="360"/>
        <w:jc w:val="left"/>
        <w:rPr>
          <w:sz w:val="22"/>
        </w:rPr>
      </w:pPr>
      <w:r>
        <w:rPr>
          <w:color w:val="3B3B3B"/>
          <w:sz w:val="22"/>
        </w:rPr>
        <w:t>The test includes five stages: init, prepare, main, cleanup, and</w:t>
      </w:r>
      <w:r>
        <w:rPr>
          <w:color w:val="3B3B3B"/>
          <w:spacing w:val="-21"/>
          <w:sz w:val="22"/>
        </w:rPr>
        <w:t xml:space="preserve"> </w:t>
      </w:r>
      <w:r>
        <w:rPr>
          <w:color w:val="3B3B3B"/>
          <w:sz w:val="22"/>
        </w:rPr>
        <w:t>dispose.</w:t>
      </w:r>
    </w:p>
    <w:p>
      <w:pPr>
        <w:pStyle w:val="15"/>
        <w:numPr>
          <w:ilvl w:val="0"/>
          <w:numId w:val="58"/>
        </w:numPr>
        <w:tabs>
          <w:tab w:val="left" w:pos="820"/>
          <w:tab w:val="left" w:pos="821"/>
        </w:tabs>
        <w:spacing w:before="135" w:after="0" w:line="240" w:lineRule="auto"/>
        <w:ind w:left="820" w:right="0" w:hanging="360"/>
        <w:jc w:val="left"/>
        <w:rPr>
          <w:sz w:val="22"/>
        </w:rPr>
      </w:pPr>
      <w:r>
        <w:rPr>
          <w:color w:val="3B3B3B"/>
          <w:sz w:val="22"/>
        </w:rPr>
        <w:t>The test creates 32 containers (namespaces), each containing 50 objects 64 KB in</w:t>
      </w:r>
      <w:r>
        <w:rPr>
          <w:color w:val="3B3B3B"/>
          <w:spacing w:val="-23"/>
          <w:sz w:val="22"/>
        </w:rPr>
        <w:t xml:space="preserve"> </w:t>
      </w:r>
      <w:r>
        <w:rPr>
          <w:color w:val="3B3B3B"/>
          <w:sz w:val="22"/>
        </w:rPr>
        <w:t>size.</w:t>
      </w:r>
    </w:p>
    <w:p>
      <w:pPr>
        <w:pStyle w:val="15"/>
        <w:numPr>
          <w:ilvl w:val="0"/>
          <w:numId w:val="58"/>
        </w:numPr>
        <w:tabs>
          <w:tab w:val="left" w:pos="820"/>
          <w:tab w:val="left" w:pos="821"/>
        </w:tabs>
        <w:spacing w:before="132" w:after="0" w:line="252" w:lineRule="auto"/>
        <w:ind w:left="820" w:right="170" w:hanging="360"/>
        <w:jc w:val="left"/>
        <w:rPr>
          <w:sz w:val="22"/>
        </w:rPr>
      </w:pPr>
      <w:r>
        <w:rPr>
          <w:color w:val="3B3B3B"/>
          <w:sz w:val="22"/>
        </w:rPr>
        <w:t>The operation requests are issued to three controller nodes, and each controller node hosts two client</w:t>
      </w:r>
      <w:r>
        <w:rPr>
          <w:color w:val="3B3B3B"/>
          <w:spacing w:val="-2"/>
          <w:sz w:val="22"/>
        </w:rPr>
        <w:t xml:space="preserve"> </w:t>
      </w:r>
      <w:r>
        <w:rPr>
          <w:color w:val="3B3B3B"/>
          <w:sz w:val="22"/>
        </w:rPr>
        <w:t>daemons.</w:t>
      </w:r>
    </w:p>
    <w:p>
      <w:pPr>
        <w:pStyle w:val="15"/>
        <w:numPr>
          <w:ilvl w:val="0"/>
          <w:numId w:val="58"/>
        </w:numPr>
        <w:tabs>
          <w:tab w:val="left" w:pos="820"/>
          <w:tab w:val="left" w:pos="821"/>
        </w:tabs>
        <w:spacing w:before="121" w:after="0" w:line="252" w:lineRule="auto"/>
        <w:ind w:left="820" w:right="233" w:hanging="360"/>
        <w:jc w:val="left"/>
        <w:rPr>
          <w:sz w:val="22"/>
        </w:rPr>
      </w:pPr>
      <w:r>
        <w:rPr>
          <w:color w:val="3B3B3B"/>
          <w:sz w:val="22"/>
        </w:rPr>
        <w:t>The requests include 80 percent GET(read) operations and 20 percent PUT(write) operations; read operations randomly request objects from the 50 objects numbered #1 to #50, while write operations randomly create objects with object numbering from #51 to</w:t>
      </w:r>
      <w:r>
        <w:rPr>
          <w:color w:val="3B3B3B"/>
          <w:spacing w:val="-18"/>
          <w:sz w:val="22"/>
        </w:rPr>
        <w:t xml:space="preserve"> </w:t>
      </w:r>
      <w:r>
        <w:rPr>
          <w:color w:val="3B3B3B"/>
          <w:sz w:val="22"/>
        </w:rPr>
        <w:t>#100.</w:t>
      </w:r>
    </w:p>
    <w:p>
      <w:pPr>
        <w:pStyle w:val="15"/>
        <w:numPr>
          <w:ilvl w:val="0"/>
          <w:numId w:val="58"/>
        </w:numPr>
        <w:tabs>
          <w:tab w:val="left" w:pos="820"/>
          <w:tab w:val="left" w:pos="821"/>
        </w:tabs>
        <w:spacing w:before="119" w:after="0" w:line="240" w:lineRule="auto"/>
        <w:ind w:left="820" w:right="0" w:hanging="360"/>
        <w:jc w:val="left"/>
        <w:rPr>
          <w:sz w:val="22"/>
        </w:rPr>
      </w:pPr>
      <w:r>
        <w:rPr>
          <w:color w:val="3B3B3B"/>
          <w:sz w:val="22"/>
        </w:rPr>
        <w:t>At completion, the test cleans up all objects and drops all containers</w:t>
      </w:r>
      <w:r>
        <w:rPr>
          <w:color w:val="3B3B3B"/>
          <w:spacing w:val="-22"/>
          <w:sz w:val="22"/>
        </w:rPr>
        <w:t xml:space="preserve"> </w:t>
      </w:r>
      <w:r>
        <w:rPr>
          <w:color w:val="3B3B3B"/>
          <w:sz w:val="22"/>
        </w:rPr>
        <w:t>(namespaces).</w:t>
      </w:r>
    </w:p>
    <w:p>
      <w:pPr>
        <w:pStyle w:val="7"/>
        <w:spacing w:before="134" w:line="252" w:lineRule="auto"/>
        <w:ind w:left="100" w:right="125"/>
      </w:pPr>
      <w:r>
        <w:pict>
          <v:shape id="_x0000_s1409" o:spid="_x0000_s1409" o:spt="202" type="#_x0000_t202" style="position:absolute;left:0pt;margin-left:92.15pt;margin-top:41.05pt;height:163.95pt;width:449.35pt;mso-position-horizontal-relative:page;mso-wrap-distance-bottom:0pt;mso-wrap-distance-top:0pt;z-index:251663360;mso-width-relative:page;mso-height-relative:page;" fillcolor="#F1F1F1" filled="t" stroked="f" coordsize="21600,21600">
            <v:path/>
            <v:fill on="t" focussize="0,0"/>
            <v:stroke on="f" joinstyle="miter"/>
            <v:imagedata o:title=""/>
            <o:lock v:ext="edit"/>
            <v:textbox inset="0mm,0mm,0mm,0mm">
              <w:txbxContent>
                <w:p>
                  <w:pPr>
                    <w:spacing w:before="0" w:line="208" w:lineRule="exact"/>
                    <w:ind w:left="28" w:right="0" w:firstLine="0"/>
                    <w:jc w:val="left"/>
                    <w:rPr>
                      <w:rFonts w:ascii="Consolas"/>
                      <w:sz w:val="18"/>
                    </w:rPr>
                  </w:pPr>
                  <w:r>
                    <w:rPr>
                      <w:rFonts w:ascii="Consolas"/>
                      <w:sz w:val="18"/>
                    </w:rPr>
                    <w:t>&lt;?xml version="1.0" encoding="UTF-8" ?&gt;</w:t>
                  </w:r>
                </w:p>
                <w:p>
                  <w:pPr>
                    <w:spacing w:before="58"/>
                    <w:ind w:left="28" w:right="0" w:firstLine="0"/>
                    <w:jc w:val="left"/>
                    <w:rPr>
                      <w:rFonts w:ascii="Consolas"/>
                      <w:sz w:val="18"/>
                    </w:rPr>
                  </w:pPr>
                  <w:r>
                    <w:rPr>
                      <w:rFonts w:ascii="Consolas"/>
                      <w:sz w:val="18"/>
                    </w:rPr>
                    <w:t>&lt;workload name="ampli-sample" description="sample benchmark for amplistor"&gt;</w:t>
                  </w:r>
                </w:p>
                <w:p>
                  <w:pPr>
                    <w:pStyle w:val="7"/>
                    <w:rPr>
                      <w:sz w:val="18"/>
                    </w:rPr>
                  </w:pPr>
                </w:p>
                <w:p>
                  <w:pPr>
                    <w:spacing w:before="112"/>
                    <w:ind w:left="28" w:right="1120" w:firstLine="196"/>
                    <w:jc w:val="left"/>
                    <w:rPr>
                      <w:rFonts w:ascii="Consolas"/>
                      <w:sz w:val="18"/>
                    </w:rPr>
                  </w:pPr>
                  <w:r>
                    <w:rPr>
                      <w:rFonts w:ascii="Consolas"/>
                      <w:sz w:val="18"/>
                    </w:rPr>
                    <w:t>&lt;storage type="ampli" config="host=192.168.10.1;port=8080;policy=14195ca863764fd48c281cb95c9bd555" /&gt;</w:t>
                  </w:r>
                </w:p>
                <w:p>
                  <w:pPr>
                    <w:pStyle w:val="7"/>
                    <w:rPr>
                      <w:sz w:val="18"/>
                    </w:rPr>
                  </w:pPr>
                </w:p>
                <w:p>
                  <w:pPr>
                    <w:spacing w:before="112"/>
                    <w:ind w:left="225" w:right="0" w:firstLine="0"/>
                    <w:jc w:val="left"/>
                    <w:rPr>
                      <w:rFonts w:ascii="Consolas"/>
                      <w:sz w:val="18"/>
                    </w:rPr>
                  </w:pPr>
                  <w:r>
                    <w:rPr>
                      <w:rFonts w:ascii="Consolas"/>
                      <w:sz w:val="18"/>
                    </w:rPr>
                    <w:t>&lt;workflow&gt;</w:t>
                  </w:r>
                </w:p>
                <w:p>
                  <w:pPr>
                    <w:pStyle w:val="7"/>
                    <w:spacing w:before="11"/>
                    <w:rPr>
                      <w:sz w:val="26"/>
                    </w:rPr>
                  </w:pPr>
                </w:p>
                <w:p>
                  <w:pPr>
                    <w:spacing w:before="1"/>
                    <w:ind w:left="422" w:right="0" w:firstLine="0"/>
                    <w:jc w:val="left"/>
                    <w:rPr>
                      <w:rFonts w:ascii="Consolas"/>
                      <w:sz w:val="18"/>
                    </w:rPr>
                  </w:pPr>
                  <w:r>
                    <w:rPr>
                      <w:rFonts w:ascii="Consolas"/>
                      <w:sz w:val="18"/>
                    </w:rPr>
                    <w:t>&lt;workstage name="init"&gt;</w:t>
                  </w:r>
                </w:p>
                <w:p>
                  <w:pPr>
                    <w:spacing w:before="60"/>
                    <w:ind w:left="28" w:right="32" w:firstLine="484"/>
                    <w:jc w:val="left"/>
                    <w:rPr>
                      <w:rFonts w:ascii="Consolas"/>
                      <w:sz w:val="18"/>
                    </w:rPr>
                  </w:pPr>
                  <w:r>
                    <w:rPr>
                      <w:rFonts w:ascii="Consolas"/>
                      <w:sz w:val="18"/>
                    </w:rPr>
                    <w:t>&lt;storage type="ampli" config="host=192.168.10.1;port=8080;</w:t>
                  </w:r>
                  <w:r>
                    <w:rPr>
                      <w:rFonts w:ascii="Consolas"/>
                      <w:color w:val="FFC000"/>
                      <w:sz w:val="18"/>
                    </w:rPr>
                    <w:t>nsroot=/manage/namespace</w:t>
                  </w:r>
                  <w:r>
                    <w:rPr>
                      <w:rFonts w:ascii="Consolas"/>
                      <w:sz w:val="18"/>
                    </w:rPr>
                    <w:t>;policy=14195ca863764fd48c281c b95c9bd555" /&gt;</w:t>
                  </w:r>
                </w:p>
                <w:p>
                  <w:pPr>
                    <w:spacing w:before="57"/>
                    <w:ind w:left="513" w:right="0" w:firstLine="0"/>
                    <w:jc w:val="left"/>
                    <w:rPr>
                      <w:rFonts w:ascii="Consolas"/>
                      <w:sz w:val="18"/>
                    </w:rPr>
                  </w:pPr>
                  <w:r>
                    <w:rPr>
                      <w:rFonts w:ascii="Consolas"/>
                      <w:sz w:val="18"/>
                    </w:rPr>
                    <w:t>&lt;work type="init" workers="1" config="containers=r(1,32)" /&gt;</w:t>
                  </w:r>
                </w:p>
              </w:txbxContent>
            </v:textbox>
            <w10:wrap type="topAndBottom"/>
          </v:shape>
        </w:pict>
      </w:r>
      <w:r>
        <w:pict>
          <v:group id="_x0000_s1410" o:spid="_x0000_s1410" o:spt="203" style="position:absolute;left:0pt;margin-left:86.75pt;margin-top:40.3pt;height:165.4pt;width:1.45pt;mso-position-horizontal-relative:page;z-index:251663360;mso-width-relative:page;mso-height-relative:page;" coordorigin="1736,807" coordsize="29,3308">
            <o:lock v:ext="edit"/>
            <v:line id="_x0000_s1411" o:spid="_x0000_s1411" o:spt="20" style="position:absolute;left:1750;top:821;height:269;width:0;" stroked="t" coordsize="21600,21600">
              <v:path arrowok="t"/>
              <v:fill focussize="0,0"/>
              <v:stroke weight="1.44pt" color="#000000"/>
              <v:imagedata o:title=""/>
              <o:lock v:ext="edit"/>
            </v:line>
            <v:line id="_x0000_s1412" o:spid="_x0000_s1412" o:spt="20" style="position:absolute;left:1750;top:1090;height:271;width:0;" stroked="t" coordsize="21600,21600">
              <v:path arrowok="t"/>
              <v:fill focussize="0,0"/>
              <v:stroke weight="1.44pt" color="#000000"/>
              <v:imagedata o:title=""/>
              <o:lock v:ext="edit"/>
            </v:line>
            <v:line id="_x0000_s1413" o:spid="_x0000_s1413" o:spt="20" style="position:absolute;left:1750;top:1361;height:271;width:0;" stroked="t" coordsize="21600,21600">
              <v:path arrowok="t"/>
              <v:fill focussize="0,0"/>
              <v:stroke weight="1.44pt" color="#000000"/>
              <v:imagedata o:title=""/>
              <o:lock v:ext="edit"/>
            </v:line>
            <v:line id="_x0000_s1414" o:spid="_x0000_s1414" o:spt="20" style="position:absolute;left:1750;top:1632;height:211;width:0;" stroked="t" coordsize="21600,21600">
              <v:path arrowok="t"/>
              <v:fill focussize="0,0"/>
              <v:stroke weight="1.44pt" color="#000000"/>
              <v:imagedata o:title=""/>
              <o:lock v:ext="edit"/>
            </v:line>
            <v:line id="_x0000_s1415" o:spid="_x0000_s1415" o:spt="20" style="position:absolute;left:1750;top:1844;height:271;width:0;" stroked="t" coordsize="21600,21600">
              <v:path arrowok="t"/>
              <v:fill focussize="0,0"/>
              <v:stroke weight="1.44pt" color="#000000"/>
              <v:imagedata o:title=""/>
              <o:lock v:ext="edit"/>
            </v:line>
            <v:line id="_x0000_s1416" o:spid="_x0000_s1416" o:spt="20" style="position:absolute;left:1750;top:2115;height:271;width:0;" stroked="t" coordsize="21600,21600">
              <v:path arrowok="t"/>
              <v:fill focussize="0,0"/>
              <v:stroke weight="1.44pt" color="#000000"/>
              <v:imagedata o:title=""/>
              <o:lock v:ext="edit"/>
            </v:line>
            <v:line id="_x0000_s1417" o:spid="_x0000_s1417" o:spt="20" style="position:absolute;left:1750;top:2386;height:269;width:0;" stroked="t" coordsize="21600,21600">
              <v:path arrowok="t"/>
              <v:fill focussize="0,0"/>
              <v:stroke weight="1.44pt" color="#000000"/>
              <v:imagedata o:title=""/>
              <o:lock v:ext="edit"/>
            </v:line>
            <v:line id="_x0000_s1418" o:spid="_x0000_s1418" o:spt="20" style="position:absolute;left:1750;top:2655;height:271;width:0;" stroked="t" coordsize="21600,21600">
              <v:path arrowok="t"/>
              <v:fill focussize="0,0"/>
              <v:stroke weight="1.44pt" color="#000000"/>
              <v:imagedata o:title=""/>
              <o:lock v:ext="edit"/>
            </v:line>
            <v:line id="_x0000_s1419" o:spid="_x0000_s1419" o:spt="20" style="position:absolute;left:1750;top:2926;height:272;width:0;" stroked="t" coordsize="21600,21600">
              <v:path arrowok="t"/>
              <v:fill focussize="0,0"/>
              <v:stroke weight="1.44pt" color="#000000"/>
              <v:imagedata o:title=""/>
              <o:lock v:ext="edit"/>
            </v:line>
            <v:line id="_x0000_s1420" o:spid="_x0000_s1420" o:spt="20" style="position:absolute;left:1750;top:3198;height:211;width:0;" stroked="t" coordsize="21600,21600">
              <v:path arrowok="t"/>
              <v:fill focussize="0,0"/>
              <v:stroke weight="1.44pt" color="#000000"/>
              <v:imagedata o:title=""/>
              <o:lock v:ext="edit"/>
            </v:line>
            <v:line id="_x0000_s1421" o:spid="_x0000_s1421" o:spt="20" style="position:absolute;left:1750;top:3409;height:211;width:0;" stroked="t" coordsize="21600,21600">
              <v:path arrowok="t"/>
              <v:fill focussize="0,0"/>
              <v:stroke weight="1.44pt" color="#000000"/>
              <v:imagedata o:title=""/>
              <o:lock v:ext="edit"/>
            </v:line>
            <v:line id="_x0000_s1422" o:spid="_x0000_s1422" o:spt="20" style="position:absolute;left:1750;top:3620;height:269;width:0;" stroked="t" coordsize="21600,21600">
              <v:path arrowok="t"/>
              <v:fill focussize="0,0"/>
              <v:stroke weight="1.44pt" color="#000000"/>
              <v:imagedata o:title=""/>
              <o:lock v:ext="edit"/>
            </v:line>
            <v:line id="_x0000_s1423" o:spid="_x0000_s1423" o:spt="20" style="position:absolute;left:1750;top:3889;height:211;width:0;" stroked="t" coordsize="21600,21600">
              <v:path arrowok="t"/>
              <v:fill focussize="0,0"/>
              <v:stroke weight="1.44pt" color="#000000"/>
              <v:imagedata o:title=""/>
              <o:lock v:ext="edit"/>
            </v:line>
          </v:group>
        </w:pict>
      </w:r>
      <w:r>
        <w:rPr>
          <w:color w:val="3B3B3B"/>
        </w:rPr>
        <w:t>For the AmpliStor v2.5 release, “</w:t>
      </w:r>
      <w:r>
        <w:rPr>
          <w:i/>
          <w:color w:val="FFC000"/>
        </w:rPr>
        <w:t>nsroot=/manage/namespace</w:t>
      </w:r>
      <w:r>
        <w:rPr>
          <w:color w:val="3B3B3B"/>
        </w:rPr>
        <w:t>” is necessary for all namespace-related work (init/dispose), for release prior to v2.5, just remove below “nsroot=/manage/namespace” snippets.</w:t>
      </w:r>
    </w:p>
    <w:p>
      <w:pPr>
        <w:spacing w:after="0" w:line="252" w:lineRule="auto"/>
        <w:sectPr>
          <w:pgSz w:w="12240" w:h="15840"/>
          <w:pgMar w:top="1420" w:right="1300" w:bottom="740" w:left="1340" w:header="0" w:footer="545" w:gutter="0"/>
          <w:cols w:space="720" w:num="1"/>
        </w:sectPr>
      </w:pPr>
    </w:p>
    <w:p>
      <w:pPr>
        <w:spacing w:before="57"/>
        <w:ind w:left="646" w:right="0" w:firstLine="0"/>
        <w:jc w:val="left"/>
        <w:rPr>
          <w:rFonts w:ascii="Consolas"/>
          <w:sz w:val="18"/>
        </w:rPr>
      </w:pPr>
      <w:r>
        <w:pict>
          <v:shape id="_x0000_s1424" o:spid="_x0000_s1424" style="position:absolute;left:0pt;margin-left:92.15pt;margin-top:71.95pt;height:639.5pt;width:449.35pt;mso-position-horizontal-relative:page;mso-position-vertical-relative:page;z-index:-251648000;mso-width-relative:page;mso-height-relative:page;" fillcolor="#F1F1F1" filled="t" stroked="f" coordorigin="1844,1440" coordsize="8987,12790" path="m10831,11913l1844,11913,1844,12184,1844,12453,1844,12724,1844,12996,1844,13207,1844,13478,1844,13747,1844,13747,1844,14018,1844,14229,10831,14229,10831,14018,10831,13747,10831,13747,10831,13478,10831,13207,10831,12996,10831,12724,10831,12453,10831,12184,10831,11913m10831,5110l1844,5110,1844,5382,1844,5653,1844,5924,1844,6135,1844,6407,1844,6675,1844,6947,1844,7218,1844,7489,1844,7760,1844,8029,1844,8240,1844,8511,1844,8511,1844,8783,1844,9054,1844,9325,1844,9594,1844,9805,1844,10077,1844,10348,1844,10619,1844,10888,1844,11159,1844,11430,1844,11641,1844,11913,10831,11913,10831,11641,10831,11430,10831,11159,10831,10888,10831,10619,10831,10348,10831,10077,10831,9805,10831,9594,10831,9325,10831,9054,10831,8783,10831,8511,10831,8511,10831,8240,10831,8029,10831,7760,10831,7489,10831,7218,10831,6947,10831,6675,10831,6407,10831,6135,10831,5924,10831,5653,10831,5382,10831,5110m10831,4088l1844,4088,1844,4359,1844,4570,1844,4841,1844,5110,10831,5110,10831,4841,10831,4570,10831,4359,10831,4088m10831,3005l1844,3005,1844,3276,1844,3548,1844,3816,1844,4088,10831,4088,10831,3816,10831,3548,10831,3276,10831,3005m10831,2463l1844,2463,1844,2734,1844,3005,10831,3005,10831,2734,10831,2463m10831,1440l1844,1440,1844,1711,1844,1711,1844,1983,1844,2252,1844,2463,10831,2463,10831,2252,10831,1983,10831,1711,10831,1711,10831,1440e">
            <v:path arrowok="t"/>
            <v:fill on="t" focussize="0,0"/>
            <v:stroke on="f"/>
            <v:imagedata o:title=""/>
            <o:lock v:ext="edit"/>
          </v:shape>
        </w:pict>
      </w:r>
      <w:r>
        <w:pict>
          <v:group id="_x0000_s1425" o:spid="_x0000_s1425" o:spt="203" style="position:absolute;left:0pt;margin-left:86.75pt;margin-top:71.25pt;height:640.95pt;width:1.45pt;mso-position-horizontal-relative:page;mso-position-vertical-relative:page;z-index:251663360;mso-width-relative:page;mso-height-relative:page;" coordorigin="1736,1426" coordsize="29,12819">
            <o:lock v:ext="edit"/>
            <v:line id="_x0000_s1426" o:spid="_x0000_s1426" o:spt="20" style="position:absolute;left:1750;top:1440;height:271;width:0;" stroked="t" coordsize="21600,21600">
              <v:path arrowok="t"/>
              <v:fill focussize="0,0"/>
              <v:stroke weight="1.44pt" color="#000000"/>
              <v:imagedata o:title=""/>
              <o:lock v:ext="edit"/>
            </v:line>
            <v:line id="_x0000_s1427" o:spid="_x0000_s1427" o:spt="20" style="position:absolute;left:1750;top:1711;height:272;width:0;" stroked="t" coordsize="21600,21600">
              <v:path arrowok="t"/>
              <v:fill focussize="0,0"/>
              <v:stroke weight="1.44pt" color="#000000"/>
              <v:imagedata o:title=""/>
              <o:lock v:ext="edit"/>
            </v:line>
            <v:line id="_x0000_s1428" o:spid="_x0000_s1428" o:spt="20" style="position:absolute;left:1750;top:1983;height:269;width:0;" stroked="t" coordsize="21600,21600">
              <v:path arrowok="t"/>
              <v:fill focussize="0,0"/>
              <v:stroke weight="1.44pt" color="#000000"/>
              <v:imagedata o:title=""/>
              <o:lock v:ext="edit"/>
            </v:line>
            <v:line id="_x0000_s1429" o:spid="_x0000_s1429" o:spt="20" style="position:absolute;left:1750;top:2252;height:211;width:0;" stroked="t" coordsize="21600,21600">
              <v:path arrowok="t"/>
              <v:fill focussize="0,0"/>
              <v:stroke weight="1.44pt" color="#000000"/>
              <v:imagedata o:title=""/>
              <o:lock v:ext="edit"/>
            </v:line>
            <v:line id="_x0000_s1430" o:spid="_x0000_s1430" o:spt="20" style="position:absolute;left:1750;top:2463;height:271;width:0;" stroked="t" coordsize="21600,21600">
              <v:path arrowok="t"/>
              <v:fill focussize="0,0"/>
              <v:stroke weight="1.44pt" color="#000000"/>
              <v:imagedata o:title=""/>
              <o:lock v:ext="edit"/>
            </v:line>
            <v:line id="_x0000_s1431" o:spid="_x0000_s1431" o:spt="20" style="position:absolute;left:1750;top:2734;height:271;width:0;" stroked="t" coordsize="21600,21600">
              <v:path arrowok="t"/>
              <v:fill focussize="0,0"/>
              <v:stroke weight="1.44pt" color="#000000"/>
              <v:imagedata o:title=""/>
              <o:lock v:ext="edit"/>
            </v:line>
            <v:line id="_x0000_s1432" o:spid="_x0000_s1432" o:spt="20" style="position:absolute;left:1750;top:3005;height:271;width:0;" stroked="t" coordsize="21600,21600">
              <v:path arrowok="t"/>
              <v:fill focussize="0,0"/>
              <v:stroke weight="1.44pt" color="#000000"/>
              <v:imagedata o:title=""/>
              <o:lock v:ext="edit"/>
            </v:line>
            <v:line id="_x0000_s1433" o:spid="_x0000_s1433" o:spt="20" style="position:absolute;left:1750;top:3276;height:272;width:0;" stroked="t" coordsize="21600,21600">
              <v:path arrowok="t"/>
              <v:fill focussize="0,0"/>
              <v:stroke weight="1.44pt" color="#000000"/>
              <v:imagedata o:title=""/>
              <o:lock v:ext="edit"/>
            </v:line>
            <v:line id="_x0000_s1434" o:spid="_x0000_s1434" o:spt="20" style="position:absolute;left:1750;top:3548;height:268;width:0;" stroked="t" coordsize="21600,21600">
              <v:path arrowok="t"/>
              <v:fill focussize="0,0"/>
              <v:stroke weight="1.44pt" color="#000000"/>
              <v:imagedata o:title=""/>
              <o:lock v:ext="edit"/>
            </v:line>
            <v:line id="_x0000_s1435" o:spid="_x0000_s1435" o:spt="20" style="position:absolute;left:1750;top:3816;height:272;width:0;" stroked="t" coordsize="21600,21600">
              <v:path arrowok="t"/>
              <v:fill focussize="0,0"/>
              <v:stroke weight="1.44pt" color="#000000"/>
              <v:imagedata o:title=""/>
              <o:lock v:ext="edit"/>
            </v:line>
            <v:line id="_x0000_s1436" o:spid="_x0000_s1436" o:spt="20" style="position:absolute;left:1750;top:4088;height:271;width:0;" stroked="t" coordsize="21600,21600">
              <v:path arrowok="t"/>
              <v:fill focussize="0,0"/>
              <v:stroke weight="1.44pt" color="#000000"/>
              <v:imagedata o:title=""/>
              <o:lock v:ext="edit"/>
            </v:line>
            <v:line id="_x0000_s1437" o:spid="_x0000_s1437" o:spt="20" style="position:absolute;left:1750;top:4359;height:211;width:0;" stroked="t" coordsize="21600,21600">
              <v:path arrowok="t"/>
              <v:fill focussize="0,0"/>
              <v:stroke weight="1.44pt" color="#000000"/>
              <v:imagedata o:title=""/>
              <o:lock v:ext="edit"/>
            </v:line>
            <v:line id="_x0000_s1438" o:spid="_x0000_s1438" o:spt="20" style="position:absolute;left:1750;top:4570;height:271;width:0;" stroked="t" coordsize="21600,21600">
              <v:path arrowok="t"/>
              <v:fill focussize="0,0"/>
              <v:stroke weight="1.44pt" color="#000000"/>
              <v:imagedata o:title=""/>
              <o:lock v:ext="edit"/>
            </v:line>
            <v:line id="_x0000_s1439" o:spid="_x0000_s1439" o:spt="20" style="position:absolute;left:1750;top:4841;height:269;width:0;" stroked="t" coordsize="21600,21600">
              <v:path arrowok="t"/>
              <v:fill focussize="0,0"/>
              <v:stroke weight="1.44pt" color="#000000"/>
              <v:imagedata o:title=""/>
              <o:lock v:ext="edit"/>
            </v:line>
            <v:line id="_x0000_s1440" o:spid="_x0000_s1440" o:spt="20" style="position:absolute;left:1750;top:5110;height:272;width:0;" stroked="t" coordsize="21600,21600">
              <v:path arrowok="t"/>
              <v:fill focussize="0,0"/>
              <v:stroke weight="1.44pt" color="#000000"/>
              <v:imagedata o:title=""/>
              <o:lock v:ext="edit"/>
            </v:line>
            <v:line id="_x0000_s1441" o:spid="_x0000_s1441" o:spt="20" style="position:absolute;left:1750;top:5382;height:271;width:0;" stroked="t" coordsize="21600,21600">
              <v:path arrowok="t"/>
              <v:fill focussize="0,0"/>
              <v:stroke weight="1.44pt" color="#000000"/>
              <v:imagedata o:title=""/>
              <o:lock v:ext="edit"/>
            </v:line>
            <v:line id="_x0000_s1442" o:spid="_x0000_s1442" o:spt="20" style="position:absolute;left:1750;top:5653;height:271;width:0;" stroked="t" coordsize="21600,21600">
              <v:path arrowok="t"/>
              <v:fill focussize="0,0"/>
              <v:stroke weight="1.44pt" color="#000000"/>
              <v:imagedata o:title=""/>
              <o:lock v:ext="edit"/>
            </v:line>
            <v:line id="_x0000_s1443" o:spid="_x0000_s1443" o:spt="20" style="position:absolute;left:1750;top:5924;height:211;width:0;" stroked="t" coordsize="21600,21600">
              <v:path arrowok="t"/>
              <v:fill focussize="0,0"/>
              <v:stroke weight="1.44pt" color="#000000"/>
              <v:imagedata o:title=""/>
              <o:lock v:ext="edit"/>
            </v:line>
            <v:line id="_x0000_s1444" o:spid="_x0000_s1444" o:spt="20" style="position:absolute;left:1750;top:6135;height:272;width:0;" stroked="t" coordsize="21600,21600">
              <v:path arrowok="t"/>
              <v:fill focussize="0,0"/>
              <v:stroke weight="1.44pt" color="#000000"/>
              <v:imagedata o:title=""/>
              <o:lock v:ext="edit"/>
            </v:line>
            <v:line id="_x0000_s1445" o:spid="_x0000_s1445" o:spt="20" style="position:absolute;left:1750;top:6407;height:268;width:0;" stroked="t" coordsize="21600,21600">
              <v:path arrowok="t"/>
              <v:fill focussize="0,0"/>
              <v:stroke weight="1.44pt" color="#000000"/>
              <v:imagedata o:title=""/>
              <o:lock v:ext="edit"/>
            </v:line>
            <v:line id="_x0000_s1446" o:spid="_x0000_s1446" o:spt="20" style="position:absolute;left:1750;top:6675;height:272;width:0;" stroked="t" coordsize="21600,21600">
              <v:path arrowok="t"/>
              <v:fill focussize="0,0"/>
              <v:stroke weight="1.44pt" color="#000000"/>
              <v:imagedata o:title=""/>
              <o:lock v:ext="edit"/>
            </v:line>
            <v:line id="_x0000_s1447" o:spid="_x0000_s1447" o:spt="20" style="position:absolute;left:1750;top:6947;height:271;width:0;" stroked="t" coordsize="21600,21600">
              <v:path arrowok="t"/>
              <v:fill focussize="0,0"/>
              <v:stroke weight="1.44pt" color="#000000"/>
              <v:imagedata o:title=""/>
              <o:lock v:ext="edit"/>
            </v:line>
            <v:line id="_x0000_s1448" o:spid="_x0000_s1448" o:spt="20" style="position:absolute;left:1750;top:7218;height:271;width:0;" stroked="t" coordsize="21600,21600">
              <v:path arrowok="t"/>
              <v:fill focussize="0,0"/>
              <v:stroke weight="1.44pt" color="#000000"/>
              <v:imagedata o:title=""/>
              <o:lock v:ext="edit"/>
            </v:line>
            <v:line id="_x0000_s1449" o:spid="_x0000_s1449" o:spt="20" style="position:absolute;left:1750;top:7489;height:271;width:0;" stroked="t" coordsize="21600,21600">
              <v:path arrowok="t"/>
              <v:fill focussize="0,0"/>
              <v:stroke weight="1.44pt" color="#000000"/>
              <v:imagedata o:title=""/>
              <o:lock v:ext="edit"/>
            </v:line>
            <v:line id="_x0000_s1450" o:spid="_x0000_s1450" o:spt="20" style="position:absolute;left:1750;top:7760;height:269;width:0;" stroked="t" coordsize="21600,21600">
              <v:path arrowok="t"/>
              <v:fill focussize="0,0"/>
              <v:stroke weight="1.44pt" color="#000000"/>
              <v:imagedata o:title=""/>
              <o:lock v:ext="edit"/>
            </v:line>
            <v:line id="_x0000_s1451" o:spid="_x0000_s1451" o:spt="20" style="position:absolute;left:1750;top:8029;height:211;width:0;" stroked="t" coordsize="21600,21600">
              <v:path arrowok="t"/>
              <v:fill focussize="0,0"/>
              <v:stroke weight="1.44pt" color="#000000"/>
              <v:imagedata o:title=""/>
              <o:lock v:ext="edit"/>
            </v:line>
            <v:line id="_x0000_s1452" o:spid="_x0000_s1452" o:spt="20" style="position:absolute;left:1750;top:8240;height:271;width:0;" stroked="t" coordsize="21600,21600">
              <v:path arrowok="t"/>
              <v:fill focussize="0,0"/>
              <v:stroke weight="1.44pt" color="#000000"/>
              <v:imagedata o:title=""/>
              <o:lock v:ext="edit"/>
            </v:line>
            <v:line id="_x0000_s1453" o:spid="_x0000_s1453" o:spt="20" style="position:absolute;left:1750;top:8511;height:272;width:0;" stroked="t" coordsize="21600,21600">
              <v:path arrowok="t"/>
              <v:fill focussize="0,0"/>
              <v:stroke weight="1.44pt" color="#000000"/>
              <v:imagedata o:title=""/>
              <o:lock v:ext="edit"/>
            </v:line>
            <v:line id="_x0000_s1454" o:spid="_x0000_s1454" o:spt="20" style="position:absolute;left:1750;top:8783;height:271;width:0;" stroked="t" coordsize="21600,21600">
              <v:path arrowok="t"/>
              <v:fill focussize="0,0"/>
              <v:stroke weight="1.44pt" color="#000000"/>
              <v:imagedata o:title=""/>
              <o:lock v:ext="edit"/>
            </v:line>
            <v:line id="_x0000_s1455" o:spid="_x0000_s1455" o:spt="20" style="position:absolute;left:1750;top:9054;height:271;width:0;" stroked="t" coordsize="21600,21600">
              <v:path arrowok="t"/>
              <v:fill focussize="0,0"/>
              <v:stroke weight="1.44pt" color="#000000"/>
              <v:imagedata o:title=""/>
              <o:lock v:ext="edit"/>
            </v:line>
            <v:line id="_x0000_s1456" o:spid="_x0000_s1456" o:spt="20" style="position:absolute;left:1750;top:9325;height:269;width:0;" stroked="t" coordsize="21600,21600">
              <v:path arrowok="t"/>
              <v:fill focussize="0,0"/>
              <v:stroke weight="1.44pt" color="#000000"/>
              <v:imagedata o:title=""/>
              <o:lock v:ext="edit"/>
            </v:line>
            <v:line id="_x0000_s1457" o:spid="_x0000_s1457" o:spt="20" style="position:absolute;left:1750;top:9594;height:211;width:0;" stroked="t" coordsize="21600,21600">
              <v:path arrowok="t"/>
              <v:fill focussize="0,0"/>
              <v:stroke weight="1.44pt" color="#000000"/>
              <v:imagedata o:title=""/>
              <o:lock v:ext="edit"/>
            </v:line>
            <v:line id="_x0000_s1458" o:spid="_x0000_s1458" o:spt="20" style="position:absolute;left:1750;top:9805;height:272;width:0;" stroked="t" coordsize="21600,21600">
              <v:path arrowok="t"/>
              <v:fill focussize="0,0"/>
              <v:stroke weight="1.44pt" color="#000000"/>
              <v:imagedata o:title=""/>
              <o:lock v:ext="edit"/>
            </v:line>
            <v:line id="_x0000_s1459" o:spid="_x0000_s1459" o:spt="20" style="position:absolute;left:1750;top:10077;height:271;width:0;" stroked="t" coordsize="21600,21600">
              <v:path arrowok="t"/>
              <v:fill focussize="0,0"/>
              <v:stroke weight="1.44pt" color="#000000"/>
              <v:imagedata o:title=""/>
              <o:lock v:ext="edit"/>
            </v:line>
            <v:line id="_x0000_s1460" o:spid="_x0000_s1460" o:spt="20" style="position:absolute;left:1750;top:10348;height:271;width:0;" stroked="t" coordsize="21600,21600">
              <v:path arrowok="t"/>
              <v:fill focussize="0,0"/>
              <v:stroke weight="1.44pt" color="#000000"/>
              <v:imagedata o:title=""/>
              <o:lock v:ext="edit"/>
            </v:line>
            <v:line id="_x0000_s1461" o:spid="_x0000_s1461" o:spt="20" style="position:absolute;left:1750;top:10619;height:269;width:0;" stroked="t" coordsize="21600,21600">
              <v:path arrowok="t"/>
              <v:fill focussize="0,0"/>
              <v:stroke weight="1.44pt" color="#000000"/>
              <v:imagedata o:title=""/>
              <o:lock v:ext="edit"/>
            </v:line>
            <v:line id="_x0000_s1462" o:spid="_x0000_s1462" o:spt="20" style="position:absolute;left:1750;top:10888;height:271;width:0;" stroked="t" coordsize="21600,21600">
              <v:path arrowok="t"/>
              <v:fill focussize="0,0"/>
              <v:stroke weight="1.44pt" color="#000000"/>
              <v:imagedata o:title=""/>
              <o:lock v:ext="edit"/>
            </v:line>
            <v:line id="_x0000_s1463" o:spid="_x0000_s1463" o:spt="20" style="position:absolute;left:1750;top:11159;height:271;width:0;" stroked="t" coordsize="21600,21600">
              <v:path arrowok="t"/>
              <v:fill focussize="0,0"/>
              <v:stroke weight="1.44pt" color="#000000"/>
              <v:imagedata o:title=""/>
              <o:lock v:ext="edit"/>
            </v:line>
            <v:line id="_x0000_s1464" o:spid="_x0000_s1464" o:spt="20" style="position:absolute;left:1750;top:11430;height:211;width:0;" stroked="t" coordsize="21600,21600">
              <v:path arrowok="t"/>
              <v:fill focussize="0,0"/>
              <v:stroke weight="1.44pt" color="#000000"/>
              <v:imagedata o:title=""/>
              <o:lock v:ext="edit"/>
            </v:line>
            <v:line id="_x0000_s1465" o:spid="_x0000_s1465" o:spt="20" style="position:absolute;left:1750;top:11641;height:272;width:0;" stroked="t" coordsize="21600,21600">
              <v:path arrowok="t"/>
              <v:fill focussize="0,0"/>
              <v:stroke weight="1.44pt" color="#000000"/>
              <v:imagedata o:title=""/>
              <o:lock v:ext="edit"/>
            </v:line>
            <v:line id="_x0000_s1466" o:spid="_x0000_s1466" o:spt="20" style="position:absolute;left:1750;top:11913;height:271;width:0;" stroked="t" coordsize="21600,21600">
              <v:path arrowok="t"/>
              <v:fill focussize="0,0"/>
              <v:stroke weight="1.44pt" color="#000000"/>
              <v:imagedata o:title=""/>
              <o:lock v:ext="edit"/>
            </v:line>
            <v:line id="_x0000_s1467" o:spid="_x0000_s1467" o:spt="20" style="position:absolute;left:1750;top:12184;height:269;width:0;" stroked="t" coordsize="21600,21600">
              <v:path arrowok="t"/>
              <v:fill focussize="0,0"/>
              <v:stroke weight="1.44pt" color="#000000"/>
              <v:imagedata o:title=""/>
              <o:lock v:ext="edit"/>
            </v:line>
            <v:line id="_x0000_s1468" o:spid="_x0000_s1468" o:spt="20" style="position:absolute;left:1750;top:12453;height:271;width:0;" stroked="t" coordsize="21600,21600">
              <v:path arrowok="t"/>
              <v:fill focussize="0,0"/>
              <v:stroke weight="1.44pt" color="#000000"/>
              <v:imagedata o:title=""/>
              <o:lock v:ext="edit"/>
            </v:line>
            <v:line id="_x0000_s1469" o:spid="_x0000_s1469" o:spt="20" style="position:absolute;left:1750;top:12724;height:272;width:0;" stroked="t" coordsize="21600,21600">
              <v:path arrowok="t"/>
              <v:fill focussize="0,0"/>
              <v:stroke weight="1.44pt" color="#000000"/>
              <v:imagedata o:title=""/>
              <o:lock v:ext="edit"/>
            </v:line>
            <v:line id="_x0000_s1470" o:spid="_x0000_s1470" o:spt="20" style="position:absolute;left:1750;top:12996;height:211;width:0;" stroked="t" coordsize="21600,21600">
              <v:path arrowok="t"/>
              <v:fill focussize="0,0"/>
              <v:stroke weight="1.44pt" color="#000000"/>
              <v:imagedata o:title=""/>
              <o:lock v:ext="edit"/>
            </v:line>
            <v:line id="_x0000_s1471" o:spid="_x0000_s1471" o:spt="20" style="position:absolute;left:1750;top:13207;height:271;width:0;" stroked="t" coordsize="21600,21600">
              <v:path arrowok="t"/>
              <v:fill focussize="0,0"/>
              <v:stroke weight="1.44pt" color="#000000"/>
              <v:imagedata o:title=""/>
              <o:lock v:ext="edit"/>
            </v:line>
            <v:line id="_x0000_s1472" o:spid="_x0000_s1472" o:spt="20" style="position:absolute;left:1750;top:13478;height:269;width:0;" stroked="t" coordsize="21600,21600">
              <v:path arrowok="t"/>
              <v:fill focussize="0,0"/>
              <v:stroke weight="1.44pt" color="#000000"/>
              <v:imagedata o:title=""/>
              <o:lock v:ext="edit"/>
            </v:line>
            <v:line id="_x0000_s1473" o:spid="_x0000_s1473" o:spt="20" style="position:absolute;left:1750;top:13747;height:271;width:0;" stroked="t" coordsize="21600,21600">
              <v:path arrowok="t"/>
              <v:fill focussize="0,0"/>
              <v:stroke weight="1.44pt" color="#000000"/>
              <v:imagedata o:title=""/>
              <o:lock v:ext="edit"/>
            </v:line>
            <v:line id="_x0000_s1474" o:spid="_x0000_s1474" o:spt="20" style="position:absolute;left:1750;top:14018;height:211;width:0;" stroked="t" coordsize="21600,21600">
              <v:path arrowok="t"/>
              <v:fill focussize="0,0"/>
              <v:stroke weight="1.44pt" color="#000000"/>
              <v:imagedata o:title=""/>
              <o:lock v:ext="edit"/>
            </v:line>
          </v:group>
        </w:pict>
      </w:r>
      <w:r>
        <w:rPr>
          <w:rFonts w:ascii="Consolas"/>
          <w:sz w:val="18"/>
        </w:rPr>
        <w:t>&lt;/workstage&gt;</w:t>
      </w:r>
    </w:p>
    <w:p>
      <w:pPr>
        <w:pStyle w:val="7"/>
        <w:spacing w:before="5"/>
        <w:rPr>
          <w:rFonts w:ascii="Consolas"/>
        </w:rPr>
      </w:pPr>
    </w:p>
    <w:p>
      <w:pPr>
        <w:spacing w:before="69"/>
        <w:ind w:left="646" w:right="0" w:firstLine="0"/>
        <w:jc w:val="left"/>
        <w:rPr>
          <w:rFonts w:ascii="Consolas"/>
          <w:sz w:val="18"/>
        </w:rPr>
      </w:pPr>
      <w:r>
        <w:rPr>
          <w:rFonts w:ascii="Consolas"/>
          <w:sz w:val="18"/>
        </w:rPr>
        <w:t>&lt;workstage name="prepare"&gt;</w:t>
      </w:r>
    </w:p>
    <w:p>
      <w:pPr>
        <w:spacing w:before="58"/>
        <w:ind w:left="252" w:right="3110" w:firstLine="592"/>
        <w:jc w:val="left"/>
        <w:rPr>
          <w:rFonts w:ascii="Consolas"/>
          <w:sz w:val="18"/>
        </w:rPr>
      </w:pPr>
      <w:r>
        <w:rPr>
          <w:rFonts w:ascii="Consolas"/>
          <w:sz w:val="18"/>
        </w:rPr>
        <w:t>&lt;work type="prepare" workers="1" config="containers=r(1,32);objects=r(1,50);sizes=c(64)KB" /&gt;</w:t>
      </w:r>
    </w:p>
    <w:p>
      <w:pPr>
        <w:spacing w:before="60"/>
        <w:ind w:left="646" w:right="0" w:firstLine="0"/>
        <w:jc w:val="left"/>
        <w:rPr>
          <w:rFonts w:ascii="Consolas"/>
          <w:sz w:val="18"/>
        </w:rPr>
      </w:pPr>
      <w:r>
        <w:rPr>
          <w:rFonts w:ascii="Consolas"/>
          <w:sz w:val="18"/>
        </w:rPr>
        <w:t>&lt;/workstage&gt;</w:t>
      </w:r>
    </w:p>
    <w:p>
      <w:pPr>
        <w:pStyle w:val="7"/>
        <w:spacing w:before="5"/>
        <w:rPr>
          <w:rFonts w:ascii="Consolas"/>
        </w:rPr>
      </w:pPr>
    </w:p>
    <w:p>
      <w:pPr>
        <w:spacing w:before="69"/>
        <w:ind w:left="646" w:right="0" w:firstLine="0"/>
        <w:jc w:val="left"/>
        <w:rPr>
          <w:rFonts w:ascii="Consolas"/>
          <w:sz w:val="18"/>
        </w:rPr>
      </w:pPr>
      <w:r>
        <w:rPr>
          <w:rFonts w:ascii="Consolas"/>
          <w:sz w:val="18"/>
        </w:rPr>
        <w:t>&lt;workstage name="main"&gt;</w:t>
      </w:r>
    </w:p>
    <w:p>
      <w:pPr>
        <w:spacing w:before="60"/>
        <w:ind w:left="845" w:right="0" w:firstLine="0"/>
        <w:jc w:val="left"/>
        <w:rPr>
          <w:rFonts w:ascii="Consolas"/>
          <w:sz w:val="18"/>
        </w:rPr>
      </w:pPr>
      <w:r>
        <w:rPr>
          <w:rFonts w:ascii="Consolas"/>
          <w:sz w:val="18"/>
        </w:rPr>
        <w:t>&lt;work name="c1p0" workers="16" rampup="100" runtime="300"&gt;</w:t>
      </w:r>
    </w:p>
    <w:p>
      <w:pPr>
        <w:spacing w:before="57"/>
        <w:ind w:left="1041" w:right="0" w:firstLine="0"/>
        <w:jc w:val="left"/>
        <w:rPr>
          <w:rFonts w:ascii="Consolas"/>
          <w:sz w:val="18"/>
        </w:rPr>
      </w:pPr>
      <w:r>
        <w:rPr>
          <w:rFonts w:ascii="Consolas"/>
          <w:sz w:val="18"/>
        </w:rPr>
        <w:t>&lt;storage type="ampli" config="host=192.168.10.1;port=8080" /&gt;</w:t>
      </w:r>
    </w:p>
    <w:p>
      <w:pPr>
        <w:spacing w:before="60"/>
        <w:ind w:left="1041" w:right="0" w:firstLine="0"/>
        <w:jc w:val="left"/>
        <w:rPr>
          <w:rFonts w:ascii="Consolas"/>
          <w:sz w:val="18"/>
        </w:rPr>
      </w:pPr>
      <w:r>
        <w:rPr>
          <w:rFonts w:ascii="Consolas"/>
          <w:sz w:val="18"/>
        </w:rPr>
        <w:t>&lt;operation type="read" ratio="80" config="containers=u(1,32);objects=u(1,50)" /&gt;</w:t>
      </w:r>
    </w:p>
    <w:p>
      <w:pPr>
        <w:spacing w:before="60"/>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spacing w:before="58"/>
        <w:ind w:left="845" w:right="0" w:firstLine="0"/>
        <w:jc w:val="left"/>
        <w:rPr>
          <w:rFonts w:ascii="Consolas"/>
          <w:sz w:val="18"/>
        </w:rPr>
      </w:pPr>
      <w:r>
        <w:rPr>
          <w:rFonts w:ascii="Consolas"/>
          <w:sz w:val="18"/>
        </w:rPr>
        <w:t>&lt;work name="c1p1" workers="16" rampup="100" runtime="300"&gt;</w:t>
      </w:r>
    </w:p>
    <w:p>
      <w:pPr>
        <w:spacing w:before="60"/>
        <w:ind w:left="1041" w:right="0" w:firstLine="0"/>
        <w:jc w:val="left"/>
        <w:rPr>
          <w:rFonts w:ascii="Consolas"/>
          <w:sz w:val="18"/>
        </w:rPr>
      </w:pPr>
      <w:r>
        <w:rPr>
          <w:rFonts w:ascii="Consolas"/>
          <w:sz w:val="18"/>
        </w:rPr>
        <w:t>&lt;storage type="ampli" config="host=192.168.10.1;port=8081" /&gt;</w:t>
      </w:r>
    </w:p>
    <w:p>
      <w:pPr>
        <w:spacing w:before="60"/>
        <w:ind w:left="1041" w:right="0" w:firstLine="0"/>
        <w:jc w:val="left"/>
        <w:rPr>
          <w:rFonts w:ascii="Consolas"/>
          <w:sz w:val="18"/>
        </w:rPr>
      </w:pPr>
      <w:r>
        <w:rPr>
          <w:rFonts w:ascii="Consolas"/>
          <w:sz w:val="18"/>
        </w:rPr>
        <w:t>&lt;operation type="read" ratio="80" config="containers=u(1,32);objects=u(1,50)" /&gt;</w:t>
      </w:r>
    </w:p>
    <w:p>
      <w:pPr>
        <w:spacing w:before="60"/>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pStyle w:val="7"/>
        <w:rPr>
          <w:rFonts w:ascii="Consolas"/>
          <w:sz w:val="20"/>
        </w:rPr>
      </w:pPr>
    </w:p>
    <w:p>
      <w:pPr>
        <w:pStyle w:val="7"/>
        <w:spacing w:before="4"/>
        <w:rPr>
          <w:rFonts w:ascii="Consolas"/>
          <w:sz w:val="25"/>
        </w:rPr>
      </w:pPr>
    </w:p>
    <w:p>
      <w:pPr>
        <w:spacing w:before="69"/>
        <w:ind w:left="845" w:right="0" w:firstLine="0"/>
        <w:jc w:val="left"/>
        <w:rPr>
          <w:rFonts w:ascii="Consolas"/>
          <w:sz w:val="18"/>
        </w:rPr>
      </w:pPr>
      <w:r>
        <w:rPr>
          <w:rFonts w:ascii="Consolas"/>
          <w:sz w:val="18"/>
        </w:rPr>
        <w:t>&lt;work name="c2p0" workers="16" rampup="100" runtime="300"&gt;</w:t>
      </w:r>
    </w:p>
    <w:p>
      <w:pPr>
        <w:spacing w:before="60"/>
        <w:ind w:left="1041" w:right="0" w:firstLine="0"/>
        <w:jc w:val="left"/>
        <w:rPr>
          <w:rFonts w:ascii="Consolas"/>
          <w:sz w:val="18"/>
        </w:rPr>
      </w:pPr>
      <w:r>
        <w:rPr>
          <w:rFonts w:ascii="Consolas"/>
          <w:sz w:val="18"/>
        </w:rPr>
        <w:t>&lt;storage type="ampli" config="host=192.168.10.2;port=8080" /&gt;</w:t>
      </w:r>
    </w:p>
    <w:p>
      <w:pPr>
        <w:spacing w:before="60"/>
        <w:ind w:left="1041" w:right="0" w:firstLine="0"/>
        <w:jc w:val="left"/>
        <w:rPr>
          <w:rFonts w:ascii="Consolas"/>
          <w:sz w:val="18"/>
        </w:rPr>
      </w:pPr>
      <w:r>
        <w:rPr>
          <w:rFonts w:ascii="Consolas"/>
          <w:sz w:val="18"/>
        </w:rPr>
        <w:t>&lt;operation type="read" ratio="80" config="containers=u(1,32);objects=u(1,50)" /&gt;</w:t>
      </w:r>
    </w:p>
    <w:p>
      <w:pPr>
        <w:spacing w:before="58"/>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spacing w:before="59"/>
        <w:ind w:left="845" w:right="0" w:firstLine="0"/>
        <w:jc w:val="left"/>
        <w:rPr>
          <w:rFonts w:ascii="Consolas"/>
          <w:sz w:val="18"/>
        </w:rPr>
      </w:pPr>
      <w:r>
        <w:rPr>
          <w:rFonts w:ascii="Consolas"/>
          <w:sz w:val="18"/>
        </w:rPr>
        <w:t>&lt;work name="c2p1" workers="16" rampup="100" runtime="300"&gt;</w:t>
      </w:r>
    </w:p>
    <w:p>
      <w:pPr>
        <w:spacing w:before="59"/>
        <w:ind w:left="1041" w:right="0" w:firstLine="0"/>
        <w:jc w:val="left"/>
        <w:rPr>
          <w:rFonts w:ascii="Consolas"/>
          <w:sz w:val="18"/>
        </w:rPr>
      </w:pPr>
      <w:r>
        <w:rPr>
          <w:rFonts w:ascii="Consolas"/>
          <w:sz w:val="18"/>
        </w:rPr>
        <w:t>&lt;storage type="ampli" config="host=192.168.10.2;port=8081" /&gt;</w:t>
      </w:r>
    </w:p>
    <w:p>
      <w:pPr>
        <w:spacing w:before="59"/>
        <w:ind w:left="1041" w:right="0" w:firstLine="0"/>
        <w:jc w:val="left"/>
        <w:rPr>
          <w:rFonts w:ascii="Consolas"/>
          <w:sz w:val="18"/>
        </w:rPr>
      </w:pPr>
      <w:r>
        <w:rPr>
          <w:rFonts w:ascii="Consolas"/>
          <w:sz w:val="18"/>
        </w:rPr>
        <w:t>&lt;operation type="read" ratio="80" config="containers=u(1,32);objects=u(1,50)" /&gt;</w:t>
      </w:r>
    </w:p>
    <w:p>
      <w:pPr>
        <w:spacing w:before="57"/>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pStyle w:val="7"/>
        <w:spacing w:before="5"/>
        <w:rPr>
          <w:rFonts w:ascii="Consolas"/>
        </w:rPr>
      </w:pPr>
    </w:p>
    <w:p>
      <w:pPr>
        <w:spacing w:before="69"/>
        <w:ind w:left="845" w:right="0" w:firstLine="0"/>
        <w:jc w:val="left"/>
        <w:rPr>
          <w:rFonts w:ascii="Consolas"/>
          <w:sz w:val="18"/>
        </w:rPr>
      </w:pPr>
      <w:r>
        <w:rPr>
          <w:rFonts w:ascii="Consolas"/>
          <w:sz w:val="18"/>
        </w:rPr>
        <w:t>&lt;work name="c3p0" workers="16" rampup="100" runtime="300"&gt;</w:t>
      </w:r>
    </w:p>
    <w:p>
      <w:pPr>
        <w:spacing w:before="58"/>
        <w:ind w:left="1041" w:right="0" w:firstLine="0"/>
        <w:jc w:val="left"/>
        <w:rPr>
          <w:rFonts w:ascii="Consolas"/>
          <w:sz w:val="18"/>
        </w:rPr>
      </w:pPr>
      <w:r>
        <w:rPr>
          <w:rFonts w:ascii="Consolas"/>
          <w:sz w:val="18"/>
        </w:rPr>
        <w:t>&lt;storage type="ampli" config="host=192.168.10.3;port=8080" /&gt;</w:t>
      </w:r>
    </w:p>
    <w:p>
      <w:pPr>
        <w:spacing w:before="60"/>
        <w:ind w:left="1041" w:right="0" w:firstLine="0"/>
        <w:jc w:val="left"/>
        <w:rPr>
          <w:rFonts w:ascii="Consolas"/>
          <w:sz w:val="18"/>
        </w:rPr>
      </w:pPr>
      <w:r>
        <w:rPr>
          <w:rFonts w:ascii="Consolas"/>
          <w:sz w:val="18"/>
        </w:rPr>
        <w:t>&lt;operation type="read" ratio="80" config="containers=u(1,32);objects=u(1,50)" /&gt;</w:t>
      </w:r>
    </w:p>
    <w:p>
      <w:pPr>
        <w:spacing w:before="60"/>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spacing w:before="60"/>
        <w:ind w:left="845" w:right="0" w:firstLine="0"/>
        <w:jc w:val="left"/>
        <w:rPr>
          <w:rFonts w:ascii="Consolas"/>
          <w:sz w:val="18"/>
        </w:rPr>
      </w:pPr>
      <w:r>
        <w:rPr>
          <w:rFonts w:ascii="Consolas"/>
          <w:sz w:val="18"/>
        </w:rPr>
        <w:t>&lt;work name="c3p1" workers="16" rampup="100" runtime="300"&gt;</w:t>
      </w:r>
    </w:p>
    <w:p>
      <w:pPr>
        <w:spacing w:before="57"/>
        <w:ind w:left="1041" w:right="0" w:firstLine="0"/>
        <w:jc w:val="left"/>
        <w:rPr>
          <w:rFonts w:ascii="Consolas"/>
          <w:sz w:val="18"/>
        </w:rPr>
      </w:pPr>
      <w:r>
        <w:rPr>
          <w:rFonts w:ascii="Consolas"/>
          <w:sz w:val="18"/>
        </w:rPr>
        <w:t>&lt;storage type="ampli" config="host=192.168.10.3;port=8081" /&gt;</w:t>
      </w:r>
    </w:p>
    <w:p>
      <w:pPr>
        <w:spacing w:before="60"/>
        <w:ind w:left="1041" w:right="0" w:firstLine="0"/>
        <w:jc w:val="left"/>
        <w:rPr>
          <w:rFonts w:ascii="Consolas"/>
          <w:sz w:val="18"/>
        </w:rPr>
      </w:pPr>
      <w:r>
        <w:rPr>
          <w:rFonts w:ascii="Consolas"/>
          <w:sz w:val="18"/>
        </w:rPr>
        <w:t>&lt;operation type="read" ratio="80" config="containers=u(1,32);objects=u(1,50)" /&gt;</w:t>
      </w:r>
    </w:p>
    <w:p>
      <w:pPr>
        <w:spacing w:before="60"/>
        <w:ind w:left="252" w:right="2912" w:firstLine="789"/>
        <w:jc w:val="left"/>
        <w:rPr>
          <w:rFonts w:ascii="Consolas"/>
          <w:sz w:val="18"/>
        </w:rPr>
      </w:pPr>
      <w:r>
        <w:rPr>
          <w:rFonts w:ascii="Consolas"/>
          <w:sz w:val="18"/>
        </w:rPr>
        <w:t>&lt;operation type="write" ratio="20" config="containers=u(1,32);objects=u(51,100);sizes=c(64)KB" /&gt;</w:t>
      </w:r>
    </w:p>
    <w:p>
      <w:pPr>
        <w:spacing w:before="60"/>
        <w:ind w:left="845" w:right="0" w:firstLine="0"/>
        <w:jc w:val="left"/>
        <w:rPr>
          <w:rFonts w:ascii="Consolas"/>
          <w:sz w:val="18"/>
        </w:rPr>
      </w:pPr>
      <w:r>
        <w:rPr>
          <w:rFonts w:ascii="Consolas"/>
          <w:sz w:val="18"/>
        </w:rPr>
        <w:t>&lt;/work&gt;</w:t>
      </w:r>
    </w:p>
    <w:p>
      <w:pPr>
        <w:pStyle w:val="7"/>
        <w:spacing w:before="3"/>
        <w:rPr>
          <w:rFonts w:ascii="Consolas"/>
        </w:rPr>
      </w:pPr>
    </w:p>
    <w:p>
      <w:pPr>
        <w:spacing w:before="68"/>
        <w:ind w:left="646" w:right="0" w:firstLine="0"/>
        <w:jc w:val="left"/>
        <w:rPr>
          <w:rFonts w:ascii="Consolas"/>
          <w:sz w:val="18"/>
        </w:rPr>
      </w:pPr>
      <w:r>
        <w:rPr>
          <w:rFonts w:ascii="Consolas"/>
          <w:sz w:val="18"/>
        </w:rPr>
        <w:t>&lt;/workstage&gt;</w:t>
      </w:r>
    </w:p>
    <w:p>
      <w:pPr>
        <w:spacing w:after="0"/>
        <w:jc w:val="left"/>
        <w:rPr>
          <w:rFonts w:ascii="Consolas"/>
          <w:sz w:val="18"/>
        </w:rPr>
        <w:sectPr>
          <w:pgSz w:w="12240" w:h="15840"/>
          <w:pgMar w:top="1380" w:right="1300" w:bottom="740" w:left="1620" w:header="0" w:footer="545" w:gutter="0"/>
          <w:cols w:space="720" w:num="1"/>
        </w:sectPr>
      </w:pPr>
    </w:p>
    <w:p>
      <w:pPr>
        <w:pStyle w:val="7"/>
        <w:ind w:left="503"/>
        <w:rPr>
          <w:rFonts w:ascii="Consolas"/>
          <w:sz w:val="20"/>
        </w:rPr>
      </w:pPr>
      <w:r>
        <w:rPr>
          <w:rFonts w:ascii="Consolas"/>
          <w:sz w:val="20"/>
        </w:rPr>
        <w:pict>
          <v:shape id="_x0000_s1475" o:spid="_x0000_s1475" o:spt="202" type="#_x0000_t202" style="height:183.5pt;width:449.35pt;" fillcolor="#F1F1F1" filled="t" stroked="f" coordsize="21600,21600">
            <v:path/>
            <v:fill on="t" focussize="0,0"/>
            <v:stroke on="f" joinstyle="miter"/>
            <v:imagedata o:title=""/>
            <o:lock v:ext="edit"/>
            <v:textbox inset="0mm,0mm,0mm,0mm">
              <w:txbxContent>
                <w:p>
                  <w:pPr>
                    <w:pStyle w:val="7"/>
                    <w:spacing w:before="11"/>
                    <w:rPr>
                      <w:rFonts w:ascii="Consolas"/>
                    </w:rPr>
                  </w:pPr>
                </w:p>
                <w:p>
                  <w:pPr>
                    <w:spacing w:before="0"/>
                    <w:ind w:left="422" w:right="0" w:firstLine="0"/>
                    <w:jc w:val="left"/>
                    <w:rPr>
                      <w:rFonts w:ascii="Consolas"/>
                      <w:sz w:val="18"/>
                    </w:rPr>
                  </w:pPr>
                  <w:r>
                    <w:rPr>
                      <w:rFonts w:ascii="Consolas"/>
                      <w:sz w:val="18"/>
                    </w:rPr>
                    <w:t>&lt;workstage name="cleanup"&gt;</w:t>
                  </w:r>
                </w:p>
                <w:p>
                  <w:pPr>
                    <w:spacing w:before="60"/>
                    <w:ind w:left="621" w:right="0" w:firstLine="0"/>
                    <w:jc w:val="left"/>
                    <w:rPr>
                      <w:rFonts w:ascii="Consolas"/>
                      <w:sz w:val="18"/>
                    </w:rPr>
                  </w:pPr>
                  <w:r>
                    <w:rPr>
                      <w:rFonts w:ascii="Consolas"/>
                      <w:sz w:val="18"/>
                    </w:rPr>
                    <w:t>&lt;work type="cleanup" workers="1" config="containers=r(1,32);objects=r(1,100)" /&gt;</w:t>
                  </w:r>
                </w:p>
                <w:p>
                  <w:pPr>
                    <w:spacing w:before="58"/>
                    <w:ind w:left="422" w:right="0" w:firstLine="0"/>
                    <w:jc w:val="left"/>
                    <w:rPr>
                      <w:rFonts w:ascii="Consolas"/>
                      <w:sz w:val="18"/>
                    </w:rPr>
                  </w:pPr>
                  <w:r>
                    <w:rPr>
                      <w:rFonts w:ascii="Consolas"/>
                      <w:sz w:val="18"/>
                    </w:rPr>
                    <w:t>&lt;/workstage&gt;</w:t>
                  </w:r>
                </w:p>
                <w:p>
                  <w:pPr>
                    <w:pStyle w:val="7"/>
                    <w:rPr>
                      <w:rFonts w:ascii="Consolas"/>
                      <w:sz w:val="18"/>
                    </w:rPr>
                  </w:pPr>
                </w:p>
                <w:p>
                  <w:pPr>
                    <w:spacing w:before="120"/>
                    <w:ind w:left="422" w:right="0" w:firstLine="0"/>
                    <w:jc w:val="left"/>
                    <w:rPr>
                      <w:rFonts w:ascii="Consolas"/>
                      <w:sz w:val="18"/>
                    </w:rPr>
                  </w:pPr>
                  <w:r>
                    <w:rPr>
                      <w:rFonts w:ascii="Consolas"/>
                      <w:sz w:val="18"/>
                    </w:rPr>
                    <w:t>&lt;workstage name="dispose"&gt;</w:t>
                  </w:r>
                </w:p>
                <w:p>
                  <w:pPr>
                    <w:spacing w:before="59"/>
                    <w:ind w:left="513" w:right="0" w:firstLine="0"/>
                    <w:jc w:val="left"/>
                    <w:rPr>
                      <w:rFonts w:ascii="Consolas"/>
                      <w:sz w:val="18"/>
                    </w:rPr>
                  </w:pPr>
                  <w:r>
                    <w:rPr>
                      <w:rFonts w:ascii="Consolas"/>
                      <w:sz w:val="18"/>
                    </w:rPr>
                    <w:t>&lt;storage type="ampli" config="host=192.168.10.1;port=8080;</w:t>
                  </w:r>
                  <w:r>
                    <w:rPr>
                      <w:rFonts w:ascii="Consolas"/>
                      <w:color w:val="FFC000"/>
                      <w:sz w:val="18"/>
                    </w:rPr>
                    <w:t>nsroot=/manage/namespace</w:t>
                  </w:r>
                  <w:r>
                    <w:rPr>
                      <w:rFonts w:ascii="Consolas"/>
                      <w:sz w:val="18"/>
                    </w:rPr>
                    <w:t>"</w:t>
                  </w:r>
                </w:p>
                <w:p>
                  <w:pPr>
                    <w:spacing w:before="0"/>
                    <w:ind w:left="28" w:right="0" w:firstLine="0"/>
                    <w:jc w:val="left"/>
                    <w:rPr>
                      <w:rFonts w:ascii="Consolas"/>
                      <w:sz w:val="18"/>
                    </w:rPr>
                  </w:pPr>
                  <w:r>
                    <w:rPr>
                      <w:rFonts w:ascii="Consolas"/>
                      <w:sz w:val="18"/>
                    </w:rPr>
                    <w:t>/&gt;</w:t>
                  </w:r>
                </w:p>
                <w:p>
                  <w:pPr>
                    <w:spacing w:before="60"/>
                    <w:ind w:left="621" w:right="0" w:firstLine="0"/>
                    <w:jc w:val="left"/>
                    <w:rPr>
                      <w:rFonts w:ascii="Consolas"/>
                      <w:sz w:val="18"/>
                    </w:rPr>
                  </w:pPr>
                  <w:r>
                    <w:rPr>
                      <w:rFonts w:ascii="Consolas"/>
                      <w:sz w:val="18"/>
                    </w:rPr>
                    <w:t>&lt;work type="dispose" workers="1" config="containers=r(1,32)" /&gt;</w:t>
                  </w:r>
                </w:p>
                <w:p>
                  <w:pPr>
                    <w:spacing w:before="57"/>
                    <w:ind w:left="422" w:right="0" w:firstLine="0"/>
                    <w:jc w:val="left"/>
                    <w:rPr>
                      <w:rFonts w:ascii="Consolas"/>
                      <w:sz w:val="18"/>
                    </w:rPr>
                  </w:pPr>
                  <w:r>
                    <w:rPr>
                      <w:rFonts w:ascii="Consolas"/>
                      <w:sz w:val="18"/>
                    </w:rPr>
                    <w:t>&lt;/workstage&gt;</w:t>
                  </w:r>
                </w:p>
                <w:p>
                  <w:pPr>
                    <w:pStyle w:val="7"/>
                    <w:rPr>
                      <w:rFonts w:ascii="Consolas"/>
                      <w:sz w:val="18"/>
                    </w:rPr>
                  </w:pPr>
                </w:p>
                <w:p>
                  <w:pPr>
                    <w:spacing w:before="120"/>
                    <w:ind w:left="225" w:right="0" w:firstLine="0"/>
                    <w:jc w:val="left"/>
                    <w:rPr>
                      <w:rFonts w:ascii="Consolas"/>
                      <w:sz w:val="18"/>
                    </w:rPr>
                  </w:pPr>
                  <w:r>
                    <w:rPr>
                      <w:rFonts w:ascii="Consolas"/>
                      <w:sz w:val="18"/>
                    </w:rPr>
                    <w:t>&lt;/workflow&gt;</w:t>
                  </w:r>
                </w:p>
                <w:p>
                  <w:pPr>
                    <w:pStyle w:val="7"/>
                    <w:rPr>
                      <w:rFonts w:ascii="Consolas"/>
                      <w:sz w:val="18"/>
                    </w:rPr>
                  </w:pPr>
                </w:p>
                <w:p>
                  <w:pPr>
                    <w:spacing w:before="120"/>
                    <w:ind w:left="28" w:right="0" w:firstLine="0"/>
                    <w:jc w:val="left"/>
                    <w:rPr>
                      <w:rFonts w:ascii="Consolas"/>
                      <w:sz w:val="18"/>
                    </w:rPr>
                  </w:pPr>
                  <w:r>
                    <w:rPr>
                      <w:rFonts w:ascii="Consolas"/>
                      <w:sz w:val="18"/>
                    </w:rPr>
                    <w:t>&lt;/workload&gt;</w:t>
                  </w:r>
                </w:p>
              </w:txbxContent>
            </v:textbox>
            <w10:wrap type="none"/>
            <w10:anchorlock/>
          </v:shape>
        </w:pict>
      </w:r>
    </w:p>
    <w:p>
      <w:pPr>
        <w:spacing w:before="117" w:line="252" w:lineRule="auto"/>
        <w:ind w:left="100" w:right="560" w:firstLine="0"/>
        <w:jc w:val="left"/>
        <w:rPr>
          <w:sz w:val="22"/>
        </w:rPr>
      </w:pPr>
      <w:r>
        <w:pict>
          <v:group id="_x0000_s1476" o:spid="_x0000_s1476" o:spt="203" style="position:absolute;left:0pt;margin-left:86.75pt;margin-top:-184.25pt;height:184.95pt;width:1.45pt;mso-position-horizontal-relative:page;z-index:251663360;mso-width-relative:page;mso-height-relative:page;" coordorigin="1736,-3685" coordsize="29,3699">
            <o:lock v:ext="edit"/>
            <v:line id="_x0000_s1477" o:spid="_x0000_s1477" o:spt="20" style="position:absolute;left:1750;top:-3671;height:272;width:0;" stroked="t" coordsize="21600,21600">
              <v:path arrowok="t"/>
              <v:fill focussize="0,0"/>
              <v:stroke weight="1.44pt" color="#000000"/>
              <v:imagedata o:title=""/>
              <o:lock v:ext="edit"/>
            </v:line>
            <v:line id="_x0000_s1478" o:spid="_x0000_s1478" o:spt="20" style="position:absolute;left:1750;top:-3399;height:271;width:0;" stroked="t" coordsize="21600,21600">
              <v:path arrowok="t"/>
              <v:fill focussize="0,0"/>
              <v:stroke weight="1.44pt" color="#000000"/>
              <v:imagedata o:title=""/>
              <o:lock v:ext="edit"/>
            </v:line>
            <v:line id="_x0000_s1479" o:spid="_x0000_s1479" o:spt="20" style="position:absolute;left:1750;top:-3128;height:269;width:0;" stroked="t" coordsize="21600,21600">
              <v:path arrowok="t"/>
              <v:fill focussize="0,0"/>
              <v:stroke weight="1.44pt" color="#000000"/>
              <v:imagedata o:title=""/>
              <o:lock v:ext="edit"/>
            </v:line>
            <v:line id="_x0000_s1480" o:spid="_x0000_s1480" o:spt="20" style="position:absolute;left:1750;top:-2859;height:271;width:0;" stroked="t" coordsize="21600,21600">
              <v:path arrowok="t"/>
              <v:fill focussize="0,0"/>
              <v:stroke weight="1.44pt" color="#000000"/>
              <v:imagedata o:title=""/>
              <o:lock v:ext="edit"/>
            </v:line>
            <v:line id="_x0000_s1481" o:spid="_x0000_s1481" o:spt="20" style="position:absolute;left:1750;top:-2588;height:271;width:0;" stroked="t" coordsize="21600,21600">
              <v:path arrowok="t"/>
              <v:fill focussize="0,0"/>
              <v:stroke weight="1.44pt" color="#000000"/>
              <v:imagedata o:title=""/>
              <o:lock v:ext="edit"/>
            </v:line>
            <v:line id="_x0000_s1482" o:spid="_x0000_s1482" o:spt="20" style="position:absolute;left:1750;top:-2317;height:272;width:0;" stroked="t" coordsize="21600,21600">
              <v:path arrowok="t"/>
              <v:fill focussize="0,0"/>
              <v:stroke weight="1.44pt" color="#000000"/>
              <v:imagedata o:title=""/>
              <o:lock v:ext="edit"/>
            </v:line>
            <v:line id="_x0000_s1483" o:spid="_x0000_s1483" o:spt="20" style="position:absolute;left:1750;top:-2045;height:211;width:0;" stroked="t" coordsize="21600,21600">
              <v:path arrowok="t"/>
              <v:fill focussize="0,0"/>
              <v:stroke weight="1.44pt" color="#000000"/>
              <v:imagedata o:title=""/>
              <o:lock v:ext="edit"/>
            </v:line>
            <v:line id="_x0000_s1484" o:spid="_x0000_s1484" o:spt="20" style="position:absolute;left:1750;top:-1834;height:271;width:0;" stroked="t" coordsize="21600,21600">
              <v:path arrowok="t"/>
              <v:fill focussize="0,0"/>
              <v:stroke weight="1.44pt" color="#000000"/>
              <v:imagedata o:title=""/>
              <o:lock v:ext="edit"/>
            </v:line>
            <v:line id="_x0000_s1485" o:spid="_x0000_s1485" o:spt="20" style="position:absolute;left:1750;top:-1563;height:269;width:0;" stroked="t" coordsize="21600,21600">
              <v:path arrowok="t"/>
              <v:fill focussize="0,0"/>
              <v:stroke weight="1.44pt" color="#000000"/>
              <v:imagedata o:title=""/>
              <o:lock v:ext="edit"/>
            </v:line>
            <v:line id="_x0000_s1486" o:spid="_x0000_s1486" o:spt="20" style="position:absolute;left:1750;top:-1294;height:271;width:0;" stroked="t" coordsize="21600,21600">
              <v:path arrowok="t"/>
              <v:fill focussize="0,0"/>
              <v:stroke weight="1.44pt" color="#000000"/>
              <v:imagedata o:title=""/>
              <o:lock v:ext="edit"/>
            </v:line>
            <v:line id="_x0000_s1487" o:spid="_x0000_s1487" o:spt="20" style="position:absolute;left:1750;top:-1023;height:271;width:0;" stroked="t" coordsize="21600,21600">
              <v:path arrowok="t"/>
              <v:fill focussize="0,0"/>
              <v:stroke weight="1.44pt" color="#000000"/>
              <v:imagedata o:title=""/>
              <o:lock v:ext="edit"/>
            </v:line>
            <v:line id="_x0000_s1488" o:spid="_x0000_s1488" o:spt="20" style="position:absolute;left:1750;top:-752;height:271;width:0;" stroked="t" coordsize="21600,21600">
              <v:path arrowok="t"/>
              <v:fill focussize="0,0"/>
              <v:stroke weight="1.44pt" color="#000000"/>
              <v:imagedata o:title=""/>
              <o:lock v:ext="edit"/>
            </v:line>
            <v:line id="_x0000_s1489" o:spid="_x0000_s1489" o:spt="20" style="position:absolute;left:1750;top:-481;height:272;width:0;" stroked="t" coordsize="21600,21600">
              <v:path arrowok="t"/>
              <v:fill focussize="0,0"/>
              <v:stroke weight="1.44pt" color="#000000"/>
              <v:imagedata o:title=""/>
              <o:lock v:ext="edit"/>
            </v:line>
            <v:line id="_x0000_s1490" o:spid="_x0000_s1490" o:spt="20" style="position:absolute;left:1750;top:-209;height:208;width:0;" stroked="t" coordsize="21600,21600">
              <v:path arrowok="t"/>
              <v:fill focussize="0,0"/>
              <v:stroke weight="1.44pt" color="#000000"/>
              <v:imagedata o:title=""/>
              <o:lock v:ext="edit"/>
            </v:line>
          </v:group>
        </w:pict>
      </w:r>
      <w:r>
        <w:rPr>
          <w:rFonts w:ascii="Verdana" w:hAnsi="Verdana"/>
          <w:color w:val="3B3B3B"/>
          <w:sz w:val="18"/>
        </w:rPr>
        <w:t xml:space="preserve">As mentioned at the beginning of this guide, </w:t>
      </w:r>
      <w:r>
        <w:rPr>
          <w:color w:val="3B3B3B"/>
          <w:sz w:val="22"/>
        </w:rPr>
        <w:t>COSBench also allows users to create adaptors for additional storage systems. Please refer to the “COSBench Adaptor Development Guide” for details.</w:t>
      </w:r>
    </w:p>
    <w:sectPr>
      <w:pgSz w:w="12240" w:h="15840"/>
      <w:pgMar w:top="1420" w:right="1300" w:bottom="740" w:left="1340" w:header="0" w:footer="54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4"/>
      </w:rPr>
    </w:pPr>
    <w:r>
      <w:pict>
        <v:shape id="_x0000_s2049" o:spid="_x0000_s2049" o:spt="202" type="#_x0000_t202" style="position:absolute;left:0pt;margin-left:446.05pt;margin-top:753.7pt;height:11pt;width:95.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7</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8" o:spid="_x0000_s2058"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50</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9" o:spid="_x0000_s2059"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51</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0" o:spid="_x0000_s2060"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60</w:t>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1" o:spid="_x0000_s2061"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61</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2" o:spid="_x0000_s2062"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70</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3" o:spid="_x0000_s2063"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71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441.5pt;margin-top:753.7pt;height:11pt;width:9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10</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1" o:spid="_x0000_s2051" o:spt="202" type="#_x0000_t202" style="position:absolute;left:0pt;margin-left:441.5pt;margin-top:753.7pt;height:11pt;width:100.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11</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2" o:spid="_x0000_s2052"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20</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3" o:spid="_x0000_s2053"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21</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4" o:spid="_x0000_s2054"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30</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5" o:spid="_x0000_s2055"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31</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6" o:spid="_x0000_s2056" o:spt="202" type="#_x0000_t202" style="position:absolute;left:0pt;margin-left:441.5pt;margin-top:753.7pt;height:11pt;width:9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COSBench User Guide | 40</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7" o:spid="_x0000_s2057" o:spt="202" type="#_x0000_t202" style="position:absolute;left:0pt;margin-left:441.5pt;margin-top:753.7pt;height:11pt;width:10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03" w:lineRule="exact"/>
                  <w:ind w:left="20" w:right="0" w:firstLine="0"/>
                  <w:jc w:val="left"/>
                  <w:rPr>
                    <w:sz w:val="18"/>
                  </w:rPr>
                </w:pPr>
                <w:r>
                  <w:rPr>
                    <w:color w:val="3B3B3B"/>
                    <w:sz w:val="18"/>
                  </w:rPr>
                  <w:t xml:space="preserve">COSBench User Guide | </w:t>
                </w:r>
                <w:r>
                  <w:fldChar w:fldCharType="begin"/>
                </w:r>
                <w:r>
                  <w:rPr>
                    <w:color w:val="3B3B3B"/>
                    <w:sz w:val="18"/>
                  </w:rPr>
                  <w:instrText xml:space="preserve"> PAGE </w:instrText>
                </w:r>
                <w:r>
                  <w:fldChar w:fldCharType="separate"/>
                </w:r>
                <w:r>
                  <w:t>41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75F0A"/>
    <w:multiLevelType w:val="multilevel"/>
    <w:tmpl w:val="87B75F0A"/>
    <w:lvl w:ilvl="0" w:tentative="0">
      <w:start w:val="4"/>
      <w:numFmt w:val="decimal"/>
      <w:lvlText w:val="%1"/>
      <w:lvlJc w:val="left"/>
      <w:pPr>
        <w:ind w:left="747" w:hanging="608"/>
        <w:jc w:val="left"/>
      </w:pPr>
      <w:rPr>
        <w:rFonts w:hint="default"/>
      </w:rPr>
    </w:lvl>
    <w:lvl w:ilvl="1" w:tentative="0">
      <w:start w:val="2"/>
      <w:numFmt w:val="decimal"/>
      <w:lvlText w:val="%1.%2"/>
      <w:lvlJc w:val="left"/>
      <w:pPr>
        <w:ind w:left="747" w:hanging="608"/>
        <w:jc w:val="left"/>
      </w:pPr>
      <w:rPr>
        <w:rFonts w:hint="default"/>
      </w:rPr>
    </w:lvl>
    <w:lvl w:ilvl="2" w:tentative="0">
      <w:start w:val="1"/>
      <w:numFmt w:val="decimal"/>
      <w:lvlText w:val="%1.%2.%3"/>
      <w:lvlJc w:val="left"/>
      <w:pPr>
        <w:ind w:left="74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860" w:hanging="360"/>
      </w:pPr>
      <w:rPr>
        <w:rFonts w:hint="default" w:ascii="Symbol" w:hAnsi="Symbol" w:eastAsia="Symbol" w:cs="Symbol"/>
        <w:color w:val="3B3B3B"/>
        <w:w w:val="100"/>
        <w:sz w:val="22"/>
        <w:szCs w:val="22"/>
      </w:rPr>
    </w:lvl>
    <w:lvl w:ilvl="4" w:tentative="0">
      <w:start w:val="0"/>
      <w:numFmt w:val="bullet"/>
      <w:lvlText w:val="•"/>
      <w:lvlJc w:val="left"/>
      <w:pPr>
        <w:ind w:left="3786" w:hanging="360"/>
      </w:pPr>
      <w:rPr>
        <w:rFonts w:hint="default"/>
      </w:rPr>
    </w:lvl>
    <w:lvl w:ilvl="5" w:tentative="0">
      <w:start w:val="0"/>
      <w:numFmt w:val="bullet"/>
      <w:lvlText w:val="•"/>
      <w:lvlJc w:val="left"/>
      <w:pPr>
        <w:ind w:left="4762" w:hanging="360"/>
      </w:pPr>
      <w:rPr>
        <w:rFonts w:hint="default"/>
      </w:rPr>
    </w:lvl>
    <w:lvl w:ilvl="6" w:tentative="0">
      <w:start w:val="0"/>
      <w:numFmt w:val="bullet"/>
      <w:lvlText w:val="•"/>
      <w:lvlJc w:val="left"/>
      <w:pPr>
        <w:ind w:left="5737" w:hanging="360"/>
      </w:pPr>
      <w:rPr>
        <w:rFonts w:hint="default"/>
      </w:rPr>
    </w:lvl>
    <w:lvl w:ilvl="7" w:tentative="0">
      <w:start w:val="0"/>
      <w:numFmt w:val="bullet"/>
      <w:lvlText w:val="•"/>
      <w:lvlJc w:val="left"/>
      <w:pPr>
        <w:ind w:left="6713" w:hanging="360"/>
      </w:pPr>
      <w:rPr>
        <w:rFonts w:hint="default"/>
      </w:rPr>
    </w:lvl>
    <w:lvl w:ilvl="8" w:tentative="0">
      <w:start w:val="0"/>
      <w:numFmt w:val="bullet"/>
      <w:lvlText w:val="•"/>
      <w:lvlJc w:val="left"/>
      <w:pPr>
        <w:ind w:left="7688" w:hanging="360"/>
      </w:pPr>
      <w:rPr>
        <w:rFonts w:hint="default"/>
      </w:rPr>
    </w:lvl>
  </w:abstractNum>
  <w:abstractNum w:abstractNumId="1">
    <w:nsid w:val="95E682A1"/>
    <w:multiLevelType w:val="multilevel"/>
    <w:tmpl w:val="95E682A1"/>
    <w:lvl w:ilvl="0" w:tentative="0">
      <w:start w:val="2"/>
      <w:numFmt w:val="decimal"/>
      <w:lvlText w:val="%1"/>
      <w:lvlJc w:val="left"/>
      <w:pPr>
        <w:ind w:left="707" w:hanging="608"/>
        <w:jc w:val="left"/>
      </w:pPr>
      <w:rPr>
        <w:rFonts w:hint="default"/>
      </w:rPr>
    </w:lvl>
    <w:lvl w:ilvl="1" w:tentative="0">
      <w:start w:val="1"/>
      <w:numFmt w:val="decimal"/>
      <w:lvlText w:val="%1.%2"/>
      <w:lvlJc w:val="left"/>
      <w:pPr>
        <w:ind w:left="707" w:hanging="608"/>
        <w:jc w:val="left"/>
      </w:pPr>
      <w:rPr>
        <w:rFonts w:hint="default"/>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820" w:hanging="360"/>
      </w:pPr>
      <w:rPr>
        <w:rFonts w:hint="default" w:ascii="Symbol" w:hAnsi="Symbol" w:eastAsia="Symbol" w:cs="Symbol"/>
        <w:color w:val="3B3B3B"/>
        <w:w w:val="100"/>
        <w:sz w:val="22"/>
        <w:szCs w:val="22"/>
      </w:rPr>
    </w:lvl>
    <w:lvl w:ilvl="4" w:tentative="0">
      <w:start w:val="0"/>
      <w:numFmt w:val="bullet"/>
      <w:lvlText w:val="•"/>
      <w:lvlJc w:val="left"/>
      <w:pPr>
        <w:ind w:left="3733" w:hanging="360"/>
      </w:pPr>
      <w:rPr>
        <w:rFonts w:hint="default"/>
      </w:rPr>
    </w:lvl>
    <w:lvl w:ilvl="5" w:tentative="0">
      <w:start w:val="0"/>
      <w:numFmt w:val="bullet"/>
      <w:lvlText w:val="•"/>
      <w:lvlJc w:val="left"/>
      <w:pPr>
        <w:ind w:left="4704" w:hanging="360"/>
      </w:pPr>
      <w:rPr>
        <w:rFonts w:hint="default"/>
      </w:rPr>
    </w:lvl>
    <w:lvl w:ilvl="6" w:tentative="0">
      <w:start w:val="0"/>
      <w:numFmt w:val="bullet"/>
      <w:lvlText w:val="•"/>
      <w:lvlJc w:val="left"/>
      <w:pPr>
        <w:ind w:left="5675" w:hanging="360"/>
      </w:pPr>
      <w:rPr>
        <w:rFonts w:hint="default"/>
      </w:rPr>
    </w:lvl>
    <w:lvl w:ilvl="7" w:tentative="0">
      <w:start w:val="0"/>
      <w:numFmt w:val="bullet"/>
      <w:lvlText w:val="•"/>
      <w:lvlJc w:val="left"/>
      <w:pPr>
        <w:ind w:left="6646" w:hanging="360"/>
      </w:pPr>
      <w:rPr>
        <w:rFonts w:hint="default"/>
      </w:rPr>
    </w:lvl>
    <w:lvl w:ilvl="8" w:tentative="0">
      <w:start w:val="0"/>
      <w:numFmt w:val="bullet"/>
      <w:lvlText w:val="•"/>
      <w:lvlJc w:val="left"/>
      <w:pPr>
        <w:ind w:left="7617" w:hanging="360"/>
      </w:pPr>
      <w:rPr>
        <w:rFonts w:hint="default"/>
      </w:rPr>
    </w:lvl>
  </w:abstractNum>
  <w:abstractNum w:abstractNumId="2">
    <w:nsid w:val="98CD717A"/>
    <w:multiLevelType w:val="multilevel"/>
    <w:tmpl w:val="98CD717A"/>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3">
    <w:nsid w:val="9C7198AA"/>
    <w:multiLevelType w:val="multilevel"/>
    <w:tmpl w:val="9C7198AA"/>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4">
    <w:nsid w:val="9D7EB8E6"/>
    <w:multiLevelType w:val="multilevel"/>
    <w:tmpl w:val="9D7EB8E6"/>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5">
    <w:nsid w:val="9DFC6F65"/>
    <w:multiLevelType w:val="multilevel"/>
    <w:tmpl w:val="9DFC6F65"/>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6">
    <w:nsid w:val="A5435042"/>
    <w:multiLevelType w:val="multilevel"/>
    <w:tmpl w:val="A5435042"/>
    <w:lvl w:ilvl="0" w:tentative="0">
      <w:start w:val="0"/>
      <w:numFmt w:val="bullet"/>
      <w:lvlText w:val=""/>
      <w:lvlJc w:val="left"/>
      <w:pPr>
        <w:ind w:left="860" w:hanging="360"/>
      </w:pPr>
      <w:rPr>
        <w:rFonts w:hint="default" w:ascii="Symbol" w:hAnsi="Symbol" w:eastAsia="Symbol" w:cs="Symbol"/>
        <w:color w:val="3B3B3B"/>
        <w:w w:val="100"/>
        <w:sz w:val="22"/>
        <w:szCs w:val="22"/>
      </w:rPr>
    </w:lvl>
    <w:lvl w:ilvl="1" w:tentative="0">
      <w:start w:val="0"/>
      <w:numFmt w:val="bullet"/>
      <w:lvlText w:val="•"/>
      <w:lvlJc w:val="left"/>
      <w:pPr>
        <w:ind w:left="1738" w:hanging="360"/>
      </w:pPr>
      <w:rPr>
        <w:rFonts w:hint="default"/>
      </w:rPr>
    </w:lvl>
    <w:lvl w:ilvl="2" w:tentative="0">
      <w:start w:val="0"/>
      <w:numFmt w:val="bullet"/>
      <w:lvlText w:val="•"/>
      <w:lvlJc w:val="left"/>
      <w:pPr>
        <w:ind w:left="2616" w:hanging="360"/>
      </w:pPr>
      <w:rPr>
        <w:rFonts w:hint="default"/>
      </w:rPr>
    </w:lvl>
    <w:lvl w:ilvl="3" w:tentative="0">
      <w:start w:val="0"/>
      <w:numFmt w:val="bullet"/>
      <w:lvlText w:val="•"/>
      <w:lvlJc w:val="left"/>
      <w:pPr>
        <w:ind w:left="3494" w:hanging="360"/>
      </w:pPr>
      <w:rPr>
        <w:rFonts w:hint="default"/>
      </w:rPr>
    </w:lvl>
    <w:lvl w:ilvl="4" w:tentative="0">
      <w:start w:val="0"/>
      <w:numFmt w:val="bullet"/>
      <w:lvlText w:val="•"/>
      <w:lvlJc w:val="left"/>
      <w:pPr>
        <w:ind w:left="4372" w:hanging="360"/>
      </w:pPr>
      <w:rPr>
        <w:rFonts w:hint="default"/>
      </w:rPr>
    </w:lvl>
    <w:lvl w:ilvl="5" w:tentative="0">
      <w:start w:val="0"/>
      <w:numFmt w:val="bullet"/>
      <w:lvlText w:val="•"/>
      <w:lvlJc w:val="left"/>
      <w:pPr>
        <w:ind w:left="5250" w:hanging="360"/>
      </w:pPr>
      <w:rPr>
        <w:rFonts w:hint="default"/>
      </w:rPr>
    </w:lvl>
    <w:lvl w:ilvl="6" w:tentative="0">
      <w:start w:val="0"/>
      <w:numFmt w:val="bullet"/>
      <w:lvlText w:val="•"/>
      <w:lvlJc w:val="left"/>
      <w:pPr>
        <w:ind w:left="6128" w:hanging="360"/>
      </w:pPr>
      <w:rPr>
        <w:rFonts w:hint="default"/>
      </w:rPr>
    </w:lvl>
    <w:lvl w:ilvl="7" w:tentative="0">
      <w:start w:val="0"/>
      <w:numFmt w:val="bullet"/>
      <w:lvlText w:val="•"/>
      <w:lvlJc w:val="left"/>
      <w:pPr>
        <w:ind w:left="7006" w:hanging="360"/>
      </w:pPr>
      <w:rPr>
        <w:rFonts w:hint="default"/>
      </w:rPr>
    </w:lvl>
    <w:lvl w:ilvl="8" w:tentative="0">
      <w:start w:val="0"/>
      <w:numFmt w:val="bullet"/>
      <w:lvlText w:val="•"/>
      <w:lvlJc w:val="left"/>
      <w:pPr>
        <w:ind w:left="7884" w:hanging="360"/>
      </w:pPr>
      <w:rPr>
        <w:rFonts w:hint="default"/>
      </w:rPr>
    </w:lvl>
  </w:abstractNum>
  <w:abstractNum w:abstractNumId="7">
    <w:nsid w:val="A97D620A"/>
    <w:multiLevelType w:val="multilevel"/>
    <w:tmpl w:val="A97D620A"/>
    <w:lvl w:ilvl="0" w:tentative="0">
      <w:start w:val="4"/>
      <w:numFmt w:val="decimal"/>
      <w:lvlText w:val="%1"/>
      <w:lvlJc w:val="left"/>
      <w:pPr>
        <w:ind w:left="639" w:hanging="500"/>
        <w:jc w:val="left"/>
      </w:pPr>
      <w:rPr>
        <w:rFonts w:hint="default"/>
      </w:rPr>
    </w:lvl>
    <w:lvl w:ilvl="1" w:tentative="0">
      <w:start w:val="1"/>
      <w:numFmt w:val="decimal"/>
      <w:lvlText w:val="%1.%2"/>
      <w:lvlJc w:val="left"/>
      <w:pPr>
        <w:ind w:left="63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860" w:hanging="360"/>
      </w:pPr>
      <w:rPr>
        <w:rFonts w:hint="default" w:ascii="Symbol" w:hAnsi="Symbol" w:eastAsia="Symbol" w:cs="Symbol"/>
        <w:color w:val="3B3B3B"/>
        <w:w w:val="100"/>
        <w:sz w:val="22"/>
        <w:szCs w:val="22"/>
      </w:rPr>
    </w:lvl>
    <w:lvl w:ilvl="3" w:tentative="0">
      <w:start w:val="0"/>
      <w:numFmt w:val="bullet"/>
      <w:lvlText w:val="•"/>
      <w:lvlJc w:val="left"/>
      <w:pPr>
        <w:ind w:left="2811" w:hanging="360"/>
      </w:pPr>
      <w:rPr>
        <w:rFonts w:hint="default"/>
      </w:rPr>
    </w:lvl>
    <w:lvl w:ilvl="4" w:tentative="0">
      <w:start w:val="0"/>
      <w:numFmt w:val="bullet"/>
      <w:lvlText w:val="•"/>
      <w:lvlJc w:val="left"/>
      <w:pPr>
        <w:ind w:left="3786" w:hanging="360"/>
      </w:pPr>
      <w:rPr>
        <w:rFonts w:hint="default"/>
      </w:rPr>
    </w:lvl>
    <w:lvl w:ilvl="5" w:tentative="0">
      <w:start w:val="0"/>
      <w:numFmt w:val="bullet"/>
      <w:lvlText w:val="•"/>
      <w:lvlJc w:val="left"/>
      <w:pPr>
        <w:ind w:left="4762" w:hanging="360"/>
      </w:pPr>
      <w:rPr>
        <w:rFonts w:hint="default"/>
      </w:rPr>
    </w:lvl>
    <w:lvl w:ilvl="6" w:tentative="0">
      <w:start w:val="0"/>
      <w:numFmt w:val="bullet"/>
      <w:lvlText w:val="•"/>
      <w:lvlJc w:val="left"/>
      <w:pPr>
        <w:ind w:left="5737" w:hanging="360"/>
      </w:pPr>
      <w:rPr>
        <w:rFonts w:hint="default"/>
      </w:rPr>
    </w:lvl>
    <w:lvl w:ilvl="7" w:tentative="0">
      <w:start w:val="0"/>
      <w:numFmt w:val="bullet"/>
      <w:lvlText w:val="•"/>
      <w:lvlJc w:val="left"/>
      <w:pPr>
        <w:ind w:left="6713" w:hanging="360"/>
      </w:pPr>
      <w:rPr>
        <w:rFonts w:hint="default"/>
      </w:rPr>
    </w:lvl>
    <w:lvl w:ilvl="8" w:tentative="0">
      <w:start w:val="0"/>
      <w:numFmt w:val="bullet"/>
      <w:lvlText w:val="•"/>
      <w:lvlJc w:val="left"/>
      <w:pPr>
        <w:ind w:left="7688" w:hanging="360"/>
      </w:pPr>
      <w:rPr>
        <w:rFonts w:hint="default"/>
      </w:rPr>
    </w:lvl>
  </w:abstractNum>
  <w:abstractNum w:abstractNumId="8">
    <w:nsid w:val="B08374AC"/>
    <w:multiLevelType w:val="multilevel"/>
    <w:tmpl w:val="B08374AC"/>
    <w:lvl w:ilvl="0" w:tentative="0">
      <w:start w:val="4"/>
      <w:numFmt w:val="decimal"/>
      <w:lvlText w:val="%1"/>
      <w:lvlJc w:val="left"/>
      <w:pPr>
        <w:ind w:left="599" w:hanging="500"/>
        <w:jc w:val="left"/>
      </w:pPr>
      <w:rPr>
        <w:rFonts w:hint="default"/>
      </w:rPr>
    </w:lvl>
    <w:lvl w:ilvl="1" w:tentative="0">
      <w:start w:val="3"/>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2811" w:hanging="608"/>
      </w:pPr>
      <w:rPr>
        <w:rFonts w:hint="default"/>
      </w:rPr>
    </w:lvl>
    <w:lvl w:ilvl="4" w:tentative="0">
      <w:start w:val="0"/>
      <w:numFmt w:val="bullet"/>
      <w:lvlText w:val="•"/>
      <w:lvlJc w:val="left"/>
      <w:pPr>
        <w:ind w:left="3866" w:hanging="608"/>
      </w:pPr>
      <w:rPr>
        <w:rFonts w:hint="default"/>
      </w:rPr>
    </w:lvl>
    <w:lvl w:ilvl="5" w:tentative="0">
      <w:start w:val="0"/>
      <w:numFmt w:val="bullet"/>
      <w:lvlText w:val="•"/>
      <w:lvlJc w:val="left"/>
      <w:pPr>
        <w:ind w:left="4922" w:hanging="608"/>
      </w:pPr>
      <w:rPr>
        <w:rFonts w:hint="default"/>
      </w:rPr>
    </w:lvl>
    <w:lvl w:ilvl="6" w:tentative="0">
      <w:start w:val="0"/>
      <w:numFmt w:val="bullet"/>
      <w:lvlText w:val="•"/>
      <w:lvlJc w:val="left"/>
      <w:pPr>
        <w:ind w:left="5977" w:hanging="608"/>
      </w:pPr>
      <w:rPr>
        <w:rFonts w:hint="default"/>
      </w:rPr>
    </w:lvl>
    <w:lvl w:ilvl="7" w:tentative="0">
      <w:start w:val="0"/>
      <w:numFmt w:val="bullet"/>
      <w:lvlText w:val="•"/>
      <w:lvlJc w:val="left"/>
      <w:pPr>
        <w:ind w:left="7033" w:hanging="608"/>
      </w:pPr>
      <w:rPr>
        <w:rFonts w:hint="default"/>
      </w:rPr>
    </w:lvl>
    <w:lvl w:ilvl="8" w:tentative="0">
      <w:start w:val="0"/>
      <w:numFmt w:val="bullet"/>
      <w:lvlText w:val="•"/>
      <w:lvlJc w:val="left"/>
      <w:pPr>
        <w:ind w:left="8088" w:hanging="608"/>
      </w:pPr>
      <w:rPr>
        <w:rFonts w:hint="default"/>
      </w:rPr>
    </w:lvl>
  </w:abstractNum>
  <w:abstractNum w:abstractNumId="9">
    <w:nsid w:val="B1CC6FF1"/>
    <w:multiLevelType w:val="multilevel"/>
    <w:tmpl w:val="B1CC6FF1"/>
    <w:lvl w:ilvl="0" w:tentative="0">
      <w:start w:val="4"/>
      <w:numFmt w:val="decimal"/>
      <w:lvlText w:val="%1"/>
      <w:lvlJc w:val="left"/>
      <w:pPr>
        <w:ind w:left="599" w:hanging="500"/>
        <w:jc w:val="left"/>
      </w:pPr>
      <w:rPr>
        <w:rFonts w:hint="default"/>
      </w:rPr>
    </w:lvl>
    <w:lvl w:ilvl="1" w:tentative="0">
      <w:start w:val="7"/>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1160" w:hanging="360"/>
      </w:pPr>
      <w:rPr>
        <w:rFonts w:hint="default" w:ascii="Symbol" w:hAnsi="Symbol" w:eastAsia="Symbol" w:cs="Symbol"/>
        <w:color w:val="3B3B3B"/>
        <w:w w:val="100"/>
        <w:sz w:val="22"/>
        <w:szCs w:val="22"/>
      </w:rPr>
    </w:lvl>
    <w:lvl w:ilvl="4" w:tentative="0">
      <w:start w:val="0"/>
      <w:numFmt w:val="bullet"/>
      <w:lvlText w:val="•"/>
      <w:lvlJc w:val="left"/>
      <w:pPr>
        <w:ind w:left="3165" w:hanging="360"/>
      </w:pPr>
      <w:rPr>
        <w:rFonts w:hint="default"/>
      </w:rPr>
    </w:lvl>
    <w:lvl w:ilvl="5" w:tentative="0">
      <w:start w:val="0"/>
      <w:numFmt w:val="bullet"/>
      <w:lvlText w:val="•"/>
      <w:lvlJc w:val="left"/>
      <w:pPr>
        <w:ind w:left="4167" w:hanging="360"/>
      </w:pPr>
      <w:rPr>
        <w:rFonts w:hint="default"/>
      </w:rPr>
    </w:lvl>
    <w:lvl w:ilvl="6" w:tentative="0">
      <w:start w:val="0"/>
      <w:numFmt w:val="bullet"/>
      <w:lvlText w:val="•"/>
      <w:lvlJc w:val="left"/>
      <w:pPr>
        <w:ind w:left="5170" w:hanging="360"/>
      </w:pPr>
      <w:rPr>
        <w:rFonts w:hint="default"/>
      </w:rPr>
    </w:lvl>
    <w:lvl w:ilvl="7" w:tentative="0">
      <w:start w:val="0"/>
      <w:numFmt w:val="bullet"/>
      <w:lvlText w:val="•"/>
      <w:lvlJc w:val="left"/>
      <w:pPr>
        <w:ind w:left="6172" w:hanging="360"/>
      </w:pPr>
      <w:rPr>
        <w:rFonts w:hint="default"/>
      </w:rPr>
    </w:lvl>
    <w:lvl w:ilvl="8" w:tentative="0">
      <w:start w:val="0"/>
      <w:numFmt w:val="bullet"/>
      <w:lvlText w:val="•"/>
      <w:lvlJc w:val="left"/>
      <w:pPr>
        <w:ind w:left="7175" w:hanging="360"/>
      </w:pPr>
      <w:rPr>
        <w:rFonts w:hint="default"/>
      </w:rPr>
    </w:lvl>
  </w:abstractNum>
  <w:abstractNum w:abstractNumId="10">
    <w:nsid w:val="B4E02BC3"/>
    <w:multiLevelType w:val="multilevel"/>
    <w:tmpl w:val="B4E02BC3"/>
    <w:lvl w:ilvl="0" w:tentative="0">
      <w:start w:val="0"/>
      <w:numFmt w:val="bullet"/>
      <w:lvlText w:val=""/>
      <w:lvlJc w:val="left"/>
      <w:pPr>
        <w:ind w:left="800" w:hanging="360"/>
      </w:pPr>
      <w:rPr>
        <w:rFonts w:hint="default" w:ascii="Wingdings" w:hAnsi="Wingdings" w:eastAsia="Wingdings" w:cs="Wingdings"/>
        <w:color w:val="3B3B3B"/>
        <w:w w:val="99"/>
        <w:sz w:val="26"/>
        <w:szCs w:val="26"/>
      </w:rPr>
    </w:lvl>
    <w:lvl w:ilvl="1" w:tentative="0">
      <w:start w:val="0"/>
      <w:numFmt w:val="bullet"/>
      <w:lvlText w:val="•"/>
      <w:lvlJc w:val="left"/>
      <w:pPr>
        <w:ind w:left="1642" w:hanging="360"/>
      </w:pPr>
      <w:rPr>
        <w:rFonts w:hint="default"/>
      </w:rPr>
    </w:lvl>
    <w:lvl w:ilvl="2" w:tentative="0">
      <w:start w:val="0"/>
      <w:numFmt w:val="bullet"/>
      <w:lvlText w:val="•"/>
      <w:lvlJc w:val="left"/>
      <w:pPr>
        <w:ind w:left="2484" w:hanging="360"/>
      </w:pPr>
      <w:rPr>
        <w:rFonts w:hint="default"/>
      </w:rPr>
    </w:lvl>
    <w:lvl w:ilvl="3" w:tentative="0">
      <w:start w:val="0"/>
      <w:numFmt w:val="bullet"/>
      <w:lvlText w:val="•"/>
      <w:lvlJc w:val="left"/>
      <w:pPr>
        <w:ind w:left="3326" w:hanging="360"/>
      </w:pPr>
      <w:rPr>
        <w:rFonts w:hint="default"/>
      </w:rPr>
    </w:lvl>
    <w:lvl w:ilvl="4" w:tentative="0">
      <w:start w:val="0"/>
      <w:numFmt w:val="bullet"/>
      <w:lvlText w:val="•"/>
      <w:lvlJc w:val="left"/>
      <w:pPr>
        <w:ind w:left="4168" w:hanging="360"/>
      </w:pPr>
      <w:rPr>
        <w:rFonts w:hint="default"/>
      </w:rPr>
    </w:lvl>
    <w:lvl w:ilvl="5" w:tentative="0">
      <w:start w:val="0"/>
      <w:numFmt w:val="bullet"/>
      <w:lvlText w:val="•"/>
      <w:lvlJc w:val="left"/>
      <w:pPr>
        <w:ind w:left="5010" w:hanging="360"/>
      </w:pPr>
      <w:rPr>
        <w:rFonts w:hint="default"/>
      </w:rPr>
    </w:lvl>
    <w:lvl w:ilvl="6" w:tentative="0">
      <w:start w:val="0"/>
      <w:numFmt w:val="bullet"/>
      <w:lvlText w:val="•"/>
      <w:lvlJc w:val="left"/>
      <w:pPr>
        <w:ind w:left="5852" w:hanging="360"/>
      </w:pPr>
      <w:rPr>
        <w:rFonts w:hint="default"/>
      </w:rPr>
    </w:lvl>
    <w:lvl w:ilvl="7" w:tentative="0">
      <w:start w:val="0"/>
      <w:numFmt w:val="bullet"/>
      <w:lvlText w:val="•"/>
      <w:lvlJc w:val="left"/>
      <w:pPr>
        <w:ind w:left="6694" w:hanging="360"/>
      </w:pPr>
      <w:rPr>
        <w:rFonts w:hint="default"/>
      </w:rPr>
    </w:lvl>
    <w:lvl w:ilvl="8" w:tentative="0">
      <w:start w:val="0"/>
      <w:numFmt w:val="bullet"/>
      <w:lvlText w:val="•"/>
      <w:lvlJc w:val="left"/>
      <w:pPr>
        <w:ind w:left="7536" w:hanging="360"/>
      </w:pPr>
      <w:rPr>
        <w:rFonts w:hint="default"/>
      </w:rPr>
    </w:lvl>
  </w:abstractNum>
  <w:abstractNum w:abstractNumId="11">
    <w:nsid w:val="C0283A65"/>
    <w:multiLevelType w:val="multilevel"/>
    <w:tmpl w:val="C0283A65"/>
    <w:lvl w:ilvl="0" w:tentative="0">
      <w:start w:val="5"/>
      <w:numFmt w:val="decimal"/>
      <w:lvlText w:val="%1"/>
      <w:lvlJc w:val="left"/>
      <w:pPr>
        <w:ind w:left="639" w:hanging="500"/>
        <w:jc w:val="left"/>
      </w:pPr>
      <w:rPr>
        <w:rFonts w:hint="default"/>
      </w:rPr>
    </w:lvl>
    <w:lvl w:ilvl="1" w:tentative="0">
      <w:start w:val="1"/>
      <w:numFmt w:val="decimal"/>
      <w:lvlText w:val="%1.%2"/>
      <w:lvlJc w:val="left"/>
      <w:pPr>
        <w:ind w:left="63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860" w:hanging="360"/>
      </w:pPr>
      <w:rPr>
        <w:rFonts w:hint="default" w:ascii="Symbol" w:hAnsi="Symbol" w:eastAsia="Symbol" w:cs="Symbol"/>
        <w:color w:val="3B3B3B"/>
        <w:w w:val="100"/>
        <w:sz w:val="22"/>
        <w:szCs w:val="22"/>
      </w:rPr>
    </w:lvl>
    <w:lvl w:ilvl="3" w:tentative="0">
      <w:start w:val="0"/>
      <w:numFmt w:val="bullet"/>
      <w:lvlText w:val="o"/>
      <w:lvlJc w:val="left"/>
      <w:pPr>
        <w:ind w:left="1580" w:hanging="360"/>
      </w:pPr>
      <w:rPr>
        <w:rFonts w:hint="default" w:ascii="Courier New" w:hAnsi="Courier New" w:eastAsia="Courier New" w:cs="Courier New"/>
        <w:color w:val="3B3B3B"/>
        <w:w w:val="100"/>
        <w:sz w:val="22"/>
        <w:szCs w:val="22"/>
      </w:rPr>
    </w:lvl>
    <w:lvl w:ilvl="4" w:tentative="0">
      <w:start w:val="0"/>
      <w:numFmt w:val="bullet"/>
      <w:lvlText w:val="•"/>
      <w:lvlJc w:val="left"/>
      <w:pPr>
        <w:ind w:left="3595" w:hanging="360"/>
      </w:pPr>
      <w:rPr>
        <w:rFonts w:hint="default"/>
      </w:rPr>
    </w:lvl>
    <w:lvl w:ilvl="5" w:tentative="0">
      <w:start w:val="0"/>
      <w:numFmt w:val="bullet"/>
      <w:lvlText w:val="•"/>
      <w:lvlJc w:val="left"/>
      <w:pPr>
        <w:ind w:left="4602" w:hanging="360"/>
      </w:pPr>
      <w:rPr>
        <w:rFonts w:hint="default"/>
      </w:rPr>
    </w:lvl>
    <w:lvl w:ilvl="6" w:tentative="0">
      <w:start w:val="0"/>
      <w:numFmt w:val="bullet"/>
      <w:lvlText w:val="•"/>
      <w:lvlJc w:val="left"/>
      <w:pPr>
        <w:ind w:left="5610" w:hanging="360"/>
      </w:pPr>
      <w:rPr>
        <w:rFonts w:hint="default"/>
      </w:rPr>
    </w:lvl>
    <w:lvl w:ilvl="7" w:tentative="0">
      <w:start w:val="0"/>
      <w:numFmt w:val="bullet"/>
      <w:lvlText w:val="•"/>
      <w:lvlJc w:val="left"/>
      <w:pPr>
        <w:ind w:left="6617" w:hanging="360"/>
      </w:pPr>
      <w:rPr>
        <w:rFonts w:hint="default"/>
      </w:rPr>
    </w:lvl>
    <w:lvl w:ilvl="8" w:tentative="0">
      <w:start w:val="0"/>
      <w:numFmt w:val="bullet"/>
      <w:lvlText w:val="•"/>
      <w:lvlJc w:val="left"/>
      <w:pPr>
        <w:ind w:left="7625" w:hanging="360"/>
      </w:pPr>
      <w:rPr>
        <w:rFonts w:hint="default"/>
      </w:rPr>
    </w:lvl>
  </w:abstractNum>
  <w:abstractNum w:abstractNumId="12">
    <w:nsid w:val="C9412743"/>
    <w:multiLevelType w:val="multilevel"/>
    <w:tmpl w:val="C9412743"/>
    <w:lvl w:ilvl="0" w:tentative="0">
      <w:start w:val="3"/>
      <w:numFmt w:val="decimal"/>
      <w:lvlText w:val="%1"/>
      <w:lvlJc w:val="left"/>
      <w:pPr>
        <w:ind w:left="599" w:hanging="500"/>
        <w:jc w:val="left"/>
      </w:pPr>
      <w:rPr>
        <w:rFonts w:hint="default"/>
      </w:rPr>
    </w:lvl>
    <w:lvl w:ilvl="1" w:tentative="0">
      <w:start w:val="4"/>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820" w:hanging="360"/>
      </w:pPr>
      <w:rPr>
        <w:rFonts w:hint="default" w:ascii="Symbol" w:hAnsi="Symbol" w:eastAsia="Symbol" w:cs="Symbol"/>
        <w:color w:val="3B3B3B"/>
        <w:w w:val="100"/>
        <w:sz w:val="22"/>
        <w:szCs w:val="22"/>
      </w:rPr>
    </w:lvl>
    <w:lvl w:ilvl="3" w:tentative="0">
      <w:start w:val="0"/>
      <w:numFmt w:val="bullet"/>
      <w:lvlText w:val="o"/>
      <w:lvlJc w:val="left"/>
      <w:pPr>
        <w:ind w:left="1540" w:hanging="360"/>
      </w:pPr>
      <w:rPr>
        <w:rFonts w:hint="default" w:ascii="Courier New" w:hAnsi="Courier New" w:eastAsia="Courier New" w:cs="Courier New"/>
        <w:color w:val="3B3B3B"/>
        <w:w w:val="100"/>
        <w:sz w:val="22"/>
        <w:szCs w:val="22"/>
      </w:rPr>
    </w:lvl>
    <w:lvl w:ilvl="4" w:tentative="0">
      <w:start w:val="0"/>
      <w:numFmt w:val="bullet"/>
      <w:lvlText w:val="•"/>
      <w:lvlJc w:val="left"/>
      <w:pPr>
        <w:ind w:left="2691" w:hanging="360"/>
      </w:pPr>
      <w:rPr>
        <w:rFonts w:hint="default"/>
      </w:rPr>
    </w:lvl>
    <w:lvl w:ilvl="5" w:tentative="0">
      <w:start w:val="0"/>
      <w:numFmt w:val="bullet"/>
      <w:lvlText w:val="•"/>
      <w:lvlJc w:val="left"/>
      <w:pPr>
        <w:ind w:left="3842" w:hanging="360"/>
      </w:pPr>
      <w:rPr>
        <w:rFonts w:hint="default"/>
      </w:rPr>
    </w:lvl>
    <w:lvl w:ilvl="6" w:tentative="0">
      <w:start w:val="0"/>
      <w:numFmt w:val="bullet"/>
      <w:lvlText w:val="•"/>
      <w:lvlJc w:val="left"/>
      <w:pPr>
        <w:ind w:left="4994" w:hanging="360"/>
      </w:pPr>
      <w:rPr>
        <w:rFonts w:hint="default"/>
      </w:rPr>
    </w:lvl>
    <w:lvl w:ilvl="7" w:tentative="0">
      <w:start w:val="0"/>
      <w:numFmt w:val="bullet"/>
      <w:lvlText w:val="•"/>
      <w:lvlJc w:val="left"/>
      <w:pPr>
        <w:ind w:left="6145" w:hanging="360"/>
      </w:pPr>
      <w:rPr>
        <w:rFonts w:hint="default"/>
      </w:rPr>
    </w:lvl>
    <w:lvl w:ilvl="8" w:tentative="0">
      <w:start w:val="0"/>
      <w:numFmt w:val="bullet"/>
      <w:lvlText w:val="•"/>
      <w:lvlJc w:val="left"/>
      <w:pPr>
        <w:ind w:left="7297" w:hanging="360"/>
      </w:pPr>
      <w:rPr>
        <w:rFonts w:hint="default"/>
      </w:rPr>
    </w:lvl>
  </w:abstractNum>
  <w:abstractNum w:abstractNumId="13">
    <w:nsid w:val="CD699D1D"/>
    <w:multiLevelType w:val="multilevel"/>
    <w:tmpl w:val="CD699D1D"/>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14">
    <w:nsid w:val="D7936317"/>
    <w:multiLevelType w:val="multilevel"/>
    <w:tmpl w:val="D7936317"/>
    <w:lvl w:ilvl="0" w:tentative="0">
      <w:start w:val="0"/>
      <w:numFmt w:val="bullet"/>
      <w:lvlText w:val="*"/>
      <w:lvlJc w:val="left"/>
      <w:pPr>
        <w:ind w:left="289" w:hanging="161"/>
      </w:pPr>
      <w:rPr>
        <w:rFonts w:hint="default" w:ascii="Calibri" w:hAnsi="Calibri" w:eastAsia="Calibri" w:cs="Calibri"/>
        <w:w w:val="100"/>
        <w:sz w:val="22"/>
        <w:szCs w:val="22"/>
      </w:rPr>
    </w:lvl>
    <w:lvl w:ilvl="1" w:tentative="0">
      <w:start w:val="0"/>
      <w:numFmt w:val="bullet"/>
      <w:lvlText w:val="•"/>
      <w:lvlJc w:val="left"/>
      <w:pPr>
        <w:ind w:left="1138" w:hanging="161"/>
      </w:pPr>
      <w:rPr>
        <w:rFonts w:hint="default"/>
      </w:rPr>
    </w:lvl>
    <w:lvl w:ilvl="2" w:tentative="0">
      <w:start w:val="0"/>
      <w:numFmt w:val="bullet"/>
      <w:lvlText w:val="•"/>
      <w:lvlJc w:val="left"/>
      <w:pPr>
        <w:ind w:left="1997" w:hanging="161"/>
      </w:pPr>
      <w:rPr>
        <w:rFonts w:hint="default"/>
      </w:rPr>
    </w:lvl>
    <w:lvl w:ilvl="3" w:tentative="0">
      <w:start w:val="0"/>
      <w:numFmt w:val="bullet"/>
      <w:lvlText w:val="•"/>
      <w:lvlJc w:val="left"/>
      <w:pPr>
        <w:ind w:left="2856" w:hanging="161"/>
      </w:pPr>
      <w:rPr>
        <w:rFonts w:hint="default"/>
      </w:rPr>
    </w:lvl>
    <w:lvl w:ilvl="4" w:tentative="0">
      <w:start w:val="0"/>
      <w:numFmt w:val="bullet"/>
      <w:lvlText w:val="•"/>
      <w:lvlJc w:val="left"/>
      <w:pPr>
        <w:ind w:left="3715" w:hanging="161"/>
      </w:pPr>
      <w:rPr>
        <w:rFonts w:hint="default"/>
      </w:rPr>
    </w:lvl>
    <w:lvl w:ilvl="5" w:tentative="0">
      <w:start w:val="0"/>
      <w:numFmt w:val="bullet"/>
      <w:lvlText w:val="•"/>
      <w:lvlJc w:val="left"/>
      <w:pPr>
        <w:ind w:left="4574" w:hanging="161"/>
      </w:pPr>
      <w:rPr>
        <w:rFonts w:hint="default"/>
      </w:rPr>
    </w:lvl>
    <w:lvl w:ilvl="6" w:tentative="0">
      <w:start w:val="0"/>
      <w:numFmt w:val="bullet"/>
      <w:lvlText w:val="•"/>
      <w:lvlJc w:val="left"/>
      <w:pPr>
        <w:ind w:left="5433" w:hanging="161"/>
      </w:pPr>
      <w:rPr>
        <w:rFonts w:hint="default"/>
      </w:rPr>
    </w:lvl>
    <w:lvl w:ilvl="7" w:tentative="0">
      <w:start w:val="0"/>
      <w:numFmt w:val="bullet"/>
      <w:lvlText w:val="•"/>
      <w:lvlJc w:val="left"/>
      <w:pPr>
        <w:ind w:left="6292" w:hanging="161"/>
      </w:pPr>
      <w:rPr>
        <w:rFonts w:hint="default"/>
      </w:rPr>
    </w:lvl>
    <w:lvl w:ilvl="8" w:tentative="0">
      <w:start w:val="0"/>
      <w:numFmt w:val="bullet"/>
      <w:lvlText w:val="•"/>
      <w:lvlJc w:val="left"/>
      <w:pPr>
        <w:ind w:left="7151" w:hanging="161"/>
      </w:pPr>
      <w:rPr>
        <w:rFonts w:hint="default"/>
      </w:rPr>
    </w:lvl>
  </w:abstractNum>
  <w:abstractNum w:abstractNumId="15">
    <w:nsid w:val="DAE62134"/>
    <w:multiLevelType w:val="multilevel"/>
    <w:tmpl w:val="DAE62134"/>
    <w:lvl w:ilvl="0" w:tentative="0">
      <w:start w:val="0"/>
      <w:numFmt w:val="bullet"/>
      <w:lvlText w:val=""/>
      <w:lvlJc w:val="left"/>
      <w:pPr>
        <w:ind w:left="820" w:hanging="360"/>
      </w:pPr>
      <w:rPr>
        <w:rFonts w:hint="default" w:ascii="Symbol" w:hAnsi="Symbol" w:eastAsia="Symbol" w:cs="Symbol"/>
        <w:color w:val="3B3B3B"/>
        <w:w w:val="100"/>
        <w:sz w:val="22"/>
        <w:szCs w:val="22"/>
      </w:rPr>
    </w:lvl>
    <w:lvl w:ilvl="1" w:tentative="0">
      <w:start w:val="0"/>
      <w:numFmt w:val="bullet"/>
      <w:lvlText w:val="•"/>
      <w:lvlJc w:val="left"/>
      <w:pPr>
        <w:ind w:left="1708" w:hanging="360"/>
      </w:pPr>
      <w:rPr>
        <w:rFonts w:hint="default"/>
      </w:rPr>
    </w:lvl>
    <w:lvl w:ilvl="2" w:tentative="0">
      <w:start w:val="0"/>
      <w:numFmt w:val="bullet"/>
      <w:lvlText w:val="•"/>
      <w:lvlJc w:val="left"/>
      <w:pPr>
        <w:ind w:left="2596" w:hanging="360"/>
      </w:pPr>
      <w:rPr>
        <w:rFonts w:hint="default"/>
      </w:rPr>
    </w:lvl>
    <w:lvl w:ilvl="3" w:tentative="0">
      <w:start w:val="0"/>
      <w:numFmt w:val="bullet"/>
      <w:lvlText w:val="•"/>
      <w:lvlJc w:val="left"/>
      <w:pPr>
        <w:ind w:left="3484" w:hanging="360"/>
      </w:pPr>
      <w:rPr>
        <w:rFonts w:hint="default"/>
      </w:rPr>
    </w:lvl>
    <w:lvl w:ilvl="4" w:tentative="0">
      <w:start w:val="0"/>
      <w:numFmt w:val="bullet"/>
      <w:lvlText w:val="•"/>
      <w:lvlJc w:val="left"/>
      <w:pPr>
        <w:ind w:left="4372" w:hanging="360"/>
      </w:pPr>
      <w:rPr>
        <w:rFonts w:hint="default"/>
      </w:rPr>
    </w:lvl>
    <w:lvl w:ilvl="5" w:tentative="0">
      <w:start w:val="0"/>
      <w:numFmt w:val="bullet"/>
      <w:lvlText w:val="•"/>
      <w:lvlJc w:val="left"/>
      <w:pPr>
        <w:ind w:left="5260" w:hanging="360"/>
      </w:pPr>
      <w:rPr>
        <w:rFonts w:hint="default"/>
      </w:rPr>
    </w:lvl>
    <w:lvl w:ilvl="6" w:tentative="0">
      <w:start w:val="0"/>
      <w:numFmt w:val="bullet"/>
      <w:lvlText w:val="•"/>
      <w:lvlJc w:val="left"/>
      <w:pPr>
        <w:ind w:left="6148" w:hanging="360"/>
      </w:pPr>
      <w:rPr>
        <w:rFonts w:hint="default"/>
      </w:rPr>
    </w:lvl>
    <w:lvl w:ilvl="7" w:tentative="0">
      <w:start w:val="0"/>
      <w:numFmt w:val="bullet"/>
      <w:lvlText w:val="•"/>
      <w:lvlJc w:val="left"/>
      <w:pPr>
        <w:ind w:left="7036" w:hanging="360"/>
      </w:pPr>
      <w:rPr>
        <w:rFonts w:hint="default"/>
      </w:rPr>
    </w:lvl>
    <w:lvl w:ilvl="8" w:tentative="0">
      <w:start w:val="0"/>
      <w:numFmt w:val="bullet"/>
      <w:lvlText w:val="•"/>
      <w:lvlJc w:val="left"/>
      <w:pPr>
        <w:ind w:left="7924" w:hanging="360"/>
      </w:pPr>
      <w:rPr>
        <w:rFonts w:hint="default"/>
      </w:rPr>
    </w:lvl>
  </w:abstractNum>
  <w:abstractNum w:abstractNumId="16">
    <w:nsid w:val="E43A772E"/>
    <w:multiLevelType w:val="multilevel"/>
    <w:tmpl w:val="E43A772E"/>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17">
    <w:nsid w:val="E52D9448"/>
    <w:multiLevelType w:val="multilevel"/>
    <w:tmpl w:val="E52D9448"/>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18">
    <w:nsid w:val="EA28CC15"/>
    <w:multiLevelType w:val="multilevel"/>
    <w:tmpl w:val="EA28CC15"/>
    <w:lvl w:ilvl="0" w:tentative="0">
      <w:start w:val="0"/>
      <w:numFmt w:val="bullet"/>
      <w:lvlText w:val=""/>
      <w:lvlJc w:val="left"/>
      <w:pPr>
        <w:ind w:left="860" w:hanging="360"/>
      </w:pPr>
      <w:rPr>
        <w:rFonts w:hint="default" w:ascii="Symbol" w:hAnsi="Symbol" w:eastAsia="Symbol" w:cs="Symbol"/>
        <w:color w:val="3B3B3B"/>
        <w:w w:val="100"/>
        <w:sz w:val="22"/>
        <w:szCs w:val="22"/>
      </w:rPr>
    </w:lvl>
    <w:lvl w:ilvl="1" w:tentative="0">
      <w:start w:val="0"/>
      <w:numFmt w:val="bullet"/>
      <w:lvlText w:val="o"/>
      <w:lvlJc w:val="left"/>
      <w:pPr>
        <w:ind w:left="1580" w:hanging="360"/>
      </w:pPr>
      <w:rPr>
        <w:rFonts w:hint="default" w:ascii="Courier New" w:hAnsi="Courier New" w:eastAsia="Courier New" w:cs="Courier New"/>
        <w:color w:val="3B3B3B"/>
        <w:w w:val="100"/>
        <w:sz w:val="22"/>
        <w:szCs w:val="22"/>
      </w:rPr>
    </w:lvl>
    <w:lvl w:ilvl="2" w:tentative="0">
      <w:start w:val="0"/>
      <w:numFmt w:val="bullet"/>
      <w:lvlText w:val="•"/>
      <w:lvlJc w:val="left"/>
      <w:pPr>
        <w:ind w:left="2475" w:hanging="360"/>
      </w:pPr>
      <w:rPr>
        <w:rFonts w:hint="default"/>
      </w:rPr>
    </w:lvl>
    <w:lvl w:ilvl="3" w:tentative="0">
      <w:start w:val="0"/>
      <w:numFmt w:val="bullet"/>
      <w:lvlText w:val="•"/>
      <w:lvlJc w:val="left"/>
      <w:pPr>
        <w:ind w:left="3371" w:hanging="360"/>
      </w:pPr>
      <w:rPr>
        <w:rFonts w:hint="default"/>
      </w:rPr>
    </w:lvl>
    <w:lvl w:ilvl="4" w:tentative="0">
      <w:start w:val="0"/>
      <w:numFmt w:val="bullet"/>
      <w:lvlText w:val="•"/>
      <w:lvlJc w:val="left"/>
      <w:pPr>
        <w:ind w:left="4266" w:hanging="360"/>
      </w:pPr>
      <w:rPr>
        <w:rFonts w:hint="default"/>
      </w:rPr>
    </w:lvl>
    <w:lvl w:ilvl="5" w:tentative="0">
      <w:start w:val="0"/>
      <w:numFmt w:val="bullet"/>
      <w:lvlText w:val="•"/>
      <w:lvlJc w:val="left"/>
      <w:pPr>
        <w:ind w:left="5162" w:hanging="360"/>
      </w:pPr>
      <w:rPr>
        <w:rFonts w:hint="default"/>
      </w:rPr>
    </w:lvl>
    <w:lvl w:ilvl="6" w:tentative="0">
      <w:start w:val="0"/>
      <w:numFmt w:val="bullet"/>
      <w:lvlText w:val="•"/>
      <w:lvlJc w:val="left"/>
      <w:pPr>
        <w:ind w:left="6057" w:hanging="360"/>
      </w:pPr>
      <w:rPr>
        <w:rFonts w:hint="default"/>
      </w:rPr>
    </w:lvl>
    <w:lvl w:ilvl="7" w:tentative="0">
      <w:start w:val="0"/>
      <w:numFmt w:val="bullet"/>
      <w:lvlText w:val="•"/>
      <w:lvlJc w:val="left"/>
      <w:pPr>
        <w:ind w:left="6953" w:hanging="360"/>
      </w:pPr>
      <w:rPr>
        <w:rFonts w:hint="default"/>
      </w:rPr>
    </w:lvl>
    <w:lvl w:ilvl="8" w:tentative="0">
      <w:start w:val="0"/>
      <w:numFmt w:val="bullet"/>
      <w:lvlText w:val="•"/>
      <w:lvlJc w:val="left"/>
      <w:pPr>
        <w:ind w:left="7848" w:hanging="360"/>
      </w:pPr>
      <w:rPr>
        <w:rFonts w:hint="default"/>
      </w:rPr>
    </w:lvl>
  </w:abstractNum>
  <w:abstractNum w:abstractNumId="19">
    <w:nsid w:val="F066642F"/>
    <w:multiLevelType w:val="multilevel"/>
    <w:tmpl w:val="F066642F"/>
    <w:lvl w:ilvl="0" w:tentative="0">
      <w:start w:val="1"/>
      <w:numFmt w:val="lowerRoman"/>
      <w:lvlText w:val="%1)"/>
      <w:lvlJc w:val="left"/>
      <w:pPr>
        <w:ind w:left="1540" w:hanging="720"/>
        <w:jc w:val="left"/>
      </w:pPr>
      <w:rPr>
        <w:rFonts w:hint="default" w:ascii="Calibri" w:hAnsi="Calibri" w:eastAsia="Calibri" w:cs="Calibri"/>
        <w:color w:val="3B3B3B"/>
        <w:spacing w:val="-1"/>
        <w:w w:val="100"/>
        <w:sz w:val="22"/>
        <w:szCs w:val="22"/>
      </w:rPr>
    </w:lvl>
    <w:lvl w:ilvl="1" w:tentative="0">
      <w:start w:val="0"/>
      <w:numFmt w:val="bullet"/>
      <w:lvlText w:val="•"/>
      <w:lvlJc w:val="left"/>
      <w:pPr>
        <w:ind w:left="2372" w:hanging="720"/>
      </w:pPr>
      <w:rPr>
        <w:rFonts w:hint="default"/>
      </w:rPr>
    </w:lvl>
    <w:lvl w:ilvl="2" w:tentative="0">
      <w:start w:val="0"/>
      <w:numFmt w:val="bullet"/>
      <w:lvlText w:val="•"/>
      <w:lvlJc w:val="left"/>
      <w:pPr>
        <w:ind w:left="3204" w:hanging="720"/>
      </w:pPr>
      <w:rPr>
        <w:rFonts w:hint="default"/>
      </w:rPr>
    </w:lvl>
    <w:lvl w:ilvl="3" w:tentative="0">
      <w:start w:val="0"/>
      <w:numFmt w:val="bullet"/>
      <w:lvlText w:val="•"/>
      <w:lvlJc w:val="left"/>
      <w:pPr>
        <w:ind w:left="4036" w:hanging="720"/>
      </w:pPr>
      <w:rPr>
        <w:rFonts w:hint="default"/>
      </w:rPr>
    </w:lvl>
    <w:lvl w:ilvl="4" w:tentative="0">
      <w:start w:val="0"/>
      <w:numFmt w:val="bullet"/>
      <w:lvlText w:val="•"/>
      <w:lvlJc w:val="left"/>
      <w:pPr>
        <w:ind w:left="4868" w:hanging="720"/>
      </w:pPr>
      <w:rPr>
        <w:rFonts w:hint="default"/>
      </w:rPr>
    </w:lvl>
    <w:lvl w:ilvl="5" w:tentative="0">
      <w:start w:val="0"/>
      <w:numFmt w:val="bullet"/>
      <w:lvlText w:val="•"/>
      <w:lvlJc w:val="left"/>
      <w:pPr>
        <w:ind w:left="5700" w:hanging="720"/>
      </w:pPr>
      <w:rPr>
        <w:rFonts w:hint="default"/>
      </w:rPr>
    </w:lvl>
    <w:lvl w:ilvl="6" w:tentative="0">
      <w:start w:val="0"/>
      <w:numFmt w:val="bullet"/>
      <w:lvlText w:val="•"/>
      <w:lvlJc w:val="left"/>
      <w:pPr>
        <w:ind w:left="6532" w:hanging="720"/>
      </w:pPr>
      <w:rPr>
        <w:rFonts w:hint="default"/>
      </w:rPr>
    </w:lvl>
    <w:lvl w:ilvl="7" w:tentative="0">
      <w:start w:val="0"/>
      <w:numFmt w:val="bullet"/>
      <w:lvlText w:val="•"/>
      <w:lvlJc w:val="left"/>
      <w:pPr>
        <w:ind w:left="7364" w:hanging="720"/>
      </w:pPr>
      <w:rPr>
        <w:rFonts w:hint="default"/>
      </w:rPr>
    </w:lvl>
    <w:lvl w:ilvl="8" w:tentative="0">
      <w:start w:val="0"/>
      <w:numFmt w:val="bullet"/>
      <w:lvlText w:val="•"/>
      <w:lvlJc w:val="left"/>
      <w:pPr>
        <w:ind w:left="8196" w:hanging="720"/>
      </w:pPr>
      <w:rPr>
        <w:rFonts w:hint="default"/>
      </w:rPr>
    </w:lvl>
  </w:abstractNum>
  <w:abstractNum w:abstractNumId="20">
    <w:nsid w:val="F1FCDEFA"/>
    <w:multiLevelType w:val="multilevel"/>
    <w:tmpl w:val="F1FCDEFA"/>
    <w:lvl w:ilvl="0" w:tentative="0">
      <w:start w:val="2"/>
      <w:numFmt w:val="decimal"/>
      <w:lvlText w:val="%1"/>
      <w:lvlJc w:val="left"/>
      <w:pPr>
        <w:ind w:left="599" w:hanging="500"/>
        <w:jc w:val="left"/>
      </w:pPr>
      <w:rPr>
        <w:rFonts w:hint="default"/>
      </w:rPr>
    </w:lvl>
    <w:lvl w:ilvl="1" w:tentative="0">
      <w:start w:val="5"/>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820" w:hanging="360"/>
      </w:pPr>
      <w:rPr>
        <w:rFonts w:hint="default" w:ascii="Symbol" w:hAnsi="Symbol" w:eastAsia="Symbol" w:cs="Symbol"/>
        <w:color w:val="3B3B3B"/>
        <w:w w:val="100"/>
        <w:sz w:val="22"/>
        <w:szCs w:val="22"/>
      </w:rPr>
    </w:lvl>
    <w:lvl w:ilvl="3" w:tentative="0">
      <w:start w:val="0"/>
      <w:numFmt w:val="bullet"/>
      <w:lvlText w:val="•"/>
      <w:lvlJc w:val="left"/>
      <w:pPr>
        <w:ind w:left="2762" w:hanging="360"/>
      </w:pPr>
      <w:rPr>
        <w:rFonts w:hint="default"/>
      </w:rPr>
    </w:lvl>
    <w:lvl w:ilvl="4" w:tentative="0">
      <w:start w:val="0"/>
      <w:numFmt w:val="bullet"/>
      <w:lvlText w:val="•"/>
      <w:lvlJc w:val="left"/>
      <w:pPr>
        <w:ind w:left="3733" w:hanging="360"/>
      </w:pPr>
      <w:rPr>
        <w:rFonts w:hint="default"/>
      </w:rPr>
    </w:lvl>
    <w:lvl w:ilvl="5" w:tentative="0">
      <w:start w:val="0"/>
      <w:numFmt w:val="bullet"/>
      <w:lvlText w:val="•"/>
      <w:lvlJc w:val="left"/>
      <w:pPr>
        <w:ind w:left="4704" w:hanging="360"/>
      </w:pPr>
      <w:rPr>
        <w:rFonts w:hint="default"/>
      </w:rPr>
    </w:lvl>
    <w:lvl w:ilvl="6" w:tentative="0">
      <w:start w:val="0"/>
      <w:numFmt w:val="bullet"/>
      <w:lvlText w:val="•"/>
      <w:lvlJc w:val="left"/>
      <w:pPr>
        <w:ind w:left="5675" w:hanging="360"/>
      </w:pPr>
      <w:rPr>
        <w:rFonts w:hint="default"/>
      </w:rPr>
    </w:lvl>
    <w:lvl w:ilvl="7" w:tentative="0">
      <w:start w:val="0"/>
      <w:numFmt w:val="bullet"/>
      <w:lvlText w:val="•"/>
      <w:lvlJc w:val="left"/>
      <w:pPr>
        <w:ind w:left="6646" w:hanging="360"/>
      </w:pPr>
      <w:rPr>
        <w:rFonts w:hint="default"/>
      </w:rPr>
    </w:lvl>
    <w:lvl w:ilvl="8" w:tentative="0">
      <w:start w:val="0"/>
      <w:numFmt w:val="bullet"/>
      <w:lvlText w:val="•"/>
      <w:lvlJc w:val="left"/>
      <w:pPr>
        <w:ind w:left="7617" w:hanging="360"/>
      </w:pPr>
      <w:rPr>
        <w:rFonts w:hint="default"/>
      </w:rPr>
    </w:lvl>
  </w:abstractNum>
  <w:abstractNum w:abstractNumId="21">
    <w:nsid w:val="F237ACA1"/>
    <w:multiLevelType w:val="multilevel"/>
    <w:tmpl w:val="F237ACA1"/>
    <w:lvl w:ilvl="0" w:tentative="0">
      <w:start w:val="1"/>
      <w:numFmt w:val="decimal"/>
      <w:lvlText w:val="%1"/>
      <w:lvlJc w:val="left"/>
      <w:pPr>
        <w:ind w:left="599" w:hanging="500"/>
        <w:jc w:val="left"/>
      </w:pPr>
      <w:rPr>
        <w:rFonts w:hint="default"/>
      </w:rPr>
    </w:lvl>
    <w:lvl w:ilvl="1" w:tentative="0">
      <w:start w:val="1"/>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820" w:hanging="360"/>
      </w:pPr>
      <w:rPr>
        <w:rFonts w:hint="default" w:ascii="Symbol" w:hAnsi="Symbol" w:eastAsia="Symbol" w:cs="Symbol"/>
        <w:color w:val="3B3B3B"/>
        <w:w w:val="100"/>
        <w:sz w:val="22"/>
        <w:szCs w:val="22"/>
      </w:rPr>
    </w:lvl>
    <w:lvl w:ilvl="3" w:tentative="0">
      <w:start w:val="0"/>
      <w:numFmt w:val="bullet"/>
      <w:lvlText w:val="o"/>
      <w:lvlJc w:val="left"/>
      <w:pPr>
        <w:ind w:left="1540" w:hanging="360"/>
      </w:pPr>
      <w:rPr>
        <w:rFonts w:hint="default" w:ascii="Courier New" w:hAnsi="Courier New" w:eastAsia="Courier New" w:cs="Courier New"/>
        <w:color w:val="3B3B3B"/>
        <w:w w:val="100"/>
        <w:sz w:val="22"/>
        <w:szCs w:val="22"/>
      </w:rPr>
    </w:lvl>
    <w:lvl w:ilvl="4" w:tentative="0">
      <w:start w:val="0"/>
      <w:numFmt w:val="bullet"/>
      <w:lvlText w:val="•"/>
      <w:lvlJc w:val="left"/>
      <w:pPr>
        <w:ind w:left="2685" w:hanging="360"/>
      </w:pPr>
      <w:rPr>
        <w:rFonts w:hint="default"/>
      </w:rPr>
    </w:lvl>
    <w:lvl w:ilvl="5" w:tentative="0">
      <w:start w:val="0"/>
      <w:numFmt w:val="bullet"/>
      <w:lvlText w:val="•"/>
      <w:lvlJc w:val="left"/>
      <w:pPr>
        <w:ind w:left="3831" w:hanging="360"/>
      </w:pPr>
      <w:rPr>
        <w:rFonts w:hint="default"/>
      </w:rPr>
    </w:lvl>
    <w:lvl w:ilvl="6" w:tentative="0">
      <w:start w:val="0"/>
      <w:numFmt w:val="bullet"/>
      <w:lvlText w:val="•"/>
      <w:lvlJc w:val="left"/>
      <w:pPr>
        <w:ind w:left="4977" w:hanging="360"/>
      </w:pPr>
      <w:rPr>
        <w:rFonts w:hint="default"/>
      </w:rPr>
    </w:lvl>
    <w:lvl w:ilvl="7" w:tentative="0">
      <w:start w:val="0"/>
      <w:numFmt w:val="bullet"/>
      <w:lvlText w:val="•"/>
      <w:lvlJc w:val="left"/>
      <w:pPr>
        <w:ind w:left="6122" w:hanging="360"/>
      </w:pPr>
      <w:rPr>
        <w:rFonts w:hint="default"/>
      </w:rPr>
    </w:lvl>
    <w:lvl w:ilvl="8" w:tentative="0">
      <w:start w:val="0"/>
      <w:numFmt w:val="bullet"/>
      <w:lvlText w:val="•"/>
      <w:lvlJc w:val="left"/>
      <w:pPr>
        <w:ind w:left="7268" w:hanging="360"/>
      </w:pPr>
      <w:rPr>
        <w:rFonts w:hint="default"/>
      </w:rPr>
    </w:lvl>
  </w:abstractNum>
  <w:abstractNum w:abstractNumId="22">
    <w:nsid w:val="F2A81E1A"/>
    <w:multiLevelType w:val="multilevel"/>
    <w:tmpl w:val="F2A81E1A"/>
    <w:lvl w:ilvl="0" w:tentative="0">
      <w:start w:val="4"/>
      <w:numFmt w:val="decimal"/>
      <w:lvlText w:val="%1"/>
      <w:lvlJc w:val="left"/>
      <w:pPr>
        <w:ind w:left="599" w:hanging="500"/>
        <w:jc w:val="left"/>
      </w:pPr>
      <w:rPr>
        <w:rFonts w:hint="default"/>
      </w:rPr>
    </w:lvl>
    <w:lvl w:ilvl="1" w:tentative="0">
      <w:start w:val="5"/>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1180" w:hanging="360"/>
      </w:pPr>
      <w:rPr>
        <w:rFonts w:hint="default" w:ascii="Wingdings" w:hAnsi="Wingdings" w:eastAsia="Wingdings" w:cs="Wingdings"/>
        <w:color w:val="3B3B3B"/>
        <w:w w:val="99"/>
        <w:sz w:val="26"/>
        <w:szCs w:val="26"/>
      </w:rPr>
    </w:lvl>
    <w:lvl w:ilvl="4" w:tentative="0">
      <w:start w:val="0"/>
      <w:numFmt w:val="bullet"/>
      <w:lvlText w:val="•"/>
      <w:lvlJc w:val="left"/>
      <w:pPr>
        <w:ind w:left="3285" w:hanging="360"/>
      </w:pPr>
      <w:rPr>
        <w:rFonts w:hint="default"/>
      </w:rPr>
    </w:lvl>
    <w:lvl w:ilvl="5" w:tentative="0">
      <w:start w:val="0"/>
      <w:numFmt w:val="bullet"/>
      <w:lvlText w:val="•"/>
      <w:lvlJc w:val="left"/>
      <w:pPr>
        <w:ind w:left="4337" w:hanging="360"/>
      </w:pPr>
      <w:rPr>
        <w:rFonts w:hint="default"/>
      </w:rPr>
    </w:lvl>
    <w:lvl w:ilvl="6" w:tentative="0">
      <w:start w:val="0"/>
      <w:numFmt w:val="bullet"/>
      <w:lvlText w:val="•"/>
      <w:lvlJc w:val="left"/>
      <w:pPr>
        <w:ind w:left="5390" w:hanging="360"/>
      </w:pPr>
      <w:rPr>
        <w:rFonts w:hint="default"/>
      </w:rPr>
    </w:lvl>
    <w:lvl w:ilvl="7" w:tentative="0">
      <w:start w:val="0"/>
      <w:numFmt w:val="bullet"/>
      <w:lvlText w:val="•"/>
      <w:lvlJc w:val="left"/>
      <w:pPr>
        <w:ind w:left="6442" w:hanging="360"/>
      </w:pPr>
      <w:rPr>
        <w:rFonts w:hint="default"/>
      </w:rPr>
    </w:lvl>
    <w:lvl w:ilvl="8" w:tentative="0">
      <w:start w:val="0"/>
      <w:numFmt w:val="bullet"/>
      <w:lvlText w:val="•"/>
      <w:lvlJc w:val="left"/>
      <w:pPr>
        <w:ind w:left="7495" w:hanging="360"/>
      </w:pPr>
      <w:rPr>
        <w:rFonts w:hint="default"/>
      </w:rPr>
    </w:lvl>
  </w:abstractNum>
  <w:abstractNum w:abstractNumId="23">
    <w:nsid w:val="F3A33954"/>
    <w:multiLevelType w:val="multilevel"/>
    <w:tmpl w:val="F3A33954"/>
    <w:lvl w:ilvl="0" w:tentative="0">
      <w:start w:val="6"/>
      <w:numFmt w:val="decimal"/>
      <w:lvlText w:val="%1"/>
      <w:lvlJc w:val="left"/>
      <w:pPr>
        <w:ind w:left="651" w:hanging="331"/>
        <w:jc w:val="left"/>
      </w:pPr>
      <w:rPr>
        <w:rFonts w:hint="default"/>
      </w:rPr>
    </w:lvl>
    <w:lvl w:ilvl="1" w:tentative="0">
      <w:start w:val="5"/>
      <w:numFmt w:val="decimal"/>
      <w:lvlText w:val="%1.%2"/>
      <w:lvlJc w:val="left"/>
      <w:pPr>
        <w:ind w:left="651" w:hanging="331"/>
        <w:jc w:val="left"/>
      </w:pPr>
      <w:rPr>
        <w:rFonts w:hint="default" w:ascii="Calibri" w:hAnsi="Calibri" w:eastAsia="Calibri" w:cs="Calibri"/>
        <w:spacing w:val="-1"/>
        <w:w w:val="100"/>
        <w:sz w:val="22"/>
        <w:szCs w:val="22"/>
      </w:rPr>
    </w:lvl>
    <w:lvl w:ilvl="2" w:tentative="0">
      <w:start w:val="0"/>
      <w:numFmt w:val="bullet"/>
      <w:lvlText w:val="•"/>
      <w:lvlJc w:val="left"/>
      <w:pPr>
        <w:ind w:left="2444" w:hanging="331"/>
      </w:pPr>
      <w:rPr>
        <w:rFonts w:hint="default"/>
      </w:rPr>
    </w:lvl>
    <w:lvl w:ilvl="3" w:tentative="0">
      <w:start w:val="0"/>
      <w:numFmt w:val="bullet"/>
      <w:lvlText w:val="•"/>
      <w:lvlJc w:val="left"/>
      <w:pPr>
        <w:ind w:left="3336" w:hanging="331"/>
      </w:pPr>
      <w:rPr>
        <w:rFonts w:hint="default"/>
      </w:rPr>
    </w:lvl>
    <w:lvl w:ilvl="4" w:tentative="0">
      <w:start w:val="0"/>
      <w:numFmt w:val="bullet"/>
      <w:lvlText w:val="•"/>
      <w:lvlJc w:val="left"/>
      <w:pPr>
        <w:ind w:left="4228" w:hanging="331"/>
      </w:pPr>
      <w:rPr>
        <w:rFonts w:hint="default"/>
      </w:rPr>
    </w:lvl>
    <w:lvl w:ilvl="5" w:tentative="0">
      <w:start w:val="0"/>
      <w:numFmt w:val="bullet"/>
      <w:lvlText w:val="•"/>
      <w:lvlJc w:val="left"/>
      <w:pPr>
        <w:ind w:left="5120" w:hanging="331"/>
      </w:pPr>
      <w:rPr>
        <w:rFonts w:hint="default"/>
      </w:rPr>
    </w:lvl>
    <w:lvl w:ilvl="6" w:tentative="0">
      <w:start w:val="0"/>
      <w:numFmt w:val="bullet"/>
      <w:lvlText w:val="•"/>
      <w:lvlJc w:val="left"/>
      <w:pPr>
        <w:ind w:left="6012" w:hanging="331"/>
      </w:pPr>
      <w:rPr>
        <w:rFonts w:hint="default"/>
      </w:rPr>
    </w:lvl>
    <w:lvl w:ilvl="7" w:tentative="0">
      <w:start w:val="0"/>
      <w:numFmt w:val="bullet"/>
      <w:lvlText w:val="•"/>
      <w:lvlJc w:val="left"/>
      <w:pPr>
        <w:ind w:left="6904" w:hanging="331"/>
      </w:pPr>
      <w:rPr>
        <w:rFonts w:hint="default"/>
      </w:rPr>
    </w:lvl>
    <w:lvl w:ilvl="8" w:tentative="0">
      <w:start w:val="0"/>
      <w:numFmt w:val="bullet"/>
      <w:lvlText w:val="•"/>
      <w:lvlJc w:val="left"/>
      <w:pPr>
        <w:ind w:left="7796" w:hanging="331"/>
      </w:pPr>
      <w:rPr>
        <w:rFonts w:hint="default"/>
      </w:rPr>
    </w:lvl>
  </w:abstractNum>
  <w:abstractNum w:abstractNumId="24">
    <w:nsid w:val="F46CCC20"/>
    <w:multiLevelType w:val="multilevel"/>
    <w:tmpl w:val="F46CCC20"/>
    <w:lvl w:ilvl="0" w:tentative="0">
      <w:start w:val="1"/>
      <w:numFmt w:val="decimal"/>
      <w:lvlText w:val="%1."/>
      <w:lvlJc w:val="left"/>
      <w:pPr>
        <w:ind w:left="860" w:hanging="360"/>
        <w:jc w:val="left"/>
      </w:pPr>
      <w:rPr>
        <w:rFonts w:hint="default" w:ascii="Calibri" w:hAnsi="Calibri" w:eastAsia="Calibri" w:cs="Calibri"/>
        <w:color w:val="3B3B3B"/>
        <w:w w:val="100"/>
        <w:sz w:val="22"/>
        <w:szCs w:val="22"/>
      </w:rPr>
    </w:lvl>
    <w:lvl w:ilvl="1" w:tentative="0">
      <w:start w:val="0"/>
      <w:numFmt w:val="bullet"/>
      <w:lvlText w:val="•"/>
      <w:lvlJc w:val="left"/>
      <w:pPr>
        <w:ind w:left="1738" w:hanging="360"/>
      </w:pPr>
      <w:rPr>
        <w:rFonts w:hint="default"/>
      </w:rPr>
    </w:lvl>
    <w:lvl w:ilvl="2" w:tentative="0">
      <w:start w:val="0"/>
      <w:numFmt w:val="bullet"/>
      <w:lvlText w:val="•"/>
      <w:lvlJc w:val="left"/>
      <w:pPr>
        <w:ind w:left="2616" w:hanging="360"/>
      </w:pPr>
      <w:rPr>
        <w:rFonts w:hint="default"/>
      </w:rPr>
    </w:lvl>
    <w:lvl w:ilvl="3" w:tentative="0">
      <w:start w:val="0"/>
      <w:numFmt w:val="bullet"/>
      <w:lvlText w:val="•"/>
      <w:lvlJc w:val="left"/>
      <w:pPr>
        <w:ind w:left="3494" w:hanging="360"/>
      </w:pPr>
      <w:rPr>
        <w:rFonts w:hint="default"/>
      </w:rPr>
    </w:lvl>
    <w:lvl w:ilvl="4" w:tentative="0">
      <w:start w:val="0"/>
      <w:numFmt w:val="bullet"/>
      <w:lvlText w:val="•"/>
      <w:lvlJc w:val="left"/>
      <w:pPr>
        <w:ind w:left="4372" w:hanging="360"/>
      </w:pPr>
      <w:rPr>
        <w:rFonts w:hint="default"/>
      </w:rPr>
    </w:lvl>
    <w:lvl w:ilvl="5" w:tentative="0">
      <w:start w:val="0"/>
      <w:numFmt w:val="bullet"/>
      <w:lvlText w:val="•"/>
      <w:lvlJc w:val="left"/>
      <w:pPr>
        <w:ind w:left="5250" w:hanging="360"/>
      </w:pPr>
      <w:rPr>
        <w:rFonts w:hint="default"/>
      </w:rPr>
    </w:lvl>
    <w:lvl w:ilvl="6" w:tentative="0">
      <w:start w:val="0"/>
      <w:numFmt w:val="bullet"/>
      <w:lvlText w:val="•"/>
      <w:lvlJc w:val="left"/>
      <w:pPr>
        <w:ind w:left="6128" w:hanging="360"/>
      </w:pPr>
      <w:rPr>
        <w:rFonts w:hint="default"/>
      </w:rPr>
    </w:lvl>
    <w:lvl w:ilvl="7" w:tentative="0">
      <w:start w:val="0"/>
      <w:numFmt w:val="bullet"/>
      <w:lvlText w:val="•"/>
      <w:lvlJc w:val="left"/>
      <w:pPr>
        <w:ind w:left="7006" w:hanging="360"/>
      </w:pPr>
      <w:rPr>
        <w:rFonts w:hint="default"/>
      </w:rPr>
    </w:lvl>
    <w:lvl w:ilvl="8" w:tentative="0">
      <w:start w:val="0"/>
      <w:numFmt w:val="bullet"/>
      <w:lvlText w:val="•"/>
      <w:lvlJc w:val="left"/>
      <w:pPr>
        <w:ind w:left="7884" w:hanging="360"/>
      </w:pPr>
      <w:rPr>
        <w:rFonts w:hint="default"/>
      </w:rPr>
    </w:lvl>
  </w:abstractNum>
  <w:abstractNum w:abstractNumId="25">
    <w:nsid w:val="F9718D3C"/>
    <w:multiLevelType w:val="multilevel"/>
    <w:tmpl w:val="F9718D3C"/>
    <w:lvl w:ilvl="0" w:tentative="0">
      <w:start w:val="4"/>
      <w:numFmt w:val="decimal"/>
      <w:lvlText w:val="%1"/>
      <w:lvlJc w:val="left"/>
      <w:pPr>
        <w:ind w:left="599" w:hanging="500"/>
        <w:jc w:val="left"/>
      </w:pPr>
      <w:rPr>
        <w:rFonts w:hint="default"/>
      </w:rPr>
    </w:lvl>
    <w:lvl w:ilvl="1" w:tentative="0">
      <w:start w:val="9"/>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1180" w:hanging="360"/>
      </w:pPr>
      <w:rPr>
        <w:rFonts w:hint="default" w:ascii="Wingdings" w:hAnsi="Wingdings" w:eastAsia="Wingdings" w:cs="Wingdings"/>
        <w:color w:val="3B3B3B"/>
        <w:w w:val="99"/>
        <w:sz w:val="26"/>
        <w:szCs w:val="26"/>
      </w:rPr>
    </w:lvl>
    <w:lvl w:ilvl="4" w:tentative="0">
      <w:start w:val="0"/>
      <w:numFmt w:val="bullet"/>
      <w:lvlText w:val=""/>
      <w:lvlJc w:val="left"/>
      <w:pPr>
        <w:ind w:left="1540" w:hanging="360"/>
      </w:pPr>
      <w:rPr>
        <w:rFonts w:hint="default" w:ascii="Symbol" w:hAnsi="Symbol" w:eastAsia="Symbol" w:cs="Symbol"/>
        <w:color w:val="3B3B3B"/>
        <w:w w:val="100"/>
        <w:sz w:val="22"/>
        <w:szCs w:val="22"/>
      </w:rPr>
    </w:lvl>
    <w:lvl w:ilvl="5" w:tentative="0">
      <w:start w:val="0"/>
      <w:numFmt w:val="bullet"/>
      <w:lvlText w:val="•"/>
      <w:lvlJc w:val="left"/>
      <w:pPr>
        <w:ind w:left="2883" w:hanging="360"/>
      </w:pPr>
      <w:rPr>
        <w:rFonts w:hint="default"/>
      </w:rPr>
    </w:lvl>
    <w:lvl w:ilvl="6" w:tentative="0">
      <w:start w:val="0"/>
      <w:numFmt w:val="bullet"/>
      <w:lvlText w:val="•"/>
      <w:lvlJc w:val="left"/>
      <w:pPr>
        <w:ind w:left="4226" w:hanging="360"/>
      </w:pPr>
      <w:rPr>
        <w:rFonts w:hint="default"/>
      </w:rPr>
    </w:lvl>
    <w:lvl w:ilvl="7" w:tentative="0">
      <w:start w:val="0"/>
      <w:numFmt w:val="bullet"/>
      <w:lvlText w:val="•"/>
      <w:lvlJc w:val="left"/>
      <w:pPr>
        <w:ind w:left="5570" w:hanging="360"/>
      </w:pPr>
      <w:rPr>
        <w:rFonts w:hint="default"/>
      </w:rPr>
    </w:lvl>
    <w:lvl w:ilvl="8" w:tentative="0">
      <w:start w:val="0"/>
      <w:numFmt w:val="bullet"/>
      <w:lvlText w:val="•"/>
      <w:lvlJc w:val="left"/>
      <w:pPr>
        <w:ind w:left="6913" w:hanging="360"/>
      </w:pPr>
      <w:rPr>
        <w:rFonts w:hint="default"/>
      </w:rPr>
    </w:lvl>
  </w:abstractNum>
  <w:abstractNum w:abstractNumId="26">
    <w:nsid w:val="01D7E1C7"/>
    <w:multiLevelType w:val="multilevel"/>
    <w:tmpl w:val="01D7E1C7"/>
    <w:lvl w:ilvl="0" w:tentative="0">
      <w:start w:val="3"/>
      <w:numFmt w:val="decimal"/>
      <w:lvlText w:val="%1"/>
      <w:lvlJc w:val="left"/>
      <w:pPr>
        <w:ind w:left="639" w:hanging="500"/>
        <w:jc w:val="left"/>
      </w:pPr>
      <w:rPr>
        <w:rFonts w:hint="default"/>
      </w:rPr>
    </w:lvl>
    <w:lvl w:ilvl="1" w:tentative="0">
      <w:start w:val="1"/>
      <w:numFmt w:val="decimal"/>
      <w:lvlText w:val="%1.%2"/>
      <w:lvlJc w:val="left"/>
      <w:pPr>
        <w:ind w:left="639" w:hanging="500"/>
        <w:jc w:val="left"/>
      </w:pPr>
      <w:rPr>
        <w:rFonts w:hint="default" w:ascii="Calibri" w:hAnsi="Calibri" w:eastAsia="Calibri" w:cs="Calibri"/>
        <w:b/>
        <w:bCs/>
        <w:color w:val="006FC0"/>
        <w:spacing w:val="-1"/>
        <w:w w:val="99"/>
        <w:sz w:val="32"/>
        <w:szCs w:val="32"/>
      </w:rPr>
    </w:lvl>
    <w:lvl w:ilvl="2" w:tentative="0">
      <w:start w:val="0"/>
      <w:numFmt w:val="bullet"/>
      <w:lvlText w:val="•"/>
      <w:lvlJc w:val="left"/>
      <w:pPr>
        <w:ind w:left="1740" w:hanging="500"/>
      </w:pPr>
      <w:rPr>
        <w:rFonts w:hint="default"/>
      </w:rPr>
    </w:lvl>
    <w:lvl w:ilvl="3" w:tentative="0">
      <w:start w:val="0"/>
      <w:numFmt w:val="bullet"/>
      <w:lvlText w:val="•"/>
      <w:lvlJc w:val="left"/>
      <w:pPr>
        <w:ind w:left="2740" w:hanging="500"/>
      </w:pPr>
      <w:rPr>
        <w:rFonts w:hint="default"/>
      </w:rPr>
    </w:lvl>
    <w:lvl w:ilvl="4" w:tentative="0">
      <w:start w:val="0"/>
      <w:numFmt w:val="bullet"/>
      <w:lvlText w:val="•"/>
      <w:lvlJc w:val="left"/>
      <w:pPr>
        <w:ind w:left="3740" w:hanging="500"/>
      </w:pPr>
      <w:rPr>
        <w:rFonts w:hint="default"/>
      </w:rPr>
    </w:lvl>
    <w:lvl w:ilvl="5" w:tentative="0">
      <w:start w:val="0"/>
      <w:numFmt w:val="bullet"/>
      <w:lvlText w:val="•"/>
      <w:lvlJc w:val="left"/>
      <w:pPr>
        <w:ind w:left="4740" w:hanging="500"/>
      </w:pPr>
      <w:rPr>
        <w:rFonts w:hint="default"/>
      </w:rPr>
    </w:lvl>
    <w:lvl w:ilvl="6" w:tentative="0">
      <w:start w:val="0"/>
      <w:numFmt w:val="bullet"/>
      <w:lvlText w:val="•"/>
      <w:lvlJc w:val="left"/>
      <w:pPr>
        <w:ind w:left="5740" w:hanging="500"/>
      </w:pPr>
      <w:rPr>
        <w:rFonts w:hint="default"/>
      </w:rPr>
    </w:lvl>
    <w:lvl w:ilvl="7" w:tentative="0">
      <w:start w:val="0"/>
      <w:numFmt w:val="bullet"/>
      <w:lvlText w:val="•"/>
      <w:lvlJc w:val="left"/>
      <w:pPr>
        <w:ind w:left="6740" w:hanging="500"/>
      </w:pPr>
      <w:rPr>
        <w:rFonts w:hint="default"/>
      </w:rPr>
    </w:lvl>
    <w:lvl w:ilvl="8" w:tentative="0">
      <w:start w:val="0"/>
      <w:numFmt w:val="bullet"/>
      <w:lvlText w:val="•"/>
      <w:lvlJc w:val="left"/>
      <w:pPr>
        <w:ind w:left="7740" w:hanging="500"/>
      </w:pPr>
      <w:rPr>
        <w:rFonts w:hint="default"/>
      </w:rPr>
    </w:lvl>
  </w:abstractNum>
  <w:abstractNum w:abstractNumId="27">
    <w:nsid w:val="03C240C0"/>
    <w:multiLevelType w:val="multilevel"/>
    <w:tmpl w:val="03C240C0"/>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28">
    <w:nsid w:val="07F5BCC3"/>
    <w:multiLevelType w:val="multilevel"/>
    <w:tmpl w:val="07F5BCC3"/>
    <w:lvl w:ilvl="0" w:tentative="0">
      <w:start w:val="4"/>
      <w:numFmt w:val="decimal"/>
      <w:lvlText w:val="%1"/>
      <w:lvlJc w:val="left"/>
      <w:pPr>
        <w:ind w:left="599" w:hanging="500"/>
        <w:jc w:val="left"/>
      </w:pPr>
      <w:rPr>
        <w:rFonts w:hint="default"/>
      </w:rPr>
    </w:lvl>
    <w:lvl w:ilvl="1" w:tentative="0">
      <w:start w:val="4"/>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1180" w:hanging="360"/>
      </w:pPr>
      <w:rPr>
        <w:rFonts w:hint="default" w:ascii="Wingdings" w:hAnsi="Wingdings" w:eastAsia="Wingdings" w:cs="Wingdings"/>
        <w:color w:val="3B3B3B"/>
        <w:w w:val="99"/>
        <w:sz w:val="26"/>
        <w:szCs w:val="26"/>
      </w:rPr>
    </w:lvl>
    <w:lvl w:ilvl="4" w:tentative="0">
      <w:start w:val="0"/>
      <w:numFmt w:val="bullet"/>
      <w:lvlText w:val="•"/>
      <w:lvlJc w:val="left"/>
      <w:pPr>
        <w:ind w:left="3285" w:hanging="360"/>
      </w:pPr>
      <w:rPr>
        <w:rFonts w:hint="default"/>
      </w:rPr>
    </w:lvl>
    <w:lvl w:ilvl="5" w:tentative="0">
      <w:start w:val="0"/>
      <w:numFmt w:val="bullet"/>
      <w:lvlText w:val="•"/>
      <w:lvlJc w:val="left"/>
      <w:pPr>
        <w:ind w:left="4337" w:hanging="360"/>
      </w:pPr>
      <w:rPr>
        <w:rFonts w:hint="default"/>
      </w:rPr>
    </w:lvl>
    <w:lvl w:ilvl="6" w:tentative="0">
      <w:start w:val="0"/>
      <w:numFmt w:val="bullet"/>
      <w:lvlText w:val="•"/>
      <w:lvlJc w:val="left"/>
      <w:pPr>
        <w:ind w:left="5390" w:hanging="360"/>
      </w:pPr>
      <w:rPr>
        <w:rFonts w:hint="default"/>
      </w:rPr>
    </w:lvl>
    <w:lvl w:ilvl="7" w:tentative="0">
      <w:start w:val="0"/>
      <w:numFmt w:val="bullet"/>
      <w:lvlText w:val="•"/>
      <w:lvlJc w:val="left"/>
      <w:pPr>
        <w:ind w:left="6442" w:hanging="360"/>
      </w:pPr>
      <w:rPr>
        <w:rFonts w:hint="default"/>
      </w:rPr>
    </w:lvl>
    <w:lvl w:ilvl="8" w:tentative="0">
      <w:start w:val="0"/>
      <w:numFmt w:val="bullet"/>
      <w:lvlText w:val="•"/>
      <w:lvlJc w:val="left"/>
      <w:pPr>
        <w:ind w:left="7495" w:hanging="360"/>
      </w:pPr>
      <w:rPr>
        <w:rFonts w:hint="default"/>
      </w:rPr>
    </w:lvl>
  </w:abstractNum>
  <w:abstractNum w:abstractNumId="29">
    <w:nsid w:val="0C0E1E13"/>
    <w:multiLevelType w:val="multilevel"/>
    <w:tmpl w:val="0C0E1E13"/>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0">
    <w:nsid w:val="0DC629B0"/>
    <w:multiLevelType w:val="multilevel"/>
    <w:tmpl w:val="0DC629B0"/>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1">
    <w:nsid w:val="10F0DB0B"/>
    <w:multiLevelType w:val="multilevel"/>
    <w:tmpl w:val="10F0DB0B"/>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2">
    <w:nsid w:val="1483906D"/>
    <w:multiLevelType w:val="multilevel"/>
    <w:tmpl w:val="1483906D"/>
    <w:lvl w:ilvl="0" w:tentative="0">
      <w:start w:val="0"/>
      <w:numFmt w:val="bullet"/>
      <w:lvlText w:val=""/>
      <w:lvlJc w:val="left"/>
      <w:pPr>
        <w:ind w:left="800" w:hanging="360"/>
      </w:pPr>
      <w:rPr>
        <w:rFonts w:hint="default" w:ascii="Wingdings" w:hAnsi="Wingdings" w:eastAsia="Wingdings" w:cs="Wingdings"/>
        <w:color w:val="3B3B3B"/>
        <w:w w:val="99"/>
        <w:sz w:val="26"/>
        <w:szCs w:val="26"/>
      </w:rPr>
    </w:lvl>
    <w:lvl w:ilvl="1" w:tentative="0">
      <w:start w:val="0"/>
      <w:numFmt w:val="bullet"/>
      <w:lvlText w:val="•"/>
      <w:lvlJc w:val="left"/>
      <w:pPr>
        <w:ind w:left="1642" w:hanging="360"/>
      </w:pPr>
      <w:rPr>
        <w:rFonts w:hint="default"/>
      </w:rPr>
    </w:lvl>
    <w:lvl w:ilvl="2" w:tentative="0">
      <w:start w:val="0"/>
      <w:numFmt w:val="bullet"/>
      <w:lvlText w:val="•"/>
      <w:lvlJc w:val="left"/>
      <w:pPr>
        <w:ind w:left="2484" w:hanging="360"/>
      </w:pPr>
      <w:rPr>
        <w:rFonts w:hint="default"/>
      </w:rPr>
    </w:lvl>
    <w:lvl w:ilvl="3" w:tentative="0">
      <w:start w:val="0"/>
      <w:numFmt w:val="bullet"/>
      <w:lvlText w:val="•"/>
      <w:lvlJc w:val="left"/>
      <w:pPr>
        <w:ind w:left="3326" w:hanging="360"/>
      </w:pPr>
      <w:rPr>
        <w:rFonts w:hint="default"/>
      </w:rPr>
    </w:lvl>
    <w:lvl w:ilvl="4" w:tentative="0">
      <w:start w:val="0"/>
      <w:numFmt w:val="bullet"/>
      <w:lvlText w:val="•"/>
      <w:lvlJc w:val="left"/>
      <w:pPr>
        <w:ind w:left="4168" w:hanging="360"/>
      </w:pPr>
      <w:rPr>
        <w:rFonts w:hint="default"/>
      </w:rPr>
    </w:lvl>
    <w:lvl w:ilvl="5" w:tentative="0">
      <w:start w:val="0"/>
      <w:numFmt w:val="bullet"/>
      <w:lvlText w:val="•"/>
      <w:lvlJc w:val="left"/>
      <w:pPr>
        <w:ind w:left="5010" w:hanging="360"/>
      </w:pPr>
      <w:rPr>
        <w:rFonts w:hint="default"/>
      </w:rPr>
    </w:lvl>
    <w:lvl w:ilvl="6" w:tentative="0">
      <w:start w:val="0"/>
      <w:numFmt w:val="bullet"/>
      <w:lvlText w:val="•"/>
      <w:lvlJc w:val="left"/>
      <w:pPr>
        <w:ind w:left="5852" w:hanging="360"/>
      </w:pPr>
      <w:rPr>
        <w:rFonts w:hint="default"/>
      </w:rPr>
    </w:lvl>
    <w:lvl w:ilvl="7" w:tentative="0">
      <w:start w:val="0"/>
      <w:numFmt w:val="bullet"/>
      <w:lvlText w:val="•"/>
      <w:lvlJc w:val="left"/>
      <w:pPr>
        <w:ind w:left="6694" w:hanging="360"/>
      </w:pPr>
      <w:rPr>
        <w:rFonts w:hint="default"/>
      </w:rPr>
    </w:lvl>
    <w:lvl w:ilvl="8" w:tentative="0">
      <w:start w:val="0"/>
      <w:numFmt w:val="bullet"/>
      <w:lvlText w:val="•"/>
      <w:lvlJc w:val="left"/>
      <w:pPr>
        <w:ind w:left="7536" w:hanging="360"/>
      </w:pPr>
      <w:rPr>
        <w:rFonts w:hint="default"/>
      </w:rPr>
    </w:lvl>
  </w:abstractNum>
  <w:abstractNum w:abstractNumId="33">
    <w:nsid w:val="1B3FCE26"/>
    <w:multiLevelType w:val="multilevel"/>
    <w:tmpl w:val="1B3FCE26"/>
    <w:lvl w:ilvl="0" w:tentative="0">
      <w:start w:val="0"/>
      <w:numFmt w:val="bullet"/>
      <w:lvlText w:val=""/>
      <w:lvlJc w:val="left"/>
      <w:pPr>
        <w:ind w:left="1180" w:hanging="360"/>
      </w:pPr>
      <w:rPr>
        <w:rFonts w:hint="default" w:ascii="Wingdings" w:hAnsi="Wingdings" w:eastAsia="Wingdings" w:cs="Wingdings"/>
        <w:color w:val="3B3B3B"/>
        <w:w w:val="99"/>
        <w:sz w:val="26"/>
        <w:szCs w:val="26"/>
      </w:rPr>
    </w:lvl>
    <w:lvl w:ilvl="1" w:tentative="0">
      <w:start w:val="0"/>
      <w:numFmt w:val="bullet"/>
      <w:lvlText w:val="•"/>
      <w:lvlJc w:val="left"/>
      <w:pPr>
        <w:ind w:left="2022" w:hanging="360"/>
      </w:pPr>
      <w:rPr>
        <w:rFonts w:hint="default"/>
      </w:rPr>
    </w:lvl>
    <w:lvl w:ilvl="2" w:tentative="0">
      <w:start w:val="0"/>
      <w:numFmt w:val="bullet"/>
      <w:lvlText w:val="•"/>
      <w:lvlJc w:val="left"/>
      <w:pPr>
        <w:ind w:left="2864" w:hanging="360"/>
      </w:pPr>
      <w:rPr>
        <w:rFonts w:hint="default"/>
      </w:rPr>
    </w:lvl>
    <w:lvl w:ilvl="3" w:tentative="0">
      <w:start w:val="0"/>
      <w:numFmt w:val="bullet"/>
      <w:lvlText w:val="•"/>
      <w:lvlJc w:val="left"/>
      <w:pPr>
        <w:ind w:left="3706" w:hanging="360"/>
      </w:pPr>
      <w:rPr>
        <w:rFonts w:hint="default"/>
      </w:rPr>
    </w:lvl>
    <w:lvl w:ilvl="4" w:tentative="0">
      <w:start w:val="0"/>
      <w:numFmt w:val="bullet"/>
      <w:lvlText w:val="•"/>
      <w:lvlJc w:val="left"/>
      <w:pPr>
        <w:ind w:left="4548" w:hanging="360"/>
      </w:pPr>
      <w:rPr>
        <w:rFonts w:hint="default"/>
      </w:rPr>
    </w:lvl>
    <w:lvl w:ilvl="5" w:tentative="0">
      <w:start w:val="0"/>
      <w:numFmt w:val="bullet"/>
      <w:lvlText w:val="•"/>
      <w:lvlJc w:val="left"/>
      <w:pPr>
        <w:ind w:left="5390" w:hanging="360"/>
      </w:pPr>
      <w:rPr>
        <w:rFonts w:hint="default"/>
      </w:rPr>
    </w:lvl>
    <w:lvl w:ilvl="6" w:tentative="0">
      <w:start w:val="0"/>
      <w:numFmt w:val="bullet"/>
      <w:lvlText w:val="•"/>
      <w:lvlJc w:val="left"/>
      <w:pPr>
        <w:ind w:left="6232" w:hanging="360"/>
      </w:pPr>
      <w:rPr>
        <w:rFonts w:hint="default"/>
      </w:rPr>
    </w:lvl>
    <w:lvl w:ilvl="7" w:tentative="0">
      <w:start w:val="0"/>
      <w:numFmt w:val="bullet"/>
      <w:lvlText w:val="•"/>
      <w:lvlJc w:val="left"/>
      <w:pPr>
        <w:ind w:left="7074" w:hanging="360"/>
      </w:pPr>
      <w:rPr>
        <w:rFonts w:hint="default"/>
      </w:rPr>
    </w:lvl>
    <w:lvl w:ilvl="8" w:tentative="0">
      <w:start w:val="0"/>
      <w:numFmt w:val="bullet"/>
      <w:lvlText w:val="•"/>
      <w:lvlJc w:val="left"/>
      <w:pPr>
        <w:ind w:left="7916" w:hanging="360"/>
      </w:pPr>
      <w:rPr>
        <w:rFonts w:hint="default"/>
      </w:rPr>
    </w:lvl>
  </w:abstractNum>
  <w:abstractNum w:abstractNumId="34">
    <w:nsid w:val="2007DCFD"/>
    <w:multiLevelType w:val="multilevel"/>
    <w:tmpl w:val="2007DCFD"/>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5">
    <w:nsid w:val="21B3B1B1"/>
    <w:multiLevelType w:val="multilevel"/>
    <w:tmpl w:val="21B3B1B1"/>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36">
    <w:nsid w:val="227C9188"/>
    <w:multiLevelType w:val="multilevel"/>
    <w:tmpl w:val="227C9188"/>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7">
    <w:nsid w:val="251342A6"/>
    <w:multiLevelType w:val="multilevel"/>
    <w:tmpl w:val="251342A6"/>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38">
    <w:nsid w:val="252BF6AB"/>
    <w:multiLevelType w:val="multilevel"/>
    <w:tmpl w:val="252BF6AB"/>
    <w:lvl w:ilvl="0" w:tentative="0">
      <w:start w:val="0"/>
      <w:numFmt w:val="bullet"/>
      <w:lvlText w:val=""/>
      <w:lvlJc w:val="left"/>
      <w:pPr>
        <w:ind w:left="800" w:hanging="360"/>
      </w:pPr>
      <w:rPr>
        <w:rFonts w:hint="default" w:ascii="Wingdings" w:hAnsi="Wingdings" w:eastAsia="Wingdings" w:cs="Wingdings"/>
        <w:color w:val="3B3B3B"/>
        <w:w w:val="99"/>
        <w:sz w:val="26"/>
        <w:szCs w:val="26"/>
      </w:rPr>
    </w:lvl>
    <w:lvl w:ilvl="1" w:tentative="0">
      <w:start w:val="0"/>
      <w:numFmt w:val="bullet"/>
      <w:lvlText w:val="•"/>
      <w:lvlJc w:val="left"/>
      <w:pPr>
        <w:ind w:left="1710" w:hanging="360"/>
      </w:pPr>
      <w:rPr>
        <w:rFonts w:hint="default"/>
      </w:rPr>
    </w:lvl>
    <w:lvl w:ilvl="2" w:tentative="0">
      <w:start w:val="0"/>
      <w:numFmt w:val="bullet"/>
      <w:lvlText w:val="•"/>
      <w:lvlJc w:val="left"/>
      <w:pPr>
        <w:ind w:left="2620" w:hanging="360"/>
      </w:pPr>
      <w:rPr>
        <w:rFonts w:hint="default"/>
      </w:rPr>
    </w:lvl>
    <w:lvl w:ilvl="3" w:tentative="0">
      <w:start w:val="0"/>
      <w:numFmt w:val="bullet"/>
      <w:lvlText w:val="•"/>
      <w:lvlJc w:val="left"/>
      <w:pPr>
        <w:ind w:left="3530" w:hanging="360"/>
      </w:pPr>
      <w:rPr>
        <w:rFonts w:hint="default"/>
      </w:rPr>
    </w:lvl>
    <w:lvl w:ilvl="4" w:tentative="0">
      <w:start w:val="0"/>
      <w:numFmt w:val="bullet"/>
      <w:lvlText w:val="•"/>
      <w:lvlJc w:val="left"/>
      <w:pPr>
        <w:ind w:left="4440" w:hanging="360"/>
      </w:pPr>
      <w:rPr>
        <w:rFonts w:hint="default"/>
      </w:rPr>
    </w:lvl>
    <w:lvl w:ilvl="5" w:tentative="0">
      <w:start w:val="0"/>
      <w:numFmt w:val="bullet"/>
      <w:lvlText w:val="•"/>
      <w:lvlJc w:val="left"/>
      <w:pPr>
        <w:ind w:left="5350" w:hanging="360"/>
      </w:pPr>
      <w:rPr>
        <w:rFonts w:hint="default"/>
      </w:rPr>
    </w:lvl>
    <w:lvl w:ilvl="6" w:tentative="0">
      <w:start w:val="0"/>
      <w:numFmt w:val="bullet"/>
      <w:lvlText w:val="•"/>
      <w:lvlJc w:val="left"/>
      <w:pPr>
        <w:ind w:left="6260" w:hanging="360"/>
      </w:pPr>
      <w:rPr>
        <w:rFonts w:hint="default"/>
      </w:rPr>
    </w:lvl>
    <w:lvl w:ilvl="7" w:tentative="0">
      <w:start w:val="0"/>
      <w:numFmt w:val="bullet"/>
      <w:lvlText w:val="•"/>
      <w:lvlJc w:val="left"/>
      <w:pPr>
        <w:ind w:left="7170" w:hanging="360"/>
      </w:pPr>
      <w:rPr>
        <w:rFonts w:hint="default"/>
      </w:rPr>
    </w:lvl>
    <w:lvl w:ilvl="8" w:tentative="0">
      <w:start w:val="0"/>
      <w:numFmt w:val="bullet"/>
      <w:lvlText w:val="•"/>
      <w:lvlJc w:val="left"/>
      <w:pPr>
        <w:ind w:left="8080" w:hanging="360"/>
      </w:pPr>
      <w:rPr>
        <w:rFonts w:hint="default"/>
      </w:rPr>
    </w:lvl>
  </w:abstractNum>
  <w:abstractNum w:abstractNumId="39">
    <w:nsid w:val="274D3D9B"/>
    <w:multiLevelType w:val="multilevel"/>
    <w:tmpl w:val="274D3D9B"/>
    <w:lvl w:ilvl="0" w:tentative="0">
      <w:start w:val="6"/>
      <w:numFmt w:val="decimal"/>
      <w:lvlText w:val="%1"/>
      <w:lvlJc w:val="left"/>
      <w:pPr>
        <w:ind w:left="639" w:hanging="500"/>
        <w:jc w:val="left"/>
      </w:pPr>
      <w:rPr>
        <w:rFonts w:hint="default"/>
      </w:rPr>
    </w:lvl>
    <w:lvl w:ilvl="1" w:tentative="0">
      <w:start w:val="1"/>
      <w:numFmt w:val="decimal"/>
      <w:lvlText w:val="%1.%2"/>
      <w:lvlJc w:val="left"/>
      <w:pPr>
        <w:ind w:left="639" w:hanging="500"/>
        <w:jc w:val="left"/>
      </w:pPr>
      <w:rPr>
        <w:rFonts w:hint="default" w:ascii="Calibri" w:hAnsi="Calibri" w:eastAsia="Calibri" w:cs="Calibri"/>
        <w:b/>
        <w:bCs/>
        <w:color w:val="006FC0"/>
        <w:spacing w:val="-1"/>
        <w:w w:val="99"/>
        <w:sz w:val="32"/>
        <w:szCs w:val="32"/>
      </w:rPr>
    </w:lvl>
    <w:lvl w:ilvl="2" w:tentative="0">
      <w:start w:val="1"/>
      <w:numFmt w:val="decimal"/>
      <w:lvlText w:val="%3."/>
      <w:lvlJc w:val="left"/>
      <w:pPr>
        <w:ind w:left="860" w:hanging="360"/>
        <w:jc w:val="right"/>
      </w:pPr>
      <w:rPr>
        <w:rFonts w:hint="default" w:ascii="Calibri" w:hAnsi="Calibri" w:eastAsia="Calibri" w:cs="Calibri"/>
        <w:b/>
        <w:bCs/>
        <w:color w:val="3B3B3B"/>
        <w:w w:val="100"/>
        <w:sz w:val="22"/>
        <w:szCs w:val="22"/>
      </w:rPr>
    </w:lvl>
    <w:lvl w:ilvl="3" w:tentative="0">
      <w:start w:val="0"/>
      <w:numFmt w:val="bullet"/>
      <w:lvlText w:val=""/>
      <w:lvlJc w:val="left"/>
      <w:pPr>
        <w:ind w:left="1180" w:hanging="360"/>
      </w:pPr>
      <w:rPr>
        <w:rFonts w:hint="default" w:ascii="Symbol" w:hAnsi="Symbol" w:eastAsia="Symbol" w:cs="Symbol"/>
        <w:color w:val="3B3B3B"/>
        <w:w w:val="100"/>
        <w:sz w:val="22"/>
        <w:szCs w:val="22"/>
      </w:rPr>
    </w:lvl>
    <w:lvl w:ilvl="4" w:tentative="0">
      <w:start w:val="0"/>
      <w:numFmt w:val="bullet"/>
      <w:lvlText w:val="•"/>
      <w:lvlJc w:val="left"/>
      <w:pPr>
        <w:ind w:left="1180" w:hanging="360"/>
      </w:pPr>
      <w:rPr>
        <w:rFonts w:hint="default"/>
      </w:rPr>
    </w:lvl>
    <w:lvl w:ilvl="5" w:tentative="0">
      <w:start w:val="0"/>
      <w:numFmt w:val="bullet"/>
      <w:lvlText w:val="•"/>
      <w:lvlJc w:val="left"/>
      <w:pPr>
        <w:ind w:left="2523" w:hanging="360"/>
      </w:pPr>
      <w:rPr>
        <w:rFonts w:hint="default"/>
      </w:rPr>
    </w:lvl>
    <w:lvl w:ilvl="6" w:tentative="0">
      <w:start w:val="0"/>
      <w:numFmt w:val="bullet"/>
      <w:lvlText w:val="•"/>
      <w:lvlJc w:val="left"/>
      <w:pPr>
        <w:ind w:left="3866" w:hanging="360"/>
      </w:pPr>
      <w:rPr>
        <w:rFonts w:hint="default"/>
      </w:rPr>
    </w:lvl>
    <w:lvl w:ilvl="7" w:tentative="0">
      <w:start w:val="0"/>
      <w:numFmt w:val="bullet"/>
      <w:lvlText w:val="•"/>
      <w:lvlJc w:val="left"/>
      <w:pPr>
        <w:ind w:left="5210" w:hanging="360"/>
      </w:pPr>
      <w:rPr>
        <w:rFonts w:hint="default"/>
      </w:rPr>
    </w:lvl>
    <w:lvl w:ilvl="8" w:tentative="0">
      <w:start w:val="0"/>
      <w:numFmt w:val="bullet"/>
      <w:lvlText w:val="•"/>
      <w:lvlJc w:val="left"/>
      <w:pPr>
        <w:ind w:left="6553" w:hanging="360"/>
      </w:pPr>
      <w:rPr>
        <w:rFonts w:hint="default"/>
      </w:rPr>
    </w:lvl>
  </w:abstractNum>
  <w:abstractNum w:abstractNumId="40">
    <w:nsid w:val="2B3F3F89"/>
    <w:multiLevelType w:val="multilevel"/>
    <w:tmpl w:val="2B3F3F89"/>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41">
    <w:nsid w:val="35ECE9CB"/>
    <w:multiLevelType w:val="multilevel"/>
    <w:tmpl w:val="35ECE9CB"/>
    <w:lvl w:ilvl="0" w:tentative="0">
      <w:start w:val="0"/>
      <w:numFmt w:val="bullet"/>
      <w:lvlText w:val=""/>
      <w:lvlJc w:val="left"/>
      <w:pPr>
        <w:ind w:left="800" w:hanging="360"/>
      </w:pPr>
      <w:rPr>
        <w:rFonts w:hint="default" w:ascii="Wingdings" w:hAnsi="Wingdings" w:eastAsia="Wingdings" w:cs="Wingdings"/>
        <w:color w:val="3B3B3B"/>
        <w:w w:val="99"/>
        <w:sz w:val="26"/>
        <w:szCs w:val="26"/>
      </w:rPr>
    </w:lvl>
    <w:lvl w:ilvl="1" w:tentative="0">
      <w:start w:val="0"/>
      <w:numFmt w:val="bullet"/>
      <w:lvlText w:val="•"/>
      <w:lvlJc w:val="left"/>
      <w:pPr>
        <w:ind w:left="1642" w:hanging="360"/>
      </w:pPr>
      <w:rPr>
        <w:rFonts w:hint="default"/>
      </w:rPr>
    </w:lvl>
    <w:lvl w:ilvl="2" w:tentative="0">
      <w:start w:val="0"/>
      <w:numFmt w:val="bullet"/>
      <w:lvlText w:val="•"/>
      <w:lvlJc w:val="left"/>
      <w:pPr>
        <w:ind w:left="2484" w:hanging="360"/>
      </w:pPr>
      <w:rPr>
        <w:rFonts w:hint="default"/>
      </w:rPr>
    </w:lvl>
    <w:lvl w:ilvl="3" w:tentative="0">
      <w:start w:val="0"/>
      <w:numFmt w:val="bullet"/>
      <w:lvlText w:val="•"/>
      <w:lvlJc w:val="left"/>
      <w:pPr>
        <w:ind w:left="3326" w:hanging="360"/>
      </w:pPr>
      <w:rPr>
        <w:rFonts w:hint="default"/>
      </w:rPr>
    </w:lvl>
    <w:lvl w:ilvl="4" w:tentative="0">
      <w:start w:val="0"/>
      <w:numFmt w:val="bullet"/>
      <w:lvlText w:val="•"/>
      <w:lvlJc w:val="left"/>
      <w:pPr>
        <w:ind w:left="4168" w:hanging="360"/>
      </w:pPr>
      <w:rPr>
        <w:rFonts w:hint="default"/>
      </w:rPr>
    </w:lvl>
    <w:lvl w:ilvl="5" w:tentative="0">
      <w:start w:val="0"/>
      <w:numFmt w:val="bullet"/>
      <w:lvlText w:val="•"/>
      <w:lvlJc w:val="left"/>
      <w:pPr>
        <w:ind w:left="5010" w:hanging="360"/>
      </w:pPr>
      <w:rPr>
        <w:rFonts w:hint="default"/>
      </w:rPr>
    </w:lvl>
    <w:lvl w:ilvl="6" w:tentative="0">
      <w:start w:val="0"/>
      <w:numFmt w:val="bullet"/>
      <w:lvlText w:val="•"/>
      <w:lvlJc w:val="left"/>
      <w:pPr>
        <w:ind w:left="5852" w:hanging="360"/>
      </w:pPr>
      <w:rPr>
        <w:rFonts w:hint="default"/>
      </w:rPr>
    </w:lvl>
    <w:lvl w:ilvl="7" w:tentative="0">
      <w:start w:val="0"/>
      <w:numFmt w:val="bullet"/>
      <w:lvlText w:val="•"/>
      <w:lvlJc w:val="left"/>
      <w:pPr>
        <w:ind w:left="6694" w:hanging="360"/>
      </w:pPr>
      <w:rPr>
        <w:rFonts w:hint="default"/>
      </w:rPr>
    </w:lvl>
    <w:lvl w:ilvl="8" w:tentative="0">
      <w:start w:val="0"/>
      <w:numFmt w:val="bullet"/>
      <w:lvlText w:val="•"/>
      <w:lvlJc w:val="left"/>
      <w:pPr>
        <w:ind w:left="7536" w:hanging="360"/>
      </w:pPr>
      <w:rPr>
        <w:rFonts w:hint="default"/>
      </w:rPr>
    </w:lvl>
  </w:abstractNum>
  <w:abstractNum w:abstractNumId="42">
    <w:nsid w:val="38EAC418"/>
    <w:multiLevelType w:val="multilevel"/>
    <w:tmpl w:val="38EAC418"/>
    <w:lvl w:ilvl="0" w:tentative="0">
      <w:start w:val="0"/>
      <w:numFmt w:val="bullet"/>
      <w:lvlText w:val="o"/>
      <w:lvlJc w:val="left"/>
      <w:pPr>
        <w:ind w:left="1160" w:hanging="360"/>
      </w:pPr>
      <w:rPr>
        <w:rFonts w:hint="default" w:ascii="Courier New" w:hAnsi="Courier New" w:eastAsia="Courier New" w:cs="Courier New"/>
        <w:color w:val="3B3B3B"/>
        <w:w w:val="100"/>
        <w:sz w:val="22"/>
        <w:szCs w:val="22"/>
      </w:rPr>
    </w:lvl>
    <w:lvl w:ilvl="1" w:tentative="0">
      <w:start w:val="0"/>
      <w:numFmt w:val="bullet"/>
      <w:lvlText w:val="•"/>
      <w:lvlJc w:val="left"/>
      <w:pPr>
        <w:ind w:left="1966" w:hanging="360"/>
      </w:pPr>
      <w:rPr>
        <w:rFonts w:hint="default"/>
      </w:rPr>
    </w:lvl>
    <w:lvl w:ilvl="2" w:tentative="0">
      <w:start w:val="0"/>
      <w:numFmt w:val="bullet"/>
      <w:lvlText w:val="•"/>
      <w:lvlJc w:val="left"/>
      <w:pPr>
        <w:ind w:left="2772" w:hanging="360"/>
      </w:pPr>
      <w:rPr>
        <w:rFonts w:hint="default"/>
      </w:rPr>
    </w:lvl>
    <w:lvl w:ilvl="3" w:tentative="0">
      <w:start w:val="0"/>
      <w:numFmt w:val="bullet"/>
      <w:lvlText w:val="•"/>
      <w:lvlJc w:val="left"/>
      <w:pPr>
        <w:ind w:left="3578" w:hanging="360"/>
      </w:pPr>
      <w:rPr>
        <w:rFonts w:hint="default"/>
      </w:rPr>
    </w:lvl>
    <w:lvl w:ilvl="4" w:tentative="0">
      <w:start w:val="0"/>
      <w:numFmt w:val="bullet"/>
      <w:lvlText w:val="•"/>
      <w:lvlJc w:val="left"/>
      <w:pPr>
        <w:ind w:left="4384" w:hanging="360"/>
      </w:pPr>
      <w:rPr>
        <w:rFonts w:hint="default"/>
      </w:rPr>
    </w:lvl>
    <w:lvl w:ilvl="5" w:tentative="0">
      <w:start w:val="0"/>
      <w:numFmt w:val="bullet"/>
      <w:lvlText w:val="•"/>
      <w:lvlJc w:val="left"/>
      <w:pPr>
        <w:ind w:left="5190" w:hanging="360"/>
      </w:pPr>
      <w:rPr>
        <w:rFonts w:hint="default"/>
      </w:rPr>
    </w:lvl>
    <w:lvl w:ilvl="6" w:tentative="0">
      <w:start w:val="0"/>
      <w:numFmt w:val="bullet"/>
      <w:lvlText w:val="•"/>
      <w:lvlJc w:val="left"/>
      <w:pPr>
        <w:ind w:left="5996" w:hanging="360"/>
      </w:pPr>
      <w:rPr>
        <w:rFonts w:hint="default"/>
      </w:rPr>
    </w:lvl>
    <w:lvl w:ilvl="7" w:tentative="0">
      <w:start w:val="0"/>
      <w:numFmt w:val="bullet"/>
      <w:lvlText w:val="•"/>
      <w:lvlJc w:val="left"/>
      <w:pPr>
        <w:ind w:left="6802" w:hanging="360"/>
      </w:pPr>
      <w:rPr>
        <w:rFonts w:hint="default"/>
      </w:rPr>
    </w:lvl>
    <w:lvl w:ilvl="8" w:tentative="0">
      <w:start w:val="0"/>
      <w:numFmt w:val="bullet"/>
      <w:lvlText w:val="•"/>
      <w:lvlJc w:val="left"/>
      <w:pPr>
        <w:ind w:left="7608" w:hanging="360"/>
      </w:pPr>
      <w:rPr>
        <w:rFonts w:hint="default"/>
      </w:rPr>
    </w:lvl>
  </w:abstractNum>
  <w:abstractNum w:abstractNumId="43">
    <w:nsid w:val="3A7FBA26"/>
    <w:multiLevelType w:val="multilevel"/>
    <w:tmpl w:val="3A7FBA26"/>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44">
    <w:nsid w:val="3D950AF9"/>
    <w:multiLevelType w:val="multilevel"/>
    <w:tmpl w:val="3D950AF9"/>
    <w:lvl w:ilvl="0" w:tentative="0">
      <w:start w:val="4"/>
      <w:numFmt w:val="decimal"/>
      <w:lvlText w:val="%1"/>
      <w:lvlJc w:val="left"/>
      <w:pPr>
        <w:ind w:left="599" w:hanging="500"/>
        <w:jc w:val="left"/>
      </w:pPr>
      <w:rPr>
        <w:rFonts w:hint="default"/>
      </w:rPr>
    </w:lvl>
    <w:lvl w:ilvl="1" w:tentative="0">
      <w:start w:val="8"/>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1540" w:hanging="360"/>
      </w:pPr>
      <w:rPr>
        <w:rFonts w:hint="default" w:ascii="Symbol" w:hAnsi="Symbol" w:eastAsia="Symbol" w:cs="Symbol"/>
        <w:color w:val="3B3B3B"/>
        <w:w w:val="100"/>
        <w:sz w:val="22"/>
        <w:szCs w:val="22"/>
      </w:rPr>
    </w:lvl>
    <w:lvl w:ilvl="4" w:tentative="0">
      <w:start w:val="0"/>
      <w:numFmt w:val="bullet"/>
      <w:lvlText w:val="•"/>
      <w:lvlJc w:val="left"/>
      <w:pPr>
        <w:ind w:left="3555" w:hanging="360"/>
      </w:pPr>
      <w:rPr>
        <w:rFonts w:hint="default"/>
      </w:rPr>
    </w:lvl>
    <w:lvl w:ilvl="5" w:tentative="0">
      <w:start w:val="0"/>
      <w:numFmt w:val="bullet"/>
      <w:lvlText w:val="•"/>
      <w:lvlJc w:val="left"/>
      <w:pPr>
        <w:ind w:left="4562" w:hanging="360"/>
      </w:pPr>
      <w:rPr>
        <w:rFonts w:hint="default"/>
      </w:rPr>
    </w:lvl>
    <w:lvl w:ilvl="6" w:tentative="0">
      <w:start w:val="0"/>
      <w:numFmt w:val="bullet"/>
      <w:lvlText w:val="•"/>
      <w:lvlJc w:val="left"/>
      <w:pPr>
        <w:ind w:left="5570" w:hanging="360"/>
      </w:pPr>
      <w:rPr>
        <w:rFonts w:hint="default"/>
      </w:rPr>
    </w:lvl>
    <w:lvl w:ilvl="7" w:tentative="0">
      <w:start w:val="0"/>
      <w:numFmt w:val="bullet"/>
      <w:lvlText w:val="•"/>
      <w:lvlJc w:val="left"/>
      <w:pPr>
        <w:ind w:left="6577" w:hanging="360"/>
      </w:pPr>
      <w:rPr>
        <w:rFonts w:hint="default"/>
      </w:rPr>
    </w:lvl>
    <w:lvl w:ilvl="8" w:tentative="0">
      <w:start w:val="0"/>
      <w:numFmt w:val="bullet"/>
      <w:lvlText w:val="•"/>
      <w:lvlJc w:val="left"/>
      <w:pPr>
        <w:ind w:left="7585" w:hanging="360"/>
      </w:pPr>
      <w:rPr>
        <w:rFonts w:hint="default"/>
      </w:rPr>
    </w:lvl>
  </w:abstractNum>
  <w:abstractNum w:abstractNumId="45">
    <w:nsid w:val="3FE315B6"/>
    <w:multiLevelType w:val="multilevel"/>
    <w:tmpl w:val="3FE315B6"/>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46">
    <w:nsid w:val="408860E8"/>
    <w:multiLevelType w:val="multilevel"/>
    <w:tmpl w:val="408860E8"/>
    <w:lvl w:ilvl="0" w:tentative="0">
      <w:start w:val="5"/>
      <w:numFmt w:val="decimal"/>
      <w:lvlText w:val="%1"/>
      <w:lvlJc w:val="left"/>
      <w:pPr>
        <w:ind w:left="599" w:hanging="500"/>
        <w:jc w:val="left"/>
      </w:pPr>
      <w:rPr>
        <w:rFonts w:hint="default"/>
      </w:rPr>
    </w:lvl>
    <w:lvl w:ilvl="1" w:tentative="0">
      <w:start w:val="3"/>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820" w:hanging="360"/>
      </w:pPr>
      <w:rPr>
        <w:rFonts w:hint="default" w:ascii="Symbol" w:hAnsi="Symbol" w:eastAsia="Symbol" w:cs="Symbol"/>
        <w:color w:val="3B3B3B"/>
        <w:w w:val="100"/>
        <w:sz w:val="22"/>
        <w:szCs w:val="22"/>
      </w:rPr>
    </w:lvl>
    <w:lvl w:ilvl="4" w:tentative="0">
      <w:start w:val="0"/>
      <w:numFmt w:val="bullet"/>
      <w:lvlText w:val="•"/>
      <w:lvlJc w:val="left"/>
      <w:pPr>
        <w:ind w:left="3005" w:hanging="360"/>
      </w:pPr>
      <w:rPr>
        <w:rFonts w:hint="default"/>
      </w:rPr>
    </w:lvl>
    <w:lvl w:ilvl="5" w:tentative="0">
      <w:start w:val="0"/>
      <w:numFmt w:val="bullet"/>
      <w:lvlText w:val="•"/>
      <w:lvlJc w:val="left"/>
      <w:pPr>
        <w:ind w:left="4097" w:hanging="360"/>
      </w:pPr>
      <w:rPr>
        <w:rFonts w:hint="default"/>
      </w:rPr>
    </w:lvl>
    <w:lvl w:ilvl="6" w:tentative="0">
      <w:start w:val="0"/>
      <w:numFmt w:val="bullet"/>
      <w:lvlText w:val="•"/>
      <w:lvlJc w:val="left"/>
      <w:pPr>
        <w:ind w:left="5190" w:hanging="360"/>
      </w:pPr>
      <w:rPr>
        <w:rFonts w:hint="default"/>
      </w:rPr>
    </w:lvl>
    <w:lvl w:ilvl="7" w:tentative="0">
      <w:start w:val="0"/>
      <w:numFmt w:val="bullet"/>
      <w:lvlText w:val="•"/>
      <w:lvlJc w:val="left"/>
      <w:pPr>
        <w:ind w:left="6282" w:hanging="360"/>
      </w:pPr>
      <w:rPr>
        <w:rFonts w:hint="default"/>
      </w:rPr>
    </w:lvl>
    <w:lvl w:ilvl="8" w:tentative="0">
      <w:start w:val="0"/>
      <w:numFmt w:val="bullet"/>
      <w:lvlText w:val="•"/>
      <w:lvlJc w:val="left"/>
      <w:pPr>
        <w:ind w:left="7375" w:hanging="360"/>
      </w:pPr>
      <w:rPr>
        <w:rFonts w:hint="default"/>
      </w:rPr>
    </w:lvl>
  </w:abstractNum>
  <w:abstractNum w:abstractNumId="47">
    <w:nsid w:val="40F245EA"/>
    <w:multiLevelType w:val="multilevel"/>
    <w:tmpl w:val="40F245EA"/>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48">
    <w:nsid w:val="4258023A"/>
    <w:multiLevelType w:val="multilevel"/>
    <w:tmpl w:val="4258023A"/>
    <w:lvl w:ilvl="0" w:tentative="0">
      <w:start w:val="0"/>
      <w:numFmt w:val="bullet"/>
      <w:lvlText w:val=""/>
      <w:lvlJc w:val="left"/>
      <w:pPr>
        <w:ind w:left="460" w:hanging="360"/>
      </w:pPr>
      <w:rPr>
        <w:rFonts w:hint="default" w:ascii="Symbol" w:hAnsi="Symbol" w:eastAsia="Symbol" w:cs="Symbol"/>
        <w:color w:val="3B3B3B"/>
        <w:w w:val="100"/>
        <w:sz w:val="22"/>
        <w:szCs w:val="22"/>
      </w:rPr>
    </w:lvl>
    <w:lvl w:ilvl="1" w:tentative="0">
      <w:start w:val="0"/>
      <w:numFmt w:val="bullet"/>
      <w:lvlText w:val=""/>
      <w:lvlJc w:val="left"/>
      <w:pPr>
        <w:ind w:left="1180" w:hanging="360"/>
      </w:pPr>
      <w:rPr>
        <w:rFonts w:hint="default" w:ascii="Symbol" w:hAnsi="Symbol" w:eastAsia="Symbol" w:cs="Symbol"/>
        <w:color w:val="3B3B3B"/>
        <w:w w:val="100"/>
        <w:sz w:val="22"/>
        <w:szCs w:val="22"/>
      </w:rPr>
    </w:lvl>
    <w:lvl w:ilvl="2" w:tentative="0">
      <w:start w:val="0"/>
      <w:numFmt w:val="bullet"/>
      <w:lvlText w:val="•"/>
      <w:lvlJc w:val="left"/>
      <w:pPr>
        <w:ind w:left="2071" w:hanging="360"/>
      </w:pPr>
      <w:rPr>
        <w:rFonts w:hint="default"/>
      </w:rPr>
    </w:lvl>
    <w:lvl w:ilvl="3" w:tentative="0">
      <w:start w:val="0"/>
      <w:numFmt w:val="bullet"/>
      <w:lvlText w:val="•"/>
      <w:lvlJc w:val="left"/>
      <w:pPr>
        <w:ind w:left="2962" w:hanging="360"/>
      </w:pPr>
      <w:rPr>
        <w:rFonts w:hint="default"/>
      </w:rPr>
    </w:lvl>
    <w:lvl w:ilvl="4" w:tentative="0">
      <w:start w:val="0"/>
      <w:numFmt w:val="bullet"/>
      <w:lvlText w:val="•"/>
      <w:lvlJc w:val="left"/>
      <w:pPr>
        <w:ind w:left="3853" w:hanging="360"/>
      </w:pPr>
      <w:rPr>
        <w:rFonts w:hint="default"/>
      </w:rPr>
    </w:lvl>
    <w:lvl w:ilvl="5" w:tentative="0">
      <w:start w:val="0"/>
      <w:numFmt w:val="bullet"/>
      <w:lvlText w:val="•"/>
      <w:lvlJc w:val="left"/>
      <w:pPr>
        <w:ind w:left="4744" w:hanging="360"/>
      </w:pPr>
      <w:rPr>
        <w:rFonts w:hint="default"/>
      </w:rPr>
    </w:lvl>
    <w:lvl w:ilvl="6" w:tentative="0">
      <w:start w:val="0"/>
      <w:numFmt w:val="bullet"/>
      <w:lvlText w:val="•"/>
      <w:lvlJc w:val="left"/>
      <w:pPr>
        <w:ind w:left="5635" w:hanging="360"/>
      </w:pPr>
      <w:rPr>
        <w:rFonts w:hint="default"/>
      </w:rPr>
    </w:lvl>
    <w:lvl w:ilvl="7" w:tentative="0">
      <w:start w:val="0"/>
      <w:numFmt w:val="bullet"/>
      <w:lvlText w:val="•"/>
      <w:lvlJc w:val="left"/>
      <w:pPr>
        <w:ind w:left="6526" w:hanging="360"/>
      </w:pPr>
      <w:rPr>
        <w:rFonts w:hint="default"/>
      </w:rPr>
    </w:lvl>
    <w:lvl w:ilvl="8" w:tentative="0">
      <w:start w:val="0"/>
      <w:numFmt w:val="bullet"/>
      <w:lvlText w:val="•"/>
      <w:lvlJc w:val="left"/>
      <w:pPr>
        <w:ind w:left="7417" w:hanging="360"/>
      </w:pPr>
      <w:rPr>
        <w:rFonts w:hint="default"/>
      </w:rPr>
    </w:lvl>
  </w:abstractNum>
  <w:abstractNum w:abstractNumId="49">
    <w:nsid w:val="4AD1D84F"/>
    <w:multiLevelType w:val="multilevel"/>
    <w:tmpl w:val="4AD1D84F"/>
    <w:lvl w:ilvl="0" w:tentative="0">
      <w:start w:val="4"/>
      <w:numFmt w:val="decimal"/>
      <w:lvlText w:val="%1"/>
      <w:lvlJc w:val="left"/>
      <w:pPr>
        <w:ind w:left="599" w:hanging="500"/>
        <w:jc w:val="left"/>
      </w:pPr>
      <w:rPr>
        <w:rFonts w:hint="default"/>
      </w:rPr>
    </w:lvl>
    <w:lvl w:ilvl="1" w:tentative="0">
      <w:start w:val="6"/>
      <w:numFmt w:val="decimal"/>
      <w:lvlText w:val="%1.%2"/>
      <w:lvlJc w:val="left"/>
      <w:pPr>
        <w:ind w:left="599" w:hanging="500"/>
        <w:jc w:val="left"/>
      </w:pPr>
      <w:rPr>
        <w:rFonts w:hint="default" w:ascii="Calibri" w:hAnsi="Calibri" w:eastAsia="Calibri" w:cs="Calibri"/>
        <w:b/>
        <w:bCs/>
        <w:color w:val="006FC0"/>
        <w:spacing w:val="-1"/>
        <w:w w:val="99"/>
        <w:sz w:val="32"/>
        <w:szCs w:val="32"/>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2677" w:hanging="608"/>
      </w:pPr>
      <w:rPr>
        <w:rFonts w:hint="default"/>
      </w:rPr>
    </w:lvl>
    <w:lvl w:ilvl="4" w:tentative="0">
      <w:start w:val="0"/>
      <w:numFmt w:val="bullet"/>
      <w:lvlText w:val="•"/>
      <w:lvlJc w:val="left"/>
      <w:pPr>
        <w:ind w:left="3666" w:hanging="608"/>
      </w:pPr>
      <w:rPr>
        <w:rFonts w:hint="default"/>
      </w:rPr>
    </w:lvl>
    <w:lvl w:ilvl="5" w:tentative="0">
      <w:start w:val="0"/>
      <w:numFmt w:val="bullet"/>
      <w:lvlText w:val="•"/>
      <w:lvlJc w:val="left"/>
      <w:pPr>
        <w:ind w:left="4655" w:hanging="608"/>
      </w:pPr>
      <w:rPr>
        <w:rFonts w:hint="default"/>
      </w:rPr>
    </w:lvl>
    <w:lvl w:ilvl="6" w:tentative="0">
      <w:start w:val="0"/>
      <w:numFmt w:val="bullet"/>
      <w:lvlText w:val="•"/>
      <w:lvlJc w:val="left"/>
      <w:pPr>
        <w:ind w:left="5644" w:hanging="608"/>
      </w:pPr>
      <w:rPr>
        <w:rFonts w:hint="default"/>
      </w:rPr>
    </w:lvl>
    <w:lvl w:ilvl="7" w:tentative="0">
      <w:start w:val="0"/>
      <w:numFmt w:val="bullet"/>
      <w:lvlText w:val="•"/>
      <w:lvlJc w:val="left"/>
      <w:pPr>
        <w:ind w:left="6633" w:hanging="608"/>
      </w:pPr>
      <w:rPr>
        <w:rFonts w:hint="default"/>
      </w:rPr>
    </w:lvl>
    <w:lvl w:ilvl="8" w:tentative="0">
      <w:start w:val="0"/>
      <w:numFmt w:val="bullet"/>
      <w:lvlText w:val="•"/>
      <w:lvlJc w:val="left"/>
      <w:pPr>
        <w:ind w:left="7622" w:hanging="608"/>
      </w:pPr>
      <w:rPr>
        <w:rFonts w:hint="default"/>
      </w:rPr>
    </w:lvl>
  </w:abstractNum>
  <w:abstractNum w:abstractNumId="50">
    <w:nsid w:val="4D63189B"/>
    <w:multiLevelType w:val="multilevel"/>
    <w:tmpl w:val="4D63189B"/>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51">
    <w:nsid w:val="4FA7FC34"/>
    <w:multiLevelType w:val="multilevel"/>
    <w:tmpl w:val="4FA7FC34"/>
    <w:lvl w:ilvl="0" w:tentative="0">
      <w:start w:val="5"/>
      <w:numFmt w:val="decimal"/>
      <w:lvlText w:val="%1"/>
      <w:lvlJc w:val="left"/>
      <w:pPr>
        <w:ind w:left="707" w:hanging="608"/>
        <w:jc w:val="left"/>
      </w:pPr>
      <w:rPr>
        <w:rFonts w:hint="default"/>
      </w:rPr>
    </w:lvl>
    <w:lvl w:ilvl="1" w:tentative="0">
      <w:start w:val="2"/>
      <w:numFmt w:val="decimal"/>
      <w:lvlText w:val="%1.%2"/>
      <w:lvlJc w:val="left"/>
      <w:pPr>
        <w:ind w:left="707" w:hanging="608"/>
        <w:jc w:val="left"/>
      </w:pPr>
      <w:rPr>
        <w:rFonts w:hint="default"/>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820" w:hanging="360"/>
      </w:pPr>
      <w:rPr>
        <w:rFonts w:hint="default" w:ascii="Symbol" w:hAnsi="Symbol" w:eastAsia="Symbol" w:cs="Symbol"/>
        <w:color w:val="3B3B3B"/>
        <w:w w:val="100"/>
        <w:sz w:val="22"/>
        <w:szCs w:val="22"/>
      </w:rPr>
    </w:lvl>
    <w:lvl w:ilvl="4" w:tentative="0">
      <w:start w:val="0"/>
      <w:numFmt w:val="bullet"/>
      <w:lvlText w:val="•"/>
      <w:lvlJc w:val="left"/>
      <w:pPr>
        <w:ind w:left="3733" w:hanging="360"/>
      </w:pPr>
      <w:rPr>
        <w:rFonts w:hint="default"/>
      </w:rPr>
    </w:lvl>
    <w:lvl w:ilvl="5" w:tentative="0">
      <w:start w:val="0"/>
      <w:numFmt w:val="bullet"/>
      <w:lvlText w:val="•"/>
      <w:lvlJc w:val="left"/>
      <w:pPr>
        <w:ind w:left="4704" w:hanging="360"/>
      </w:pPr>
      <w:rPr>
        <w:rFonts w:hint="default"/>
      </w:rPr>
    </w:lvl>
    <w:lvl w:ilvl="6" w:tentative="0">
      <w:start w:val="0"/>
      <w:numFmt w:val="bullet"/>
      <w:lvlText w:val="•"/>
      <w:lvlJc w:val="left"/>
      <w:pPr>
        <w:ind w:left="5675" w:hanging="360"/>
      </w:pPr>
      <w:rPr>
        <w:rFonts w:hint="default"/>
      </w:rPr>
    </w:lvl>
    <w:lvl w:ilvl="7" w:tentative="0">
      <w:start w:val="0"/>
      <w:numFmt w:val="bullet"/>
      <w:lvlText w:val="•"/>
      <w:lvlJc w:val="left"/>
      <w:pPr>
        <w:ind w:left="6646" w:hanging="360"/>
      </w:pPr>
      <w:rPr>
        <w:rFonts w:hint="default"/>
      </w:rPr>
    </w:lvl>
    <w:lvl w:ilvl="8" w:tentative="0">
      <w:start w:val="0"/>
      <w:numFmt w:val="bullet"/>
      <w:lvlText w:val="•"/>
      <w:lvlJc w:val="left"/>
      <w:pPr>
        <w:ind w:left="7617" w:hanging="360"/>
      </w:pPr>
      <w:rPr>
        <w:rFonts w:hint="default"/>
      </w:rPr>
    </w:lvl>
  </w:abstractNum>
  <w:abstractNum w:abstractNumId="52">
    <w:nsid w:val="4FB438A5"/>
    <w:multiLevelType w:val="multilevel"/>
    <w:tmpl w:val="4FB438A5"/>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abstractNum w:abstractNumId="53">
    <w:nsid w:val="51C4BC33"/>
    <w:multiLevelType w:val="multilevel"/>
    <w:tmpl w:val="51C4BC33"/>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54">
    <w:nsid w:val="54701CA1"/>
    <w:multiLevelType w:val="multilevel"/>
    <w:tmpl w:val="54701CA1"/>
    <w:lvl w:ilvl="0" w:tentative="0">
      <w:start w:val="0"/>
      <w:numFmt w:val="bullet"/>
      <w:lvlText w:val=""/>
      <w:lvlJc w:val="left"/>
      <w:pPr>
        <w:ind w:left="446" w:hanging="164"/>
      </w:pPr>
      <w:rPr>
        <w:rFonts w:hint="default" w:ascii="Symbol" w:hAnsi="Symbol" w:eastAsia="Symbol" w:cs="Symbol"/>
        <w:color w:val="3B3B3B"/>
        <w:w w:val="99"/>
        <w:sz w:val="20"/>
        <w:szCs w:val="20"/>
      </w:rPr>
    </w:lvl>
    <w:lvl w:ilvl="1" w:tentative="0">
      <w:start w:val="0"/>
      <w:numFmt w:val="bullet"/>
      <w:lvlText w:val="•"/>
      <w:lvlJc w:val="left"/>
      <w:pPr>
        <w:ind w:left="883" w:hanging="164"/>
      </w:pPr>
      <w:rPr>
        <w:rFonts w:hint="default"/>
      </w:rPr>
    </w:lvl>
    <w:lvl w:ilvl="2" w:tentative="0">
      <w:start w:val="0"/>
      <w:numFmt w:val="bullet"/>
      <w:lvlText w:val="•"/>
      <w:lvlJc w:val="left"/>
      <w:pPr>
        <w:ind w:left="1327" w:hanging="164"/>
      </w:pPr>
      <w:rPr>
        <w:rFonts w:hint="default"/>
      </w:rPr>
    </w:lvl>
    <w:lvl w:ilvl="3" w:tentative="0">
      <w:start w:val="0"/>
      <w:numFmt w:val="bullet"/>
      <w:lvlText w:val="•"/>
      <w:lvlJc w:val="left"/>
      <w:pPr>
        <w:ind w:left="1771" w:hanging="164"/>
      </w:pPr>
      <w:rPr>
        <w:rFonts w:hint="default"/>
      </w:rPr>
    </w:lvl>
    <w:lvl w:ilvl="4" w:tentative="0">
      <w:start w:val="0"/>
      <w:numFmt w:val="bullet"/>
      <w:lvlText w:val="•"/>
      <w:lvlJc w:val="left"/>
      <w:pPr>
        <w:ind w:left="2214" w:hanging="164"/>
      </w:pPr>
      <w:rPr>
        <w:rFonts w:hint="default"/>
      </w:rPr>
    </w:lvl>
    <w:lvl w:ilvl="5" w:tentative="0">
      <w:start w:val="0"/>
      <w:numFmt w:val="bullet"/>
      <w:lvlText w:val="•"/>
      <w:lvlJc w:val="left"/>
      <w:pPr>
        <w:ind w:left="2658" w:hanging="164"/>
      </w:pPr>
      <w:rPr>
        <w:rFonts w:hint="default"/>
      </w:rPr>
    </w:lvl>
    <w:lvl w:ilvl="6" w:tentative="0">
      <w:start w:val="0"/>
      <w:numFmt w:val="bullet"/>
      <w:lvlText w:val="•"/>
      <w:lvlJc w:val="left"/>
      <w:pPr>
        <w:ind w:left="3102" w:hanging="164"/>
      </w:pPr>
      <w:rPr>
        <w:rFonts w:hint="default"/>
      </w:rPr>
    </w:lvl>
    <w:lvl w:ilvl="7" w:tentative="0">
      <w:start w:val="0"/>
      <w:numFmt w:val="bullet"/>
      <w:lvlText w:val="•"/>
      <w:lvlJc w:val="left"/>
      <w:pPr>
        <w:ind w:left="3546" w:hanging="164"/>
      </w:pPr>
      <w:rPr>
        <w:rFonts w:hint="default"/>
      </w:rPr>
    </w:lvl>
    <w:lvl w:ilvl="8" w:tentative="0">
      <w:start w:val="0"/>
      <w:numFmt w:val="bullet"/>
      <w:lvlText w:val="•"/>
      <w:lvlJc w:val="left"/>
      <w:pPr>
        <w:ind w:left="3989" w:hanging="164"/>
      </w:pPr>
      <w:rPr>
        <w:rFonts w:hint="default"/>
      </w:rPr>
    </w:lvl>
  </w:abstractNum>
  <w:abstractNum w:abstractNumId="55">
    <w:nsid w:val="5FCE4367"/>
    <w:multiLevelType w:val="multilevel"/>
    <w:tmpl w:val="5FCE4367"/>
    <w:lvl w:ilvl="0" w:tentative="0">
      <w:start w:val="1"/>
      <w:numFmt w:val="decimal"/>
      <w:lvlText w:val="%1"/>
      <w:lvlJc w:val="left"/>
      <w:pPr>
        <w:ind w:left="262" w:hanging="163"/>
        <w:jc w:val="left"/>
      </w:pPr>
      <w:rPr>
        <w:rFonts w:hint="default" w:ascii="Calibri" w:hAnsi="Calibri" w:eastAsia="Calibri" w:cs="Calibri"/>
        <w:w w:val="100"/>
        <w:sz w:val="22"/>
        <w:szCs w:val="22"/>
      </w:rPr>
    </w:lvl>
    <w:lvl w:ilvl="1" w:tentative="0">
      <w:start w:val="1"/>
      <w:numFmt w:val="decimal"/>
      <w:lvlText w:val="%1.%2"/>
      <w:lvlJc w:val="left"/>
      <w:pPr>
        <w:ind w:left="651" w:hanging="331"/>
        <w:jc w:val="left"/>
      </w:pPr>
      <w:rPr>
        <w:rFonts w:hint="default" w:ascii="Calibri" w:hAnsi="Calibri" w:eastAsia="Calibri" w:cs="Calibri"/>
        <w:spacing w:val="-1"/>
        <w:w w:val="100"/>
        <w:sz w:val="22"/>
        <w:szCs w:val="22"/>
      </w:rPr>
    </w:lvl>
    <w:lvl w:ilvl="2" w:tentative="0">
      <w:start w:val="1"/>
      <w:numFmt w:val="decimal"/>
      <w:lvlText w:val="%1.%2.%3"/>
      <w:lvlJc w:val="left"/>
      <w:pPr>
        <w:ind w:left="1035" w:hanging="496"/>
        <w:jc w:val="left"/>
      </w:pPr>
      <w:rPr>
        <w:rFonts w:hint="default" w:ascii="Calibri" w:hAnsi="Calibri" w:eastAsia="Calibri" w:cs="Calibri"/>
        <w:spacing w:val="-1"/>
        <w:w w:val="100"/>
        <w:sz w:val="22"/>
        <w:szCs w:val="22"/>
      </w:rPr>
    </w:lvl>
    <w:lvl w:ilvl="3" w:tentative="0">
      <w:start w:val="0"/>
      <w:numFmt w:val="bullet"/>
      <w:lvlText w:val="•"/>
      <w:lvlJc w:val="left"/>
      <w:pPr>
        <w:ind w:left="1140" w:hanging="496"/>
      </w:pPr>
      <w:rPr>
        <w:rFonts w:hint="default"/>
      </w:rPr>
    </w:lvl>
    <w:lvl w:ilvl="4" w:tentative="0">
      <w:start w:val="0"/>
      <w:numFmt w:val="bullet"/>
      <w:lvlText w:val="•"/>
      <w:lvlJc w:val="left"/>
      <w:pPr>
        <w:ind w:left="2345" w:hanging="496"/>
      </w:pPr>
      <w:rPr>
        <w:rFonts w:hint="default"/>
      </w:rPr>
    </w:lvl>
    <w:lvl w:ilvl="5" w:tentative="0">
      <w:start w:val="0"/>
      <w:numFmt w:val="bullet"/>
      <w:lvlText w:val="•"/>
      <w:lvlJc w:val="left"/>
      <w:pPr>
        <w:ind w:left="3551" w:hanging="496"/>
      </w:pPr>
      <w:rPr>
        <w:rFonts w:hint="default"/>
      </w:rPr>
    </w:lvl>
    <w:lvl w:ilvl="6" w:tentative="0">
      <w:start w:val="0"/>
      <w:numFmt w:val="bullet"/>
      <w:lvlText w:val="•"/>
      <w:lvlJc w:val="left"/>
      <w:pPr>
        <w:ind w:left="4757" w:hanging="496"/>
      </w:pPr>
      <w:rPr>
        <w:rFonts w:hint="default"/>
      </w:rPr>
    </w:lvl>
    <w:lvl w:ilvl="7" w:tentative="0">
      <w:start w:val="0"/>
      <w:numFmt w:val="bullet"/>
      <w:lvlText w:val="•"/>
      <w:lvlJc w:val="left"/>
      <w:pPr>
        <w:ind w:left="5962" w:hanging="496"/>
      </w:pPr>
      <w:rPr>
        <w:rFonts w:hint="default"/>
      </w:rPr>
    </w:lvl>
    <w:lvl w:ilvl="8" w:tentative="0">
      <w:start w:val="0"/>
      <w:numFmt w:val="bullet"/>
      <w:lvlText w:val="•"/>
      <w:lvlJc w:val="left"/>
      <w:pPr>
        <w:ind w:left="7168" w:hanging="496"/>
      </w:pPr>
      <w:rPr>
        <w:rFonts w:hint="default"/>
      </w:rPr>
    </w:lvl>
  </w:abstractNum>
  <w:abstractNum w:abstractNumId="56">
    <w:nsid w:val="6AFC2A1C"/>
    <w:multiLevelType w:val="multilevel"/>
    <w:tmpl w:val="6AFC2A1C"/>
    <w:lvl w:ilvl="0" w:tentative="0">
      <w:start w:val="3"/>
      <w:numFmt w:val="decimal"/>
      <w:lvlText w:val="%1"/>
      <w:lvlJc w:val="left"/>
      <w:pPr>
        <w:ind w:left="707" w:hanging="608"/>
        <w:jc w:val="left"/>
      </w:pPr>
      <w:rPr>
        <w:rFonts w:hint="default"/>
      </w:rPr>
    </w:lvl>
    <w:lvl w:ilvl="1" w:tentative="0">
      <w:start w:val="6"/>
      <w:numFmt w:val="decimal"/>
      <w:lvlText w:val="%1.%2"/>
      <w:lvlJc w:val="left"/>
      <w:pPr>
        <w:ind w:left="707" w:hanging="608"/>
        <w:jc w:val="left"/>
      </w:pPr>
      <w:rPr>
        <w:rFonts w:hint="default"/>
      </w:rPr>
    </w:lvl>
    <w:lvl w:ilvl="2" w:tentative="0">
      <w:start w:val="1"/>
      <w:numFmt w:val="decimal"/>
      <w:lvlText w:val="%1.%2.%3"/>
      <w:lvlJc w:val="left"/>
      <w:pPr>
        <w:ind w:left="707" w:hanging="608"/>
        <w:jc w:val="left"/>
      </w:pPr>
      <w:rPr>
        <w:rFonts w:hint="default" w:ascii="Calibri" w:hAnsi="Calibri" w:eastAsia="Calibri" w:cs="Calibri"/>
        <w:b/>
        <w:bCs/>
        <w:color w:val="006FC0"/>
        <w:w w:val="99"/>
        <w:sz w:val="26"/>
        <w:szCs w:val="26"/>
      </w:rPr>
    </w:lvl>
    <w:lvl w:ilvl="3" w:tentative="0">
      <w:start w:val="0"/>
      <w:numFmt w:val="bullet"/>
      <w:lvlText w:val=""/>
      <w:lvlJc w:val="left"/>
      <w:pPr>
        <w:ind w:left="820" w:hanging="360"/>
      </w:pPr>
      <w:rPr>
        <w:rFonts w:hint="default" w:ascii="Symbol" w:hAnsi="Symbol" w:eastAsia="Symbol" w:cs="Symbol"/>
        <w:color w:val="3B3B3B"/>
        <w:w w:val="100"/>
        <w:sz w:val="22"/>
        <w:szCs w:val="22"/>
      </w:rPr>
    </w:lvl>
    <w:lvl w:ilvl="4" w:tentative="0">
      <w:start w:val="0"/>
      <w:numFmt w:val="bullet"/>
      <w:lvlText w:val="•"/>
      <w:lvlJc w:val="left"/>
      <w:pPr>
        <w:ind w:left="3746" w:hanging="360"/>
      </w:pPr>
      <w:rPr>
        <w:rFonts w:hint="default"/>
      </w:rPr>
    </w:lvl>
    <w:lvl w:ilvl="5" w:tentative="0">
      <w:start w:val="0"/>
      <w:numFmt w:val="bullet"/>
      <w:lvlText w:val="•"/>
      <w:lvlJc w:val="left"/>
      <w:pPr>
        <w:ind w:left="4722" w:hanging="360"/>
      </w:pPr>
      <w:rPr>
        <w:rFonts w:hint="default"/>
      </w:rPr>
    </w:lvl>
    <w:lvl w:ilvl="6" w:tentative="0">
      <w:start w:val="0"/>
      <w:numFmt w:val="bullet"/>
      <w:lvlText w:val="•"/>
      <w:lvlJc w:val="left"/>
      <w:pPr>
        <w:ind w:left="5697" w:hanging="360"/>
      </w:pPr>
      <w:rPr>
        <w:rFonts w:hint="default"/>
      </w:rPr>
    </w:lvl>
    <w:lvl w:ilvl="7" w:tentative="0">
      <w:start w:val="0"/>
      <w:numFmt w:val="bullet"/>
      <w:lvlText w:val="•"/>
      <w:lvlJc w:val="left"/>
      <w:pPr>
        <w:ind w:left="6673" w:hanging="360"/>
      </w:pPr>
      <w:rPr>
        <w:rFonts w:hint="default"/>
      </w:rPr>
    </w:lvl>
    <w:lvl w:ilvl="8" w:tentative="0">
      <w:start w:val="0"/>
      <w:numFmt w:val="bullet"/>
      <w:lvlText w:val="•"/>
      <w:lvlJc w:val="left"/>
      <w:pPr>
        <w:ind w:left="7648" w:hanging="360"/>
      </w:pPr>
      <w:rPr>
        <w:rFonts w:hint="default"/>
      </w:rPr>
    </w:lvl>
  </w:abstractNum>
  <w:abstractNum w:abstractNumId="57">
    <w:nsid w:val="6D423078"/>
    <w:multiLevelType w:val="multilevel"/>
    <w:tmpl w:val="6D423078"/>
    <w:lvl w:ilvl="0" w:tentative="0">
      <w:start w:val="0"/>
      <w:numFmt w:val="bullet"/>
      <w:lvlText w:val=""/>
      <w:lvlJc w:val="left"/>
      <w:pPr>
        <w:ind w:left="446" w:hanging="180"/>
      </w:pPr>
      <w:rPr>
        <w:rFonts w:hint="default" w:ascii="Symbol" w:hAnsi="Symbol" w:eastAsia="Symbol" w:cs="Symbol"/>
        <w:color w:val="3B3B3B"/>
        <w:w w:val="99"/>
        <w:sz w:val="20"/>
        <w:szCs w:val="20"/>
      </w:rPr>
    </w:lvl>
    <w:lvl w:ilvl="1" w:tentative="0">
      <w:start w:val="0"/>
      <w:numFmt w:val="bullet"/>
      <w:lvlText w:val="•"/>
      <w:lvlJc w:val="left"/>
      <w:pPr>
        <w:ind w:left="883" w:hanging="180"/>
      </w:pPr>
      <w:rPr>
        <w:rFonts w:hint="default"/>
      </w:rPr>
    </w:lvl>
    <w:lvl w:ilvl="2" w:tentative="0">
      <w:start w:val="0"/>
      <w:numFmt w:val="bullet"/>
      <w:lvlText w:val="•"/>
      <w:lvlJc w:val="left"/>
      <w:pPr>
        <w:ind w:left="1327" w:hanging="180"/>
      </w:pPr>
      <w:rPr>
        <w:rFonts w:hint="default"/>
      </w:rPr>
    </w:lvl>
    <w:lvl w:ilvl="3" w:tentative="0">
      <w:start w:val="0"/>
      <w:numFmt w:val="bullet"/>
      <w:lvlText w:val="•"/>
      <w:lvlJc w:val="left"/>
      <w:pPr>
        <w:ind w:left="1771" w:hanging="180"/>
      </w:pPr>
      <w:rPr>
        <w:rFonts w:hint="default"/>
      </w:rPr>
    </w:lvl>
    <w:lvl w:ilvl="4" w:tentative="0">
      <w:start w:val="0"/>
      <w:numFmt w:val="bullet"/>
      <w:lvlText w:val="•"/>
      <w:lvlJc w:val="left"/>
      <w:pPr>
        <w:ind w:left="2214" w:hanging="180"/>
      </w:pPr>
      <w:rPr>
        <w:rFonts w:hint="default"/>
      </w:rPr>
    </w:lvl>
    <w:lvl w:ilvl="5" w:tentative="0">
      <w:start w:val="0"/>
      <w:numFmt w:val="bullet"/>
      <w:lvlText w:val="•"/>
      <w:lvlJc w:val="left"/>
      <w:pPr>
        <w:ind w:left="2658" w:hanging="180"/>
      </w:pPr>
      <w:rPr>
        <w:rFonts w:hint="default"/>
      </w:rPr>
    </w:lvl>
    <w:lvl w:ilvl="6" w:tentative="0">
      <w:start w:val="0"/>
      <w:numFmt w:val="bullet"/>
      <w:lvlText w:val="•"/>
      <w:lvlJc w:val="left"/>
      <w:pPr>
        <w:ind w:left="3102" w:hanging="180"/>
      </w:pPr>
      <w:rPr>
        <w:rFonts w:hint="default"/>
      </w:rPr>
    </w:lvl>
    <w:lvl w:ilvl="7" w:tentative="0">
      <w:start w:val="0"/>
      <w:numFmt w:val="bullet"/>
      <w:lvlText w:val="•"/>
      <w:lvlJc w:val="left"/>
      <w:pPr>
        <w:ind w:left="3546" w:hanging="180"/>
      </w:pPr>
      <w:rPr>
        <w:rFonts w:hint="default"/>
      </w:rPr>
    </w:lvl>
    <w:lvl w:ilvl="8" w:tentative="0">
      <w:start w:val="0"/>
      <w:numFmt w:val="bullet"/>
      <w:lvlText w:val="•"/>
      <w:lvlJc w:val="left"/>
      <w:pPr>
        <w:ind w:left="3989" w:hanging="180"/>
      </w:pPr>
      <w:rPr>
        <w:rFonts w:hint="default"/>
      </w:rPr>
    </w:lvl>
  </w:abstractNum>
  <w:num w:numId="1">
    <w:abstractNumId w:val="55"/>
  </w:num>
  <w:num w:numId="2">
    <w:abstractNumId w:val="23"/>
  </w:num>
  <w:num w:numId="3">
    <w:abstractNumId w:val="54"/>
  </w:num>
  <w:num w:numId="4">
    <w:abstractNumId w:val="35"/>
  </w:num>
  <w:num w:numId="5">
    <w:abstractNumId w:val="2"/>
  </w:num>
  <w:num w:numId="6">
    <w:abstractNumId w:val="27"/>
  </w:num>
  <w:num w:numId="7">
    <w:abstractNumId w:val="5"/>
  </w:num>
  <w:num w:numId="8">
    <w:abstractNumId w:val="40"/>
  </w:num>
  <w:num w:numId="9">
    <w:abstractNumId w:val="53"/>
  </w:num>
  <w:num w:numId="10">
    <w:abstractNumId w:val="13"/>
  </w:num>
  <w:num w:numId="11">
    <w:abstractNumId w:val="3"/>
  </w:num>
  <w:num w:numId="12">
    <w:abstractNumId w:val="37"/>
  </w:num>
  <w:num w:numId="13">
    <w:abstractNumId w:val="47"/>
  </w:num>
  <w:num w:numId="14">
    <w:abstractNumId w:val="31"/>
  </w:num>
  <w:num w:numId="15">
    <w:abstractNumId w:val="50"/>
  </w:num>
  <w:num w:numId="16">
    <w:abstractNumId w:val="52"/>
  </w:num>
  <w:num w:numId="17">
    <w:abstractNumId w:val="36"/>
  </w:num>
  <w:num w:numId="18">
    <w:abstractNumId w:val="17"/>
  </w:num>
  <w:num w:numId="19">
    <w:abstractNumId w:val="4"/>
  </w:num>
  <w:num w:numId="20">
    <w:abstractNumId w:val="43"/>
  </w:num>
  <w:num w:numId="21">
    <w:abstractNumId w:val="45"/>
  </w:num>
  <w:num w:numId="22">
    <w:abstractNumId w:val="30"/>
  </w:num>
  <w:num w:numId="23">
    <w:abstractNumId w:val="57"/>
  </w:num>
  <w:num w:numId="24">
    <w:abstractNumId w:val="16"/>
  </w:num>
  <w:num w:numId="25">
    <w:abstractNumId w:val="34"/>
  </w:num>
  <w:num w:numId="26">
    <w:abstractNumId w:val="29"/>
  </w:num>
  <w:num w:numId="27">
    <w:abstractNumId w:val="18"/>
  </w:num>
  <w:num w:numId="28">
    <w:abstractNumId w:val="21"/>
  </w:num>
  <w:num w:numId="29">
    <w:abstractNumId w:val="14"/>
  </w:num>
  <w:num w:numId="30">
    <w:abstractNumId w:val="48"/>
  </w:num>
  <w:num w:numId="31">
    <w:abstractNumId w:val="24"/>
  </w:num>
  <w:num w:numId="32">
    <w:abstractNumId w:val="1"/>
  </w:num>
  <w:num w:numId="33">
    <w:abstractNumId w:val="20"/>
  </w:num>
  <w:num w:numId="34">
    <w:abstractNumId w:val="26"/>
  </w:num>
  <w:num w:numId="35">
    <w:abstractNumId w:val="12"/>
  </w:num>
  <w:num w:numId="36">
    <w:abstractNumId w:val="42"/>
  </w:num>
  <w:num w:numId="37">
    <w:abstractNumId w:val="56"/>
  </w:num>
  <w:num w:numId="38">
    <w:abstractNumId w:val="15"/>
  </w:num>
  <w:num w:numId="39">
    <w:abstractNumId w:val="7"/>
  </w:num>
  <w:num w:numId="40">
    <w:abstractNumId w:val="0"/>
  </w:num>
  <w:num w:numId="41">
    <w:abstractNumId w:val="8"/>
  </w:num>
  <w:num w:numId="42">
    <w:abstractNumId w:val="28"/>
  </w:num>
  <w:num w:numId="43">
    <w:abstractNumId w:val="10"/>
  </w:num>
  <w:num w:numId="44">
    <w:abstractNumId w:val="22"/>
  </w:num>
  <w:num w:numId="45">
    <w:abstractNumId w:val="38"/>
  </w:num>
  <w:num w:numId="46">
    <w:abstractNumId w:val="49"/>
  </w:num>
  <w:num w:numId="47">
    <w:abstractNumId w:val="9"/>
  </w:num>
  <w:num w:numId="48">
    <w:abstractNumId w:val="44"/>
  </w:num>
  <w:num w:numId="49">
    <w:abstractNumId w:val="33"/>
  </w:num>
  <w:num w:numId="50">
    <w:abstractNumId w:val="32"/>
  </w:num>
  <w:num w:numId="51">
    <w:abstractNumId w:val="25"/>
  </w:num>
  <w:num w:numId="52">
    <w:abstractNumId w:val="41"/>
  </w:num>
  <w:num w:numId="53">
    <w:abstractNumId w:val="11"/>
  </w:num>
  <w:num w:numId="54">
    <w:abstractNumId w:val="51"/>
  </w:num>
  <w:num w:numId="55">
    <w:abstractNumId w:val="46"/>
  </w:num>
  <w:num w:numId="56">
    <w:abstractNumId w:val="39"/>
  </w:num>
  <w:num w:numId="57">
    <w:abstractNumId w:val="19"/>
  </w:num>
  <w:num w:numId="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2"/>
  </w:compat>
  <w:docVars>
    <w:docVar w:name="commondata" w:val="eyJoZGlkIjoiYjEwNTE0NTNlNDJlZGIxZGZhOGI3NjI3NTdlODk1MzgifQ=="/>
  </w:docVars>
  <w:rsids>
    <w:rsidRoot w:val="00000000"/>
    <w:rsid w:val="0D546CE2"/>
    <w:rsid w:val="0E3E0B6F"/>
    <w:rsid w:val="11074948"/>
    <w:rsid w:val="117D360F"/>
    <w:rsid w:val="11AE50AD"/>
    <w:rsid w:val="1C146065"/>
    <w:rsid w:val="1C904467"/>
    <w:rsid w:val="28704F2F"/>
    <w:rsid w:val="3336463E"/>
    <w:rsid w:val="393D7089"/>
    <w:rsid w:val="41E35A83"/>
    <w:rsid w:val="48E9432B"/>
    <w:rsid w:val="4E4F3CF7"/>
    <w:rsid w:val="53CC5048"/>
    <w:rsid w:val="6C5006C1"/>
    <w:rsid w:val="749C16BE"/>
    <w:rsid w:val="7805352D"/>
    <w:rsid w:val="7C34248C"/>
    <w:rsid w:val="7C6432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spacing w:line="565" w:lineRule="exact"/>
      <w:ind w:left="517" w:hanging="377"/>
      <w:outlineLvl w:val="1"/>
    </w:pPr>
    <w:rPr>
      <w:rFonts w:ascii="Calibri" w:hAnsi="Calibri" w:eastAsia="Calibri" w:cs="Calibri"/>
      <w:b/>
      <w:bCs/>
      <w:sz w:val="48"/>
      <w:szCs w:val="48"/>
    </w:rPr>
  </w:style>
  <w:style w:type="paragraph" w:styleId="3">
    <w:name w:val="heading 2"/>
    <w:basedOn w:val="1"/>
    <w:next w:val="1"/>
    <w:qFormat/>
    <w:uiPriority w:val="1"/>
    <w:pPr>
      <w:ind w:left="599" w:hanging="499"/>
      <w:outlineLvl w:val="2"/>
    </w:pPr>
    <w:rPr>
      <w:rFonts w:ascii="Calibri" w:hAnsi="Calibri" w:eastAsia="Calibri" w:cs="Calibri"/>
      <w:b/>
      <w:bCs/>
      <w:sz w:val="32"/>
      <w:szCs w:val="32"/>
    </w:rPr>
  </w:style>
  <w:style w:type="paragraph" w:styleId="4">
    <w:name w:val="heading 3"/>
    <w:basedOn w:val="1"/>
    <w:next w:val="1"/>
    <w:qFormat/>
    <w:uiPriority w:val="1"/>
    <w:pPr>
      <w:ind w:left="707" w:hanging="607"/>
      <w:outlineLvl w:val="3"/>
    </w:pPr>
    <w:rPr>
      <w:rFonts w:ascii="Calibri" w:hAnsi="Calibri" w:eastAsia="Calibri" w:cs="Calibri"/>
      <w:b/>
      <w:bCs/>
      <w:sz w:val="26"/>
      <w:szCs w:val="26"/>
    </w:rPr>
  </w:style>
  <w:style w:type="paragraph" w:styleId="5">
    <w:name w:val="heading 4"/>
    <w:basedOn w:val="1"/>
    <w:next w:val="1"/>
    <w:qFormat/>
    <w:uiPriority w:val="1"/>
    <w:pPr>
      <w:ind w:left="1180" w:hanging="360"/>
      <w:outlineLvl w:val="4"/>
    </w:pPr>
    <w:rPr>
      <w:rFonts w:ascii="Calibri" w:hAnsi="Calibri" w:eastAsia="Calibri" w:cs="Calibri"/>
      <w:sz w:val="26"/>
      <w:szCs w:val="26"/>
    </w:rPr>
  </w:style>
  <w:style w:type="paragraph" w:styleId="6">
    <w:name w:val="heading 5"/>
    <w:basedOn w:val="1"/>
    <w:next w:val="1"/>
    <w:qFormat/>
    <w:uiPriority w:val="1"/>
    <w:pPr>
      <w:ind w:left="440" w:hanging="360"/>
      <w:outlineLvl w:val="5"/>
    </w:pPr>
    <w:rPr>
      <w:rFonts w:ascii="Calibri" w:hAnsi="Calibri" w:eastAsia="Calibri" w:cs="Calibri"/>
      <w:b/>
      <w:bCs/>
      <w:sz w:val="22"/>
      <w:szCs w:val="22"/>
    </w:rPr>
  </w:style>
  <w:style w:type="character" w:default="1" w:styleId="12">
    <w:name w:val="Default Paragraph Font"/>
    <w:semiHidden/>
    <w:unhideWhenUsed/>
    <w:uiPriority w:val="1"/>
  </w:style>
  <w:style w:type="table" w:default="1" w:styleId="11">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Calibri" w:hAnsi="Calibri" w:eastAsia="Calibri" w:cs="Calibri"/>
      <w:sz w:val="22"/>
      <w:szCs w:val="22"/>
    </w:rPr>
  </w:style>
  <w:style w:type="paragraph" w:styleId="8">
    <w:name w:val="toc 3"/>
    <w:basedOn w:val="1"/>
    <w:next w:val="1"/>
    <w:qFormat/>
    <w:uiPriority w:val="1"/>
    <w:pPr>
      <w:spacing w:before="161"/>
      <w:ind w:left="1035" w:hanging="496"/>
    </w:pPr>
    <w:rPr>
      <w:rFonts w:ascii="Calibri" w:hAnsi="Calibri" w:eastAsia="Calibri" w:cs="Calibri"/>
      <w:sz w:val="22"/>
      <w:szCs w:val="22"/>
    </w:rPr>
  </w:style>
  <w:style w:type="paragraph" w:styleId="9">
    <w:name w:val="toc 1"/>
    <w:basedOn w:val="1"/>
    <w:next w:val="1"/>
    <w:qFormat/>
    <w:uiPriority w:val="1"/>
    <w:pPr>
      <w:spacing w:before="158"/>
      <w:ind w:left="262" w:hanging="162"/>
    </w:pPr>
    <w:rPr>
      <w:rFonts w:ascii="Calibri" w:hAnsi="Calibri" w:eastAsia="Calibri" w:cs="Calibri"/>
      <w:sz w:val="22"/>
      <w:szCs w:val="22"/>
    </w:rPr>
  </w:style>
  <w:style w:type="paragraph" w:styleId="10">
    <w:name w:val="toc 2"/>
    <w:basedOn w:val="1"/>
    <w:next w:val="1"/>
    <w:qFormat/>
    <w:uiPriority w:val="1"/>
    <w:pPr>
      <w:spacing w:before="160"/>
      <w:ind w:left="651" w:hanging="330"/>
    </w:pPr>
    <w:rPr>
      <w:rFonts w:ascii="Calibri" w:hAnsi="Calibri" w:eastAsia="Calibri" w:cs="Calibri"/>
      <w:sz w:val="22"/>
      <w:szCs w:val="22"/>
    </w:rPr>
  </w:style>
  <w:style w:type="character" w:styleId="13">
    <w:name w:val="Hyperlink"/>
    <w:basedOn w:val="12"/>
    <w:uiPriority w:val="0"/>
    <w:rPr>
      <w:color w:val="0000FF"/>
      <w:u w:val="single"/>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820" w:hanging="360"/>
    </w:pPr>
    <w:rPr>
      <w:rFonts w:ascii="Calibri" w:hAnsi="Calibri" w:eastAsia="Calibri" w:cs="Calibri"/>
    </w:rPr>
  </w:style>
  <w:style w:type="paragraph" w:customStyle="1" w:styleId="16">
    <w:name w:val="Table Paragraph"/>
    <w:basedOn w:val="1"/>
    <w:qFormat/>
    <w:uiPriority w:val="1"/>
    <w:pPr>
      <w:ind w:left="103"/>
    </w:pPr>
    <w:rPr>
      <w:rFonts w:ascii="Calibri" w:hAnsi="Calibri" w:eastAsia="Calibri" w:cs="Calibri"/>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1.jpeg"/><Relationship Id="rId50" Type="http://schemas.openxmlformats.org/officeDocument/2006/relationships/image" Target="media/image30.jpeg"/><Relationship Id="rId5" Type="http://schemas.openxmlformats.org/officeDocument/2006/relationships/footer" Target="footer1.xml"/><Relationship Id="rId49" Type="http://schemas.openxmlformats.org/officeDocument/2006/relationships/image" Target="media/image29.jpeg"/><Relationship Id="rId48" Type="http://schemas.openxmlformats.org/officeDocument/2006/relationships/image" Target="media/image28.png"/><Relationship Id="rId47" Type="http://schemas.openxmlformats.org/officeDocument/2006/relationships/image" Target="media/image27.jpe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jpeg"/><Relationship Id="rId41" Type="http://schemas.openxmlformats.org/officeDocument/2006/relationships/image" Target="media/image21.png"/><Relationship Id="rId40" Type="http://schemas.openxmlformats.org/officeDocument/2006/relationships/image" Target="media/image20.jpeg"/><Relationship Id="rId4" Type="http://schemas.openxmlformats.org/officeDocument/2006/relationships/endnotes" Target="endnotes.xml"/><Relationship Id="rId39" Type="http://schemas.openxmlformats.org/officeDocument/2006/relationships/image" Target="media/image19.jpeg"/><Relationship Id="rId38" Type="http://schemas.openxmlformats.org/officeDocument/2006/relationships/image" Target="media/image18.jpeg"/><Relationship Id="rId37" Type="http://schemas.openxmlformats.org/officeDocument/2006/relationships/image" Target="media/image17.png"/><Relationship Id="rId36" Type="http://schemas.openxmlformats.org/officeDocument/2006/relationships/image" Target="media/image16.jpe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1026"/>
    <customShpInfo spid="_x0000_s1027"/>
    <customShpInfo spid="_x0000_s1028"/>
    <customShpInfo spid="_x0000_s1029"/>
    <customShpInfo spid="_x0000_s1031"/>
    <customShpInfo spid="_x0000_s1032"/>
    <customShpInfo spid="_x0000_s1030"/>
    <customShpInfo spid="_x0000_s1033"/>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34"/>
    <customShpInfo spid="_x0000_s1046"/>
    <customShpInfo spid="_x0000_s1048"/>
    <customShpInfo spid="_x0000_s1049"/>
    <customShpInfo spid="_x0000_s1047"/>
    <customShpInfo spid="_x0000_s1050"/>
    <customShpInfo spid="_x0000_s1051"/>
    <customShpInfo spid="_x0000_s1053"/>
    <customShpInfo spid="_x0000_s1054"/>
    <customShpInfo spid="_x0000_s1055"/>
    <customShpInfo spid="_x0000_s1056"/>
    <customShpInfo spid="_x0000_s1052"/>
    <customShpInfo spid="_x0000_s1057"/>
    <customShpInfo spid="_x0000_s1059"/>
    <customShpInfo spid="_x0000_s1060"/>
    <customShpInfo spid="_x0000_s1061"/>
    <customShpInfo spid="_x0000_s1062"/>
    <customShpInfo spid="_x0000_s1063"/>
    <customShpInfo spid="_x0000_s1064"/>
    <customShpInfo spid="_x0000_s1058"/>
    <customShpInfo spid="_x0000_s1065"/>
    <customShpInfo spid="_x0000_s1066"/>
    <customShpInfo spid="_x0000_s1068"/>
    <customShpInfo spid="_x0000_s1069"/>
    <customShpInfo spid="_x0000_s1067"/>
    <customShpInfo spid="_x0000_s1071"/>
    <customShpInfo spid="_x0000_s1072"/>
    <customShpInfo spid="_x0000_s1070"/>
    <customShpInfo spid="_x0000_s1073"/>
    <customShpInfo spid="_x0000_s1075"/>
    <customShpInfo spid="_x0000_s1076"/>
    <customShpInfo spid="_x0000_s1077"/>
    <customShpInfo spid="_x0000_s1078"/>
    <customShpInfo spid="_x0000_s1079"/>
    <customShpInfo spid="_x0000_s1074"/>
    <customShpInfo spid="_x0000_s1080"/>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81"/>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092"/>
    <customShpInfo spid="_x0000_s1103"/>
    <customShpInfo spid="_x0000_s1104"/>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05"/>
    <customShpInfo spid="_x0000_s1124"/>
    <customShpInfo spid="_x0000_s1126"/>
    <customShpInfo spid="_x0000_s1125"/>
    <customShpInfo spid="_x0000_s1128"/>
    <customShpInfo spid="_x0000_s1127"/>
    <customShpInfo spid="_x0000_s1129"/>
    <customShpInfo spid="_x0000_s1131"/>
    <customShpInfo spid="_x0000_s1132"/>
    <customShpInfo spid="_x0000_s1133"/>
    <customShpInfo spid="_x0000_s1130"/>
    <customShpInfo spid="_x0000_s1134"/>
    <customShpInfo spid="_x0000_s1135"/>
    <customShpInfo spid="_x0000_s1137"/>
    <customShpInfo spid="_x0000_s1138"/>
    <customShpInfo spid="_x0000_s1136"/>
    <customShpInfo spid="_x0000_s1139"/>
    <customShpInfo spid="_x0000_s1141"/>
    <customShpInfo spid="_x0000_s1142"/>
    <customShpInfo spid="_x0000_s1140"/>
    <customShpInfo spid="_x0000_s1144"/>
    <customShpInfo spid="_x0000_s1145"/>
    <customShpInfo spid="_x0000_s1146"/>
    <customShpInfo spid="_x0000_s1143"/>
    <customShpInfo spid="_x0000_s1147"/>
    <customShpInfo spid="_x0000_s1148"/>
    <customShpInfo spid="_x0000_s1150"/>
    <customShpInfo spid="_x0000_s1151"/>
    <customShpInfo spid="_x0000_s1152"/>
    <customShpInfo spid="_x0000_s1149"/>
    <customShpInfo spid="_x0000_s1153"/>
    <customShpInfo spid="_x0000_s1154"/>
    <customShpInfo spid="_x0000_s1155"/>
    <customShpInfo spid="_x0000_s1157"/>
    <customShpInfo spid="_x0000_s1158"/>
    <customShpInfo spid="_x0000_s1156"/>
    <customShpInfo spid="_x0000_s1159"/>
    <customShpInfo spid="_x0000_s1161"/>
    <customShpInfo spid="_x0000_s1162"/>
    <customShpInfo spid="_x0000_s1163"/>
    <customShpInfo spid="_x0000_s1164"/>
    <customShpInfo spid="_x0000_s1165"/>
    <customShpInfo spid="_x0000_s1160"/>
    <customShpInfo spid="_x0000_s1166"/>
    <customShpInfo spid="_x0000_s1168"/>
    <customShpInfo spid="_x0000_s1169"/>
    <customShpInfo spid="_x0000_s1170"/>
    <customShpInfo spid="_x0000_s1171"/>
    <customShpInfo spid="_x0000_s1172"/>
    <customShpInfo spid="_x0000_s1167"/>
    <customShpInfo spid="_x0000_s1173"/>
    <customShpInfo spid="_x0000_s1175"/>
    <customShpInfo spid="_x0000_s1176"/>
    <customShpInfo spid="_x0000_s1174"/>
    <customShpInfo spid="_x0000_s1177"/>
    <customShpInfo spid="_x0000_s1179"/>
    <customShpInfo spid="_x0000_s1180"/>
    <customShpInfo spid="_x0000_s1181"/>
    <customShpInfo spid="_x0000_s1182"/>
    <customShpInfo spid="_x0000_s1183"/>
    <customShpInfo spid="_x0000_s1184"/>
    <customShpInfo spid="_x0000_s1185"/>
    <customShpInfo spid="_x0000_s1178"/>
    <customShpInfo spid="_x0000_s1186"/>
    <customShpInfo spid="_x0000_s1187"/>
    <customShpInfo spid="_x0000_s1189"/>
    <customShpInfo spid="_x0000_s1190"/>
    <customShpInfo spid="_x0000_s1191"/>
    <customShpInfo spid="_x0000_s1188"/>
    <customShpInfo spid="_x0000_s1192"/>
    <customShpInfo spid="_x0000_s1193"/>
    <customShpInfo spid="_x0000_s1195"/>
    <customShpInfo spid="_x0000_s1196"/>
    <customShpInfo spid="_x0000_s1197"/>
    <customShpInfo spid="_x0000_s1194"/>
    <customShpInfo spid="_x0000_s1198"/>
    <customShpInfo spid="_x0000_s1199"/>
    <customShpInfo spid="_x0000_s1200"/>
    <customShpInfo spid="_x0000_s1201"/>
    <customShpInfo spid="_x0000_s1203"/>
    <customShpInfo spid="_x0000_s1204"/>
    <customShpInfo spid="_x0000_s1202"/>
    <customShpInfo spid="_x0000_s1205"/>
    <customShpInfo spid="_x0000_s1206"/>
    <customShpInfo spid="_x0000_s1207"/>
    <customShpInfo spid="_x0000_s1209"/>
    <customShpInfo spid="_x0000_s1210"/>
    <customShpInfo spid="_x0000_s1211"/>
    <customShpInfo spid="_x0000_s1208"/>
    <customShpInfo spid="_x0000_s1212"/>
    <customShpInfo spid="_x0000_s1214"/>
    <customShpInfo spid="_x0000_s1215"/>
    <customShpInfo spid="_x0000_s1216"/>
    <customShpInfo spid="_x0000_s1213"/>
    <customShpInfo spid="_x0000_s1217"/>
    <customShpInfo spid="_x0000_s1219"/>
    <customShpInfo spid="_x0000_s1220"/>
    <customShpInfo spid="_x0000_s1218"/>
    <customShpInfo spid="_x0000_s1221"/>
    <customShpInfo spid="_x0000_s1223"/>
    <customShpInfo spid="_x0000_s1224"/>
    <customShpInfo spid="_x0000_s1222"/>
    <customShpInfo spid="_x0000_s1225"/>
    <customShpInfo spid="_x0000_s1226"/>
    <customShpInfo spid="_x0000_s1227"/>
    <customShpInfo spid="_x0000_s1228"/>
    <customShpInfo spid="_x0000_s1230"/>
    <customShpInfo spid="_x0000_s1231"/>
    <customShpInfo spid="_x0000_s1232"/>
    <customShpInfo spid="_x0000_s1229"/>
    <customShpInfo spid="_x0000_s1233"/>
    <customShpInfo spid="_x0000_s1235"/>
    <customShpInfo spid="_x0000_s1236"/>
    <customShpInfo spid="_x0000_s1234"/>
    <customShpInfo spid="_x0000_s1237"/>
    <customShpInfo spid="_x0000_s1239"/>
    <customShpInfo spid="_x0000_s1240"/>
    <customShpInfo spid="_x0000_s1238"/>
    <customShpInfo spid="_x0000_s1241"/>
    <customShpInfo spid="_x0000_s1243"/>
    <customShpInfo spid="_x0000_s1244"/>
    <customShpInfo spid="_x0000_s1242"/>
    <customShpInfo spid="_x0000_s1245"/>
    <customShpInfo spid="_x0000_s1246"/>
    <customShpInfo spid="_x0000_s1248"/>
    <customShpInfo spid="_x0000_s1249"/>
    <customShpInfo spid="_x0000_s1247"/>
    <customShpInfo spid="_x0000_s1250"/>
    <customShpInfo spid="_x0000_s1252"/>
    <customShpInfo spid="_x0000_s1253"/>
    <customShpInfo spid="_x0000_s1251"/>
    <customShpInfo spid="_x0000_s1255"/>
    <customShpInfo spid="_x0000_s1256"/>
    <customShpInfo spid="_x0000_s1254"/>
    <customShpInfo spid="_x0000_s1257"/>
    <customShpInfo spid="_x0000_s1259"/>
    <customShpInfo spid="_x0000_s1260"/>
    <customShpInfo spid="_x0000_s1258"/>
    <customShpInfo spid="_x0000_s1261"/>
    <customShpInfo spid="_x0000_s1262"/>
    <customShpInfo spid="_x0000_s1264"/>
    <customShpInfo spid="_x0000_s1265"/>
    <customShpInfo spid="_x0000_s1263"/>
    <customShpInfo spid="_x0000_s1266"/>
    <customShpInfo spid="_x0000_s1267"/>
    <customShpInfo spid="_x0000_s1268"/>
    <customShpInfo spid="_x0000_s1270"/>
    <customShpInfo spid="_x0000_s1271"/>
    <customShpInfo spid="_x0000_s1272"/>
    <customShpInfo spid="_x0000_s1269"/>
    <customShpInfo spid="_x0000_s1273"/>
    <customShpInfo spid="_x0000_s1275"/>
    <customShpInfo spid="_x0000_s1276"/>
    <customShpInfo spid="_x0000_s1274"/>
    <customShpInfo spid="_x0000_s1277"/>
    <customShpInfo spid="_x0000_s1278"/>
    <customShpInfo spid="_x0000_s1280"/>
    <customShpInfo spid="_x0000_s1281"/>
    <customShpInfo spid="_x0000_s1279"/>
    <customShpInfo spid="_x0000_s1282"/>
    <customShpInfo spid="_x0000_s1284"/>
    <customShpInfo spid="_x0000_s1285"/>
    <customShpInfo spid="_x0000_s1283"/>
    <customShpInfo spid="_x0000_s1286"/>
    <customShpInfo spid="_x0000_s1288"/>
    <customShpInfo spid="_x0000_s1287"/>
    <customShpInfo spid="_x0000_s1289"/>
    <customShpInfo spid="_x0000_s1291"/>
    <customShpInfo spid="_x0000_s1292"/>
    <customShpInfo spid="_x0000_s1293"/>
    <customShpInfo spid="_x0000_s1294"/>
    <customShpInfo spid="_x0000_s1290"/>
    <customShpInfo spid="_x0000_s1295"/>
    <customShpInfo spid="_x0000_s1297"/>
    <customShpInfo spid="_x0000_s1298"/>
    <customShpInfo spid="_x0000_s1299"/>
    <customShpInfo spid="_x0000_s1300"/>
    <customShpInfo spid="_x0000_s1296"/>
    <customShpInfo spid="_x0000_s1301"/>
    <customShpInfo spid="_x0000_s1303"/>
    <customShpInfo spid="_x0000_s1304"/>
    <customShpInfo spid="_x0000_s1305"/>
    <customShpInfo spid="_x0000_s1306"/>
    <customShpInfo spid="_x0000_s1307"/>
    <customShpInfo spid="_x0000_s1302"/>
    <customShpInfo spid="_x0000_s1309"/>
    <customShpInfo spid="_x0000_s1310"/>
    <customShpInfo spid="_x0000_s1311"/>
    <customShpInfo spid="_x0000_s1312"/>
    <customShpInfo spid="_x0000_s1308"/>
    <customShpInfo spid="_x0000_s1313"/>
    <customShpInfo spid="_x0000_s1314"/>
    <customShpInfo spid="_x0000_s1316"/>
    <customShpInfo spid="_x0000_s1317"/>
    <customShpInfo spid="_x0000_s1318"/>
    <customShpInfo spid="_x0000_s1319"/>
    <customShpInfo spid="_x0000_s1315"/>
    <customShpInfo spid="_x0000_s1320"/>
    <customShpInfo spid="_x0000_s1321"/>
    <customShpInfo spid="_x0000_s1323"/>
    <customShpInfo spid="_x0000_s1324"/>
    <customShpInfo spid="_x0000_s1325"/>
    <customShpInfo spid="_x0000_s1322"/>
    <customShpInfo spid="_x0000_s1326"/>
    <customShpInfo spid="_x0000_s1327"/>
    <customShpInfo spid="_x0000_s1329"/>
    <customShpInfo spid="_x0000_s1330"/>
    <customShpInfo spid="_x0000_s1328"/>
    <customShpInfo spid="_x0000_s1331"/>
    <customShpInfo spid="_x0000_s1333"/>
    <customShpInfo spid="_x0000_s1334"/>
    <customShpInfo spid="_x0000_s1335"/>
    <customShpInfo spid="_x0000_s1332"/>
    <customShpInfo spid="_x0000_s1336"/>
    <customShpInfo spid="_x0000_s1337"/>
    <customShpInfo spid="_x0000_s1339"/>
    <customShpInfo spid="_x0000_s1340"/>
    <customShpInfo spid="_x0000_s1341"/>
    <customShpInfo spid="_x0000_s1342"/>
    <customShpInfo spid="_x0000_s1343"/>
    <customShpInfo spid="_x0000_s1338"/>
    <customShpInfo spid="_x0000_s1344"/>
    <customShpInfo spid="_x0000_s1345"/>
    <customShpInfo spid="_x0000_s1346"/>
    <customShpInfo spid="_x0000_s1347"/>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48"/>
    <customShpInfo spid="_x0000_s1358"/>
    <customShpInfo spid="_x0000_s1359"/>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60"/>
    <customShpInfo spid="_x0000_s1390"/>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391"/>
    <customShpInfo spid="_x0000_s1409"/>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10"/>
    <customShpInfo spid="_x0000_s1424"/>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25"/>
    <customShpInfo spid="_x0000_s1475"/>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76</Pages>
  <Words>10249</Words>
  <Characters>60839</Characters>
  <TotalTime>13</TotalTime>
  <ScaleCrop>false</ScaleCrop>
  <LinksUpToDate>false</LinksUpToDate>
  <CharactersWithSpaces>69425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2022-11-03T09:59:00Z</dcterms:created>
  <dc:creator>Wang, Yaguang</dc:creator>
  <cp:lastModifiedBy>清风</cp:lastModifiedBy>
  <dcterms:modified xsi:type="dcterms:W3CDTF">2022-11-03T03:46:00Z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2015-11-02T00:00:00Z</vt:filetime>
  </property>
  <property fmtid="{D5CDD505-2E9C-101B-9397-08002B2CF9AE}" pid="3" name="Creator">
    <vt:lpwstr>Microsoft® Word 2013</vt:lpwstr>
  </property>
  <property fmtid="{D5CDD505-2E9C-101B-9397-08002B2CF9AE}" pid="4" name="LastSaved">
    <vt:filetime>2022-11-03T00:00:00Z</vt:filetime>
  </property>
  <property fmtid="{D5CDD505-2E9C-101B-9397-08002B2CF9AE}" pid="5" name="KSOProductBuildVer">
    <vt:lpwstr>2052-11.1.0.12358</vt:lpwstr>
  </property>
  <property fmtid="{D5CDD505-2E9C-101B-9397-08002B2CF9AE}" pid="6" name="ICV">
    <vt:lpwstr>E542ED94ED9B4A3FBB5F55D45F364392</vt:lpwstr>
  </property>
</Properties>
</file>