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93292355"/>
        <w:docPartObj>
          <w:docPartGallery w:val="Cover Pages"/>
          <w:docPartUnique/>
        </w:docPartObj>
      </w:sdtPr>
      <w:sdtEndPr>
        <w:rPr>
          <w:rFonts w:ascii="黑体" w:eastAsia="黑体" w:hAnsi="黑体" w:cstheme="minorBidi"/>
          <w:b/>
          <w:caps w:val="0"/>
          <w:kern w:val="2"/>
          <w:sz w:val="72"/>
          <w:szCs w:val="4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E27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F2AFD30BB40D43FC995CBB7203E25D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E276F" w:rsidRDefault="000E276F" w:rsidP="000E276F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beyond</w:t>
                    </w:r>
                  </w:p>
                </w:tc>
              </w:sdtContent>
            </w:sdt>
          </w:tr>
          <w:tr w:rsidR="000E27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DF9E6A93EB00481AA9E4CC1B3A36270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276F" w:rsidRDefault="000E276F" w:rsidP="000E276F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CRM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需求讨论文档</w:t>
                    </w:r>
                  </w:p>
                </w:tc>
              </w:sdtContent>
            </w:sdt>
          </w:tr>
          <w:tr w:rsidR="000E276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276F" w:rsidRDefault="000E276F" w:rsidP="000E276F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E27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276F" w:rsidRDefault="000E276F">
                <w:pPr>
                  <w:pStyle w:val="a4"/>
                  <w:jc w:val="center"/>
                </w:pPr>
              </w:p>
            </w:tc>
          </w:tr>
          <w:tr w:rsidR="000E27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79E428185C94EF39526E285205F60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E276F" w:rsidRDefault="000E276F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liyue</w:t>
                    </w:r>
                    <w:proofErr w:type="spellEnd"/>
                  </w:p>
                </w:tc>
              </w:sdtContent>
            </w:sdt>
          </w:tr>
          <w:tr w:rsidR="000E27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6A3263B7BD5847C2B40D5935FEE0364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1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E276F" w:rsidRDefault="000E276F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2013/7/18</w:t>
                    </w:r>
                  </w:p>
                </w:tc>
              </w:sdtContent>
            </w:sdt>
          </w:tr>
        </w:tbl>
        <w:p w:rsidR="000E276F" w:rsidRDefault="000E276F"/>
        <w:p w:rsidR="000E276F" w:rsidRDefault="000E276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0E276F">
            <w:sdt>
              <w:sdtPr>
                <w:alias w:val="摘要"/>
                <w:id w:val="8276291"/>
                <w:placeholder>
                  <w:docPart w:val="F98F37E275A64F9F936E89E17DA2112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E276F" w:rsidRDefault="000E276F" w:rsidP="00AE2CA0">
                    <w:pPr>
                      <w:pStyle w:val="a4"/>
                    </w:pPr>
                    <w:r>
                      <w:rPr>
                        <w:rFonts w:hint="eastAsia"/>
                      </w:rPr>
                      <w:t>一期需要开发的内容，和一些重要的细节。</w:t>
                    </w:r>
                  </w:p>
                </w:tc>
              </w:sdtContent>
            </w:sdt>
          </w:tr>
        </w:tbl>
        <w:p w:rsidR="000E276F" w:rsidRDefault="000E276F"/>
        <w:p w:rsidR="000E276F" w:rsidRDefault="000E276F">
          <w:pPr>
            <w:widowControl/>
            <w:jc w:val="left"/>
            <w:rPr>
              <w:rFonts w:ascii="黑体" w:eastAsia="黑体" w:hAnsi="黑体"/>
              <w:b/>
              <w:sz w:val="72"/>
              <w:szCs w:val="48"/>
            </w:rPr>
          </w:pPr>
          <w:r>
            <w:rPr>
              <w:rFonts w:ascii="黑体" w:eastAsia="黑体" w:hAnsi="黑体"/>
              <w:b/>
              <w:sz w:val="72"/>
              <w:szCs w:val="48"/>
            </w:rPr>
            <w:br w:type="page"/>
          </w:r>
        </w:p>
      </w:sdtContent>
    </w:sdt>
    <w:p w:rsidR="00E0703A" w:rsidRDefault="005564E3" w:rsidP="005564E3">
      <w:pPr>
        <w:pStyle w:val="1"/>
        <w:rPr>
          <w:rFonts w:hint="eastAsia"/>
        </w:rPr>
      </w:pPr>
      <w:r>
        <w:rPr>
          <w:rFonts w:hint="eastAsia"/>
        </w:rPr>
        <w:lastRenderedPageBreak/>
        <w:t>系统设置</w:t>
      </w:r>
    </w:p>
    <w:p w:rsidR="005564E3" w:rsidRDefault="005564E3" w:rsidP="005564E3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5564E3" w:rsidRPr="005564E3" w:rsidRDefault="005564E3" w:rsidP="005564E3">
      <w:pPr>
        <w:rPr>
          <w:rFonts w:hint="eastAsia"/>
        </w:rPr>
      </w:pPr>
      <w:r>
        <w:rPr>
          <w:rFonts w:hint="eastAsia"/>
        </w:rPr>
        <w:t>增删改查</w:t>
      </w:r>
    </w:p>
    <w:p w:rsidR="005564E3" w:rsidRDefault="005564E3" w:rsidP="005564E3">
      <w:pPr>
        <w:pStyle w:val="2"/>
        <w:rPr>
          <w:rFonts w:hint="eastAsia"/>
        </w:rPr>
      </w:pPr>
      <w:r>
        <w:rPr>
          <w:rFonts w:hint="eastAsia"/>
        </w:rPr>
        <w:t>部门管理</w:t>
      </w:r>
    </w:p>
    <w:p w:rsidR="005564E3" w:rsidRPr="005564E3" w:rsidRDefault="005564E3" w:rsidP="005564E3">
      <w:pPr>
        <w:rPr>
          <w:rFonts w:hint="eastAsia"/>
        </w:rPr>
      </w:pPr>
      <w:r>
        <w:rPr>
          <w:rFonts w:hint="eastAsia"/>
        </w:rPr>
        <w:t>增删改查</w:t>
      </w:r>
    </w:p>
    <w:p w:rsidR="005564E3" w:rsidRDefault="005564E3" w:rsidP="005564E3">
      <w:pPr>
        <w:pStyle w:val="2"/>
        <w:rPr>
          <w:rFonts w:hint="eastAsia"/>
        </w:rPr>
      </w:pPr>
      <w:r>
        <w:rPr>
          <w:rFonts w:hint="eastAsia"/>
        </w:rPr>
        <w:t>角色管理</w:t>
      </w:r>
    </w:p>
    <w:p w:rsidR="005564E3" w:rsidRDefault="006A0A1F" w:rsidP="005564E3">
      <w:pPr>
        <w:rPr>
          <w:rFonts w:hint="eastAsia"/>
        </w:rPr>
      </w:pPr>
      <w:r>
        <w:rPr>
          <w:rFonts w:hint="eastAsia"/>
        </w:rPr>
        <w:t>增删改查。</w:t>
      </w:r>
      <w:r w:rsidR="005564E3" w:rsidRPr="00F33A4D">
        <w:rPr>
          <w:rStyle w:val="a7"/>
          <w:rFonts w:hint="eastAsia"/>
        </w:rPr>
        <w:t>角色需要能表示上下级。</w:t>
      </w:r>
    </w:p>
    <w:p w:rsidR="005564E3" w:rsidRDefault="0049662F" w:rsidP="005564E3">
      <w:pPr>
        <w:rPr>
          <w:rFonts w:hint="eastAsia"/>
        </w:rPr>
      </w:pPr>
      <w:r>
        <w:rPr>
          <w:rFonts w:hint="eastAsia"/>
        </w:rPr>
        <w:t>根据角色的上下级关系，来实现客户的管理。上级角色可以看下级角色的客户。</w:t>
      </w:r>
    </w:p>
    <w:p w:rsidR="002E3B56" w:rsidRDefault="002E3B56" w:rsidP="002E3B56">
      <w:pPr>
        <w:pStyle w:val="2"/>
        <w:rPr>
          <w:rFonts w:hint="eastAsia"/>
        </w:rPr>
      </w:pPr>
      <w:r>
        <w:rPr>
          <w:rFonts w:hint="eastAsia"/>
        </w:rPr>
        <w:t>数据库备份（视情况）</w:t>
      </w:r>
    </w:p>
    <w:p w:rsidR="002E3B56" w:rsidRDefault="002E3B56" w:rsidP="002E3B56">
      <w:pPr>
        <w:rPr>
          <w:rFonts w:hint="eastAsia"/>
        </w:rPr>
      </w:pPr>
      <w:r>
        <w:rPr>
          <w:rFonts w:hint="eastAsia"/>
        </w:rPr>
        <w:t>在线备份，指定备份目录。可定时或临时备份，备份需要记录日志。详见参考</w:t>
      </w:r>
      <w:r>
        <w:rPr>
          <w:rFonts w:hint="eastAsia"/>
        </w:rPr>
        <w:t>CRM</w:t>
      </w:r>
      <w:r>
        <w:rPr>
          <w:rFonts w:hint="eastAsia"/>
        </w:rPr>
        <w:t>的备份管理。</w:t>
      </w:r>
    </w:p>
    <w:p w:rsidR="002E3B56" w:rsidRDefault="00AE2CA0" w:rsidP="00AE2CA0">
      <w:pPr>
        <w:pStyle w:val="1"/>
        <w:rPr>
          <w:rFonts w:hint="eastAsia"/>
        </w:rPr>
      </w:pPr>
      <w:r>
        <w:rPr>
          <w:rFonts w:hint="eastAsia"/>
        </w:rPr>
        <w:t>客户管理</w:t>
      </w:r>
    </w:p>
    <w:p w:rsidR="00F03363" w:rsidRPr="00F03363" w:rsidRDefault="00F03363" w:rsidP="00F03363">
      <w:pPr>
        <w:rPr>
          <w:rStyle w:val="a7"/>
          <w:rFonts w:hint="eastAsia"/>
        </w:rPr>
      </w:pPr>
      <w:r w:rsidRPr="00F03363">
        <w:rPr>
          <w:rStyle w:val="a7"/>
          <w:rFonts w:hint="eastAsia"/>
        </w:rPr>
        <w:t>是不是所有地方都要导入导出？</w:t>
      </w:r>
      <w:r w:rsidR="004B6F82">
        <w:rPr>
          <w:rStyle w:val="a7"/>
          <w:rFonts w:hint="eastAsia"/>
        </w:rPr>
        <w:t>客户信息、联系人信息</w:t>
      </w:r>
    </w:p>
    <w:p w:rsidR="001E1AA1" w:rsidRDefault="00F03363" w:rsidP="00F03363">
      <w:pPr>
        <w:rPr>
          <w:rStyle w:val="a7"/>
          <w:rFonts w:hint="eastAsia"/>
        </w:rPr>
      </w:pPr>
      <w:r w:rsidRPr="00F03363">
        <w:rPr>
          <w:rStyle w:val="a7"/>
          <w:rFonts w:hint="eastAsia"/>
        </w:rPr>
        <w:t>客户下的联系人是否有主次，或上下级关系？</w:t>
      </w:r>
      <w:r w:rsidR="00770538">
        <w:rPr>
          <w:rStyle w:val="a7"/>
          <w:rFonts w:hint="eastAsia"/>
        </w:rPr>
        <w:t>有主次，没有上下级</w:t>
      </w:r>
    </w:p>
    <w:p w:rsidR="00A816D8" w:rsidRPr="00F03363" w:rsidRDefault="00A816D8" w:rsidP="00F03363">
      <w:pPr>
        <w:rPr>
          <w:rStyle w:val="a7"/>
          <w:rFonts w:hint="eastAsia"/>
        </w:rPr>
      </w:pPr>
      <w:r>
        <w:rPr>
          <w:rStyle w:val="a7"/>
          <w:rFonts w:hint="eastAsia"/>
        </w:rPr>
        <w:t>客户编号是什么规则？</w:t>
      </w:r>
      <w:r w:rsidR="007F5C10">
        <w:rPr>
          <w:rStyle w:val="a7"/>
          <w:rFonts w:hint="eastAsia"/>
        </w:rPr>
        <w:t>还不确定，暂定</w:t>
      </w:r>
      <w:r w:rsidR="007F5C10">
        <w:rPr>
          <w:rStyle w:val="a7"/>
          <w:rFonts w:hint="eastAsia"/>
        </w:rPr>
        <w:t>5</w:t>
      </w:r>
      <w:r w:rsidR="007F5C10">
        <w:rPr>
          <w:rStyle w:val="a7"/>
          <w:rFonts w:hint="eastAsia"/>
        </w:rPr>
        <w:t>位的自增。</w:t>
      </w:r>
      <w:r w:rsidR="00412B7F">
        <w:rPr>
          <w:rStyle w:val="a7"/>
          <w:rFonts w:hint="eastAsia"/>
        </w:rPr>
        <w:t>00001</w:t>
      </w:r>
      <w:r w:rsidR="00412B7F">
        <w:rPr>
          <w:rStyle w:val="a7"/>
          <w:rFonts w:hint="eastAsia"/>
        </w:rPr>
        <w:t>开始</w:t>
      </w:r>
    </w:p>
    <w:p w:rsidR="00AE2CA0" w:rsidRDefault="00AE2CA0" w:rsidP="00AE2CA0">
      <w:pPr>
        <w:pStyle w:val="2"/>
        <w:rPr>
          <w:rFonts w:hint="eastAsia"/>
        </w:rPr>
      </w:pPr>
      <w:r>
        <w:rPr>
          <w:rFonts w:hint="eastAsia"/>
        </w:rPr>
        <w:t>客户管理</w:t>
      </w:r>
      <w:r w:rsidR="00465EEF" w:rsidRPr="00465EEF">
        <w:rPr>
          <w:rFonts w:hint="eastAsia"/>
          <w:color w:val="FF0000"/>
        </w:rPr>
        <w:t>*</w:t>
      </w:r>
    </w:p>
    <w:p w:rsidR="004D57E1" w:rsidRDefault="00980FC0" w:rsidP="00465EEF">
      <w:pPr>
        <w:rPr>
          <w:rFonts w:hint="eastAsia"/>
        </w:rPr>
      </w:pPr>
      <w:r>
        <w:rPr>
          <w:rFonts w:hint="eastAsia"/>
        </w:rPr>
        <w:t>最重要的部分，所有其他模块都是围绕这个模块来展开的。</w:t>
      </w:r>
      <w:r w:rsidR="00D8282E">
        <w:rPr>
          <w:rFonts w:hint="eastAsia"/>
        </w:rPr>
        <w:t>增删改查，导入导出</w:t>
      </w:r>
      <w:r w:rsidR="0001115F">
        <w:rPr>
          <w:rFonts w:hint="eastAsia"/>
        </w:rPr>
        <w:t>，分享，转移</w:t>
      </w:r>
      <w:r w:rsidR="00D8282E">
        <w:rPr>
          <w:rFonts w:hint="eastAsia"/>
        </w:rPr>
        <w:t>。</w:t>
      </w:r>
    </w:p>
    <w:p w:rsidR="004D57E1" w:rsidRPr="00C547B9" w:rsidRDefault="00E54093" w:rsidP="00465EEF">
      <w:pPr>
        <w:rPr>
          <w:rStyle w:val="a7"/>
          <w:rFonts w:hint="eastAsia"/>
        </w:rPr>
      </w:pPr>
      <w:r w:rsidRPr="00C547B9">
        <w:rPr>
          <w:rStyle w:val="a7"/>
          <w:rFonts w:hint="eastAsia"/>
        </w:rPr>
        <w:t>经理可以导出，业务员只能导入。</w:t>
      </w:r>
    </w:p>
    <w:p w:rsidR="00804C76" w:rsidRPr="00C547B9" w:rsidRDefault="004D57E1" w:rsidP="00465EEF">
      <w:pPr>
        <w:rPr>
          <w:rStyle w:val="a7"/>
          <w:rFonts w:hint="eastAsia"/>
        </w:rPr>
      </w:pPr>
      <w:r w:rsidRPr="00C547B9">
        <w:rPr>
          <w:rStyle w:val="a7"/>
          <w:rFonts w:hint="eastAsia"/>
        </w:rPr>
        <w:lastRenderedPageBreak/>
        <w:t>只有经理</w:t>
      </w:r>
      <w:r w:rsidR="00DE3810" w:rsidRPr="00C547B9">
        <w:rPr>
          <w:rStyle w:val="a7"/>
          <w:rFonts w:hint="eastAsia"/>
        </w:rPr>
        <w:t>以上级别的人可以</w:t>
      </w:r>
      <w:r w:rsidR="00804C76" w:rsidRPr="00C547B9">
        <w:rPr>
          <w:rStyle w:val="a7"/>
          <w:rFonts w:hint="eastAsia"/>
        </w:rPr>
        <w:t>分享客户</w:t>
      </w:r>
      <w:r w:rsidR="00DE3810" w:rsidRPr="00C547B9">
        <w:rPr>
          <w:rStyle w:val="a7"/>
          <w:rFonts w:hint="eastAsia"/>
        </w:rPr>
        <w:t>，可以分享自己或</w:t>
      </w:r>
      <w:r w:rsidR="00F33A4D" w:rsidRPr="00C547B9">
        <w:rPr>
          <w:rStyle w:val="a7"/>
          <w:rFonts w:hint="eastAsia"/>
        </w:rPr>
        <w:t>下级用户管理的客户给任何一个人，但是客户的所属人不改变。</w:t>
      </w:r>
    </w:p>
    <w:p w:rsidR="00465EEF" w:rsidRDefault="00804C76" w:rsidP="00465EEF">
      <w:pPr>
        <w:rPr>
          <w:rStyle w:val="a7"/>
          <w:rFonts w:hint="eastAsia"/>
        </w:rPr>
      </w:pPr>
      <w:r w:rsidRPr="00C547B9">
        <w:rPr>
          <w:rStyle w:val="a7"/>
          <w:rFonts w:hint="eastAsia"/>
        </w:rPr>
        <w:t>只有经理以上级别可以转移客户。</w:t>
      </w:r>
      <w:r w:rsidR="00F53ED5" w:rsidRPr="00C547B9">
        <w:rPr>
          <w:rStyle w:val="a7"/>
          <w:rFonts w:hint="eastAsia"/>
        </w:rPr>
        <w:t>转移是直接改变客户的所属人给目标客户，转移是单对单的。</w:t>
      </w:r>
    </w:p>
    <w:p w:rsidR="00F32D69" w:rsidRPr="00C547B9" w:rsidRDefault="00F32D69" w:rsidP="00465EEF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3D6ED807" wp14:editId="6DBEFBF6">
            <wp:extent cx="5274310" cy="31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0" w:rsidRDefault="00AE2CA0" w:rsidP="00AE2CA0">
      <w:pPr>
        <w:pStyle w:val="2"/>
        <w:rPr>
          <w:rFonts w:hint="eastAsia"/>
        </w:rPr>
      </w:pPr>
      <w:r>
        <w:rPr>
          <w:rFonts w:hint="eastAsia"/>
        </w:rPr>
        <w:t>联系人管理</w:t>
      </w:r>
    </w:p>
    <w:p w:rsidR="00F03363" w:rsidRDefault="00F03363" w:rsidP="00F03363">
      <w:pPr>
        <w:rPr>
          <w:rFonts w:hint="eastAsia"/>
        </w:rPr>
      </w:pPr>
      <w:r>
        <w:rPr>
          <w:rFonts w:hint="eastAsia"/>
        </w:rPr>
        <w:t>增删改查</w:t>
      </w:r>
      <w:r w:rsidR="00827029">
        <w:rPr>
          <w:rFonts w:hint="eastAsia"/>
        </w:rPr>
        <w:t>，导入导出</w:t>
      </w:r>
      <w:r w:rsidR="004E1762">
        <w:rPr>
          <w:rFonts w:hint="eastAsia"/>
        </w:rPr>
        <w:t>。一个客户下面有多个联系人</w:t>
      </w:r>
      <w:r w:rsidR="00602AB4">
        <w:rPr>
          <w:rFonts w:hint="eastAsia"/>
        </w:rPr>
        <w:t>。</w:t>
      </w:r>
    </w:p>
    <w:p w:rsidR="00602AB4" w:rsidRDefault="00602AB4" w:rsidP="00F03363">
      <w:pPr>
        <w:rPr>
          <w:rStyle w:val="a7"/>
          <w:rFonts w:hint="eastAsia"/>
        </w:rPr>
      </w:pPr>
      <w:r w:rsidRPr="0017115C">
        <w:rPr>
          <w:rStyle w:val="a7"/>
          <w:rFonts w:hint="eastAsia"/>
        </w:rPr>
        <w:t>联系人有个人联系人和客户联系人。</w:t>
      </w:r>
      <w:r w:rsidR="0017115C" w:rsidRPr="0017115C">
        <w:rPr>
          <w:rStyle w:val="a7"/>
          <w:rFonts w:hint="eastAsia"/>
        </w:rPr>
        <w:t>个人联系人和任何信息不挂钩，只相当于一个通讯录的作用。</w:t>
      </w:r>
    </w:p>
    <w:p w:rsidR="005579E1" w:rsidRPr="005579E1" w:rsidRDefault="005579E1" w:rsidP="00F03363">
      <w:pPr>
        <w:rPr>
          <w:rStyle w:val="a7"/>
          <w:rFonts w:hint="eastAsia"/>
        </w:rPr>
      </w:pPr>
      <w:r>
        <w:rPr>
          <w:rStyle w:val="a7"/>
          <w:rFonts w:hint="eastAsia"/>
        </w:rPr>
        <w:t>导入的时候，用客户名去对应，如果对应不上，则是个人联系人，否则是客户联系人。</w:t>
      </w:r>
    </w:p>
    <w:p w:rsidR="00CA6CBE" w:rsidRPr="00CA6CBE" w:rsidRDefault="00CA6CBE" w:rsidP="00CA6CBE">
      <w:pPr>
        <w:rPr>
          <w:rStyle w:val="a7"/>
          <w:rFonts w:hint="eastAsia"/>
          <w:b w:val="0"/>
          <w:i w:val="0"/>
          <w:color w:val="auto"/>
        </w:rPr>
      </w:pPr>
      <w:r>
        <w:rPr>
          <w:noProof/>
        </w:rPr>
        <w:lastRenderedPageBreak/>
        <w:drawing>
          <wp:inline distT="0" distB="0" distL="0" distR="0" wp14:anchorId="20C3D9C1" wp14:editId="0C6F6755">
            <wp:extent cx="5274310" cy="29759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0" w:rsidRDefault="00251F58" w:rsidP="00AE2CA0">
      <w:pPr>
        <w:pStyle w:val="2"/>
        <w:rPr>
          <w:rFonts w:hint="eastAsia"/>
        </w:rPr>
      </w:pPr>
      <w:r>
        <w:rPr>
          <w:rFonts w:hint="eastAsia"/>
        </w:rPr>
        <w:t>行为</w:t>
      </w:r>
      <w:r w:rsidR="00AE2CA0">
        <w:rPr>
          <w:rFonts w:hint="eastAsia"/>
        </w:rPr>
        <w:t>管理</w:t>
      </w:r>
    </w:p>
    <w:p w:rsidR="00683318" w:rsidRDefault="00683318" w:rsidP="00683318">
      <w:pPr>
        <w:rPr>
          <w:rFonts w:hint="eastAsia"/>
        </w:rPr>
      </w:pPr>
      <w:r>
        <w:rPr>
          <w:rFonts w:hint="eastAsia"/>
        </w:rPr>
        <w:t>增删改查。</w:t>
      </w:r>
    </w:p>
    <w:p w:rsidR="00683318" w:rsidRPr="00683318" w:rsidRDefault="00683318" w:rsidP="00683318">
      <w:pPr>
        <w:rPr>
          <w:rFonts w:hint="eastAsia"/>
        </w:rPr>
      </w:pPr>
      <w:r>
        <w:rPr>
          <w:noProof/>
        </w:rPr>
        <w:drawing>
          <wp:inline distT="0" distB="0" distL="0" distR="0" wp14:anchorId="19025284" wp14:editId="2FD6955E">
            <wp:extent cx="5274310" cy="252483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EF" w:rsidRDefault="00407860" w:rsidP="00407860">
      <w:pPr>
        <w:pStyle w:val="2"/>
        <w:rPr>
          <w:rFonts w:hint="eastAsia"/>
        </w:rPr>
      </w:pPr>
      <w:r>
        <w:rPr>
          <w:rFonts w:hint="eastAsia"/>
        </w:rPr>
        <w:t>服务</w:t>
      </w:r>
      <w:r w:rsidR="00AE2CA0">
        <w:rPr>
          <w:rFonts w:hint="eastAsia"/>
        </w:rPr>
        <w:t>管理</w:t>
      </w:r>
    </w:p>
    <w:p w:rsidR="00407860" w:rsidRDefault="00407860" w:rsidP="00407860">
      <w:pPr>
        <w:rPr>
          <w:rFonts w:hint="eastAsia"/>
        </w:rPr>
      </w:pPr>
      <w:r>
        <w:rPr>
          <w:rFonts w:hint="eastAsia"/>
        </w:rPr>
        <w:t>对于一个订单的服务。增删改查。</w:t>
      </w:r>
      <w:r w:rsidR="00461634">
        <w:rPr>
          <w:rFonts w:hint="eastAsia"/>
        </w:rPr>
        <w:t>订单自己输入。</w:t>
      </w:r>
    </w:p>
    <w:p w:rsidR="00D2359E" w:rsidRPr="00407860" w:rsidRDefault="00D2359E" w:rsidP="004078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88C87" wp14:editId="54CB2FE1">
            <wp:extent cx="5274310" cy="2851424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0" w:rsidRDefault="00407860" w:rsidP="00407860">
      <w:pPr>
        <w:pStyle w:val="2"/>
        <w:rPr>
          <w:rFonts w:hint="eastAsia"/>
        </w:rPr>
      </w:pPr>
      <w:r>
        <w:rPr>
          <w:rFonts w:hint="eastAsia"/>
        </w:rPr>
        <w:t>商机管理</w:t>
      </w:r>
    </w:p>
    <w:p w:rsidR="00D16AA8" w:rsidRDefault="00D16AA8" w:rsidP="00D16AA8">
      <w:pPr>
        <w:rPr>
          <w:rFonts w:hint="eastAsia"/>
        </w:rPr>
      </w:pPr>
      <w:r>
        <w:rPr>
          <w:rFonts w:hint="eastAsia"/>
        </w:rPr>
        <w:t>对产品的商机。增删改查。现在不做和产品的关联。</w:t>
      </w:r>
    </w:p>
    <w:p w:rsidR="00D16AA8" w:rsidRPr="00D16AA8" w:rsidRDefault="00D16AA8" w:rsidP="00D16AA8">
      <w:pPr>
        <w:rPr>
          <w:rFonts w:hint="eastAsia"/>
        </w:rPr>
      </w:pPr>
      <w:r>
        <w:rPr>
          <w:noProof/>
        </w:rPr>
        <w:drawing>
          <wp:inline distT="0" distB="0" distL="0" distR="0" wp14:anchorId="283EE0A7" wp14:editId="15CA96F2">
            <wp:extent cx="5274310" cy="248820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07" w:rsidRDefault="00436F07" w:rsidP="00436F07">
      <w:pPr>
        <w:pStyle w:val="2"/>
        <w:rPr>
          <w:rFonts w:hint="eastAsia"/>
        </w:rPr>
      </w:pPr>
      <w:r>
        <w:rPr>
          <w:rFonts w:hint="eastAsia"/>
        </w:rPr>
        <w:t>附件管理</w:t>
      </w:r>
    </w:p>
    <w:p w:rsidR="00436F07" w:rsidRDefault="00436F07" w:rsidP="00436F07">
      <w:pPr>
        <w:rPr>
          <w:rFonts w:hint="eastAsia"/>
        </w:rPr>
      </w:pPr>
      <w:r>
        <w:rPr>
          <w:rFonts w:hint="eastAsia"/>
        </w:rPr>
        <w:t>现在附件管理放在一个独立的地方来做，这样更方便。</w:t>
      </w:r>
      <w:r w:rsidR="00407860">
        <w:rPr>
          <w:rFonts w:hint="eastAsia"/>
        </w:rPr>
        <w:t>但附件是可以属于某个模块</w:t>
      </w:r>
      <w:r w:rsidR="007A551F">
        <w:rPr>
          <w:rFonts w:hint="eastAsia"/>
        </w:rPr>
        <w:t>的</w:t>
      </w:r>
      <w:r w:rsidR="00F5576D">
        <w:rPr>
          <w:rFonts w:hint="eastAsia"/>
        </w:rPr>
        <w:t>，要做下拉选择</w:t>
      </w:r>
      <w:bookmarkStart w:id="0" w:name="_GoBack"/>
      <w:bookmarkEnd w:id="0"/>
      <w:r w:rsidR="007A551F">
        <w:rPr>
          <w:rFonts w:hint="eastAsia"/>
        </w:rPr>
        <w:t>，需要有搜索功能。如图：</w:t>
      </w:r>
    </w:p>
    <w:p w:rsidR="007A551F" w:rsidRPr="00436F07" w:rsidRDefault="00F5576D" w:rsidP="00436F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81439A" wp14:editId="12BB8BFB">
            <wp:extent cx="5274310" cy="349667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3A" w:rsidRDefault="00E0703A" w:rsidP="00166228">
      <w:pPr>
        <w:jc w:val="right"/>
        <w:rPr>
          <w:rFonts w:ascii="黑体" w:eastAsia="黑体" w:hAnsi="黑体" w:hint="eastAsia"/>
          <w:b/>
          <w:sz w:val="72"/>
          <w:szCs w:val="48"/>
        </w:rPr>
      </w:pPr>
    </w:p>
    <w:p w:rsidR="00E0703A" w:rsidRDefault="00E0703A" w:rsidP="00166228">
      <w:pPr>
        <w:jc w:val="right"/>
        <w:rPr>
          <w:rFonts w:ascii="黑体" w:eastAsia="黑体" w:hAnsi="黑体" w:hint="eastAsia"/>
          <w:b/>
          <w:sz w:val="72"/>
          <w:szCs w:val="48"/>
        </w:rPr>
      </w:pPr>
    </w:p>
    <w:p w:rsidR="000E276F" w:rsidRDefault="000E276F"/>
    <w:p w:rsidR="000E276F" w:rsidRDefault="000E276F">
      <w:pPr>
        <w:widowControl/>
        <w:jc w:val="left"/>
      </w:pPr>
      <w:r>
        <w:br w:type="page"/>
      </w:r>
    </w:p>
    <w:p w:rsidR="008A0AB4" w:rsidRDefault="008A0AB4"/>
    <w:sectPr w:rsidR="008A0AB4" w:rsidSect="000E27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97"/>
    <w:rsid w:val="0001115F"/>
    <w:rsid w:val="00097454"/>
    <w:rsid w:val="000E276F"/>
    <w:rsid w:val="00166228"/>
    <w:rsid w:val="0017115C"/>
    <w:rsid w:val="001E1AA1"/>
    <w:rsid w:val="00251F58"/>
    <w:rsid w:val="002E3B56"/>
    <w:rsid w:val="00407860"/>
    <w:rsid w:val="00412B7F"/>
    <w:rsid w:val="004270D0"/>
    <w:rsid w:val="00436F07"/>
    <w:rsid w:val="00461634"/>
    <w:rsid w:val="00462197"/>
    <w:rsid w:val="00465EEF"/>
    <w:rsid w:val="0049662F"/>
    <w:rsid w:val="004B6F82"/>
    <w:rsid w:val="004D57E1"/>
    <w:rsid w:val="004E1762"/>
    <w:rsid w:val="005564E3"/>
    <w:rsid w:val="005579E1"/>
    <w:rsid w:val="00602AB4"/>
    <w:rsid w:val="00683318"/>
    <w:rsid w:val="006A0A1F"/>
    <w:rsid w:val="00770538"/>
    <w:rsid w:val="007A551F"/>
    <w:rsid w:val="007F5C10"/>
    <w:rsid w:val="00804C76"/>
    <w:rsid w:val="00827029"/>
    <w:rsid w:val="00853DC9"/>
    <w:rsid w:val="00863008"/>
    <w:rsid w:val="008A0AB4"/>
    <w:rsid w:val="00980FC0"/>
    <w:rsid w:val="009E32DB"/>
    <w:rsid w:val="00A816D8"/>
    <w:rsid w:val="00AE2CA0"/>
    <w:rsid w:val="00C547B9"/>
    <w:rsid w:val="00CA0BED"/>
    <w:rsid w:val="00CA6CBE"/>
    <w:rsid w:val="00CD285A"/>
    <w:rsid w:val="00D16AA8"/>
    <w:rsid w:val="00D2359E"/>
    <w:rsid w:val="00D458CA"/>
    <w:rsid w:val="00D8282E"/>
    <w:rsid w:val="00DE3810"/>
    <w:rsid w:val="00E0703A"/>
    <w:rsid w:val="00E54093"/>
    <w:rsid w:val="00F03363"/>
    <w:rsid w:val="00F32D69"/>
    <w:rsid w:val="00F33A4D"/>
    <w:rsid w:val="00F53ED5"/>
    <w:rsid w:val="00F5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28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556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32DB"/>
    <w:pPr>
      <w:keepNext/>
      <w:keepLines/>
      <w:spacing w:before="20" w:after="2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2D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1662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662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 Spacing"/>
    <w:link w:val="Char0"/>
    <w:uiPriority w:val="1"/>
    <w:qFormat/>
    <w:rsid w:val="000E276F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0E276F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0E2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76F"/>
    <w:rPr>
      <w:rFonts w:ascii="Courier New" w:eastAsia="微软雅黑" w:hAnsi="Courier New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4E3"/>
    <w:rPr>
      <w:rFonts w:ascii="Courier New" w:eastAsia="微软雅黑" w:hAnsi="Courier New"/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F03363"/>
    <w:rPr>
      <w:i/>
      <w:iCs/>
    </w:rPr>
  </w:style>
  <w:style w:type="character" w:styleId="a7">
    <w:name w:val="Intense Emphasis"/>
    <w:basedOn w:val="a0"/>
    <w:uiPriority w:val="21"/>
    <w:qFormat/>
    <w:rsid w:val="00F0336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28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556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32DB"/>
    <w:pPr>
      <w:keepNext/>
      <w:keepLines/>
      <w:spacing w:before="20" w:after="2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2D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1662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662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 Spacing"/>
    <w:link w:val="Char0"/>
    <w:uiPriority w:val="1"/>
    <w:qFormat/>
    <w:rsid w:val="000E276F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0E276F"/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0E2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76F"/>
    <w:rPr>
      <w:rFonts w:ascii="Courier New" w:eastAsia="微软雅黑" w:hAnsi="Courier New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4E3"/>
    <w:rPr>
      <w:rFonts w:ascii="Courier New" w:eastAsia="微软雅黑" w:hAnsi="Courier New"/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F03363"/>
    <w:rPr>
      <w:i/>
      <w:iCs/>
    </w:rPr>
  </w:style>
  <w:style w:type="character" w:styleId="a7">
    <w:name w:val="Intense Emphasis"/>
    <w:basedOn w:val="a0"/>
    <w:uiPriority w:val="21"/>
    <w:qFormat/>
    <w:rsid w:val="00F0336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AFD30BB40D43FC995CBB7203E25D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A016A-8D4C-4847-9000-BDC8A762ECCA}"/>
      </w:docPartPr>
      <w:docPartBody>
        <w:p w:rsidR="00000000" w:rsidRDefault="00431F5C" w:rsidP="00431F5C">
          <w:pPr>
            <w:pStyle w:val="F2AFD30BB40D43FC995CBB7203E25DA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DF9E6A93EB00481AA9E4CC1B3A3627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DAAF5-FDF3-4392-9255-7AC97D566A7F}"/>
      </w:docPartPr>
      <w:docPartBody>
        <w:p w:rsidR="00000000" w:rsidRDefault="00431F5C" w:rsidP="00431F5C">
          <w:pPr>
            <w:pStyle w:val="DF9E6A93EB00481AA9E4CC1B3A36270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79E428185C94EF39526E285205F60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4AE99A-6981-443D-8731-D5E36A54C920}"/>
      </w:docPartPr>
      <w:docPartBody>
        <w:p w:rsidR="00000000" w:rsidRDefault="00431F5C" w:rsidP="00431F5C">
          <w:pPr>
            <w:pStyle w:val="F79E428185C94EF39526E285205F60E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6A3263B7BD5847C2B40D5935FEE036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CAB755-C00D-4251-96AA-5186AB7A5F68}"/>
      </w:docPartPr>
      <w:docPartBody>
        <w:p w:rsidR="00000000" w:rsidRDefault="00431F5C" w:rsidP="00431F5C">
          <w:pPr>
            <w:pStyle w:val="6A3263B7BD5847C2B40D5935FEE0364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98F37E275A64F9F936E89E17DA211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312D57-F9FE-47E9-B00E-F5CE7C5E8137}"/>
      </w:docPartPr>
      <w:docPartBody>
        <w:p w:rsidR="00000000" w:rsidRDefault="00431F5C" w:rsidP="00431F5C">
          <w:pPr>
            <w:pStyle w:val="F98F37E275A64F9F936E89E17DA2112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5C"/>
    <w:rsid w:val="00431F5C"/>
    <w:rsid w:val="00F3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AFD30BB40D43FC995CBB7203E25DA7">
    <w:name w:val="F2AFD30BB40D43FC995CBB7203E25DA7"/>
    <w:rsid w:val="00431F5C"/>
    <w:pPr>
      <w:widowControl w:val="0"/>
      <w:jc w:val="both"/>
    </w:pPr>
  </w:style>
  <w:style w:type="paragraph" w:customStyle="1" w:styleId="DF9E6A93EB00481AA9E4CC1B3A36270C">
    <w:name w:val="DF9E6A93EB00481AA9E4CC1B3A36270C"/>
    <w:rsid w:val="00431F5C"/>
    <w:pPr>
      <w:widowControl w:val="0"/>
      <w:jc w:val="both"/>
    </w:pPr>
  </w:style>
  <w:style w:type="paragraph" w:customStyle="1" w:styleId="20D92CD178334639977AC6401BC080F1">
    <w:name w:val="20D92CD178334639977AC6401BC080F1"/>
    <w:rsid w:val="00431F5C"/>
    <w:pPr>
      <w:widowControl w:val="0"/>
      <w:jc w:val="both"/>
    </w:pPr>
  </w:style>
  <w:style w:type="paragraph" w:customStyle="1" w:styleId="F79E428185C94EF39526E285205F60E3">
    <w:name w:val="F79E428185C94EF39526E285205F60E3"/>
    <w:rsid w:val="00431F5C"/>
    <w:pPr>
      <w:widowControl w:val="0"/>
      <w:jc w:val="both"/>
    </w:pPr>
  </w:style>
  <w:style w:type="paragraph" w:customStyle="1" w:styleId="6A3263B7BD5847C2B40D5935FEE03647">
    <w:name w:val="6A3263B7BD5847C2B40D5935FEE03647"/>
    <w:rsid w:val="00431F5C"/>
    <w:pPr>
      <w:widowControl w:val="0"/>
      <w:jc w:val="both"/>
    </w:pPr>
  </w:style>
  <w:style w:type="paragraph" w:customStyle="1" w:styleId="F98F37E275A64F9F936E89E17DA21120">
    <w:name w:val="F98F37E275A64F9F936E89E17DA21120"/>
    <w:rsid w:val="00431F5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AFD30BB40D43FC995CBB7203E25DA7">
    <w:name w:val="F2AFD30BB40D43FC995CBB7203E25DA7"/>
    <w:rsid w:val="00431F5C"/>
    <w:pPr>
      <w:widowControl w:val="0"/>
      <w:jc w:val="both"/>
    </w:pPr>
  </w:style>
  <w:style w:type="paragraph" w:customStyle="1" w:styleId="DF9E6A93EB00481AA9E4CC1B3A36270C">
    <w:name w:val="DF9E6A93EB00481AA9E4CC1B3A36270C"/>
    <w:rsid w:val="00431F5C"/>
    <w:pPr>
      <w:widowControl w:val="0"/>
      <w:jc w:val="both"/>
    </w:pPr>
  </w:style>
  <w:style w:type="paragraph" w:customStyle="1" w:styleId="20D92CD178334639977AC6401BC080F1">
    <w:name w:val="20D92CD178334639977AC6401BC080F1"/>
    <w:rsid w:val="00431F5C"/>
    <w:pPr>
      <w:widowControl w:val="0"/>
      <w:jc w:val="both"/>
    </w:pPr>
  </w:style>
  <w:style w:type="paragraph" w:customStyle="1" w:styleId="F79E428185C94EF39526E285205F60E3">
    <w:name w:val="F79E428185C94EF39526E285205F60E3"/>
    <w:rsid w:val="00431F5C"/>
    <w:pPr>
      <w:widowControl w:val="0"/>
      <w:jc w:val="both"/>
    </w:pPr>
  </w:style>
  <w:style w:type="paragraph" w:customStyle="1" w:styleId="6A3263B7BD5847C2B40D5935FEE03647">
    <w:name w:val="6A3263B7BD5847C2B40D5935FEE03647"/>
    <w:rsid w:val="00431F5C"/>
    <w:pPr>
      <w:widowControl w:val="0"/>
      <w:jc w:val="both"/>
    </w:pPr>
  </w:style>
  <w:style w:type="paragraph" w:customStyle="1" w:styleId="F98F37E275A64F9F936E89E17DA21120">
    <w:name w:val="F98F37E275A64F9F936E89E17DA21120"/>
    <w:rsid w:val="00431F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2013-07-18T00:00:00</PublishDate>
  <Abstract>一期需要开发的内容，和一些重要的细节。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108</Words>
  <Characters>622</Characters>
  <Application>Microsoft Office Word</Application>
  <DocSecurity>0</DocSecurity>
  <Lines>5</Lines>
  <Paragraphs>1</Paragraphs>
  <ScaleCrop>false</ScaleCrop>
  <Company>beyond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CRM需求讨论文档</dc:title>
  <dc:subject/>
  <dc:creator>liyue</dc:creator>
  <cp:keywords/>
  <dc:description/>
  <cp:lastModifiedBy>liyue</cp:lastModifiedBy>
  <cp:revision>55</cp:revision>
  <dcterms:created xsi:type="dcterms:W3CDTF">2013-07-18T12:45:00Z</dcterms:created>
  <dcterms:modified xsi:type="dcterms:W3CDTF">2013-07-18T14:07:00Z</dcterms:modified>
</cp:coreProperties>
</file>