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216" w:rsidRPr="006C7AAC" w:rsidRDefault="00531216" w:rsidP="006C7AAC">
      <w:pPr>
        <w:ind w:firstLineChars="450" w:firstLine="1980"/>
        <w:rPr>
          <w:rFonts w:ascii="华文宋体" w:eastAsia="华文宋体" w:hAnsi="华文宋体"/>
          <w:sz w:val="44"/>
          <w:szCs w:val="44"/>
        </w:rPr>
      </w:pPr>
      <w:r w:rsidRPr="006C7AAC">
        <w:rPr>
          <w:rFonts w:ascii="华文宋体" w:eastAsia="华文宋体" w:hAnsi="华文宋体" w:hint="eastAsia"/>
          <w:sz w:val="44"/>
          <w:szCs w:val="44"/>
        </w:rPr>
        <w:t>企E通进销存管理系统</w:t>
      </w:r>
    </w:p>
    <w:p w:rsidR="00531216" w:rsidRPr="006C7AAC" w:rsidRDefault="008A5AF3" w:rsidP="00531216">
      <w:pPr>
        <w:rPr>
          <w:rFonts w:ascii="华文宋体" w:eastAsia="华文宋体" w:hAnsi="华文宋体"/>
          <w:b/>
          <w:color w:val="7030A0"/>
          <w:sz w:val="30"/>
          <w:szCs w:val="30"/>
        </w:rPr>
      </w:pPr>
      <w:r w:rsidRPr="0056751D">
        <w:rPr>
          <w:rFonts w:ascii="华文宋体" w:eastAsia="华文宋体" w:hAnsi="华文宋体" w:hint="eastAsia"/>
          <w:b/>
          <w:sz w:val="24"/>
        </w:rPr>
        <w:t xml:space="preserve">       </w:t>
      </w:r>
      <w:r w:rsidRPr="006C7AAC">
        <w:rPr>
          <w:rFonts w:ascii="华文宋体" w:eastAsia="华文宋体" w:hAnsi="华文宋体" w:hint="eastAsia"/>
          <w:b/>
          <w:color w:val="FF0000"/>
          <w:sz w:val="30"/>
          <w:szCs w:val="30"/>
        </w:rPr>
        <w:t xml:space="preserve"> </w:t>
      </w:r>
      <w:r w:rsidR="006C7AAC" w:rsidRPr="006C7AAC">
        <w:rPr>
          <w:rFonts w:ascii="华文宋体" w:eastAsia="华文宋体" w:hAnsi="华文宋体" w:hint="eastAsia"/>
          <w:b/>
          <w:color w:val="7030A0"/>
          <w:sz w:val="30"/>
          <w:szCs w:val="30"/>
        </w:rPr>
        <w:t>一、</w:t>
      </w:r>
      <w:r w:rsidR="00C20E2F" w:rsidRPr="006C7AAC">
        <w:rPr>
          <w:rFonts w:ascii="华文宋体" w:eastAsia="华文宋体" w:hAnsi="华文宋体" w:hint="eastAsia"/>
          <w:b/>
          <w:color w:val="7030A0"/>
          <w:sz w:val="30"/>
          <w:szCs w:val="30"/>
        </w:rPr>
        <w:t>进销存中的进，具体到系统中也就是采购的管理。</w:t>
      </w:r>
    </w:p>
    <w:p w:rsidR="00BA5945" w:rsidRPr="009F5BCC" w:rsidRDefault="00584B8D" w:rsidP="00531216">
      <w:pPr>
        <w:rPr>
          <w:rFonts w:ascii="华文宋体" w:eastAsia="华文宋体" w:hAnsi="华文宋体"/>
          <w:b/>
          <w:color w:val="00B0F0"/>
          <w:sz w:val="24"/>
        </w:rPr>
      </w:pPr>
      <w:r w:rsidRPr="0056751D">
        <w:rPr>
          <w:rFonts w:ascii="华文宋体" w:eastAsia="华文宋体" w:hAnsi="华文宋体" w:hint="eastAsia"/>
          <w:b/>
          <w:sz w:val="24"/>
        </w:rPr>
        <w:t xml:space="preserve">          </w:t>
      </w:r>
      <w:r w:rsidRPr="009F5BCC">
        <w:rPr>
          <w:rFonts w:ascii="华文宋体" w:eastAsia="华文宋体" w:hAnsi="华文宋体" w:hint="eastAsia"/>
          <w:b/>
          <w:color w:val="00B0F0"/>
          <w:sz w:val="24"/>
        </w:rPr>
        <w:t>1</w:t>
      </w:r>
      <w:r w:rsidR="0098194F" w:rsidRPr="009F5BCC">
        <w:rPr>
          <w:rFonts w:ascii="华文宋体" w:eastAsia="华文宋体" w:hAnsi="华文宋体" w:hint="eastAsia"/>
          <w:b/>
          <w:color w:val="00B0F0"/>
          <w:sz w:val="24"/>
        </w:rPr>
        <w:t>.1</w:t>
      </w:r>
      <w:r w:rsidRPr="009F5BCC">
        <w:rPr>
          <w:rFonts w:ascii="华文宋体" w:eastAsia="华文宋体" w:hAnsi="华文宋体" w:hint="eastAsia"/>
          <w:b/>
          <w:color w:val="00B0F0"/>
          <w:sz w:val="24"/>
        </w:rPr>
        <w:t>.采购系统中的业务流程图如下：</w:t>
      </w:r>
      <w:r w:rsidR="00BA5945" w:rsidRPr="009F5BCC">
        <w:rPr>
          <w:rFonts w:ascii="华文宋体" w:eastAsia="华文宋体" w:hAnsi="华文宋体" w:hint="eastAsia"/>
          <w:b/>
          <w:color w:val="00B0F0"/>
          <w:sz w:val="24"/>
        </w:rPr>
        <w:t>（</w:t>
      </w:r>
      <w:r w:rsidR="0098194F" w:rsidRPr="009F5BCC">
        <w:rPr>
          <w:rFonts w:ascii="华文宋体" w:eastAsia="华文宋体" w:hAnsi="华文宋体" w:hint="eastAsia"/>
          <w:b/>
          <w:color w:val="00B0F0"/>
          <w:sz w:val="24"/>
        </w:rPr>
        <w:t>不启动</w:t>
      </w:r>
      <w:r w:rsidR="00FE0FD2" w:rsidRPr="009F5BCC">
        <w:rPr>
          <w:rFonts w:ascii="华文宋体" w:eastAsia="华文宋体" w:hAnsi="华文宋体" w:hint="eastAsia"/>
          <w:b/>
          <w:color w:val="00B0F0"/>
          <w:sz w:val="24"/>
        </w:rPr>
        <w:t>收</w:t>
      </w:r>
      <w:r w:rsidR="0098194F" w:rsidRPr="009F5BCC">
        <w:rPr>
          <w:rFonts w:ascii="华文宋体" w:eastAsia="华文宋体" w:hAnsi="华文宋体" w:hint="eastAsia"/>
          <w:b/>
          <w:color w:val="00B0F0"/>
          <w:sz w:val="24"/>
        </w:rPr>
        <w:t>料确认）</w:t>
      </w:r>
    </w:p>
    <w:p w:rsidR="008A5AF3" w:rsidRDefault="00416466" w:rsidP="00531216">
      <w:pPr>
        <w:rPr>
          <w:rFonts w:ascii="华文宋体" w:eastAsia="华文宋体" w:hAnsi="华文宋体"/>
          <w:b/>
          <w:sz w:val="24"/>
        </w:rPr>
      </w:pPr>
      <w:r>
        <w:rPr>
          <w:rFonts w:ascii="华文宋体" w:eastAsia="华文宋体" w:hAnsi="华文宋体" w:hint="eastAsia"/>
          <w:b/>
          <w:noProof/>
          <w:sz w:val="24"/>
        </w:rPr>
        <w:drawing>
          <wp:inline distT="0" distB="0" distL="0" distR="0">
            <wp:extent cx="5274310" cy="6761480"/>
            <wp:effectExtent l="19050" t="0" r="2540" b="0"/>
            <wp:docPr id="7" name="图片 6" descr="采购流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采购流程图1.jpg"/>
                    <pic:cNvPicPr/>
                  </pic:nvPicPr>
                  <pic:blipFill>
                    <a:blip r:embed="rId7"/>
                    <a:stretch>
                      <a:fillRect/>
                    </a:stretch>
                  </pic:blipFill>
                  <pic:spPr>
                    <a:xfrm>
                      <a:off x="0" y="0"/>
                      <a:ext cx="5274310" cy="6761480"/>
                    </a:xfrm>
                    <a:prstGeom prst="rect">
                      <a:avLst/>
                    </a:prstGeom>
                  </pic:spPr>
                </pic:pic>
              </a:graphicData>
            </a:graphic>
          </wp:inline>
        </w:drawing>
      </w:r>
    </w:p>
    <w:p w:rsidR="0098194F" w:rsidRPr="009F5BCC" w:rsidRDefault="0098194F" w:rsidP="00531216">
      <w:pPr>
        <w:rPr>
          <w:rFonts w:ascii="华文宋体" w:eastAsia="华文宋体" w:hAnsi="华文宋体"/>
          <w:b/>
          <w:color w:val="00B0F0"/>
          <w:sz w:val="24"/>
        </w:rPr>
      </w:pPr>
      <w:r w:rsidRPr="009F5BCC">
        <w:rPr>
          <w:rFonts w:ascii="华文宋体" w:eastAsia="华文宋体" w:hAnsi="华文宋体" w:hint="eastAsia"/>
          <w:b/>
          <w:color w:val="00B0F0"/>
          <w:sz w:val="24"/>
        </w:rPr>
        <w:t>1.2.采购系统中的业务流程图如下：（启动</w:t>
      </w:r>
      <w:r w:rsidR="004F3755" w:rsidRPr="009F5BCC">
        <w:rPr>
          <w:rFonts w:ascii="华文宋体" w:eastAsia="华文宋体" w:hAnsi="华文宋体" w:hint="eastAsia"/>
          <w:b/>
          <w:color w:val="00B0F0"/>
          <w:sz w:val="24"/>
        </w:rPr>
        <w:t>收</w:t>
      </w:r>
      <w:r w:rsidRPr="009F5BCC">
        <w:rPr>
          <w:rFonts w:ascii="华文宋体" w:eastAsia="华文宋体" w:hAnsi="华文宋体" w:hint="eastAsia"/>
          <w:b/>
          <w:color w:val="00B0F0"/>
          <w:sz w:val="24"/>
        </w:rPr>
        <w:t>料确认）</w:t>
      </w:r>
    </w:p>
    <w:p w:rsidR="0098194F" w:rsidRPr="0098194F" w:rsidRDefault="0098194F" w:rsidP="00531216">
      <w:pPr>
        <w:rPr>
          <w:rFonts w:ascii="华文宋体" w:eastAsia="华文宋体" w:hAnsi="华文宋体"/>
          <w:b/>
          <w:sz w:val="24"/>
        </w:rPr>
      </w:pPr>
      <w:r>
        <w:rPr>
          <w:rFonts w:ascii="华文宋体" w:eastAsia="华文宋体" w:hAnsi="华文宋体"/>
          <w:b/>
          <w:noProof/>
          <w:sz w:val="24"/>
        </w:rPr>
        <w:lastRenderedPageBreak/>
        <w:drawing>
          <wp:inline distT="0" distB="0" distL="0" distR="0">
            <wp:extent cx="5274310" cy="6795770"/>
            <wp:effectExtent l="19050" t="0" r="2540" b="0"/>
            <wp:docPr id="6" name="图片 5" descr="采购流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采购流程图2.jpg"/>
                    <pic:cNvPicPr/>
                  </pic:nvPicPr>
                  <pic:blipFill>
                    <a:blip r:embed="rId8"/>
                    <a:stretch>
                      <a:fillRect/>
                    </a:stretch>
                  </pic:blipFill>
                  <pic:spPr>
                    <a:xfrm>
                      <a:off x="0" y="0"/>
                      <a:ext cx="5274310" cy="6795770"/>
                    </a:xfrm>
                    <a:prstGeom prst="rect">
                      <a:avLst/>
                    </a:prstGeom>
                  </pic:spPr>
                </pic:pic>
              </a:graphicData>
            </a:graphic>
          </wp:inline>
        </w:drawing>
      </w:r>
    </w:p>
    <w:p w:rsidR="00584B8D" w:rsidRPr="009F5BCC" w:rsidRDefault="003D5569" w:rsidP="00531216">
      <w:pPr>
        <w:rPr>
          <w:rFonts w:ascii="华文宋体" w:eastAsia="华文宋体" w:hAnsi="华文宋体"/>
          <w:b/>
          <w:color w:val="00B0F0"/>
          <w:sz w:val="24"/>
        </w:rPr>
      </w:pPr>
      <w:r w:rsidRPr="009F5BCC">
        <w:rPr>
          <w:rFonts w:ascii="华文宋体" w:eastAsia="华文宋体" w:hAnsi="华文宋体" w:hint="eastAsia"/>
          <w:b/>
          <w:color w:val="00B0F0"/>
          <w:sz w:val="24"/>
        </w:rPr>
        <w:t>2</w:t>
      </w:r>
      <w:r w:rsidR="00584B8D" w:rsidRPr="009F5BCC">
        <w:rPr>
          <w:rFonts w:ascii="华文宋体" w:eastAsia="华文宋体" w:hAnsi="华文宋体" w:hint="eastAsia"/>
          <w:b/>
          <w:color w:val="00B0F0"/>
          <w:sz w:val="24"/>
        </w:rPr>
        <w:t>.采购系统中收退货对库存影响的数据流程图如下：</w:t>
      </w:r>
      <w:r w:rsidR="00FE0FD2" w:rsidRPr="009F5BCC">
        <w:rPr>
          <w:rFonts w:ascii="华文宋体" w:eastAsia="华文宋体" w:hAnsi="华文宋体" w:hint="eastAsia"/>
          <w:b/>
          <w:color w:val="00B0F0"/>
          <w:sz w:val="24"/>
        </w:rPr>
        <w:t>(</w:t>
      </w:r>
      <w:r w:rsidR="004F3755" w:rsidRPr="009F5BCC">
        <w:rPr>
          <w:rFonts w:ascii="华文宋体" w:eastAsia="华文宋体" w:hAnsi="华文宋体" w:hint="eastAsia"/>
          <w:b/>
          <w:color w:val="00B0F0"/>
          <w:sz w:val="24"/>
        </w:rPr>
        <w:t>不</w:t>
      </w:r>
      <w:r w:rsidR="00FE0FD2" w:rsidRPr="009F5BCC">
        <w:rPr>
          <w:rFonts w:ascii="华文宋体" w:eastAsia="华文宋体" w:hAnsi="华文宋体" w:hint="eastAsia"/>
          <w:b/>
          <w:color w:val="00B0F0"/>
          <w:sz w:val="24"/>
        </w:rPr>
        <w:t>启动</w:t>
      </w:r>
      <w:r w:rsidR="004F3755" w:rsidRPr="009F5BCC">
        <w:rPr>
          <w:rFonts w:ascii="华文宋体" w:eastAsia="华文宋体" w:hAnsi="华文宋体" w:hint="eastAsia"/>
          <w:b/>
          <w:color w:val="00B0F0"/>
          <w:sz w:val="24"/>
        </w:rPr>
        <w:t>发</w:t>
      </w:r>
      <w:r w:rsidR="00FE0FD2" w:rsidRPr="009F5BCC">
        <w:rPr>
          <w:rFonts w:ascii="华文宋体" w:eastAsia="华文宋体" w:hAnsi="华文宋体" w:hint="eastAsia"/>
          <w:b/>
          <w:color w:val="00B0F0"/>
          <w:sz w:val="24"/>
        </w:rPr>
        <w:t>料确认)</w:t>
      </w:r>
    </w:p>
    <w:p w:rsidR="003D5569" w:rsidRPr="003D5569" w:rsidRDefault="003D5569" w:rsidP="00531216">
      <w:pPr>
        <w:rPr>
          <w:rFonts w:ascii="华文宋体" w:eastAsia="华文宋体" w:hAnsi="华文宋体"/>
          <w:b/>
          <w:color w:val="FF0000"/>
          <w:sz w:val="24"/>
        </w:rPr>
      </w:pPr>
      <w:r w:rsidRPr="003D5569">
        <w:rPr>
          <w:rFonts w:ascii="华文宋体" w:eastAsia="华文宋体" w:hAnsi="华文宋体" w:hint="eastAsia"/>
          <w:b/>
          <w:color w:val="FF0000"/>
          <w:sz w:val="24"/>
        </w:rPr>
        <w:t>特别注意，如果特殊权限设为启动发料确认的话，则只有在进行发料</w:t>
      </w:r>
      <w:r w:rsidR="00F543AC">
        <w:rPr>
          <w:rFonts w:ascii="华文宋体" w:eastAsia="华文宋体" w:hAnsi="华文宋体" w:hint="eastAsia"/>
          <w:b/>
          <w:color w:val="FF0000"/>
          <w:sz w:val="24"/>
        </w:rPr>
        <w:t>（收料）</w:t>
      </w:r>
      <w:r w:rsidRPr="003D5569">
        <w:rPr>
          <w:rFonts w:ascii="华文宋体" w:eastAsia="华文宋体" w:hAnsi="华文宋体" w:hint="eastAsia"/>
          <w:b/>
          <w:color w:val="FF0000"/>
          <w:sz w:val="24"/>
        </w:rPr>
        <w:t>确认时收退货数量才会产生，对分仓查询中的实存库存才会产生影响。</w:t>
      </w:r>
    </w:p>
    <w:p w:rsidR="008B32EF" w:rsidRPr="0056751D" w:rsidRDefault="007C0F48" w:rsidP="008B32EF">
      <w:pPr>
        <w:rPr>
          <w:rFonts w:ascii="华文宋体" w:eastAsia="华文宋体" w:hAnsi="华文宋体"/>
          <w:b/>
          <w:sz w:val="24"/>
        </w:rPr>
      </w:pPr>
      <w:r w:rsidRPr="0056751D">
        <w:rPr>
          <w:rFonts w:ascii="华文宋体" w:eastAsia="华文宋体" w:hAnsi="华文宋体" w:hint="eastAsia"/>
          <w:b/>
          <w:noProof/>
          <w:sz w:val="24"/>
        </w:rPr>
        <w:lastRenderedPageBreak/>
        <w:drawing>
          <wp:inline distT="0" distB="0" distL="0" distR="0">
            <wp:extent cx="5273749" cy="7572375"/>
            <wp:effectExtent l="19050" t="0" r="3101" b="0"/>
            <wp:docPr id="5" name="图片 4" descr="采购数据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采购数据流.jpg"/>
                    <pic:cNvPicPr/>
                  </pic:nvPicPr>
                  <pic:blipFill>
                    <a:blip r:embed="rId9"/>
                    <a:stretch>
                      <a:fillRect/>
                    </a:stretch>
                  </pic:blipFill>
                  <pic:spPr>
                    <a:xfrm>
                      <a:off x="0" y="0"/>
                      <a:ext cx="5274310" cy="7573180"/>
                    </a:xfrm>
                    <a:prstGeom prst="rect">
                      <a:avLst/>
                    </a:prstGeom>
                  </pic:spPr>
                </pic:pic>
              </a:graphicData>
            </a:graphic>
          </wp:inline>
        </w:drawing>
      </w:r>
      <w:r w:rsidR="009F5BCC">
        <w:rPr>
          <w:rFonts w:ascii="华文宋体" w:eastAsia="华文宋体" w:hAnsi="华文宋体" w:hint="eastAsia"/>
          <w:b/>
          <w:sz w:val="24"/>
        </w:rPr>
        <w:t>3</w:t>
      </w:r>
      <w:r w:rsidR="00531216" w:rsidRPr="0056751D">
        <w:rPr>
          <w:rFonts w:ascii="华文宋体" w:eastAsia="华文宋体" w:hAnsi="华文宋体" w:hint="eastAsia"/>
          <w:b/>
          <w:sz w:val="24"/>
        </w:rPr>
        <w:t>.企业采购</w:t>
      </w:r>
      <w:r w:rsidR="004F61D0" w:rsidRPr="0056751D">
        <w:rPr>
          <w:rFonts w:ascii="华文宋体" w:eastAsia="华文宋体" w:hAnsi="华文宋体" w:hint="eastAsia"/>
          <w:b/>
          <w:sz w:val="24"/>
        </w:rPr>
        <w:t>方式</w:t>
      </w:r>
      <w:r w:rsidR="00531216" w:rsidRPr="0056751D">
        <w:rPr>
          <w:rFonts w:ascii="华文宋体" w:eastAsia="华文宋体" w:hAnsi="华文宋体" w:hint="eastAsia"/>
          <w:b/>
          <w:sz w:val="24"/>
        </w:rPr>
        <w:t>：</w:t>
      </w:r>
    </w:p>
    <w:p w:rsidR="00CF3A8B" w:rsidRPr="0056751D" w:rsidRDefault="009F5BCC" w:rsidP="0056751D">
      <w:pPr>
        <w:ind w:leftChars="101" w:left="565" w:hangingChars="147" w:hanging="353"/>
        <w:rPr>
          <w:rFonts w:ascii="华文宋体" w:eastAsia="华文宋体" w:hAnsi="华文宋体"/>
          <w:b/>
          <w:sz w:val="24"/>
        </w:rPr>
      </w:pPr>
      <w:r>
        <w:rPr>
          <w:rFonts w:ascii="华文宋体" w:eastAsia="华文宋体" w:hAnsi="华文宋体" w:hint="eastAsia"/>
          <w:b/>
          <w:sz w:val="24"/>
        </w:rPr>
        <w:t>3</w:t>
      </w:r>
      <w:r w:rsidR="00531216" w:rsidRPr="0056751D">
        <w:rPr>
          <w:rFonts w:ascii="华文宋体" w:eastAsia="华文宋体" w:hAnsi="华文宋体" w:hint="eastAsia"/>
          <w:b/>
          <w:sz w:val="24"/>
        </w:rPr>
        <w:t>.1.按销售订单进行采购，接到销售订单，根据BOM进行分析，结合需要的每种材料的库存来决定采购的量。</w:t>
      </w:r>
    </w:p>
    <w:p w:rsidR="00531216" w:rsidRPr="0056751D" w:rsidRDefault="009F5BCC" w:rsidP="0056751D">
      <w:pPr>
        <w:ind w:leftChars="98" w:left="795" w:hangingChars="245" w:hanging="589"/>
        <w:rPr>
          <w:rFonts w:ascii="华文宋体" w:eastAsia="华文宋体" w:hAnsi="华文宋体"/>
          <w:b/>
          <w:sz w:val="24"/>
        </w:rPr>
      </w:pPr>
      <w:r>
        <w:rPr>
          <w:rFonts w:ascii="华文宋体" w:eastAsia="华文宋体" w:hAnsi="华文宋体" w:hint="eastAsia"/>
          <w:b/>
          <w:sz w:val="24"/>
        </w:rPr>
        <w:lastRenderedPageBreak/>
        <w:t>3</w:t>
      </w:r>
      <w:r w:rsidR="00531216" w:rsidRPr="0056751D">
        <w:rPr>
          <w:rFonts w:ascii="华文宋体" w:eastAsia="华文宋体" w:hAnsi="华文宋体" w:hint="eastAsia"/>
          <w:b/>
          <w:sz w:val="24"/>
        </w:rPr>
        <w:t>.2.按计划单或样品单来进行采购，根据BOM进行分析，结合库存需要的每种材料的库存来决定采购购的量。</w:t>
      </w:r>
    </w:p>
    <w:p w:rsidR="00531216" w:rsidRPr="0056751D" w:rsidRDefault="009F5BCC" w:rsidP="0056751D">
      <w:pPr>
        <w:ind w:leftChars="98" w:left="559" w:hangingChars="147" w:hanging="353"/>
        <w:rPr>
          <w:rFonts w:ascii="华文宋体" w:eastAsia="华文宋体" w:hAnsi="华文宋体"/>
          <w:b/>
          <w:sz w:val="24"/>
        </w:rPr>
      </w:pPr>
      <w:r>
        <w:rPr>
          <w:rFonts w:ascii="华文宋体" w:eastAsia="华文宋体" w:hAnsi="华文宋体" w:hint="eastAsia"/>
          <w:b/>
          <w:sz w:val="24"/>
        </w:rPr>
        <w:t>3</w:t>
      </w:r>
      <w:r w:rsidR="00531216" w:rsidRPr="0056751D">
        <w:rPr>
          <w:rFonts w:ascii="华文宋体" w:eastAsia="华文宋体" w:hAnsi="华文宋体" w:hint="eastAsia"/>
          <w:b/>
          <w:sz w:val="24"/>
        </w:rPr>
        <w:t>.3.集中采购，哪款货品的用量比较大，而且比较固定，可以集中起来，批量进行采购，价格上有优惠，可以降低成本。</w:t>
      </w:r>
    </w:p>
    <w:p w:rsidR="00C20E2F" w:rsidRPr="0056751D" w:rsidRDefault="009F5BCC" w:rsidP="002050DC">
      <w:pPr>
        <w:rPr>
          <w:rFonts w:ascii="华文宋体" w:eastAsia="华文宋体" w:hAnsi="华文宋体"/>
          <w:b/>
          <w:sz w:val="24"/>
        </w:rPr>
      </w:pPr>
      <w:r>
        <w:rPr>
          <w:rFonts w:ascii="华文宋体" w:eastAsia="华文宋体" w:hAnsi="华文宋体" w:hint="eastAsia"/>
          <w:b/>
          <w:sz w:val="24"/>
        </w:rPr>
        <w:t>4</w:t>
      </w:r>
      <w:r w:rsidR="00457AA3" w:rsidRPr="0056751D">
        <w:rPr>
          <w:rFonts w:ascii="华文宋体" w:eastAsia="华文宋体" w:hAnsi="华文宋体" w:hint="eastAsia"/>
          <w:b/>
          <w:sz w:val="24"/>
        </w:rPr>
        <w:t>.采购系统中息息相关</w:t>
      </w:r>
      <w:r w:rsidR="00A46080" w:rsidRPr="0056751D">
        <w:rPr>
          <w:rFonts w:ascii="华文宋体" w:eastAsia="华文宋体" w:hAnsi="华文宋体" w:hint="eastAsia"/>
          <w:b/>
          <w:sz w:val="24"/>
        </w:rPr>
        <w:t>基本数据。</w:t>
      </w:r>
    </w:p>
    <w:p w:rsidR="00457AA3" w:rsidRPr="0056751D" w:rsidRDefault="009F5BCC" w:rsidP="002050DC">
      <w:pPr>
        <w:rPr>
          <w:rFonts w:ascii="华文宋体" w:eastAsia="华文宋体" w:hAnsi="华文宋体"/>
          <w:b/>
          <w:sz w:val="24"/>
        </w:rPr>
      </w:pPr>
      <w:r>
        <w:rPr>
          <w:rFonts w:ascii="华文宋体" w:eastAsia="华文宋体" w:hAnsi="华文宋体" w:hint="eastAsia"/>
          <w:b/>
          <w:sz w:val="24"/>
        </w:rPr>
        <w:t>4</w:t>
      </w:r>
      <w:r w:rsidR="00457AA3" w:rsidRPr="0056751D">
        <w:rPr>
          <w:rFonts w:ascii="华文宋体" w:eastAsia="华文宋体" w:hAnsi="华文宋体" w:hint="eastAsia"/>
          <w:b/>
          <w:sz w:val="24"/>
        </w:rPr>
        <w:t>.1 厂商资料（采购时可供选择的供应商资料）</w:t>
      </w:r>
    </w:p>
    <w:p w:rsidR="00457AA3" w:rsidRPr="0056751D" w:rsidRDefault="009F5BCC" w:rsidP="0056751D">
      <w:pPr>
        <w:ind w:left="353" w:hangingChars="147" w:hanging="353"/>
        <w:rPr>
          <w:rFonts w:ascii="华文宋体" w:eastAsia="华文宋体" w:hAnsi="华文宋体"/>
          <w:b/>
          <w:sz w:val="24"/>
        </w:rPr>
      </w:pPr>
      <w:r>
        <w:rPr>
          <w:rFonts w:ascii="华文宋体" w:eastAsia="华文宋体" w:hAnsi="华文宋体" w:hint="eastAsia"/>
          <w:b/>
          <w:sz w:val="24"/>
        </w:rPr>
        <w:t>4</w:t>
      </w:r>
      <w:r w:rsidR="00457AA3" w:rsidRPr="0056751D">
        <w:rPr>
          <w:rFonts w:ascii="华文宋体" w:eastAsia="华文宋体" w:hAnsi="华文宋体" w:hint="eastAsia"/>
          <w:b/>
          <w:sz w:val="24"/>
        </w:rPr>
        <w:t>.2.货品资料（特别注意的输入相应的基本单位，采购单位，销售单位,以方便下采购单或接销售单时，单位不一致时进行转换）</w:t>
      </w:r>
    </w:p>
    <w:p w:rsidR="00457AA3" w:rsidRPr="0056751D" w:rsidRDefault="009F5BCC" w:rsidP="0056751D">
      <w:pPr>
        <w:ind w:left="353" w:hangingChars="147" w:hanging="353"/>
        <w:rPr>
          <w:rFonts w:ascii="华文宋体" w:eastAsia="华文宋体" w:hAnsi="华文宋体"/>
          <w:b/>
          <w:sz w:val="24"/>
        </w:rPr>
      </w:pPr>
      <w:r>
        <w:rPr>
          <w:rFonts w:ascii="华文宋体" w:eastAsia="华文宋体" w:hAnsi="华文宋体" w:hint="eastAsia"/>
          <w:b/>
          <w:sz w:val="24"/>
        </w:rPr>
        <w:t>4</w:t>
      </w:r>
      <w:r w:rsidR="00457AA3" w:rsidRPr="0056751D">
        <w:rPr>
          <w:rFonts w:ascii="华文宋体" w:eastAsia="华文宋体" w:hAnsi="华文宋体" w:hint="eastAsia"/>
          <w:b/>
          <w:sz w:val="24"/>
        </w:rPr>
        <w:t>.3.</w:t>
      </w:r>
      <w:r w:rsidR="007D3646" w:rsidRPr="0056751D">
        <w:rPr>
          <w:rFonts w:ascii="华文宋体" w:eastAsia="华文宋体" w:hAnsi="华文宋体" w:hint="eastAsia"/>
          <w:b/>
          <w:sz w:val="24"/>
        </w:rPr>
        <w:t>货仓库资料（采购的货品收货后存在于哪些仓库，收退货后对哪些仓库的库存会产生影响）</w:t>
      </w:r>
    </w:p>
    <w:p w:rsidR="007D3646" w:rsidRPr="0056751D" w:rsidRDefault="009F5BCC" w:rsidP="0056751D">
      <w:pPr>
        <w:ind w:left="235" w:hangingChars="98" w:hanging="235"/>
        <w:rPr>
          <w:rFonts w:ascii="华文宋体" w:eastAsia="华文宋体" w:hAnsi="华文宋体"/>
          <w:b/>
          <w:sz w:val="24"/>
        </w:rPr>
      </w:pPr>
      <w:r>
        <w:rPr>
          <w:rFonts w:ascii="华文宋体" w:eastAsia="华文宋体" w:hAnsi="华文宋体" w:hint="eastAsia"/>
          <w:b/>
          <w:sz w:val="24"/>
        </w:rPr>
        <w:t>4</w:t>
      </w:r>
      <w:r w:rsidR="007D3646" w:rsidRPr="0056751D">
        <w:rPr>
          <w:rFonts w:ascii="华文宋体" w:eastAsia="华文宋体" w:hAnsi="华文宋体" w:hint="eastAsia"/>
          <w:b/>
          <w:sz w:val="24"/>
        </w:rPr>
        <w:t>.4币别（一般进行币别的汇率转变时，以最近日期的汇率为准）</w:t>
      </w:r>
    </w:p>
    <w:p w:rsidR="007D3646" w:rsidRPr="0056751D" w:rsidRDefault="009F5BCC" w:rsidP="0056751D">
      <w:pPr>
        <w:ind w:left="235" w:hangingChars="98" w:hanging="235"/>
        <w:rPr>
          <w:rFonts w:ascii="华文宋体" w:eastAsia="华文宋体" w:hAnsi="华文宋体"/>
          <w:b/>
          <w:color w:val="FF0000"/>
          <w:sz w:val="24"/>
        </w:rPr>
      </w:pPr>
      <w:r>
        <w:rPr>
          <w:rFonts w:ascii="华文宋体" w:eastAsia="华文宋体" w:hAnsi="华文宋体" w:hint="eastAsia"/>
          <w:b/>
          <w:color w:val="FF0000"/>
          <w:sz w:val="24"/>
        </w:rPr>
        <w:t>4</w:t>
      </w:r>
      <w:r w:rsidR="00005A05" w:rsidRPr="0056751D">
        <w:rPr>
          <w:rFonts w:ascii="华文宋体" w:eastAsia="华文宋体" w:hAnsi="华文宋体" w:hint="eastAsia"/>
          <w:b/>
          <w:color w:val="FF0000"/>
          <w:sz w:val="24"/>
        </w:rPr>
        <w:t>.5标准成本管理（可以自行输入）</w:t>
      </w:r>
    </w:p>
    <w:p w:rsidR="00005A05" w:rsidRPr="0056751D" w:rsidRDefault="009F5BCC" w:rsidP="0056751D">
      <w:pPr>
        <w:ind w:left="235" w:hangingChars="98" w:hanging="235"/>
        <w:rPr>
          <w:rFonts w:ascii="华文宋体" w:eastAsia="华文宋体" w:hAnsi="华文宋体"/>
          <w:b/>
          <w:color w:val="FF0000"/>
          <w:sz w:val="24"/>
        </w:rPr>
      </w:pPr>
      <w:r>
        <w:rPr>
          <w:rFonts w:ascii="华文宋体" w:eastAsia="华文宋体" w:hAnsi="华文宋体" w:hint="eastAsia"/>
          <w:b/>
          <w:color w:val="FF0000"/>
          <w:sz w:val="24"/>
        </w:rPr>
        <w:t>4</w:t>
      </w:r>
      <w:r w:rsidR="00E00960" w:rsidRPr="0056751D">
        <w:rPr>
          <w:rFonts w:ascii="华文宋体" w:eastAsia="华文宋体" w:hAnsi="华文宋体" w:hint="eastAsia"/>
          <w:b/>
          <w:color w:val="FF0000"/>
          <w:sz w:val="24"/>
        </w:rPr>
        <w:t>.6.</w:t>
      </w:r>
      <w:r w:rsidR="008E3BE2" w:rsidRPr="0056751D">
        <w:rPr>
          <w:rFonts w:ascii="华文宋体" w:eastAsia="华文宋体" w:hAnsi="华文宋体" w:hint="eastAsia"/>
          <w:b/>
          <w:color w:val="FF0000"/>
          <w:sz w:val="24"/>
        </w:rPr>
        <w:t>采购价格申请单（当采购订单特殊权限设置为取价政策时取这个价格，按目前情况看，好象起的作用不大，如果能成为询价单哪样的功能是最好的了。）</w:t>
      </w:r>
    </w:p>
    <w:p w:rsidR="008E3BE2" w:rsidRPr="0056751D" w:rsidRDefault="009F5BCC" w:rsidP="0056751D">
      <w:pPr>
        <w:ind w:left="235" w:hangingChars="98" w:hanging="235"/>
        <w:rPr>
          <w:rFonts w:ascii="华文宋体" w:eastAsia="华文宋体" w:hAnsi="华文宋体"/>
          <w:b/>
          <w:sz w:val="24"/>
        </w:rPr>
      </w:pPr>
      <w:r>
        <w:rPr>
          <w:rFonts w:ascii="华文宋体" w:eastAsia="华文宋体" w:hAnsi="华文宋体" w:hint="eastAsia"/>
          <w:b/>
          <w:sz w:val="24"/>
        </w:rPr>
        <w:t>5</w:t>
      </w:r>
      <w:r w:rsidR="00766C57" w:rsidRPr="0056751D">
        <w:rPr>
          <w:rFonts w:ascii="华文宋体" w:eastAsia="华文宋体" w:hAnsi="华文宋体" w:hint="eastAsia"/>
          <w:b/>
          <w:sz w:val="24"/>
        </w:rPr>
        <w:t>.采购中特殊权限的设定</w:t>
      </w:r>
    </w:p>
    <w:p w:rsidR="00766C57" w:rsidRPr="0056751D" w:rsidRDefault="009F5BCC" w:rsidP="0056751D">
      <w:pPr>
        <w:ind w:leftChars="98" w:left="206" w:firstLineChars="49" w:firstLine="118"/>
        <w:rPr>
          <w:rFonts w:ascii="华文宋体" w:eastAsia="华文宋体" w:hAnsi="华文宋体"/>
          <w:b/>
          <w:sz w:val="24"/>
        </w:rPr>
      </w:pPr>
      <w:r>
        <w:rPr>
          <w:rFonts w:ascii="华文宋体" w:eastAsia="华文宋体" w:hAnsi="华文宋体" w:hint="eastAsia"/>
          <w:b/>
          <w:sz w:val="24"/>
        </w:rPr>
        <w:t>5</w:t>
      </w:r>
      <w:r w:rsidR="00EF2375" w:rsidRPr="0056751D">
        <w:rPr>
          <w:rFonts w:ascii="华文宋体" w:eastAsia="华文宋体" w:hAnsi="华文宋体" w:hint="eastAsia"/>
          <w:b/>
          <w:sz w:val="24"/>
        </w:rPr>
        <w:t>.1</w:t>
      </w:r>
      <w:r w:rsidR="00766C57" w:rsidRPr="0056751D">
        <w:rPr>
          <w:rFonts w:ascii="华文宋体" w:eastAsia="华文宋体" w:hAnsi="华文宋体" w:hint="eastAsia"/>
          <w:b/>
          <w:sz w:val="24"/>
        </w:rPr>
        <w:t>.系统管理中对采购操作有影响的权限</w:t>
      </w:r>
    </w:p>
    <w:p w:rsidR="00766C57" w:rsidRPr="00BA5945" w:rsidRDefault="00766C57" w:rsidP="0056751D">
      <w:pPr>
        <w:ind w:left="942" w:hangingChars="392" w:hanging="942"/>
        <w:rPr>
          <w:rFonts w:ascii="华文宋体" w:eastAsia="华文宋体" w:hAnsi="华文宋体"/>
          <w:b/>
          <w:color w:val="7030A0"/>
          <w:sz w:val="24"/>
        </w:rPr>
      </w:pPr>
      <w:r w:rsidRPr="0056751D">
        <w:rPr>
          <w:rFonts w:ascii="华文宋体" w:eastAsia="华文宋体" w:hAnsi="华文宋体" w:hint="eastAsia"/>
          <w:b/>
          <w:sz w:val="24"/>
        </w:rPr>
        <w:t xml:space="preserve"> </w:t>
      </w:r>
      <w:r w:rsidR="00EF2375" w:rsidRPr="0056751D">
        <w:rPr>
          <w:rFonts w:ascii="华文宋体" w:eastAsia="华文宋体" w:hAnsi="华文宋体" w:hint="eastAsia"/>
          <w:b/>
          <w:sz w:val="24"/>
        </w:rPr>
        <w:t xml:space="preserve">  </w:t>
      </w:r>
      <w:r w:rsidR="00EF2375" w:rsidRPr="00BA5945">
        <w:rPr>
          <w:rFonts w:ascii="华文宋体" w:eastAsia="华文宋体" w:hAnsi="华文宋体" w:hint="eastAsia"/>
          <w:b/>
          <w:color w:val="7030A0"/>
          <w:sz w:val="24"/>
        </w:rPr>
        <w:t xml:space="preserve"> A．</w:t>
      </w:r>
      <w:r w:rsidRPr="00BA5945">
        <w:rPr>
          <w:rFonts w:ascii="华文宋体" w:eastAsia="华文宋体" w:hAnsi="华文宋体" w:hint="eastAsia"/>
          <w:b/>
          <w:color w:val="7030A0"/>
          <w:sz w:val="24"/>
        </w:rPr>
        <w:t xml:space="preserve"> 销货单，采购</w:t>
      </w:r>
      <w:r w:rsidR="003B40AA">
        <w:rPr>
          <w:rFonts w:ascii="华文宋体" w:eastAsia="华文宋体" w:hAnsi="华文宋体" w:hint="eastAsia"/>
          <w:b/>
          <w:color w:val="7030A0"/>
          <w:sz w:val="24"/>
        </w:rPr>
        <w:t>收</w:t>
      </w:r>
      <w:r w:rsidRPr="00BA5945">
        <w:rPr>
          <w:rFonts w:ascii="华文宋体" w:eastAsia="华文宋体" w:hAnsi="华文宋体" w:hint="eastAsia"/>
          <w:b/>
          <w:color w:val="7030A0"/>
          <w:sz w:val="24"/>
        </w:rPr>
        <w:t>料单自动</w:t>
      </w:r>
      <w:r w:rsidR="006066E9">
        <w:rPr>
          <w:rFonts w:ascii="华文宋体" w:eastAsia="华文宋体" w:hAnsi="华文宋体" w:hint="eastAsia"/>
          <w:b/>
          <w:color w:val="7030A0"/>
          <w:sz w:val="24"/>
        </w:rPr>
        <w:t>产</w:t>
      </w:r>
      <w:r w:rsidRPr="00BA5945">
        <w:rPr>
          <w:rFonts w:ascii="华文宋体" w:eastAsia="华文宋体" w:hAnsi="华文宋体" w:hint="eastAsia"/>
          <w:b/>
          <w:color w:val="7030A0"/>
          <w:sz w:val="24"/>
        </w:rPr>
        <w:t>生应收付款单（如果设置为是，则采购收退货审核后</w:t>
      </w:r>
      <w:r w:rsidR="006066E9">
        <w:rPr>
          <w:rFonts w:ascii="华文宋体" w:eastAsia="华文宋体" w:hAnsi="华文宋体" w:hint="eastAsia"/>
          <w:b/>
          <w:color w:val="7030A0"/>
          <w:sz w:val="24"/>
        </w:rPr>
        <w:t>（没有启动货仓收料确认流程）</w:t>
      </w:r>
      <w:r w:rsidRPr="00BA5945">
        <w:rPr>
          <w:rFonts w:ascii="华文宋体" w:eastAsia="华文宋体" w:hAnsi="华文宋体" w:hint="eastAsia"/>
          <w:b/>
          <w:color w:val="7030A0"/>
          <w:sz w:val="24"/>
        </w:rPr>
        <w:t>，应付款维护中会自动产生一笔付款</w:t>
      </w:r>
      <w:r w:rsidR="006066E9">
        <w:rPr>
          <w:rFonts w:ascii="华文宋体" w:eastAsia="华文宋体" w:hAnsi="华文宋体" w:hint="eastAsia"/>
          <w:b/>
          <w:color w:val="7030A0"/>
          <w:sz w:val="24"/>
        </w:rPr>
        <w:t>，如果启动货仓收料确认流程，则会在进出仓管理中的确认收发料时产生应</w:t>
      </w:r>
      <w:r w:rsidR="00121E82">
        <w:rPr>
          <w:rFonts w:ascii="华文宋体" w:eastAsia="华文宋体" w:hAnsi="华文宋体" w:hint="eastAsia"/>
          <w:b/>
          <w:color w:val="7030A0"/>
          <w:sz w:val="24"/>
        </w:rPr>
        <w:t>收</w:t>
      </w:r>
      <w:r w:rsidR="006066E9">
        <w:rPr>
          <w:rFonts w:ascii="华文宋体" w:eastAsia="华文宋体" w:hAnsi="华文宋体" w:hint="eastAsia"/>
          <w:b/>
          <w:color w:val="7030A0"/>
          <w:sz w:val="24"/>
        </w:rPr>
        <w:t>付款单 。</w:t>
      </w:r>
    </w:p>
    <w:tbl>
      <w:tblPr>
        <w:tblW w:w="4455" w:type="dxa"/>
        <w:tblCellSpacing w:w="0" w:type="dxa"/>
        <w:tblCellMar>
          <w:left w:w="0" w:type="dxa"/>
          <w:right w:w="0" w:type="dxa"/>
        </w:tblCellMar>
        <w:tblLook w:val="04A0"/>
      </w:tblPr>
      <w:tblGrid>
        <w:gridCol w:w="4455"/>
      </w:tblGrid>
      <w:tr w:rsidR="00766C57" w:rsidRPr="00BA5945" w:rsidTr="00766C57">
        <w:trPr>
          <w:tblCellSpacing w:w="0" w:type="dxa"/>
        </w:trPr>
        <w:tc>
          <w:tcPr>
            <w:tcW w:w="4455" w:type="dxa"/>
            <w:vAlign w:val="center"/>
            <w:hideMark/>
          </w:tcPr>
          <w:p w:rsidR="00766C57" w:rsidRPr="00BA5945" w:rsidRDefault="00766C57" w:rsidP="00766C57">
            <w:pPr>
              <w:widowControl/>
              <w:jc w:val="left"/>
              <w:rPr>
                <w:rFonts w:ascii="华文宋体" w:eastAsia="华文宋体" w:hAnsi="华文宋体" w:cs="宋体"/>
                <w:color w:val="7030A0"/>
                <w:kern w:val="0"/>
                <w:sz w:val="24"/>
              </w:rPr>
            </w:pPr>
          </w:p>
        </w:tc>
      </w:tr>
    </w:tbl>
    <w:p w:rsidR="00BA5945" w:rsidRPr="00BA5945" w:rsidRDefault="00766C57" w:rsidP="00BA5945">
      <w:pPr>
        <w:ind w:left="942" w:hangingChars="392" w:hanging="942"/>
        <w:rPr>
          <w:rFonts w:ascii="华文宋体" w:eastAsia="华文宋体" w:hAnsi="华文宋体"/>
          <w:b/>
          <w:color w:val="7030A0"/>
          <w:sz w:val="24"/>
        </w:rPr>
      </w:pPr>
      <w:r w:rsidRPr="00BA5945">
        <w:rPr>
          <w:rFonts w:ascii="华文宋体" w:eastAsia="华文宋体" w:hAnsi="华文宋体" w:hint="eastAsia"/>
          <w:b/>
          <w:color w:val="7030A0"/>
          <w:sz w:val="24"/>
        </w:rPr>
        <w:t xml:space="preserve">  </w:t>
      </w:r>
      <w:r w:rsidR="00EF2375" w:rsidRPr="00BA5945">
        <w:rPr>
          <w:rFonts w:ascii="华文宋体" w:eastAsia="华文宋体" w:hAnsi="华文宋体" w:hint="eastAsia"/>
          <w:b/>
          <w:color w:val="7030A0"/>
          <w:sz w:val="24"/>
        </w:rPr>
        <w:t xml:space="preserve">  B．</w:t>
      </w:r>
      <w:r w:rsidRPr="00BA5945">
        <w:rPr>
          <w:rFonts w:ascii="华文宋体" w:eastAsia="华文宋体" w:hAnsi="华文宋体" w:hint="eastAsia"/>
          <w:b/>
          <w:color w:val="7030A0"/>
          <w:sz w:val="24"/>
        </w:rPr>
        <w:t>启动货仓收发料确认流程（如果设为是，则做采购收退审核后，不用</w:t>
      </w:r>
      <w:r w:rsidR="0026555C">
        <w:rPr>
          <w:rFonts w:ascii="华文宋体" w:eastAsia="华文宋体" w:hAnsi="华文宋体" w:hint="eastAsia"/>
          <w:b/>
          <w:color w:val="7030A0"/>
          <w:sz w:val="24"/>
        </w:rPr>
        <w:t>进行</w:t>
      </w:r>
      <w:r w:rsidRPr="00BA5945">
        <w:rPr>
          <w:rFonts w:ascii="华文宋体" w:eastAsia="华文宋体" w:hAnsi="华文宋体" w:hint="eastAsia"/>
          <w:b/>
          <w:color w:val="7030A0"/>
          <w:sz w:val="24"/>
        </w:rPr>
        <w:t>收发料的确认，直接进入仓库，产生进出仓单。</w:t>
      </w:r>
      <w:r w:rsidR="00BA5945">
        <w:rPr>
          <w:rFonts w:ascii="华文宋体" w:eastAsia="华文宋体" w:hAnsi="华文宋体" w:hint="eastAsia"/>
          <w:b/>
          <w:color w:val="7030A0"/>
          <w:sz w:val="24"/>
        </w:rPr>
        <w:t>）</w:t>
      </w:r>
    </w:p>
    <w:p w:rsidR="00167EB6" w:rsidRPr="0056751D" w:rsidRDefault="009F5BCC" w:rsidP="0056751D">
      <w:pPr>
        <w:ind w:leftChars="150" w:left="659" w:hangingChars="143" w:hanging="344"/>
        <w:rPr>
          <w:rFonts w:ascii="华文宋体" w:eastAsia="华文宋体" w:hAnsi="华文宋体"/>
          <w:b/>
          <w:sz w:val="24"/>
        </w:rPr>
      </w:pPr>
      <w:r>
        <w:rPr>
          <w:rFonts w:ascii="华文宋体" w:eastAsia="华文宋体" w:hAnsi="华文宋体" w:hint="eastAsia"/>
          <w:b/>
          <w:sz w:val="24"/>
        </w:rPr>
        <w:lastRenderedPageBreak/>
        <w:t>5</w:t>
      </w:r>
      <w:r w:rsidR="00EF2375" w:rsidRPr="0056751D">
        <w:rPr>
          <w:rFonts w:ascii="华文宋体" w:eastAsia="华文宋体" w:hAnsi="华文宋体" w:hint="eastAsia"/>
          <w:b/>
          <w:sz w:val="24"/>
        </w:rPr>
        <w:t>.</w:t>
      </w:r>
      <w:r w:rsidR="00D27A58" w:rsidRPr="0056751D">
        <w:rPr>
          <w:rFonts w:ascii="华文宋体" w:eastAsia="华文宋体" w:hAnsi="华文宋体" w:hint="eastAsia"/>
          <w:b/>
          <w:sz w:val="24"/>
        </w:rPr>
        <w:t>2.</w:t>
      </w:r>
      <w:r w:rsidR="00167EB6" w:rsidRPr="0056751D">
        <w:rPr>
          <w:rFonts w:ascii="华文宋体" w:eastAsia="华文宋体" w:hAnsi="华文宋体" w:hint="eastAsia"/>
          <w:b/>
          <w:sz w:val="24"/>
        </w:rPr>
        <w:t>特殊权限中对请购单，请购单维护，采购订单，采购价格申请单，采购收货，采购退货 等进行分别约定限制</w:t>
      </w:r>
    </w:p>
    <w:p w:rsidR="003C33FA" w:rsidRPr="0056751D" w:rsidRDefault="009F5BCC" w:rsidP="00BC5B64">
      <w:pPr>
        <w:rPr>
          <w:rFonts w:ascii="华文宋体" w:eastAsia="华文宋体" w:hAnsi="华文宋体"/>
          <w:b/>
          <w:sz w:val="24"/>
        </w:rPr>
      </w:pPr>
      <w:r>
        <w:rPr>
          <w:rFonts w:ascii="华文宋体" w:eastAsia="华文宋体" w:hAnsi="华文宋体" w:hint="eastAsia"/>
          <w:b/>
          <w:sz w:val="24"/>
        </w:rPr>
        <w:t>6</w:t>
      </w:r>
      <w:r w:rsidR="00BC5B64" w:rsidRPr="0056751D">
        <w:rPr>
          <w:rFonts w:ascii="华文宋体" w:eastAsia="华文宋体" w:hAnsi="华文宋体" w:hint="eastAsia"/>
          <w:b/>
          <w:sz w:val="24"/>
        </w:rPr>
        <w:t>.采购相关报表</w:t>
      </w:r>
    </w:p>
    <w:p w:rsidR="00BC5B64" w:rsidRPr="0056751D" w:rsidRDefault="009F5BCC" w:rsidP="0056751D">
      <w:pPr>
        <w:ind w:firstLineChars="98" w:firstLine="235"/>
        <w:rPr>
          <w:rFonts w:ascii="华文宋体" w:eastAsia="华文宋体" w:hAnsi="华文宋体"/>
          <w:b/>
          <w:sz w:val="24"/>
        </w:rPr>
      </w:pPr>
      <w:r>
        <w:rPr>
          <w:rFonts w:ascii="华文宋体" w:eastAsia="华文宋体" w:hAnsi="华文宋体" w:cs="宋体" w:hint="eastAsia"/>
          <w:b/>
          <w:bCs/>
          <w:kern w:val="0"/>
          <w:sz w:val="24"/>
        </w:rPr>
        <w:t>6</w:t>
      </w:r>
      <w:r w:rsidR="00085622" w:rsidRPr="0056751D">
        <w:rPr>
          <w:rFonts w:ascii="华文宋体" w:eastAsia="华文宋体" w:hAnsi="华文宋体" w:cs="宋体" w:hint="eastAsia"/>
          <w:b/>
          <w:bCs/>
          <w:kern w:val="0"/>
          <w:sz w:val="24"/>
        </w:rPr>
        <w:t>.</w:t>
      </w:r>
      <w:r w:rsidR="00BC5B64" w:rsidRPr="0056751D">
        <w:rPr>
          <w:rFonts w:ascii="华文宋体" w:eastAsia="华文宋体" w:hAnsi="华文宋体" w:cs="宋体" w:hint="eastAsia"/>
          <w:b/>
          <w:bCs/>
          <w:kern w:val="0"/>
          <w:sz w:val="24"/>
        </w:rPr>
        <w:t>1</w:t>
      </w:r>
      <w:r w:rsidR="00BC5B64" w:rsidRPr="00BC5B64">
        <w:rPr>
          <w:rFonts w:ascii="华文宋体" w:eastAsia="华文宋体" w:hAnsi="华文宋体" w:cs="宋体" w:hint="eastAsia"/>
          <w:b/>
          <w:bCs/>
          <w:kern w:val="0"/>
          <w:sz w:val="24"/>
        </w:rPr>
        <w:t>采购催料报表</w:t>
      </w:r>
    </w:p>
    <w:p w:rsidR="00BC5B64" w:rsidRPr="0056751D" w:rsidRDefault="00BC5B64" w:rsidP="00BC5B64">
      <w:pPr>
        <w:rPr>
          <w:rFonts w:ascii="华文宋体" w:eastAsia="华文宋体" w:hAnsi="华文宋体" w:cs="宋体"/>
          <w:b/>
          <w:bCs/>
          <w:kern w:val="0"/>
          <w:sz w:val="24"/>
        </w:rPr>
      </w:pPr>
      <w:r w:rsidRPr="0056751D">
        <w:rPr>
          <w:rFonts w:ascii="华文宋体" w:eastAsia="华文宋体" w:hAnsi="华文宋体" w:hint="eastAsia"/>
          <w:b/>
          <w:sz w:val="24"/>
        </w:rPr>
        <w:t xml:space="preserve">  </w:t>
      </w:r>
      <w:r w:rsidR="009F5BCC">
        <w:rPr>
          <w:rFonts w:ascii="华文宋体" w:eastAsia="华文宋体" w:hAnsi="华文宋体" w:cs="宋体" w:hint="eastAsia"/>
          <w:b/>
          <w:bCs/>
          <w:kern w:val="0"/>
          <w:sz w:val="24"/>
        </w:rPr>
        <w:t>6</w:t>
      </w:r>
      <w:r w:rsidRPr="0056751D">
        <w:rPr>
          <w:rFonts w:ascii="华文宋体" w:eastAsia="华文宋体" w:hAnsi="华文宋体" w:cs="宋体" w:hint="eastAsia"/>
          <w:b/>
          <w:bCs/>
          <w:kern w:val="0"/>
          <w:sz w:val="24"/>
        </w:rPr>
        <w:t>.2</w:t>
      </w:r>
      <w:r w:rsidRPr="00BC5B64">
        <w:rPr>
          <w:rFonts w:ascii="华文宋体" w:eastAsia="华文宋体" w:hAnsi="华文宋体" w:cs="宋体" w:hint="eastAsia"/>
          <w:b/>
          <w:bCs/>
          <w:kern w:val="0"/>
          <w:sz w:val="24"/>
        </w:rPr>
        <w:t>采购订单明细表</w:t>
      </w:r>
    </w:p>
    <w:p w:rsidR="00BC5B64" w:rsidRPr="0056751D" w:rsidRDefault="00BC5B64" w:rsidP="00BC5B64">
      <w:pPr>
        <w:rPr>
          <w:rFonts w:ascii="华文宋体" w:eastAsia="华文宋体" w:hAnsi="华文宋体" w:cs="宋体"/>
          <w:b/>
          <w:bCs/>
          <w:kern w:val="0"/>
          <w:sz w:val="24"/>
        </w:rPr>
      </w:pPr>
      <w:r w:rsidRPr="0056751D">
        <w:rPr>
          <w:rFonts w:ascii="华文宋体" w:eastAsia="华文宋体" w:hAnsi="华文宋体" w:cs="宋体" w:hint="eastAsia"/>
          <w:b/>
          <w:bCs/>
          <w:kern w:val="0"/>
          <w:sz w:val="24"/>
        </w:rPr>
        <w:t xml:space="preserve">  </w:t>
      </w:r>
      <w:r w:rsidR="009F5BCC">
        <w:rPr>
          <w:rFonts w:ascii="华文宋体" w:eastAsia="华文宋体" w:hAnsi="华文宋体" w:cs="宋体" w:hint="eastAsia"/>
          <w:b/>
          <w:bCs/>
          <w:kern w:val="0"/>
          <w:sz w:val="24"/>
        </w:rPr>
        <w:t>6</w:t>
      </w:r>
      <w:r w:rsidRPr="0056751D">
        <w:rPr>
          <w:rFonts w:ascii="华文宋体" w:eastAsia="华文宋体" w:hAnsi="华文宋体" w:cs="宋体" w:hint="eastAsia"/>
          <w:b/>
          <w:bCs/>
          <w:kern w:val="0"/>
          <w:sz w:val="24"/>
        </w:rPr>
        <w:t>.3采购结构分析（依厂商分类）（柱状，饼状图）</w:t>
      </w:r>
    </w:p>
    <w:p w:rsidR="00BC5B64" w:rsidRPr="0056751D" w:rsidRDefault="00BC5B64" w:rsidP="00BC5B64">
      <w:pPr>
        <w:rPr>
          <w:rFonts w:ascii="华文宋体" w:eastAsia="华文宋体" w:hAnsi="华文宋体" w:cs="宋体"/>
          <w:b/>
          <w:bCs/>
          <w:kern w:val="0"/>
          <w:sz w:val="24"/>
        </w:rPr>
      </w:pPr>
      <w:r w:rsidRPr="0056751D">
        <w:rPr>
          <w:rFonts w:ascii="华文宋体" w:eastAsia="华文宋体" w:hAnsi="华文宋体" w:hint="eastAsia"/>
          <w:b/>
          <w:sz w:val="24"/>
        </w:rPr>
        <w:t xml:space="preserve">  </w:t>
      </w:r>
      <w:r w:rsidR="009F5BCC">
        <w:rPr>
          <w:rFonts w:ascii="华文宋体" w:eastAsia="华文宋体" w:hAnsi="华文宋体" w:hint="eastAsia"/>
          <w:b/>
          <w:sz w:val="24"/>
        </w:rPr>
        <w:t>6</w:t>
      </w:r>
      <w:r w:rsidRPr="0056751D">
        <w:rPr>
          <w:rFonts w:ascii="华文宋体" w:eastAsia="华文宋体" w:hAnsi="华文宋体" w:hint="eastAsia"/>
          <w:b/>
          <w:sz w:val="24"/>
        </w:rPr>
        <w:t>.4.</w:t>
      </w:r>
      <w:r w:rsidRPr="0056751D">
        <w:rPr>
          <w:rFonts w:ascii="华文宋体" w:eastAsia="华文宋体" w:hAnsi="华文宋体" w:cs="宋体" w:hint="eastAsia"/>
          <w:b/>
          <w:bCs/>
          <w:kern w:val="0"/>
          <w:sz w:val="24"/>
        </w:rPr>
        <w:t xml:space="preserve"> </w:t>
      </w:r>
      <w:r w:rsidRPr="00BC5B64">
        <w:rPr>
          <w:rFonts w:ascii="华文宋体" w:eastAsia="华文宋体" w:hAnsi="华文宋体" w:cs="宋体" w:hint="eastAsia"/>
          <w:b/>
          <w:bCs/>
          <w:kern w:val="0"/>
          <w:sz w:val="24"/>
        </w:rPr>
        <w:t>采购结构分析(依货品中类)（柱状图</w:t>
      </w:r>
      <w:r w:rsidRPr="0056751D">
        <w:rPr>
          <w:rFonts w:ascii="华文宋体" w:eastAsia="华文宋体" w:hAnsi="华文宋体" w:cs="宋体" w:hint="eastAsia"/>
          <w:b/>
          <w:bCs/>
          <w:kern w:val="0"/>
          <w:sz w:val="24"/>
        </w:rPr>
        <w:t>，饼状图）</w:t>
      </w:r>
    </w:p>
    <w:p w:rsidR="00BC5B64" w:rsidRPr="0056751D" w:rsidRDefault="00085622" w:rsidP="00BC5B64">
      <w:pPr>
        <w:rPr>
          <w:rFonts w:ascii="华文宋体" w:eastAsia="华文宋体" w:hAnsi="华文宋体"/>
          <w:b/>
          <w:sz w:val="24"/>
        </w:rPr>
      </w:pPr>
      <w:r w:rsidRPr="0056751D">
        <w:rPr>
          <w:rFonts w:ascii="华文宋体" w:eastAsia="华文宋体" w:hAnsi="华文宋体" w:hint="eastAsia"/>
          <w:b/>
          <w:sz w:val="24"/>
        </w:rPr>
        <w:t xml:space="preserve">  </w:t>
      </w:r>
      <w:r w:rsidR="009F5BCC">
        <w:rPr>
          <w:rFonts w:ascii="华文宋体" w:eastAsia="华文宋体" w:hAnsi="华文宋体" w:hint="eastAsia"/>
          <w:b/>
          <w:sz w:val="24"/>
        </w:rPr>
        <w:t>6</w:t>
      </w:r>
      <w:r w:rsidRPr="0056751D">
        <w:rPr>
          <w:rFonts w:ascii="华文宋体" w:eastAsia="华文宋体" w:hAnsi="华文宋体" w:hint="eastAsia"/>
          <w:b/>
          <w:sz w:val="24"/>
        </w:rPr>
        <w:t>.5 采购结构分析（依采购员）（柱状图，饼状图）</w:t>
      </w:r>
    </w:p>
    <w:p w:rsidR="00085622" w:rsidRPr="0056751D" w:rsidRDefault="00085622" w:rsidP="00BC5B64">
      <w:pPr>
        <w:rPr>
          <w:rFonts w:ascii="华文宋体" w:eastAsia="华文宋体" w:hAnsi="华文宋体" w:cs="宋体"/>
          <w:b/>
          <w:bCs/>
          <w:kern w:val="0"/>
          <w:sz w:val="24"/>
        </w:rPr>
      </w:pPr>
      <w:r w:rsidRPr="0056751D">
        <w:rPr>
          <w:rFonts w:ascii="华文宋体" w:eastAsia="华文宋体" w:hAnsi="华文宋体" w:hint="eastAsia"/>
          <w:b/>
          <w:sz w:val="24"/>
        </w:rPr>
        <w:t xml:space="preserve">  </w:t>
      </w:r>
      <w:r w:rsidR="009F5BCC">
        <w:rPr>
          <w:rFonts w:ascii="华文宋体" w:eastAsia="华文宋体" w:hAnsi="华文宋体" w:cs="宋体" w:hint="eastAsia"/>
          <w:b/>
          <w:bCs/>
          <w:kern w:val="0"/>
          <w:sz w:val="24"/>
        </w:rPr>
        <w:t>6</w:t>
      </w:r>
      <w:r w:rsidRPr="0056751D">
        <w:rPr>
          <w:rFonts w:ascii="华文宋体" w:eastAsia="华文宋体" w:hAnsi="华文宋体" w:cs="宋体" w:hint="eastAsia"/>
          <w:b/>
          <w:bCs/>
          <w:kern w:val="0"/>
          <w:sz w:val="24"/>
        </w:rPr>
        <w:t>.6</w:t>
      </w:r>
      <w:r w:rsidRPr="00BC5B64">
        <w:rPr>
          <w:rFonts w:ascii="华文宋体" w:eastAsia="华文宋体" w:hAnsi="华文宋体" w:cs="宋体" w:hint="eastAsia"/>
          <w:b/>
          <w:bCs/>
          <w:kern w:val="0"/>
          <w:sz w:val="24"/>
        </w:rPr>
        <w:t>采购交货及时性分析报表</w:t>
      </w:r>
    </w:p>
    <w:p w:rsidR="00085622" w:rsidRPr="0056751D" w:rsidRDefault="009F5BCC" w:rsidP="0056751D">
      <w:pPr>
        <w:ind w:firstLineChars="98" w:firstLine="235"/>
        <w:rPr>
          <w:rFonts w:ascii="华文宋体" w:eastAsia="华文宋体" w:hAnsi="华文宋体" w:cs="宋体"/>
          <w:b/>
          <w:bCs/>
          <w:kern w:val="0"/>
          <w:sz w:val="24"/>
        </w:rPr>
      </w:pPr>
      <w:r>
        <w:rPr>
          <w:rFonts w:ascii="华文宋体" w:eastAsia="华文宋体" w:hAnsi="华文宋体" w:cs="宋体" w:hint="eastAsia"/>
          <w:b/>
          <w:bCs/>
          <w:kern w:val="0"/>
          <w:sz w:val="24"/>
        </w:rPr>
        <w:t>6</w:t>
      </w:r>
      <w:r w:rsidR="00085622" w:rsidRPr="0056751D">
        <w:rPr>
          <w:rFonts w:ascii="华文宋体" w:eastAsia="华文宋体" w:hAnsi="华文宋体" w:cs="宋体" w:hint="eastAsia"/>
          <w:b/>
          <w:bCs/>
          <w:kern w:val="0"/>
          <w:sz w:val="24"/>
        </w:rPr>
        <w:t>.7</w:t>
      </w:r>
      <w:r w:rsidR="00085622" w:rsidRPr="00BC5B64">
        <w:rPr>
          <w:rFonts w:ascii="华文宋体" w:eastAsia="华文宋体" w:hAnsi="华文宋体" w:cs="宋体" w:hint="eastAsia"/>
          <w:b/>
          <w:bCs/>
          <w:kern w:val="0"/>
          <w:sz w:val="24"/>
        </w:rPr>
        <w:t>采购降价分析报表</w:t>
      </w:r>
    </w:p>
    <w:p w:rsidR="00085622" w:rsidRPr="0056751D" w:rsidRDefault="009F5BCC" w:rsidP="0056751D">
      <w:pPr>
        <w:ind w:firstLineChars="98" w:firstLine="235"/>
        <w:rPr>
          <w:rFonts w:ascii="华文宋体" w:eastAsia="华文宋体" w:hAnsi="华文宋体" w:cs="宋体"/>
          <w:b/>
          <w:bCs/>
          <w:kern w:val="0"/>
          <w:sz w:val="24"/>
        </w:rPr>
      </w:pPr>
      <w:r>
        <w:rPr>
          <w:rFonts w:ascii="华文宋体" w:eastAsia="华文宋体" w:hAnsi="华文宋体" w:cs="宋体" w:hint="eastAsia"/>
          <w:b/>
          <w:bCs/>
          <w:kern w:val="0"/>
          <w:sz w:val="24"/>
        </w:rPr>
        <w:t>6</w:t>
      </w:r>
      <w:r w:rsidR="00085622" w:rsidRPr="0056751D">
        <w:rPr>
          <w:rFonts w:ascii="华文宋体" w:eastAsia="华文宋体" w:hAnsi="华文宋体" w:cs="宋体" w:hint="eastAsia"/>
          <w:b/>
          <w:bCs/>
          <w:kern w:val="0"/>
          <w:sz w:val="24"/>
        </w:rPr>
        <w:t>.8</w:t>
      </w:r>
      <w:r w:rsidR="00085622" w:rsidRPr="00BC5B64">
        <w:rPr>
          <w:rFonts w:ascii="华文宋体" w:eastAsia="华文宋体" w:hAnsi="华文宋体" w:cs="宋体" w:hint="eastAsia"/>
          <w:b/>
          <w:bCs/>
          <w:kern w:val="0"/>
          <w:sz w:val="24"/>
        </w:rPr>
        <w:t>采购收货单明细报</w:t>
      </w:r>
    </w:p>
    <w:p w:rsidR="00085622" w:rsidRPr="0056751D" w:rsidRDefault="009F5BCC" w:rsidP="0056751D">
      <w:pPr>
        <w:ind w:firstLineChars="98" w:firstLine="235"/>
        <w:rPr>
          <w:rFonts w:ascii="华文宋体" w:eastAsia="华文宋体" w:hAnsi="华文宋体" w:cs="宋体"/>
          <w:kern w:val="0"/>
          <w:sz w:val="24"/>
        </w:rPr>
      </w:pPr>
      <w:r>
        <w:rPr>
          <w:rFonts w:ascii="华文宋体" w:eastAsia="华文宋体" w:hAnsi="华文宋体" w:hint="eastAsia"/>
          <w:b/>
          <w:sz w:val="24"/>
        </w:rPr>
        <w:t>6</w:t>
      </w:r>
      <w:r w:rsidR="00085622" w:rsidRPr="0056751D">
        <w:rPr>
          <w:rFonts w:ascii="华文宋体" w:eastAsia="华文宋体" w:hAnsi="华文宋体" w:hint="eastAsia"/>
          <w:b/>
          <w:sz w:val="24"/>
        </w:rPr>
        <w:t>.9</w:t>
      </w:r>
      <w:r w:rsidR="00085622" w:rsidRPr="00BC5B64">
        <w:rPr>
          <w:rFonts w:ascii="华文宋体" w:eastAsia="华文宋体" w:hAnsi="华文宋体" w:cs="宋体" w:hint="eastAsia"/>
          <w:b/>
          <w:kern w:val="0"/>
          <w:sz w:val="24"/>
        </w:rPr>
        <w:t>采购总结报表</w:t>
      </w:r>
    </w:p>
    <w:p w:rsidR="00085622" w:rsidRPr="0056751D" w:rsidRDefault="009F5BCC" w:rsidP="00085622">
      <w:pPr>
        <w:ind w:firstLineChars="100" w:firstLine="240"/>
        <w:rPr>
          <w:rFonts w:ascii="华文宋体" w:eastAsia="华文宋体" w:hAnsi="华文宋体" w:cs="宋体"/>
          <w:b/>
          <w:bCs/>
          <w:kern w:val="0"/>
          <w:sz w:val="24"/>
        </w:rPr>
      </w:pPr>
      <w:r>
        <w:rPr>
          <w:rFonts w:ascii="华文宋体" w:eastAsia="华文宋体" w:hAnsi="华文宋体" w:cs="宋体" w:hint="eastAsia"/>
          <w:kern w:val="0"/>
          <w:sz w:val="24"/>
        </w:rPr>
        <w:t>6</w:t>
      </w:r>
      <w:r w:rsidR="00085622" w:rsidRPr="0056751D">
        <w:rPr>
          <w:rFonts w:ascii="华文宋体" w:eastAsia="华文宋体" w:hAnsi="华文宋体" w:cs="宋体" w:hint="eastAsia"/>
          <w:kern w:val="0"/>
          <w:sz w:val="24"/>
        </w:rPr>
        <w:t>.10</w:t>
      </w:r>
      <w:r w:rsidR="00085622" w:rsidRPr="00BC5B64">
        <w:rPr>
          <w:rFonts w:ascii="华文宋体" w:eastAsia="华文宋体" w:hAnsi="华文宋体" w:cs="宋体" w:hint="eastAsia"/>
          <w:b/>
          <w:bCs/>
          <w:kern w:val="0"/>
          <w:sz w:val="24"/>
        </w:rPr>
        <w:t>供应商分期采购比较报告</w:t>
      </w:r>
    </w:p>
    <w:p w:rsidR="00085622" w:rsidRPr="0056751D" w:rsidRDefault="009F5BCC" w:rsidP="0056751D">
      <w:pPr>
        <w:ind w:firstLineChars="100" w:firstLine="240"/>
        <w:rPr>
          <w:rFonts w:ascii="华文宋体" w:eastAsia="华文宋体" w:hAnsi="华文宋体" w:cs="宋体"/>
          <w:b/>
          <w:bCs/>
          <w:kern w:val="0"/>
          <w:sz w:val="24"/>
        </w:rPr>
      </w:pPr>
      <w:r>
        <w:rPr>
          <w:rFonts w:ascii="华文宋体" w:eastAsia="华文宋体" w:hAnsi="华文宋体" w:hint="eastAsia"/>
          <w:b/>
          <w:sz w:val="24"/>
        </w:rPr>
        <w:t>6</w:t>
      </w:r>
      <w:r w:rsidR="00085622" w:rsidRPr="0056751D">
        <w:rPr>
          <w:rFonts w:ascii="华文宋体" w:eastAsia="华文宋体" w:hAnsi="华文宋体" w:hint="eastAsia"/>
          <w:b/>
          <w:sz w:val="24"/>
        </w:rPr>
        <w:t>.11</w:t>
      </w:r>
      <w:r w:rsidR="00085622" w:rsidRPr="00BC5B64">
        <w:rPr>
          <w:rFonts w:ascii="华文宋体" w:eastAsia="华文宋体" w:hAnsi="华文宋体" w:cs="宋体" w:hint="eastAsia"/>
          <w:b/>
          <w:bCs/>
          <w:kern w:val="0"/>
          <w:sz w:val="24"/>
        </w:rPr>
        <w:t>未完成采购订单报告</w:t>
      </w:r>
    </w:p>
    <w:p w:rsidR="00085622" w:rsidRPr="0056751D" w:rsidRDefault="009F5BCC" w:rsidP="0056751D">
      <w:pPr>
        <w:ind w:firstLineChars="100" w:firstLine="240"/>
        <w:rPr>
          <w:rFonts w:ascii="华文宋体" w:eastAsia="华文宋体" w:hAnsi="华文宋体" w:cs="宋体"/>
          <w:b/>
          <w:bCs/>
          <w:kern w:val="0"/>
          <w:sz w:val="24"/>
        </w:rPr>
      </w:pPr>
      <w:r>
        <w:rPr>
          <w:rFonts w:ascii="华文宋体" w:eastAsia="华文宋体" w:hAnsi="华文宋体" w:cs="宋体" w:hint="eastAsia"/>
          <w:b/>
          <w:bCs/>
          <w:kern w:val="0"/>
          <w:sz w:val="24"/>
        </w:rPr>
        <w:t>6</w:t>
      </w:r>
      <w:r w:rsidR="00085622" w:rsidRPr="0056751D">
        <w:rPr>
          <w:rFonts w:ascii="华文宋体" w:eastAsia="华文宋体" w:hAnsi="华文宋体" w:cs="宋体" w:hint="eastAsia"/>
          <w:b/>
          <w:bCs/>
          <w:kern w:val="0"/>
          <w:sz w:val="24"/>
        </w:rPr>
        <w:t>.12</w:t>
      </w:r>
      <w:r w:rsidR="00085622" w:rsidRPr="00BC5B64">
        <w:rPr>
          <w:rFonts w:ascii="华文宋体" w:eastAsia="华文宋体" w:hAnsi="华文宋体" w:cs="宋体" w:hint="eastAsia"/>
          <w:b/>
          <w:bCs/>
          <w:kern w:val="0"/>
          <w:sz w:val="24"/>
        </w:rPr>
        <w:t>请购报表明细表</w:t>
      </w:r>
    </w:p>
    <w:p w:rsidR="00085622" w:rsidRPr="00394BFD" w:rsidRDefault="009F5BCC" w:rsidP="0056751D">
      <w:pPr>
        <w:ind w:firstLineChars="100" w:firstLine="240"/>
        <w:rPr>
          <w:rFonts w:ascii="华文宋体" w:eastAsia="华文宋体" w:hAnsi="华文宋体"/>
          <w:b/>
          <w:sz w:val="24"/>
        </w:rPr>
      </w:pPr>
      <w:r>
        <w:rPr>
          <w:rFonts w:ascii="华文宋体" w:eastAsia="华文宋体" w:hAnsi="华文宋体" w:cs="宋体" w:hint="eastAsia"/>
          <w:b/>
          <w:bCs/>
          <w:kern w:val="0"/>
          <w:sz w:val="24"/>
        </w:rPr>
        <w:t>6</w:t>
      </w:r>
      <w:r w:rsidR="00085622" w:rsidRPr="0056751D">
        <w:rPr>
          <w:rFonts w:ascii="华文宋体" w:eastAsia="华文宋体" w:hAnsi="华文宋体" w:cs="宋体" w:hint="eastAsia"/>
          <w:b/>
          <w:bCs/>
          <w:kern w:val="0"/>
          <w:sz w:val="24"/>
        </w:rPr>
        <w:t>.13</w:t>
      </w:r>
      <w:r w:rsidR="00085622" w:rsidRPr="00BC5B64">
        <w:rPr>
          <w:rFonts w:ascii="华文宋体" w:eastAsia="华文宋体" w:hAnsi="华文宋体" w:cs="宋体" w:hint="eastAsia"/>
          <w:b/>
          <w:kern w:val="0"/>
          <w:sz w:val="24"/>
        </w:rPr>
        <w:t>采购订单交货情况表</w:t>
      </w:r>
    </w:p>
    <w:tbl>
      <w:tblPr>
        <w:tblW w:w="3701" w:type="dxa"/>
        <w:tblInd w:w="93" w:type="dxa"/>
        <w:tblLook w:val="04A0"/>
      </w:tblPr>
      <w:tblGrid>
        <w:gridCol w:w="3701"/>
      </w:tblGrid>
      <w:tr w:rsidR="00BC5B64" w:rsidRPr="00BC5B64" w:rsidTr="00626E4C">
        <w:trPr>
          <w:trHeight w:val="80"/>
        </w:trPr>
        <w:tc>
          <w:tcPr>
            <w:tcW w:w="3701" w:type="dxa"/>
            <w:tcBorders>
              <w:top w:val="nil"/>
              <w:left w:val="nil"/>
              <w:bottom w:val="nil"/>
              <w:right w:val="nil"/>
            </w:tcBorders>
            <w:shd w:val="clear" w:color="auto" w:fill="auto"/>
            <w:noWrap/>
            <w:vAlign w:val="center"/>
            <w:hideMark/>
          </w:tcPr>
          <w:p w:rsidR="00BC5B64" w:rsidRPr="00BC5B64" w:rsidRDefault="00BC5B64" w:rsidP="00085622">
            <w:pPr>
              <w:widowControl/>
              <w:jc w:val="left"/>
              <w:rPr>
                <w:rFonts w:ascii="华文宋体" w:eastAsia="华文宋体" w:hAnsi="华文宋体" w:cs="宋体"/>
                <w:b/>
                <w:bCs/>
                <w:color w:val="FF0000"/>
                <w:kern w:val="0"/>
                <w:sz w:val="24"/>
              </w:rPr>
            </w:pPr>
          </w:p>
        </w:tc>
      </w:tr>
    </w:tbl>
    <w:p w:rsidR="00167EB6" w:rsidRPr="00B1680E" w:rsidRDefault="009F5BCC" w:rsidP="00626E4C">
      <w:pPr>
        <w:rPr>
          <w:rFonts w:ascii="华文宋体" w:eastAsia="华文宋体" w:hAnsi="华文宋体"/>
          <w:b/>
          <w:color w:val="FF0000"/>
          <w:sz w:val="24"/>
        </w:rPr>
      </w:pPr>
      <w:r>
        <w:rPr>
          <w:rFonts w:ascii="华文宋体" w:eastAsia="华文宋体" w:hAnsi="华文宋体" w:hint="eastAsia"/>
          <w:b/>
          <w:color w:val="FF0000"/>
          <w:sz w:val="24"/>
        </w:rPr>
        <w:t>7</w:t>
      </w:r>
      <w:r w:rsidR="00626E4C" w:rsidRPr="00626E4C">
        <w:rPr>
          <w:rFonts w:ascii="华文宋体" w:eastAsia="华文宋体" w:hAnsi="华文宋体" w:hint="eastAsia"/>
          <w:b/>
          <w:color w:val="FF0000"/>
          <w:sz w:val="24"/>
        </w:rPr>
        <w:t>.</w:t>
      </w:r>
      <w:r w:rsidR="00B1680E" w:rsidRPr="00B1680E">
        <w:rPr>
          <w:rFonts w:hint="eastAsia"/>
          <w:color w:val="282828"/>
          <w:sz w:val="18"/>
          <w:szCs w:val="18"/>
        </w:rPr>
        <w:t xml:space="preserve"> </w:t>
      </w:r>
      <w:r w:rsidR="00B1680E" w:rsidRPr="00B1680E">
        <w:rPr>
          <w:rFonts w:ascii="华文宋体" w:eastAsia="华文宋体" w:hAnsi="华文宋体" w:hint="eastAsia"/>
          <w:color w:val="FF0000"/>
          <w:sz w:val="24"/>
        </w:rPr>
        <w:t>采购业务中收到的赠品如何录入采购入库单</w:t>
      </w:r>
      <w:r w:rsidR="00626E4C" w:rsidRPr="00B1680E">
        <w:rPr>
          <w:rFonts w:ascii="华文宋体" w:eastAsia="华文宋体" w:hAnsi="华文宋体" w:hint="eastAsia"/>
          <w:b/>
          <w:color w:val="FF0000"/>
          <w:sz w:val="24"/>
        </w:rPr>
        <w:t>。</w:t>
      </w:r>
    </w:p>
    <w:p w:rsidR="00B1680E" w:rsidRDefault="009F5BCC" w:rsidP="00626E4C">
      <w:pPr>
        <w:rPr>
          <w:rFonts w:ascii="华文宋体" w:eastAsia="华文宋体" w:hAnsi="华文宋体"/>
          <w:b/>
          <w:sz w:val="24"/>
        </w:rPr>
      </w:pPr>
      <w:r>
        <w:rPr>
          <w:rFonts w:ascii="华文宋体" w:eastAsia="华文宋体" w:hAnsi="华文宋体" w:hint="eastAsia"/>
          <w:b/>
          <w:sz w:val="24"/>
        </w:rPr>
        <w:t>8</w:t>
      </w:r>
      <w:r w:rsidR="00B1680E" w:rsidRPr="00B1680E">
        <w:rPr>
          <w:rFonts w:ascii="华文宋体" w:eastAsia="华文宋体" w:hAnsi="华文宋体" w:hint="eastAsia"/>
          <w:b/>
          <w:sz w:val="24"/>
        </w:rPr>
        <w:t>.采购订单及收退货时以一个单位为主，其它单位</w:t>
      </w:r>
      <w:r w:rsidR="00222A6B">
        <w:rPr>
          <w:rFonts w:ascii="华文宋体" w:eastAsia="华文宋体" w:hAnsi="华文宋体" w:hint="eastAsia"/>
          <w:b/>
          <w:sz w:val="24"/>
        </w:rPr>
        <w:t>经过转换计算得出。</w:t>
      </w:r>
    </w:p>
    <w:p w:rsidR="0077224F" w:rsidRDefault="009F5BCC" w:rsidP="00626E4C">
      <w:pPr>
        <w:rPr>
          <w:rFonts w:ascii="华文宋体" w:eastAsia="华文宋体" w:hAnsi="华文宋体" w:hint="eastAsia"/>
          <w:b/>
          <w:color w:val="FF0000"/>
          <w:sz w:val="24"/>
        </w:rPr>
      </w:pPr>
      <w:r>
        <w:rPr>
          <w:rFonts w:ascii="华文宋体" w:eastAsia="华文宋体" w:hAnsi="华文宋体" w:hint="eastAsia"/>
          <w:b/>
          <w:color w:val="FF0000"/>
          <w:sz w:val="24"/>
        </w:rPr>
        <w:t>9</w:t>
      </w:r>
      <w:r w:rsidR="00ED3B36" w:rsidRPr="00ED3B36">
        <w:rPr>
          <w:rFonts w:ascii="华文宋体" w:eastAsia="华文宋体" w:hAnsi="华文宋体" w:hint="eastAsia"/>
          <w:b/>
          <w:color w:val="FF0000"/>
          <w:sz w:val="24"/>
        </w:rPr>
        <w:t>.请购单能一次维护保存。</w:t>
      </w:r>
      <w:r w:rsidR="00ED3B36">
        <w:rPr>
          <w:rFonts w:ascii="华文宋体" w:eastAsia="华文宋体" w:hAnsi="华文宋体" w:hint="eastAsia"/>
          <w:b/>
          <w:color w:val="FF0000"/>
          <w:sz w:val="24"/>
        </w:rPr>
        <w:t>（目前单笔维护，有点麻烦）</w:t>
      </w:r>
    </w:p>
    <w:p w:rsidR="00C94587" w:rsidRDefault="00C94587" w:rsidP="00626E4C">
      <w:pPr>
        <w:rPr>
          <w:rFonts w:ascii="华文宋体" w:eastAsia="华文宋体" w:hAnsi="华文宋体" w:hint="eastAsia"/>
          <w:b/>
          <w:sz w:val="24"/>
        </w:rPr>
      </w:pPr>
      <w:r w:rsidRPr="00C94587">
        <w:rPr>
          <w:rFonts w:ascii="华文宋体" w:eastAsia="华文宋体" w:hAnsi="华文宋体" w:hint="eastAsia"/>
          <w:b/>
          <w:sz w:val="24"/>
        </w:rPr>
        <w:t>10.采购收货时</w:t>
      </w:r>
      <w:r>
        <w:rPr>
          <w:rFonts w:ascii="华文宋体" w:eastAsia="华文宋体" w:hAnsi="华文宋体" w:hint="eastAsia"/>
          <w:b/>
          <w:sz w:val="24"/>
        </w:rPr>
        <w:t>也有两种情况，一种是与采购订单仓位相同时，一种是与采购仓位不同时，两种情况下对分查询中的库存数据的影响不所不同，前者是一个仓位数据的变货，后者订单仓与收货仓都会有所变化。</w:t>
      </w:r>
    </w:p>
    <w:p w:rsidR="007A4B43" w:rsidRDefault="007A4B43" w:rsidP="007A4B43">
      <w:pPr>
        <w:rPr>
          <w:rFonts w:ascii="华文宋体" w:eastAsia="华文宋体" w:hAnsi="华文宋体" w:hint="eastAsia"/>
          <w:b/>
          <w:sz w:val="24"/>
        </w:rPr>
      </w:pPr>
      <w:r>
        <w:rPr>
          <w:rFonts w:ascii="华文宋体" w:eastAsia="华文宋体" w:hAnsi="华文宋体" w:hint="eastAsia"/>
          <w:b/>
          <w:sz w:val="24"/>
        </w:rPr>
        <w:lastRenderedPageBreak/>
        <w:t>11.采购</w:t>
      </w:r>
      <w:r w:rsidR="00F00030">
        <w:rPr>
          <w:rFonts w:ascii="华文宋体" w:eastAsia="华文宋体" w:hAnsi="华文宋体" w:hint="eastAsia"/>
          <w:b/>
          <w:sz w:val="24"/>
        </w:rPr>
        <w:t>收退</w:t>
      </w:r>
      <w:r>
        <w:rPr>
          <w:rFonts w:ascii="华文宋体" w:eastAsia="华文宋体" w:hAnsi="华文宋体" w:hint="eastAsia"/>
          <w:b/>
          <w:sz w:val="24"/>
        </w:rPr>
        <w:t>中的金额的计算方法：</w:t>
      </w:r>
    </w:p>
    <w:p w:rsidR="001B26EB" w:rsidRDefault="007A4B43" w:rsidP="001B26EB">
      <w:pPr>
        <w:ind w:firstLineChars="100" w:firstLine="240"/>
        <w:rPr>
          <w:rFonts w:hint="eastAsia"/>
          <w:b/>
        </w:rPr>
      </w:pPr>
      <w:r w:rsidRPr="00516B54">
        <w:rPr>
          <w:rFonts w:ascii="华文宋体" w:eastAsia="华文宋体" w:hAnsi="华文宋体" w:hint="eastAsia"/>
          <w:b/>
          <w:sz w:val="24"/>
        </w:rPr>
        <w:t>金额(amt) =</w:t>
      </w:r>
      <w:r w:rsidRPr="00516B54">
        <w:rPr>
          <w:rFonts w:hint="eastAsia"/>
          <w:b/>
        </w:rPr>
        <w:t>单价</w:t>
      </w:r>
      <w:r w:rsidRPr="00516B54">
        <w:rPr>
          <w:b/>
        </w:rPr>
        <w:t>X</w:t>
      </w:r>
      <w:r w:rsidRPr="00516B54">
        <w:rPr>
          <w:rFonts w:hint="eastAsia"/>
          <w:b/>
        </w:rPr>
        <w:t>数量</w:t>
      </w:r>
      <w:r w:rsidRPr="00516B54">
        <w:rPr>
          <w:b/>
        </w:rPr>
        <w:t xml:space="preserve"> </w:t>
      </w:r>
      <w:r w:rsidRPr="00516B54">
        <w:rPr>
          <w:rFonts w:hint="eastAsia"/>
          <w:b/>
        </w:rPr>
        <w:t>（在为不含税和价内税的情况）</w:t>
      </w:r>
      <w:r w:rsidRPr="00516B54">
        <w:rPr>
          <w:b/>
        </w:rPr>
        <w:br/>
      </w:r>
      <w:r w:rsidRPr="007A4B43">
        <w:t>  </w:t>
      </w:r>
      <w:r w:rsidRPr="00516B54">
        <w:rPr>
          <w:rFonts w:hint="eastAsia"/>
          <w:b/>
        </w:rPr>
        <w:t xml:space="preserve"> </w:t>
      </w:r>
      <w:r w:rsidRPr="00516B54">
        <w:rPr>
          <w:rFonts w:hint="eastAsia"/>
          <w:b/>
        </w:rPr>
        <w:t>金额</w:t>
      </w:r>
      <w:r w:rsidRPr="00516B54">
        <w:rPr>
          <w:rFonts w:hint="eastAsia"/>
          <w:b/>
        </w:rPr>
        <w:t>(amt)=</w:t>
      </w:r>
      <w:r w:rsidRPr="00516B54">
        <w:rPr>
          <w:rFonts w:hint="eastAsia"/>
          <w:b/>
        </w:rPr>
        <w:t>单价</w:t>
      </w:r>
      <w:r w:rsidRPr="00516B54">
        <w:rPr>
          <w:b/>
        </w:rPr>
        <w:t>X</w:t>
      </w:r>
      <w:r w:rsidRPr="00516B54">
        <w:rPr>
          <w:rFonts w:hint="eastAsia"/>
          <w:b/>
        </w:rPr>
        <w:t>数量</w:t>
      </w:r>
      <w:r w:rsidRPr="00516B54">
        <w:rPr>
          <w:b/>
        </w:rPr>
        <w:t>X</w:t>
      </w:r>
      <w:r w:rsidRPr="00516B54">
        <w:rPr>
          <w:rFonts w:hint="eastAsia"/>
          <w:b/>
        </w:rPr>
        <w:t>（</w:t>
      </w:r>
      <w:r w:rsidRPr="00516B54">
        <w:rPr>
          <w:b/>
        </w:rPr>
        <w:t>1+</w:t>
      </w:r>
      <w:r w:rsidRPr="00516B54">
        <w:rPr>
          <w:rFonts w:hint="eastAsia"/>
          <w:b/>
        </w:rPr>
        <w:t>税率</w:t>
      </w:r>
      <w:r w:rsidRPr="00516B54">
        <w:rPr>
          <w:b/>
        </w:rPr>
        <w:t>/100</w:t>
      </w:r>
      <w:r w:rsidRPr="00516B54">
        <w:rPr>
          <w:rFonts w:hint="eastAsia"/>
          <w:b/>
        </w:rPr>
        <w:t>）（在价外税的情况）</w:t>
      </w:r>
      <w:r w:rsidRPr="00516B54">
        <w:rPr>
          <w:b/>
        </w:rPr>
        <w:br/>
        <w:t>  </w:t>
      </w:r>
      <w:r w:rsidRPr="00516B54">
        <w:rPr>
          <w:rFonts w:hint="eastAsia"/>
          <w:b/>
        </w:rPr>
        <w:t xml:space="preserve"> </w:t>
      </w:r>
      <w:r w:rsidRPr="00516B54">
        <w:rPr>
          <w:rFonts w:hint="eastAsia"/>
          <w:b/>
        </w:rPr>
        <w:t>不含税本位币金额</w:t>
      </w:r>
      <w:r w:rsidRPr="00516B54">
        <w:rPr>
          <w:rFonts w:hint="eastAsia"/>
          <w:b/>
        </w:rPr>
        <w:t>(</w:t>
      </w:r>
      <w:r w:rsidRPr="00516B54">
        <w:rPr>
          <w:b/>
        </w:rPr>
        <w:t>AMTN_NET</w:t>
      </w:r>
      <w:r w:rsidRPr="00516B54">
        <w:rPr>
          <w:rFonts w:hint="eastAsia"/>
          <w:b/>
        </w:rPr>
        <w:t>)=</w:t>
      </w:r>
      <w:r w:rsidRPr="00516B54">
        <w:rPr>
          <w:rFonts w:hint="eastAsia"/>
          <w:b/>
        </w:rPr>
        <w:t>单价</w:t>
      </w:r>
      <w:r w:rsidRPr="00516B54">
        <w:rPr>
          <w:b/>
        </w:rPr>
        <w:t>X</w:t>
      </w:r>
      <w:r w:rsidRPr="00516B54">
        <w:rPr>
          <w:rFonts w:hint="eastAsia"/>
          <w:b/>
        </w:rPr>
        <w:t>数量</w:t>
      </w:r>
      <w:r w:rsidRPr="00516B54">
        <w:rPr>
          <w:b/>
        </w:rPr>
        <w:t>X</w:t>
      </w:r>
      <w:r w:rsidRPr="00516B54">
        <w:rPr>
          <w:rFonts w:hint="eastAsia"/>
          <w:b/>
        </w:rPr>
        <w:t>汇率</w:t>
      </w:r>
      <w:r w:rsidRPr="00516B54">
        <w:rPr>
          <w:b/>
        </w:rPr>
        <w:t xml:space="preserve"> </w:t>
      </w:r>
      <w:r w:rsidRPr="00516B54">
        <w:rPr>
          <w:rFonts w:hint="eastAsia"/>
          <w:b/>
        </w:rPr>
        <w:t>（在为不含税和价外税的情况）</w:t>
      </w:r>
      <w:r w:rsidRPr="00516B54">
        <w:rPr>
          <w:b/>
        </w:rPr>
        <w:br/>
        <w:t>  </w:t>
      </w:r>
      <w:r w:rsidRPr="00516B54">
        <w:rPr>
          <w:rFonts w:hint="eastAsia"/>
          <w:b/>
        </w:rPr>
        <w:t xml:space="preserve"> </w:t>
      </w:r>
      <w:r w:rsidRPr="00516B54">
        <w:rPr>
          <w:rFonts w:hint="eastAsia"/>
          <w:b/>
        </w:rPr>
        <w:t>不含税本位币金额</w:t>
      </w:r>
      <w:r w:rsidRPr="00516B54">
        <w:rPr>
          <w:rFonts w:hint="eastAsia"/>
          <w:b/>
        </w:rPr>
        <w:t>(</w:t>
      </w:r>
      <w:r w:rsidRPr="00516B54">
        <w:rPr>
          <w:b/>
        </w:rPr>
        <w:t>AMTN_NET</w:t>
      </w:r>
      <w:r w:rsidRPr="00516B54">
        <w:rPr>
          <w:rFonts w:hint="eastAsia"/>
          <w:b/>
        </w:rPr>
        <w:t>)=</w:t>
      </w:r>
      <w:r w:rsidRPr="00516B54">
        <w:rPr>
          <w:rFonts w:hint="eastAsia"/>
          <w:b/>
        </w:rPr>
        <w:t>单价</w:t>
      </w:r>
      <w:r w:rsidRPr="00516B54">
        <w:rPr>
          <w:b/>
        </w:rPr>
        <w:t>X</w:t>
      </w:r>
      <w:r w:rsidRPr="00516B54">
        <w:rPr>
          <w:rFonts w:hint="eastAsia"/>
          <w:b/>
        </w:rPr>
        <w:t>数量</w:t>
      </w:r>
      <w:r w:rsidRPr="00516B54">
        <w:rPr>
          <w:b/>
        </w:rPr>
        <w:t>X</w:t>
      </w:r>
      <w:r w:rsidRPr="00516B54">
        <w:rPr>
          <w:rFonts w:hint="eastAsia"/>
          <w:b/>
        </w:rPr>
        <w:t>汇率</w:t>
      </w:r>
      <w:r w:rsidRPr="00516B54">
        <w:rPr>
          <w:b/>
        </w:rPr>
        <w:t>/</w:t>
      </w:r>
      <w:r w:rsidRPr="00516B54">
        <w:rPr>
          <w:rFonts w:hint="eastAsia"/>
          <w:b/>
        </w:rPr>
        <w:t>（</w:t>
      </w:r>
      <w:r w:rsidRPr="00516B54">
        <w:rPr>
          <w:b/>
        </w:rPr>
        <w:t>1+</w:t>
      </w:r>
      <w:r w:rsidRPr="00516B54">
        <w:rPr>
          <w:rFonts w:hint="eastAsia"/>
          <w:b/>
        </w:rPr>
        <w:t>税率</w:t>
      </w:r>
      <w:r w:rsidRPr="00516B54">
        <w:rPr>
          <w:b/>
        </w:rPr>
        <w:t>/100</w:t>
      </w:r>
      <w:r w:rsidRPr="00516B54">
        <w:rPr>
          <w:rFonts w:hint="eastAsia"/>
          <w:b/>
        </w:rPr>
        <w:t>）（在价内税的情况）</w:t>
      </w:r>
      <w:r w:rsidR="001B26EB">
        <w:rPr>
          <w:rFonts w:hint="eastAsia"/>
          <w:b/>
        </w:rPr>
        <w:t xml:space="preserve">          </w:t>
      </w:r>
      <w:r w:rsidR="004A5B37">
        <w:rPr>
          <w:rFonts w:hint="eastAsia"/>
          <w:b/>
        </w:rPr>
        <w:t xml:space="preserve">  </w:t>
      </w:r>
      <w:r w:rsidR="001B26EB" w:rsidRPr="001B26EB">
        <w:rPr>
          <w:rFonts w:hint="eastAsia"/>
          <w:b/>
        </w:rPr>
        <w:t>税额</w:t>
      </w:r>
      <w:r w:rsidR="001B26EB" w:rsidRPr="001B26EB">
        <w:rPr>
          <w:rFonts w:hint="eastAsia"/>
          <w:b/>
        </w:rPr>
        <w:t>(</w:t>
      </w:r>
      <w:r w:rsidR="001B26EB" w:rsidRPr="001B26EB">
        <w:rPr>
          <w:b/>
        </w:rPr>
        <w:t>TAX</w:t>
      </w:r>
      <w:r w:rsidR="001B26EB" w:rsidRPr="001B26EB">
        <w:rPr>
          <w:rFonts w:hint="eastAsia"/>
          <w:b/>
        </w:rPr>
        <w:t>)=</w:t>
      </w:r>
      <w:r w:rsidR="004A5B37" w:rsidRPr="004A5B37">
        <w:rPr>
          <w:rFonts w:hint="eastAsia"/>
          <w:b/>
        </w:rPr>
        <w:t xml:space="preserve"> </w:t>
      </w:r>
      <w:r w:rsidR="004A5B37" w:rsidRPr="00516B54">
        <w:rPr>
          <w:rFonts w:hint="eastAsia"/>
          <w:b/>
        </w:rPr>
        <w:t>不含税本位币金额</w:t>
      </w:r>
      <w:r w:rsidR="004A5B37" w:rsidRPr="00516B54">
        <w:rPr>
          <w:rFonts w:hint="eastAsia"/>
          <w:b/>
        </w:rPr>
        <w:t>(</w:t>
      </w:r>
      <w:r w:rsidR="004A5B37" w:rsidRPr="00516B54">
        <w:rPr>
          <w:b/>
        </w:rPr>
        <w:t>AMTN_NET</w:t>
      </w:r>
      <w:r w:rsidR="004A5B37" w:rsidRPr="00516B54">
        <w:rPr>
          <w:rFonts w:hint="eastAsia"/>
          <w:b/>
        </w:rPr>
        <w:t>)</w:t>
      </w:r>
      <w:r w:rsidR="004A5B37">
        <w:rPr>
          <w:rFonts w:hint="eastAsia"/>
          <w:b/>
        </w:rPr>
        <w:t xml:space="preserve"> </w:t>
      </w:r>
      <w:r w:rsidR="001B26EB" w:rsidRPr="001B26EB">
        <w:rPr>
          <w:b/>
        </w:rPr>
        <w:t>X</w:t>
      </w:r>
      <w:r w:rsidR="001B26EB" w:rsidRPr="001B26EB">
        <w:rPr>
          <w:rFonts w:hint="eastAsia"/>
          <w:b/>
        </w:rPr>
        <w:t>税率</w:t>
      </w:r>
      <w:r w:rsidR="001B26EB" w:rsidRPr="001B26EB">
        <w:rPr>
          <w:b/>
        </w:rPr>
        <w:t>/100</w:t>
      </w:r>
    </w:p>
    <w:p w:rsidR="00E24FEE" w:rsidRDefault="00E24FEE" w:rsidP="00E24FEE">
      <w:pPr>
        <w:rPr>
          <w:rFonts w:hint="eastAsia"/>
          <w:b/>
        </w:rPr>
      </w:pPr>
      <w:r>
        <w:rPr>
          <w:rFonts w:hint="eastAsia"/>
          <w:b/>
        </w:rPr>
        <w:t>12.</w:t>
      </w:r>
      <w:r>
        <w:rPr>
          <w:rFonts w:hint="eastAsia"/>
          <w:b/>
        </w:rPr>
        <w:t>采购订单中的金额的计算方法：</w:t>
      </w:r>
    </w:p>
    <w:p w:rsidR="00E24FEE" w:rsidRDefault="00E24FEE" w:rsidP="00E24FEE">
      <w:pPr>
        <w:ind w:leftChars="100" w:left="210"/>
        <w:rPr>
          <w:rFonts w:hint="eastAsia"/>
          <w:b/>
        </w:rPr>
      </w:pPr>
      <w:r w:rsidRPr="00E24FEE">
        <w:rPr>
          <w:b/>
        </w:rPr>
        <w:t>金额</w:t>
      </w:r>
      <w:r w:rsidRPr="00E24FEE">
        <w:rPr>
          <w:rFonts w:hint="eastAsia"/>
          <w:b/>
        </w:rPr>
        <w:t>（</w:t>
      </w:r>
      <w:r w:rsidRPr="00E24FEE">
        <w:rPr>
          <w:rFonts w:hint="eastAsia"/>
          <w:b/>
        </w:rPr>
        <w:t>amt</w:t>
      </w:r>
      <w:r w:rsidRPr="00E24FEE">
        <w:rPr>
          <w:rFonts w:hint="eastAsia"/>
          <w:b/>
        </w:rPr>
        <w:t>）</w:t>
      </w:r>
      <w:r w:rsidRPr="00E24FEE">
        <w:rPr>
          <w:rFonts w:hint="eastAsia"/>
          <w:b/>
        </w:rPr>
        <w:t>=</w:t>
      </w:r>
      <w:r w:rsidRPr="00E24FEE">
        <w:rPr>
          <w:b/>
        </w:rPr>
        <w:t>单价</w:t>
      </w:r>
      <w:r w:rsidRPr="00E24FEE">
        <w:rPr>
          <w:b/>
        </w:rPr>
        <w:t>X</w:t>
      </w:r>
      <w:r w:rsidRPr="00E24FEE">
        <w:rPr>
          <w:b/>
        </w:rPr>
        <w:t>数量</w:t>
      </w:r>
      <w:r w:rsidRPr="00E24FEE">
        <w:rPr>
          <w:b/>
        </w:rPr>
        <w:t xml:space="preserve"> </w:t>
      </w:r>
      <w:r w:rsidRPr="00E24FEE">
        <w:rPr>
          <w:rFonts w:hint="eastAsia"/>
          <w:b/>
        </w:rPr>
        <w:t>X</w:t>
      </w:r>
      <w:r w:rsidRPr="00E24FEE">
        <w:rPr>
          <w:rFonts w:hint="eastAsia"/>
          <w:b/>
        </w:rPr>
        <w:t>折扣</w:t>
      </w:r>
      <w:r w:rsidRPr="00E24FEE">
        <w:rPr>
          <w:b/>
        </w:rPr>
        <w:t>（在为不含税和价内税的情况）</w:t>
      </w:r>
      <w:r w:rsidRPr="00E24FEE">
        <w:rPr>
          <w:b/>
        </w:rPr>
        <w:br/>
        <w:t> </w:t>
      </w:r>
      <w:r w:rsidRPr="00E24FEE">
        <w:rPr>
          <w:b/>
        </w:rPr>
        <w:t>金额</w:t>
      </w:r>
      <w:r w:rsidRPr="00E24FEE">
        <w:rPr>
          <w:rFonts w:hint="eastAsia"/>
          <w:b/>
        </w:rPr>
        <w:t>（</w:t>
      </w:r>
      <w:r w:rsidRPr="00E24FEE">
        <w:rPr>
          <w:rFonts w:hint="eastAsia"/>
          <w:b/>
        </w:rPr>
        <w:t>amt</w:t>
      </w:r>
      <w:r w:rsidRPr="00E24FEE">
        <w:rPr>
          <w:rFonts w:hint="eastAsia"/>
          <w:b/>
        </w:rPr>
        <w:t>）</w:t>
      </w:r>
      <w:r w:rsidRPr="00E24FEE">
        <w:rPr>
          <w:rFonts w:hint="eastAsia"/>
          <w:b/>
        </w:rPr>
        <w:t>=</w:t>
      </w:r>
      <w:r w:rsidRPr="00E24FEE">
        <w:rPr>
          <w:b/>
        </w:rPr>
        <w:t>单价</w:t>
      </w:r>
      <w:r w:rsidRPr="00E24FEE">
        <w:rPr>
          <w:b/>
        </w:rPr>
        <w:t>X</w:t>
      </w:r>
      <w:r w:rsidRPr="00E24FEE">
        <w:rPr>
          <w:b/>
        </w:rPr>
        <w:t>数量</w:t>
      </w:r>
      <w:r w:rsidRPr="00E24FEE">
        <w:rPr>
          <w:rFonts w:hint="eastAsia"/>
          <w:b/>
        </w:rPr>
        <w:t>X</w:t>
      </w:r>
      <w:r w:rsidRPr="00E24FEE">
        <w:rPr>
          <w:rFonts w:hint="eastAsia"/>
          <w:b/>
        </w:rPr>
        <w:t>折扣</w:t>
      </w:r>
      <w:r w:rsidRPr="00E24FEE">
        <w:rPr>
          <w:b/>
        </w:rPr>
        <w:t>X</w:t>
      </w:r>
      <w:r w:rsidRPr="00E24FEE">
        <w:rPr>
          <w:b/>
        </w:rPr>
        <w:t>（</w:t>
      </w:r>
      <w:r w:rsidRPr="00E24FEE">
        <w:rPr>
          <w:b/>
        </w:rPr>
        <w:t>1+</w:t>
      </w:r>
      <w:r w:rsidRPr="00E24FEE">
        <w:rPr>
          <w:b/>
        </w:rPr>
        <w:t>税率</w:t>
      </w:r>
      <w:r w:rsidRPr="00E24FEE">
        <w:rPr>
          <w:b/>
        </w:rPr>
        <w:t>/100</w:t>
      </w:r>
      <w:r w:rsidRPr="00E24FEE">
        <w:rPr>
          <w:b/>
        </w:rPr>
        <w:t>）（在价外税的情况）</w:t>
      </w:r>
      <w:r w:rsidRPr="00E24FEE">
        <w:rPr>
          <w:b/>
        </w:rPr>
        <w:br/>
      </w:r>
      <w:r w:rsidRPr="00E24FEE">
        <w:rPr>
          <w:b/>
        </w:rPr>
        <w:t>不含税本位币金额</w:t>
      </w:r>
      <w:r w:rsidRPr="00E24FEE">
        <w:rPr>
          <w:rFonts w:hint="eastAsia"/>
          <w:b/>
        </w:rPr>
        <w:t>(</w:t>
      </w:r>
      <w:r w:rsidRPr="00E24FEE">
        <w:rPr>
          <w:b/>
        </w:rPr>
        <w:t>amtn</w:t>
      </w:r>
      <w:r w:rsidRPr="00E24FEE">
        <w:rPr>
          <w:rFonts w:hint="eastAsia"/>
          <w:b/>
        </w:rPr>
        <w:t>)=</w:t>
      </w:r>
      <w:r w:rsidRPr="00E24FEE">
        <w:rPr>
          <w:b/>
        </w:rPr>
        <w:t xml:space="preserve"> </w:t>
      </w:r>
      <w:r w:rsidRPr="00E24FEE">
        <w:rPr>
          <w:b/>
        </w:rPr>
        <w:t>单价</w:t>
      </w:r>
      <w:r w:rsidRPr="00E24FEE">
        <w:rPr>
          <w:b/>
        </w:rPr>
        <w:t>X</w:t>
      </w:r>
      <w:r w:rsidRPr="00E24FEE">
        <w:rPr>
          <w:b/>
        </w:rPr>
        <w:t>数量</w:t>
      </w:r>
      <w:r w:rsidRPr="00E24FEE">
        <w:rPr>
          <w:b/>
        </w:rPr>
        <w:t>X</w:t>
      </w:r>
      <w:r w:rsidRPr="00E24FEE">
        <w:rPr>
          <w:b/>
        </w:rPr>
        <w:t>汇率</w:t>
      </w:r>
      <w:r w:rsidRPr="00E24FEE">
        <w:rPr>
          <w:rFonts w:hint="eastAsia"/>
          <w:b/>
        </w:rPr>
        <w:t>X</w:t>
      </w:r>
      <w:r w:rsidRPr="00E24FEE">
        <w:rPr>
          <w:rFonts w:hint="eastAsia"/>
          <w:b/>
        </w:rPr>
        <w:t>折扣</w:t>
      </w:r>
      <w:r w:rsidRPr="00E24FEE">
        <w:rPr>
          <w:b/>
        </w:rPr>
        <w:t>（在为不含税和价外税的情况）</w:t>
      </w:r>
      <w:r w:rsidRPr="00E24FEE">
        <w:rPr>
          <w:b/>
        </w:rPr>
        <w:br/>
      </w:r>
      <w:r w:rsidRPr="00E24FEE">
        <w:rPr>
          <w:b/>
        </w:rPr>
        <w:t>不含税本位币金额</w:t>
      </w:r>
      <w:r w:rsidRPr="00E24FEE">
        <w:rPr>
          <w:rFonts w:hint="eastAsia"/>
          <w:b/>
        </w:rPr>
        <w:t>(</w:t>
      </w:r>
      <w:r w:rsidRPr="00E24FEE">
        <w:rPr>
          <w:b/>
        </w:rPr>
        <w:t>amtn</w:t>
      </w:r>
      <w:r w:rsidRPr="00E24FEE">
        <w:rPr>
          <w:rFonts w:hint="eastAsia"/>
          <w:b/>
        </w:rPr>
        <w:t>)=</w:t>
      </w:r>
      <w:r w:rsidRPr="00E24FEE">
        <w:rPr>
          <w:rFonts w:hint="eastAsia"/>
          <w:b/>
        </w:rPr>
        <w:t>（</w:t>
      </w:r>
      <w:r w:rsidRPr="00E24FEE">
        <w:rPr>
          <w:b/>
        </w:rPr>
        <w:t>单价</w:t>
      </w:r>
      <w:r w:rsidRPr="00E24FEE">
        <w:rPr>
          <w:b/>
        </w:rPr>
        <w:t>X</w:t>
      </w:r>
      <w:r w:rsidRPr="00E24FEE">
        <w:rPr>
          <w:b/>
        </w:rPr>
        <w:t>数量</w:t>
      </w:r>
      <w:r w:rsidRPr="00E24FEE">
        <w:rPr>
          <w:rFonts w:hint="eastAsia"/>
          <w:b/>
        </w:rPr>
        <w:t>X</w:t>
      </w:r>
      <w:r w:rsidRPr="00E24FEE">
        <w:rPr>
          <w:rFonts w:hint="eastAsia"/>
          <w:b/>
        </w:rPr>
        <w:t>折扣</w:t>
      </w:r>
      <w:r w:rsidRPr="00E24FEE">
        <w:rPr>
          <w:b/>
        </w:rPr>
        <w:t>X</w:t>
      </w:r>
      <w:r w:rsidRPr="00E24FEE">
        <w:rPr>
          <w:rFonts w:hint="eastAsia"/>
          <w:b/>
        </w:rPr>
        <w:t xml:space="preserve"> </w:t>
      </w:r>
      <w:r w:rsidRPr="00E24FEE">
        <w:rPr>
          <w:b/>
        </w:rPr>
        <w:t>汇率</w:t>
      </w:r>
      <w:r w:rsidRPr="00E24FEE">
        <w:rPr>
          <w:rFonts w:hint="eastAsia"/>
          <w:b/>
        </w:rPr>
        <w:t>）</w:t>
      </w:r>
      <w:r w:rsidRPr="00E24FEE">
        <w:rPr>
          <w:b/>
        </w:rPr>
        <w:t>/</w:t>
      </w:r>
      <w:r w:rsidRPr="00E24FEE">
        <w:rPr>
          <w:b/>
        </w:rPr>
        <w:t>（</w:t>
      </w:r>
      <w:r w:rsidRPr="00E24FEE">
        <w:rPr>
          <w:b/>
        </w:rPr>
        <w:t>1+</w:t>
      </w:r>
      <w:r w:rsidRPr="00E24FEE">
        <w:rPr>
          <w:b/>
        </w:rPr>
        <w:t>税率</w:t>
      </w:r>
      <w:r w:rsidRPr="00E24FEE">
        <w:rPr>
          <w:b/>
        </w:rPr>
        <w:t>/100</w:t>
      </w:r>
      <w:r w:rsidRPr="00E24FEE">
        <w:rPr>
          <w:b/>
        </w:rPr>
        <w:t>）（在价内税的情况）</w:t>
      </w:r>
    </w:p>
    <w:p w:rsidR="004A5B37" w:rsidRPr="00BD6EF9" w:rsidRDefault="004A5B37" w:rsidP="00BD6EF9">
      <w:pPr>
        <w:ind w:firstLineChars="100" w:firstLine="211"/>
        <w:rPr>
          <w:b/>
        </w:rPr>
      </w:pPr>
      <w:r w:rsidRPr="001B26EB">
        <w:rPr>
          <w:rFonts w:hint="eastAsia"/>
          <w:b/>
        </w:rPr>
        <w:t>税额</w:t>
      </w:r>
      <w:r w:rsidRPr="001B26EB">
        <w:rPr>
          <w:rFonts w:hint="eastAsia"/>
          <w:b/>
        </w:rPr>
        <w:t>(</w:t>
      </w:r>
      <w:r w:rsidRPr="001B26EB">
        <w:rPr>
          <w:b/>
        </w:rPr>
        <w:t>TAX</w:t>
      </w:r>
      <w:r w:rsidRPr="001B26EB">
        <w:rPr>
          <w:rFonts w:hint="eastAsia"/>
          <w:b/>
        </w:rPr>
        <w:t>)=</w:t>
      </w:r>
      <w:r w:rsidRPr="004A5B37">
        <w:rPr>
          <w:b/>
        </w:rPr>
        <w:t xml:space="preserve"> </w:t>
      </w:r>
      <w:r w:rsidRPr="00E24FEE">
        <w:rPr>
          <w:b/>
        </w:rPr>
        <w:t>不含税本位币金额</w:t>
      </w:r>
      <w:r w:rsidRPr="00E24FEE">
        <w:rPr>
          <w:rFonts w:hint="eastAsia"/>
          <w:b/>
        </w:rPr>
        <w:t>(</w:t>
      </w:r>
      <w:r w:rsidRPr="00E24FEE">
        <w:rPr>
          <w:b/>
        </w:rPr>
        <w:t>amtn</w:t>
      </w:r>
      <w:r w:rsidRPr="00E24FEE">
        <w:rPr>
          <w:rFonts w:hint="eastAsia"/>
          <w:b/>
        </w:rPr>
        <w:t>)</w:t>
      </w:r>
      <w:r>
        <w:rPr>
          <w:rFonts w:hint="eastAsia"/>
          <w:b/>
        </w:rPr>
        <w:t xml:space="preserve"> </w:t>
      </w:r>
      <w:r w:rsidRPr="001B26EB">
        <w:rPr>
          <w:b/>
        </w:rPr>
        <w:t>X</w:t>
      </w:r>
      <w:r w:rsidRPr="001B26EB">
        <w:rPr>
          <w:rFonts w:hint="eastAsia"/>
          <w:b/>
        </w:rPr>
        <w:t>税率</w:t>
      </w:r>
      <w:r w:rsidRPr="001B26EB">
        <w:rPr>
          <w:b/>
        </w:rPr>
        <w:t>/100</w:t>
      </w:r>
    </w:p>
    <w:p w:rsidR="006C7AAC" w:rsidRDefault="006C7AAC" w:rsidP="00626E4C">
      <w:pPr>
        <w:rPr>
          <w:rFonts w:ascii="华文宋体" w:eastAsia="华文宋体" w:hAnsi="华文宋体" w:hint="eastAsia"/>
          <w:b/>
          <w:color w:val="7030A0"/>
          <w:sz w:val="30"/>
          <w:szCs w:val="30"/>
        </w:rPr>
      </w:pPr>
      <w:r w:rsidRPr="006C7AAC">
        <w:rPr>
          <w:rFonts w:ascii="华文宋体" w:eastAsia="华文宋体" w:hAnsi="华文宋体" w:hint="eastAsia"/>
          <w:b/>
          <w:color w:val="7030A0"/>
          <w:sz w:val="30"/>
          <w:szCs w:val="30"/>
        </w:rPr>
        <w:t>二、进销存的中的销，具体到系统中也就是销售管理。</w:t>
      </w:r>
    </w:p>
    <w:p w:rsidR="00235E8C" w:rsidRDefault="00235E8C" w:rsidP="00235E8C">
      <w:pPr>
        <w:rPr>
          <w:rFonts w:ascii="华文宋体" w:eastAsia="华文宋体" w:hAnsi="华文宋体" w:hint="eastAsia"/>
          <w:b/>
          <w:sz w:val="24"/>
        </w:rPr>
      </w:pPr>
      <w:r>
        <w:rPr>
          <w:rFonts w:ascii="华文宋体" w:eastAsia="华文宋体" w:hAnsi="华文宋体" w:hint="eastAsia"/>
          <w:b/>
          <w:sz w:val="24"/>
        </w:rPr>
        <w:t>销售发退中的金额的计算方法：</w:t>
      </w:r>
    </w:p>
    <w:p w:rsidR="00235E8C" w:rsidRDefault="00235E8C" w:rsidP="00235E8C">
      <w:pPr>
        <w:ind w:firstLineChars="100" w:firstLine="240"/>
        <w:rPr>
          <w:rFonts w:hint="eastAsia"/>
          <w:b/>
        </w:rPr>
      </w:pPr>
      <w:r w:rsidRPr="00516B54">
        <w:rPr>
          <w:rFonts w:ascii="华文宋体" w:eastAsia="华文宋体" w:hAnsi="华文宋体" w:hint="eastAsia"/>
          <w:b/>
          <w:sz w:val="24"/>
        </w:rPr>
        <w:t>金额(amt) =</w:t>
      </w:r>
      <w:r w:rsidRPr="00516B54">
        <w:rPr>
          <w:rFonts w:hint="eastAsia"/>
          <w:b/>
        </w:rPr>
        <w:t>单价</w:t>
      </w:r>
      <w:r w:rsidRPr="00516B54">
        <w:rPr>
          <w:b/>
        </w:rPr>
        <w:t>X</w:t>
      </w:r>
      <w:r w:rsidRPr="00516B54">
        <w:rPr>
          <w:rFonts w:hint="eastAsia"/>
          <w:b/>
        </w:rPr>
        <w:t>数量</w:t>
      </w:r>
      <w:r w:rsidRPr="00516B54">
        <w:rPr>
          <w:b/>
        </w:rPr>
        <w:t xml:space="preserve"> </w:t>
      </w:r>
      <w:r w:rsidRPr="00516B54">
        <w:rPr>
          <w:rFonts w:hint="eastAsia"/>
          <w:b/>
        </w:rPr>
        <w:t>（在为不含税和价内税的情况）</w:t>
      </w:r>
      <w:r w:rsidRPr="00516B54">
        <w:rPr>
          <w:b/>
        </w:rPr>
        <w:br/>
      </w:r>
      <w:r w:rsidRPr="007A4B43">
        <w:t>  </w:t>
      </w:r>
      <w:r w:rsidRPr="00516B54">
        <w:rPr>
          <w:rFonts w:hint="eastAsia"/>
          <w:b/>
        </w:rPr>
        <w:t xml:space="preserve"> </w:t>
      </w:r>
      <w:r w:rsidRPr="00516B54">
        <w:rPr>
          <w:rFonts w:hint="eastAsia"/>
          <w:b/>
        </w:rPr>
        <w:t>金额</w:t>
      </w:r>
      <w:r w:rsidRPr="00516B54">
        <w:rPr>
          <w:rFonts w:hint="eastAsia"/>
          <w:b/>
        </w:rPr>
        <w:t>(amt)=</w:t>
      </w:r>
      <w:r w:rsidRPr="00516B54">
        <w:rPr>
          <w:rFonts w:hint="eastAsia"/>
          <w:b/>
        </w:rPr>
        <w:t>单价</w:t>
      </w:r>
      <w:r w:rsidRPr="00516B54">
        <w:rPr>
          <w:b/>
        </w:rPr>
        <w:t>X</w:t>
      </w:r>
      <w:r w:rsidRPr="00516B54">
        <w:rPr>
          <w:rFonts w:hint="eastAsia"/>
          <w:b/>
        </w:rPr>
        <w:t>数量</w:t>
      </w:r>
      <w:r w:rsidRPr="00516B54">
        <w:rPr>
          <w:b/>
        </w:rPr>
        <w:t>X</w:t>
      </w:r>
      <w:r w:rsidRPr="00516B54">
        <w:rPr>
          <w:rFonts w:hint="eastAsia"/>
          <w:b/>
        </w:rPr>
        <w:t>（</w:t>
      </w:r>
      <w:r w:rsidRPr="00516B54">
        <w:rPr>
          <w:b/>
        </w:rPr>
        <w:t>1+</w:t>
      </w:r>
      <w:r w:rsidRPr="00516B54">
        <w:rPr>
          <w:rFonts w:hint="eastAsia"/>
          <w:b/>
        </w:rPr>
        <w:t>税率</w:t>
      </w:r>
      <w:r w:rsidRPr="00516B54">
        <w:rPr>
          <w:b/>
        </w:rPr>
        <w:t>/100</w:t>
      </w:r>
      <w:r w:rsidRPr="00516B54">
        <w:rPr>
          <w:rFonts w:hint="eastAsia"/>
          <w:b/>
        </w:rPr>
        <w:t>）（在价外税的情况）</w:t>
      </w:r>
      <w:r w:rsidRPr="00516B54">
        <w:rPr>
          <w:b/>
        </w:rPr>
        <w:br/>
        <w:t>  </w:t>
      </w:r>
      <w:r w:rsidRPr="00516B54">
        <w:rPr>
          <w:rFonts w:hint="eastAsia"/>
          <w:b/>
        </w:rPr>
        <w:t xml:space="preserve"> </w:t>
      </w:r>
      <w:r w:rsidRPr="00516B54">
        <w:rPr>
          <w:rFonts w:hint="eastAsia"/>
          <w:b/>
        </w:rPr>
        <w:t>不含税本位币金额</w:t>
      </w:r>
      <w:r w:rsidRPr="00516B54">
        <w:rPr>
          <w:rFonts w:hint="eastAsia"/>
          <w:b/>
        </w:rPr>
        <w:t>(</w:t>
      </w:r>
      <w:r w:rsidRPr="00516B54">
        <w:rPr>
          <w:b/>
        </w:rPr>
        <w:t>AMTN_NET</w:t>
      </w:r>
      <w:r w:rsidRPr="00516B54">
        <w:rPr>
          <w:rFonts w:hint="eastAsia"/>
          <w:b/>
        </w:rPr>
        <w:t>)=</w:t>
      </w:r>
      <w:r w:rsidRPr="00516B54">
        <w:rPr>
          <w:rFonts w:hint="eastAsia"/>
          <w:b/>
        </w:rPr>
        <w:t>单价</w:t>
      </w:r>
      <w:r w:rsidRPr="00516B54">
        <w:rPr>
          <w:b/>
        </w:rPr>
        <w:t>X</w:t>
      </w:r>
      <w:r w:rsidRPr="00516B54">
        <w:rPr>
          <w:rFonts w:hint="eastAsia"/>
          <w:b/>
        </w:rPr>
        <w:t>数量</w:t>
      </w:r>
      <w:r w:rsidRPr="00516B54">
        <w:rPr>
          <w:b/>
        </w:rPr>
        <w:t>X</w:t>
      </w:r>
      <w:r w:rsidRPr="00516B54">
        <w:rPr>
          <w:rFonts w:hint="eastAsia"/>
          <w:b/>
        </w:rPr>
        <w:t>汇率</w:t>
      </w:r>
      <w:r w:rsidRPr="00516B54">
        <w:rPr>
          <w:b/>
        </w:rPr>
        <w:t xml:space="preserve"> </w:t>
      </w:r>
      <w:r w:rsidRPr="00516B54">
        <w:rPr>
          <w:rFonts w:hint="eastAsia"/>
          <w:b/>
        </w:rPr>
        <w:t>（在为不含税和价外税的情况）</w:t>
      </w:r>
      <w:r w:rsidRPr="00516B54">
        <w:rPr>
          <w:b/>
        </w:rPr>
        <w:br/>
        <w:t>  </w:t>
      </w:r>
      <w:r w:rsidRPr="00516B54">
        <w:rPr>
          <w:rFonts w:hint="eastAsia"/>
          <w:b/>
        </w:rPr>
        <w:t xml:space="preserve"> </w:t>
      </w:r>
      <w:r w:rsidRPr="00516B54">
        <w:rPr>
          <w:rFonts w:hint="eastAsia"/>
          <w:b/>
        </w:rPr>
        <w:t>不含税本位币金额</w:t>
      </w:r>
      <w:r w:rsidRPr="00516B54">
        <w:rPr>
          <w:rFonts w:hint="eastAsia"/>
          <w:b/>
        </w:rPr>
        <w:t>(</w:t>
      </w:r>
      <w:r w:rsidRPr="00516B54">
        <w:rPr>
          <w:b/>
        </w:rPr>
        <w:t>AMTN_NET</w:t>
      </w:r>
      <w:r w:rsidRPr="00516B54">
        <w:rPr>
          <w:rFonts w:hint="eastAsia"/>
          <w:b/>
        </w:rPr>
        <w:t>)=</w:t>
      </w:r>
      <w:r w:rsidRPr="00516B54">
        <w:rPr>
          <w:rFonts w:hint="eastAsia"/>
          <w:b/>
        </w:rPr>
        <w:t>单价</w:t>
      </w:r>
      <w:r w:rsidRPr="00516B54">
        <w:rPr>
          <w:b/>
        </w:rPr>
        <w:t>X</w:t>
      </w:r>
      <w:r w:rsidRPr="00516B54">
        <w:rPr>
          <w:rFonts w:hint="eastAsia"/>
          <w:b/>
        </w:rPr>
        <w:t>数量</w:t>
      </w:r>
      <w:r w:rsidRPr="00516B54">
        <w:rPr>
          <w:b/>
        </w:rPr>
        <w:t>X</w:t>
      </w:r>
      <w:r w:rsidRPr="00516B54">
        <w:rPr>
          <w:rFonts w:hint="eastAsia"/>
          <w:b/>
        </w:rPr>
        <w:t>汇率</w:t>
      </w:r>
      <w:r w:rsidRPr="00516B54">
        <w:rPr>
          <w:b/>
        </w:rPr>
        <w:t>/</w:t>
      </w:r>
      <w:r w:rsidRPr="00516B54">
        <w:rPr>
          <w:rFonts w:hint="eastAsia"/>
          <w:b/>
        </w:rPr>
        <w:t>（</w:t>
      </w:r>
      <w:r w:rsidRPr="00516B54">
        <w:rPr>
          <w:b/>
        </w:rPr>
        <w:t>1+</w:t>
      </w:r>
      <w:r w:rsidRPr="00516B54">
        <w:rPr>
          <w:rFonts w:hint="eastAsia"/>
          <w:b/>
        </w:rPr>
        <w:t>税率</w:t>
      </w:r>
      <w:r w:rsidRPr="00516B54">
        <w:rPr>
          <w:b/>
        </w:rPr>
        <w:t>/100</w:t>
      </w:r>
      <w:r w:rsidRPr="00516B54">
        <w:rPr>
          <w:rFonts w:hint="eastAsia"/>
          <w:b/>
        </w:rPr>
        <w:t>）（在价内税的情况）</w:t>
      </w:r>
      <w:r>
        <w:rPr>
          <w:rFonts w:hint="eastAsia"/>
          <w:b/>
        </w:rPr>
        <w:t xml:space="preserve">             </w:t>
      </w:r>
      <w:r w:rsidRPr="001B26EB">
        <w:rPr>
          <w:rFonts w:hint="eastAsia"/>
          <w:b/>
        </w:rPr>
        <w:t>税额</w:t>
      </w:r>
      <w:r w:rsidRPr="001B26EB">
        <w:rPr>
          <w:rFonts w:hint="eastAsia"/>
          <w:b/>
        </w:rPr>
        <w:t>(</w:t>
      </w:r>
      <w:r w:rsidRPr="001B26EB">
        <w:rPr>
          <w:b/>
        </w:rPr>
        <w:t>TAX</w:t>
      </w:r>
      <w:r w:rsidRPr="001B26EB">
        <w:rPr>
          <w:rFonts w:hint="eastAsia"/>
          <w:b/>
        </w:rPr>
        <w:t>)=</w:t>
      </w:r>
      <w:r w:rsidRPr="004A5B37">
        <w:rPr>
          <w:rFonts w:hint="eastAsia"/>
          <w:b/>
        </w:rPr>
        <w:t xml:space="preserve"> </w:t>
      </w:r>
      <w:r w:rsidRPr="00516B54">
        <w:rPr>
          <w:rFonts w:hint="eastAsia"/>
          <w:b/>
        </w:rPr>
        <w:t>不含税本位币金额</w:t>
      </w:r>
      <w:r w:rsidRPr="00516B54">
        <w:rPr>
          <w:rFonts w:hint="eastAsia"/>
          <w:b/>
        </w:rPr>
        <w:t>(</w:t>
      </w:r>
      <w:r w:rsidRPr="00516B54">
        <w:rPr>
          <w:b/>
        </w:rPr>
        <w:t>AMTN_NET</w:t>
      </w:r>
      <w:r w:rsidRPr="00516B54">
        <w:rPr>
          <w:rFonts w:hint="eastAsia"/>
          <w:b/>
        </w:rPr>
        <w:t>)</w:t>
      </w:r>
      <w:r>
        <w:rPr>
          <w:rFonts w:hint="eastAsia"/>
          <w:b/>
        </w:rPr>
        <w:t xml:space="preserve"> </w:t>
      </w:r>
      <w:r w:rsidRPr="001B26EB">
        <w:rPr>
          <w:b/>
        </w:rPr>
        <w:t>X</w:t>
      </w:r>
      <w:r w:rsidRPr="001B26EB">
        <w:rPr>
          <w:rFonts w:hint="eastAsia"/>
          <w:b/>
        </w:rPr>
        <w:t>税率</w:t>
      </w:r>
      <w:r w:rsidRPr="001B26EB">
        <w:rPr>
          <w:b/>
        </w:rPr>
        <w:t>/100</w:t>
      </w:r>
    </w:p>
    <w:p w:rsidR="00235E8C" w:rsidRDefault="00235E8C" w:rsidP="00235E8C">
      <w:pPr>
        <w:ind w:firstLineChars="49" w:firstLine="103"/>
        <w:rPr>
          <w:rFonts w:hint="eastAsia"/>
          <w:b/>
        </w:rPr>
      </w:pPr>
      <w:r>
        <w:rPr>
          <w:rFonts w:hint="eastAsia"/>
          <w:b/>
        </w:rPr>
        <w:t>销售订单中的金额的计算方法：</w:t>
      </w:r>
    </w:p>
    <w:p w:rsidR="00235E8C" w:rsidRDefault="00235E8C" w:rsidP="00235E8C">
      <w:pPr>
        <w:ind w:leftChars="100" w:left="210"/>
        <w:rPr>
          <w:rFonts w:hint="eastAsia"/>
          <w:b/>
        </w:rPr>
      </w:pPr>
      <w:r w:rsidRPr="00E24FEE">
        <w:rPr>
          <w:b/>
        </w:rPr>
        <w:t>金额</w:t>
      </w:r>
      <w:r w:rsidRPr="00E24FEE">
        <w:rPr>
          <w:rFonts w:hint="eastAsia"/>
          <w:b/>
        </w:rPr>
        <w:t>（</w:t>
      </w:r>
      <w:r w:rsidRPr="00E24FEE">
        <w:rPr>
          <w:rFonts w:hint="eastAsia"/>
          <w:b/>
        </w:rPr>
        <w:t>amt</w:t>
      </w:r>
      <w:r w:rsidRPr="00E24FEE">
        <w:rPr>
          <w:rFonts w:hint="eastAsia"/>
          <w:b/>
        </w:rPr>
        <w:t>）</w:t>
      </w:r>
      <w:r w:rsidRPr="00E24FEE">
        <w:rPr>
          <w:rFonts w:hint="eastAsia"/>
          <w:b/>
        </w:rPr>
        <w:t>=</w:t>
      </w:r>
      <w:r w:rsidRPr="00E24FEE">
        <w:rPr>
          <w:b/>
        </w:rPr>
        <w:t>单价</w:t>
      </w:r>
      <w:r w:rsidRPr="00E24FEE">
        <w:rPr>
          <w:b/>
        </w:rPr>
        <w:t>X</w:t>
      </w:r>
      <w:r w:rsidRPr="00E24FEE">
        <w:rPr>
          <w:b/>
        </w:rPr>
        <w:t>数量</w:t>
      </w:r>
      <w:r w:rsidRPr="00E24FEE">
        <w:rPr>
          <w:b/>
        </w:rPr>
        <w:t xml:space="preserve"> </w:t>
      </w:r>
      <w:r w:rsidRPr="00E24FEE">
        <w:rPr>
          <w:rFonts w:hint="eastAsia"/>
          <w:b/>
        </w:rPr>
        <w:t>X</w:t>
      </w:r>
      <w:r w:rsidRPr="00E24FEE">
        <w:rPr>
          <w:rFonts w:hint="eastAsia"/>
          <w:b/>
        </w:rPr>
        <w:t>折扣</w:t>
      </w:r>
      <w:r w:rsidRPr="00E24FEE">
        <w:rPr>
          <w:b/>
        </w:rPr>
        <w:t>（在为不含税和价内税的情况）</w:t>
      </w:r>
      <w:r w:rsidRPr="00E24FEE">
        <w:rPr>
          <w:b/>
        </w:rPr>
        <w:br/>
        <w:t> </w:t>
      </w:r>
      <w:r w:rsidRPr="00E24FEE">
        <w:rPr>
          <w:b/>
        </w:rPr>
        <w:t>金额</w:t>
      </w:r>
      <w:r w:rsidRPr="00E24FEE">
        <w:rPr>
          <w:rFonts w:hint="eastAsia"/>
          <w:b/>
        </w:rPr>
        <w:t>（</w:t>
      </w:r>
      <w:r w:rsidRPr="00E24FEE">
        <w:rPr>
          <w:rFonts w:hint="eastAsia"/>
          <w:b/>
        </w:rPr>
        <w:t>amt</w:t>
      </w:r>
      <w:r w:rsidRPr="00E24FEE">
        <w:rPr>
          <w:rFonts w:hint="eastAsia"/>
          <w:b/>
        </w:rPr>
        <w:t>）</w:t>
      </w:r>
      <w:r w:rsidRPr="00E24FEE">
        <w:rPr>
          <w:rFonts w:hint="eastAsia"/>
          <w:b/>
        </w:rPr>
        <w:t>=</w:t>
      </w:r>
      <w:r w:rsidRPr="00E24FEE">
        <w:rPr>
          <w:b/>
        </w:rPr>
        <w:t>单价</w:t>
      </w:r>
      <w:r w:rsidRPr="00E24FEE">
        <w:rPr>
          <w:b/>
        </w:rPr>
        <w:t>X</w:t>
      </w:r>
      <w:r w:rsidRPr="00E24FEE">
        <w:rPr>
          <w:b/>
        </w:rPr>
        <w:t>数量</w:t>
      </w:r>
      <w:r w:rsidRPr="00E24FEE">
        <w:rPr>
          <w:rFonts w:hint="eastAsia"/>
          <w:b/>
        </w:rPr>
        <w:t>X</w:t>
      </w:r>
      <w:r w:rsidRPr="00E24FEE">
        <w:rPr>
          <w:rFonts w:hint="eastAsia"/>
          <w:b/>
        </w:rPr>
        <w:t>折扣</w:t>
      </w:r>
      <w:r w:rsidRPr="00E24FEE">
        <w:rPr>
          <w:b/>
        </w:rPr>
        <w:t>X</w:t>
      </w:r>
      <w:r w:rsidRPr="00E24FEE">
        <w:rPr>
          <w:b/>
        </w:rPr>
        <w:t>（</w:t>
      </w:r>
      <w:r w:rsidRPr="00E24FEE">
        <w:rPr>
          <w:b/>
        </w:rPr>
        <w:t>1+</w:t>
      </w:r>
      <w:r w:rsidRPr="00E24FEE">
        <w:rPr>
          <w:b/>
        </w:rPr>
        <w:t>税率</w:t>
      </w:r>
      <w:r w:rsidRPr="00E24FEE">
        <w:rPr>
          <w:b/>
        </w:rPr>
        <w:t>/100</w:t>
      </w:r>
      <w:r w:rsidRPr="00E24FEE">
        <w:rPr>
          <w:b/>
        </w:rPr>
        <w:t>）（在价外税的情况）</w:t>
      </w:r>
      <w:r w:rsidRPr="00E24FEE">
        <w:rPr>
          <w:b/>
        </w:rPr>
        <w:br/>
      </w:r>
      <w:r w:rsidRPr="00E24FEE">
        <w:rPr>
          <w:b/>
        </w:rPr>
        <w:t>不含税本位币金额</w:t>
      </w:r>
      <w:r w:rsidRPr="00E24FEE">
        <w:rPr>
          <w:rFonts w:hint="eastAsia"/>
          <w:b/>
        </w:rPr>
        <w:t>(</w:t>
      </w:r>
      <w:r w:rsidRPr="00E24FEE">
        <w:rPr>
          <w:b/>
        </w:rPr>
        <w:t>amtn</w:t>
      </w:r>
      <w:r w:rsidRPr="00E24FEE">
        <w:rPr>
          <w:rFonts w:hint="eastAsia"/>
          <w:b/>
        </w:rPr>
        <w:t>)=</w:t>
      </w:r>
      <w:r w:rsidRPr="00E24FEE">
        <w:rPr>
          <w:b/>
        </w:rPr>
        <w:t xml:space="preserve"> </w:t>
      </w:r>
      <w:r w:rsidRPr="00E24FEE">
        <w:rPr>
          <w:b/>
        </w:rPr>
        <w:t>单价</w:t>
      </w:r>
      <w:r w:rsidRPr="00E24FEE">
        <w:rPr>
          <w:b/>
        </w:rPr>
        <w:t>X</w:t>
      </w:r>
      <w:r w:rsidRPr="00E24FEE">
        <w:rPr>
          <w:b/>
        </w:rPr>
        <w:t>数量</w:t>
      </w:r>
      <w:r w:rsidRPr="00E24FEE">
        <w:rPr>
          <w:b/>
        </w:rPr>
        <w:t>X</w:t>
      </w:r>
      <w:r w:rsidRPr="00E24FEE">
        <w:rPr>
          <w:b/>
        </w:rPr>
        <w:t>汇率</w:t>
      </w:r>
      <w:r w:rsidRPr="00E24FEE">
        <w:rPr>
          <w:rFonts w:hint="eastAsia"/>
          <w:b/>
        </w:rPr>
        <w:t>X</w:t>
      </w:r>
      <w:r w:rsidRPr="00E24FEE">
        <w:rPr>
          <w:rFonts w:hint="eastAsia"/>
          <w:b/>
        </w:rPr>
        <w:t>折扣</w:t>
      </w:r>
      <w:r w:rsidRPr="00E24FEE">
        <w:rPr>
          <w:b/>
        </w:rPr>
        <w:t>（在为不含税和价外税的情况）</w:t>
      </w:r>
      <w:r w:rsidRPr="00E24FEE">
        <w:rPr>
          <w:b/>
        </w:rPr>
        <w:br/>
      </w:r>
      <w:r w:rsidRPr="00E24FEE">
        <w:rPr>
          <w:b/>
        </w:rPr>
        <w:t>不含税本位币金额</w:t>
      </w:r>
      <w:r w:rsidRPr="00E24FEE">
        <w:rPr>
          <w:rFonts w:hint="eastAsia"/>
          <w:b/>
        </w:rPr>
        <w:t>(</w:t>
      </w:r>
      <w:r w:rsidRPr="00E24FEE">
        <w:rPr>
          <w:b/>
        </w:rPr>
        <w:t>amtn</w:t>
      </w:r>
      <w:r w:rsidRPr="00E24FEE">
        <w:rPr>
          <w:rFonts w:hint="eastAsia"/>
          <w:b/>
        </w:rPr>
        <w:t>)=</w:t>
      </w:r>
      <w:r w:rsidRPr="00E24FEE">
        <w:rPr>
          <w:rFonts w:hint="eastAsia"/>
          <w:b/>
        </w:rPr>
        <w:t>（</w:t>
      </w:r>
      <w:r w:rsidRPr="00E24FEE">
        <w:rPr>
          <w:b/>
        </w:rPr>
        <w:t>单价</w:t>
      </w:r>
      <w:r w:rsidRPr="00E24FEE">
        <w:rPr>
          <w:b/>
        </w:rPr>
        <w:t>X</w:t>
      </w:r>
      <w:r w:rsidRPr="00E24FEE">
        <w:rPr>
          <w:b/>
        </w:rPr>
        <w:t>数量</w:t>
      </w:r>
      <w:r w:rsidRPr="00E24FEE">
        <w:rPr>
          <w:rFonts w:hint="eastAsia"/>
          <w:b/>
        </w:rPr>
        <w:t>X</w:t>
      </w:r>
      <w:r w:rsidRPr="00E24FEE">
        <w:rPr>
          <w:rFonts w:hint="eastAsia"/>
          <w:b/>
        </w:rPr>
        <w:t>折扣</w:t>
      </w:r>
      <w:r w:rsidRPr="00E24FEE">
        <w:rPr>
          <w:b/>
        </w:rPr>
        <w:t>X</w:t>
      </w:r>
      <w:r w:rsidRPr="00E24FEE">
        <w:rPr>
          <w:rFonts w:hint="eastAsia"/>
          <w:b/>
        </w:rPr>
        <w:t xml:space="preserve"> </w:t>
      </w:r>
      <w:r w:rsidRPr="00E24FEE">
        <w:rPr>
          <w:b/>
        </w:rPr>
        <w:t>汇率</w:t>
      </w:r>
      <w:r w:rsidRPr="00E24FEE">
        <w:rPr>
          <w:rFonts w:hint="eastAsia"/>
          <w:b/>
        </w:rPr>
        <w:t>）</w:t>
      </w:r>
      <w:r w:rsidRPr="00E24FEE">
        <w:rPr>
          <w:b/>
        </w:rPr>
        <w:t>/</w:t>
      </w:r>
      <w:r w:rsidRPr="00E24FEE">
        <w:rPr>
          <w:b/>
        </w:rPr>
        <w:t>（</w:t>
      </w:r>
      <w:r w:rsidRPr="00E24FEE">
        <w:rPr>
          <w:b/>
        </w:rPr>
        <w:t>1+</w:t>
      </w:r>
      <w:r w:rsidRPr="00E24FEE">
        <w:rPr>
          <w:b/>
        </w:rPr>
        <w:t>税率</w:t>
      </w:r>
      <w:r w:rsidRPr="00E24FEE">
        <w:rPr>
          <w:b/>
        </w:rPr>
        <w:t>/100</w:t>
      </w:r>
      <w:r w:rsidRPr="00E24FEE">
        <w:rPr>
          <w:b/>
        </w:rPr>
        <w:t>）（在价内税的情况）</w:t>
      </w:r>
    </w:p>
    <w:p w:rsidR="00235E8C" w:rsidRPr="007C663F" w:rsidRDefault="00235E8C" w:rsidP="007C663F">
      <w:pPr>
        <w:ind w:firstLineChars="100" w:firstLine="211"/>
        <w:rPr>
          <w:b/>
        </w:rPr>
      </w:pPr>
      <w:r w:rsidRPr="001B26EB">
        <w:rPr>
          <w:rFonts w:hint="eastAsia"/>
          <w:b/>
        </w:rPr>
        <w:t>税额</w:t>
      </w:r>
      <w:r w:rsidRPr="001B26EB">
        <w:rPr>
          <w:rFonts w:hint="eastAsia"/>
          <w:b/>
        </w:rPr>
        <w:t>(</w:t>
      </w:r>
      <w:r w:rsidRPr="001B26EB">
        <w:rPr>
          <w:b/>
        </w:rPr>
        <w:t>TAX</w:t>
      </w:r>
      <w:r w:rsidRPr="001B26EB">
        <w:rPr>
          <w:rFonts w:hint="eastAsia"/>
          <w:b/>
        </w:rPr>
        <w:t>)=</w:t>
      </w:r>
      <w:r w:rsidRPr="004A5B37">
        <w:rPr>
          <w:b/>
        </w:rPr>
        <w:t xml:space="preserve"> </w:t>
      </w:r>
      <w:r w:rsidRPr="00E24FEE">
        <w:rPr>
          <w:b/>
        </w:rPr>
        <w:t>不含税本位币金额</w:t>
      </w:r>
      <w:r w:rsidRPr="00E24FEE">
        <w:rPr>
          <w:rFonts w:hint="eastAsia"/>
          <w:b/>
        </w:rPr>
        <w:t>(</w:t>
      </w:r>
      <w:r w:rsidRPr="00E24FEE">
        <w:rPr>
          <w:b/>
        </w:rPr>
        <w:t>amtn</w:t>
      </w:r>
      <w:r w:rsidRPr="00E24FEE">
        <w:rPr>
          <w:rFonts w:hint="eastAsia"/>
          <w:b/>
        </w:rPr>
        <w:t>)</w:t>
      </w:r>
      <w:r>
        <w:rPr>
          <w:rFonts w:hint="eastAsia"/>
          <w:b/>
        </w:rPr>
        <w:t xml:space="preserve"> </w:t>
      </w:r>
      <w:r w:rsidRPr="001B26EB">
        <w:rPr>
          <w:b/>
        </w:rPr>
        <w:t>X</w:t>
      </w:r>
      <w:r w:rsidRPr="001B26EB">
        <w:rPr>
          <w:rFonts w:hint="eastAsia"/>
          <w:b/>
        </w:rPr>
        <w:t>税率</w:t>
      </w:r>
      <w:r w:rsidRPr="001B26EB">
        <w:rPr>
          <w:b/>
        </w:rPr>
        <w:t>/100</w:t>
      </w:r>
    </w:p>
    <w:p w:rsidR="006C7AAC" w:rsidRPr="009F5BCC" w:rsidRDefault="00A158A6" w:rsidP="00626E4C">
      <w:pPr>
        <w:rPr>
          <w:rFonts w:ascii="华文宋体" w:eastAsia="华文宋体" w:hAnsi="华文宋体"/>
          <w:b/>
          <w:color w:val="00B0F0"/>
          <w:sz w:val="24"/>
        </w:rPr>
      </w:pPr>
      <w:r w:rsidRPr="009F5BCC">
        <w:rPr>
          <w:rFonts w:ascii="华文宋体" w:eastAsia="华文宋体" w:hAnsi="华文宋体" w:hint="eastAsia"/>
          <w:b/>
          <w:color w:val="00B0F0"/>
          <w:sz w:val="24"/>
        </w:rPr>
        <w:t>1.1</w:t>
      </w:r>
      <w:r w:rsidR="006C7AAC" w:rsidRPr="009F5BCC">
        <w:rPr>
          <w:rFonts w:ascii="华文宋体" w:eastAsia="华文宋体" w:hAnsi="华文宋体" w:hint="eastAsia"/>
          <w:b/>
          <w:color w:val="00B0F0"/>
          <w:sz w:val="24"/>
        </w:rPr>
        <w:t>.销售系统中的业务流程图如下：</w:t>
      </w:r>
      <w:r w:rsidR="00FE7604" w:rsidRPr="009F5BCC">
        <w:rPr>
          <w:rFonts w:ascii="华文宋体" w:eastAsia="华文宋体" w:hAnsi="华文宋体" w:hint="eastAsia"/>
          <w:b/>
          <w:color w:val="00B0F0"/>
          <w:sz w:val="24"/>
        </w:rPr>
        <w:t>（不启动发料确认）</w:t>
      </w:r>
    </w:p>
    <w:p w:rsidR="005E0A36" w:rsidRDefault="006E7102" w:rsidP="00626E4C">
      <w:pPr>
        <w:rPr>
          <w:rFonts w:ascii="华文宋体" w:eastAsia="华文宋体" w:hAnsi="华文宋体"/>
          <w:b/>
          <w:color w:val="FF0000"/>
          <w:sz w:val="24"/>
        </w:rPr>
      </w:pPr>
      <w:r>
        <w:rPr>
          <w:rFonts w:ascii="华文宋体" w:eastAsia="华文宋体" w:hAnsi="华文宋体"/>
          <w:b/>
          <w:noProof/>
          <w:color w:val="FF0000"/>
          <w:sz w:val="24"/>
        </w:rPr>
        <w:lastRenderedPageBreak/>
        <w:drawing>
          <wp:inline distT="0" distB="0" distL="0" distR="0">
            <wp:extent cx="5274310" cy="6271260"/>
            <wp:effectExtent l="19050" t="0" r="2540" b="0"/>
            <wp:docPr id="2" name="图片 1" descr="销售流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流程图1.jpg"/>
                    <pic:cNvPicPr/>
                  </pic:nvPicPr>
                  <pic:blipFill>
                    <a:blip r:embed="rId10"/>
                    <a:stretch>
                      <a:fillRect/>
                    </a:stretch>
                  </pic:blipFill>
                  <pic:spPr>
                    <a:xfrm>
                      <a:off x="0" y="0"/>
                      <a:ext cx="5274310" cy="6271260"/>
                    </a:xfrm>
                    <a:prstGeom prst="rect">
                      <a:avLst/>
                    </a:prstGeom>
                  </pic:spPr>
                </pic:pic>
              </a:graphicData>
            </a:graphic>
          </wp:inline>
        </w:drawing>
      </w:r>
    </w:p>
    <w:p w:rsidR="00A158A6" w:rsidRPr="009F5BCC" w:rsidRDefault="00A158A6" w:rsidP="00A158A6">
      <w:pPr>
        <w:rPr>
          <w:rFonts w:ascii="华文宋体" w:eastAsia="华文宋体" w:hAnsi="华文宋体"/>
          <w:b/>
          <w:color w:val="00B0F0"/>
          <w:sz w:val="24"/>
        </w:rPr>
      </w:pPr>
      <w:r w:rsidRPr="009F5BCC">
        <w:rPr>
          <w:rFonts w:ascii="华文宋体" w:eastAsia="华文宋体" w:hAnsi="华文宋体" w:hint="eastAsia"/>
          <w:b/>
          <w:color w:val="00B0F0"/>
          <w:sz w:val="24"/>
        </w:rPr>
        <w:t>1.2.销售系统中的业务流程图如下：（启动发料确认）</w:t>
      </w:r>
    </w:p>
    <w:p w:rsidR="00A158A6" w:rsidRPr="00A158A6" w:rsidRDefault="001224ED" w:rsidP="00626E4C">
      <w:pPr>
        <w:rPr>
          <w:rFonts w:ascii="华文宋体" w:eastAsia="华文宋体" w:hAnsi="华文宋体"/>
          <w:b/>
          <w:color w:val="FF0000"/>
          <w:sz w:val="24"/>
        </w:rPr>
      </w:pPr>
      <w:r>
        <w:rPr>
          <w:rFonts w:ascii="华文宋体" w:eastAsia="华文宋体" w:hAnsi="华文宋体"/>
          <w:b/>
          <w:noProof/>
          <w:color w:val="FF0000"/>
          <w:sz w:val="24"/>
        </w:rPr>
        <w:lastRenderedPageBreak/>
        <w:drawing>
          <wp:inline distT="0" distB="0" distL="0" distR="0">
            <wp:extent cx="5274310" cy="6423025"/>
            <wp:effectExtent l="19050" t="0" r="2540" b="0"/>
            <wp:docPr id="1" name="图片 0" descr="销售流程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流程图2.jpg"/>
                    <pic:cNvPicPr/>
                  </pic:nvPicPr>
                  <pic:blipFill>
                    <a:blip r:embed="rId11"/>
                    <a:stretch>
                      <a:fillRect/>
                    </a:stretch>
                  </pic:blipFill>
                  <pic:spPr>
                    <a:xfrm>
                      <a:off x="0" y="0"/>
                      <a:ext cx="5274310" cy="6423025"/>
                    </a:xfrm>
                    <a:prstGeom prst="rect">
                      <a:avLst/>
                    </a:prstGeom>
                  </pic:spPr>
                </pic:pic>
              </a:graphicData>
            </a:graphic>
          </wp:inline>
        </w:drawing>
      </w:r>
    </w:p>
    <w:p w:rsidR="00C947E7" w:rsidRPr="009F5BCC" w:rsidRDefault="00C947E7" w:rsidP="00626E4C">
      <w:pPr>
        <w:rPr>
          <w:rFonts w:ascii="华文宋体" w:eastAsia="华文宋体" w:hAnsi="华文宋体"/>
          <w:b/>
          <w:color w:val="00B0F0"/>
          <w:sz w:val="24"/>
        </w:rPr>
      </w:pPr>
      <w:r w:rsidRPr="009F5BCC">
        <w:rPr>
          <w:rFonts w:ascii="华文宋体" w:eastAsia="华文宋体" w:hAnsi="华文宋体" w:hint="eastAsia"/>
          <w:b/>
          <w:color w:val="00B0F0"/>
          <w:sz w:val="24"/>
        </w:rPr>
        <w:t>2.销售系统中发退货对库存影响的数据流程图如下：</w:t>
      </w:r>
    </w:p>
    <w:p w:rsidR="00467E22" w:rsidRPr="003D5569" w:rsidRDefault="00467E22" w:rsidP="00467E22">
      <w:pPr>
        <w:rPr>
          <w:rFonts w:ascii="华文宋体" w:eastAsia="华文宋体" w:hAnsi="华文宋体"/>
          <w:b/>
          <w:color w:val="FF0000"/>
          <w:sz w:val="24"/>
        </w:rPr>
      </w:pPr>
      <w:r w:rsidRPr="003D5569">
        <w:rPr>
          <w:rFonts w:ascii="华文宋体" w:eastAsia="华文宋体" w:hAnsi="华文宋体" w:hint="eastAsia"/>
          <w:b/>
          <w:color w:val="FF0000"/>
          <w:sz w:val="24"/>
        </w:rPr>
        <w:t>特别注意，如果特殊权限设为启动发料确认的话，则只有在进行发料</w:t>
      </w:r>
      <w:r>
        <w:rPr>
          <w:rFonts w:ascii="华文宋体" w:eastAsia="华文宋体" w:hAnsi="华文宋体" w:hint="eastAsia"/>
          <w:b/>
          <w:color w:val="FF0000"/>
          <w:sz w:val="24"/>
        </w:rPr>
        <w:t>（收料）</w:t>
      </w:r>
      <w:r w:rsidRPr="003D5569">
        <w:rPr>
          <w:rFonts w:ascii="华文宋体" w:eastAsia="华文宋体" w:hAnsi="华文宋体" w:hint="eastAsia"/>
          <w:b/>
          <w:color w:val="FF0000"/>
          <w:sz w:val="24"/>
        </w:rPr>
        <w:t>确认时收退货数量才会产生，对分仓查询中的实存库存才会产生影响。</w:t>
      </w:r>
    </w:p>
    <w:p w:rsidR="00467E22" w:rsidRDefault="00D870E2" w:rsidP="00626E4C">
      <w:pPr>
        <w:rPr>
          <w:rFonts w:ascii="华文宋体" w:eastAsia="华文宋体" w:hAnsi="华文宋体"/>
          <w:b/>
          <w:sz w:val="24"/>
        </w:rPr>
      </w:pPr>
      <w:r>
        <w:rPr>
          <w:rFonts w:ascii="华文宋体" w:eastAsia="华文宋体" w:hAnsi="华文宋体"/>
          <w:b/>
          <w:noProof/>
          <w:sz w:val="24"/>
        </w:rPr>
        <w:lastRenderedPageBreak/>
        <w:drawing>
          <wp:inline distT="0" distB="0" distL="0" distR="0">
            <wp:extent cx="5274310" cy="5972810"/>
            <wp:effectExtent l="19050" t="0" r="2540" b="0"/>
            <wp:docPr id="13" name="图片 12" descr="销售系统数据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系统数据流.jpg"/>
                    <pic:cNvPicPr/>
                  </pic:nvPicPr>
                  <pic:blipFill>
                    <a:blip r:embed="rId12"/>
                    <a:stretch>
                      <a:fillRect/>
                    </a:stretch>
                  </pic:blipFill>
                  <pic:spPr>
                    <a:xfrm>
                      <a:off x="0" y="0"/>
                      <a:ext cx="5274310" cy="5972810"/>
                    </a:xfrm>
                    <a:prstGeom prst="rect">
                      <a:avLst/>
                    </a:prstGeom>
                  </pic:spPr>
                </pic:pic>
              </a:graphicData>
            </a:graphic>
          </wp:inline>
        </w:drawing>
      </w:r>
    </w:p>
    <w:p w:rsidR="00D870E2" w:rsidRPr="00D870E2" w:rsidRDefault="00D870E2" w:rsidP="00D870E2">
      <w:pPr>
        <w:rPr>
          <w:color w:val="FF0000"/>
        </w:rPr>
      </w:pPr>
      <w:r>
        <w:rPr>
          <w:rFonts w:ascii="华文宋体" w:eastAsia="华文宋体" w:hAnsi="华文宋体" w:hint="eastAsia"/>
          <w:b/>
          <w:sz w:val="24"/>
        </w:rPr>
        <w:t>以下为详细数据流，主要是销售发货时，发货的仓库与订单的仓库相同与不相同两种情况下对库存数据的影响。当</w:t>
      </w:r>
      <w:r>
        <w:rPr>
          <w:rFonts w:hint="eastAsia"/>
          <w:color w:val="FF0000"/>
        </w:rPr>
        <w:t>销售发货仓与订单不相同），销售发货确认发料时，货品分仓查询中</w:t>
      </w:r>
      <w:r w:rsidRPr="00D870E2">
        <w:rPr>
          <w:rFonts w:hint="eastAsia"/>
          <w:color w:val="FF0000"/>
        </w:rPr>
        <w:t>减少订单仓的订货量</w:t>
      </w:r>
      <w:r>
        <w:rPr>
          <w:rFonts w:hint="eastAsia"/>
          <w:color w:val="FF0000"/>
        </w:rPr>
        <w:t>(qty_on_ord)</w:t>
      </w:r>
      <w:r w:rsidRPr="00D870E2">
        <w:rPr>
          <w:rFonts w:hint="eastAsia"/>
          <w:color w:val="FF0000"/>
        </w:rPr>
        <w:t>减少发货仓的待发货量</w:t>
      </w:r>
      <w:r w:rsidRPr="00D870E2">
        <w:rPr>
          <w:rFonts w:hint="eastAsia"/>
          <w:color w:val="FF0000"/>
        </w:rPr>
        <w:t>(qty_sa)</w:t>
      </w:r>
    </w:p>
    <w:p w:rsidR="00D870E2" w:rsidRPr="00D870E2" w:rsidRDefault="00D870E2" w:rsidP="00D870E2">
      <w:pPr>
        <w:rPr>
          <w:color w:val="FF0000"/>
        </w:rPr>
      </w:pPr>
      <w:r w:rsidRPr="00D870E2">
        <w:rPr>
          <w:rFonts w:hint="eastAsia"/>
          <w:color w:val="FF0000"/>
        </w:rPr>
        <w:t>减少发货仓的未锁定库存</w:t>
      </w:r>
      <w:r>
        <w:rPr>
          <w:rFonts w:hint="eastAsia"/>
          <w:color w:val="FF0000"/>
        </w:rPr>
        <w:t>(qty_unlock)</w:t>
      </w:r>
      <w:r w:rsidRPr="00D870E2">
        <w:rPr>
          <w:rFonts w:hint="eastAsia"/>
          <w:color w:val="FF0000"/>
        </w:rPr>
        <w:t>减少发货仓的现有库存</w:t>
      </w:r>
      <w:r w:rsidRPr="00D870E2">
        <w:rPr>
          <w:rFonts w:hint="eastAsia"/>
          <w:color w:val="FF0000"/>
        </w:rPr>
        <w:t>(qty)</w:t>
      </w:r>
    </w:p>
    <w:p w:rsidR="00D870E2" w:rsidRPr="00C9548C" w:rsidRDefault="00D870E2" w:rsidP="00D870E2">
      <w:pPr>
        <w:rPr>
          <w:color w:val="7030A0"/>
        </w:rPr>
      </w:pPr>
      <w:r w:rsidRPr="00D870E2">
        <w:rPr>
          <w:rFonts w:hint="eastAsia"/>
          <w:color w:val="FF0000"/>
        </w:rPr>
        <w:t>值为实发货量（</w:t>
      </w:r>
      <w:r w:rsidRPr="00D870E2">
        <w:rPr>
          <w:rFonts w:hint="eastAsia"/>
          <w:color w:val="FF0000"/>
        </w:rPr>
        <w:t>QTY)</w:t>
      </w:r>
      <w:r>
        <w:rPr>
          <w:rFonts w:hint="eastAsia"/>
          <w:color w:val="FF0000"/>
        </w:rPr>
        <w:t>（应发的数量应与选择的仓库中的库存进行比较，判断能否发货，数量是否够发货数量，否则会造成此仓负的库存数）</w:t>
      </w:r>
      <w:r w:rsidR="00C9548C" w:rsidRPr="00C9548C">
        <w:rPr>
          <w:rFonts w:hint="eastAsia"/>
          <w:color w:val="7030A0"/>
        </w:rPr>
        <w:t>销售发货中的仓位能不能改变，</w:t>
      </w:r>
      <w:r w:rsidR="00C9548C" w:rsidRPr="00C9548C">
        <w:rPr>
          <w:rFonts w:ascii="宋体" w:hAnsi="宋体" w:cs="宋体" w:hint="eastAsia"/>
          <w:color w:val="7030A0"/>
          <w:sz w:val="24"/>
        </w:rPr>
        <w:t>根据有无来源单号来限制仓位是可以改变</w:t>
      </w:r>
      <w:r w:rsidR="00C9548C">
        <w:rPr>
          <w:rFonts w:ascii="宋体" w:hAnsi="宋体" w:cs="宋体" w:hint="eastAsia"/>
          <w:color w:val="7030A0"/>
          <w:sz w:val="24"/>
        </w:rPr>
        <w:t>。</w:t>
      </w:r>
    </w:p>
    <w:p w:rsidR="00D870E2" w:rsidRPr="00D870E2" w:rsidRDefault="00D870E2" w:rsidP="00626E4C">
      <w:pPr>
        <w:rPr>
          <w:rFonts w:ascii="华文宋体" w:eastAsia="华文宋体" w:hAnsi="华文宋体"/>
          <w:b/>
          <w:sz w:val="24"/>
        </w:rPr>
      </w:pPr>
    </w:p>
    <w:p w:rsidR="00520878" w:rsidRDefault="0010587E" w:rsidP="00626E4C">
      <w:pPr>
        <w:rPr>
          <w:rFonts w:ascii="华文宋体" w:eastAsia="华文宋体" w:hAnsi="华文宋体"/>
          <w:b/>
          <w:sz w:val="24"/>
        </w:rPr>
      </w:pPr>
      <w:r>
        <w:rPr>
          <w:rFonts w:ascii="华文宋体" w:eastAsia="华文宋体" w:hAnsi="华文宋体"/>
          <w:b/>
          <w:noProof/>
          <w:sz w:val="24"/>
        </w:rPr>
        <w:lastRenderedPageBreak/>
        <w:drawing>
          <wp:inline distT="0" distB="0" distL="0" distR="0">
            <wp:extent cx="3931285" cy="8863330"/>
            <wp:effectExtent l="19050" t="0" r="0" b="0"/>
            <wp:docPr id="12" name="图片 11" descr="销售系详细数据流程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销售系详细数据流程图1.jpg"/>
                    <pic:cNvPicPr/>
                  </pic:nvPicPr>
                  <pic:blipFill>
                    <a:blip r:embed="rId13"/>
                    <a:stretch>
                      <a:fillRect/>
                    </a:stretch>
                  </pic:blipFill>
                  <pic:spPr>
                    <a:xfrm>
                      <a:off x="0" y="0"/>
                      <a:ext cx="3931285" cy="8863330"/>
                    </a:xfrm>
                    <a:prstGeom prst="rect">
                      <a:avLst/>
                    </a:prstGeom>
                  </pic:spPr>
                </pic:pic>
              </a:graphicData>
            </a:graphic>
          </wp:inline>
        </w:drawing>
      </w:r>
    </w:p>
    <w:p w:rsidR="00082619" w:rsidRPr="0056751D" w:rsidRDefault="00082619" w:rsidP="00082619">
      <w:pPr>
        <w:rPr>
          <w:rFonts w:ascii="华文宋体" w:eastAsia="华文宋体" w:hAnsi="华文宋体"/>
          <w:b/>
          <w:sz w:val="24"/>
        </w:rPr>
      </w:pPr>
      <w:r>
        <w:rPr>
          <w:rFonts w:ascii="华文宋体" w:eastAsia="华文宋体" w:hAnsi="华文宋体" w:hint="eastAsia"/>
          <w:b/>
          <w:sz w:val="24"/>
        </w:rPr>
        <w:lastRenderedPageBreak/>
        <w:t>3</w:t>
      </w:r>
      <w:r w:rsidRPr="0056751D">
        <w:rPr>
          <w:rFonts w:ascii="华文宋体" w:eastAsia="华文宋体" w:hAnsi="华文宋体" w:hint="eastAsia"/>
          <w:b/>
          <w:sz w:val="24"/>
        </w:rPr>
        <w:t>.</w:t>
      </w:r>
      <w:r w:rsidR="001965D7">
        <w:rPr>
          <w:rFonts w:ascii="华文宋体" w:eastAsia="华文宋体" w:hAnsi="华文宋体" w:hint="eastAsia"/>
          <w:b/>
          <w:sz w:val="24"/>
        </w:rPr>
        <w:t>销售</w:t>
      </w:r>
      <w:r w:rsidRPr="0056751D">
        <w:rPr>
          <w:rFonts w:ascii="华文宋体" w:eastAsia="华文宋体" w:hAnsi="华文宋体" w:hint="eastAsia"/>
          <w:b/>
          <w:sz w:val="24"/>
        </w:rPr>
        <w:t>系统中息息相关基本数据。</w:t>
      </w:r>
    </w:p>
    <w:p w:rsidR="00082619" w:rsidRPr="0056751D" w:rsidRDefault="00082619" w:rsidP="00082619">
      <w:pPr>
        <w:rPr>
          <w:rFonts w:ascii="华文宋体" w:eastAsia="华文宋体" w:hAnsi="华文宋体"/>
          <w:b/>
          <w:sz w:val="24"/>
        </w:rPr>
      </w:pPr>
      <w:r>
        <w:rPr>
          <w:rFonts w:ascii="华文宋体" w:eastAsia="华文宋体" w:hAnsi="华文宋体" w:hint="eastAsia"/>
          <w:b/>
          <w:sz w:val="24"/>
        </w:rPr>
        <w:t>3</w:t>
      </w:r>
      <w:r w:rsidRPr="0056751D">
        <w:rPr>
          <w:rFonts w:ascii="华文宋体" w:eastAsia="华文宋体" w:hAnsi="华文宋体" w:hint="eastAsia"/>
          <w:b/>
          <w:sz w:val="24"/>
        </w:rPr>
        <w:t xml:space="preserve">.1 </w:t>
      </w:r>
      <w:r>
        <w:rPr>
          <w:rFonts w:ascii="华文宋体" w:eastAsia="华文宋体" w:hAnsi="华文宋体" w:hint="eastAsia"/>
          <w:b/>
          <w:sz w:val="24"/>
        </w:rPr>
        <w:t>客户</w:t>
      </w:r>
      <w:r w:rsidRPr="0056751D">
        <w:rPr>
          <w:rFonts w:ascii="华文宋体" w:eastAsia="华文宋体" w:hAnsi="华文宋体" w:hint="eastAsia"/>
          <w:b/>
          <w:sz w:val="24"/>
        </w:rPr>
        <w:t>资料（</w:t>
      </w:r>
      <w:r>
        <w:rPr>
          <w:rFonts w:ascii="华文宋体" w:eastAsia="华文宋体" w:hAnsi="华文宋体" w:hint="eastAsia"/>
          <w:b/>
          <w:sz w:val="24"/>
        </w:rPr>
        <w:t>记录下过销售订单的每个客户的详细</w:t>
      </w:r>
      <w:r w:rsidRPr="0056751D">
        <w:rPr>
          <w:rFonts w:ascii="华文宋体" w:eastAsia="华文宋体" w:hAnsi="华文宋体" w:hint="eastAsia"/>
          <w:b/>
          <w:sz w:val="24"/>
        </w:rPr>
        <w:t>资料</w:t>
      </w:r>
      <w:r>
        <w:rPr>
          <w:rFonts w:ascii="华文宋体" w:eastAsia="华文宋体" w:hAnsi="华文宋体" w:hint="eastAsia"/>
          <w:b/>
          <w:sz w:val="24"/>
        </w:rPr>
        <w:t>，以备用</w:t>
      </w:r>
      <w:r w:rsidR="006C09A2">
        <w:rPr>
          <w:rFonts w:ascii="华文宋体" w:eastAsia="华文宋体" w:hAnsi="华文宋体" w:hint="eastAsia"/>
          <w:b/>
          <w:sz w:val="24"/>
        </w:rPr>
        <w:t>，</w:t>
      </w:r>
      <w:r w:rsidR="006C09A2" w:rsidRPr="006C09A2">
        <w:rPr>
          <w:rFonts w:ascii="华文宋体" w:eastAsia="华文宋体" w:hAnsi="华文宋体" w:hint="eastAsia"/>
          <w:b/>
          <w:color w:val="FF0000"/>
          <w:sz w:val="24"/>
        </w:rPr>
        <w:t>客户资料中的公司地址与客户对应的送货地址无法统一起来，没有进行送货地址设定，但在公司地址中有输入地址时，在下销售订单时，却不能给出一个送货地址</w:t>
      </w:r>
      <w:r w:rsidR="008B5E65">
        <w:rPr>
          <w:rFonts w:ascii="华文宋体" w:eastAsia="华文宋体" w:hAnsi="华文宋体" w:hint="eastAsia"/>
          <w:b/>
          <w:color w:val="FF0000"/>
          <w:sz w:val="24"/>
        </w:rPr>
        <w:t>,如果在在客户资料中输入公司地址时能在送货表中增加一笔资料可能会比较好。</w:t>
      </w:r>
      <w:r w:rsidRPr="0056751D">
        <w:rPr>
          <w:rFonts w:ascii="华文宋体" w:eastAsia="华文宋体" w:hAnsi="华文宋体" w:hint="eastAsia"/>
          <w:b/>
          <w:sz w:val="24"/>
        </w:rPr>
        <w:t>）</w:t>
      </w:r>
    </w:p>
    <w:p w:rsidR="00082619" w:rsidRPr="0056751D" w:rsidRDefault="00082619" w:rsidP="00082619">
      <w:pPr>
        <w:ind w:left="353" w:hangingChars="147" w:hanging="353"/>
        <w:rPr>
          <w:rFonts w:ascii="华文宋体" w:eastAsia="华文宋体" w:hAnsi="华文宋体"/>
          <w:b/>
          <w:sz w:val="24"/>
        </w:rPr>
      </w:pPr>
      <w:r>
        <w:rPr>
          <w:rFonts w:ascii="华文宋体" w:eastAsia="华文宋体" w:hAnsi="华文宋体" w:hint="eastAsia"/>
          <w:b/>
          <w:sz w:val="24"/>
        </w:rPr>
        <w:t>3</w:t>
      </w:r>
      <w:r w:rsidRPr="0056751D">
        <w:rPr>
          <w:rFonts w:ascii="华文宋体" w:eastAsia="华文宋体" w:hAnsi="华文宋体" w:hint="eastAsia"/>
          <w:b/>
          <w:sz w:val="24"/>
        </w:rPr>
        <w:t>.2.货品资料</w:t>
      </w:r>
      <w:r>
        <w:rPr>
          <w:rFonts w:ascii="华文宋体" w:eastAsia="华文宋体" w:hAnsi="华文宋体" w:hint="eastAsia"/>
          <w:b/>
          <w:sz w:val="24"/>
        </w:rPr>
        <w:t xml:space="preserve">  3</w:t>
      </w:r>
      <w:r w:rsidRPr="0056751D">
        <w:rPr>
          <w:rFonts w:ascii="华文宋体" w:eastAsia="华文宋体" w:hAnsi="华文宋体" w:hint="eastAsia"/>
          <w:b/>
          <w:sz w:val="24"/>
        </w:rPr>
        <w:t>.3.货仓库资料</w:t>
      </w:r>
    </w:p>
    <w:p w:rsidR="00082619" w:rsidRPr="0056751D" w:rsidRDefault="009A6E34" w:rsidP="00082619">
      <w:pPr>
        <w:ind w:left="235" w:hangingChars="98" w:hanging="235"/>
        <w:rPr>
          <w:rFonts w:ascii="华文宋体" w:eastAsia="华文宋体" w:hAnsi="华文宋体"/>
          <w:b/>
          <w:sz w:val="24"/>
        </w:rPr>
      </w:pPr>
      <w:r>
        <w:rPr>
          <w:rFonts w:ascii="华文宋体" w:eastAsia="华文宋体" w:hAnsi="华文宋体" w:hint="eastAsia"/>
          <w:b/>
          <w:sz w:val="24"/>
        </w:rPr>
        <w:t>3</w:t>
      </w:r>
      <w:r w:rsidR="00082619" w:rsidRPr="0056751D">
        <w:rPr>
          <w:rFonts w:ascii="华文宋体" w:eastAsia="华文宋体" w:hAnsi="华文宋体" w:hint="eastAsia"/>
          <w:b/>
          <w:sz w:val="24"/>
        </w:rPr>
        <w:t>.4币别（一般进行币别的汇率转变时，以最近日期的汇率为准）</w:t>
      </w:r>
    </w:p>
    <w:p w:rsidR="001E1BF9" w:rsidRDefault="009A6E34" w:rsidP="00082619">
      <w:pPr>
        <w:ind w:left="235" w:hangingChars="98" w:hanging="235"/>
        <w:rPr>
          <w:rFonts w:ascii="华文宋体" w:eastAsia="华文宋体" w:hAnsi="华文宋体"/>
          <w:b/>
          <w:color w:val="FF0000"/>
          <w:sz w:val="24"/>
        </w:rPr>
      </w:pPr>
      <w:r>
        <w:rPr>
          <w:rFonts w:ascii="华文宋体" w:eastAsia="华文宋体" w:hAnsi="华文宋体" w:hint="eastAsia"/>
          <w:b/>
          <w:color w:val="FF0000"/>
          <w:sz w:val="24"/>
        </w:rPr>
        <w:t>3</w:t>
      </w:r>
      <w:r w:rsidR="00082619" w:rsidRPr="0056751D">
        <w:rPr>
          <w:rFonts w:ascii="华文宋体" w:eastAsia="华文宋体" w:hAnsi="华文宋体" w:hint="eastAsia"/>
          <w:b/>
          <w:color w:val="FF0000"/>
          <w:sz w:val="24"/>
        </w:rPr>
        <w:t>.5标准成本管理（可以自行输入）</w:t>
      </w:r>
    </w:p>
    <w:p w:rsidR="00873F89" w:rsidRDefault="009A6E34" w:rsidP="00082619">
      <w:pPr>
        <w:ind w:left="235" w:hangingChars="98" w:hanging="235"/>
        <w:rPr>
          <w:rFonts w:ascii="华文宋体" w:eastAsia="华文宋体" w:hAnsi="华文宋体"/>
          <w:b/>
          <w:sz w:val="24"/>
        </w:rPr>
      </w:pPr>
      <w:r w:rsidRPr="009A6E34">
        <w:rPr>
          <w:rFonts w:ascii="华文宋体" w:eastAsia="华文宋体" w:hAnsi="华文宋体" w:hint="eastAsia"/>
          <w:b/>
          <w:sz w:val="24"/>
        </w:rPr>
        <w:t>4.销售相关报表：</w:t>
      </w:r>
    </w:p>
    <w:p w:rsidR="00EA7A23" w:rsidRPr="00EA7A23" w:rsidRDefault="00EA7A23" w:rsidP="00EA7A23">
      <w:pPr>
        <w:ind w:left="235" w:hangingChars="98" w:hanging="235"/>
        <w:rPr>
          <w:rFonts w:ascii="华文宋体" w:eastAsia="华文宋体" w:hAnsi="华文宋体"/>
          <w:b/>
          <w:sz w:val="24"/>
        </w:rPr>
      </w:pPr>
      <w:r>
        <w:rPr>
          <w:rFonts w:ascii="华文宋体" w:eastAsia="华文宋体" w:hAnsi="华文宋体" w:hint="eastAsia"/>
          <w:b/>
          <w:sz w:val="24"/>
        </w:rPr>
        <w:t xml:space="preserve"> 4.1</w:t>
      </w:r>
      <w:r w:rsidRPr="00EA7A23">
        <w:rPr>
          <w:rFonts w:ascii="宋体" w:hAnsi="宋体" w:cs="宋体" w:hint="eastAsia"/>
          <w:b/>
          <w:bCs/>
          <w:kern w:val="0"/>
          <w:szCs w:val="21"/>
        </w:rPr>
        <w:t>客户分期销售比较报告</w:t>
      </w:r>
    </w:p>
    <w:p w:rsidR="00EA7A23" w:rsidRDefault="00EA7A23" w:rsidP="00EA7A23">
      <w:pPr>
        <w:ind w:left="235" w:hangingChars="98" w:hanging="235"/>
        <w:rPr>
          <w:rFonts w:ascii="宋体" w:hAnsi="宋体" w:cs="宋体"/>
          <w:b/>
          <w:bCs/>
          <w:kern w:val="0"/>
          <w:szCs w:val="21"/>
        </w:rPr>
      </w:pPr>
      <w:r>
        <w:rPr>
          <w:rFonts w:ascii="华文宋体" w:eastAsia="华文宋体" w:hAnsi="华文宋体" w:hint="eastAsia"/>
          <w:b/>
          <w:sz w:val="24"/>
        </w:rPr>
        <w:t xml:space="preserve"> 4.2</w:t>
      </w:r>
      <w:r w:rsidRPr="00EA7A23">
        <w:rPr>
          <w:rFonts w:ascii="宋体" w:hAnsi="宋体" w:cs="宋体" w:hint="eastAsia"/>
          <w:b/>
          <w:bCs/>
          <w:kern w:val="0"/>
          <w:szCs w:val="21"/>
        </w:rPr>
        <w:t>未完成销售订单报告</w:t>
      </w:r>
    </w:p>
    <w:p w:rsidR="00EA7A23" w:rsidRDefault="00EA7A23" w:rsidP="00EA7A23">
      <w:pPr>
        <w:ind w:leftChars="57" w:left="233" w:hangingChars="47" w:hanging="113"/>
        <w:rPr>
          <w:rFonts w:ascii="宋体" w:hAnsi="宋体" w:cs="宋体"/>
          <w:b/>
          <w:bCs/>
          <w:kern w:val="0"/>
          <w:szCs w:val="21"/>
        </w:rPr>
      </w:pPr>
      <w:r>
        <w:rPr>
          <w:rFonts w:ascii="华文宋体" w:eastAsia="华文宋体" w:hAnsi="华文宋体" w:hint="eastAsia"/>
          <w:b/>
          <w:sz w:val="24"/>
        </w:rPr>
        <w:t>4.3</w:t>
      </w:r>
      <w:r w:rsidRPr="00EA7A23">
        <w:rPr>
          <w:rFonts w:ascii="宋体" w:hAnsi="宋体" w:cs="宋体" w:hint="eastAsia"/>
          <w:b/>
          <w:bCs/>
          <w:kern w:val="0"/>
          <w:szCs w:val="21"/>
        </w:rPr>
        <w:t>销售(业务)订单交货情况表</w:t>
      </w:r>
    </w:p>
    <w:p w:rsidR="00EA7A23" w:rsidRDefault="00EA7A23" w:rsidP="00EA7A23">
      <w:pPr>
        <w:ind w:leftChars="57" w:left="233" w:hangingChars="47" w:hanging="113"/>
        <w:rPr>
          <w:rFonts w:ascii="宋体" w:hAnsi="宋体" w:cs="宋体"/>
          <w:b/>
          <w:bCs/>
          <w:kern w:val="0"/>
          <w:szCs w:val="21"/>
        </w:rPr>
      </w:pPr>
      <w:r>
        <w:rPr>
          <w:rFonts w:ascii="华文宋体" w:eastAsia="华文宋体" w:hAnsi="华文宋体" w:hint="eastAsia"/>
          <w:b/>
          <w:sz w:val="24"/>
        </w:rPr>
        <w:t>4.4</w:t>
      </w:r>
      <w:r w:rsidRPr="00EA7A23">
        <w:rPr>
          <w:rFonts w:ascii="宋体" w:hAnsi="宋体" w:cs="宋体" w:hint="eastAsia"/>
          <w:b/>
          <w:bCs/>
          <w:kern w:val="0"/>
          <w:szCs w:val="21"/>
        </w:rPr>
        <w:t>销售订单明细表</w:t>
      </w:r>
    </w:p>
    <w:p w:rsidR="00EA7A23" w:rsidRDefault="00EA7A23" w:rsidP="00EA7A23">
      <w:pPr>
        <w:ind w:leftChars="57" w:left="233" w:hangingChars="47" w:hanging="113"/>
        <w:rPr>
          <w:rFonts w:ascii="宋体" w:hAnsi="宋体" w:cs="宋体"/>
          <w:b/>
          <w:bCs/>
          <w:kern w:val="0"/>
          <w:szCs w:val="21"/>
        </w:rPr>
      </w:pPr>
      <w:r>
        <w:rPr>
          <w:rFonts w:ascii="华文宋体" w:eastAsia="华文宋体" w:hAnsi="华文宋体" w:hint="eastAsia"/>
          <w:b/>
          <w:sz w:val="24"/>
        </w:rPr>
        <w:t>4.5</w:t>
      </w:r>
      <w:r w:rsidRPr="00EA7A23">
        <w:rPr>
          <w:rFonts w:ascii="宋体" w:hAnsi="宋体" w:cs="宋体" w:hint="eastAsia"/>
          <w:b/>
          <w:bCs/>
          <w:kern w:val="0"/>
          <w:szCs w:val="21"/>
        </w:rPr>
        <w:t>销售发货单明细表</w:t>
      </w:r>
    </w:p>
    <w:p w:rsidR="00EA7A23" w:rsidRDefault="00EA7A23" w:rsidP="00EA7A23">
      <w:pPr>
        <w:ind w:leftChars="57" w:left="233" w:hangingChars="47" w:hanging="113"/>
        <w:rPr>
          <w:rFonts w:ascii="宋体" w:hAnsi="宋体" w:cs="宋体"/>
          <w:b/>
          <w:bCs/>
          <w:kern w:val="0"/>
          <w:szCs w:val="21"/>
        </w:rPr>
      </w:pPr>
      <w:r w:rsidRPr="00EA7A23">
        <w:rPr>
          <w:rFonts w:ascii="华文宋体" w:eastAsia="华文宋体" w:hAnsi="华文宋体" w:hint="eastAsia"/>
          <w:b/>
          <w:sz w:val="24"/>
        </w:rPr>
        <w:t>4.6</w:t>
      </w:r>
      <w:r w:rsidRPr="00EA7A23">
        <w:rPr>
          <w:rFonts w:ascii="宋体" w:hAnsi="宋体" w:cs="宋体" w:hint="eastAsia"/>
          <w:b/>
          <w:bCs/>
          <w:kern w:val="0"/>
          <w:szCs w:val="21"/>
        </w:rPr>
        <w:t>销售结构分析 (依客户分类)（柱状图，饼状图）</w:t>
      </w:r>
    </w:p>
    <w:p w:rsidR="00EA7A23" w:rsidRDefault="00EA7A23" w:rsidP="00EA7A23">
      <w:pPr>
        <w:ind w:leftChars="57" w:left="233" w:hangingChars="47" w:hanging="113"/>
        <w:rPr>
          <w:rFonts w:ascii="宋体" w:hAnsi="宋体" w:cs="宋体"/>
          <w:b/>
          <w:bCs/>
          <w:kern w:val="0"/>
          <w:sz w:val="24"/>
        </w:rPr>
      </w:pPr>
      <w:r>
        <w:rPr>
          <w:rFonts w:ascii="华文宋体" w:eastAsia="华文宋体" w:hAnsi="华文宋体" w:hint="eastAsia"/>
          <w:b/>
          <w:sz w:val="24"/>
        </w:rPr>
        <w:t>4.7</w:t>
      </w:r>
      <w:r w:rsidRPr="00EA7A23">
        <w:rPr>
          <w:rFonts w:ascii="宋体" w:hAnsi="宋体" w:cs="宋体" w:hint="eastAsia"/>
          <w:b/>
          <w:bCs/>
          <w:kern w:val="0"/>
          <w:sz w:val="24"/>
        </w:rPr>
        <w:t>销售结构分析(依货品中类)（柱状图，饼状图）</w:t>
      </w:r>
    </w:p>
    <w:p w:rsidR="00EA7A23" w:rsidRPr="00EA7A23" w:rsidRDefault="00EA7A23" w:rsidP="00EA7A23">
      <w:pPr>
        <w:ind w:leftChars="57" w:left="233" w:hangingChars="47" w:hanging="113"/>
        <w:rPr>
          <w:rFonts w:ascii="华文宋体" w:eastAsia="华文宋体" w:hAnsi="华文宋体"/>
          <w:b/>
          <w:sz w:val="24"/>
        </w:rPr>
      </w:pPr>
      <w:r w:rsidRPr="00EA7A23">
        <w:rPr>
          <w:rFonts w:ascii="华文宋体" w:eastAsia="华文宋体" w:hAnsi="华文宋体" w:hint="eastAsia"/>
          <w:b/>
          <w:sz w:val="24"/>
        </w:rPr>
        <w:t>4.8</w:t>
      </w:r>
      <w:r w:rsidRPr="00EA7A23">
        <w:rPr>
          <w:rFonts w:ascii="宋体" w:hAnsi="宋体" w:cs="宋体" w:hint="eastAsia"/>
          <w:b/>
          <w:bCs/>
          <w:kern w:val="0"/>
          <w:sz w:val="24"/>
        </w:rPr>
        <w:t>销售结构分析(依业务员)（柱状图，饼状图）</w:t>
      </w:r>
    </w:p>
    <w:p w:rsidR="00EA7A23" w:rsidRDefault="009A6E34" w:rsidP="00082619">
      <w:pPr>
        <w:ind w:left="235" w:hangingChars="98" w:hanging="235"/>
        <w:rPr>
          <w:rFonts w:ascii="宋体" w:hAnsi="宋体" w:cs="宋体"/>
          <w:b/>
          <w:bCs/>
          <w:kern w:val="0"/>
          <w:sz w:val="24"/>
        </w:rPr>
      </w:pPr>
      <w:r>
        <w:rPr>
          <w:rFonts w:ascii="华文宋体" w:eastAsia="华文宋体" w:hAnsi="华文宋体" w:hint="eastAsia"/>
          <w:b/>
          <w:sz w:val="24"/>
        </w:rPr>
        <w:t xml:space="preserve"> </w:t>
      </w:r>
      <w:r w:rsidR="00EA7A23">
        <w:rPr>
          <w:rFonts w:ascii="华文宋体" w:eastAsia="华文宋体" w:hAnsi="华文宋体" w:hint="eastAsia"/>
          <w:b/>
          <w:sz w:val="24"/>
        </w:rPr>
        <w:t>4.9</w:t>
      </w:r>
      <w:r w:rsidR="00EA7A23" w:rsidRPr="00EA7A23">
        <w:rPr>
          <w:rFonts w:ascii="宋体" w:hAnsi="宋体" w:cs="宋体" w:hint="eastAsia"/>
          <w:b/>
          <w:bCs/>
          <w:kern w:val="0"/>
          <w:sz w:val="24"/>
        </w:rPr>
        <w:t>销售交货及时性分析报表</w:t>
      </w:r>
    </w:p>
    <w:p w:rsidR="00EA7A23" w:rsidRDefault="00EA7A23" w:rsidP="00EA7A23">
      <w:pPr>
        <w:ind w:left="235" w:hangingChars="98" w:hanging="235"/>
        <w:rPr>
          <w:rFonts w:ascii="宋体" w:hAnsi="宋体" w:cs="宋体"/>
          <w:b/>
          <w:bCs/>
          <w:kern w:val="0"/>
          <w:sz w:val="24"/>
        </w:rPr>
      </w:pPr>
      <w:r>
        <w:rPr>
          <w:rFonts w:ascii="华文宋体" w:eastAsia="华文宋体" w:hAnsi="华文宋体" w:hint="eastAsia"/>
          <w:b/>
          <w:sz w:val="24"/>
        </w:rPr>
        <w:t xml:space="preserve"> 4.10</w:t>
      </w:r>
      <w:r w:rsidRPr="00EA7A23">
        <w:rPr>
          <w:rFonts w:ascii="宋体" w:hAnsi="宋体" w:cs="宋体" w:hint="eastAsia"/>
          <w:b/>
          <w:bCs/>
          <w:kern w:val="0"/>
          <w:sz w:val="24"/>
        </w:rPr>
        <w:t>销售总结报表</w:t>
      </w:r>
    </w:p>
    <w:p w:rsidR="00993E43" w:rsidRDefault="00993E43" w:rsidP="00993E43">
      <w:pPr>
        <w:ind w:left="235" w:hangingChars="98" w:hanging="235"/>
      </w:pPr>
      <w:r>
        <w:rPr>
          <w:rFonts w:ascii="华文宋体" w:eastAsia="华文宋体" w:hAnsi="华文宋体" w:hint="eastAsia"/>
          <w:b/>
          <w:sz w:val="24"/>
        </w:rPr>
        <w:t>5.</w:t>
      </w:r>
      <w:r w:rsidRPr="00993E43">
        <w:t xml:space="preserve"> </w:t>
      </w:r>
      <w:r>
        <w:rPr>
          <w:rFonts w:hint="eastAsia"/>
        </w:rPr>
        <w:t>特殊权限的的一些设定</w:t>
      </w:r>
    </w:p>
    <w:p w:rsidR="00993E43" w:rsidRDefault="00993E43" w:rsidP="00993E43">
      <w:pPr>
        <w:ind w:leftChars="111" w:left="233"/>
        <w:rPr>
          <w:color w:val="FF0000"/>
        </w:rPr>
      </w:pPr>
      <w:r w:rsidRPr="00993E43">
        <w:rPr>
          <w:rFonts w:ascii="华文宋体" w:eastAsia="华文宋体" w:hAnsi="华文宋体" w:hint="eastAsia"/>
          <w:b/>
          <w:color w:val="FF0000"/>
          <w:sz w:val="24"/>
        </w:rPr>
        <w:t>5.</w:t>
      </w:r>
      <w:r w:rsidRPr="00993E43">
        <w:rPr>
          <w:rFonts w:hint="eastAsia"/>
          <w:color w:val="FF0000"/>
        </w:rPr>
        <w:t xml:space="preserve">1 </w:t>
      </w:r>
      <w:r w:rsidRPr="00993E43">
        <w:rPr>
          <w:rFonts w:hint="eastAsia"/>
          <w:color w:val="FF0000"/>
        </w:rPr>
        <w:t>销售系统中的</w:t>
      </w:r>
      <w:r w:rsidRPr="00993E43">
        <w:rPr>
          <w:color w:val="FF0000"/>
        </w:rPr>
        <w:t>生产数量</w:t>
      </w:r>
      <w:r w:rsidRPr="00993E43">
        <w:rPr>
          <w:color w:val="FF0000"/>
        </w:rPr>
        <w:t>/</w:t>
      </w:r>
      <w:r w:rsidRPr="00993E43">
        <w:rPr>
          <w:color w:val="FF0000"/>
        </w:rPr>
        <w:t>单位处理</w:t>
      </w:r>
      <w:r>
        <w:rPr>
          <w:rFonts w:hint="eastAsia"/>
          <w:color w:val="FF0000"/>
        </w:rPr>
        <w:t xml:space="preserve"> </w:t>
      </w:r>
    </w:p>
    <w:p w:rsidR="00993E43" w:rsidRDefault="00993E43" w:rsidP="00993E43">
      <w:pPr>
        <w:pStyle w:val="a6"/>
        <w:ind w:firstLineChars="150" w:firstLine="360"/>
      </w:pPr>
      <w:r>
        <w:t>如果 销售系统中的 【生产数量/单位处理】特殊权限 设置为【是】</w:t>
      </w:r>
    </w:p>
    <w:p w:rsidR="00993E43" w:rsidRDefault="00993E43" w:rsidP="00993E43">
      <w:pPr>
        <w:pStyle w:val="a6"/>
        <w:ind w:leftChars="171" w:left="359"/>
      </w:pPr>
      <w:r>
        <w:lastRenderedPageBreak/>
        <w:t>那么 金额=数量*单价</w:t>
      </w:r>
      <w:r>
        <w:rPr>
          <w:rFonts w:hint="eastAsia"/>
        </w:rPr>
        <w:t xml:space="preserve"> ，</w:t>
      </w:r>
      <w:r>
        <w:t>那么单价取值要考虑的因素是， 货品编号、基本单位、</w:t>
      </w:r>
    </w:p>
    <w:p w:rsidR="00993E43" w:rsidRDefault="00993E43" w:rsidP="00993E43">
      <w:pPr>
        <w:pStyle w:val="a6"/>
        <w:ind w:firstLineChars="150" w:firstLine="360"/>
      </w:pPr>
      <w:r>
        <w:t>如果 设置【否】 那么 金额= 销售数量*单价</w:t>
      </w:r>
      <w:r>
        <w:rPr>
          <w:rFonts w:hint="eastAsia"/>
        </w:rPr>
        <w:t>，</w:t>
      </w:r>
      <w:r>
        <w:t>货品编号 和销售单位</w:t>
      </w:r>
    </w:p>
    <w:p w:rsidR="00993E43" w:rsidRDefault="00993E43" w:rsidP="00993E43">
      <w:pPr>
        <w:pStyle w:val="a6"/>
        <w:ind w:firstLineChars="150" w:firstLine="360"/>
      </w:pPr>
      <w:r>
        <w:t>修改单位的时候要重新取单价</w:t>
      </w:r>
    </w:p>
    <w:p w:rsidR="00360EF1" w:rsidRDefault="00993E43" w:rsidP="00360EF1">
      <w:pPr>
        <w:pStyle w:val="a6"/>
        <w:ind w:leftChars="171" w:left="479" w:hangingChars="50" w:hanging="120"/>
        <w:rPr>
          <w:color w:val="FF0000"/>
        </w:rPr>
      </w:pPr>
      <w:r w:rsidRPr="00993E43">
        <w:rPr>
          <w:rFonts w:hint="eastAsia"/>
          <w:color w:val="FF0000"/>
        </w:rPr>
        <w:t>这是原来的设定，现在100上</w:t>
      </w:r>
      <w:r>
        <w:rPr>
          <w:rFonts w:hint="eastAsia"/>
          <w:color w:val="FF0000"/>
        </w:rPr>
        <w:t>考虑销售及采购中皆运用输入一个数据，单价统一用采购或销售价格，金额就是采购或销售数量与单价的乘积</w:t>
      </w:r>
      <w:r w:rsidR="00360EF1">
        <w:rPr>
          <w:rFonts w:hint="eastAsia"/>
          <w:color w:val="FF0000"/>
        </w:rPr>
        <w:t>，不再运用这个特殊权限的设定。</w:t>
      </w:r>
    </w:p>
    <w:p w:rsidR="00161C48" w:rsidRDefault="00161C48" w:rsidP="007B00A7">
      <w:pPr>
        <w:ind w:left="315" w:hangingChars="150" w:hanging="315"/>
        <w:rPr>
          <w:rFonts w:ascii="华文宋体" w:eastAsia="华文宋体" w:hAnsi="华文宋体" w:hint="eastAsia"/>
          <w:color w:val="FF0000"/>
          <w:sz w:val="24"/>
        </w:rPr>
      </w:pPr>
      <w:r>
        <w:rPr>
          <w:rFonts w:hint="eastAsia"/>
          <w:color w:val="FF0000"/>
        </w:rPr>
        <w:t>6.</w:t>
      </w:r>
      <w:r w:rsidRPr="00B1680E">
        <w:rPr>
          <w:rFonts w:hint="eastAsia"/>
          <w:color w:val="282828"/>
          <w:sz w:val="18"/>
          <w:szCs w:val="18"/>
        </w:rPr>
        <w:t xml:space="preserve"> </w:t>
      </w:r>
      <w:r>
        <w:rPr>
          <w:rFonts w:ascii="华文宋体" w:eastAsia="华文宋体" w:hAnsi="华文宋体" w:hint="eastAsia"/>
          <w:color w:val="FF0000"/>
          <w:sz w:val="24"/>
        </w:rPr>
        <w:t>销售</w:t>
      </w:r>
      <w:r w:rsidRPr="00B1680E">
        <w:rPr>
          <w:rFonts w:ascii="华文宋体" w:eastAsia="华文宋体" w:hAnsi="华文宋体" w:hint="eastAsia"/>
          <w:color w:val="FF0000"/>
          <w:sz w:val="24"/>
        </w:rPr>
        <w:t>业务中</w:t>
      </w:r>
      <w:r>
        <w:rPr>
          <w:rFonts w:ascii="华文宋体" w:eastAsia="华文宋体" w:hAnsi="华文宋体" w:hint="eastAsia"/>
          <w:color w:val="FF0000"/>
          <w:sz w:val="24"/>
        </w:rPr>
        <w:t>送出</w:t>
      </w:r>
      <w:r w:rsidRPr="00B1680E">
        <w:rPr>
          <w:rFonts w:ascii="华文宋体" w:eastAsia="华文宋体" w:hAnsi="华文宋体" w:hint="eastAsia"/>
          <w:color w:val="FF0000"/>
          <w:sz w:val="24"/>
        </w:rPr>
        <w:t>的赠品</w:t>
      </w:r>
      <w:r>
        <w:rPr>
          <w:rFonts w:ascii="华文宋体" w:eastAsia="华文宋体" w:hAnsi="华文宋体" w:hint="eastAsia"/>
          <w:color w:val="FF0000"/>
          <w:sz w:val="24"/>
        </w:rPr>
        <w:t>没有考虑，实际有可能有这种现象，有赠品的存在，会影响到派工单工数量及物料的数量。</w:t>
      </w:r>
    </w:p>
    <w:p w:rsidR="00466D48" w:rsidRPr="007B00A7" w:rsidRDefault="00466D48" w:rsidP="00466D48">
      <w:pPr>
        <w:ind w:left="315" w:hangingChars="150" w:hanging="315"/>
        <w:rPr>
          <w:rFonts w:ascii="华文宋体" w:eastAsia="华文宋体" w:hAnsi="华文宋体"/>
          <w:b/>
          <w:color w:val="FF0000"/>
          <w:sz w:val="24"/>
        </w:rPr>
      </w:pPr>
      <w:r>
        <w:rPr>
          <w:rFonts w:hint="eastAsia"/>
          <w:color w:val="FF0000"/>
        </w:rPr>
        <w:t>7.</w:t>
      </w:r>
      <w:r>
        <w:rPr>
          <w:rFonts w:ascii="华文宋体" w:eastAsia="华文宋体" w:hAnsi="华文宋体" w:hint="eastAsia"/>
          <w:b/>
          <w:color w:val="FF0000"/>
          <w:sz w:val="24"/>
        </w:rPr>
        <w:t>销售中没有明细资料的或数据时能正常保存，有时显示不能为空的数据，却可以不输入数据正常保存。</w:t>
      </w:r>
      <w:r w:rsidRPr="007B00A7">
        <w:rPr>
          <w:rFonts w:ascii="华文宋体" w:eastAsia="华文宋体" w:hAnsi="华文宋体"/>
          <w:b/>
          <w:color w:val="FF0000"/>
          <w:sz w:val="24"/>
        </w:rPr>
        <w:t xml:space="preserve"> </w:t>
      </w:r>
    </w:p>
    <w:p w:rsidR="007428B6" w:rsidRDefault="002A6884" w:rsidP="00626E4C">
      <w:pPr>
        <w:rPr>
          <w:rFonts w:ascii="华文宋体" w:eastAsia="华文宋体" w:hAnsi="华文宋体"/>
          <w:b/>
          <w:color w:val="7030A0"/>
          <w:sz w:val="24"/>
        </w:rPr>
      </w:pPr>
      <w:r>
        <w:rPr>
          <w:rFonts w:ascii="华文宋体" w:eastAsia="华文宋体" w:hAnsi="华文宋体" w:hint="eastAsia"/>
          <w:b/>
          <w:color w:val="7030A0"/>
          <w:sz w:val="24"/>
        </w:rPr>
        <w:t>三、</w:t>
      </w:r>
      <w:r w:rsidR="007428B6">
        <w:rPr>
          <w:rFonts w:ascii="华文宋体" w:eastAsia="华文宋体" w:hAnsi="华文宋体" w:hint="eastAsia"/>
          <w:b/>
          <w:color w:val="7030A0"/>
          <w:sz w:val="24"/>
        </w:rPr>
        <w:t>仓库的管理</w:t>
      </w:r>
    </w:p>
    <w:p w:rsidR="007428B6" w:rsidRPr="00CC6BA6" w:rsidRDefault="000D5B70" w:rsidP="00626E4C">
      <w:pPr>
        <w:rPr>
          <w:rFonts w:ascii="华文宋体" w:eastAsia="华文宋体" w:hAnsi="华文宋体"/>
          <w:b/>
          <w:sz w:val="24"/>
        </w:rPr>
      </w:pPr>
      <w:r w:rsidRPr="00CC6BA6">
        <w:rPr>
          <w:rFonts w:ascii="华文宋体" w:eastAsia="华文宋体" w:hAnsi="华文宋体" w:hint="eastAsia"/>
          <w:b/>
          <w:sz w:val="24"/>
        </w:rPr>
        <w:t>1.</w:t>
      </w:r>
      <w:r w:rsidR="007428B6" w:rsidRPr="00CC6BA6">
        <w:rPr>
          <w:rFonts w:ascii="华文宋体" w:eastAsia="华文宋体" w:hAnsi="华文宋体" w:hint="eastAsia"/>
          <w:b/>
          <w:sz w:val="24"/>
        </w:rPr>
        <w:t xml:space="preserve"> 进出仓单产生的情况有三种情况：</w:t>
      </w:r>
    </w:p>
    <w:p w:rsidR="007428B6" w:rsidRPr="000D5B70" w:rsidRDefault="000D5B70" w:rsidP="000D5B70">
      <w:pPr>
        <w:ind w:leftChars="57" w:left="480" w:hangingChars="150" w:hanging="360"/>
        <w:rPr>
          <w:rFonts w:ascii="华文宋体" w:eastAsia="华文宋体" w:hAnsi="华文宋体"/>
          <w:b/>
          <w:color w:val="7030A0"/>
          <w:sz w:val="24"/>
        </w:rPr>
      </w:pPr>
      <w:r w:rsidRPr="00CC6BA6">
        <w:rPr>
          <w:rFonts w:ascii="华文宋体" w:eastAsia="华文宋体" w:hAnsi="华文宋体" w:hint="eastAsia"/>
          <w:b/>
          <w:sz w:val="24"/>
        </w:rPr>
        <w:t>1.1</w:t>
      </w:r>
      <w:r w:rsidR="007428B6" w:rsidRPr="00CC6BA6">
        <w:rPr>
          <w:rFonts w:ascii="华文宋体" w:eastAsia="华文宋体" w:hAnsi="华文宋体" w:hint="eastAsia"/>
          <w:b/>
          <w:sz w:val="24"/>
        </w:rPr>
        <w:t>做销售发退货，采购收退货产生的进出单，如果要进行收发料确定认，需要到进出仓管理中进行确认发料，才会产生进出仓单，进行影响库存数据</w:t>
      </w:r>
      <w:r w:rsidR="007428B6" w:rsidRPr="000D5B70">
        <w:rPr>
          <w:rFonts w:ascii="华文宋体" w:eastAsia="华文宋体" w:hAnsi="华文宋体" w:hint="eastAsia"/>
          <w:b/>
          <w:color w:val="7030A0"/>
          <w:sz w:val="24"/>
        </w:rPr>
        <w:t>（</w:t>
      </w:r>
      <w:r w:rsidR="007428B6" w:rsidRPr="000D5B70">
        <w:rPr>
          <w:rFonts w:ascii="华文宋体" w:eastAsia="华文宋体" w:hAnsi="华文宋体" w:hint="eastAsia"/>
          <w:b/>
          <w:color w:val="FF0000"/>
          <w:sz w:val="24"/>
        </w:rPr>
        <w:t>有时进行收发料确认时，数量偶尔不能正常显示，进行收发料确认</w:t>
      </w:r>
      <w:r w:rsidR="007428B6" w:rsidRPr="000D5B70">
        <w:rPr>
          <w:rFonts w:ascii="华文宋体" w:eastAsia="华文宋体" w:hAnsi="华文宋体" w:hint="eastAsia"/>
          <w:b/>
          <w:color w:val="7030A0"/>
          <w:sz w:val="24"/>
        </w:rPr>
        <w:t>）</w:t>
      </w:r>
    </w:p>
    <w:p w:rsidR="007428B6" w:rsidRPr="00CC6BA6" w:rsidRDefault="000D5B70" w:rsidP="000D5B70">
      <w:pPr>
        <w:ind w:firstLineChars="100" w:firstLine="240"/>
        <w:rPr>
          <w:rFonts w:ascii="华文宋体" w:eastAsia="华文宋体" w:hAnsi="华文宋体"/>
          <w:b/>
          <w:sz w:val="24"/>
        </w:rPr>
      </w:pPr>
      <w:r w:rsidRPr="00CC6BA6">
        <w:rPr>
          <w:rFonts w:ascii="华文宋体" w:eastAsia="华文宋体" w:hAnsi="华文宋体" w:hint="eastAsia"/>
          <w:b/>
          <w:sz w:val="24"/>
        </w:rPr>
        <w:t>1.2</w:t>
      </w:r>
      <w:r w:rsidR="007428B6" w:rsidRPr="00CC6BA6">
        <w:rPr>
          <w:rFonts w:ascii="华文宋体" w:eastAsia="华文宋体" w:hAnsi="华文宋体" w:hint="eastAsia"/>
          <w:b/>
          <w:sz w:val="24"/>
        </w:rPr>
        <w:t>进仓单中期初数据的输入</w:t>
      </w:r>
      <w:r w:rsidR="001A795C" w:rsidRPr="00CC6BA6">
        <w:rPr>
          <w:rFonts w:ascii="华文宋体" w:eastAsia="华文宋体" w:hAnsi="华文宋体" w:hint="eastAsia"/>
          <w:b/>
          <w:sz w:val="24"/>
        </w:rPr>
        <w:t>，审核后直接影响分仓查询中的数据。</w:t>
      </w:r>
    </w:p>
    <w:p w:rsidR="007428B6" w:rsidRPr="00CC6BA6" w:rsidRDefault="000D5B70" w:rsidP="000D5B70">
      <w:pPr>
        <w:ind w:firstLineChars="100" w:firstLine="240"/>
        <w:rPr>
          <w:rFonts w:ascii="华文宋体" w:eastAsia="华文宋体" w:hAnsi="华文宋体"/>
          <w:b/>
          <w:sz w:val="24"/>
        </w:rPr>
      </w:pPr>
      <w:r w:rsidRPr="00CC6BA6">
        <w:rPr>
          <w:rFonts w:ascii="华文宋体" w:eastAsia="华文宋体" w:hAnsi="华文宋体" w:hint="eastAsia"/>
          <w:b/>
          <w:sz w:val="24"/>
        </w:rPr>
        <w:t>1.3</w:t>
      </w:r>
      <w:r w:rsidR="001A795C" w:rsidRPr="00CC6BA6">
        <w:rPr>
          <w:rFonts w:ascii="华文宋体" w:eastAsia="华文宋体" w:hAnsi="华文宋体" w:hint="eastAsia"/>
          <w:b/>
          <w:sz w:val="24"/>
        </w:rPr>
        <w:t>盘盈盘亏数据的输入，每月盘盈的数据，在进仓单做一笔进仓数据。。</w:t>
      </w:r>
    </w:p>
    <w:p w:rsidR="001A795C" w:rsidRPr="00CC6BA6" w:rsidRDefault="001A795C" w:rsidP="000D5B70">
      <w:pPr>
        <w:pStyle w:val="a7"/>
        <w:ind w:leftChars="171" w:left="359" w:firstLineChars="100" w:firstLine="240"/>
        <w:rPr>
          <w:rFonts w:ascii="华文宋体" w:eastAsia="华文宋体" w:hAnsi="华文宋体" w:hint="eastAsia"/>
          <w:b/>
          <w:sz w:val="24"/>
        </w:rPr>
      </w:pPr>
      <w:r w:rsidRPr="00CC6BA6">
        <w:rPr>
          <w:rFonts w:ascii="华文宋体" w:eastAsia="华文宋体" w:hAnsi="华文宋体" w:hint="eastAsia"/>
          <w:b/>
          <w:sz w:val="24"/>
        </w:rPr>
        <w:t>盘亏的数据，在出仓单中做一笔出仓数据。</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2.仓库报表</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 xml:space="preserve">  2.1存货时间分析报告</w:t>
      </w:r>
    </w:p>
    <w:p w:rsidR="000D5B70" w:rsidRPr="00CC6BA6" w:rsidRDefault="000D5B70" w:rsidP="000D5B70">
      <w:pPr>
        <w:rPr>
          <w:rFonts w:ascii="华文宋体" w:eastAsia="华文宋体" w:hAnsi="华文宋体" w:hint="eastAsia"/>
          <w:sz w:val="24"/>
        </w:rPr>
      </w:pPr>
      <w:r w:rsidRPr="00CC6BA6">
        <w:rPr>
          <w:rFonts w:ascii="华文宋体" w:eastAsia="华文宋体" w:hAnsi="华文宋体" w:hint="eastAsia"/>
          <w:b/>
          <w:sz w:val="24"/>
        </w:rPr>
        <w:t xml:space="preserve">  2.2存货往来分类报告</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 xml:space="preserve">  2.3产品详细可用量列表</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 xml:space="preserve">  2.4呆滞存货报告</w:t>
      </w:r>
      <w:r w:rsidR="002F509B" w:rsidRPr="00CC6BA6">
        <w:rPr>
          <w:rFonts w:ascii="华文宋体" w:eastAsia="华文宋体" w:hAnsi="华文宋体" w:hint="eastAsia"/>
          <w:b/>
          <w:sz w:val="24"/>
        </w:rPr>
        <w:t>（有些问题，有待商榷）</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lastRenderedPageBreak/>
        <w:t>2.5货品进出明细报表</w:t>
      </w:r>
      <w:r w:rsidR="002F509B" w:rsidRPr="00CC6BA6">
        <w:rPr>
          <w:rFonts w:ascii="华文宋体" w:eastAsia="华文宋体" w:hAnsi="华文宋体" w:hint="eastAsia"/>
          <w:b/>
          <w:sz w:val="24"/>
        </w:rPr>
        <w:t>（包括所有单据产生的进出及自行出入仓数据）</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2.6货品进出存明细帐</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2.7进出仓单明细报表</w:t>
      </w:r>
      <w:r w:rsidR="002F509B" w:rsidRPr="00CC6BA6">
        <w:rPr>
          <w:rFonts w:ascii="华文宋体" w:eastAsia="华文宋体" w:hAnsi="华文宋体" w:hint="eastAsia"/>
          <w:b/>
          <w:sz w:val="24"/>
        </w:rPr>
        <w:t>（不包括采购收退货及销售发退货产生的单据）</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2.8库存盘点报表</w:t>
      </w:r>
      <w:r w:rsidR="002F509B" w:rsidRPr="00CC6BA6">
        <w:rPr>
          <w:rFonts w:ascii="华文宋体" w:eastAsia="华文宋体" w:hAnsi="华文宋体" w:hint="eastAsia"/>
          <w:b/>
          <w:sz w:val="24"/>
        </w:rPr>
        <w:t>（用于月末仓库盘点）</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2.9盘盈盘亏明细报表</w:t>
      </w:r>
      <w:r w:rsidR="002F509B" w:rsidRPr="00CC6BA6">
        <w:rPr>
          <w:rFonts w:ascii="华文宋体" w:eastAsia="华文宋体" w:hAnsi="华文宋体" w:hint="eastAsia"/>
          <w:b/>
          <w:sz w:val="24"/>
        </w:rPr>
        <w:t>（显示盘盈盘亏后补的进仓及出单数据）</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2.10库存金额结构分析图(柱状图，饼状图）</w:t>
      </w:r>
      <w:r w:rsidR="002F509B" w:rsidRPr="00CC6BA6">
        <w:rPr>
          <w:rFonts w:ascii="华文宋体" w:eastAsia="华文宋体" w:hAnsi="华文宋体" w:hint="eastAsia"/>
          <w:b/>
          <w:sz w:val="24"/>
        </w:rPr>
        <w:t>（库存金额实际是分仓查询中的成本</w:t>
      </w:r>
      <w:r w:rsidR="002F509B" w:rsidRPr="00CC6BA6">
        <w:rPr>
          <w:rFonts w:ascii="华文宋体" w:eastAsia="华文宋体" w:hAnsi="华文宋体"/>
          <w:b/>
          <w:sz w:val="24"/>
        </w:rPr>
        <w:t>）</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2.11企业运营状况表</w:t>
      </w:r>
    </w:p>
    <w:p w:rsidR="000D5B70" w:rsidRPr="00CC6BA6" w:rsidRDefault="000D5B70" w:rsidP="000D5B70">
      <w:pPr>
        <w:rPr>
          <w:rFonts w:ascii="华文宋体" w:eastAsia="华文宋体" w:hAnsi="华文宋体" w:hint="eastAsia"/>
          <w:b/>
          <w:sz w:val="24"/>
        </w:rPr>
      </w:pPr>
      <w:r w:rsidRPr="00CC6BA6">
        <w:rPr>
          <w:rFonts w:ascii="华文宋体" w:eastAsia="华文宋体" w:hAnsi="华文宋体" w:hint="eastAsia"/>
          <w:b/>
          <w:sz w:val="24"/>
        </w:rPr>
        <w:t>2.12物料标示卡（A4，B5)</w:t>
      </w:r>
    </w:p>
    <w:p w:rsidR="00353FA1" w:rsidRPr="00CC6BA6" w:rsidRDefault="00353FA1" w:rsidP="000D5B70">
      <w:pPr>
        <w:rPr>
          <w:rFonts w:ascii="华文宋体" w:eastAsia="华文宋体" w:hAnsi="华文宋体" w:hint="eastAsia"/>
          <w:b/>
          <w:sz w:val="24"/>
        </w:rPr>
      </w:pPr>
      <w:r w:rsidRPr="00CC6BA6">
        <w:rPr>
          <w:rFonts w:ascii="华文宋体" w:eastAsia="华文宋体" w:hAnsi="华文宋体" w:hint="eastAsia"/>
          <w:b/>
          <w:sz w:val="24"/>
        </w:rPr>
        <w:t>3.月末数据盘点数据</w:t>
      </w:r>
    </w:p>
    <w:p w:rsidR="00353FA1" w:rsidRPr="00CC6BA6" w:rsidRDefault="00353FA1" w:rsidP="00353FA1">
      <w:pPr>
        <w:ind w:left="841" w:hangingChars="350" w:hanging="841"/>
        <w:rPr>
          <w:rFonts w:ascii="华文宋体" w:eastAsia="华文宋体" w:hAnsi="华文宋体" w:hint="eastAsia"/>
          <w:b/>
          <w:color w:val="FF0000"/>
          <w:sz w:val="24"/>
        </w:rPr>
      </w:pPr>
      <w:r>
        <w:rPr>
          <w:rFonts w:ascii="华文宋体" w:eastAsia="华文宋体" w:hAnsi="华文宋体" w:hint="eastAsia"/>
          <w:b/>
          <w:color w:val="7030A0"/>
          <w:sz w:val="24"/>
        </w:rPr>
        <w:t xml:space="preserve">  </w:t>
      </w:r>
      <w:r w:rsidRPr="00CC6BA6">
        <w:rPr>
          <w:rFonts w:ascii="华文宋体" w:eastAsia="华文宋体" w:hAnsi="华文宋体" w:hint="eastAsia"/>
          <w:b/>
          <w:sz w:val="24"/>
        </w:rPr>
        <w:t>3.1 系统上线之前，可能通过导入或手工录入进仓单，把期初的每款货品的库存录入到系统中，且这样录入的数据一定在</w:t>
      </w:r>
      <w:r w:rsidRPr="00CC6BA6">
        <w:rPr>
          <w:rFonts w:ascii="华文宋体" w:eastAsia="华文宋体" w:hAnsi="华文宋体"/>
          <w:b/>
          <w:sz w:val="24"/>
        </w:rPr>
        <w:t xml:space="preserve"> </w:t>
      </w:r>
      <w:r w:rsidRPr="00CC6BA6">
        <w:rPr>
          <w:rFonts w:ascii="华文宋体" w:eastAsia="华文宋体" w:hAnsi="华文宋体" w:hint="eastAsia"/>
          <w:b/>
          <w:sz w:val="24"/>
        </w:rPr>
        <w:t>进仓单日期一定在系统中的公司资料中设置 的初始化日期之前，然后</w:t>
      </w:r>
      <w:r w:rsidRPr="00CC6BA6">
        <w:rPr>
          <w:rFonts w:ascii="华文宋体" w:eastAsia="华文宋体" w:hAnsi="华文宋体" w:hint="eastAsia"/>
          <w:b/>
          <w:color w:val="FF0000"/>
          <w:sz w:val="24"/>
        </w:rPr>
        <w:t>财务管理中的成本计算</w:t>
      </w:r>
      <w:r w:rsidRPr="00CC6BA6">
        <w:rPr>
          <w:rFonts w:ascii="华文宋体" w:eastAsia="华文宋体" w:hAnsi="华文宋体" w:hint="eastAsia"/>
          <w:b/>
          <w:sz w:val="24"/>
        </w:rPr>
        <w:t>，</w:t>
      </w:r>
      <w:r w:rsidRPr="0018007C">
        <w:rPr>
          <w:rFonts w:ascii="华文宋体" w:eastAsia="华文宋体" w:hAnsi="华文宋体" w:hint="eastAsia"/>
          <w:b/>
          <w:color w:val="FF0000"/>
          <w:sz w:val="24"/>
        </w:rPr>
        <w:t>来</w:t>
      </w:r>
      <w:r w:rsidRPr="00CC6BA6">
        <w:rPr>
          <w:rFonts w:ascii="华文宋体" w:eastAsia="华文宋体" w:hAnsi="华文宋体" w:hint="eastAsia"/>
          <w:b/>
          <w:color w:val="FF0000"/>
          <w:sz w:val="24"/>
        </w:rPr>
        <w:t>把期初的数据根据</w:t>
      </w:r>
      <w:r w:rsidR="00CC6BA6" w:rsidRPr="00CC6BA6">
        <w:rPr>
          <w:rFonts w:ascii="华文宋体" w:eastAsia="华文宋体" w:hAnsi="华文宋体" w:hint="eastAsia"/>
          <w:b/>
          <w:color w:val="FF0000"/>
          <w:sz w:val="24"/>
        </w:rPr>
        <w:t>年月，货品及仓库来进行合并汇总到年度库存表（SPRD）中，以方便后面的数据统计时作为起始数据来运用。</w:t>
      </w:r>
    </w:p>
    <w:p w:rsidR="00487BDB" w:rsidRDefault="00CC6BA6" w:rsidP="00353FA1">
      <w:pPr>
        <w:ind w:left="841" w:hangingChars="350" w:hanging="841"/>
        <w:rPr>
          <w:rFonts w:ascii="华文宋体" w:eastAsia="华文宋体" w:hAnsi="华文宋体" w:hint="eastAsia"/>
          <w:b/>
          <w:color w:val="FF0000"/>
          <w:sz w:val="24"/>
        </w:rPr>
      </w:pPr>
      <w:r w:rsidRPr="00CC6BA6">
        <w:rPr>
          <w:rFonts w:ascii="华文宋体" w:eastAsia="华文宋体" w:hAnsi="华文宋体" w:hint="eastAsia"/>
          <w:b/>
          <w:sz w:val="24"/>
        </w:rPr>
        <w:t>3.2 每个</w:t>
      </w:r>
      <w:r w:rsidR="0018007C">
        <w:rPr>
          <w:rFonts w:ascii="华文宋体" w:eastAsia="华文宋体" w:hAnsi="华文宋体" w:hint="eastAsia"/>
          <w:b/>
          <w:sz w:val="24"/>
        </w:rPr>
        <w:t>月有单据产生后，进行月底盘点时，可能运用成本计算来进行处理，通过加上以前对期初数据或上期的数据为起点，通过对本月的数据进出数据的统计进行加减处理，来统计算出来每个年度月份，各个仓库的库存量及库存金额（成本）</w:t>
      </w:r>
      <w:r w:rsidR="0034244E">
        <w:rPr>
          <w:rFonts w:ascii="华文宋体" w:eastAsia="华文宋体" w:hAnsi="华文宋体" w:hint="eastAsia"/>
          <w:b/>
          <w:sz w:val="24"/>
        </w:rPr>
        <w:t>，</w:t>
      </w:r>
      <w:r w:rsidR="0034244E" w:rsidRPr="0034244E">
        <w:rPr>
          <w:rFonts w:ascii="华文宋体" w:eastAsia="华文宋体" w:hAnsi="华文宋体" w:hint="eastAsia"/>
          <w:b/>
          <w:color w:val="FF0000"/>
          <w:sz w:val="24"/>
        </w:rPr>
        <w:t>目前对成本的计算只局限于对原材料成本的计算</w:t>
      </w:r>
      <w:r w:rsidR="00C4631A">
        <w:rPr>
          <w:rFonts w:ascii="华文宋体" w:eastAsia="华文宋体" w:hAnsi="华文宋体" w:hint="eastAsia"/>
          <w:b/>
          <w:color w:val="FF0000"/>
          <w:sz w:val="24"/>
        </w:rPr>
        <w:t>，且计算成本的方式是根据公司资料中设置的成本方式</w:t>
      </w:r>
    </w:p>
    <w:p w:rsidR="002E2B03" w:rsidRDefault="00487BDB" w:rsidP="007B7AE8">
      <w:pPr>
        <w:ind w:leftChars="114" w:left="479" w:hangingChars="100" w:hanging="240"/>
        <w:rPr>
          <w:rFonts w:ascii="宋体" w:hAnsi="宋体" w:cs="宋体" w:hint="eastAsia"/>
          <w:b/>
          <w:kern w:val="0"/>
          <w:sz w:val="24"/>
        </w:rPr>
      </w:pPr>
      <w:r>
        <w:rPr>
          <w:rFonts w:ascii="华文宋体" w:eastAsia="华文宋体" w:hAnsi="华文宋体" w:hint="eastAsia"/>
          <w:b/>
          <w:sz w:val="24"/>
        </w:rPr>
        <w:t>3.3采购收退货或销售发退货中的单据进行成本计算时，采用针对每一笔单据，运用</w:t>
      </w:r>
      <w:r w:rsidRPr="00487BDB">
        <w:rPr>
          <w:rFonts w:ascii="宋体" w:hAnsi="宋体" w:cs="宋体" w:hint="eastAsia"/>
          <w:b/>
          <w:kern w:val="0"/>
          <w:sz w:val="24"/>
        </w:rPr>
        <w:t>移动加权平均</w:t>
      </w:r>
      <w:r w:rsidR="009C5B9A">
        <w:rPr>
          <w:rFonts w:ascii="宋体" w:hAnsi="宋体" w:cs="宋体" w:hint="eastAsia"/>
          <w:b/>
          <w:kern w:val="0"/>
          <w:sz w:val="24"/>
        </w:rPr>
        <w:t>方</w:t>
      </w:r>
      <w:r w:rsidRPr="00487BDB">
        <w:rPr>
          <w:rFonts w:ascii="宋体" w:hAnsi="宋体" w:cs="宋体" w:hint="eastAsia"/>
          <w:b/>
          <w:kern w:val="0"/>
          <w:sz w:val="24"/>
        </w:rPr>
        <w:t>法</w:t>
      </w:r>
      <w:r w:rsidR="009C5B9A">
        <w:rPr>
          <w:rFonts w:ascii="宋体" w:hAnsi="宋体" w:cs="宋体" w:hint="eastAsia"/>
          <w:b/>
          <w:kern w:val="0"/>
          <w:sz w:val="24"/>
        </w:rPr>
        <w:t>，</w:t>
      </w:r>
      <w:r w:rsidRPr="00487BDB">
        <w:rPr>
          <w:rFonts w:ascii="宋体" w:hAnsi="宋体" w:cs="宋体" w:hint="eastAsia"/>
          <w:b/>
          <w:kern w:val="0"/>
          <w:sz w:val="24"/>
        </w:rPr>
        <w:t>算出单位成本及总成本，更新分仓查询表（prdt1</w:t>
      </w:r>
      <w:r w:rsidRPr="00487BDB">
        <w:rPr>
          <w:rFonts w:ascii="宋体" w:hAnsi="宋体" w:cs="宋体"/>
          <w:b/>
          <w:kern w:val="0"/>
          <w:sz w:val="24"/>
        </w:rPr>
        <w:t>）</w:t>
      </w:r>
      <w:r w:rsidRPr="00487BDB">
        <w:rPr>
          <w:rFonts w:ascii="宋体" w:hAnsi="宋体" w:cs="宋体" w:hint="eastAsia"/>
          <w:b/>
          <w:kern w:val="0"/>
          <w:sz w:val="24"/>
        </w:rPr>
        <w:t>中的单位成本及货品</w:t>
      </w:r>
      <w:r w:rsidR="009C5B9A">
        <w:rPr>
          <w:rFonts w:ascii="宋体" w:hAnsi="宋体" w:cs="宋体" w:hint="eastAsia"/>
          <w:b/>
          <w:kern w:val="0"/>
          <w:sz w:val="24"/>
        </w:rPr>
        <w:t>进</w:t>
      </w:r>
      <w:r w:rsidRPr="00487BDB">
        <w:rPr>
          <w:rFonts w:ascii="宋体" w:hAnsi="宋体" w:cs="宋体" w:hint="eastAsia"/>
          <w:b/>
          <w:kern w:val="0"/>
          <w:sz w:val="24"/>
        </w:rPr>
        <w:t>出仓中的成本及单位成本（</w:t>
      </w:r>
      <w:r w:rsidR="009C5B9A">
        <w:rPr>
          <w:rFonts w:ascii="宋体" w:hAnsi="宋体" w:cs="宋体" w:hint="eastAsia"/>
          <w:b/>
          <w:kern w:val="0"/>
          <w:sz w:val="24"/>
        </w:rPr>
        <w:t>进</w:t>
      </w:r>
      <w:r w:rsidRPr="00487BDB">
        <w:rPr>
          <w:rFonts w:ascii="宋体" w:hAnsi="宋体" w:cs="宋体" w:hint="eastAsia"/>
          <w:b/>
          <w:kern w:val="0"/>
          <w:sz w:val="24"/>
        </w:rPr>
        <w:t>出仓中的成本类别为固定成本的除外，只更新类别为移动成本的资料）</w:t>
      </w:r>
      <w:r w:rsidRPr="000A3514">
        <w:rPr>
          <w:rFonts w:ascii="宋体" w:hAnsi="宋体" w:cs="宋体" w:hint="eastAsia"/>
          <w:b/>
          <w:kern w:val="0"/>
          <w:sz w:val="24"/>
        </w:rPr>
        <w:t>如果特殊权限中是否</w:t>
      </w:r>
      <w:r w:rsidRPr="000A3514">
        <w:rPr>
          <w:b/>
        </w:rPr>
        <w:t>启动</w:t>
      </w:r>
      <w:r w:rsidRPr="000A3514">
        <w:rPr>
          <w:b/>
        </w:rPr>
        <w:lastRenderedPageBreak/>
        <w:t>货仓收发料确认流程</w:t>
      </w:r>
      <w:r w:rsidRPr="000A3514">
        <w:rPr>
          <w:rFonts w:ascii="宋体" w:hAnsi="宋体" w:cs="宋体" w:hint="eastAsia"/>
          <w:b/>
          <w:kern w:val="0"/>
          <w:sz w:val="24"/>
        </w:rPr>
        <w:t>，否需要在各种单据审核时处理。</w:t>
      </w:r>
    </w:p>
    <w:p w:rsidR="0077224F" w:rsidRPr="007428B6" w:rsidRDefault="002E4E10" w:rsidP="00626E4C">
      <w:pPr>
        <w:rPr>
          <w:rFonts w:ascii="华文宋体" w:eastAsia="华文宋体" w:hAnsi="华文宋体"/>
          <w:b/>
          <w:color w:val="00B0F0"/>
          <w:sz w:val="24"/>
        </w:rPr>
      </w:pPr>
      <w:r w:rsidRPr="007428B6">
        <w:rPr>
          <w:rFonts w:ascii="华文宋体" w:eastAsia="华文宋体" w:hAnsi="华文宋体" w:hint="eastAsia"/>
          <w:b/>
          <w:color w:val="00B0F0"/>
          <w:sz w:val="24"/>
        </w:rPr>
        <w:t>分</w:t>
      </w:r>
      <w:r w:rsidR="0077224F" w:rsidRPr="007428B6">
        <w:rPr>
          <w:rFonts w:ascii="华文宋体" w:eastAsia="华文宋体" w:hAnsi="华文宋体" w:hint="eastAsia"/>
          <w:b/>
          <w:color w:val="00B0F0"/>
          <w:sz w:val="24"/>
        </w:rPr>
        <w:t>仓查询中的</w:t>
      </w:r>
      <w:r w:rsidRPr="007428B6">
        <w:rPr>
          <w:rFonts w:ascii="华文宋体" w:eastAsia="华文宋体" w:hAnsi="华文宋体" w:hint="eastAsia"/>
          <w:b/>
          <w:color w:val="00B0F0"/>
          <w:sz w:val="24"/>
        </w:rPr>
        <w:t>各种</w:t>
      </w:r>
      <w:r w:rsidR="0077224F" w:rsidRPr="007428B6">
        <w:rPr>
          <w:rFonts w:ascii="华文宋体" w:eastAsia="华文宋体" w:hAnsi="华文宋体" w:hint="eastAsia"/>
          <w:b/>
          <w:color w:val="00B0F0"/>
          <w:sz w:val="24"/>
        </w:rPr>
        <w:t>量</w:t>
      </w:r>
      <w:r w:rsidRPr="007428B6">
        <w:rPr>
          <w:rFonts w:ascii="华文宋体" w:eastAsia="华文宋体" w:hAnsi="华文宋体" w:hint="eastAsia"/>
          <w:b/>
          <w:color w:val="00B0F0"/>
          <w:sz w:val="24"/>
        </w:rPr>
        <w:t>的定义</w:t>
      </w:r>
      <w:r w:rsidR="0077224F" w:rsidRPr="007428B6">
        <w:rPr>
          <w:rFonts w:ascii="华文宋体" w:eastAsia="华文宋体" w:hAnsi="华文宋体" w:hint="eastAsia"/>
          <w:b/>
          <w:color w:val="00B0F0"/>
          <w:sz w:val="24"/>
        </w:rPr>
        <w:t>：</w:t>
      </w:r>
    </w:p>
    <w:p w:rsidR="0077224F" w:rsidRDefault="0077224F" w:rsidP="0077224F">
      <w:r w:rsidRPr="00EF1008">
        <w:rPr>
          <w:b/>
        </w:rPr>
        <w:t>在途量</w:t>
      </w:r>
      <w:r>
        <w:rPr>
          <w:rFonts w:hint="eastAsia"/>
        </w:rPr>
        <w:t>：已下采购订单，正在进行采购的货品</w:t>
      </w:r>
      <w:r>
        <w:rPr>
          <w:rFonts w:hint="eastAsia"/>
        </w:rPr>
        <w:t>/</w:t>
      </w:r>
      <w:r>
        <w:rPr>
          <w:rFonts w:hint="eastAsia"/>
        </w:rPr>
        <w:t>物料数量。</w:t>
      </w:r>
    </w:p>
    <w:p w:rsidR="0077224F" w:rsidRDefault="0077224F" w:rsidP="0077224F">
      <w:r w:rsidRPr="00EF1008">
        <w:rPr>
          <w:b/>
        </w:rPr>
        <w:t>订货量</w:t>
      </w:r>
      <w:r>
        <w:rPr>
          <w:rFonts w:hint="eastAsia"/>
        </w:rPr>
        <w:t>：客户已下订单，需要进行销售的货品数量。</w:t>
      </w:r>
    </w:p>
    <w:p w:rsidR="0077224F" w:rsidRDefault="0077224F" w:rsidP="0077224F">
      <w:r w:rsidRPr="00EF1008">
        <w:rPr>
          <w:rFonts w:hint="eastAsia"/>
          <w:b/>
        </w:rPr>
        <w:t>在制量</w:t>
      </w:r>
      <w:r>
        <w:rPr>
          <w:rFonts w:hint="eastAsia"/>
        </w:rPr>
        <w:t>：生产部门正在进行生产的货品数量</w:t>
      </w:r>
    </w:p>
    <w:p w:rsidR="0077224F" w:rsidRDefault="0077224F" w:rsidP="0077224F">
      <w:r w:rsidRPr="00EF1008">
        <w:rPr>
          <w:rFonts w:hint="eastAsia"/>
          <w:b/>
        </w:rPr>
        <w:t>未发量</w:t>
      </w:r>
      <w:r>
        <w:rPr>
          <w:rFonts w:hint="eastAsia"/>
        </w:rPr>
        <w:t>：指在</w:t>
      </w:r>
      <w:r w:rsidRPr="00A33ECA">
        <w:rPr>
          <w:rFonts w:hint="eastAsia"/>
        </w:rPr>
        <w:t>派工单</w:t>
      </w:r>
      <w:r>
        <w:rPr>
          <w:rFonts w:hint="eastAsia"/>
        </w:rPr>
        <w:t>中计划使用、尚未领取的物料数量</w:t>
      </w:r>
    </w:p>
    <w:p w:rsidR="0077224F" w:rsidRDefault="0077224F" w:rsidP="0077224F">
      <w:r w:rsidRPr="00EF1008">
        <w:rPr>
          <w:rFonts w:hint="eastAsia"/>
          <w:b/>
        </w:rPr>
        <w:t>锁定库存</w:t>
      </w:r>
      <w:r>
        <w:rPr>
          <w:rFonts w:hint="eastAsia"/>
        </w:rPr>
        <w:t>：某个物料未被领取，但是因为各种原因被事先锁定，管理人员可以根据情况为锁定者优先分配这部分库存</w:t>
      </w:r>
      <w:r>
        <w:rPr>
          <w:rFonts w:hint="eastAsia"/>
        </w:rPr>
        <w:t xml:space="preserve"> </w:t>
      </w:r>
    </w:p>
    <w:p w:rsidR="0077224F" w:rsidRDefault="0077224F" w:rsidP="0077224F">
      <w:r w:rsidRPr="00EF1008">
        <w:rPr>
          <w:rFonts w:hint="eastAsia"/>
          <w:b/>
        </w:rPr>
        <w:t>库存</w:t>
      </w:r>
      <w:r>
        <w:rPr>
          <w:rFonts w:hint="eastAsia"/>
        </w:rPr>
        <w:t>：某个货品</w:t>
      </w:r>
      <w:r>
        <w:rPr>
          <w:rFonts w:hint="eastAsia"/>
        </w:rPr>
        <w:t>/</w:t>
      </w:r>
      <w:r>
        <w:rPr>
          <w:rFonts w:hint="eastAsia"/>
        </w:rPr>
        <w:t>物料在仓库中的保有量，包括所有锁定库存和未锁定库存</w:t>
      </w:r>
    </w:p>
    <w:p w:rsidR="0077224F" w:rsidRPr="00A41249" w:rsidRDefault="0077224F" w:rsidP="0077224F"/>
    <w:p w:rsidR="0077224F" w:rsidRDefault="0077224F" w:rsidP="0077224F">
      <w:r w:rsidRPr="00EF1008">
        <w:rPr>
          <w:rFonts w:hint="eastAsia"/>
          <w:b/>
        </w:rPr>
        <w:t>可用量</w:t>
      </w:r>
      <w:r>
        <w:rPr>
          <w:rFonts w:hint="eastAsia"/>
        </w:rPr>
        <w:t>：当前库存中，某个物料最大的可使用量。可用量需要通过计算获得，计算公式为：</w:t>
      </w:r>
    </w:p>
    <w:p w:rsidR="0077224F" w:rsidRPr="004D592D" w:rsidRDefault="0077224F" w:rsidP="0077224F">
      <w:pPr>
        <w:rPr>
          <w:b/>
          <w:i/>
        </w:rPr>
      </w:pPr>
      <w:r>
        <w:rPr>
          <w:rFonts w:hint="eastAsia"/>
        </w:rPr>
        <w:t xml:space="preserve">        </w:t>
      </w:r>
      <w:r w:rsidRPr="004D592D">
        <w:rPr>
          <w:rFonts w:hint="eastAsia"/>
          <w:b/>
          <w:i/>
        </w:rPr>
        <w:t>可用量</w:t>
      </w:r>
      <w:r w:rsidRPr="004D592D">
        <w:rPr>
          <w:rFonts w:hint="eastAsia"/>
          <w:b/>
          <w:i/>
        </w:rPr>
        <w:t>=</w:t>
      </w:r>
      <w:r w:rsidRPr="004D592D">
        <w:rPr>
          <w:rFonts w:hint="eastAsia"/>
          <w:b/>
          <w:i/>
        </w:rPr>
        <w:t>库存</w:t>
      </w:r>
      <w:r w:rsidRPr="004D592D">
        <w:rPr>
          <w:rFonts w:hint="eastAsia"/>
          <w:b/>
          <w:i/>
        </w:rPr>
        <w:t>+</w:t>
      </w:r>
      <w:r w:rsidRPr="004D592D">
        <w:rPr>
          <w:rFonts w:hint="eastAsia"/>
          <w:b/>
          <w:i/>
        </w:rPr>
        <w:t>在途量</w:t>
      </w:r>
      <w:r w:rsidRPr="004D592D">
        <w:rPr>
          <w:rFonts w:hint="eastAsia"/>
          <w:b/>
          <w:i/>
        </w:rPr>
        <w:t>+</w:t>
      </w:r>
      <w:r w:rsidRPr="004D592D">
        <w:rPr>
          <w:rFonts w:hint="eastAsia"/>
          <w:b/>
          <w:i/>
        </w:rPr>
        <w:t>在制量</w:t>
      </w:r>
      <w:r w:rsidRPr="004D592D">
        <w:rPr>
          <w:rFonts w:hint="eastAsia"/>
          <w:b/>
          <w:i/>
        </w:rPr>
        <w:t>-</w:t>
      </w:r>
      <w:r w:rsidRPr="004D592D">
        <w:rPr>
          <w:rFonts w:hint="eastAsia"/>
          <w:b/>
          <w:i/>
        </w:rPr>
        <w:t>未发量</w:t>
      </w:r>
      <w:r w:rsidRPr="004D592D">
        <w:rPr>
          <w:rFonts w:hint="eastAsia"/>
          <w:b/>
          <w:i/>
        </w:rPr>
        <w:t>-</w:t>
      </w:r>
      <w:r w:rsidRPr="004D592D">
        <w:rPr>
          <w:b/>
          <w:i/>
        </w:rPr>
        <w:t>订货量</w:t>
      </w:r>
    </w:p>
    <w:p w:rsidR="0077224F" w:rsidRDefault="0077224F" w:rsidP="0077224F"/>
    <w:p w:rsidR="0077224F" w:rsidRDefault="0077224F" w:rsidP="0077224F">
      <w:r w:rsidRPr="00EF1008">
        <w:rPr>
          <w:rFonts w:hint="eastAsia"/>
          <w:b/>
        </w:rPr>
        <w:t>库存下限</w:t>
      </w:r>
      <w:r w:rsidRPr="00EF1008">
        <w:rPr>
          <w:rFonts w:hint="eastAsia"/>
          <w:b/>
        </w:rPr>
        <w:t>(</w:t>
      </w:r>
      <w:r w:rsidRPr="00EF1008">
        <w:rPr>
          <w:rFonts w:hint="eastAsia"/>
          <w:b/>
        </w:rPr>
        <w:t>安全库存</w:t>
      </w:r>
      <w:r w:rsidRPr="00EF1008">
        <w:rPr>
          <w:rFonts w:hint="eastAsia"/>
          <w:b/>
        </w:rPr>
        <w:t>)</w:t>
      </w:r>
      <w:r>
        <w:rPr>
          <w:rFonts w:hint="eastAsia"/>
        </w:rPr>
        <w:t>：某个物料在某个货仓中的最低安全库存量。该值是管理人员根据历史数据和实际的生产情况设定的，当货仓中某个货品的数量低于该货品的库存下限，可能会导致生产缺料，此时，系统会自动告警，提醒相应人员库存量过低</w:t>
      </w:r>
    </w:p>
    <w:p w:rsidR="0077224F" w:rsidRDefault="0077224F" w:rsidP="0077224F">
      <w:pPr>
        <w:ind w:firstLine="420"/>
      </w:pPr>
      <w:r>
        <w:rPr>
          <w:rFonts w:hint="eastAsia"/>
        </w:rPr>
        <w:t>该值可在“货品分仓查询”界面进行编辑、修改。</w:t>
      </w:r>
    </w:p>
    <w:p w:rsidR="0077224F" w:rsidRPr="004D592D" w:rsidRDefault="0077224F" w:rsidP="0077224F">
      <w:pPr>
        <w:ind w:firstLine="420"/>
      </w:pPr>
    </w:p>
    <w:p w:rsidR="0077224F" w:rsidRDefault="0077224F" w:rsidP="0077224F">
      <w:pPr>
        <w:rPr>
          <w:rFonts w:hint="eastAsia"/>
        </w:rPr>
      </w:pPr>
      <w:r w:rsidRPr="00EF1008">
        <w:rPr>
          <w:rFonts w:hint="eastAsia"/>
          <w:b/>
        </w:rPr>
        <w:t>库存上限</w:t>
      </w:r>
      <w:r>
        <w:rPr>
          <w:rFonts w:hint="eastAsia"/>
        </w:rPr>
        <w:t>：某个物料在某个货仓中最大库存数量。该值是管理人员根据历史数据、生产情况、仓库存储能力等因素设定的。</w:t>
      </w:r>
    </w:p>
    <w:p w:rsidR="00066821" w:rsidRDefault="00504CCB" w:rsidP="0077224F">
      <w:r>
        <w:rPr>
          <w:rFonts w:hint="eastAsia"/>
        </w:rPr>
        <w:t>每种单据的代表号：</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SO ：销售订单   MP：生产需求分析单     JH：计划单  MO：派工单 </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TW：外协单    PO：采购订单       SQ：请购单    AS：采购价格申请单    </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AW：加工费申请单  AC：销售价格申请单  AG：销售价格体系申请单    </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SA： 销售发货单   SB：销售退货单 PC：采购收货单   PB：采购退货单  </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ML1：生产领料单  ML2：生产退料单    ML3：生产补料单  </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ML4：外协领料  ML5：外协退料单   ML6：外协补料单 </w:t>
      </w:r>
    </w:p>
    <w:p w:rsidR="00066821" w:rsidRPr="00504CCB" w:rsidRDefault="00066821" w:rsidP="00066821">
      <w:pPr>
        <w:rPr>
          <w:rFonts w:ascii="华文宋体" w:eastAsia="华文宋体" w:hAnsi="华文宋体" w:hint="eastAsia"/>
          <w:sz w:val="24"/>
        </w:rPr>
      </w:pPr>
      <w:r w:rsidRPr="00504CCB">
        <w:rPr>
          <w:rFonts w:ascii="华文宋体" w:eastAsia="华文宋体" w:hAnsi="华文宋体" w:hint="eastAsia"/>
          <w:sz w:val="24"/>
        </w:rPr>
        <w:t xml:space="preserve">TM：成品缴库单  TB：外协缴回单    IJ：进仓单  </w:t>
      </w:r>
    </w:p>
    <w:p w:rsidR="0077224F" w:rsidRDefault="00066821" w:rsidP="00066821">
      <w:pPr>
        <w:rPr>
          <w:rFonts w:ascii="华文宋体" w:eastAsia="华文宋体" w:hAnsi="华文宋体" w:hint="eastAsia"/>
          <w:sz w:val="24"/>
        </w:rPr>
      </w:pPr>
      <w:r w:rsidRPr="00504CCB">
        <w:rPr>
          <w:rFonts w:ascii="华文宋体" w:eastAsia="华文宋体" w:hAnsi="华文宋体" w:hint="eastAsia"/>
          <w:sz w:val="24"/>
        </w:rPr>
        <w:t>IC：出仓单  BOM：BOM制造清单  RB：生产日报   Knd:类别</w:t>
      </w:r>
    </w:p>
    <w:p w:rsidR="00810D43" w:rsidRPr="00504CCB" w:rsidRDefault="00810D43" w:rsidP="00066821">
      <w:pPr>
        <w:rPr>
          <w:rFonts w:ascii="华文宋体" w:eastAsia="华文宋体" w:hAnsi="华文宋体"/>
          <w:sz w:val="24"/>
        </w:rPr>
      </w:pPr>
      <w:r w:rsidRPr="00810D43">
        <w:rPr>
          <w:rFonts w:ascii="华文宋体" w:eastAsia="华文宋体" w:hAnsi="华文宋体" w:hint="eastAsia"/>
          <w:sz w:val="24"/>
        </w:rPr>
        <w:t>关帐日期之前的资料不能再进行变更，速查时，如果关帐日期之前的资料，查询出来后不能进行操作变更</w:t>
      </w:r>
    </w:p>
    <w:sectPr w:rsidR="00810D43" w:rsidRPr="00504CCB" w:rsidSect="00CF3A8B">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930" w:rsidRDefault="008C1930" w:rsidP="00F46108">
      <w:r>
        <w:separator/>
      </w:r>
    </w:p>
  </w:endnote>
  <w:endnote w:type="continuationSeparator" w:id="1">
    <w:p w:rsidR="008C1930" w:rsidRDefault="008C1930" w:rsidP="00F461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759193"/>
      <w:docPartObj>
        <w:docPartGallery w:val="Page Numbers (Bottom of Page)"/>
        <w:docPartUnique/>
      </w:docPartObj>
    </w:sdtPr>
    <w:sdtContent>
      <w:p w:rsidR="00487BDB" w:rsidRDefault="00487BDB">
        <w:pPr>
          <w:pStyle w:val="a4"/>
        </w:pPr>
        <w:r w:rsidRPr="002E0F79">
          <w:rPr>
            <w:rFonts w:asciiTheme="majorHAnsi" w:hAnsiTheme="majorHAnsi"/>
            <w:noProof/>
            <w:sz w:val="28"/>
            <w:szCs w:val="28"/>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3073" type="#_x0000_t107" style="position:absolute;margin-left:0;margin-top:0;width:101pt;height:27.05pt;rotation:360;z-index:251660288;mso-position-horizontal:center;mso-position-horizontal-relative:margin;mso-position-vertical:center;mso-position-vertical-relative:bottom-margin-area" filled="f" fillcolor="#17365d [2415]" strokecolor="#71a0dc [1631]">
              <v:textbox style="mso-next-textbox:#_x0000_s3073">
                <w:txbxContent>
                  <w:p w:rsidR="00487BDB" w:rsidRDefault="00487BDB">
                    <w:pPr>
                      <w:jc w:val="center"/>
                      <w:rPr>
                        <w:color w:val="4F81BD" w:themeColor="accent1"/>
                      </w:rPr>
                    </w:pPr>
                    <w:fldSimple w:instr=" PAGE    \* MERGEFORMAT ">
                      <w:r w:rsidR="00BD6EF9" w:rsidRPr="00BD6EF9">
                        <w:rPr>
                          <w:noProof/>
                          <w:color w:val="4F81BD" w:themeColor="accent1"/>
                          <w:lang w:val="zh-CN"/>
                        </w:rPr>
                        <w:t>14</w:t>
                      </w:r>
                    </w:fldSimple>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930" w:rsidRDefault="008C1930" w:rsidP="00F46108">
      <w:r>
        <w:separator/>
      </w:r>
    </w:p>
  </w:footnote>
  <w:footnote w:type="continuationSeparator" w:id="1">
    <w:p w:rsidR="008C1930" w:rsidRDefault="008C1930" w:rsidP="00F461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361177"/>
      <w:docPartObj>
        <w:docPartGallery w:val="Page Numbers (Top of Page)"/>
        <w:docPartUnique/>
      </w:docPartObj>
    </w:sdtPr>
    <w:sdtContent>
      <w:p w:rsidR="00487BDB" w:rsidRDefault="00487BDB">
        <w:pPr>
          <w:pStyle w:val="a3"/>
        </w:pPr>
        <w:r>
          <w:rPr>
            <w:rFonts w:hint="eastAsia"/>
          </w:rPr>
          <w:t xml:space="preserve">                                                                           </w:t>
        </w:r>
        <w:r>
          <w:rPr>
            <w:lang w:val="zh-CN"/>
          </w:rPr>
          <w:t xml:space="preserve"> </w:t>
        </w:r>
        <w:r>
          <w:rPr>
            <w:b/>
            <w:sz w:val="24"/>
            <w:szCs w:val="24"/>
          </w:rPr>
          <w:fldChar w:fldCharType="begin"/>
        </w:r>
        <w:r>
          <w:rPr>
            <w:b/>
          </w:rPr>
          <w:instrText>PAGE</w:instrText>
        </w:r>
        <w:r>
          <w:rPr>
            <w:b/>
            <w:sz w:val="24"/>
            <w:szCs w:val="24"/>
          </w:rPr>
          <w:fldChar w:fldCharType="separate"/>
        </w:r>
        <w:r w:rsidR="00BD6EF9">
          <w:rPr>
            <w:b/>
            <w:noProof/>
          </w:rPr>
          <w:t>14</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BD6EF9">
          <w:rPr>
            <w:b/>
            <w:noProof/>
          </w:rPr>
          <w:t>14</w:t>
        </w:r>
        <w:r>
          <w:rPr>
            <w:b/>
            <w:sz w:val="24"/>
            <w:szCs w:val="24"/>
          </w:rPr>
          <w:fldChar w:fldCharType="end"/>
        </w:r>
      </w:p>
    </w:sdtContent>
  </w:sdt>
  <w:p w:rsidR="00487BDB" w:rsidRDefault="00487BDB" w:rsidP="00F9131D">
    <w:pPr>
      <w:pStyle w:val="a3"/>
      <w:ind w:firstLineChars="2250" w:firstLine="405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2C6536"/>
    <w:multiLevelType w:val="hybridMultilevel"/>
    <w:tmpl w:val="243C70E6"/>
    <w:lvl w:ilvl="0" w:tplc="00DA1FF4">
      <w:start w:val="1"/>
      <w:numFmt w:val="decimal"/>
      <w:lvlText w:val="%1."/>
      <w:lvlJc w:val="left"/>
      <w:pPr>
        <w:ind w:left="588" w:hanging="360"/>
      </w:pPr>
      <w:rPr>
        <w:rFonts w:hint="default"/>
      </w:rPr>
    </w:lvl>
    <w:lvl w:ilvl="1" w:tplc="04090019" w:tentative="1">
      <w:start w:val="1"/>
      <w:numFmt w:val="lowerLetter"/>
      <w:lvlText w:val="%2)"/>
      <w:lvlJc w:val="left"/>
      <w:pPr>
        <w:ind w:left="1068" w:hanging="420"/>
      </w:pPr>
    </w:lvl>
    <w:lvl w:ilvl="2" w:tplc="0409001B" w:tentative="1">
      <w:start w:val="1"/>
      <w:numFmt w:val="lowerRoman"/>
      <w:lvlText w:val="%3."/>
      <w:lvlJc w:val="right"/>
      <w:pPr>
        <w:ind w:left="1488" w:hanging="420"/>
      </w:pPr>
    </w:lvl>
    <w:lvl w:ilvl="3" w:tplc="0409000F" w:tentative="1">
      <w:start w:val="1"/>
      <w:numFmt w:val="decimal"/>
      <w:lvlText w:val="%4."/>
      <w:lvlJc w:val="left"/>
      <w:pPr>
        <w:ind w:left="1908" w:hanging="420"/>
      </w:pPr>
    </w:lvl>
    <w:lvl w:ilvl="4" w:tplc="04090019" w:tentative="1">
      <w:start w:val="1"/>
      <w:numFmt w:val="lowerLetter"/>
      <w:lvlText w:val="%5)"/>
      <w:lvlJc w:val="left"/>
      <w:pPr>
        <w:ind w:left="2328" w:hanging="420"/>
      </w:pPr>
    </w:lvl>
    <w:lvl w:ilvl="5" w:tplc="0409001B" w:tentative="1">
      <w:start w:val="1"/>
      <w:numFmt w:val="lowerRoman"/>
      <w:lvlText w:val="%6."/>
      <w:lvlJc w:val="right"/>
      <w:pPr>
        <w:ind w:left="2748" w:hanging="420"/>
      </w:pPr>
    </w:lvl>
    <w:lvl w:ilvl="6" w:tplc="0409000F" w:tentative="1">
      <w:start w:val="1"/>
      <w:numFmt w:val="decimal"/>
      <w:lvlText w:val="%7."/>
      <w:lvlJc w:val="left"/>
      <w:pPr>
        <w:ind w:left="3168" w:hanging="420"/>
      </w:pPr>
    </w:lvl>
    <w:lvl w:ilvl="7" w:tplc="04090019" w:tentative="1">
      <w:start w:val="1"/>
      <w:numFmt w:val="lowerLetter"/>
      <w:lvlText w:val="%8)"/>
      <w:lvlJc w:val="left"/>
      <w:pPr>
        <w:ind w:left="3588" w:hanging="420"/>
      </w:pPr>
    </w:lvl>
    <w:lvl w:ilvl="8" w:tplc="0409001B" w:tentative="1">
      <w:start w:val="1"/>
      <w:numFmt w:val="lowerRoman"/>
      <w:lvlText w:val="%9."/>
      <w:lvlJc w:val="right"/>
      <w:pPr>
        <w:ind w:left="4008" w:hanging="420"/>
      </w:pPr>
    </w:lvl>
  </w:abstractNum>
  <w:abstractNum w:abstractNumId="1">
    <w:nsid w:val="53867012"/>
    <w:multiLevelType w:val="hybridMultilevel"/>
    <w:tmpl w:val="347283C2"/>
    <w:lvl w:ilvl="0" w:tplc="26A27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o:shapelayout v:ext="edit">
      <o:idmap v:ext="edit" data="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7220D"/>
    <w:rsid w:val="000005FC"/>
    <w:rsid w:val="00001250"/>
    <w:rsid w:val="00005A05"/>
    <w:rsid w:val="000223C7"/>
    <w:rsid w:val="0002480C"/>
    <w:rsid w:val="00025B69"/>
    <w:rsid w:val="00027599"/>
    <w:rsid w:val="000410C2"/>
    <w:rsid w:val="000458E8"/>
    <w:rsid w:val="00052CE6"/>
    <w:rsid w:val="00061102"/>
    <w:rsid w:val="00066821"/>
    <w:rsid w:val="00070935"/>
    <w:rsid w:val="00082619"/>
    <w:rsid w:val="00082E45"/>
    <w:rsid w:val="0008494D"/>
    <w:rsid w:val="00084B16"/>
    <w:rsid w:val="00085622"/>
    <w:rsid w:val="000947FE"/>
    <w:rsid w:val="00096B34"/>
    <w:rsid w:val="000A3514"/>
    <w:rsid w:val="000A5E11"/>
    <w:rsid w:val="000B0EAE"/>
    <w:rsid w:val="000B3095"/>
    <w:rsid w:val="000B5AC0"/>
    <w:rsid w:val="000B7C88"/>
    <w:rsid w:val="000D3668"/>
    <w:rsid w:val="000D4653"/>
    <w:rsid w:val="000D495B"/>
    <w:rsid w:val="000D5B70"/>
    <w:rsid w:val="000D61EA"/>
    <w:rsid w:val="000F0313"/>
    <w:rsid w:val="000F2515"/>
    <w:rsid w:val="000F2D71"/>
    <w:rsid w:val="00105530"/>
    <w:rsid w:val="0010587E"/>
    <w:rsid w:val="00105B0D"/>
    <w:rsid w:val="00105CC7"/>
    <w:rsid w:val="00112DAD"/>
    <w:rsid w:val="00116E45"/>
    <w:rsid w:val="00121E82"/>
    <w:rsid w:val="001224A1"/>
    <w:rsid w:val="001224ED"/>
    <w:rsid w:val="00125866"/>
    <w:rsid w:val="0012636C"/>
    <w:rsid w:val="00133087"/>
    <w:rsid w:val="0013611E"/>
    <w:rsid w:val="00137565"/>
    <w:rsid w:val="00137B9D"/>
    <w:rsid w:val="00143D64"/>
    <w:rsid w:val="0014486A"/>
    <w:rsid w:val="001454C0"/>
    <w:rsid w:val="00157C8E"/>
    <w:rsid w:val="001616EF"/>
    <w:rsid w:val="00161C48"/>
    <w:rsid w:val="00163EA4"/>
    <w:rsid w:val="001642B1"/>
    <w:rsid w:val="00164C92"/>
    <w:rsid w:val="00164E23"/>
    <w:rsid w:val="00167EB6"/>
    <w:rsid w:val="00170F26"/>
    <w:rsid w:val="001752CC"/>
    <w:rsid w:val="00175B4D"/>
    <w:rsid w:val="0018007C"/>
    <w:rsid w:val="00183352"/>
    <w:rsid w:val="00184E52"/>
    <w:rsid w:val="001866F5"/>
    <w:rsid w:val="001965D7"/>
    <w:rsid w:val="001A06BF"/>
    <w:rsid w:val="001A2CD2"/>
    <w:rsid w:val="001A795C"/>
    <w:rsid w:val="001B0274"/>
    <w:rsid w:val="001B26EB"/>
    <w:rsid w:val="001B5E2B"/>
    <w:rsid w:val="001D07EE"/>
    <w:rsid w:val="001D79ED"/>
    <w:rsid w:val="001E151A"/>
    <w:rsid w:val="001E1BF9"/>
    <w:rsid w:val="001E3884"/>
    <w:rsid w:val="001E6AA2"/>
    <w:rsid w:val="001E6AC0"/>
    <w:rsid w:val="001E7D4C"/>
    <w:rsid w:val="001F083C"/>
    <w:rsid w:val="001F79D1"/>
    <w:rsid w:val="002005E4"/>
    <w:rsid w:val="00204A8F"/>
    <w:rsid w:val="002050DC"/>
    <w:rsid w:val="00211199"/>
    <w:rsid w:val="00222A6B"/>
    <w:rsid w:val="00230460"/>
    <w:rsid w:val="00235E8C"/>
    <w:rsid w:val="00242235"/>
    <w:rsid w:val="0026555C"/>
    <w:rsid w:val="002914CA"/>
    <w:rsid w:val="002A5401"/>
    <w:rsid w:val="002A6884"/>
    <w:rsid w:val="002B074A"/>
    <w:rsid w:val="002B469A"/>
    <w:rsid w:val="002B7AC1"/>
    <w:rsid w:val="002C1183"/>
    <w:rsid w:val="002C52A8"/>
    <w:rsid w:val="002E0F79"/>
    <w:rsid w:val="002E2B03"/>
    <w:rsid w:val="002E306B"/>
    <w:rsid w:val="002E4E10"/>
    <w:rsid w:val="002E550B"/>
    <w:rsid w:val="002F29F7"/>
    <w:rsid w:val="002F300C"/>
    <w:rsid w:val="002F509B"/>
    <w:rsid w:val="002F7477"/>
    <w:rsid w:val="0030142E"/>
    <w:rsid w:val="00304165"/>
    <w:rsid w:val="00313100"/>
    <w:rsid w:val="0031459D"/>
    <w:rsid w:val="003239BD"/>
    <w:rsid w:val="00324FD4"/>
    <w:rsid w:val="003268FF"/>
    <w:rsid w:val="0033470B"/>
    <w:rsid w:val="00335DF9"/>
    <w:rsid w:val="0034244E"/>
    <w:rsid w:val="00352174"/>
    <w:rsid w:val="00353FA1"/>
    <w:rsid w:val="00356FDC"/>
    <w:rsid w:val="00357995"/>
    <w:rsid w:val="00357A13"/>
    <w:rsid w:val="00360EF1"/>
    <w:rsid w:val="00370B90"/>
    <w:rsid w:val="00373DA7"/>
    <w:rsid w:val="003740FB"/>
    <w:rsid w:val="0038713F"/>
    <w:rsid w:val="00394BFD"/>
    <w:rsid w:val="003A50B0"/>
    <w:rsid w:val="003A542B"/>
    <w:rsid w:val="003B2E0B"/>
    <w:rsid w:val="003B3650"/>
    <w:rsid w:val="003B40AA"/>
    <w:rsid w:val="003C223F"/>
    <w:rsid w:val="003C33FA"/>
    <w:rsid w:val="003D5569"/>
    <w:rsid w:val="003E00BE"/>
    <w:rsid w:val="003E520E"/>
    <w:rsid w:val="003E6403"/>
    <w:rsid w:val="003F36D7"/>
    <w:rsid w:val="003F424B"/>
    <w:rsid w:val="003F4503"/>
    <w:rsid w:val="00401709"/>
    <w:rsid w:val="00403817"/>
    <w:rsid w:val="00411D58"/>
    <w:rsid w:val="00414D80"/>
    <w:rsid w:val="00416466"/>
    <w:rsid w:val="004200A2"/>
    <w:rsid w:val="004219CA"/>
    <w:rsid w:val="00436EBE"/>
    <w:rsid w:val="004423E3"/>
    <w:rsid w:val="00444ACC"/>
    <w:rsid w:val="00457AA3"/>
    <w:rsid w:val="00465502"/>
    <w:rsid w:val="00466D48"/>
    <w:rsid w:val="00467E22"/>
    <w:rsid w:val="0047499B"/>
    <w:rsid w:val="00474EDB"/>
    <w:rsid w:val="004777FE"/>
    <w:rsid w:val="004818AE"/>
    <w:rsid w:val="00483082"/>
    <w:rsid w:val="004854CC"/>
    <w:rsid w:val="00487BDB"/>
    <w:rsid w:val="004A5B37"/>
    <w:rsid w:val="004B2474"/>
    <w:rsid w:val="004B66D2"/>
    <w:rsid w:val="004B681C"/>
    <w:rsid w:val="004C1635"/>
    <w:rsid w:val="004C269D"/>
    <w:rsid w:val="004E4F0E"/>
    <w:rsid w:val="004E59FF"/>
    <w:rsid w:val="004F3755"/>
    <w:rsid w:val="004F50C6"/>
    <w:rsid w:val="004F51D9"/>
    <w:rsid w:val="004F61D0"/>
    <w:rsid w:val="004F6259"/>
    <w:rsid w:val="004F6D5D"/>
    <w:rsid w:val="00500F12"/>
    <w:rsid w:val="0050104D"/>
    <w:rsid w:val="00504CCB"/>
    <w:rsid w:val="00507D3C"/>
    <w:rsid w:val="00511EE0"/>
    <w:rsid w:val="00515543"/>
    <w:rsid w:val="00516B54"/>
    <w:rsid w:val="00520878"/>
    <w:rsid w:val="005225DE"/>
    <w:rsid w:val="005226B4"/>
    <w:rsid w:val="005245C2"/>
    <w:rsid w:val="00525B97"/>
    <w:rsid w:val="00531216"/>
    <w:rsid w:val="00535163"/>
    <w:rsid w:val="00543061"/>
    <w:rsid w:val="005444F6"/>
    <w:rsid w:val="00550CB2"/>
    <w:rsid w:val="005623E2"/>
    <w:rsid w:val="00562CAF"/>
    <w:rsid w:val="0056751D"/>
    <w:rsid w:val="00574454"/>
    <w:rsid w:val="00583B4C"/>
    <w:rsid w:val="00584B8D"/>
    <w:rsid w:val="005953EF"/>
    <w:rsid w:val="005969F3"/>
    <w:rsid w:val="005A5105"/>
    <w:rsid w:val="005B307E"/>
    <w:rsid w:val="005B613B"/>
    <w:rsid w:val="005B6B79"/>
    <w:rsid w:val="005C26A1"/>
    <w:rsid w:val="005D0438"/>
    <w:rsid w:val="005D2EA2"/>
    <w:rsid w:val="005D4EF8"/>
    <w:rsid w:val="005E0A36"/>
    <w:rsid w:val="005E1B67"/>
    <w:rsid w:val="005F2BC1"/>
    <w:rsid w:val="005F6D00"/>
    <w:rsid w:val="00600B29"/>
    <w:rsid w:val="006066E9"/>
    <w:rsid w:val="00612A81"/>
    <w:rsid w:val="0061579A"/>
    <w:rsid w:val="00621297"/>
    <w:rsid w:val="006236D6"/>
    <w:rsid w:val="00623A0B"/>
    <w:rsid w:val="00626E4C"/>
    <w:rsid w:val="00632E39"/>
    <w:rsid w:val="00632EC4"/>
    <w:rsid w:val="00647653"/>
    <w:rsid w:val="00651AA4"/>
    <w:rsid w:val="00655A1A"/>
    <w:rsid w:val="00655D8E"/>
    <w:rsid w:val="0065649E"/>
    <w:rsid w:val="00661CC7"/>
    <w:rsid w:val="00662238"/>
    <w:rsid w:val="0067160D"/>
    <w:rsid w:val="0067220D"/>
    <w:rsid w:val="00691791"/>
    <w:rsid w:val="006A424A"/>
    <w:rsid w:val="006C09A2"/>
    <w:rsid w:val="006C7AAC"/>
    <w:rsid w:val="006D6EF5"/>
    <w:rsid w:val="006D72B6"/>
    <w:rsid w:val="006E10A2"/>
    <w:rsid w:val="006E3EEF"/>
    <w:rsid w:val="006E6CDE"/>
    <w:rsid w:val="006E7102"/>
    <w:rsid w:val="006E79AA"/>
    <w:rsid w:val="006E7DD5"/>
    <w:rsid w:val="006F1FE3"/>
    <w:rsid w:val="006F2380"/>
    <w:rsid w:val="006F57C2"/>
    <w:rsid w:val="007001EA"/>
    <w:rsid w:val="007023F9"/>
    <w:rsid w:val="00730C85"/>
    <w:rsid w:val="007345B1"/>
    <w:rsid w:val="007428B6"/>
    <w:rsid w:val="00751881"/>
    <w:rsid w:val="00757A56"/>
    <w:rsid w:val="007613EC"/>
    <w:rsid w:val="0076345C"/>
    <w:rsid w:val="00766155"/>
    <w:rsid w:val="00766C57"/>
    <w:rsid w:val="00770C32"/>
    <w:rsid w:val="0077224F"/>
    <w:rsid w:val="00773179"/>
    <w:rsid w:val="00775022"/>
    <w:rsid w:val="00777D3A"/>
    <w:rsid w:val="00792522"/>
    <w:rsid w:val="0079420B"/>
    <w:rsid w:val="007A2302"/>
    <w:rsid w:val="007A23C9"/>
    <w:rsid w:val="007A4B43"/>
    <w:rsid w:val="007B00A7"/>
    <w:rsid w:val="007B06F4"/>
    <w:rsid w:val="007B6A4F"/>
    <w:rsid w:val="007B7AE8"/>
    <w:rsid w:val="007C0F48"/>
    <w:rsid w:val="007C341D"/>
    <w:rsid w:val="007C4EB9"/>
    <w:rsid w:val="007C663F"/>
    <w:rsid w:val="007D1EA1"/>
    <w:rsid w:val="007D3646"/>
    <w:rsid w:val="007E05D8"/>
    <w:rsid w:val="007E1BB1"/>
    <w:rsid w:val="007E332B"/>
    <w:rsid w:val="007E3BFF"/>
    <w:rsid w:val="007F67C0"/>
    <w:rsid w:val="00802A4D"/>
    <w:rsid w:val="00805EBC"/>
    <w:rsid w:val="00810D43"/>
    <w:rsid w:val="008373BD"/>
    <w:rsid w:val="00841565"/>
    <w:rsid w:val="00842E8D"/>
    <w:rsid w:val="008603A6"/>
    <w:rsid w:val="00860426"/>
    <w:rsid w:val="00867F43"/>
    <w:rsid w:val="00870131"/>
    <w:rsid w:val="00873F89"/>
    <w:rsid w:val="00881A2E"/>
    <w:rsid w:val="00882112"/>
    <w:rsid w:val="008962F1"/>
    <w:rsid w:val="008970AB"/>
    <w:rsid w:val="008A0840"/>
    <w:rsid w:val="008A34DC"/>
    <w:rsid w:val="008A5AF3"/>
    <w:rsid w:val="008A6DE2"/>
    <w:rsid w:val="008B2A83"/>
    <w:rsid w:val="008B32EF"/>
    <w:rsid w:val="008B425B"/>
    <w:rsid w:val="008B4358"/>
    <w:rsid w:val="008B5E65"/>
    <w:rsid w:val="008C1930"/>
    <w:rsid w:val="008C28A5"/>
    <w:rsid w:val="008D2495"/>
    <w:rsid w:val="008E3BE2"/>
    <w:rsid w:val="008E40BC"/>
    <w:rsid w:val="008E6166"/>
    <w:rsid w:val="008F75A7"/>
    <w:rsid w:val="008F7B92"/>
    <w:rsid w:val="00900BE3"/>
    <w:rsid w:val="009010FA"/>
    <w:rsid w:val="00903AAE"/>
    <w:rsid w:val="00911C6D"/>
    <w:rsid w:val="009129B2"/>
    <w:rsid w:val="00914C5C"/>
    <w:rsid w:val="009311EC"/>
    <w:rsid w:val="0094173D"/>
    <w:rsid w:val="00947334"/>
    <w:rsid w:val="009535F3"/>
    <w:rsid w:val="00964016"/>
    <w:rsid w:val="0098194F"/>
    <w:rsid w:val="009925E0"/>
    <w:rsid w:val="00993E43"/>
    <w:rsid w:val="009942CF"/>
    <w:rsid w:val="00994FCC"/>
    <w:rsid w:val="0099500B"/>
    <w:rsid w:val="00996209"/>
    <w:rsid w:val="009A49A0"/>
    <w:rsid w:val="009A6A38"/>
    <w:rsid w:val="009A6E34"/>
    <w:rsid w:val="009C2B6F"/>
    <w:rsid w:val="009C2F07"/>
    <w:rsid w:val="009C5B9A"/>
    <w:rsid w:val="009D0E31"/>
    <w:rsid w:val="009D240A"/>
    <w:rsid w:val="009D4C18"/>
    <w:rsid w:val="009D60B5"/>
    <w:rsid w:val="009D7533"/>
    <w:rsid w:val="009E0CB7"/>
    <w:rsid w:val="009E33F7"/>
    <w:rsid w:val="009E7485"/>
    <w:rsid w:val="009F5A55"/>
    <w:rsid w:val="009F5BCC"/>
    <w:rsid w:val="009F771D"/>
    <w:rsid w:val="00A05AD2"/>
    <w:rsid w:val="00A05D7B"/>
    <w:rsid w:val="00A07201"/>
    <w:rsid w:val="00A101DB"/>
    <w:rsid w:val="00A127E1"/>
    <w:rsid w:val="00A158A6"/>
    <w:rsid w:val="00A37019"/>
    <w:rsid w:val="00A4264F"/>
    <w:rsid w:val="00A46080"/>
    <w:rsid w:val="00A507BB"/>
    <w:rsid w:val="00A60F1C"/>
    <w:rsid w:val="00A62CA2"/>
    <w:rsid w:val="00A7135D"/>
    <w:rsid w:val="00A81928"/>
    <w:rsid w:val="00A87482"/>
    <w:rsid w:val="00A915E7"/>
    <w:rsid w:val="00A91993"/>
    <w:rsid w:val="00A92F12"/>
    <w:rsid w:val="00A93AF7"/>
    <w:rsid w:val="00AA13E6"/>
    <w:rsid w:val="00AA774F"/>
    <w:rsid w:val="00AC3ADD"/>
    <w:rsid w:val="00AD33A5"/>
    <w:rsid w:val="00AD6319"/>
    <w:rsid w:val="00AE6E06"/>
    <w:rsid w:val="00AE74BA"/>
    <w:rsid w:val="00AF1596"/>
    <w:rsid w:val="00AF1DF2"/>
    <w:rsid w:val="00AF355D"/>
    <w:rsid w:val="00AF6142"/>
    <w:rsid w:val="00B05503"/>
    <w:rsid w:val="00B1410A"/>
    <w:rsid w:val="00B15990"/>
    <w:rsid w:val="00B1680E"/>
    <w:rsid w:val="00B17673"/>
    <w:rsid w:val="00B3785D"/>
    <w:rsid w:val="00B52B3E"/>
    <w:rsid w:val="00B563D3"/>
    <w:rsid w:val="00B569F1"/>
    <w:rsid w:val="00B63573"/>
    <w:rsid w:val="00B63BC2"/>
    <w:rsid w:val="00B64D28"/>
    <w:rsid w:val="00B7024C"/>
    <w:rsid w:val="00B73D88"/>
    <w:rsid w:val="00B84DB3"/>
    <w:rsid w:val="00B875BF"/>
    <w:rsid w:val="00B93EA2"/>
    <w:rsid w:val="00B94A6D"/>
    <w:rsid w:val="00B968F5"/>
    <w:rsid w:val="00B97999"/>
    <w:rsid w:val="00BA5945"/>
    <w:rsid w:val="00BA65C4"/>
    <w:rsid w:val="00BB6D49"/>
    <w:rsid w:val="00BC1D21"/>
    <w:rsid w:val="00BC5B64"/>
    <w:rsid w:val="00BC6EC9"/>
    <w:rsid w:val="00BD5D28"/>
    <w:rsid w:val="00BD6E2A"/>
    <w:rsid w:val="00BD6EF9"/>
    <w:rsid w:val="00BE2647"/>
    <w:rsid w:val="00BE6332"/>
    <w:rsid w:val="00BE720E"/>
    <w:rsid w:val="00BF4F76"/>
    <w:rsid w:val="00BF6110"/>
    <w:rsid w:val="00C20E2F"/>
    <w:rsid w:val="00C220B2"/>
    <w:rsid w:val="00C27B60"/>
    <w:rsid w:val="00C404B3"/>
    <w:rsid w:val="00C41DB0"/>
    <w:rsid w:val="00C4631A"/>
    <w:rsid w:val="00C52FD9"/>
    <w:rsid w:val="00C54C88"/>
    <w:rsid w:val="00C5701E"/>
    <w:rsid w:val="00C57A7A"/>
    <w:rsid w:val="00C7395B"/>
    <w:rsid w:val="00C73CCB"/>
    <w:rsid w:val="00C7457C"/>
    <w:rsid w:val="00C77FF9"/>
    <w:rsid w:val="00C80A16"/>
    <w:rsid w:val="00C827FD"/>
    <w:rsid w:val="00C85549"/>
    <w:rsid w:val="00C921BE"/>
    <w:rsid w:val="00C94587"/>
    <w:rsid w:val="00C947E7"/>
    <w:rsid w:val="00C9548C"/>
    <w:rsid w:val="00CA49FE"/>
    <w:rsid w:val="00CA4B1A"/>
    <w:rsid w:val="00CA50F6"/>
    <w:rsid w:val="00CB4E99"/>
    <w:rsid w:val="00CB658A"/>
    <w:rsid w:val="00CC6BA6"/>
    <w:rsid w:val="00CC6EC4"/>
    <w:rsid w:val="00CD1DEC"/>
    <w:rsid w:val="00CD6CF4"/>
    <w:rsid w:val="00CE074F"/>
    <w:rsid w:val="00CE28BE"/>
    <w:rsid w:val="00CF1E8F"/>
    <w:rsid w:val="00CF3A8B"/>
    <w:rsid w:val="00D04654"/>
    <w:rsid w:val="00D15A45"/>
    <w:rsid w:val="00D26C53"/>
    <w:rsid w:val="00D27A58"/>
    <w:rsid w:val="00D33AFE"/>
    <w:rsid w:val="00D34CA3"/>
    <w:rsid w:val="00D35893"/>
    <w:rsid w:val="00D37D24"/>
    <w:rsid w:val="00D419F7"/>
    <w:rsid w:val="00D460DB"/>
    <w:rsid w:val="00D50BD9"/>
    <w:rsid w:val="00D536D5"/>
    <w:rsid w:val="00D55320"/>
    <w:rsid w:val="00D6560C"/>
    <w:rsid w:val="00D65FD2"/>
    <w:rsid w:val="00D74512"/>
    <w:rsid w:val="00D74E9B"/>
    <w:rsid w:val="00D8183D"/>
    <w:rsid w:val="00D82C8F"/>
    <w:rsid w:val="00D870E2"/>
    <w:rsid w:val="00D91E71"/>
    <w:rsid w:val="00D93920"/>
    <w:rsid w:val="00D954F3"/>
    <w:rsid w:val="00DA1B13"/>
    <w:rsid w:val="00DA31EB"/>
    <w:rsid w:val="00DA56E9"/>
    <w:rsid w:val="00DB675C"/>
    <w:rsid w:val="00DC2667"/>
    <w:rsid w:val="00DC26F5"/>
    <w:rsid w:val="00DC37CD"/>
    <w:rsid w:val="00DC527B"/>
    <w:rsid w:val="00DC568D"/>
    <w:rsid w:val="00DD3D77"/>
    <w:rsid w:val="00DD4F3D"/>
    <w:rsid w:val="00DD5B11"/>
    <w:rsid w:val="00DF6427"/>
    <w:rsid w:val="00E00960"/>
    <w:rsid w:val="00E1477E"/>
    <w:rsid w:val="00E24FEE"/>
    <w:rsid w:val="00E36BE0"/>
    <w:rsid w:val="00E37A92"/>
    <w:rsid w:val="00E41350"/>
    <w:rsid w:val="00E45443"/>
    <w:rsid w:val="00E56D1B"/>
    <w:rsid w:val="00E56DE3"/>
    <w:rsid w:val="00E60159"/>
    <w:rsid w:val="00E6555E"/>
    <w:rsid w:val="00E7703D"/>
    <w:rsid w:val="00E8365B"/>
    <w:rsid w:val="00E84CB4"/>
    <w:rsid w:val="00E85826"/>
    <w:rsid w:val="00E87B6D"/>
    <w:rsid w:val="00E924E7"/>
    <w:rsid w:val="00E94ED3"/>
    <w:rsid w:val="00E96568"/>
    <w:rsid w:val="00E97E57"/>
    <w:rsid w:val="00EA1BDD"/>
    <w:rsid w:val="00EA4A51"/>
    <w:rsid w:val="00EA53B1"/>
    <w:rsid w:val="00EA6B83"/>
    <w:rsid w:val="00EA7A23"/>
    <w:rsid w:val="00EB04C9"/>
    <w:rsid w:val="00EB406C"/>
    <w:rsid w:val="00EB756C"/>
    <w:rsid w:val="00EC48A8"/>
    <w:rsid w:val="00EC7425"/>
    <w:rsid w:val="00ED3B36"/>
    <w:rsid w:val="00ED6043"/>
    <w:rsid w:val="00EE1302"/>
    <w:rsid w:val="00EE3A88"/>
    <w:rsid w:val="00EF2375"/>
    <w:rsid w:val="00EF4C1A"/>
    <w:rsid w:val="00EF5F52"/>
    <w:rsid w:val="00F00030"/>
    <w:rsid w:val="00F024EF"/>
    <w:rsid w:val="00F03DEF"/>
    <w:rsid w:val="00F11A81"/>
    <w:rsid w:val="00F127C5"/>
    <w:rsid w:val="00F31C7B"/>
    <w:rsid w:val="00F36240"/>
    <w:rsid w:val="00F454F9"/>
    <w:rsid w:val="00F46108"/>
    <w:rsid w:val="00F50746"/>
    <w:rsid w:val="00F538DE"/>
    <w:rsid w:val="00F543AC"/>
    <w:rsid w:val="00F54668"/>
    <w:rsid w:val="00F55CDC"/>
    <w:rsid w:val="00F56F0D"/>
    <w:rsid w:val="00F57CE5"/>
    <w:rsid w:val="00F60F8A"/>
    <w:rsid w:val="00F62E6A"/>
    <w:rsid w:val="00F656D6"/>
    <w:rsid w:val="00F6687A"/>
    <w:rsid w:val="00F81EC5"/>
    <w:rsid w:val="00F9131D"/>
    <w:rsid w:val="00F95DAA"/>
    <w:rsid w:val="00FA3E0F"/>
    <w:rsid w:val="00FB586C"/>
    <w:rsid w:val="00FB66C6"/>
    <w:rsid w:val="00FC1543"/>
    <w:rsid w:val="00FC6C90"/>
    <w:rsid w:val="00FE0FD2"/>
    <w:rsid w:val="00FE1873"/>
    <w:rsid w:val="00FE3653"/>
    <w:rsid w:val="00FE5FEA"/>
    <w:rsid w:val="00FE7604"/>
    <w:rsid w:val="00FF6D73"/>
    <w:rsid w:val="00FF700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121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1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108"/>
    <w:rPr>
      <w:rFonts w:ascii="Times New Roman" w:eastAsia="宋体" w:hAnsi="Times New Roman" w:cs="Times New Roman"/>
      <w:sz w:val="18"/>
      <w:szCs w:val="18"/>
    </w:rPr>
  </w:style>
  <w:style w:type="paragraph" w:styleId="a4">
    <w:name w:val="footer"/>
    <w:basedOn w:val="a"/>
    <w:link w:val="Char0"/>
    <w:uiPriority w:val="99"/>
    <w:semiHidden/>
    <w:unhideWhenUsed/>
    <w:rsid w:val="00F4610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46108"/>
    <w:rPr>
      <w:rFonts w:ascii="Times New Roman" w:eastAsia="宋体" w:hAnsi="Times New Roman" w:cs="Times New Roman"/>
      <w:sz w:val="18"/>
      <w:szCs w:val="18"/>
    </w:rPr>
  </w:style>
  <w:style w:type="paragraph" w:styleId="a5">
    <w:name w:val="Balloon Text"/>
    <w:basedOn w:val="a"/>
    <w:link w:val="Char1"/>
    <w:uiPriority w:val="99"/>
    <w:semiHidden/>
    <w:unhideWhenUsed/>
    <w:rsid w:val="008A5AF3"/>
    <w:rPr>
      <w:sz w:val="18"/>
      <w:szCs w:val="18"/>
    </w:rPr>
  </w:style>
  <w:style w:type="character" w:customStyle="1" w:styleId="Char1">
    <w:name w:val="批注框文本 Char"/>
    <w:basedOn w:val="a0"/>
    <w:link w:val="a5"/>
    <w:uiPriority w:val="99"/>
    <w:semiHidden/>
    <w:rsid w:val="008A5AF3"/>
    <w:rPr>
      <w:rFonts w:ascii="Times New Roman" w:eastAsia="宋体" w:hAnsi="Times New Roman" w:cs="Times New Roman"/>
      <w:sz w:val="18"/>
      <w:szCs w:val="18"/>
    </w:rPr>
  </w:style>
  <w:style w:type="paragraph" w:styleId="a6">
    <w:name w:val="Normal (Web)"/>
    <w:basedOn w:val="a"/>
    <w:uiPriority w:val="99"/>
    <w:semiHidden/>
    <w:unhideWhenUsed/>
    <w:rsid w:val="00993E43"/>
    <w:pPr>
      <w:widowControl/>
      <w:spacing w:before="100" w:beforeAutospacing="1" w:after="100" w:afterAutospacing="1"/>
      <w:jc w:val="left"/>
    </w:pPr>
    <w:rPr>
      <w:rFonts w:ascii="宋体" w:hAnsi="宋体" w:cs="宋体"/>
      <w:kern w:val="0"/>
      <w:sz w:val="24"/>
    </w:rPr>
  </w:style>
  <w:style w:type="paragraph" w:styleId="a7">
    <w:name w:val="List Paragraph"/>
    <w:basedOn w:val="a"/>
    <w:uiPriority w:val="34"/>
    <w:qFormat/>
    <w:rsid w:val="007428B6"/>
    <w:pPr>
      <w:ind w:firstLineChars="200" w:firstLine="420"/>
    </w:pPr>
  </w:style>
</w:styles>
</file>

<file path=word/webSettings.xml><?xml version="1.0" encoding="utf-8"?>
<w:webSettings xmlns:r="http://schemas.openxmlformats.org/officeDocument/2006/relationships" xmlns:w="http://schemas.openxmlformats.org/wordprocessingml/2006/main">
  <w:divs>
    <w:div w:id="1135442428">
      <w:bodyDiv w:val="1"/>
      <w:marLeft w:val="0"/>
      <w:marRight w:val="0"/>
      <w:marTop w:val="0"/>
      <w:marBottom w:val="0"/>
      <w:divBdr>
        <w:top w:val="none" w:sz="0" w:space="0" w:color="auto"/>
        <w:left w:val="none" w:sz="0" w:space="0" w:color="auto"/>
        <w:bottom w:val="none" w:sz="0" w:space="0" w:color="auto"/>
        <w:right w:val="none" w:sz="0" w:space="0" w:color="auto"/>
      </w:divBdr>
    </w:div>
    <w:div w:id="1368022267">
      <w:bodyDiv w:val="1"/>
      <w:marLeft w:val="0"/>
      <w:marRight w:val="0"/>
      <w:marTop w:val="0"/>
      <w:marBottom w:val="0"/>
      <w:divBdr>
        <w:top w:val="none" w:sz="0" w:space="0" w:color="auto"/>
        <w:left w:val="none" w:sz="0" w:space="0" w:color="auto"/>
        <w:bottom w:val="none" w:sz="0" w:space="0" w:color="auto"/>
        <w:right w:val="none" w:sz="0" w:space="0" w:color="auto"/>
      </w:divBdr>
    </w:div>
    <w:div w:id="1482118320">
      <w:bodyDiv w:val="1"/>
      <w:marLeft w:val="0"/>
      <w:marRight w:val="0"/>
      <w:marTop w:val="0"/>
      <w:marBottom w:val="0"/>
      <w:divBdr>
        <w:top w:val="none" w:sz="0" w:space="0" w:color="auto"/>
        <w:left w:val="none" w:sz="0" w:space="0" w:color="auto"/>
        <w:bottom w:val="none" w:sz="0" w:space="0" w:color="auto"/>
        <w:right w:val="none" w:sz="0" w:space="0" w:color="auto"/>
      </w:divBdr>
      <w:divsChild>
        <w:div w:id="990331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857</TotalTime>
  <Pages>14</Pages>
  <Words>773</Words>
  <Characters>4407</Characters>
  <Application>Microsoft Office Word</Application>
  <DocSecurity>0</DocSecurity>
  <Lines>36</Lines>
  <Paragraphs>10</Paragraphs>
  <ScaleCrop>false</ScaleCrop>
  <Company/>
  <LinksUpToDate>false</LinksUpToDate>
  <CharactersWithSpaces>5170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170</cp:revision>
  <dcterms:created xsi:type="dcterms:W3CDTF">2012-12-19T01:52:00Z</dcterms:created>
  <dcterms:modified xsi:type="dcterms:W3CDTF">2012-12-22T07:49:00Z</dcterms:modified>
</cp:coreProperties>
</file>