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BF1CC" w14:textId="7CEDF7CC" w:rsidR="006343FC" w:rsidRDefault="006343FC" w:rsidP="00541618">
      <w:r>
        <w:rPr>
          <w:rFonts w:hint="eastAsia"/>
        </w:rPr>
        <w:t>尊敬的老师，亲爱的同学们：</w:t>
      </w:r>
    </w:p>
    <w:p w14:paraId="50485148" w14:textId="1BD0BEAE" w:rsidR="006343FC" w:rsidRPr="006343FC" w:rsidRDefault="006343FC" w:rsidP="00541618">
      <w:pPr>
        <w:rPr>
          <w:rFonts w:hint="eastAsia"/>
        </w:rPr>
      </w:pPr>
      <w:r>
        <w:rPr>
          <w:rFonts w:hint="eastAsia"/>
        </w:rPr>
        <w:t xml:space="preserve"> </w:t>
      </w:r>
      <w:r>
        <w:t xml:space="preserve"> </w:t>
      </w:r>
      <w:r>
        <w:rPr>
          <w:rFonts w:hint="eastAsia"/>
        </w:rPr>
        <w:t>我是第1</w:t>
      </w:r>
      <w:r>
        <w:t>5</w:t>
      </w:r>
      <w:r>
        <w:rPr>
          <w:rFonts w:hint="eastAsia"/>
        </w:rPr>
        <w:t>组的赵犇，今天我汇报的主题是</w:t>
      </w:r>
      <w:r>
        <w:rPr>
          <w:rFonts w:hint="eastAsia"/>
        </w:rPr>
        <w:t>《关于建国以来当的若干历史问题的决议</w:t>
      </w:r>
      <w:r>
        <w:rPr>
          <w:rFonts w:hint="eastAsia"/>
        </w:rPr>
        <w:t>》。</w:t>
      </w:r>
    </w:p>
    <w:p w14:paraId="3980CA87" w14:textId="69C93012" w:rsidR="00541618" w:rsidRDefault="00541618" w:rsidP="00541618">
      <w:r>
        <w:rPr>
          <w:rFonts w:hint="eastAsia"/>
        </w:rPr>
        <w:t>《关于建国以来当的若干历史问题的决议》简称《决议》,</w:t>
      </w:r>
      <w:r>
        <w:t xml:space="preserve"> </w:t>
      </w:r>
      <w:r w:rsidR="006343FC">
        <w:rPr>
          <w:rFonts w:hint="eastAsia"/>
        </w:rPr>
        <w:t>在</w:t>
      </w:r>
      <w:r>
        <w:rPr>
          <w:rFonts w:hint="eastAsia"/>
        </w:rPr>
        <w:t>1</w:t>
      </w:r>
      <w:r>
        <w:t>981</w:t>
      </w:r>
      <w:r>
        <w:rPr>
          <w:rFonts w:hint="eastAsia"/>
        </w:rPr>
        <w:t>年6月2</w:t>
      </w:r>
      <w:r>
        <w:t>7</w:t>
      </w:r>
      <w:r>
        <w:rPr>
          <w:rFonts w:hint="eastAsia"/>
        </w:rPr>
        <w:t>日</w:t>
      </w:r>
      <w:r w:rsidR="006343FC">
        <w:rPr>
          <w:rFonts w:hint="eastAsia"/>
        </w:rPr>
        <w:t>由</w:t>
      </w:r>
      <w:r>
        <w:rPr>
          <w:rFonts w:hint="eastAsia"/>
        </w:rPr>
        <w:t>中共十一届六中全会一致通过，该决议对中华</w:t>
      </w:r>
      <w:r w:rsidR="006343FC">
        <w:rPr>
          <w:rFonts w:hint="eastAsia"/>
        </w:rPr>
        <w:t>人民</w:t>
      </w:r>
      <w:r>
        <w:rPr>
          <w:rFonts w:hint="eastAsia"/>
        </w:rPr>
        <w:t>共和国成立以来的主要历史事件，特别是文化大革命，做出了官方的总结，是中国共产党拨乱反正运动的一部分，</w:t>
      </w:r>
      <w:r w:rsidR="006343FC">
        <w:rPr>
          <w:rFonts w:hint="eastAsia"/>
        </w:rPr>
        <w:t>并且对</w:t>
      </w:r>
      <w:r>
        <w:rPr>
          <w:rFonts w:hint="eastAsia"/>
        </w:rPr>
        <w:t>毛泽东</w:t>
      </w:r>
      <w:r w:rsidR="006343FC">
        <w:rPr>
          <w:rFonts w:hint="eastAsia"/>
        </w:rPr>
        <w:t>同志</w:t>
      </w:r>
      <w:r>
        <w:rPr>
          <w:rFonts w:hint="eastAsia"/>
        </w:rPr>
        <w:t>的功过得失做出了官方的评价</w:t>
      </w:r>
    </w:p>
    <w:p w14:paraId="3AB7559E" w14:textId="77777777" w:rsidR="00541618" w:rsidRPr="00541618" w:rsidRDefault="00541618" w:rsidP="00B405A1">
      <w:pPr>
        <w:tabs>
          <w:tab w:val="left" w:pos="3576"/>
        </w:tabs>
      </w:pPr>
    </w:p>
    <w:p w14:paraId="42683A36" w14:textId="77777777" w:rsidR="00541618" w:rsidRDefault="00541618" w:rsidP="00B405A1">
      <w:pPr>
        <w:tabs>
          <w:tab w:val="left" w:pos="3576"/>
        </w:tabs>
      </w:pPr>
    </w:p>
    <w:p w14:paraId="75ACD5A8" w14:textId="028D8373" w:rsidR="006343FC" w:rsidRDefault="00B405A1" w:rsidP="00B405A1">
      <w:pPr>
        <w:tabs>
          <w:tab w:val="left" w:pos="3576"/>
        </w:tabs>
        <w:rPr>
          <w:rFonts w:hint="eastAsia"/>
        </w:rPr>
      </w:pPr>
      <w:r>
        <w:rPr>
          <w:rFonts w:hint="eastAsia"/>
        </w:rPr>
        <w:t>内容：</w:t>
      </w:r>
    </w:p>
    <w:p w14:paraId="3F022CAA" w14:textId="1C26D59A" w:rsidR="00B405A1" w:rsidRDefault="006343FC" w:rsidP="00B405A1">
      <w:pPr>
        <w:tabs>
          <w:tab w:val="left" w:pos="3576"/>
        </w:tabs>
      </w:pPr>
      <w:r>
        <w:rPr>
          <w:rFonts w:hint="eastAsia"/>
        </w:rPr>
        <w:t>首先，</w:t>
      </w:r>
      <w:r w:rsidR="00B405A1">
        <w:rPr>
          <w:rFonts w:hint="eastAsia"/>
        </w:rPr>
        <w:t>《决议》对党的十一届三中全会以来党已经逐步确立的适合我国情况的社会主义现代化建设正确道路的主要点，作了</w:t>
      </w:r>
      <w:r w:rsidR="00B405A1">
        <w:t>10个方面的概括，初步提出了在中国建设什么样的社会主义和怎样建设社会主义的问题。正是在不断回答这两个问题的过程中，中国特色社会主义道路、理论、制度、文化的发展方向更加明确，社会主义现代化国家的建设路径更加清晰。</w:t>
      </w:r>
    </w:p>
    <w:p w14:paraId="517846D4" w14:textId="77777777" w:rsidR="00B405A1" w:rsidRDefault="00B405A1" w:rsidP="00B405A1">
      <w:pPr>
        <w:tabs>
          <w:tab w:val="left" w:pos="3576"/>
        </w:tabs>
      </w:pPr>
    </w:p>
    <w:p w14:paraId="0E422163" w14:textId="7BE4D912" w:rsidR="00B405A1" w:rsidRDefault="006343FC" w:rsidP="00B405A1">
      <w:pPr>
        <w:tabs>
          <w:tab w:val="left" w:pos="3576"/>
        </w:tabs>
      </w:pPr>
      <w:r>
        <w:rPr>
          <w:rFonts w:hint="eastAsia"/>
        </w:rPr>
        <w:t>其次，</w:t>
      </w:r>
      <w:r w:rsidR="00B405A1">
        <w:rPr>
          <w:rFonts w:hint="eastAsia"/>
        </w:rPr>
        <w:t>《决议》对建党以来至新中国成立以前</w:t>
      </w:r>
      <w:r w:rsidR="00B405A1">
        <w:t>28年历史作了回顾，对新中国成立以来32年党的重大历史问题</w:t>
      </w:r>
      <w:r w:rsidR="00B86AA9">
        <w:rPr>
          <w:rFonts w:hint="eastAsia"/>
        </w:rPr>
        <w:t>做</w:t>
      </w:r>
      <w:r w:rsidR="00B405A1">
        <w:t>出结论，正确评价毛泽东的历史地位。《决议》指出，就毛泽东的一生来看，他对中国革命的功绩远远大于他的过失。如果没有毛泽东多次从危机中挽救中国革命，如果没有以他为首的党中央给全党、全国各族人民和人民军队指明坚定正确的政治方向，我们党和人民可能还要在黑暗中摸索更长时间。毛泽东为党和人民军队的创立和发展，为中国各族人民解放事业的胜利，为中华人民共和国的缔造和我国社会主义事业的发展，建立了永远不可磨灭的功勋。</w:t>
      </w:r>
    </w:p>
    <w:p w14:paraId="1A079BCC" w14:textId="77777777" w:rsidR="00B405A1" w:rsidRDefault="00B405A1" w:rsidP="00B405A1">
      <w:pPr>
        <w:tabs>
          <w:tab w:val="left" w:pos="3576"/>
        </w:tabs>
      </w:pPr>
    </w:p>
    <w:p w14:paraId="30F0A9DE" w14:textId="393C0287" w:rsidR="00B405A1" w:rsidRDefault="006343FC" w:rsidP="00B405A1">
      <w:pPr>
        <w:tabs>
          <w:tab w:val="left" w:pos="3576"/>
        </w:tabs>
      </w:pPr>
      <w:r>
        <w:rPr>
          <w:rFonts w:hint="eastAsia"/>
        </w:rPr>
        <w:t>同时，</w:t>
      </w:r>
      <w:r w:rsidR="00B405A1">
        <w:rPr>
          <w:rFonts w:hint="eastAsia"/>
        </w:rPr>
        <w:t>《决议》系统地提出毛泽东思想的科学体系和活的灵魂。《决议》指出，毛泽东思想以独创性的理论丰富和发展了马克思列宁主义，具有多方面的内容，主要是关于新民主主义革命，社会主义革命和社会主义建设，革命军队的建设和军事战略、政策和策略，思想政治工作和文化工作，党的建设。毛泽东思想的活的灵魂，是贯穿于上述各个组成部分的立场、观点和方法，其基本方面即实事求是、群众路线、独立自主。《决议》把毛泽东思想同毛泽东晚年的错误区别开来，坚持和发展了毛泽东思想。</w:t>
      </w:r>
    </w:p>
    <w:p w14:paraId="1BB16B70" w14:textId="77777777" w:rsidR="00B405A1" w:rsidRDefault="00B405A1" w:rsidP="00B405A1">
      <w:pPr>
        <w:tabs>
          <w:tab w:val="left" w:pos="3576"/>
        </w:tabs>
      </w:pPr>
    </w:p>
    <w:p w14:paraId="3D751B0A" w14:textId="1872606B" w:rsidR="00B405A1" w:rsidRDefault="006343FC" w:rsidP="00B405A1">
      <w:pPr>
        <w:tabs>
          <w:tab w:val="left" w:pos="3576"/>
        </w:tabs>
      </w:pPr>
      <w:r>
        <w:rPr>
          <w:rFonts w:hint="eastAsia"/>
        </w:rPr>
        <w:t>最后，</w:t>
      </w:r>
      <w:r w:rsidR="00B405A1">
        <w:rPr>
          <w:rFonts w:hint="eastAsia"/>
        </w:rPr>
        <w:t>《决议》继承党的八大关于社会主义改造基本完成以后我国社会主要矛盾的重大判断，进一步将其明确表述为“人民日益增长的物质文化需要同落后的社会生产之间的矛盾”。围绕这一社会主要矛盾，党开辟社会主义建设道路、中国特色社会主义道路，推动改革开放和社会主义现代化建设事业向前发展。经过长期努力，中国特色社会主义进入了新时代，我国社会主要矛盾转化为人民日益增长的美好生活需要和不平衡不充分的发展之间的矛盾。《决议》是我国社会主要矛盾在新时代发生转化的重要历史依据。</w:t>
      </w:r>
    </w:p>
    <w:p w14:paraId="3B1C3237" w14:textId="43BF3D79" w:rsidR="00B405A1" w:rsidRDefault="00B405A1" w:rsidP="00B405A1">
      <w:pPr>
        <w:tabs>
          <w:tab w:val="left" w:pos="3576"/>
        </w:tabs>
      </w:pPr>
    </w:p>
    <w:p w14:paraId="1AA62E77" w14:textId="7EE9FA4C" w:rsidR="00B405A1" w:rsidRDefault="00B405A1" w:rsidP="00B405A1">
      <w:pPr>
        <w:tabs>
          <w:tab w:val="left" w:pos="3576"/>
        </w:tabs>
      </w:pPr>
      <w:r>
        <w:rPr>
          <w:rFonts w:hint="eastAsia"/>
        </w:rPr>
        <w:t>历史意义：</w:t>
      </w:r>
    </w:p>
    <w:p w14:paraId="33402F77" w14:textId="4A4D81F2" w:rsidR="00B405A1" w:rsidRDefault="006343FC" w:rsidP="00B405A1">
      <w:pPr>
        <w:tabs>
          <w:tab w:val="left" w:pos="3576"/>
        </w:tabs>
      </w:pPr>
      <w:r>
        <w:rPr>
          <w:rFonts w:hint="eastAsia"/>
        </w:rPr>
        <w:t>《决议》的通过，对中国共产党有着重要的历史意义，其</w:t>
      </w:r>
      <w:r w:rsidR="00B405A1">
        <w:rPr>
          <w:rFonts w:hint="eastAsia"/>
        </w:rPr>
        <w:t>标志着党在指导思想上的拨乱反正胜利完成。《决议》坚持辩证唯物主义和历史唯物主义的世界观和方法论，实事求是地分析研究建党特别是新中国成立以来的党史，对党的重大历史事件</w:t>
      </w:r>
      <w:r w:rsidR="00B86AA9">
        <w:rPr>
          <w:rFonts w:hint="eastAsia"/>
        </w:rPr>
        <w:t>做</w:t>
      </w:r>
      <w:r w:rsidR="00B405A1">
        <w:rPr>
          <w:rFonts w:hint="eastAsia"/>
        </w:rPr>
        <w:t>出了正确总结，正确评价了毛泽东的历史地位，充分论述了毛泽东思想作为必须长期坚持和发展的党的指导思想的伟大意义，推动全党全国人民统一思想认识，为改革开放和社会主义现代化建设事业而奋斗。</w:t>
      </w:r>
    </w:p>
    <w:p w14:paraId="0DA2F83C" w14:textId="77777777" w:rsidR="00B405A1" w:rsidRDefault="00B405A1" w:rsidP="00B405A1">
      <w:pPr>
        <w:tabs>
          <w:tab w:val="left" w:pos="3576"/>
        </w:tabs>
      </w:pPr>
    </w:p>
    <w:p w14:paraId="6C423E63" w14:textId="1F7A4B04" w:rsidR="00B405A1" w:rsidRDefault="00B405A1" w:rsidP="00B405A1">
      <w:pPr>
        <w:tabs>
          <w:tab w:val="left" w:pos="3576"/>
        </w:tabs>
      </w:pPr>
      <w:r>
        <w:rPr>
          <w:rFonts w:hint="eastAsia"/>
        </w:rPr>
        <w:t>《决议》初步阐述了党在十一届三中全会以来逐步确立的适合我国情况的社会主义现代化建设的正确道路，进一步指明了我国社会主义事业和党的工作继续前进的方向。《决议》从十个方面总结了这条道路的主要点，其中就改革开放的理论基础进一步强调，社会主义生产关系的变革和完善必须适应于生产力的状况，有利于生产的发展。我们的任务是要根据我国生产力发展的要求，在每一个阶段上创造出与之相适应和便于继续前进的生产关系的具体形式。正是在这条道路的基础上，党的十二大提出了“建设有中国特色的社会主义”的重大命题。历史地看，《决议》所提出的这条道路的主要点已经把改革开放前和后两个历史时期内在地、辩证地统一起来，这条道路的性质、方向和实质就是中国特色社会主义。</w:t>
      </w:r>
    </w:p>
    <w:p w14:paraId="319CAB40" w14:textId="62628513" w:rsidR="00B86AA9" w:rsidRDefault="00B86AA9" w:rsidP="00B405A1">
      <w:pPr>
        <w:tabs>
          <w:tab w:val="left" w:pos="3576"/>
        </w:tabs>
      </w:pPr>
    </w:p>
    <w:p w14:paraId="34CEF665" w14:textId="47BA65B1" w:rsidR="00B86AA9" w:rsidRDefault="00B86AA9" w:rsidP="00B405A1">
      <w:pPr>
        <w:tabs>
          <w:tab w:val="left" w:pos="3576"/>
        </w:tabs>
      </w:pPr>
      <w:r>
        <w:rPr>
          <w:rFonts w:hint="eastAsia"/>
        </w:rPr>
        <w:t>心得体会：</w:t>
      </w:r>
    </w:p>
    <w:p w14:paraId="54DC18B5" w14:textId="4019C9AE" w:rsidR="00B86AA9" w:rsidRDefault="008A1EE6" w:rsidP="00B405A1">
      <w:pPr>
        <w:tabs>
          <w:tab w:val="left" w:pos="3576"/>
        </w:tabs>
      </w:pPr>
      <w:r>
        <w:rPr>
          <w:rFonts w:hint="eastAsia"/>
        </w:rPr>
        <w:t>在仔细对《决议》进行学习之后，我们小组成员对毛泽东思想以及历史的学习产生了深刻的认识，下面是我们的一些收获与心得</w:t>
      </w:r>
      <w:r w:rsidR="00A526D8">
        <w:rPr>
          <w:rFonts w:hint="eastAsia"/>
        </w:rPr>
        <w:t>：</w:t>
      </w:r>
    </w:p>
    <w:p w14:paraId="47DAC68D" w14:textId="7CB4CFB4" w:rsidR="007622CF" w:rsidRDefault="00904E0A" w:rsidP="00904E0A">
      <w:pPr>
        <w:pStyle w:val="a3"/>
        <w:numPr>
          <w:ilvl w:val="0"/>
          <w:numId w:val="2"/>
        </w:numPr>
        <w:tabs>
          <w:tab w:val="left" w:pos="3576"/>
        </w:tabs>
        <w:ind w:firstLineChars="0"/>
      </w:pPr>
      <w:r>
        <w:rPr>
          <w:rFonts w:hint="eastAsia"/>
        </w:rPr>
        <w:t>还原真实，这是对中国共产党历史和中国历史的系统而准确的学习把握</w:t>
      </w:r>
    </w:p>
    <w:p w14:paraId="761E1FBF" w14:textId="3AC6ABE8" w:rsidR="00904E0A" w:rsidRDefault="00145041" w:rsidP="00145041">
      <w:pPr>
        <w:tabs>
          <w:tab w:val="left" w:pos="3576"/>
        </w:tabs>
        <w:ind w:firstLineChars="200" w:firstLine="420"/>
      </w:pPr>
      <w:r>
        <w:rPr>
          <w:rFonts w:hint="eastAsia"/>
        </w:rPr>
        <w:t>对于想了解中国共产党历史和中国革命、建设历史的人来说，《决议》是一个很好的选择。《决议》一共八个部分，通读完，</w:t>
      </w:r>
      <w:r w:rsidRPr="00145041">
        <w:rPr>
          <w:rFonts w:hint="eastAsia"/>
        </w:rPr>
        <w:t>对建国以前二十八年党领导人民进行的新民主主义革命斗争、对建国三十二年</w:t>
      </w:r>
      <w:r w:rsidRPr="00145041">
        <w:t>历史.社会主义改造的七年、开始全面建设社会主义的十年、“文化大革命”的十年、粉碎"四人帮"后国家进入新的历史发展时期等方面情况有了非常系统而准确的认识。这份决议，跨越如此长的时间维度，涵盖如此多的内容，但所有表述和评价，都非常简洁、精准，态度明确，确实是凝聚了全党的智慧。</w:t>
      </w:r>
    </w:p>
    <w:p w14:paraId="72BDA61D" w14:textId="6B0F5086" w:rsidR="00145041" w:rsidRDefault="00145041" w:rsidP="00C33436">
      <w:pPr>
        <w:pStyle w:val="a3"/>
        <w:numPr>
          <w:ilvl w:val="0"/>
          <w:numId w:val="2"/>
        </w:numPr>
        <w:tabs>
          <w:tab w:val="left" w:pos="3576"/>
        </w:tabs>
        <w:ind w:firstLineChars="0"/>
      </w:pPr>
      <w:r>
        <w:rPr>
          <w:rFonts w:hint="eastAsia"/>
        </w:rPr>
        <w:t>公正客观，这是对</w:t>
      </w:r>
      <w:r w:rsidR="00C33436">
        <w:rPr>
          <w:rFonts w:hint="eastAsia"/>
        </w:rPr>
        <w:t>事件成绩和历史功过的大无畏的直面认识和实事求是的评价</w:t>
      </w:r>
    </w:p>
    <w:p w14:paraId="5029B4F1" w14:textId="40BD9C0C" w:rsidR="00C33436" w:rsidRDefault="00C33436" w:rsidP="00C33436">
      <w:pPr>
        <w:tabs>
          <w:tab w:val="left" w:pos="3576"/>
        </w:tabs>
        <w:ind w:firstLineChars="200" w:firstLine="420"/>
      </w:pPr>
      <w:r w:rsidRPr="00C33436">
        <w:rPr>
          <w:rFonts w:hint="eastAsia"/>
        </w:rPr>
        <w:t>《决议》产生的背景，是中国刚历经“文化大革命”浩劫，全</w:t>
      </w:r>
      <w:r w:rsidRPr="00C33436">
        <w:t>党全国都在深入思考和反省之时，所以整个决议，在分析总结党在领导国家发展过程中所取得的伟大成就之时，也不加掩饰地批评党在执政过程中犯下的巨大错误。这一</w:t>
      </w:r>
      <w:r w:rsidR="00913B68" w:rsidRPr="00913B68">
        <w:rPr>
          <w:rFonts w:hint="eastAsia"/>
        </w:rPr>
        <w:t>点是最为值得肯定的。就是因为这种敢于直面自身的大无畏的态度和精神，才能使今</w:t>
      </w:r>
      <w:r w:rsidR="00913B68" w:rsidRPr="00913B68">
        <w:t>天我们重读决议，都会不由自主地陷入沉思和反思。历史的长河在不停向前，唯有客观真实评价，才能经得起考验，才能不犯同样的错误。</w:t>
      </w:r>
      <w:r w:rsidR="00913B68" w:rsidRPr="00913B68">
        <w:cr/>
      </w:r>
      <w:r w:rsidR="00913B68">
        <w:t xml:space="preserve">    </w:t>
      </w:r>
      <w:r w:rsidR="00913B68" w:rsidRPr="00913B68">
        <w:t>在这个《决议》里面，对于文革的叙写是最长的（整个决议三万四千多字，关于“文化大革命”这一部分的字数达六千多字）</w:t>
      </w:r>
      <w:r w:rsidR="00913B68">
        <w:rPr>
          <w:rFonts w:hint="eastAsia"/>
        </w:rPr>
        <w:t>。</w:t>
      </w:r>
      <w:r w:rsidR="00913B68" w:rsidRPr="00913B68">
        <w:t>对于文革，我们这一代没有亲自经历过的人，往往对它的产生、过程、原因、责任等方面没有准确的认识，说起这段历史，往往会人云亦云，与历史不符，偏激，甚至被人利用。《决议》对</w:t>
      </w:r>
      <w:r w:rsidR="00913B68" w:rsidRPr="00913B68">
        <w:rPr>
          <w:rFonts w:hint="eastAsia"/>
        </w:rPr>
        <w:t>这段历史做了非常详尽地叙述和评价，特别是对于毛泽东同志在这场</w:t>
      </w:r>
      <w:r w:rsidR="00913B68" w:rsidRPr="00913B68">
        <w:t>内乱中的责任做了客观评价。</w:t>
      </w:r>
      <w:r w:rsidR="00913B68">
        <w:rPr>
          <w:rFonts w:hint="eastAsia"/>
        </w:rPr>
        <w:t>所以说《决议》对于历史是客观的。</w:t>
      </w:r>
    </w:p>
    <w:p w14:paraId="45185319" w14:textId="09335421" w:rsidR="00913B68" w:rsidRDefault="00913B68" w:rsidP="00913B68">
      <w:pPr>
        <w:pStyle w:val="a3"/>
        <w:numPr>
          <w:ilvl w:val="0"/>
          <w:numId w:val="2"/>
        </w:numPr>
        <w:tabs>
          <w:tab w:val="left" w:pos="3576"/>
        </w:tabs>
        <w:ind w:firstLineChars="0"/>
      </w:pPr>
      <w:r>
        <w:rPr>
          <w:rFonts w:hint="eastAsia"/>
        </w:rPr>
        <w:t>坚定信心，为建设社会主义现代化强国而奋斗发出的号角</w:t>
      </w:r>
    </w:p>
    <w:p w14:paraId="46035727" w14:textId="2080090C" w:rsidR="00913B68" w:rsidRDefault="00913B68" w:rsidP="00913B68">
      <w:pPr>
        <w:tabs>
          <w:tab w:val="left" w:pos="3576"/>
        </w:tabs>
        <w:ind w:firstLineChars="200" w:firstLine="420"/>
      </w:pPr>
      <w:r w:rsidRPr="00913B68">
        <w:rPr>
          <w:rFonts w:hint="eastAsia"/>
        </w:rPr>
        <w:t>《决议》在总结评价历史功过的同时，最重要的是在文化大革命结束后百业</w:t>
      </w:r>
      <w:r w:rsidRPr="00913B68">
        <w:t>待兴之时，提出“团结起来，为建设社会主义现代化强国而奋斗”，这吹响了中国共产党、中国人民在新的历史时期前进的号角，激发了大家重新干事创业的激情。我们党在新的历史时期的奋斗目标，就是要把我们的国家，逐步建设成为具有现代农业、现代工业、现代国防和现代科学技术的，具有高度民主和高度文明的社会主义强国。</w:t>
      </w:r>
      <w:r w:rsidR="001D191B">
        <w:rPr>
          <w:rFonts w:hint="eastAsia"/>
        </w:rPr>
        <w:t>《决议》</w:t>
      </w:r>
      <w:r w:rsidR="001D191B" w:rsidRPr="001D191B">
        <w:rPr>
          <w:rFonts w:hint="eastAsia"/>
        </w:rPr>
        <w:t>指明了中国社会主义事业和党的工作继续前进的方向，可以说是前所未有地端正</w:t>
      </w:r>
      <w:r w:rsidR="001D191B" w:rsidRPr="001D191B">
        <w:t>了大家的认识，解放了大家的思想，激发了大家的干劲，对全国人民在文革后能够迅速放下思想包袱，重新积极投身到党和国家的发展事业中去起到了巨大的作用。</w:t>
      </w:r>
    </w:p>
    <w:p w14:paraId="311E037A" w14:textId="67782274" w:rsidR="007E2138" w:rsidRDefault="007E2138" w:rsidP="007E2138">
      <w:pPr>
        <w:tabs>
          <w:tab w:val="left" w:pos="3576"/>
        </w:tabs>
      </w:pPr>
    </w:p>
    <w:p w14:paraId="06CEB2C2" w14:textId="712E5277" w:rsidR="007E2138" w:rsidRPr="00145041" w:rsidRDefault="007E2138" w:rsidP="007E2138">
      <w:pPr>
        <w:tabs>
          <w:tab w:val="left" w:pos="3576"/>
        </w:tabs>
        <w:rPr>
          <w:rFonts w:hint="eastAsia"/>
        </w:rPr>
      </w:pPr>
      <w:r>
        <w:rPr>
          <w:rFonts w:hint="eastAsia"/>
        </w:rPr>
        <w:t>以上是我的演讲，谢谢大家</w:t>
      </w:r>
    </w:p>
    <w:sectPr w:rsidR="007E2138" w:rsidRPr="001450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08490" w14:textId="77777777" w:rsidR="00B31722" w:rsidRDefault="00B31722" w:rsidP="00541618">
      <w:r>
        <w:separator/>
      </w:r>
    </w:p>
  </w:endnote>
  <w:endnote w:type="continuationSeparator" w:id="0">
    <w:p w14:paraId="03422CF8" w14:textId="77777777" w:rsidR="00B31722" w:rsidRDefault="00B31722" w:rsidP="00541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4DFB6" w14:textId="77777777" w:rsidR="00B31722" w:rsidRDefault="00B31722" w:rsidP="00541618">
      <w:r>
        <w:separator/>
      </w:r>
    </w:p>
  </w:footnote>
  <w:footnote w:type="continuationSeparator" w:id="0">
    <w:p w14:paraId="30AB3FE8" w14:textId="77777777" w:rsidR="00B31722" w:rsidRDefault="00B31722" w:rsidP="005416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A68C9"/>
    <w:multiLevelType w:val="hybridMultilevel"/>
    <w:tmpl w:val="78700596"/>
    <w:lvl w:ilvl="0" w:tplc="B98CAC7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E61A94"/>
    <w:multiLevelType w:val="hybridMultilevel"/>
    <w:tmpl w:val="C3449D7A"/>
    <w:lvl w:ilvl="0" w:tplc="CCBE181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03243478">
    <w:abstractNumId w:val="1"/>
  </w:num>
  <w:num w:numId="2" w16cid:durableId="1094669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5A1"/>
    <w:rsid w:val="00145041"/>
    <w:rsid w:val="001D191B"/>
    <w:rsid w:val="00446938"/>
    <w:rsid w:val="00541618"/>
    <w:rsid w:val="006343FC"/>
    <w:rsid w:val="007622CF"/>
    <w:rsid w:val="007E2138"/>
    <w:rsid w:val="008A1EE6"/>
    <w:rsid w:val="00904E0A"/>
    <w:rsid w:val="00913B68"/>
    <w:rsid w:val="00A526D8"/>
    <w:rsid w:val="00B31722"/>
    <w:rsid w:val="00B405A1"/>
    <w:rsid w:val="00B701E1"/>
    <w:rsid w:val="00B86AA9"/>
    <w:rsid w:val="00C33436"/>
    <w:rsid w:val="00E12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F45E7"/>
  <w15:chartTrackingRefBased/>
  <w15:docId w15:val="{B5519ECD-3746-49B0-A742-8E79BFEB2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22CF"/>
    <w:pPr>
      <w:ind w:firstLineChars="200" w:firstLine="420"/>
    </w:pPr>
  </w:style>
  <w:style w:type="paragraph" w:styleId="a4">
    <w:name w:val="header"/>
    <w:basedOn w:val="a"/>
    <w:link w:val="a5"/>
    <w:uiPriority w:val="99"/>
    <w:unhideWhenUsed/>
    <w:rsid w:val="0054161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41618"/>
    <w:rPr>
      <w:sz w:val="18"/>
      <w:szCs w:val="18"/>
    </w:rPr>
  </w:style>
  <w:style w:type="paragraph" w:styleId="a6">
    <w:name w:val="footer"/>
    <w:basedOn w:val="a"/>
    <w:link w:val="a7"/>
    <w:uiPriority w:val="99"/>
    <w:unhideWhenUsed/>
    <w:rsid w:val="00541618"/>
    <w:pPr>
      <w:tabs>
        <w:tab w:val="center" w:pos="4153"/>
        <w:tab w:val="right" w:pos="8306"/>
      </w:tabs>
      <w:snapToGrid w:val="0"/>
      <w:jc w:val="left"/>
    </w:pPr>
    <w:rPr>
      <w:sz w:val="18"/>
      <w:szCs w:val="18"/>
    </w:rPr>
  </w:style>
  <w:style w:type="character" w:customStyle="1" w:styleId="a7">
    <w:name w:val="页脚 字符"/>
    <w:basedOn w:val="a0"/>
    <w:link w:val="a6"/>
    <w:uiPriority w:val="99"/>
    <w:rsid w:val="005416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59127">
      <w:bodyDiv w:val="1"/>
      <w:marLeft w:val="0"/>
      <w:marRight w:val="0"/>
      <w:marTop w:val="0"/>
      <w:marBottom w:val="0"/>
      <w:divBdr>
        <w:top w:val="none" w:sz="0" w:space="0" w:color="auto"/>
        <w:left w:val="none" w:sz="0" w:space="0" w:color="auto"/>
        <w:bottom w:val="none" w:sz="0" w:space="0" w:color="auto"/>
        <w:right w:val="none" w:sz="0" w:space="0" w:color="auto"/>
      </w:divBdr>
    </w:div>
    <w:div w:id="180881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400</Words>
  <Characters>2280</Characters>
  <Application>Microsoft Office Word</Application>
  <DocSecurity>0</DocSecurity>
  <Lines>19</Lines>
  <Paragraphs>5</Paragraphs>
  <ScaleCrop>false</ScaleCrop>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ZW</dc:creator>
  <cp:keywords/>
  <dc:description/>
  <cp:lastModifiedBy>大伟 吴</cp:lastModifiedBy>
  <cp:revision>4</cp:revision>
  <dcterms:created xsi:type="dcterms:W3CDTF">2022-04-17T05:32:00Z</dcterms:created>
  <dcterms:modified xsi:type="dcterms:W3CDTF">2022-04-17T06:34:00Z</dcterms:modified>
</cp:coreProperties>
</file>