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515" w:rsidRDefault="005A0F99" w:rsidP="005A0F99">
      <w:pPr>
        <w:pStyle w:val="a3"/>
        <w:numPr>
          <w:ilvl w:val="0"/>
          <w:numId w:val="1"/>
        </w:numPr>
      </w:pPr>
      <w:r w:rsidRPr="005A0F99">
        <w:t>Расскажите, чем, на ваш взгляд, отличается хорошая верстка от плохой с точки зрения</w:t>
      </w:r>
    </w:p>
    <w:p w:rsidR="005A0F99" w:rsidRDefault="005A0F99" w:rsidP="005A0F99">
      <w:pPr>
        <w:pStyle w:val="a3"/>
        <w:numPr>
          <w:ilvl w:val="1"/>
          <w:numId w:val="1"/>
        </w:numPr>
      </w:pPr>
      <w:r>
        <w:t>С точки зрения пользователя хорошая верстка – проект, выполненный без визуальных огрехов, всё выглядит аккуратно, поведение всех элементов предсказуемо (например, выпадающий список открывается, и из него можно выбрать какое-то значение)</w:t>
      </w:r>
    </w:p>
    <w:p w:rsidR="005A0F99" w:rsidRDefault="005A0F99" w:rsidP="005A0F99">
      <w:pPr>
        <w:pStyle w:val="a3"/>
        <w:numPr>
          <w:ilvl w:val="1"/>
          <w:numId w:val="1"/>
        </w:numPr>
      </w:pPr>
      <w:r>
        <w:t>С точки зрения менеджера проекта хорошая верстка выполнена без багов, визуально соответствует макету, все анимация всех элементов визуально соответствует задумке дизайнеров</w:t>
      </w:r>
    </w:p>
    <w:p w:rsidR="005A0F99" w:rsidRDefault="005A0F99" w:rsidP="005A0F99">
      <w:pPr>
        <w:pStyle w:val="a3"/>
        <w:numPr>
          <w:ilvl w:val="1"/>
          <w:numId w:val="1"/>
        </w:numPr>
      </w:pPr>
      <w:r>
        <w:t>С точки зрения дизайнера хорошая верстка полностью соответствует макету, корректно адаптируется на меньших разрешениях экрана, одинаково отображается на различных устройствах и в различных браузерах, поведение анимированных элементов, длительность и стиль анимации полностью соответствуют задумке.</w:t>
      </w:r>
    </w:p>
    <w:p w:rsidR="005A0F99" w:rsidRDefault="005A0F99" w:rsidP="005A0F99">
      <w:pPr>
        <w:pStyle w:val="a3"/>
        <w:numPr>
          <w:ilvl w:val="1"/>
          <w:numId w:val="1"/>
        </w:numPr>
      </w:pPr>
      <w:r>
        <w:t xml:space="preserve">С точки зрения верстальщика хорошая верстка «чистая», понятная и прозрачная реализация элементов, аккуратный код, корректное именование </w:t>
      </w:r>
      <w:r>
        <w:rPr>
          <w:lang w:val="en-US"/>
        </w:rPr>
        <w:t>DOM</w:t>
      </w:r>
      <w:r>
        <w:t>-элементов.</w:t>
      </w:r>
    </w:p>
    <w:p w:rsidR="005A0F99" w:rsidRDefault="005A0F99" w:rsidP="005A0F99">
      <w:pPr>
        <w:pStyle w:val="a3"/>
        <w:numPr>
          <w:ilvl w:val="1"/>
          <w:numId w:val="1"/>
        </w:numPr>
      </w:pPr>
      <w:r>
        <w:t>Д</w:t>
      </w:r>
      <w:r w:rsidR="00DE12A0">
        <w:t>ля клиентского программиста верстка должна быть «прозрачной», простой, без «костылей», кроссбраузерной и адаптивной.</w:t>
      </w:r>
      <w:bookmarkStart w:id="0" w:name="_GoBack"/>
      <w:bookmarkEnd w:id="0"/>
    </w:p>
    <w:p w:rsidR="005A0F99" w:rsidRDefault="005A0F99" w:rsidP="005A0F99">
      <w:pPr>
        <w:pStyle w:val="a3"/>
        <w:numPr>
          <w:ilvl w:val="1"/>
          <w:numId w:val="1"/>
        </w:numPr>
      </w:pPr>
      <w:r>
        <w:t xml:space="preserve">С точки зрения серверного программиста код должен быть хорошо читаемым, что позволило бы без </w:t>
      </w:r>
      <w:r w:rsidR="00E806A0">
        <w:t>чрезмерных усилий, «костылей» и привлечения специалиста разобраться в верстке и интегрировать в нее необходимый серверный код.</w:t>
      </w:r>
    </w:p>
    <w:p w:rsidR="00E806A0" w:rsidRDefault="00E806A0" w:rsidP="00E806A0">
      <w:pPr>
        <w:pStyle w:val="a3"/>
        <w:numPr>
          <w:ilvl w:val="0"/>
          <w:numId w:val="1"/>
        </w:numPr>
      </w:pPr>
      <w:r>
        <w:t>Главными особенностями многостраничных сайтов, дизайн которых может меняться в процессе реализации и поддержки, являются аккуратный код, в котором легко можно было бы разобраться в дальнейшем специалистам, которые его не писали, использование независимых друг от друга блоков, которые можно было бы повторно использовать на других страницах или изменять стили в одном месте без перебора всех файлов стилей сайта, а также использование переменных в процессе разработки для всех значений стилей, которые максимально часто используются на страницах и могут в дальнейшем изменяться – шрифты, цвета, скорость анимации, ширина/высота экрана для медиа-запросов.</w:t>
      </w:r>
    </w:p>
    <w:p w:rsidR="00E806A0" w:rsidRDefault="00E806A0" w:rsidP="00E806A0">
      <w:pPr>
        <w:pStyle w:val="a3"/>
      </w:pPr>
    </w:p>
    <w:p w:rsidR="00E806A0" w:rsidRDefault="00E806A0" w:rsidP="00E806A0">
      <w:pPr>
        <w:pStyle w:val="a3"/>
      </w:pPr>
      <w:r>
        <w:t xml:space="preserve">Для верстки подобных сайтов я применял методологию БЭМ, </w:t>
      </w:r>
      <w:r>
        <w:rPr>
          <w:lang w:val="en-US"/>
        </w:rPr>
        <w:t>GULP</w:t>
      </w:r>
      <w:r w:rsidRPr="00E806A0">
        <w:t>-</w:t>
      </w:r>
      <w:r>
        <w:t xml:space="preserve">сборщик, </w:t>
      </w:r>
      <w:r>
        <w:rPr>
          <w:lang w:val="en-US"/>
        </w:rPr>
        <w:t>SCSS</w:t>
      </w:r>
      <w:r>
        <w:t xml:space="preserve">, позволявший описывать элементы блоками и выделять в </w:t>
      </w:r>
      <w:r>
        <w:rPr>
          <w:lang w:val="en-US"/>
        </w:rPr>
        <w:t>scss</w:t>
      </w:r>
      <w:r w:rsidRPr="00E806A0">
        <w:t>-</w:t>
      </w:r>
      <w:r>
        <w:t>файлах границы описания каждого из блоков.</w:t>
      </w:r>
    </w:p>
    <w:p w:rsidR="00E806A0" w:rsidRDefault="00E806A0" w:rsidP="00E806A0">
      <w:pPr>
        <w:pStyle w:val="a3"/>
        <w:numPr>
          <w:ilvl w:val="0"/>
          <w:numId w:val="1"/>
        </w:numPr>
      </w:pPr>
      <w:r>
        <w:t xml:space="preserve">Особенностями адаптивных и кроссбраузерных сайтов являются различия в поддержке тех или иных </w:t>
      </w:r>
      <w:r>
        <w:rPr>
          <w:lang w:val="en-US"/>
        </w:rPr>
        <w:t>HTML</w:t>
      </w:r>
      <w:r>
        <w:t xml:space="preserve">-элементов и </w:t>
      </w:r>
      <w:r>
        <w:rPr>
          <w:lang w:val="en-US"/>
        </w:rPr>
        <w:t>CSS</w:t>
      </w:r>
      <w:r w:rsidRPr="00E806A0">
        <w:t>-</w:t>
      </w:r>
      <w:r>
        <w:t>правил, включая некоторые специфические особенности, которые присущи только для той или иной ОС мобильного устройства или модели браузера.</w:t>
      </w:r>
    </w:p>
    <w:p w:rsidR="00E806A0" w:rsidRDefault="00E806A0" w:rsidP="00E806A0">
      <w:pPr>
        <w:pStyle w:val="a3"/>
      </w:pPr>
      <w:r>
        <w:t>Для поддержки кроссбра</w:t>
      </w:r>
      <w:r w:rsidR="00C27B3A">
        <w:t xml:space="preserve">узерности сайтов использовался модуль автопрефиксации, плюс по мере появления тех или иных особенностей, например, </w:t>
      </w:r>
      <w:r w:rsidR="00C27B3A">
        <w:rPr>
          <w:lang w:val="en-US"/>
        </w:rPr>
        <w:t>iOS</w:t>
      </w:r>
      <w:r w:rsidR="00C27B3A">
        <w:t xml:space="preserve">, ошибки, допущенные в ходе разработки, собирались, опыт накапливался, и данные правила собирались по умолчанию в стили проекта при начале работы с ним. Тестирование производилось в нескольких браузерах на ПК, а также в эмуляторе мобильных устройств </w:t>
      </w:r>
      <w:r w:rsidR="00C27B3A">
        <w:rPr>
          <w:lang w:val="en-US"/>
        </w:rPr>
        <w:t>Browserstack</w:t>
      </w:r>
      <w:r w:rsidR="00C27B3A">
        <w:t>. При разработке проектов от меня требовалась поддержка двух последних версий всех браузеров и мобильных устройств.</w:t>
      </w:r>
    </w:p>
    <w:p w:rsidR="00C27B3A" w:rsidRDefault="00C27B3A" w:rsidP="00C27B3A">
      <w:pPr>
        <w:pStyle w:val="a3"/>
        <w:numPr>
          <w:ilvl w:val="0"/>
          <w:numId w:val="1"/>
        </w:numPr>
      </w:pPr>
      <w:r>
        <w:t>Экономить время в процессе разработки и отладки проекта мне помогают консоль браузера, а также отладчик в режиме разработчика, позволяющий делать точки останова и просматривать значения переменных.</w:t>
      </w:r>
    </w:p>
    <w:p w:rsidR="00C27B3A" w:rsidRDefault="00C27B3A" w:rsidP="00C27B3A">
      <w:pPr>
        <w:pStyle w:val="a3"/>
        <w:numPr>
          <w:ilvl w:val="0"/>
          <w:numId w:val="1"/>
        </w:numPr>
      </w:pPr>
      <w:r>
        <w:t xml:space="preserve">Необходимо просмотреть поведение элементов в </w:t>
      </w:r>
      <w:r>
        <w:rPr>
          <w:lang w:val="en-US"/>
        </w:rPr>
        <w:t>Safari</w:t>
      </w:r>
      <w:r>
        <w:t xml:space="preserve"> и </w:t>
      </w:r>
      <w:r>
        <w:rPr>
          <w:lang w:val="en-US"/>
        </w:rPr>
        <w:t>IE</w:t>
      </w:r>
      <w:r>
        <w:t>, сравнить с поведением данных элементов в других браузерах</w:t>
      </w:r>
      <w:r w:rsidR="002B46A1">
        <w:t>, затем пользуясь режимом разработчика разобраться, из-за какого свойства возникает данный баг.</w:t>
      </w:r>
    </w:p>
    <w:p w:rsidR="002B46A1" w:rsidRDefault="002B46A1" w:rsidP="00C27B3A">
      <w:pPr>
        <w:pStyle w:val="a3"/>
        <w:numPr>
          <w:ilvl w:val="0"/>
          <w:numId w:val="1"/>
        </w:numPr>
      </w:pPr>
      <w:r>
        <w:lastRenderedPageBreak/>
        <w:t>Запросить у дизайнера напрямую или через менеджера необходимую информацию.</w:t>
      </w:r>
    </w:p>
    <w:p w:rsidR="002B46A1" w:rsidRDefault="002B46A1" w:rsidP="00C27B3A">
      <w:pPr>
        <w:pStyle w:val="a3"/>
        <w:numPr>
          <w:ilvl w:val="0"/>
          <w:numId w:val="1"/>
        </w:numPr>
      </w:pPr>
      <w:r>
        <w:t>Для развития читаю Хабр, некоторые блоги, которые собирают подборки статей в моей профессиональной сфере деятельности.</w:t>
      </w:r>
    </w:p>
    <w:p w:rsidR="002B46A1" w:rsidRDefault="002B46A1" w:rsidP="002B46A1">
      <w:pPr>
        <w:pStyle w:val="a3"/>
      </w:pPr>
      <w:r>
        <w:t xml:space="preserve">В плане развития мне интересна и верстка, и </w:t>
      </w:r>
      <w:r>
        <w:rPr>
          <w:lang w:val="en-US"/>
        </w:rPr>
        <w:t>JS</w:t>
      </w:r>
      <w:r w:rsidRPr="002B46A1">
        <w:t>-</w:t>
      </w:r>
      <w:r>
        <w:t>программирование.</w:t>
      </w:r>
    </w:p>
    <w:p w:rsidR="002B46A1" w:rsidRDefault="002B46A1" w:rsidP="002B46A1">
      <w:pPr>
        <w:pStyle w:val="a3"/>
        <w:rPr>
          <w:lang w:val="en-US"/>
        </w:rPr>
      </w:pPr>
      <w:r>
        <w:t>Из неотносящихся к работе сфер мне интересны спорт (в основном футбол, хоккей и баскетбол) и музыка. Играю на гитаре и пианино.</w:t>
      </w:r>
    </w:p>
    <w:p w:rsidR="002B46A1" w:rsidRDefault="002B46A1" w:rsidP="002B46A1">
      <w:pPr>
        <w:pStyle w:val="a3"/>
        <w:numPr>
          <w:ilvl w:val="0"/>
          <w:numId w:val="1"/>
        </w:numPr>
      </w:pPr>
      <w:r>
        <w:t>Примеры работы:</w:t>
      </w:r>
    </w:p>
    <w:p w:rsidR="002B46A1" w:rsidRDefault="00DE12A0" w:rsidP="002B46A1">
      <w:pPr>
        <w:pStyle w:val="a3"/>
        <w:numPr>
          <w:ilvl w:val="1"/>
          <w:numId w:val="1"/>
        </w:numPr>
      </w:pPr>
      <w:hyperlink r:id="rId5" w:history="1">
        <w:r w:rsidR="002B46A1" w:rsidRPr="004F17EF">
          <w:rPr>
            <w:rStyle w:val="a4"/>
          </w:rPr>
          <w:t>http://alliance-denta.ru/ru/</w:t>
        </w:r>
      </w:hyperlink>
    </w:p>
    <w:p w:rsidR="002B46A1" w:rsidRDefault="00DE12A0" w:rsidP="002B46A1">
      <w:pPr>
        <w:pStyle w:val="a3"/>
        <w:numPr>
          <w:ilvl w:val="1"/>
          <w:numId w:val="1"/>
        </w:numPr>
      </w:pPr>
      <w:hyperlink r:id="rId6" w:history="1">
        <w:r w:rsidR="002B46A1" w:rsidRPr="004F17EF">
          <w:rPr>
            <w:rStyle w:val="a4"/>
          </w:rPr>
          <w:t>http://orion.prostoagency.ru/</w:t>
        </w:r>
      </w:hyperlink>
    </w:p>
    <w:p w:rsidR="002B46A1" w:rsidRPr="002B46A1" w:rsidRDefault="002B46A1" w:rsidP="002B46A1">
      <w:pPr>
        <w:pStyle w:val="a3"/>
        <w:numPr>
          <w:ilvl w:val="1"/>
          <w:numId w:val="1"/>
        </w:numPr>
      </w:pPr>
      <w:r w:rsidRPr="002B46A1">
        <w:t>http://migona.ru/</w:t>
      </w:r>
    </w:p>
    <w:sectPr w:rsidR="002B46A1" w:rsidRPr="002B46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62005"/>
    <w:multiLevelType w:val="hybridMultilevel"/>
    <w:tmpl w:val="AA3E8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F99"/>
    <w:rsid w:val="002B46A1"/>
    <w:rsid w:val="00353515"/>
    <w:rsid w:val="0046525A"/>
    <w:rsid w:val="005A0F99"/>
    <w:rsid w:val="00C27B3A"/>
    <w:rsid w:val="00DE12A0"/>
    <w:rsid w:val="00E8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E934D"/>
  <w15:chartTrackingRefBased/>
  <w15:docId w15:val="{BF05B93C-70EE-436D-B22B-D0D5F5420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F9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B46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rion.prostoagency.ru/" TargetMode="External"/><Relationship Id="rId5" Type="http://schemas.openxmlformats.org/officeDocument/2006/relationships/hyperlink" Target="http://alliance-denta.ru/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Scouser</dc:creator>
  <cp:keywords/>
  <dc:description/>
  <cp:lastModifiedBy>Scouser</cp:lastModifiedBy>
  <cp:revision>2</cp:revision>
  <dcterms:created xsi:type="dcterms:W3CDTF">2018-07-01T17:14:00Z</dcterms:created>
  <dcterms:modified xsi:type="dcterms:W3CDTF">2018-07-01T18:51:00Z</dcterms:modified>
</cp:coreProperties>
</file>