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6A7FA" w14:textId="77777777" w:rsidR="00F476F8" w:rsidRPr="00537810" w:rsidRDefault="004613BC">
      <w:pPr>
        <w:pStyle w:val="a4"/>
      </w:pPr>
      <w:r w:rsidRPr="00537810">
        <w:br/>
      </w:r>
      <w:r w:rsidR="00004D39">
        <w:rPr>
          <w:lang w:val="zh-CN"/>
        </w:rPr>
        <w:t>Mysql配置文档</w:t>
      </w:r>
    </w:p>
    <w:p w14:paraId="2FD6F8E3" w14:textId="77777777" w:rsidR="00F476F8" w:rsidRPr="00537810" w:rsidRDefault="00004D39">
      <w:pPr>
        <w:pStyle w:val="a7"/>
      </w:pPr>
      <w:r>
        <w:rPr>
          <w:lang w:val="zh-CN"/>
        </w:rPr>
        <w:t>DBA 文档</w:t>
      </w:r>
    </w:p>
    <w:p w14:paraId="6516F8D9" w14:textId="77777777" w:rsidR="00F476F8" w:rsidRPr="00537810" w:rsidRDefault="00F476F8" w:rsidP="00004D39">
      <w:pPr>
        <w:pStyle w:val="ac"/>
        <w:spacing w:before="600"/>
      </w:pPr>
    </w:p>
    <w:p w14:paraId="3D559B9C" w14:textId="77777777" w:rsidR="00F476F8" w:rsidRPr="00537810" w:rsidRDefault="004613BC" w:rsidP="00E22881">
      <w:pPr>
        <w:pStyle w:val="1"/>
        <w:spacing w:before="120" w:after="0"/>
      </w:pPr>
      <w:r w:rsidRPr="00537810">
        <w:rPr>
          <w:lang w:val="zh-CN"/>
        </w:rPr>
        <w:t>概述</w:t>
      </w:r>
    </w:p>
    <w:p w14:paraId="183F9667" w14:textId="77777777" w:rsidR="00F476F8" w:rsidRPr="00537810" w:rsidRDefault="00F476F8">
      <w:pPr>
        <w:pStyle w:val="ac"/>
      </w:pPr>
    </w:p>
    <w:p w14:paraId="5A79A204" w14:textId="77777777" w:rsidR="00F476F8" w:rsidRPr="00537810" w:rsidRDefault="00740C7E">
      <w:r>
        <w:t>此文档用于提供线上MySQL实</w:t>
      </w:r>
      <w:r w:rsidR="007B1BC5">
        <w:t>例</w:t>
      </w:r>
      <w:r>
        <w:t>配置模版. 确认所有线上MySQL配置</w:t>
      </w:r>
      <w:r w:rsidR="007B1BC5">
        <w:t>，和新建ＭｙＳＱＬ实例</w:t>
      </w:r>
      <w:r>
        <w:t>符合DBA规范</w:t>
      </w:r>
    </w:p>
    <w:p w14:paraId="074960ED" w14:textId="77777777" w:rsidR="00F476F8" w:rsidRPr="00537810" w:rsidRDefault="00740C7E">
      <w:pPr>
        <w:pStyle w:val="2"/>
      </w:pPr>
      <w:r>
        <w:rPr>
          <w:lang w:val="zh-CN"/>
        </w:rPr>
        <w:t>支持版本</w:t>
      </w:r>
    </w:p>
    <w:p w14:paraId="25182609" w14:textId="77777777" w:rsidR="00F476F8" w:rsidRPr="00537810" w:rsidRDefault="00F476F8">
      <w:pPr>
        <w:pStyle w:val="ac"/>
      </w:pPr>
    </w:p>
    <w:p w14:paraId="2A77FB1E" w14:textId="57C4EC0C" w:rsidR="00F476F8" w:rsidRPr="00537810" w:rsidRDefault="00A2389F" w:rsidP="00E950DC">
      <w:pPr>
        <w:pStyle w:val="a"/>
      </w:pPr>
      <w:r>
        <w:rPr>
          <w:lang w:val="zh-CN"/>
        </w:rPr>
        <w:t>Percona 5.6.24.</w:t>
      </w:r>
      <w:r>
        <w:rPr>
          <w:rFonts w:hint="eastAsia"/>
          <w:lang w:val="zh-CN"/>
        </w:rPr>
        <w:t>x</w:t>
      </w:r>
    </w:p>
    <w:p w14:paraId="30C2009B" w14:textId="77777777" w:rsidR="003C56F7" w:rsidRPr="00537810" w:rsidRDefault="003C56F7" w:rsidP="00740C7E">
      <w:pPr>
        <w:pStyle w:val="a"/>
        <w:numPr>
          <w:ilvl w:val="0"/>
          <w:numId w:val="0"/>
        </w:numPr>
        <w:ind w:left="142"/>
      </w:pPr>
    </w:p>
    <w:p w14:paraId="53FC2D09" w14:textId="156BFD8E" w:rsidR="00F476F8" w:rsidRPr="00A2389F" w:rsidRDefault="00740C7E" w:rsidP="00D93E3B">
      <w:pPr>
        <w:pStyle w:val="2"/>
      </w:pPr>
      <w:r>
        <w:rPr>
          <w:lang w:val="zh-CN"/>
        </w:rPr>
        <w:t>安装配置</w:t>
      </w:r>
    </w:p>
    <w:p w14:paraId="0C58A36A" w14:textId="0FE78862" w:rsidR="00F476F8" w:rsidRPr="00740C7E" w:rsidRDefault="006C5443">
      <w:pPr>
        <w:pStyle w:val="a"/>
      </w:pPr>
      <w:r>
        <w:t>软件安装目录：</w:t>
      </w:r>
      <w:r w:rsidR="00945B73">
        <w:t>/usr/</w:t>
      </w:r>
      <w:r w:rsidR="00945B73">
        <w:rPr>
          <w:rFonts w:hint="eastAsia"/>
        </w:rPr>
        <w:t>bin</w:t>
      </w:r>
      <w:r w:rsidR="00945B73">
        <w:t>/</w:t>
      </w:r>
    </w:p>
    <w:p w14:paraId="3F81D7A0" w14:textId="5ABFECAD" w:rsidR="00740C7E" w:rsidRPr="00740C7E" w:rsidRDefault="00740C7E">
      <w:pPr>
        <w:pStyle w:val="a"/>
      </w:pPr>
      <w:r>
        <w:rPr>
          <w:lang w:val="zh-CN"/>
        </w:rPr>
        <w:t>数据文件目录</w:t>
      </w:r>
      <w:r w:rsidR="00945B73">
        <w:rPr>
          <w:lang w:val="zh-CN"/>
        </w:rPr>
        <w:t>：</w:t>
      </w:r>
      <w:r w:rsidR="00945B73">
        <w:t>/home/y/var/lib/mysql/</w:t>
      </w:r>
    </w:p>
    <w:p w14:paraId="7339DEDA" w14:textId="0EB1960D" w:rsidR="00740C7E" w:rsidRPr="00740C7E" w:rsidRDefault="00740C7E">
      <w:pPr>
        <w:pStyle w:val="a"/>
      </w:pPr>
      <w:r>
        <w:rPr>
          <w:lang w:val="zh-CN"/>
        </w:rPr>
        <w:t>Bin log 目录</w:t>
      </w:r>
      <w:r w:rsidR="00945B73">
        <w:rPr>
          <w:lang w:val="zh-CN"/>
        </w:rPr>
        <w:t>：</w:t>
      </w:r>
      <w:r w:rsidR="00945B73">
        <w:t>/home/y/var/lib/mysql/</w:t>
      </w:r>
    </w:p>
    <w:p w14:paraId="0E274736" w14:textId="4D158237" w:rsidR="00740C7E" w:rsidRPr="00537810" w:rsidRDefault="00740C7E">
      <w:pPr>
        <w:pStyle w:val="a"/>
      </w:pPr>
      <w:r w:rsidRPr="005411FE">
        <w:t xml:space="preserve">My.cnf </w:t>
      </w:r>
      <w:r>
        <w:rPr>
          <w:lang w:val="zh-CN"/>
        </w:rPr>
        <w:t>位置</w:t>
      </w:r>
      <w:r w:rsidR="00945B73" w:rsidRPr="005411FE">
        <w:t>：</w:t>
      </w:r>
      <w:r w:rsidR="00945B73">
        <w:t>/etc/my.cnf</w:t>
      </w:r>
    </w:p>
    <w:p w14:paraId="772B092E" w14:textId="4FA8D140" w:rsidR="00E22881" w:rsidRPr="00DB7FB1" w:rsidRDefault="00E92295" w:rsidP="00157B7E">
      <w:pPr>
        <w:pStyle w:val="2"/>
      </w:pPr>
      <w:r>
        <w:rPr>
          <w:lang w:val="zh-CN"/>
        </w:rPr>
        <w:t>参数配置</w:t>
      </w:r>
      <w:r w:rsidR="00157B7E">
        <w:rPr>
          <w:lang w:val="zh-CN"/>
        </w:rPr>
        <w:t>规范</w:t>
      </w:r>
    </w:p>
    <w:p w14:paraId="490C1742" w14:textId="77777777" w:rsidR="00E22881" w:rsidRPr="00537810" w:rsidRDefault="00E22881">
      <w:pPr>
        <w:pStyle w:val="ac"/>
      </w:pPr>
    </w:p>
    <w:tbl>
      <w:tblPr>
        <w:tblW w:w="907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BB1968" w:rsidRPr="00003E4A" w14:paraId="31A9B521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7C621D6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参数名称</w:t>
            </w:r>
          </w:p>
        </w:tc>
        <w:tc>
          <w:tcPr>
            <w:tcW w:w="2645" w:type="dxa"/>
            <w:shd w:val="clear" w:color="auto" w:fill="auto"/>
            <w:hideMark/>
          </w:tcPr>
          <w:p w14:paraId="5B0EB06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宋体" w:eastAsia="宋体" w:hAnsi="宋体" w:cs="宋体"/>
                <w:color w:val="000000"/>
                <w:sz w:val="20"/>
              </w:rPr>
              <w:t>标准范围</w:t>
            </w:r>
          </w:p>
        </w:tc>
        <w:tc>
          <w:tcPr>
            <w:tcW w:w="2645" w:type="dxa"/>
            <w:shd w:val="clear" w:color="auto" w:fill="auto"/>
            <w:hideMark/>
          </w:tcPr>
          <w:p w14:paraId="5D91BA2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缺省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值</w:t>
            </w:r>
          </w:p>
        </w:tc>
        <w:tc>
          <w:tcPr>
            <w:tcW w:w="2645" w:type="dxa"/>
            <w:shd w:val="clear" w:color="auto" w:fill="auto"/>
            <w:hideMark/>
          </w:tcPr>
          <w:p w14:paraId="3AA045F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设置说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明</w:t>
            </w:r>
          </w:p>
        </w:tc>
      </w:tr>
      <w:tr w:rsidR="00BB1968" w:rsidRPr="00003E4A" w14:paraId="11C0A03D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569691F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[mysql]</w:t>
            </w:r>
          </w:p>
        </w:tc>
        <w:tc>
          <w:tcPr>
            <w:tcW w:w="2645" w:type="dxa"/>
            <w:shd w:val="clear" w:color="auto" w:fill="auto"/>
            <w:hideMark/>
          </w:tcPr>
          <w:p w14:paraId="696BC9C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67282DC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0B7139B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39914FF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25D00DD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port</w:t>
            </w:r>
          </w:p>
        </w:tc>
        <w:tc>
          <w:tcPr>
            <w:tcW w:w="2645" w:type="dxa"/>
            <w:shd w:val="clear" w:color="auto" w:fill="auto"/>
            <w:hideMark/>
          </w:tcPr>
          <w:p w14:paraId="39AED39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3306</w:t>
            </w:r>
          </w:p>
        </w:tc>
        <w:tc>
          <w:tcPr>
            <w:tcW w:w="2645" w:type="dxa"/>
            <w:shd w:val="clear" w:color="auto" w:fill="auto"/>
            <w:hideMark/>
          </w:tcPr>
          <w:p w14:paraId="02F8C27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1C4A25C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56D3291" w14:textId="77777777" w:rsidTr="00BB1968">
        <w:trPr>
          <w:trHeight w:val="520"/>
        </w:trPr>
        <w:tc>
          <w:tcPr>
            <w:tcW w:w="2645" w:type="dxa"/>
            <w:shd w:val="clear" w:color="auto" w:fill="auto"/>
            <w:hideMark/>
          </w:tcPr>
          <w:p w14:paraId="02C75E3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socket</w:t>
            </w:r>
          </w:p>
        </w:tc>
        <w:tc>
          <w:tcPr>
            <w:tcW w:w="2645" w:type="dxa"/>
            <w:shd w:val="clear" w:color="auto" w:fill="auto"/>
            <w:hideMark/>
          </w:tcPr>
          <w:p w14:paraId="35764D2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/home/y/var/lib/mysql/mysql.sock</w:t>
            </w:r>
          </w:p>
        </w:tc>
        <w:tc>
          <w:tcPr>
            <w:tcW w:w="2645" w:type="dxa"/>
            <w:shd w:val="clear" w:color="auto" w:fill="auto"/>
            <w:hideMark/>
          </w:tcPr>
          <w:p w14:paraId="167BB87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2360035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9DC296A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3939B83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 xml:space="preserve">prompt </w:t>
            </w:r>
          </w:p>
        </w:tc>
        <w:tc>
          <w:tcPr>
            <w:tcW w:w="2645" w:type="dxa"/>
            <w:shd w:val="clear" w:color="auto" w:fill="auto"/>
            <w:hideMark/>
          </w:tcPr>
          <w:p w14:paraId="765D2A7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(\\u@\\h) [\\d]&gt;\\_</w:t>
            </w:r>
          </w:p>
        </w:tc>
        <w:tc>
          <w:tcPr>
            <w:tcW w:w="2645" w:type="dxa"/>
            <w:shd w:val="clear" w:color="auto" w:fill="auto"/>
            <w:hideMark/>
          </w:tcPr>
          <w:p w14:paraId="6F33D7B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32E6C33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CBD1025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6E2D9AD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auto-rehash</w:t>
            </w:r>
          </w:p>
        </w:tc>
        <w:tc>
          <w:tcPr>
            <w:tcW w:w="2645" w:type="dxa"/>
            <w:shd w:val="clear" w:color="auto" w:fill="auto"/>
            <w:hideMark/>
          </w:tcPr>
          <w:p w14:paraId="6699904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2C3FF45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2C8D889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7028E46F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0C2143B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[mysqld]</w:t>
            </w:r>
          </w:p>
        </w:tc>
        <w:tc>
          <w:tcPr>
            <w:tcW w:w="2645" w:type="dxa"/>
            <w:shd w:val="clear" w:color="auto" w:fill="auto"/>
            <w:hideMark/>
          </w:tcPr>
          <w:p w14:paraId="7330A3DE" w14:textId="4BF5CB76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</w:p>
        </w:tc>
        <w:tc>
          <w:tcPr>
            <w:tcW w:w="2645" w:type="dxa"/>
            <w:shd w:val="clear" w:color="auto" w:fill="auto"/>
            <w:hideMark/>
          </w:tcPr>
          <w:p w14:paraId="2C0B5F4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4B53FD4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A817AFE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6BD06D6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user</w:t>
            </w:r>
          </w:p>
        </w:tc>
        <w:tc>
          <w:tcPr>
            <w:tcW w:w="2645" w:type="dxa"/>
            <w:shd w:val="clear" w:color="auto" w:fill="auto"/>
            <w:hideMark/>
          </w:tcPr>
          <w:p w14:paraId="36013A9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mysql</w:t>
            </w:r>
          </w:p>
        </w:tc>
        <w:tc>
          <w:tcPr>
            <w:tcW w:w="2645" w:type="dxa"/>
            <w:shd w:val="clear" w:color="auto" w:fill="auto"/>
            <w:hideMark/>
          </w:tcPr>
          <w:p w14:paraId="6830B12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2F09154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72027D50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245818F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datadir</w:t>
            </w:r>
          </w:p>
        </w:tc>
        <w:tc>
          <w:tcPr>
            <w:tcW w:w="2645" w:type="dxa"/>
            <w:shd w:val="clear" w:color="auto" w:fill="auto"/>
            <w:hideMark/>
          </w:tcPr>
          <w:p w14:paraId="62C2D2D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/home/y/var/lib/mysql</w:t>
            </w:r>
          </w:p>
        </w:tc>
        <w:tc>
          <w:tcPr>
            <w:tcW w:w="2645" w:type="dxa"/>
            <w:shd w:val="clear" w:color="auto" w:fill="auto"/>
            <w:hideMark/>
          </w:tcPr>
          <w:p w14:paraId="672029E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57F5211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数据文件路径</w:t>
            </w:r>
          </w:p>
        </w:tc>
      </w:tr>
      <w:tr w:rsidR="00BB1968" w:rsidRPr="00003E4A" w14:paraId="42829C12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648E54B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tmpdir</w:t>
            </w:r>
          </w:p>
        </w:tc>
        <w:tc>
          <w:tcPr>
            <w:tcW w:w="2645" w:type="dxa"/>
            <w:shd w:val="clear" w:color="auto" w:fill="auto"/>
            <w:hideMark/>
          </w:tcPr>
          <w:p w14:paraId="43556EB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/home/y/var/lib/tmp</w:t>
            </w:r>
          </w:p>
        </w:tc>
        <w:tc>
          <w:tcPr>
            <w:tcW w:w="2645" w:type="dxa"/>
            <w:shd w:val="clear" w:color="auto" w:fill="auto"/>
            <w:hideMark/>
          </w:tcPr>
          <w:p w14:paraId="3F8521B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716B755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宋体" w:eastAsia="宋体" w:hAnsi="宋体" w:cs="宋体"/>
                <w:color w:val="000000"/>
                <w:sz w:val="20"/>
              </w:rPr>
              <w:t>临时文件路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径</w:t>
            </w:r>
          </w:p>
        </w:tc>
      </w:tr>
      <w:tr w:rsidR="00BB1968" w:rsidRPr="00003E4A" w14:paraId="6F00512B" w14:textId="77777777" w:rsidTr="00BB1968">
        <w:trPr>
          <w:trHeight w:val="780"/>
        </w:trPr>
        <w:tc>
          <w:tcPr>
            <w:tcW w:w="2645" w:type="dxa"/>
            <w:shd w:val="clear" w:color="auto" w:fill="auto"/>
            <w:hideMark/>
          </w:tcPr>
          <w:p w14:paraId="27AA415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lastRenderedPageBreak/>
              <w:t>slave_load_tmpdir</w:t>
            </w:r>
          </w:p>
        </w:tc>
        <w:tc>
          <w:tcPr>
            <w:tcW w:w="2645" w:type="dxa"/>
            <w:shd w:val="clear" w:color="auto" w:fill="auto"/>
            <w:hideMark/>
          </w:tcPr>
          <w:p w14:paraId="499AA36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/home/y/var/lib/tmp</w:t>
            </w:r>
          </w:p>
        </w:tc>
        <w:tc>
          <w:tcPr>
            <w:tcW w:w="2645" w:type="dxa"/>
            <w:shd w:val="clear" w:color="auto" w:fill="auto"/>
            <w:hideMark/>
          </w:tcPr>
          <w:p w14:paraId="4C7B10E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/tmp</w:t>
            </w:r>
          </w:p>
        </w:tc>
        <w:tc>
          <w:tcPr>
            <w:tcW w:w="2645" w:type="dxa"/>
            <w:shd w:val="clear" w:color="auto" w:fill="auto"/>
            <w:hideMark/>
          </w:tcPr>
          <w:p w14:paraId="2844B5D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 xml:space="preserve">slave 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在复制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过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程中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执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行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 xml:space="preserve">load data infile 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创建临时文件路径，不支持动态调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整</w:t>
            </w:r>
          </w:p>
        </w:tc>
      </w:tr>
      <w:tr w:rsidR="00BB1968" w:rsidRPr="00003E4A" w14:paraId="2F875763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7A36BF9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skip_name_resole</w:t>
            </w:r>
          </w:p>
        </w:tc>
        <w:tc>
          <w:tcPr>
            <w:tcW w:w="2645" w:type="dxa"/>
            <w:shd w:val="clear" w:color="auto" w:fill="auto"/>
            <w:hideMark/>
          </w:tcPr>
          <w:p w14:paraId="21606C6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on</w:t>
            </w:r>
          </w:p>
        </w:tc>
        <w:tc>
          <w:tcPr>
            <w:tcW w:w="2645" w:type="dxa"/>
            <w:shd w:val="clear" w:color="auto" w:fill="auto"/>
            <w:hideMark/>
          </w:tcPr>
          <w:p w14:paraId="0B2B8AF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off</w:t>
            </w:r>
          </w:p>
        </w:tc>
        <w:tc>
          <w:tcPr>
            <w:tcW w:w="2645" w:type="dxa"/>
            <w:shd w:val="clear" w:color="auto" w:fill="auto"/>
            <w:hideMark/>
          </w:tcPr>
          <w:p w14:paraId="207E7CD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禁止反解析</w:t>
            </w:r>
          </w:p>
        </w:tc>
      </w:tr>
      <w:tr w:rsidR="00BB1968" w:rsidRPr="00003E4A" w14:paraId="1C8F3A05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7630354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lower_case_table_names</w:t>
            </w:r>
          </w:p>
        </w:tc>
        <w:tc>
          <w:tcPr>
            <w:tcW w:w="2645" w:type="dxa"/>
            <w:shd w:val="clear" w:color="auto" w:fill="auto"/>
            <w:hideMark/>
          </w:tcPr>
          <w:p w14:paraId="327997A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on</w:t>
            </w:r>
          </w:p>
        </w:tc>
        <w:tc>
          <w:tcPr>
            <w:tcW w:w="2645" w:type="dxa"/>
            <w:shd w:val="clear" w:color="auto" w:fill="auto"/>
            <w:hideMark/>
          </w:tcPr>
          <w:p w14:paraId="7DBAA81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on</w:t>
            </w:r>
          </w:p>
        </w:tc>
        <w:tc>
          <w:tcPr>
            <w:tcW w:w="2645" w:type="dxa"/>
            <w:shd w:val="clear" w:color="auto" w:fill="auto"/>
            <w:hideMark/>
          </w:tcPr>
          <w:p w14:paraId="7CCE974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大小写区分</w:t>
            </w:r>
          </w:p>
        </w:tc>
      </w:tr>
      <w:tr w:rsidR="00BB1968" w:rsidRPr="00003E4A" w14:paraId="6E89F8EC" w14:textId="77777777" w:rsidTr="00BB1968">
        <w:trPr>
          <w:trHeight w:val="520"/>
        </w:trPr>
        <w:tc>
          <w:tcPr>
            <w:tcW w:w="2645" w:type="dxa"/>
            <w:shd w:val="clear" w:color="auto" w:fill="auto"/>
            <w:hideMark/>
          </w:tcPr>
          <w:p w14:paraId="3DB18B9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sync_binlog</w:t>
            </w:r>
          </w:p>
        </w:tc>
        <w:tc>
          <w:tcPr>
            <w:tcW w:w="2645" w:type="dxa"/>
            <w:shd w:val="clear" w:color="auto" w:fill="auto"/>
            <w:hideMark/>
          </w:tcPr>
          <w:p w14:paraId="5F44D50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 or  5000</w:t>
            </w:r>
          </w:p>
        </w:tc>
        <w:tc>
          <w:tcPr>
            <w:tcW w:w="2645" w:type="dxa"/>
            <w:shd w:val="clear" w:color="auto" w:fill="auto"/>
            <w:hideMark/>
          </w:tcPr>
          <w:p w14:paraId="6EAE5293" w14:textId="67D85AE8" w:rsidR="00003E4A" w:rsidRPr="00003E4A" w:rsidRDefault="00DC6516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Verdana" w:hAnsi="Verdana"/>
                <w:color w:val="333333"/>
                <w:szCs w:val="18"/>
                <w:lang w:eastAsia="zh-Hans"/>
              </w:rPr>
              <w:t>5000</w:t>
            </w:r>
          </w:p>
        </w:tc>
        <w:tc>
          <w:tcPr>
            <w:tcW w:w="2645" w:type="dxa"/>
            <w:shd w:val="clear" w:color="auto" w:fill="auto"/>
            <w:hideMark/>
          </w:tcPr>
          <w:p w14:paraId="30A2BF1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binlog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日志刷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盘频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率，基于数据保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护级别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确定</w:t>
            </w:r>
          </w:p>
        </w:tc>
      </w:tr>
      <w:tr w:rsidR="00BB1968" w:rsidRPr="00003E4A" w14:paraId="6521AAB6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3E1F639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open_files_limit</w:t>
            </w:r>
          </w:p>
        </w:tc>
        <w:tc>
          <w:tcPr>
            <w:tcW w:w="2645" w:type="dxa"/>
            <w:shd w:val="clear" w:color="auto" w:fill="auto"/>
            <w:hideMark/>
          </w:tcPr>
          <w:p w14:paraId="553C09B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65535</w:t>
            </w:r>
          </w:p>
        </w:tc>
        <w:tc>
          <w:tcPr>
            <w:tcW w:w="2645" w:type="dxa"/>
            <w:shd w:val="clear" w:color="auto" w:fill="auto"/>
            <w:hideMark/>
          </w:tcPr>
          <w:p w14:paraId="7B4CBED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5000</w:t>
            </w:r>
          </w:p>
        </w:tc>
        <w:tc>
          <w:tcPr>
            <w:tcW w:w="2645" w:type="dxa"/>
            <w:shd w:val="clear" w:color="auto" w:fill="auto"/>
            <w:hideMark/>
          </w:tcPr>
          <w:p w14:paraId="4A421B6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db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打开文件限制</w:t>
            </w:r>
          </w:p>
        </w:tc>
      </w:tr>
      <w:tr w:rsidR="00BB1968" w:rsidRPr="00003E4A" w14:paraId="4E96C8E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79EEAB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gtid-mode</w:t>
            </w:r>
          </w:p>
        </w:tc>
        <w:tc>
          <w:tcPr>
            <w:tcW w:w="2645" w:type="dxa"/>
            <w:shd w:val="clear" w:color="auto" w:fill="auto"/>
            <w:hideMark/>
          </w:tcPr>
          <w:p w14:paraId="069F968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gtid-mode=on</w:t>
            </w:r>
          </w:p>
        </w:tc>
        <w:tc>
          <w:tcPr>
            <w:tcW w:w="2645" w:type="dxa"/>
            <w:shd w:val="clear" w:color="auto" w:fill="auto"/>
            <w:hideMark/>
          </w:tcPr>
          <w:p w14:paraId="335F3C7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off</w:t>
            </w:r>
          </w:p>
        </w:tc>
        <w:tc>
          <w:tcPr>
            <w:tcW w:w="2645" w:type="dxa"/>
            <w:shd w:val="clear" w:color="auto" w:fill="auto"/>
            <w:hideMark/>
          </w:tcPr>
          <w:p w14:paraId="679EB51B" w14:textId="24E078D3" w:rsidR="00003E4A" w:rsidRPr="00003E4A" w:rsidRDefault="00C72851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</w:rPr>
              <w:t>开启GTID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</w:rPr>
              <w:t>模式</w:t>
            </w:r>
          </w:p>
        </w:tc>
      </w:tr>
      <w:tr w:rsidR="00BB1968" w:rsidRPr="00003E4A" w14:paraId="6A9794ED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9A5A4E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enforce-gtid-consistency</w:t>
            </w:r>
          </w:p>
        </w:tc>
        <w:tc>
          <w:tcPr>
            <w:tcW w:w="2645" w:type="dxa"/>
            <w:shd w:val="clear" w:color="auto" w:fill="auto"/>
            <w:hideMark/>
          </w:tcPr>
          <w:p w14:paraId="32B2FB3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enforce-gtid-consistency=on</w:t>
            </w:r>
          </w:p>
        </w:tc>
        <w:tc>
          <w:tcPr>
            <w:tcW w:w="2645" w:type="dxa"/>
            <w:shd w:val="clear" w:color="auto" w:fill="auto"/>
            <w:hideMark/>
          </w:tcPr>
          <w:p w14:paraId="175D598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FALSE</w:t>
            </w:r>
          </w:p>
        </w:tc>
        <w:tc>
          <w:tcPr>
            <w:tcW w:w="2645" w:type="dxa"/>
            <w:shd w:val="clear" w:color="auto" w:fill="auto"/>
            <w:hideMark/>
          </w:tcPr>
          <w:p w14:paraId="733F9DD9" w14:textId="7A10CE35" w:rsidR="00003E4A" w:rsidRPr="00003E4A" w:rsidRDefault="00C72851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</w:rPr>
              <w:t>开启GTID模式</w:t>
            </w:r>
          </w:p>
        </w:tc>
      </w:tr>
      <w:tr w:rsidR="00BB1968" w:rsidRPr="00003E4A" w14:paraId="3677F219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439351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thread_handing</w:t>
            </w:r>
          </w:p>
        </w:tc>
        <w:tc>
          <w:tcPr>
            <w:tcW w:w="2645" w:type="dxa"/>
            <w:shd w:val="clear" w:color="auto" w:fill="auto"/>
            <w:hideMark/>
          </w:tcPr>
          <w:p w14:paraId="31B7A4C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pool-of-threads</w:t>
            </w:r>
          </w:p>
        </w:tc>
        <w:tc>
          <w:tcPr>
            <w:tcW w:w="2645" w:type="dxa"/>
            <w:shd w:val="clear" w:color="auto" w:fill="auto"/>
            <w:hideMark/>
          </w:tcPr>
          <w:p w14:paraId="6D38465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22EE993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F46E091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328F883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thread_pool_stall_limit</w:t>
            </w:r>
          </w:p>
        </w:tc>
        <w:tc>
          <w:tcPr>
            <w:tcW w:w="2645" w:type="dxa"/>
            <w:shd w:val="clear" w:color="auto" w:fill="auto"/>
            <w:hideMark/>
          </w:tcPr>
          <w:p w14:paraId="476A803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10</w:t>
            </w:r>
          </w:p>
        </w:tc>
        <w:tc>
          <w:tcPr>
            <w:tcW w:w="2645" w:type="dxa"/>
            <w:shd w:val="clear" w:color="auto" w:fill="auto"/>
            <w:hideMark/>
          </w:tcPr>
          <w:p w14:paraId="5BC5F26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53F1689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65367DD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D2207D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thread_pool_oversubscribe</w:t>
            </w:r>
          </w:p>
        </w:tc>
        <w:tc>
          <w:tcPr>
            <w:tcW w:w="2645" w:type="dxa"/>
            <w:shd w:val="clear" w:color="auto" w:fill="auto"/>
            <w:hideMark/>
          </w:tcPr>
          <w:p w14:paraId="6D93DC5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10</w:t>
            </w:r>
          </w:p>
        </w:tc>
        <w:tc>
          <w:tcPr>
            <w:tcW w:w="2645" w:type="dxa"/>
            <w:shd w:val="clear" w:color="auto" w:fill="auto"/>
            <w:hideMark/>
          </w:tcPr>
          <w:p w14:paraId="5C78942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18D9606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56E11BC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28C4887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port</w:t>
            </w:r>
          </w:p>
        </w:tc>
        <w:tc>
          <w:tcPr>
            <w:tcW w:w="2645" w:type="dxa"/>
            <w:shd w:val="clear" w:color="auto" w:fill="auto"/>
            <w:hideMark/>
          </w:tcPr>
          <w:p w14:paraId="16B313E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3306</w:t>
            </w:r>
          </w:p>
        </w:tc>
        <w:tc>
          <w:tcPr>
            <w:tcW w:w="2645" w:type="dxa"/>
            <w:shd w:val="clear" w:color="auto" w:fill="auto"/>
            <w:hideMark/>
          </w:tcPr>
          <w:p w14:paraId="6F0EFE8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2D48303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D9E1CDD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2AAB20C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pid-file</w:t>
            </w:r>
          </w:p>
        </w:tc>
        <w:tc>
          <w:tcPr>
            <w:tcW w:w="2645" w:type="dxa"/>
            <w:shd w:val="clear" w:color="auto" w:fill="auto"/>
            <w:hideMark/>
          </w:tcPr>
          <w:p w14:paraId="0215571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/home/y/var/lib/mysql/mysql.sock</w:t>
            </w:r>
          </w:p>
        </w:tc>
        <w:tc>
          <w:tcPr>
            <w:tcW w:w="2645" w:type="dxa"/>
            <w:shd w:val="clear" w:color="auto" w:fill="auto"/>
            <w:hideMark/>
          </w:tcPr>
          <w:p w14:paraId="07BA332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0D48D19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705360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5C614A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socket</w:t>
            </w:r>
          </w:p>
        </w:tc>
        <w:tc>
          <w:tcPr>
            <w:tcW w:w="2645" w:type="dxa"/>
            <w:shd w:val="clear" w:color="auto" w:fill="auto"/>
            <w:hideMark/>
          </w:tcPr>
          <w:p w14:paraId="4B12C00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/home/y/var/lib/mysql/mysql.sock</w:t>
            </w:r>
          </w:p>
        </w:tc>
        <w:tc>
          <w:tcPr>
            <w:tcW w:w="2645" w:type="dxa"/>
            <w:shd w:val="clear" w:color="auto" w:fill="auto"/>
            <w:hideMark/>
          </w:tcPr>
          <w:p w14:paraId="295DAE7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09FB414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20DA6F2F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6DF5E16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back_log</w:t>
            </w:r>
          </w:p>
        </w:tc>
        <w:tc>
          <w:tcPr>
            <w:tcW w:w="2645" w:type="dxa"/>
            <w:shd w:val="clear" w:color="auto" w:fill="auto"/>
            <w:hideMark/>
          </w:tcPr>
          <w:p w14:paraId="0CD56E9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500</w:t>
            </w:r>
          </w:p>
        </w:tc>
        <w:tc>
          <w:tcPr>
            <w:tcW w:w="2645" w:type="dxa"/>
            <w:shd w:val="clear" w:color="auto" w:fill="auto"/>
            <w:hideMark/>
          </w:tcPr>
          <w:p w14:paraId="72FF2FB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-1</w:t>
            </w:r>
          </w:p>
        </w:tc>
        <w:tc>
          <w:tcPr>
            <w:tcW w:w="2645" w:type="dxa"/>
            <w:shd w:val="clear" w:color="auto" w:fill="auto"/>
            <w:hideMark/>
          </w:tcPr>
          <w:p w14:paraId="42D5D85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2B818723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6E81A2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max_connections</w:t>
            </w:r>
          </w:p>
        </w:tc>
        <w:tc>
          <w:tcPr>
            <w:tcW w:w="2645" w:type="dxa"/>
            <w:shd w:val="clear" w:color="auto" w:fill="auto"/>
            <w:hideMark/>
          </w:tcPr>
          <w:p w14:paraId="4140B10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30000</w:t>
            </w:r>
          </w:p>
        </w:tc>
        <w:tc>
          <w:tcPr>
            <w:tcW w:w="2645" w:type="dxa"/>
            <w:shd w:val="clear" w:color="auto" w:fill="auto"/>
            <w:hideMark/>
          </w:tcPr>
          <w:p w14:paraId="69D3FF14" w14:textId="4D980214" w:rsidR="00003E4A" w:rsidRPr="00003E4A" w:rsidRDefault="007A0B04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Verdana" w:hAnsi="Verdana"/>
                <w:color w:val="333333"/>
                <w:szCs w:val="18"/>
                <w:lang w:eastAsia="zh-Hans"/>
              </w:rPr>
              <w:t>30000</w:t>
            </w:r>
          </w:p>
        </w:tc>
        <w:tc>
          <w:tcPr>
            <w:tcW w:w="2645" w:type="dxa"/>
            <w:shd w:val="clear" w:color="auto" w:fill="auto"/>
            <w:hideMark/>
          </w:tcPr>
          <w:p w14:paraId="04EDA28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E76261F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232A1EF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max_user_connections</w:t>
            </w:r>
          </w:p>
        </w:tc>
        <w:tc>
          <w:tcPr>
            <w:tcW w:w="2645" w:type="dxa"/>
            <w:shd w:val="clear" w:color="auto" w:fill="auto"/>
            <w:hideMark/>
          </w:tcPr>
          <w:p w14:paraId="21F3782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4000</w:t>
            </w:r>
          </w:p>
        </w:tc>
        <w:tc>
          <w:tcPr>
            <w:tcW w:w="2645" w:type="dxa"/>
            <w:shd w:val="clear" w:color="auto" w:fill="auto"/>
            <w:hideMark/>
          </w:tcPr>
          <w:p w14:paraId="1455120A" w14:textId="5D5777F5" w:rsidR="00003E4A" w:rsidRPr="00003E4A" w:rsidRDefault="007A0B04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Verdana" w:hAnsi="Verdana"/>
                <w:color w:val="333333"/>
                <w:szCs w:val="18"/>
                <w:lang w:eastAsia="zh-Hans"/>
              </w:rPr>
              <w:t>3000</w:t>
            </w:r>
          </w:p>
        </w:tc>
        <w:tc>
          <w:tcPr>
            <w:tcW w:w="2645" w:type="dxa"/>
            <w:shd w:val="clear" w:color="auto" w:fill="auto"/>
            <w:hideMark/>
          </w:tcPr>
          <w:p w14:paraId="1EA1C10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默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认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0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表示不限制</w:t>
            </w:r>
          </w:p>
        </w:tc>
      </w:tr>
      <w:tr w:rsidR="00BB1968" w:rsidRPr="00003E4A" w14:paraId="2308480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5A1362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max_connect_errors</w:t>
            </w:r>
          </w:p>
        </w:tc>
        <w:tc>
          <w:tcPr>
            <w:tcW w:w="2645" w:type="dxa"/>
            <w:shd w:val="clear" w:color="auto" w:fill="auto"/>
            <w:hideMark/>
          </w:tcPr>
          <w:p w14:paraId="24A817B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99999999</w:t>
            </w:r>
          </w:p>
        </w:tc>
        <w:tc>
          <w:tcPr>
            <w:tcW w:w="2645" w:type="dxa"/>
            <w:shd w:val="clear" w:color="auto" w:fill="auto"/>
            <w:hideMark/>
          </w:tcPr>
          <w:p w14:paraId="5FA1B5B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100</w:t>
            </w:r>
          </w:p>
        </w:tc>
        <w:tc>
          <w:tcPr>
            <w:tcW w:w="2645" w:type="dxa"/>
            <w:shd w:val="clear" w:color="auto" w:fill="auto"/>
            <w:hideMark/>
          </w:tcPr>
          <w:p w14:paraId="59C62F0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48C00E5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0FBF74B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table_open_cache</w:t>
            </w:r>
          </w:p>
        </w:tc>
        <w:tc>
          <w:tcPr>
            <w:tcW w:w="2645" w:type="dxa"/>
            <w:shd w:val="clear" w:color="auto" w:fill="auto"/>
            <w:hideMark/>
          </w:tcPr>
          <w:p w14:paraId="3EED008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750</w:t>
            </w:r>
          </w:p>
        </w:tc>
        <w:tc>
          <w:tcPr>
            <w:tcW w:w="2645" w:type="dxa"/>
            <w:shd w:val="clear" w:color="auto" w:fill="auto"/>
            <w:hideMark/>
          </w:tcPr>
          <w:p w14:paraId="2539D412" w14:textId="18292273" w:rsidR="00003E4A" w:rsidRPr="00003E4A" w:rsidRDefault="005411FE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Verdana" w:hAnsi="Verdana"/>
                <w:color w:val="333333"/>
                <w:szCs w:val="18"/>
                <w:lang w:eastAsia="zh-Hans"/>
              </w:rPr>
              <w:t>20000</w:t>
            </w:r>
          </w:p>
        </w:tc>
        <w:tc>
          <w:tcPr>
            <w:tcW w:w="2645" w:type="dxa"/>
            <w:shd w:val="clear" w:color="auto" w:fill="auto"/>
            <w:hideMark/>
          </w:tcPr>
          <w:p w14:paraId="368983A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表高速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缓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存的数量</w:t>
            </w:r>
          </w:p>
        </w:tc>
      </w:tr>
      <w:tr w:rsidR="00BB1968" w:rsidRPr="00003E4A" w14:paraId="572E5776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A0B34A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max_allowed_packet</w:t>
            </w:r>
          </w:p>
        </w:tc>
        <w:tc>
          <w:tcPr>
            <w:tcW w:w="2645" w:type="dxa"/>
            <w:shd w:val="clear" w:color="auto" w:fill="auto"/>
            <w:hideMark/>
          </w:tcPr>
          <w:p w14:paraId="3AEE930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max_allowed_packet = 64M</w:t>
            </w:r>
          </w:p>
        </w:tc>
        <w:tc>
          <w:tcPr>
            <w:tcW w:w="2645" w:type="dxa"/>
            <w:shd w:val="clear" w:color="auto" w:fill="auto"/>
            <w:hideMark/>
          </w:tcPr>
          <w:p w14:paraId="6D8B3028" w14:textId="695BE0B3" w:rsidR="00003E4A" w:rsidRPr="00531BF6" w:rsidRDefault="00003E4A" w:rsidP="00003E4A">
            <w:pPr>
              <w:spacing w:after="0"/>
              <w:rPr>
                <w:rFonts w:ascii="Helvetica" w:eastAsiaTheme="minorEastAsia" w:hAnsi="Helvetica" w:cs="Times New Roman"/>
                <w:color w:val="000000"/>
                <w:sz w:val="20"/>
              </w:rPr>
            </w:pPr>
          </w:p>
        </w:tc>
        <w:tc>
          <w:tcPr>
            <w:tcW w:w="2645" w:type="dxa"/>
            <w:shd w:val="clear" w:color="auto" w:fill="auto"/>
            <w:hideMark/>
          </w:tcPr>
          <w:p w14:paraId="0FC36CB7" w14:textId="1ECADDE3" w:rsidR="00003E4A" w:rsidRPr="004C2D18" w:rsidRDefault="00003E4A" w:rsidP="00003E4A">
            <w:pPr>
              <w:spacing w:after="0"/>
              <w:rPr>
                <w:rFonts w:ascii="Helvetica" w:eastAsiaTheme="minorEastAsia" w:hAnsi="Helvetica" w:cs="Times New Roman"/>
                <w:color w:val="000000"/>
                <w:sz w:val="20"/>
              </w:rPr>
            </w:pPr>
          </w:p>
        </w:tc>
      </w:tr>
      <w:tr w:rsidR="00BB1968" w:rsidRPr="00003E4A" w14:paraId="5C5D546F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27DE1F7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binlog_cache_size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0F68CFC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1M</w:t>
            </w:r>
          </w:p>
        </w:tc>
        <w:tc>
          <w:tcPr>
            <w:tcW w:w="2645" w:type="dxa"/>
            <w:shd w:val="clear" w:color="auto" w:fill="auto"/>
            <w:hideMark/>
          </w:tcPr>
          <w:p w14:paraId="42F8A338" w14:textId="4FAAEF3D" w:rsidR="00003E4A" w:rsidRPr="00003E4A" w:rsidRDefault="007A0B04" w:rsidP="00003E4A">
            <w:pPr>
              <w:spacing w:after="0"/>
              <w:rPr>
                <w:rFonts w:ascii="Courier" w:eastAsia="Times New Roman" w:hAnsi="Courier" w:cs="Times New Roman"/>
                <w:color w:val="000000"/>
                <w:sz w:val="20"/>
              </w:rPr>
            </w:pPr>
            <w:r>
              <w:rPr>
                <w:rFonts w:ascii="Verdana" w:hAnsi="Verdana"/>
                <w:color w:val="333333"/>
                <w:szCs w:val="18"/>
                <w:lang w:eastAsia="zh-Hans"/>
              </w:rPr>
              <w:t>8M</w:t>
            </w:r>
          </w:p>
        </w:tc>
        <w:tc>
          <w:tcPr>
            <w:tcW w:w="2645" w:type="dxa"/>
            <w:shd w:val="clear" w:color="auto" w:fill="auto"/>
            <w:hideMark/>
          </w:tcPr>
          <w:p w14:paraId="579A7A9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binlog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缓存大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小</w:t>
            </w:r>
          </w:p>
        </w:tc>
      </w:tr>
      <w:tr w:rsidR="00BB1968" w:rsidRPr="00003E4A" w14:paraId="2C6294D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37D09E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max_heap_table_size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6EF1CC1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128M</w:t>
            </w:r>
          </w:p>
        </w:tc>
        <w:tc>
          <w:tcPr>
            <w:tcW w:w="2645" w:type="dxa"/>
            <w:shd w:val="clear" w:color="auto" w:fill="auto"/>
            <w:hideMark/>
          </w:tcPr>
          <w:p w14:paraId="4D3075A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16M</w:t>
            </w:r>
          </w:p>
        </w:tc>
        <w:tc>
          <w:tcPr>
            <w:tcW w:w="2645" w:type="dxa"/>
            <w:shd w:val="clear" w:color="auto" w:fill="auto"/>
            <w:hideMark/>
          </w:tcPr>
          <w:p w14:paraId="571DC6D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640EF2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CF4579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read_buffer_size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24D210A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2M</w:t>
            </w:r>
          </w:p>
        </w:tc>
        <w:tc>
          <w:tcPr>
            <w:tcW w:w="2645" w:type="dxa"/>
            <w:shd w:val="clear" w:color="auto" w:fill="auto"/>
            <w:hideMark/>
          </w:tcPr>
          <w:p w14:paraId="29D4CE3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131072</w:t>
            </w:r>
          </w:p>
        </w:tc>
        <w:tc>
          <w:tcPr>
            <w:tcW w:w="2645" w:type="dxa"/>
            <w:shd w:val="clear" w:color="auto" w:fill="auto"/>
            <w:hideMark/>
          </w:tcPr>
          <w:p w14:paraId="63F8437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003D24C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442319C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read_rnd_buffer_size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11A1087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4M</w:t>
            </w:r>
          </w:p>
        </w:tc>
        <w:tc>
          <w:tcPr>
            <w:tcW w:w="2645" w:type="dxa"/>
            <w:shd w:val="clear" w:color="auto" w:fill="auto"/>
            <w:hideMark/>
          </w:tcPr>
          <w:p w14:paraId="69CE8BE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262144</w:t>
            </w:r>
          </w:p>
        </w:tc>
        <w:tc>
          <w:tcPr>
            <w:tcW w:w="2645" w:type="dxa"/>
            <w:shd w:val="clear" w:color="auto" w:fill="auto"/>
            <w:hideMark/>
          </w:tcPr>
          <w:p w14:paraId="33DA127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适用于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myisam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表</w:t>
            </w:r>
          </w:p>
        </w:tc>
      </w:tr>
      <w:tr w:rsidR="00BB1968" w:rsidRPr="00003E4A" w14:paraId="03617A58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3DA790B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sort_buffer_size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6068886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8M</w:t>
            </w:r>
          </w:p>
        </w:tc>
        <w:tc>
          <w:tcPr>
            <w:tcW w:w="2645" w:type="dxa"/>
            <w:shd w:val="clear" w:color="auto" w:fill="auto"/>
            <w:hideMark/>
          </w:tcPr>
          <w:p w14:paraId="2546179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262144</w:t>
            </w:r>
          </w:p>
        </w:tc>
        <w:tc>
          <w:tcPr>
            <w:tcW w:w="2645" w:type="dxa"/>
            <w:shd w:val="clear" w:color="auto" w:fill="auto"/>
            <w:hideMark/>
          </w:tcPr>
          <w:p w14:paraId="0D0491F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22FFCAC8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4D9F36D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join_buffer_size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7008C5A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8M</w:t>
            </w:r>
          </w:p>
        </w:tc>
        <w:tc>
          <w:tcPr>
            <w:tcW w:w="2645" w:type="dxa"/>
            <w:shd w:val="clear" w:color="auto" w:fill="auto"/>
            <w:hideMark/>
          </w:tcPr>
          <w:p w14:paraId="1B92894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262144</w:t>
            </w:r>
          </w:p>
        </w:tc>
        <w:tc>
          <w:tcPr>
            <w:tcW w:w="2645" w:type="dxa"/>
            <w:shd w:val="clear" w:color="auto" w:fill="auto"/>
            <w:hideMark/>
          </w:tcPr>
          <w:p w14:paraId="5FAA4AA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94D4A60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4A131EC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thread_cache_size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5A90235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500</w:t>
            </w:r>
          </w:p>
        </w:tc>
        <w:tc>
          <w:tcPr>
            <w:tcW w:w="2645" w:type="dxa"/>
            <w:shd w:val="clear" w:color="auto" w:fill="auto"/>
            <w:hideMark/>
          </w:tcPr>
          <w:p w14:paraId="66A7934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-1</w:t>
            </w:r>
          </w:p>
        </w:tc>
        <w:tc>
          <w:tcPr>
            <w:tcW w:w="2645" w:type="dxa"/>
            <w:shd w:val="clear" w:color="auto" w:fill="auto"/>
            <w:hideMark/>
          </w:tcPr>
          <w:p w14:paraId="45CA9F4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-1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表示自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动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管理</w:t>
            </w:r>
          </w:p>
        </w:tc>
      </w:tr>
      <w:tr w:rsidR="00BB1968" w:rsidRPr="00003E4A" w14:paraId="77A826B5" w14:textId="77777777" w:rsidTr="00BB1968">
        <w:trPr>
          <w:trHeight w:val="520"/>
        </w:trPr>
        <w:tc>
          <w:tcPr>
            <w:tcW w:w="2645" w:type="dxa"/>
            <w:shd w:val="clear" w:color="auto" w:fill="auto"/>
            <w:hideMark/>
          </w:tcPr>
          <w:p w14:paraId="752B07B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thread_concurrency</w:t>
            </w:r>
          </w:p>
        </w:tc>
        <w:tc>
          <w:tcPr>
            <w:tcW w:w="2645" w:type="dxa"/>
            <w:shd w:val="clear" w:color="auto" w:fill="auto"/>
            <w:hideMark/>
          </w:tcPr>
          <w:p w14:paraId="0ED3ABD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24</w:t>
            </w:r>
          </w:p>
        </w:tc>
        <w:tc>
          <w:tcPr>
            <w:tcW w:w="2645" w:type="dxa"/>
            <w:shd w:val="clear" w:color="auto" w:fill="auto"/>
            <w:hideMark/>
          </w:tcPr>
          <w:p w14:paraId="6974C93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10</w:t>
            </w:r>
          </w:p>
        </w:tc>
        <w:tc>
          <w:tcPr>
            <w:tcW w:w="2645" w:type="dxa"/>
            <w:shd w:val="clear" w:color="auto" w:fill="auto"/>
            <w:hideMark/>
          </w:tcPr>
          <w:p w14:paraId="40577EC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建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议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基于当前服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务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器的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cpu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内核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设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置大小</w:t>
            </w:r>
          </w:p>
        </w:tc>
      </w:tr>
      <w:tr w:rsidR="00BB1968" w:rsidRPr="00003E4A" w14:paraId="62FF7300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08E1DC5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lastRenderedPageBreak/>
              <w:t>query_cache_size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5BCF201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64M</w:t>
            </w:r>
          </w:p>
        </w:tc>
        <w:tc>
          <w:tcPr>
            <w:tcW w:w="2645" w:type="dxa"/>
            <w:shd w:val="clear" w:color="auto" w:fill="auto"/>
            <w:hideMark/>
          </w:tcPr>
          <w:p w14:paraId="340E0EE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关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闭</w:t>
            </w:r>
          </w:p>
        </w:tc>
        <w:tc>
          <w:tcPr>
            <w:tcW w:w="2645" w:type="dxa"/>
            <w:shd w:val="clear" w:color="auto" w:fill="auto"/>
            <w:hideMark/>
          </w:tcPr>
          <w:p w14:paraId="1A5FA9B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建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议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关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闭</w:t>
            </w:r>
          </w:p>
        </w:tc>
      </w:tr>
      <w:tr w:rsidR="00BB1968" w:rsidRPr="00003E4A" w14:paraId="59CAFD3C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7CEBC1C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query_cache_limit</w:t>
            </w:r>
          </w:p>
        </w:tc>
        <w:tc>
          <w:tcPr>
            <w:tcW w:w="2645" w:type="dxa"/>
            <w:shd w:val="clear" w:color="auto" w:fill="auto"/>
            <w:hideMark/>
          </w:tcPr>
          <w:p w14:paraId="7B76F0D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2M</w:t>
            </w:r>
          </w:p>
        </w:tc>
        <w:tc>
          <w:tcPr>
            <w:tcW w:w="2645" w:type="dxa"/>
            <w:shd w:val="clear" w:color="auto" w:fill="auto"/>
            <w:hideMark/>
          </w:tcPr>
          <w:p w14:paraId="1D0390B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关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闭</w:t>
            </w:r>
          </w:p>
        </w:tc>
        <w:tc>
          <w:tcPr>
            <w:tcW w:w="2645" w:type="dxa"/>
            <w:shd w:val="clear" w:color="auto" w:fill="auto"/>
            <w:hideMark/>
          </w:tcPr>
          <w:p w14:paraId="2CD3F0D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建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议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关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闭</w:t>
            </w:r>
          </w:p>
        </w:tc>
      </w:tr>
      <w:tr w:rsidR="00BB1968" w:rsidRPr="00003E4A" w14:paraId="312410D7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B61C92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ft_min_word_len</w:t>
            </w:r>
          </w:p>
        </w:tc>
        <w:tc>
          <w:tcPr>
            <w:tcW w:w="2645" w:type="dxa"/>
            <w:shd w:val="clear" w:color="auto" w:fill="auto"/>
            <w:hideMark/>
          </w:tcPr>
          <w:p w14:paraId="516FB02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</w:t>
            </w:r>
          </w:p>
        </w:tc>
        <w:tc>
          <w:tcPr>
            <w:tcW w:w="2645" w:type="dxa"/>
            <w:shd w:val="clear" w:color="auto" w:fill="auto"/>
            <w:hideMark/>
          </w:tcPr>
          <w:p w14:paraId="44C54B6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</w:t>
            </w:r>
          </w:p>
        </w:tc>
        <w:tc>
          <w:tcPr>
            <w:tcW w:w="2645" w:type="dxa"/>
            <w:shd w:val="clear" w:color="auto" w:fill="auto"/>
            <w:hideMark/>
          </w:tcPr>
          <w:p w14:paraId="5FEA0DE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B5C3A76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4FA6CB3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default-storage-engine</w:t>
            </w:r>
          </w:p>
        </w:tc>
        <w:tc>
          <w:tcPr>
            <w:tcW w:w="2645" w:type="dxa"/>
            <w:shd w:val="clear" w:color="auto" w:fill="auto"/>
            <w:hideMark/>
          </w:tcPr>
          <w:p w14:paraId="4CCFD9C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</w:t>
            </w:r>
          </w:p>
        </w:tc>
        <w:tc>
          <w:tcPr>
            <w:tcW w:w="2645" w:type="dxa"/>
            <w:shd w:val="clear" w:color="auto" w:fill="auto"/>
            <w:hideMark/>
          </w:tcPr>
          <w:p w14:paraId="5CE2490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</w:t>
            </w:r>
          </w:p>
        </w:tc>
        <w:tc>
          <w:tcPr>
            <w:tcW w:w="2645" w:type="dxa"/>
            <w:shd w:val="clear" w:color="auto" w:fill="auto"/>
            <w:hideMark/>
          </w:tcPr>
          <w:p w14:paraId="7017C7E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210E2793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C3BA96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thread_stack</w:t>
            </w:r>
          </w:p>
        </w:tc>
        <w:tc>
          <w:tcPr>
            <w:tcW w:w="2645" w:type="dxa"/>
            <w:shd w:val="clear" w:color="auto" w:fill="auto"/>
            <w:hideMark/>
          </w:tcPr>
          <w:p w14:paraId="17DE4A1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192K</w:t>
            </w:r>
          </w:p>
        </w:tc>
        <w:tc>
          <w:tcPr>
            <w:tcW w:w="2645" w:type="dxa"/>
            <w:shd w:val="clear" w:color="auto" w:fill="auto"/>
            <w:hideMark/>
          </w:tcPr>
          <w:p w14:paraId="45CCB8B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262144</w:t>
            </w:r>
          </w:p>
        </w:tc>
        <w:tc>
          <w:tcPr>
            <w:tcW w:w="2645" w:type="dxa"/>
            <w:shd w:val="clear" w:color="auto" w:fill="auto"/>
            <w:hideMark/>
          </w:tcPr>
          <w:p w14:paraId="59D6D09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0033E15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3710F4A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transaction-isolation</w:t>
            </w:r>
          </w:p>
        </w:tc>
        <w:tc>
          <w:tcPr>
            <w:tcW w:w="2645" w:type="dxa"/>
            <w:shd w:val="clear" w:color="auto" w:fill="auto"/>
            <w:hideMark/>
          </w:tcPr>
          <w:p w14:paraId="208600E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REPEATABLE-READ</w:t>
            </w:r>
          </w:p>
        </w:tc>
        <w:tc>
          <w:tcPr>
            <w:tcW w:w="2645" w:type="dxa"/>
            <w:shd w:val="clear" w:color="auto" w:fill="auto"/>
            <w:hideMark/>
          </w:tcPr>
          <w:p w14:paraId="4FDEA3F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REPEATABLE-READ</w:t>
            </w:r>
          </w:p>
        </w:tc>
        <w:tc>
          <w:tcPr>
            <w:tcW w:w="2645" w:type="dxa"/>
            <w:shd w:val="clear" w:color="auto" w:fill="auto"/>
            <w:hideMark/>
          </w:tcPr>
          <w:p w14:paraId="2B4638F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46B8533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7717EE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tmp_table_size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381D29A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64M</w:t>
            </w:r>
          </w:p>
        </w:tc>
        <w:tc>
          <w:tcPr>
            <w:tcW w:w="2645" w:type="dxa"/>
            <w:shd w:val="clear" w:color="auto" w:fill="auto"/>
            <w:hideMark/>
          </w:tcPr>
          <w:p w14:paraId="51D389B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16777216</w:t>
            </w:r>
          </w:p>
        </w:tc>
        <w:tc>
          <w:tcPr>
            <w:tcW w:w="2645" w:type="dxa"/>
            <w:shd w:val="clear" w:color="auto" w:fill="auto"/>
            <w:hideMark/>
          </w:tcPr>
          <w:p w14:paraId="3B57051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70ABE052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BE1A55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log-bin</w:t>
            </w:r>
          </w:p>
        </w:tc>
        <w:tc>
          <w:tcPr>
            <w:tcW w:w="2645" w:type="dxa"/>
            <w:shd w:val="clear" w:color="auto" w:fill="auto"/>
            <w:hideMark/>
          </w:tcPr>
          <w:p w14:paraId="1A90836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mysql-bin</w:t>
            </w:r>
          </w:p>
        </w:tc>
        <w:tc>
          <w:tcPr>
            <w:tcW w:w="2645" w:type="dxa"/>
            <w:shd w:val="clear" w:color="auto" w:fill="auto"/>
            <w:hideMark/>
          </w:tcPr>
          <w:p w14:paraId="350CB71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43D8D68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9079C32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CC9A8B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binlog_format</w:t>
            </w:r>
          </w:p>
        </w:tc>
        <w:tc>
          <w:tcPr>
            <w:tcW w:w="2645" w:type="dxa"/>
            <w:shd w:val="clear" w:color="auto" w:fill="auto"/>
            <w:hideMark/>
          </w:tcPr>
          <w:p w14:paraId="2F5A694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row</w:t>
            </w:r>
          </w:p>
        </w:tc>
        <w:tc>
          <w:tcPr>
            <w:tcW w:w="2645" w:type="dxa"/>
            <w:shd w:val="clear" w:color="auto" w:fill="auto"/>
            <w:hideMark/>
          </w:tcPr>
          <w:p w14:paraId="3A8642E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MIXED</w:t>
            </w:r>
          </w:p>
        </w:tc>
        <w:tc>
          <w:tcPr>
            <w:tcW w:w="2645" w:type="dxa"/>
            <w:shd w:val="clear" w:color="auto" w:fill="auto"/>
            <w:hideMark/>
          </w:tcPr>
          <w:p w14:paraId="4BC17DE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3105D36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4001A7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log_slave_updates</w:t>
            </w:r>
          </w:p>
        </w:tc>
        <w:tc>
          <w:tcPr>
            <w:tcW w:w="2645" w:type="dxa"/>
            <w:shd w:val="clear" w:color="auto" w:fill="auto"/>
            <w:hideMark/>
          </w:tcPr>
          <w:p w14:paraId="6304C53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490F85D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FALSE</w:t>
            </w:r>
          </w:p>
        </w:tc>
        <w:tc>
          <w:tcPr>
            <w:tcW w:w="2645" w:type="dxa"/>
            <w:shd w:val="clear" w:color="auto" w:fill="auto"/>
            <w:hideMark/>
          </w:tcPr>
          <w:p w14:paraId="738F147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6805727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35D4CDF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slow_query_log</w:t>
            </w:r>
          </w:p>
        </w:tc>
        <w:tc>
          <w:tcPr>
            <w:tcW w:w="2645" w:type="dxa"/>
            <w:shd w:val="clear" w:color="auto" w:fill="auto"/>
            <w:hideMark/>
          </w:tcPr>
          <w:p w14:paraId="3FED4A8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0D51DF5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OFF</w:t>
            </w:r>
          </w:p>
        </w:tc>
        <w:tc>
          <w:tcPr>
            <w:tcW w:w="2645" w:type="dxa"/>
            <w:shd w:val="clear" w:color="auto" w:fill="auto"/>
            <w:hideMark/>
          </w:tcPr>
          <w:p w14:paraId="18F0BC9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8B5836A" w14:textId="77777777" w:rsidTr="00BB1968">
        <w:trPr>
          <w:trHeight w:val="260"/>
        </w:trPr>
        <w:tc>
          <w:tcPr>
            <w:tcW w:w="2645" w:type="dxa"/>
            <w:shd w:val="clear" w:color="auto" w:fill="auto"/>
            <w:hideMark/>
          </w:tcPr>
          <w:p w14:paraId="649C72F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log_queries_not_using_indexes</w:t>
            </w:r>
          </w:p>
        </w:tc>
        <w:tc>
          <w:tcPr>
            <w:tcW w:w="2645" w:type="dxa"/>
            <w:shd w:val="clear" w:color="auto" w:fill="auto"/>
            <w:hideMark/>
          </w:tcPr>
          <w:p w14:paraId="60F475D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1D59340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OFF</w:t>
            </w:r>
          </w:p>
        </w:tc>
        <w:tc>
          <w:tcPr>
            <w:tcW w:w="2645" w:type="dxa"/>
            <w:shd w:val="clear" w:color="auto" w:fill="auto"/>
            <w:hideMark/>
          </w:tcPr>
          <w:p w14:paraId="022D237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79141F0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67F396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long_query_time</w:t>
            </w:r>
          </w:p>
        </w:tc>
        <w:tc>
          <w:tcPr>
            <w:tcW w:w="2645" w:type="dxa"/>
            <w:shd w:val="clear" w:color="auto" w:fill="auto"/>
            <w:hideMark/>
          </w:tcPr>
          <w:p w14:paraId="59CAD2C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55040CE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10</w:t>
            </w:r>
          </w:p>
        </w:tc>
        <w:tc>
          <w:tcPr>
            <w:tcW w:w="2645" w:type="dxa"/>
            <w:shd w:val="clear" w:color="auto" w:fill="auto"/>
            <w:hideMark/>
          </w:tcPr>
          <w:p w14:paraId="176EFA9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CB1F673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3A9B530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server-id</w:t>
            </w:r>
          </w:p>
        </w:tc>
        <w:tc>
          <w:tcPr>
            <w:tcW w:w="2645" w:type="dxa"/>
            <w:shd w:val="clear" w:color="auto" w:fill="auto"/>
            <w:hideMark/>
          </w:tcPr>
          <w:p w14:paraId="73CE02C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112</w:t>
            </w:r>
          </w:p>
        </w:tc>
        <w:tc>
          <w:tcPr>
            <w:tcW w:w="2645" w:type="dxa"/>
            <w:shd w:val="clear" w:color="auto" w:fill="auto"/>
            <w:hideMark/>
          </w:tcPr>
          <w:p w14:paraId="414D32B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49A010D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根据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实际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情况而定</w:t>
            </w:r>
          </w:p>
        </w:tc>
      </w:tr>
      <w:tr w:rsidR="00BB1968" w:rsidRPr="00003E4A" w14:paraId="4E6E3EE2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248490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key_buffer_size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5A278F8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128M</w:t>
            </w:r>
          </w:p>
        </w:tc>
        <w:tc>
          <w:tcPr>
            <w:tcW w:w="2645" w:type="dxa"/>
            <w:shd w:val="clear" w:color="auto" w:fill="auto"/>
            <w:hideMark/>
          </w:tcPr>
          <w:p w14:paraId="3ABA082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8388608</w:t>
            </w:r>
          </w:p>
        </w:tc>
        <w:tc>
          <w:tcPr>
            <w:tcW w:w="2645" w:type="dxa"/>
            <w:shd w:val="clear" w:color="auto" w:fill="auto"/>
            <w:hideMark/>
          </w:tcPr>
          <w:p w14:paraId="0DD8BA4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126AE87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66F33D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bulk_insert_buffer_size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232409A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64M</w:t>
            </w:r>
          </w:p>
        </w:tc>
        <w:tc>
          <w:tcPr>
            <w:tcW w:w="2645" w:type="dxa"/>
            <w:shd w:val="clear" w:color="auto" w:fill="auto"/>
            <w:hideMark/>
          </w:tcPr>
          <w:p w14:paraId="389444E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8388608</w:t>
            </w:r>
          </w:p>
        </w:tc>
        <w:tc>
          <w:tcPr>
            <w:tcW w:w="2645" w:type="dxa"/>
            <w:shd w:val="clear" w:color="auto" w:fill="auto"/>
            <w:hideMark/>
          </w:tcPr>
          <w:p w14:paraId="2B254DC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87E43D6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40250F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myisam-recover-options</w:t>
            </w:r>
          </w:p>
        </w:tc>
        <w:tc>
          <w:tcPr>
            <w:tcW w:w="2645" w:type="dxa"/>
            <w:shd w:val="clear" w:color="auto" w:fill="auto"/>
            <w:hideMark/>
          </w:tcPr>
          <w:p w14:paraId="77E8674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29CFB37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OFF</w:t>
            </w:r>
          </w:p>
        </w:tc>
        <w:tc>
          <w:tcPr>
            <w:tcW w:w="2645" w:type="dxa"/>
            <w:shd w:val="clear" w:color="auto" w:fill="auto"/>
            <w:hideMark/>
          </w:tcPr>
          <w:p w14:paraId="2024A29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19E47D9" w14:textId="77777777" w:rsidTr="00BB1968">
        <w:trPr>
          <w:trHeight w:val="260"/>
        </w:trPr>
        <w:tc>
          <w:tcPr>
            <w:tcW w:w="2645" w:type="dxa"/>
            <w:shd w:val="clear" w:color="auto" w:fill="auto"/>
            <w:hideMark/>
          </w:tcPr>
          <w:p w14:paraId="5EFD3F6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innodb_additional_mem_pool_size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3477653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16M</w:t>
            </w:r>
          </w:p>
        </w:tc>
        <w:tc>
          <w:tcPr>
            <w:tcW w:w="2645" w:type="dxa"/>
            <w:shd w:val="clear" w:color="auto" w:fill="auto"/>
            <w:hideMark/>
          </w:tcPr>
          <w:p w14:paraId="6373757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8388608</w:t>
            </w:r>
          </w:p>
        </w:tc>
        <w:tc>
          <w:tcPr>
            <w:tcW w:w="2645" w:type="dxa"/>
            <w:shd w:val="clear" w:color="auto" w:fill="auto"/>
            <w:hideMark/>
          </w:tcPr>
          <w:p w14:paraId="5F6DC7F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88FAAA3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00370AE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innodb_buffer_pool_size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5AA9124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129G</w:t>
            </w:r>
          </w:p>
        </w:tc>
        <w:tc>
          <w:tcPr>
            <w:tcW w:w="2645" w:type="dxa"/>
            <w:shd w:val="clear" w:color="auto" w:fill="auto"/>
            <w:hideMark/>
          </w:tcPr>
          <w:p w14:paraId="23303FD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0D0EB70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物理内存的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60-70%</w:t>
            </w:r>
          </w:p>
        </w:tc>
      </w:tr>
      <w:tr w:rsidR="00BB1968" w:rsidRPr="00003E4A" w14:paraId="1EDEA3ED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A91D9B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innodb-strict-mode</w:t>
            </w:r>
          </w:p>
        </w:tc>
        <w:tc>
          <w:tcPr>
            <w:tcW w:w="2645" w:type="dxa"/>
            <w:shd w:val="clear" w:color="auto" w:fill="auto"/>
            <w:hideMark/>
          </w:tcPr>
          <w:p w14:paraId="1859817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3CC993F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OFF</w:t>
            </w:r>
          </w:p>
        </w:tc>
        <w:tc>
          <w:tcPr>
            <w:tcW w:w="2645" w:type="dxa"/>
            <w:shd w:val="clear" w:color="auto" w:fill="auto"/>
            <w:hideMark/>
          </w:tcPr>
          <w:p w14:paraId="1C3E58B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246440D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E43721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</w:t>
            </w:r>
          </w:p>
        </w:tc>
        <w:tc>
          <w:tcPr>
            <w:tcW w:w="2645" w:type="dxa"/>
            <w:shd w:val="clear" w:color="auto" w:fill="auto"/>
            <w:hideMark/>
          </w:tcPr>
          <w:p w14:paraId="5C7CE8F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force</w:t>
            </w:r>
          </w:p>
        </w:tc>
        <w:tc>
          <w:tcPr>
            <w:tcW w:w="2645" w:type="dxa"/>
            <w:shd w:val="clear" w:color="auto" w:fill="auto"/>
            <w:hideMark/>
          </w:tcPr>
          <w:p w14:paraId="3F03562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7E0CF5F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276CA752" w14:textId="77777777" w:rsidTr="00BB1968">
        <w:trPr>
          <w:trHeight w:val="260"/>
        </w:trPr>
        <w:tc>
          <w:tcPr>
            <w:tcW w:w="2645" w:type="dxa"/>
            <w:shd w:val="clear" w:color="auto" w:fill="auto"/>
            <w:hideMark/>
          </w:tcPr>
          <w:p w14:paraId="6CAD8FD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innodb_kill_idle_transaction</w:t>
            </w:r>
          </w:p>
        </w:tc>
        <w:tc>
          <w:tcPr>
            <w:tcW w:w="2645" w:type="dxa"/>
            <w:shd w:val="clear" w:color="auto" w:fill="auto"/>
            <w:hideMark/>
          </w:tcPr>
          <w:p w14:paraId="59744B9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60</w:t>
            </w:r>
          </w:p>
        </w:tc>
        <w:tc>
          <w:tcPr>
            <w:tcW w:w="2645" w:type="dxa"/>
            <w:shd w:val="clear" w:color="auto" w:fill="auto"/>
            <w:hideMark/>
          </w:tcPr>
          <w:p w14:paraId="5D852FC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5986E78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EA7A58F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E5BABA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innodb_data_file_path</w:t>
            </w:r>
          </w:p>
        </w:tc>
        <w:tc>
          <w:tcPr>
            <w:tcW w:w="2645" w:type="dxa"/>
            <w:shd w:val="clear" w:color="auto" w:fill="auto"/>
            <w:hideMark/>
          </w:tcPr>
          <w:p w14:paraId="6DD4648E" w14:textId="1D8392AC" w:rsidR="00003E4A" w:rsidRPr="00003E4A" w:rsidRDefault="00AF07C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</w:rPr>
              <w:t>ibdata1:256</w:t>
            </w:r>
            <w:r w:rsidR="00003E4A"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M:autoextend</w:t>
            </w:r>
          </w:p>
        </w:tc>
        <w:tc>
          <w:tcPr>
            <w:tcW w:w="2645" w:type="dxa"/>
            <w:shd w:val="clear" w:color="auto" w:fill="auto"/>
            <w:hideMark/>
          </w:tcPr>
          <w:p w14:paraId="08227B5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ibdata1:12M:autoextend</w:t>
            </w:r>
          </w:p>
        </w:tc>
        <w:tc>
          <w:tcPr>
            <w:tcW w:w="2645" w:type="dxa"/>
            <w:shd w:val="clear" w:color="auto" w:fill="auto"/>
            <w:hideMark/>
          </w:tcPr>
          <w:p w14:paraId="2DE2BE3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75CC9FC8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3087428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innodb_write_io_threads</w:t>
            </w:r>
          </w:p>
        </w:tc>
        <w:tc>
          <w:tcPr>
            <w:tcW w:w="2645" w:type="dxa"/>
            <w:shd w:val="clear" w:color="auto" w:fill="auto"/>
            <w:hideMark/>
          </w:tcPr>
          <w:p w14:paraId="50101E5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24</w:t>
            </w:r>
          </w:p>
        </w:tc>
        <w:tc>
          <w:tcPr>
            <w:tcW w:w="2645" w:type="dxa"/>
            <w:shd w:val="clear" w:color="auto" w:fill="auto"/>
            <w:hideMark/>
          </w:tcPr>
          <w:p w14:paraId="1567EB2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</w:t>
            </w:r>
          </w:p>
        </w:tc>
        <w:tc>
          <w:tcPr>
            <w:tcW w:w="2645" w:type="dxa"/>
            <w:shd w:val="clear" w:color="auto" w:fill="auto"/>
            <w:hideMark/>
          </w:tcPr>
          <w:p w14:paraId="4EB44BC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参考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cpu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内核</w:t>
            </w:r>
          </w:p>
        </w:tc>
      </w:tr>
      <w:tr w:rsidR="00BB1968" w:rsidRPr="00003E4A" w14:paraId="7D520B1C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461AB13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innodb_read_io_threads</w:t>
            </w:r>
          </w:p>
        </w:tc>
        <w:tc>
          <w:tcPr>
            <w:tcW w:w="2645" w:type="dxa"/>
            <w:shd w:val="clear" w:color="auto" w:fill="auto"/>
            <w:hideMark/>
          </w:tcPr>
          <w:p w14:paraId="090D8B0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24</w:t>
            </w:r>
          </w:p>
        </w:tc>
        <w:tc>
          <w:tcPr>
            <w:tcW w:w="2645" w:type="dxa"/>
            <w:shd w:val="clear" w:color="auto" w:fill="auto"/>
            <w:hideMark/>
          </w:tcPr>
          <w:p w14:paraId="679B9C0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</w:t>
            </w:r>
          </w:p>
        </w:tc>
        <w:tc>
          <w:tcPr>
            <w:tcW w:w="2645" w:type="dxa"/>
            <w:shd w:val="clear" w:color="auto" w:fill="auto"/>
            <w:hideMark/>
          </w:tcPr>
          <w:p w14:paraId="57BCB3F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参考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cpu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内核</w:t>
            </w:r>
          </w:p>
        </w:tc>
      </w:tr>
      <w:tr w:rsidR="00BB1968" w:rsidRPr="00003E4A" w14:paraId="73E87996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4F812A5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innodb_thread_concurrency</w:t>
            </w:r>
          </w:p>
        </w:tc>
        <w:tc>
          <w:tcPr>
            <w:tcW w:w="2645" w:type="dxa"/>
            <w:shd w:val="clear" w:color="auto" w:fill="auto"/>
            <w:hideMark/>
          </w:tcPr>
          <w:p w14:paraId="2941CDC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16M</w:t>
            </w:r>
          </w:p>
        </w:tc>
        <w:tc>
          <w:tcPr>
            <w:tcW w:w="2645" w:type="dxa"/>
            <w:shd w:val="clear" w:color="auto" w:fill="auto"/>
            <w:hideMark/>
          </w:tcPr>
          <w:p w14:paraId="5C802F6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0</w:t>
            </w:r>
          </w:p>
        </w:tc>
        <w:tc>
          <w:tcPr>
            <w:tcW w:w="2645" w:type="dxa"/>
            <w:shd w:val="clear" w:color="auto" w:fill="auto"/>
            <w:hideMark/>
          </w:tcPr>
          <w:p w14:paraId="3CA7294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2D9891DD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388D710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innodb_flush_log_at_trx_commit</w:t>
            </w:r>
          </w:p>
        </w:tc>
        <w:tc>
          <w:tcPr>
            <w:tcW w:w="2645" w:type="dxa"/>
            <w:shd w:val="clear" w:color="auto" w:fill="auto"/>
            <w:hideMark/>
          </w:tcPr>
          <w:p w14:paraId="25368F1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391BFB8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018D879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或者</w:t>
            </w: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</w:t>
            </w:r>
          </w:p>
        </w:tc>
      </w:tr>
      <w:tr w:rsidR="00BB1968" w:rsidRPr="00003E4A" w14:paraId="1A9B76DE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120A07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innodb_log_buffer_size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6BB961D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8M</w:t>
            </w:r>
          </w:p>
        </w:tc>
        <w:tc>
          <w:tcPr>
            <w:tcW w:w="2645" w:type="dxa"/>
            <w:shd w:val="clear" w:color="auto" w:fill="auto"/>
            <w:hideMark/>
          </w:tcPr>
          <w:p w14:paraId="41EA69E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8388608</w:t>
            </w:r>
          </w:p>
        </w:tc>
        <w:tc>
          <w:tcPr>
            <w:tcW w:w="2645" w:type="dxa"/>
            <w:shd w:val="clear" w:color="auto" w:fill="auto"/>
            <w:hideMark/>
          </w:tcPr>
          <w:p w14:paraId="58ED171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A93E3A4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592BEE4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lastRenderedPageBreak/>
              <w:t>innodb_log_file_size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055FF1A8" w14:textId="13998609" w:rsidR="00003E4A" w:rsidRPr="00003E4A" w:rsidRDefault="00590D59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</w:rPr>
              <w:t>1024</w:t>
            </w:r>
            <w:r w:rsidR="00003E4A"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</w:t>
            </w:r>
          </w:p>
        </w:tc>
        <w:tc>
          <w:tcPr>
            <w:tcW w:w="2645" w:type="dxa"/>
            <w:shd w:val="clear" w:color="auto" w:fill="auto"/>
            <w:hideMark/>
          </w:tcPr>
          <w:p w14:paraId="4CC67CC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50331648</w:t>
            </w:r>
          </w:p>
        </w:tc>
        <w:tc>
          <w:tcPr>
            <w:tcW w:w="2645" w:type="dxa"/>
            <w:shd w:val="clear" w:color="auto" w:fill="auto"/>
            <w:hideMark/>
          </w:tcPr>
          <w:p w14:paraId="75AE4B83" w14:textId="2BEE44B3" w:rsidR="00003E4A" w:rsidRPr="00003E4A" w:rsidRDefault="00590D59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</w:rPr>
              <w:t>1024M</w:t>
            </w:r>
          </w:p>
        </w:tc>
      </w:tr>
      <w:tr w:rsidR="00BB1968" w:rsidRPr="00003E4A" w14:paraId="4C20EAC0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690D89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innodb_log_files_in_group</w:t>
            </w:r>
          </w:p>
        </w:tc>
        <w:tc>
          <w:tcPr>
            <w:tcW w:w="2645" w:type="dxa"/>
            <w:shd w:val="clear" w:color="auto" w:fill="auto"/>
            <w:hideMark/>
          </w:tcPr>
          <w:p w14:paraId="0DD182F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3</w:t>
            </w:r>
          </w:p>
        </w:tc>
        <w:tc>
          <w:tcPr>
            <w:tcW w:w="2645" w:type="dxa"/>
            <w:shd w:val="clear" w:color="auto" w:fill="auto"/>
            <w:hideMark/>
          </w:tcPr>
          <w:p w14:paraId="399A892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</w:t>
            </w:r>
          </w:p>
        </w:tc>
        <w:tc>
          <w:tcPr>
            <w:tcW w:w="2645" w:type="dxa"/>
            <w:shd w:val="clear" w:color="auto" w:fill="auto"/>
            <w:hideMark/>
          </w:tcPr>
          <w:p w14:paraId="788CC9A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34F092D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25DAB4E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innodb_max_dirty_pages_pct</w:t>
            </w:r>
          </w:p>
        </w:tc>
        <w:tc>
          <w:tcPr>
            <w:tcW w:w="2645" w:type="dxa"/>
            <w:shd w:val="clear" w:color="auto" w:fill="auto"/>
            <w:hideMark/>
          </w:tcPr>
          <w:p w14:paraId="525B8E2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70</w:t>
            </w:r>
          </w:p>
        </w:tc>
        <w:tc>
          <w:tcPr>
            <w:tcW w:w="2645" w:type="dxa"/>
            <w:shd w:val="clear" w:color="auto" w:fill="auto"/>
            <w:hideMark/>
          </w:tcPr>
          <w:p w14:paraId="1D699F3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75</w:t>
            </w:r>
          </w:p>
        </w:tc>
        <w:tc>
          <w:tcPr>
            <w:tcW w:w="2645" w:type="dxa"/>
            <w:shd w:val="clear" w:color="auto" w:fill="auto"/>
            <w:hideMark/>
          </w:tcPr>
          <w:p w14:paraId="780E2FD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5B2CD9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A1FDFB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innodb_flush_method</w:t>
            </w:r>
          </w:p>
        </w:tc>
        <w:tc>
          <w:tcPr>
            <w:tcW w:w="2645" w:type="dxa"/>
            <w:shd w:val="clear" w:color="auto" w:fill="auto"/>
            <w:hideMark/>
          </w:tcPr>
          <w:p w14:paraId="53D707B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O_DIRECT</w:t>
            </w:r>
          </w:p>
        </w:tc>
        <w:tc>
          <w:tcPr>
            <w:tcW w:w="2645" w:type="dxa"/>
            <w:shd w:val="clear" w:color="auto" w:fill="auto"/>
            <w:hideMark/>
          </w:tcPr>
          <w:p w14:paraId="7B4FB7D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NULL</w:t>
            </w:r>
          </w:p>
        </w:tc>
        <w:tc>
          <w:tcPr>
            <w:tcW w:w="2645" w:type="dxa"/>
            <w:shd w:val="clear" w:color="auto" w:fill="auto"/>
            <w:hideMark/>
          </w:tcPr>
          <w:p w14:paraId="3C4CB46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40F8317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7859D0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innodb_lock_wait_timeout</w:t>
            </w:r>
          </w:p>
        </w:tc>
        <w:tc>
          <w:tcPr>
            <w:tcW w:w="2645" w:type="dxa"/>
            <w:shd w:val="clear" w:color="auto" w:fill="auto"/>
            <w:hideMark/>
          </w:tcPr>
          <w:p w14:paraId="7BE4FAF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120</w:t>
            </w:r>
          </w:p>
        </w:tc>
        <w:tc>
          <w:tcPr>
            <w:tcW w:w="2645" w:type="dxa"/>
            <w:shd w:val="clear" w:color="auto" w:fill="auto"/>
            <w:hideMark/>
          </w:tcPr>
          <w:p w14:paraId="1A7CBA2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50</w:t>
            </w:r>
          </w:p>
        </w:tc>
        <w:tc>
          <w:tcPr>
            <w:tcW w:w="2645" w:type="dxa"/>
            <w:shd w:val="clear" w:color="auto" w:fill="auto"/>
            <w:hideMark/>
          </w:tcPr>
          <w:p w14:paraId="3DFD937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2FDC06A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2224E60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innodb_buffer_pool_populate</w:t>
            </w:r>
          </w:p>
        </w:tc>
        <w:tc>
          <w:tcPr>
            <w:tcW w:w="2645" w:type="dxa"/>
            <w:shd w:val="clear" w:color="auto" w:fill="auto"/>
            <w:hideMark/>
          </w:tcPr>
          <w:p w14:paraId="7C9A01E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3B4890F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69EEA35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7D30ABF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BCB5AA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character-set-server</w:t>
            </w:r>
          </w:p>
        </w:tc>
        <w:tc>
          <w:tcPr>
            <w:tcW w:w="2645" w:type="dxa"/>
            <w:shd w:val="clear" w:color="auto" w:fill="auto"/>
            <w:hideMark/>
          </w:tcPr>
          <w:p w14:paraId="2360AE3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utf8</w:t>
            </w:r>
          </w:p>
        </w:tc>
        <w:tc>
          <w:tcPr>
            <w:tcW w:w="2645" w:type="dxa"/>
            <w:shd w:val="clear" w:color="auto" w:fill="auto"/>
            <w:hideMark/>
          </w:tcPr>
          <w:p w14:paraId="4F07D7F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latin1</w:t>
            </w:r>
          </w:p>
        </w:tc>
        <w:tc>
          <w:tcPr>
            <w:tcW w:w="2645" w:type="dxa"/>
            <w:shd w:val="clear" w:color="auto" w:fill="auto"/>
            <w:hideMark/>
          </w:tcPr>
          <w:p w14:paraId="7AF4AE6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950D597" w14:textId="77777777" w:rsidTr="00BB1968">
        <w:trPr>
          <w:trHeight w:val="445"/>
        </w:trPr>
        <w:tc>
          <w:tcPr>
            <w:tcW w:w="2645" w:type="dxa"/>
            <w:shd w:val="clear" w:color="auto" w:fill="auto"/>
            <w:hideMark/>
          </w:tcPr>
          <w:p w14:paraId="165001C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max_binlog_files</w:t>
            </w:r>
          </w:p>
        </w:tc>
        <w:tc>
          <w:tcPr>
            <w:tcW w:w="2645" w:type="dxa"/>
            <w:shd w:val="clear" w:color="auto" w:fill="auto"/>
            <w:hideMark/>
          </w:tcPr>
          <w:p w14:paraId="165FFDB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60</w:t>
            </w:r>
          </w:p>
        </w:tc>
        <w:tc>
          <w:tcPr>
            <w:tcW w:w="2645" w:type="dxa"/>
            <w:shd w:val="clear" w:color="auto" w:fill="auto"/>
            <w:hideMark/>
          </w:tcPr>
          <w:p w14:paraId="7B951C9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22768EC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根据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实际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需求</w:t>
            </w:r>
            <w:r w:rsidRPr="00003E4A">
              <w:rPr>
                <w:rFonts w:ascii="宋体" w:eastAsia="宋体" w:hAnsi="宋体" w:cs="宋体"/>
                <w:color w:val="000000"/>
                <w:sz w:val="20"/>
              </w:rPr>
              <w:t>设</w:t>
            </w: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>置</w:t>
            </w:r>
          </w:p>
        </w:tc>
      </w:tr>
      <w:tr w:rsidR="00BB1968" w:rsidRPr="00003E4A" w14:paraId="72BEE83F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6D1EE58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innodb_file_per_table</w:t>
            </w:r>
          </w:p>
        </w:tc>
        <w:tc>
          <w:tcPr>
            <w:tcW w:w="2645" w:type="dxa"/>
            <w:shd w:val="clear" w:color="auto" w:fill="auto"/>
            <w:hideMark/>
          </w:tcPr>
          <w:p w14:paraId="55579C6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1D17A56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on</w:t>
            </w:r>
          </w:p>
        </w:tc>
        <w:tc>
          <w:tcPr>
            <w:tcW w:w="2645" w:type="dxa"/>
            <w:shd w:val="clear" w:color="auto" w:fill="auto"/>
            <w:hideMark/>
          </w:tcPr>
          <w:p w14:paraId="2F30808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BE93A32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20E09DB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innodb_open_files</w:t>
            </w:r>
          </w:p>
        </w:tc>
        <w:tc>
          <w:tcPr>
            <w:tcW w:w="2645" w:type="dxa"/>
            <w:shd w:val="clear" w:color="auto" w:fill="auto"/>
            <w:hideMark/>
          </w:tcPr>
          <w:p w14:paraId="6410486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16384</w:t>
            </w:r>
          </w:p>
        </w:tc>
        <w:tc>
          <w:tcPr>
            <w:tcW w:w="2645" w:type="dxa"/>
            <w:shd w:val="clear" w:color="auto" w:fill="auto"/>
            <w:hideMark/>
          </w:tcPr>
          <w:p w14:paraId="5FB5A09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-1</w:t>
            </w:r>
          </w:p>
        </w:tc>
        <w:tc>
          <w:tcPr>
            <w:tcW w:w="2645" w:type="dxa"/>
            <w:shd w:val="clear" w:color="auto" w:fill="auto"/>
            <w:hideMark/>
          </w:tcPr>
          <w:p w14:paraId="55DE4AD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E529EFB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4D6A7D2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extra_port</w:t>
            </w:r>
          </w:p>
        </w:tc>
        <w:tc>
          <w:tcPr>
            <w:tcW w:w="2645" w:type="dxa"/>
            <w:shd w:val="clear" w:color="auto" w:fill="auto"/>
            <w:hideMark/>
          </w:tcPr>
          <w:p w14:paraId="095158E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3307</w:t>
            </w:r>
          </w:p>
        </w:tc>
        <w:tc>
          <w:tcPr>
            <w:tcW w:w="2645" w:type="dxa"/>
            <w:shd w:val="clear" w:color="auto" w:fill="auto"/>
            <w:hideMark/>
          </w:tcPr>
          <w:p w14:paraId="10CD68A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3335498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D9C28DE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62A9BBF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extra_max_connections</w:t>
            </w:r>
          </w:p>
        </w:tc>
        <w:tc>
          <w:tcPr>
            <w:tcW w:w="2645" w:type="dxa"/>
            <w:shd w:val="clear" w:color="auto" w:fill="auto"/>
            <w:hideMark/>
          </w:tcPr>
          <w:p w14:paraId="249D59E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</w:t>
            </w:r>
          </w:p>
        </w:tc>
        <w:tc>
          <w:tcPr>
            <w:tcW w:w="2645" w:type="dxa"/>
            <w:shd w:val="clear" w:color="auto" w:fill="auto"/>
            <w:hideMark/>
          </w:tcPr>
          <w:p w14:paraId="438E1AC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3DA7134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A6992F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AD8B9D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innodb_io_capacity</w:t>
            </w:r>
          </w:p>
        </w:tc>
        <w:tc>
          <w:tcPr>
            <w:tcW w:w="2645" w:type="dxa"/>
            <w:shd w:val="clear" w:color="auto" w:fill="auto"/>
            <w:hideMark/>
          </w:tcPr>
          <w:p w14:paraId="675D79B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10000</w:t>
            </w:r>
          </w:p>
        </w:tc>
        <w:tc>
          <w:tcPr>
            <w:tcW w:w="2645" w:type="dxa"/>
            <w:shd w:val="clear" w:color="auto" w:fill="auto"/>
            <w:hideMark/>
          </w:tcPr>
          <w:p w14:paraId="081345D0" w14:textId="6AC21427" w:rsidR="00003E4A" w:rsidRPr="00003E4A" w:rsidRDefault="00DC6516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>
              <w:rPr>
                <w:rFonts w:ascii="Verdana" w:hAnsi="Verdana"/>
                <w:color w:val="333333"/>
                <w:szCs w:val="18"/>
                <w:lang w:eastAsia="zh-Hans"/>
              </w:rPr>
              <w:t>10000</w:t>
            </w:r>
          </w:p>
        </w:tc>
        <w:tc>
          <w:tcPr>
            <w:tcW w:w="2645" w:type="dxa"/>
            <w:shd w:val="clear" w:color="auto" w:fill="auto"/>
            <w:hideMark/>
          </w:tcPr>
          <w:p w14:paraId="6669F85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A64EA5E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F37509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innodb_flush_neighbors</w:t>
            </w:r>
          </w:p>
        </w:tc>
        <w:tc>
          <w:tcPr>
            <w:tcW w:w="2645" w:type="dxa"/>
            <w:shd w:val="clear" w:color="auto" w:fill="auto"/>
            <w:hideMark/>
          </w:tcPr>
          <w:p w14:paraId="581B824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0</w:t>
            </w:r>
          </w:p>
        </w:tc>
        <w:tc>
          <w:tcPr>
            <w:tcW w:w="2645" w:type="dxa"/>
            <w:shd w:val="clear" w:color="auto" w:fill="auto"/>
            <w:hideMark/>
          </w:tcPr>
          <w:p w14:paraId="3262AED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0ED988E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1A384E2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C7FEEB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expand_fast_index_creation</w:t>
            </w:r>
          </w:p>
        </w:tc>
        <w:tc>
          <w:tcPr>
            <w:tcW w:w="2645" w:type="dxa"/>
            <w:shd w:val="clear" w:color="auto" w:fill="auto"/>
            <w:hideMark/>
          </w:tcPr>
          <w:p w14:paraId="72F4CE4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349A225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1823D4B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A325073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692DB23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innodb_log_block_size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191B835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4096</w:t>
            </w:r>
          </w:p>
        </w:tc>
        <w:tc>
          <w:tcPr>
            <w:tcW w:w="2645" w:type="dxa"/>
            <w:shd w:val="clear" w:color="auto" w:fill="auto"/>
            <w:hideMark/>
          </w:tcPr>
          <w:p w14:paraId="4F8B38E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2B13305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CBC7949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745134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innodb_file_format</w:t>
            </w:r>
          </w:p>
        </w:tc>
        <w:tc>
          <w:tcPr>
            <w:tcW w:w="2645" w:type="dxa"/>
            <w:shd w:val="clear" w:color="auto" w:fill="auto"/>
            <w:hideMark/>
          </w:tcPr>
          <w:p w14:paraId="5000AFC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Barracuda</w:t>
            </w:r>
          </w:p>
        </w:tc>
        <w:tc>
          <w:tcPr>
            <w:tcW w:w="2645" w:type="dxa"/>
            <w:shd w:val="clear" w:color="auto" w:fill="auto"/>
            <w:hideMark/>
          </w:tcPr>
          <w:p w14:paraId="456364B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Antelope</w:t>
            </w:r>
          </w:p>
        </w:tc>
        <w:tc>
          <w:tcPr>
            <w:tcW w:w="2645" w:type="dxa"/>
            <w:shd w:val="clear" w:color="auto" w:fill="auto"/>
            <w:hideMark/>
          </w:tcPr>
          <w:p w14:paraId="111BA60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D73228D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585C83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innodb_file_format_max</w:t>
            </w:r>
          </w:p>
        </w:tc>
        <w:tc>
          <w:tcPr>
            <w:tcW w:w="2645" w:type="dxa"/>
            <w:shd w:val="clear" w:color="auto" w:fill="auto"/>
            <w:hideMark/>
          </w:tcPr>
          <w:p w14:paraId="485E2EE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Barracuda</w:t>
            </w:r>
          </w:p>
        </w:tc>
        <w:tc>
          <w:tcPr>
            <w:tcW w:w="2645" w:type="dxa"/>
            <w:shd w:val="clear" w:color="auto" w:fill="auto"/>
            <w:hideMark/>
          </w:tcPr>
          <w:p w14:paraId="603A671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Antelope</w:t>
            </w:r>
          </w:p>
        </w:tc>
        <w:tc>
          <w:tcPr>
            <w:tcW w:w="2645" w:type="dxa"/>
            <w:shd w:val="clear" w:color="auto" w:fill="auto"/>
            <w:hideMark/>
          </w:tcPr>
          <w:p w14:paraId="3B913A3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73AC8A7E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5015B8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slave_net_timeout</w:t>
            </w:r>
          </w:p>
        </w:tc>
        <w:tc>
          <w:tcPr>
            <w:tcW w:w="2645" w:type="dxa"/>
            <w:shd w:val="clear" w:color="auto" w:fill="auto"/>
            <w:hideMark/>
          </w:tcPr>
          <w:p w14:paraId="30204D5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30</w:t>
            </w:r>
          </w:p>
        </w:tc>
        <w:tc>
          <w:tcPr>
            <w:tcW w:w="2645" w:type="dxa"/>
            <w:shd w:val="clear" w:color="auto" w:fill="auto"/>
            <w:hideMark/>
          </w:tcPr>
          <w:p w14:paraId="6244B90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3600</w:t>
            </w:r>
          </w:p>
        </w:tc>
        <w:tc>
          <w:tcPr>
            <w:tcW w:w="2645" w:type="dxa"/>
            <w:shd w:val="clear" w:color="auto" w:fill="auto"/>
            <w:hideMark/>
          </w:tcPr>
          <w:p w14:paraId="017B565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5B54D9B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3D49EEC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skip-slave-start</w:t>
            </w:r>
          </w:p>
        </w:tc>
        <w:tc>
          <w:tcPr>
            <w:tcW w:w="2645" w:type="dxa"/>
            <w:shd w:val="clear" w:color="auto" w:fill="auto"/>
            <w:hideMark/>
          </w:tcPr>
          <w:p w14:paraId="5859EFA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</w:t>
            </w:r>
          </w:p>
        </w:tc>
        <w:tc>
          <w:tcPr>
            <w:tcW w:w="2645" w:type="dxa"/>
            <w:shd w:val="clear" w:color="auto" w:fill="auto"/>
            <w:hideMark/>
          </w:tcPr>
          <w:p w14:paraId="0D4ADB3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OFF</w:t>
            </w:r>
          </w:p>
        </w:tc>
        <w:tc>
          <w:tcPr>
            <w:tcW w:w="2645" w:type="dxa"/>
            <w:shd w:val="clear" w:color="auto" w:fill="auto"/>
            <w:hideMark/>
          </w:tcPr>
          <w:p w14:paraId="0BC7A94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2C3E812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76ED3C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[mysqldump]</w:t>
            </w:r>
          </w:p>
        </w:tc>
        <w:tc>
          <w:tcPr>
            <w:tcW w:w="2645" w:type="dxa"/>
            <w:shd w:val="clear" w:color="auto" w:fill="auto"/>
            <w:hideMark/>
          </w:tcPr>
          <w:p w14:paraId="11BE5F8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4F64157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4D98320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269A7C11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10AAD6D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max_allowed_packet</w:t>
            </w:r>
          </w:p>
        </w:tc>
        <w:tc>
          <w:tcPr>
            <w:tcW w:w="2645" w:type="dxa"/>
            <w:shd w:val="clear" w:color="auto" w:fill="auto"/>
            <w:hideMark/>
          </w:tcPr>
          <w:p w14:paraId="05013AA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16M</w:t>
            </w:r>
          </w:p>
        </w:tc>
        <w:tc>
          <w:tcPr>
            <w:tcW w:w="2645" w:type="dxa"/>
            <w:shd w:val="clear" w:color="auto" w:fill="auto"/>
            <w:hideMark/>
          </w:tcPr>
          <w:p w14:paraId="1B33906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4194304</w:t>
            </w:r>
          </w:p>
        </w:tc>
        <w:tc>
          <w:tcPr>
            <w:tcW w:w="2645" w:type="dxa"/>
            <w:shd w:val="clear" w:color="auto" w:fill="auto"/>
            <w:hideMark/>
          </w:tcPr>
          <w:p w14:paraId="2438803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60E1FBBA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0F966EB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[myisamchk]</w:t>
            </w:r>
          </w:p>
        </w:tc>
        <w:tc>
          <w:tcPr>
            <w:tcW w:w="2645" w:type="dxa"/>
            <w:shd w:val="clear" w:color="auto" w:fill="auto"/>
            <w:hideMark/>
          </w:tcPr>
          <w:p w14:paraId="19225AD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5602D2D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455ECCC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1AB3BB6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882F2D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key_buffer_size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32AA63D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512M</w:t>
            </w:r>
          </w:p>
        </w:tc>
        <w:tc>
          <w:tcPr>
            <w:tcW w:w="2645" w:type="dxa"/>
            <w:shd w:val="clear" w:color="auto" w:fill="auto"/>
            <w:hideMark/>
          </w:tcPr>
          <w:p w14:paraId="4DC50B1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8388608</w:t>
            </w:r>
          </w:p>
        </w:tc>
        <w:tc>
          <w:tcPr>
            <w:tcW w:w="2645" w:type="dxa"/>
            <w:shd w:val="clear" w:color="auto" w:fill="auto"/>
            <w:hideMark/>
          </w:tcPr>
          <w:p w14:paraId="1B4859D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44A60DE6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611E8E3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sort_buffer_size</w:t>
            </w:r>
          </w:p>
        </w:tc>
        <w:tc>
          <w:tcPr>
            <w:tcW w:w="2645" w:type="dxa"/>
            <w:shd w:val="clear" w:color="auto" w:fill="auto"/>
            <w:hideMark/>
          </w:tcPr>
          <w:p w14:paraId="6C425FF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512M</w:t>
            </w:r>
          </w:p>
        </w:tc>
        <w:tc>
          <w:tcPr>
            <w:tcW w:w="2645" w:type="dxa"/>
            <w:shd w:val="clear" w:color="auto" w:fill="auto"/>
            <w:hideMark/>
          </w:tcPr>
          <w:p w14:paraId="4968895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262144</w:t>
            </w:r>
          </w:p>
        </w:tc>
        <w:tc>
          <w:tcPr>
            <w:tcW w:w="2645" w:type="dxa"/>
            <w:shd w:val="clear" w:color="auto" w:fill="auto"/>
            <w:hideMark/>
          </w:tcPr>
          <w:p w14:paraId="4A694C6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CB15DB5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317006A6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read_buffer</w:t>
            </w:r>
          </w:p>
        </w:tc>
        <w:tc>
          <w:tcPr>
            <w:tcW w:w="2645" w:type="dxa"/>
            <w:shd w:val="clear" w:color="auto" w:fill="auto"/>
            <w:hideMark/>
          </w:tcPr>
          <w:p w14:paraId="31BBDCD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8M</w:t>
            </w:r>
          </w:p>
        </w:tc>
        <w:tc>
          <w:tcPr>
            <w:tcW w:w="2645" w:type="dxa"/>
            <w:shd w:val="clear" w:color="auto" w:fill="auto"/>
            <w:hideMark/>
          </w:tcPr>
          <w:p w14:paraId="0F1398A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131072</w:t>
            </w:r>
          </w:p>
        </w:tc>
        <w:tc>
          <w:tcPr>
            <w:tcW w:w="2645" w:type="dxa"/>
            <w:shd w:val="clear" w:color="auto" w:fill="auto"/>
            <w:hideMark/>
          </w:tcPr>
          <w:p w14:paraId="7DD3AD6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18C94798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B64AF4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write_buffer</w:t>
            </w:r>
          </w:p>
        </w:tc>
        <w:tc>
          <w:tcPr>
            <w:tcW w:w="2645" w:type="dxa"/>
            <w:shd w:val="clear" w:color="auto" w:fill="auto"/>
            <w:hideMark/>
          </w:tcPr>
          <w:p w14:paraId="60A47441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8M</w:t>
            </w:r>
          </w:p>
        </w:tc>
        <w:tc>
          <w:tcPr>
            <w:tcW w:w="2645" w:type="dxa"/>
            <w:shd w:val="clear" w:color="auto" w:fill="auto"/>
            <w:hideMark/>
          </w:tcPr>
          <w:p w14:paraId="200CD66E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262136</w:t>
            </w:r>
          </w:p>
        </w:tc>
        <w:tc>
          <w:tcPr>
            <w:tcW w:w="2645" w:type="dxa"/>
            <w:shd w:val="clear" w:color="auto" w:fill="auto"/>
            <w:hideMark/>
          </w:tcPr>
          <w:p w14:paraId="278AF44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325F021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7CCC4DD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[mysqlhotcopy]</w:t>
            </w:r>
          </w:p>
        </w:tc>
        <w:tc>
          <w:tcPr>
            <w:tcW w:w="2645" w:type="dxa"/>
            <w:shd w:val="clear" w:color="auto" w:fill="auto"/>
            <w:hideMark/>
          </w:tcPr>
          <w:p w14:paraId="44D3E13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0F74C5CB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0DD4AE0D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5D09C955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179FFC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interactive-timeout</w:t>
            </w:r>
          </w:p>
        </w:tc>
        <w:tc>
          <w:tcPr>
            <w:tcW w:w="2645" w:type="dxa"/>
            <w:shd w:val="clear" w:color="auto" w:fill="auto"/>
            <w:hideMark/>
          </w:tcPr>
          <w:p w14:paraId="50571ED5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3946B68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68D5617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5D46043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5B7DA24F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lastRenderedPageBreak/>
              <w:t>[mysqld_safe]</w:t>
            </w:r>
          </w:p>
        </w:tc>
        <w:tc>
          <w:tcPr>
            <w:tcW w:w="2645" w:type="dxa"/>
            <w:shd w:val="clear" w:color="auto" w:fill="auto"/>
            <w:hideMark/>
          </w:tcPr>
          <w:p w14:paraId="7DC8A82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15E70EB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5C2C981C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3073BE84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2F7DA802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numa-interleave</w:t>
            </w:r>
          </w:p>
        </w:tc>
        <w:tc>
          <w:tcPr>
            <w:tcW w:w="2645" w:type="dxa"/>
            <w:shd w:val="clear" w:color="auto" w:fill="auto"/>
            <w:hideMark/>
          </w:tcPr>
          <w:p w14:paraId="02A31B03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4650041A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06BA3444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  <w:tr w:rsidR="00BB1968" w:rsidRPr="00003E4A" w14:paraId="014A58AA" w14:textId="77777777" w:rsidTr="00BB1968">
        <w:trPr>
          <w:trHeight w:val="405"/>
        </w:trPr>
        <w:tc>
          <w:tcPr>
            <w:tcW w:w="2645" w:type="dxa"/>
            <w:shd w:val="clear" w:color="auto" w:fill="auto"/>
            <w:hideMark/>
          </w:tcPr>
          <w:p w14:paraId="63608F10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Helvetica" w:eastAsia="Times New Roman" w:hAnsi="Helvetica" w:cs="Times New Roman"/>
                <w:color w:val="000000"/>
                <w:sz w:val="20"/>
              </w:rPr>
              <w:t>flush-caches</w:t>
            </w:r>
          </w:p>
        </w:tc>
        <w:tc>
          <w:tcPr>
            <w:tcW w:w="2645" w:type="dxa"/>
            <w:shd w:val="clear" w:color="auto" w:fill="auto"/>
            <w:hideMark/>
          </w:tcPr>
          <w:p w14:paraId="0A5D5319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3949AA58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  <w:tc>
          <w:tcPr>
            <w:tcW w:w="2645" w:type="dxa"/>
            <w:shd w:val="clear" w:color="auto" w:fill="auto"/>
            <w:hideMark/>
          </w:tcPr>
          <w:p w14:paraId="5A18B7A7" w14:textId="77777777" w:rsidR="00003E4A" w:rsidRPr="00003E4A" w:rsidRDefault="00003E4A" w:rsidP="00003E4A">
            <w:pPr>
              <w:spacing w:after="0"/>
              <w:rPr>
                <w:rFonts w:ascii="Helvetica" w:eastAsia="Times New Roman" w:hAnsi="Helvetica" w:cs="Times New Roman"/>
                <w:color w:val="000000"/>
                <w:sz w:val="20"/>
              </w:rPr>
            </w:pPr>
            <w:r w:rsidRPr="00003E4A">
              <w:rPr>
                <w:rFonts w:ascii="MS Mincho" w:eastAsia="MS Mincho" w:hAnsi="MS Mincho" w:cs="MS Mincho"/>
                <w:color w:val="000000"/>
                <w:sz w:val="20"/>
              </w:rPr>
              <w:t xml:space="preserve">　</w:t>
            </w:r>
          </w:p>
        </w:tc>
      </w:tr>
    </w:tbl>
    <w:p w14:paraId="4224A37F" w14:textId="010A5907" w:rsidR="00047C4C" w:rsidRPr="002A7BA4" w:rsidRDefault="00047C4C" w:rsidP="002A7BA4"/>
    <w:p w14:paraId="331939AE" w14:textId="77777777" w:rsidR="00AA1EC2" w:rsidRPr="00537810" w:rsidRDefault="00AA1EC2" w:rsidP="00AA1EC2">
      <w:pPr>
        <w:pStyle w:val="2"/>
      </w:pPr>
      <w:r>
        <w:rPr>
          <w:lang w:val="zh-CN"/>
        </w:rPr>
        <w:t>安全配置</w:t>
      </w:r>
    </w:p>
    <w:p w14:paraId="69C69490" w14:textId="77777777" w:rsidR="00AA1EC2" w:rsidRPr="00537810" w:rsidRDefault="00AA1EC2" w:rsidP="00AA1EC2">
      <w:pPr>
        <w:pStyle w:val="ac"/>
      </w:pPr>
    </w:p>
    <w:p w14:paraId="279DEDC3" w14:textId="39B4AFE6" w:rsidR="00135DD2" w:rsidRDefault="00B744E7" w:rsidP="00AA1EC2">
      <w:pPr>
        <w:pStyle w:val="a"/>
      </w:pPr>
      <w:r>
        <w:rPr>
          <w:rFonts w:hint="eastAsia"/>
        </w:rPr>
        <w:t>账户</w:t>
      </w:r>
      <w:r>
        <w:t>权限必须指定唯一IP地址，</w:t>
      </w:r>
      <w:r>
        <w:rPr>
          <w:rFonts w:hint="eastAsia"/>
        </w:rPr>
        <w:t>给</w:t>
      </w:r>
      <w:r>
        <w:t>定特殊用户具体的权限。</w:t>
      </w:r>
    </w:p>
    <w:p w14:paraId="18C71FFA" w14:textId="77777777" w:rsidR="00B744E7" w:rsidRPr="00537810" w:rsidRDefault="00B744E7" w:rsidP="00AA1EC2">
      <w:pPr>
        <w:pStyle w:val="a"/>
      </w:pPr>
    </w:p>
    <w:p w14:paraId="70B7295B" w14:textId="77777777" w:rsidR="00135DD2" w:rsidRPr="000D59CA" w:rsidRDefault="00135DD2" w:rsidP="00135DD2">
      <w:pPr>
        <w:pStyle w:val="2"/>
      </w:pPr>
      <w:r>
        <w:rPr>
          <w:lang w:val="zh-CN"/>
        </w:rPr>
        <w:t>主从复制设置</w:t>
      </w:r>
    </w:p>
    <w:p w14:paraId="3DBA7EE5" w14:textId="77777777" w:rsidR="00135DD2" w:rsidRPr="00537810" w:rsidRDefault="00135DD2" w:rsidP="00135DD2">
      <w:pPr>
        <w:pStyle w:val="ac"/>
      </w:pPr>
    </w:p>
    <w:p w14:paraId="264C18D3" w14:textId="5D836BEA" w:rsidR="00AA1EC2" w:rsidRPr="007806DF" w:rsidRDefault="001666B4" w:rsidP="00363096">
      <w:pPr>
        <w:pStyle w:val="a"/>
      </w:pPr>
      <w:r>
        <w:rPr>
          <w:rFonts w:hint="eastAsia"/>
          <w:lang w:val="zh-CN"/>
        </w:rPr>
        <w:t>详</w:t>
      </w:r>
      <w:r>
        <w:rPr>
          <w:lang w:val="zh-CN"/>
        </w:rPr>
        <w:t>见参数配置</w:t>
      </w:r>
    </w:p>
    <w:p w14:paraId="4A2BFCD5" w14:textId="77777777" w:rsidR="007806DF" w:rsidRPr="00AA1EC2" w:rsidRDefault="007806DF" w:rsidP="00363096">
      <w:pPr>
        <w:pStyle w:val="a"/>
      </w:pPr>
    </w:p>
    <w:p w14:paraId="506123AE" w14:textId="77777777" w:rsidR="008727E2" w:rsidRPr="00537810" w:rsidRDefault="008727E2" w:rsidP="008727E2">
      <w:pPr>
        <w:pStyle w:val="2"/>
      </w:pPr>
      <w:r>
        <w:rPr>
          <w:lang w:val="zh-CN"/>
        </w:rPr>
        <w:t>备份设置</w:t>
      </w:r>
    </w:p>
    <w:p w14:paraId="39A29990" w14:textId="77777777" w:rsidR="008727E2" w:rsidRPr="00537810" w:rsidRDefault="008727E2" w:rsidP="008727E2">
      <w:pPr>
        <w:pStyle w:val="ac"/>
      </w:pPr>
    </w:p>
    <w:p w14:paraId="2DE9EA80" w14:textId="0A172BA5" w:rsidR="008727E2" w:rsidRPr="008727E2" w:rsidRDefault="00B744E7" w:rsidP="008727E2">
      <w:pPr>
        <w:pStyle w:val="a"/>
      </w:pPr>
      <w:r>
        <w:rPr>
          <w:rFonts w:hint="eastAsia"/>
          <w:lang w:val="zh-CN"/>
        </w:rPr>
        <w:t>新</w:t>
      </w:r>
      <w:r>
        <w:rPr>
          <w:lang w:val="zh-CN"/>
        </w:rPr>
        <w:t>的环境或者系统重做后，</w:t>
      </w:r>
      <w:r>
        <w:rPr>
          <w:rFonts w:hint="eastAsia"/>
          <w:lang w:val="zh-CN"/>
        </w:rPr>
        <w:t>需要注意</w:t>
      </w:r>
      <w:r>
        <w:rPr>
          <w:lang w:val="zh-CN"/>
        </w:rPr>
        <w:t>相关的备份脚本</w:t>
      </w:r>
    </w:p>
    <w:p w14:paraId="01D60B64" w14:textId="77777777" w:rsidR="008727E2" w:rsidRPr="00135DD2" w:rsidRDefault="008727E2" w:rsidP="008727E2">
      <w:pPr>
        <w:pStyle w:val="a"/>
      </w:pPr>
    </w:p>
    <w:p w14:paraId="0B7FBB78" w14:textId="77777777" w:rsidR="008727E2" w:rsidRPr="00537810" w:rsidRDefault="008727E2" w:rsidP="008727E2">
      <w:pPr>
        <w:pStyle w:val="2"/>
      </w:pPr>
      <w:r>
        <w:rPr>
          <w:lang w:val="zh-CN"/>
        </w:rPr>
        <w:t>监视设置</w:t>
      </w:r>
    </w:p>
    <w:p w14:paraId="3E47B0A8" w14:textId="77777777" w:rsidR="008727E2" w:rsidRPr="00537810" w:rsidRDefault="008727E2" w:rsidP="008727E2">
      <w:pPr>
        <w:pStyle w:val="ac"/>
      </w:pPr>
    </w:p>
    <w:p w14:paraId="047C2F7D" w14:textId="0D5A27F2" w:rsidR="008727E2" w:rsidRPr="00B744E7" w:rsidRDefault="00B744E7" w:rsidP="008727E2">
      <w:pPr>
        <w:pStyle w:val="a"/>
      </w:pPr>
      <w:r>
        <w:rPr>
          <w:rFonts w:hint="eastAsia"/>
          <w:lang w:val="zh-CN"/>
        </w:rPr>
        <w:t>新</w:t>
      </w:r>
      <w:r>
        <w:rPr>
          <w:lang w:val="zh-CN"/>
        </w:rPr>
        <w:t>的环境或者系统重做后，需要把相关</w:t>
      </w:r>
      <w:r>
        <w:rPr>
          <w:rFonts w:hint="eastAsia"/>
          <w:lang w:val="zh-CN"/>
        </w:rPr>
        <w:t>监控</w:t>
      </w:r>
      <w:r>
        <w:rPr>
          <w:lang w:val="zh-CN"/>
        </w:rPr>
        <w:t>添加到监控系统中，</w:t>
      </w:r>
      <w:r>
        <w:rPr>
          <w:rFonts w:hint="eastAsia"/>
          <w:lang w:val="zh-CN"/>
        </w:rPr>
        <w:t>如</w:t>
      </w:r>
      <w:r>
        <w:rPr>
          <w:lang w:val="zh-CN"/>
        </w:rPr>
        <w:t>zabbix、grafana</w:t>
      </w:r>
      <w:r>
        <w:rPr>
          <w:rFonts w:hint="eastAsia"/>
          <w:lang w:val="zh-CN"/>
        </w:rPr>
        <w:t>等</w:t>
      </w:r>
      <w:r>
        <w:rPr>
          <w:lang w:val="zh-CN"/>
        </w:rPr>
        <w:t>。</w:t>
      </w:r>
    </w:p>
    <w:p w14:paraId="2E799855" w14:textId="77777777" w:rsidR="00B744E7" w:rsidRPr="00B744E7" w:rsidRDefault="00B744E7" w:rsidP="008727E2">
      <w:pPr>
        <w:pStyle w:val="a"/>
      </w:pPr>
    </w:p>
    <w:p w14:paraId="0120B620" w14:textId="77777777" w:rsidR="008727E2" w:rsidRPr="008727E2" w:rsidRDefault="008727E2" w:rsidP="008727E2">
      <w:pPr>
        <w:rPr>
          <w:lang w:val="zh-CN"/>
        </w:rPr>
      </w:pPr>
    </w:p>
    <w:p w14:paraId="5EF79D53" w14:textId="77777777" w:rsidR="00F476F8" w:rsidRPr="00537810" w:rsidRDefault="008727E2">
      <w:pPr>
        <w:pStyle w:val="2"/>
      </w:pPr>
      <w:r>
        <w:rPr>
          <w:lang w:val="zh-CN"/>
        </w:rPr>
        <w:t>Ｃｒｏｎ设置</w:t>
      </w:r>
    </w:p>
    <w:p w14:paraId="3E3B03F1" w14:textId="56CDFC23" w:rsidR="00D30C3F" w:rsidRPr="00B744E7" w:rsidRDefault="00D30C3F" w:rsidP="00D30C3F">
      <w:pPr>
        <w:pStyle w:val="a"/>
      </w:pPr>
      <w:r>
        <w:rPr>
          <w:rFonts w:hint="eastAsia"/>
          <w:lang w:val="zh-CN"/>
        </w:rPr>
        <w:t>对于</w:t>
      </w:r>
      <w:r>
        <w:rPr>
          <w:lang w:val="zh-CN"/>
        </w:rPr>
        <w:t>老系统重做的情况，</w:t>
      </w:r>
      <w:r>
        <w:rPr>
          <w:rFonts w:hint="eastAsia"/>
          <w:lang w:val="zh-CN"/>
        </w:rPr>
        <w:t>需要</w:t>
      </w:r>
      <w:r>
        <w:rPr>
          <w:lang w:val="zh-CN"/>
        </w:rPr>
        <w:t>特别注意原有系统是否有cron</w:t>
      </w:r>
      <w:r>
        <w:rPr>
          <w:rFonts w:hint="eastAsia"/>
          <w:lang w:val="zh-CN"/>
        </w:rPr>
        <w:t>在</w:t>
      </w:r>
      <w:r>
        <w:rPr>
          <w:lang w:val="zh-CN"/>
        </w:rPr>
        <w:t>运行，</w:t>
      </w:r>
      <w:r>
        <w:rPr>
          <w:rFonts w:hint="eastAsia"/>
          <w:lang w:val="zh-CN"/>
        </w:rPr>
        <w:t>并</w:t>
      </w:r>
      <w:r>
        <w:rPr>
          <w:lang w:val="zh-CN"/>
        </w:rPr>
        <w:t>迁移到</w:t>
      </w:r>
      <w:r>
        <w:rPr>
          <w:rFonts w:hint="eastAsia"/>
          <w:lang w:val="zh-CN"/>
        </w:rPr>
        <w:t>重</w:t>
      </w:r>
      <w:r>
        <w:rPr>
          <w:lang w:val="zh-CN"/>
        </w:rPr>
        <w:t>做系统中。</w:t>
      </w:r>
    </w:p>
    <w:p w14:paraId="7F80DD27" w14:textId="4725012C" w:rsidR="00F476F8" w:rsidRPr="00D30C3F" w:rsidRDefault="00F476F8" w:rsidP="008727E2">
      <w:pPr>
        <w:pStyle w:val="af3"/>
        <w:rPr>
          <w:i w:val="0"/>
        </w:rPr>
      </w:pPr>
    </w:p>
    <w:p w14:paraId="0DB10DD1" w14:textId="77777777" w:rsidR="008727E2" w:rsidRDefault="008727E2" w:rsidP="008727E2">
      <w:pPr>
        <w:pStyle w:val="af3"/>
      </w:pPr>
    </w:p>
    <w:p w14:paraId="5C6BCD16" w14:textId="77777777" w:rsidR="008727E2" w:rsidRPr="008727E2" w:rsidRDefault="008727E2" w:rsidP="008727E2">
      <w:pPr>
        <w:pStyle w:val="2"/>
        <w:rPr>
          <w:color w:val="002060"/>
        </w:rPr>
      </w:pPr>
      <w:r>
        <w:rPr>
          <w:color w:val="002060"/>
          <w:lang w:val="zh-CN"/>
        </w:rPr>
        <w:t>版本</w:t>
      </w:r>
    </w:p>
    <w:p w14:paraId="2EA7ADBE" w14:textId="77777777" w:rsidR="008727E2" w:rsidRPr="00537810" w:rsidRDefault="008727E2" w:rsidP="008727E2"/>
    <w:tbl>
      <w:tblPr>
        <w:tblStyle w:val="af2"/>
        <w:tblW w:w="2837" w:type="pct"/>
        <w:tblLook w:val="04A0" w:firstRow="1" w:lastRow="0" w:firstColumn="1" w:lastColumn="0" w:noHBand="0" w:noVBand="1"/>
        <w:tblDescription w:val="要提供的材料"/>
      </w:tblPr>
      <w:tblGrid>
        <w:gridCol w:w="1704"/>
        <w:gridCol w:w="1711"/>
        <w:gridCol w:w="1890"/>
      </w:tblGrid>
      <w:tr w:rsidR="008727E2" w:rsidRPr="00537810" w14:paraId="0C3C1807" w14:textId="77777777" w:rsidTr="00872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6" w:type="pct"/>
          </w:tcPr>
          <w:p w14:paraId="71C12950" w14:textId="77777777" w:rsidR="008727E2" w:rsidRPr="00537810" w:rsidRDefault="008727E2" w:rsidP="00003E4A">
            <w:r>
              <w:rPr>
                <w:lang w:val="zh-CN"/>
              </w:rPr>
              <w:t>版本</w:t>
            </w:r>
          </w:p>
        </w:tc>
        <w:tc>
          <w:tcPr>
            <w:tcW w:w="1613" w:type="pct"/>
          </w:tcPr>
          <w:p w14:paraId="1A5AD35B" w14:textId="77777777" w:rsidR="008727E2" w:rsidRPr="00537810" w:rsidRDefault="008727E2" w:rsidP="00003E4A">
            <w:r>
              <w:rPr>
                <w:lang w:val="zh-CN"/>
              </w:rPr>
              <w:t>修改人</w:t>
            </w:r>
          </w:p>
        </w:tc>
        <w:tc>
          <w:tcPr>
            <w:tcW w:w="1781" w:type="pct"/>
          </w:tcPr>
          <w:p w14:paraId="296B161D" w14:textId="77777777" w:rsidR="008727E2" w:rsidRDefault="008727E2" w:rsidP="00003E4A">
            <w:pPr>
              <w:rPr>
                <w:lang w:val="zh-CN"/>
              </w:rPr>
            </w:pPr>
            <w:r>
              <w:rPr>
                <w:lang w:val="zh-CN"/>
              </w:rPr>
              <w:t>日期</w:t>
            </w:r>
          </w:p>
        </w:tc>
      </w:tr>
      <w:tr w:rsidR="008727E2" w:rsidRPr="00537810" w14:paraId="26BD0227" w14:textId="77777777" w:rsidTr="008727E2">
        <w:tc>
          <w:tcPr>
            <w:tcW w:w="1606" w:type="pct"/>
          </w:tcPr>
          <w:p w14:paraId="78726E93" w14:textId="4709E41A" w:rsidR="008727E2" w:rsidRPr="00537810" w:rsidRDefault="00FB7553" w:rsidP="00003E4A">
            <w:r>
              <w:t>1.0</w:t>
            </w:r>
          </w:p>
        </w:tc>
        <w:tc>
          <w:tcPr>
            <w:tcW w:w="1613" w:type="pct"/>
          </w:tcPr>
          <w:p w14:paraId="5908F9C8" w14:textId="5BDB89BC" w:rsidR="008727E2" w:rsidRPr="00537810" w:rsidRDefault="00F94D48" w:rsidP="00003E4A">
            <w:pPr>
              <w:rPr>
                <w:rFonts w:hint="eastAsia"/>
              </w:rPr>
            </w:pPr>
            <w:r>
              <w:rPr>
                <w:rFonts w:hint="eastAsia"/>
              </w:rPr>
              <w:t>郁千里</w:t>
            </w:r>
            <w:bookmarkStart w:id="0" w:name="_GoBack"/>
            <w:bookmarkEnd w:id="0"/>
          </w:p>
        </w:tc>
        <w:tc>
          <w:tcPr>
            <w:tcW w:w="1781" w:type="pct"/>
          </w:tcPr>
          <w:p w14:paraId="48635B93" w14:textId="728544F1" w:rsidR="008727E2" w:rsidRPr="00537810" w:rsidRDefault="00510785" w:rsidP="00003E4A">
            <w:r>
              <w:t>2016-06-16</w:t>
            </w:r>
          </w:p>
        </w:tc>
      </w:tr>
      <w:tr w:rsidR="008727E2" w:rsidRPr="00537810" w14:paraId="6C267481" w14:textId="77777777" w:rsidTr="008727E2">
        <w:tc>
          <w:tcPr>
            <w:tcW w:w="1606" w:type="pct"/>
          </w:tcPr>
          <w:p w14:paraId="3C084D49" w14:textId="77777777" w:rsidR="008727E2" w:rsidRPr="00537810" w:rsidRDefault="008727E2" w:rsidP="00003E4A"/>
        </w:tc>
        <w:tc>
          <w:tcPr>
            <w:tcW w:w="1613" w:type="pct"/>
          </w:tcPr>
          <w:p w14:paraId="2589CF6D" w14:textId="77777777" w:rsidR="008727E2" w:rsidRPr="00537810" w:rsidRDefault="008727E2" w:rsidP="00003E4A"/>
        </w:tc>
        <w:tc>
          <w:tcPr>
            <w:tcW w:w="1781" w:type="pct"/>
          </w:tcPr>
          <w:p w14:paraId="32E73D46" w14:textId="77777777" w:rsidR="008727E2" w:rsidRPr="00537810" w:rsidRDefault="008727E2" w:rsidP="00003E4A"/>
        </w:tc>
      </w:tr>
      <w:tr w:rsidR="008727E2" w:rsidRPr="00537810" w14:paraId="6A211EFC" w14:textId="77777777" w:rsidTr="008727E2">
        <w:tc>
          <w:tcPr>
            <w:tcW w:w="1606" w:type="pct"/>
          </w:tcPr>
          <w:p w14:paraId="1A505D0C" w14:textId="77777777" w:rsidR="008727E2" w:rsidRPr="00537810" w:rsidRDefault="008727E2" w:rsidP="00003E4A"/>
        </w:tc>
        <w:tc>
          <w:tcPr>
            <w:tcW w:w="1613" w:type="pct"/>
          </w:tcPr>
          <w:p w14:paraId="180E434B" w14:textId="77777777" w:rsidR="008727E2" w:rsidRPr="00537810" w:rsidRDefault="008727E2" w:rsidP="00003E4A"/>
        </w:tc>
        <w:tc>
          <w:tcPr>
            <w:tcW w:w="1781" w:type="pct"/>
          </w:tcPr>
          <w:p w14:paraId="763854FB" w14:textId="77777777" w:rsidR="008727E2" w:rsidRPr="00537810" w:rsidRDefault="008727E2" w:rsidP="00003E4A"/>
        </w:tc>
      </w:tr>
    </w:tbl>
    <w:p w14:paraId="13AEA8DA" w14:textId="77777777" w:rsidR="008727E2" w:rsidRPr="00537810" w:rsidRDefault="008727E2" w:rsidP="008727E2">
      <w:pPr>
        <w:pStyle w:val="af3"/>
      </w:pPr>
    </w:p>
    <w:sectPr w:rsidR="008727E2" w:rsidRPr="00537810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1F205" w14:textId="77777777" w:rsidR="00F81E44" w:rsidRDefault="00F81E44">
      <w:pPr>
        <w:spacing w:after="0"/>
      </w:pPr>
      <w:r>
        <w:separator/>
      </w:r>
    </w:p>
  </w:endnote>
  <w:endnote w:type="continuationSeparator" w:id="0">
    <w:p w14:paraId="5F44037C" w14:textId="77777777" w:rsidR="00F81E44" w:rsidRDefault="00F81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9C65" w14:textId="77777777" w:rsidR="00F81E44" w:rsidRDefault="00F81E44">
      <w:pPr>
        <w:spacing w:after="0"/>
      </w:pPr>
      <w:r>
        <w:separator/>
      </w:r>
    </w:p>
  </w:footnote>
  <w:footnote w:type="continuationSeparator" w:id="0">
    <w:p w14:paraId="1851F394" w14:textId="77777777" w:rsidR="00F81E44" w:rsidRDefault="00F81E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3CDB2" w14:textId="77777777" w:rsidR="00003E4A" w:rsidRDefault="00003E4A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39CB87" wp14:editId="1941E30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242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24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F081E" w14:textId="77777777" w:rsidR="00003E4A" w:rsidRDefault="00003E4A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94D48" w:rsidRPr="00F94D48">
                            <w:rPr>
                              <w:lang w:val="zh-CN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9CB87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24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" filled="f" stroked="f" strokeweight=".5pt">
              <v:textbox style="mso-fit-shape-to-text:t" inset="0,0,0,0">
                <w:txbxContent>
                  <w:p w14:paraId="0FAF081E" w14:textId="77777777" w:rsidR="00003E4A" w:rsidRDefault="00003E4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806DF" w:rsidRPr="007806DF">
                      <w:rPr>
                        <w:lang w:val="zh-CN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5F"/>
    <w:rsid w:val="00003E4A"/>
    <w:rsid w:val="00004D39"/>
    <w:rsid w:val="000429B3"/>
    <w:rsid w:val="00047C4C"/>
    <w:rsid w:val="0005356B"/>
    <w:rsid w:val="000770DD"/>
    <w:rsid w:val="00086246"/>
    <w:rsid w:val="000D01D5"/>
    <w:rsid w:val="000D1AB4"/>
    <w:rsid w:val="000D59CA"/>
    <w:rsid w:val="001351D4"/>
    <w:rsid w:val="00135DD2"/>
    <w:rsid w:val="00151F0B"/>
    <w:rsid w:val="00157B7E"/>
    <w:rsid w:val="001666B4"/>
    <w:rsid w:val="002001C7"/>
    <w:rsid w:val="00272842"/>
    <w:rsid w:val="002A7BA4"/>
    <w:rsid w:val="00301B05"/>
    <w:rsid w:val="00313682"/>
    <w:rsid w:val="003315E4"/>
    <w:rsid w:val="003552A8"/>
    <w:rsid w:val="00363096"/>
    <w:rsid w:val="003A45C5"/>
    <w:rsid w:val="003C56F7"/>
    <w:rsid w:val="003D3861"/>
    <w:rsid w:val="004613BC"/>
    <w:rsid w:val="004A44D5"/>
    <w:rsid w:val="004C2D18"/>
    <w:rsid w:val="004C6AD2"/>
    <w:rsid w:val="00504DC9"/>
    <w:rsid w:val="00510785"/>
    <w:rsid w:val="005112A4"/>
    <w:rsid w:val="00531BF6"/>
    <w:rsid w:val="00537810"/>
    <w:rsid w:val="005411FE"/>
    <w:rsid w:val="00585B0A"/>
    <w:rsid w:val="00590D59"/>
    <w:rsid w:val="005D0FA1"/>
    <w:rsid w:val="00602795"/>
    <w:rsid w:val="006131C6"/>
    <w:rsid w:val="006138DE"/>
    <w:rsid w:val="006634A2"/>
    <w:rsid w:val="006742B3"/>
    <w:rsid w:val="006C5443"/>
    <w:rsid w:val="006E612D"/>
    <w:rsid w:val="00704BF8"/>
    <w:rsid w:val="00707179"/>
    <w:rsid w:val="00740C7E"/>
    <w:rsid w:val="0074208B"/>
    <w:rsid w:val="007501D7"/>
    <w:rsid w:val="00753B5B"/>
    <w:rsid w:val="007806DF"/>
    <w:rsid w:val="007A0B04"/>
    <w:rsid w:val="007B1BC5"/>
    <w:rsid w:val="007D783E"/>
    <w:rsid w:val="007F0D4C"/>
    <w:rsid w:val="008035EC"/>
    <w:rsid w:val="008727E2"/>
    <w:rsid w:val="00905383"/>
    <w:rsid w:val="00945B73"/>
    <w:rsid w:val="0099125C"/>
    <w:rsid w:val="00A2389F"/>
    <w:rsid w:val="00A44E99"/>
    <w:rsid w:val="00A47A6C"/>
    <w:rsid w:val="00A62DDA"/>
    <w:rsid w:val="00A73E50"/>
    <w:rsid w:val="00A83C86"/>
    <w:rsid w:val="00AA1EC2"/>
    <w:rsid w:val="00AA21A3"/>
    <w:rsid w:val="00AB0F66"/>
    <w:rsid w:val="00AF07CA"/>
    <w:rsid w:val="00B2541F"/>
    <w:rsid w:val="00B53B56"/>
    <w:rsid w:val="00B662AC"/>
    <w:rsid w:val="00B744E7"/>
    <w:rsid w:val="00BB1968"/>
    <w:rsid w:val="00BB39F3"/>
    <w:rsid w:val="00C72851"/>
    <w:rsid w:val="00C758F3"/>
    <w:rsid w:val="00CF335F"/>
    <w:rsid w:val="00CF5DC6"/>
    <w:rsid w:val="00D30C3F"/>
    <w:rsid w:val="00D70822"/>
    <w:rsid w:val="00D93E3B"/>
    <w:rsid w:val="00DA0CB4"/>
    <w:rsid w:val="00DB7FB1"/>
    <w:rsid w:val="00DC6516"/>
    <w:rsid w:val="00E22881"/>
    <w:rsid w:val="00E827E5"/>
    <w:rsid w:val="00E92295"/>
    <w:rsid w:val="00E950DC"/>
    <w:rsid w:val="00EA6D4F"/>
    <w:rsid w:val="00EF70FD"/>
    <w:rsid w:val="00F12BF7"/>
    <w:rsid w:val="00F24C0B"/>
    <w:rsid w:val="00F4720F"/>
    <w:rsid w:val="00F476F8"/>
    <w:rsid w:val="00F81E44"/>
    <w:rsid w:val="00F94D48"/>
    <w:rsid w:val="00FA0CE9"/>
    <w:rsid w:val="00FB69B4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497F1"/>
  <w15:chartTrackingRefBased/>
  <w15:docId w15:val="{2DEFE6A4-B0B0-4BF2-B298-B6ED0A0D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3C56F7"/>
    <w:pPr>
      <w:spacing w:line="240" w:lineRule="auto"/>
    </w:pPr>
    <w:rPr>
      <w:rFonts w:ascii="Microsoft YaHei UI" w:eastAsia="Microsoft YaHei UI" w:hAnsi="Microsoft YaHei UI" w:cs="Microsoft YaHei UI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C56F7"/>
    <w:pPr>
      <w:keepNext/>
      <w:keepLines/>
      <w:spacing w:before="240" w:after="8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37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37810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a5">
    <w:name w:val="标题字符"/>
    <w:basedOn w:val="a1"/>
    <w:link w:val="a4"/>
    <w:uiPriority w:val="10"/>
    <w:rsid w:val="00537810"/>
    <w:rPr>
      <w:rFonts w:ascii="Microsoft YaHei UI" w:eastAsia="Microsoft YaHei UI" w:hAnsi="Microsoft YaHei UI" w:cs="Microsoft YaHei U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rsid w:val="00537810"/>
    <w:pPr>
      <w:spacing w:after="0" w:line="240" w:lineRule="auto"/>
    </w:pPr>
    <w:rPr>
      <w:rFonts w:ascii="Microsoft YaHei UI" w:eastAsia="Microsoft YaHei UI" w:hAnsi="Microsoft YaHei UI" w:cs="Microsoft YaHei UI"/>
    </w:rPr>
  </w:style>
  <w:style w:type="character" w:customStyle="1" w:styleId="20">
    <w:name w:val="标题 2字符"/>
    <w:basedOn w:val="a1"/>
    <w:link w:val="2"/>
    <w:uiPriority w:val="9"/>
    <w:rsid w:val="003C56F7"/>
    <w:rPr>
      <w:rFonts w:ascii="Microsoft YaHei UI" w:eastAsia="Microsoft YaHei UI" w:hAnsi="Microsoft YaHei UI" w:cs="Microsoft YaHei UI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3C56F7"/>
    <w:pPr>
      <w:numPr>
        <w:numId w:val="2"/>
      </w:numPr>
      <w:spacing w:after="60"/>
      <w:ind w:left="431" w:hanging="289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e">
    <w:name w:val="页眉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提案表格"/>
    <w:basedOn w:val="a2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qFormat/>
    <w:pPr>
      <w:spacing w:before="140" w:after="0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customStyle="1" w:styleId="af5">
    <w:name w:val="表格文字十进制"/>
    <w:basedOn w:val="a0"/>
    <w:uiPriority w:val="12"/>
    <w:qFormat/>
    <w:pPr>
      <w:tabs>
        <w:tab w:val="decimal" w:pos="936"/>
      </w:tabs>
      <w:spacing w:before="120" w:after="120"/>
    </w:pPr>
  </w:style>
  <w:style w:type="paragraph" w:styleId="af6">
    <w:name w:val="Signature"/>
    <w:basedOn w:val="a0"/>
    <w:link w:val="af7"/>
    <w:uiPriority w:val="12"/>
    <w:unhideWhenUsed/>
    <w:qFormat/>
    <w:pPr>
      <w:spacing w:before="960" w:after="0"/>
    </w:pPr>
  </w:style>
  <w:style w:type="character" w:customStyle="1" w:styleId="af7">
    <w:name w:val="签名字符"/>
    <w:basedOn w:val="a1"/>
    <w:link w:val="af6"/>
    <w:uiPriority w:val="12"/>
  </w:style>
  <w:style w:type="character" w:customStyle="1" w:styleId="30">
    <w:name w:val="标题 3字符"/>
    <w:basedOn w:val="a1"/>
    <w:link w:val="3"/>
    <w:uiPriority w:val="9"/>
    <w:semiHidden/>
    <w:rsid w:val="00537810"/>
    <w:rPr>
      <w:rFonts w:ascii="Microsoft YaHei UI" w:eastAsia="Microsoft YaHei UI" w:hAnsi="Microsoft YaHei UI" w:cs="Microsoft YaHei UI"/>
      <w:b/>
      <w:bCs/>
      <w:sz w:val="32"/>
      <w:szCs w:val="32"/>
    </w:rPr>
  </w:style>
  <w:style w:type="paragraph" w:styleId="af8">
    <w:name w:val="Document Map"/>
    <w:basedOn w:val="a0"/>
    <w:link w:val="af9"/>
    <w:uiPriority w:val="99"/>
    <w:semiHidden/>
    <w:unhideWhenUsed/>
    <w:rsid w:val="00A62DDA"/>
    <w:rPr>
      <w:rFonts w:ascii="Helvetica" w:hAnsi="Helvetica"/>
      <w:sz w:val="24"/>
      <w:szCs w:val="24"/>
    </w:rPr>
  </w:style>
  <w:style w:type="character" w:customStyle="1" w:styleId="af9">
    <w:name w:val="文档结构图字符"/>
    <w:basedOn w:val="a1"/>
    <w:link w:val="af8"/>
    <w:uiPriority w:val="99"/>
    <w:semiHidden/>
    <w:rsid w:val="00A62DDA"/>
    <w:rPr>
      <w:rFonts w:ascii="Helvetica" w:eastAsia="Microsoft YaHei UI" w:hAnsi="Helvetica" w:cs="Microsoft YaHei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U\AppData\Roaming\Microsoft\Templates\&#26381;&#21153;&#25552;&#26696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宋体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宋体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67DFA-153A-C84E-8CA7-80F3B29E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C:\Users\XU\AppData\Roaming\Microsoft\Templates\服务提案.dotx</Template>
  <TotalTime>0</TotalTime>
  <Pages>6</Pages>
  <Words>551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Xu</dc:creator>
  <cp:keywords/>
  <cp:lastModifiedBy>Microsoft Office 用户</cp:lastModifiedBy>
  <cp:revision>3</cp:revision>
  <dcterms:created xsi:type="dcterms:W3CDTF">2018-05-03T02:27:00Z</dcterms:created>
  <dcterms:modified xsi:type="dcterms:W3CDTF">2018-05-03T09:07:00Z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