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Proposal - Tech Proposal Rewriter</w:t>
      </w:r>
    </w:p>
    <w:p>
      <w:r>
        <w:t>The Tech Proposal Rewriter is a streamlined solution for automating the customization of technical proposals based on client-specific compliance requirements. It is built using advanced language models and domain-specific logic to enhance efficiency and ensure contextual accuracy.</w:t>
      </w:r>
    </w:p>
    <w:p>
      <w:pPr>
        <w:pStyle w:val="Heading2"/>
      </w:pPr>
      <w:r>
        <w:t>Model Logic</w:t>
      </w:r>
    </w:p>
    <w:p>
      <w:r>
        <w:t>&lt;MODEL_LOGIC&gt;</w:t>
      </w:r>
    </w:p>
    <w:p>
      <w:pPr>
        <w:pStyle w:val="Heading2"/>
      </w:pPr>
      <w:r>
        <w:t>User Interface Features</w:t>
      </w:r>
    </w:p>
    <w:p>
      <w:r>
        <w:t>&lt;UI_FEATURES&gt;</w:t>
      </w:r>
    </w:p>
    <w:p>
      <w:pPr>
        <w:pStyle w:val="Heading2"/>
      </w:pPr>
      <w:r>
        <w:t>Security and Data Privacy</w:t>
      </w:r>
    </w:p>
    <w:p>
      <w:r>
        <w:t>&lt;SECURITY_COMPLIANCE&gt;</w:t>
      </w:r>
    </w:p>
    <w:p>
      <w:pPr>
        <w:pStyle w:val="Heading2"/>
      </w:pPr>
      <w:r>
        <w:t>Deployment Timeline</w:t>
      </w:r>
    </w:p>
    <w:p>
      <w:r>
        <w:t>&lt;DEPLOYMENT_TIMELINE&gt;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