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9" w:type="dxa"/>
        <w:jc w:val="center"/>
        <w:tblBorders>
          <w:top w:val="nil"/>
          <w:left w:val="nil"/>
          <w:bottom w:val="nil"/>
          <w:right w:val="nil"/>
          <w:insideH w:val="nil"/>
          <w:insideV w:val="nil"/>
        </w:tblBorders>
        <w:tblLayout w:type="fixed"/>
        <w:tblCellMar>
          <w:top w:w="141" w:type="dxa"/>
          <w:left w:w="255" w:type="dxa"/>
          <w:bottom w:w="141" w:type="dxa"/>
          <w:right w:w="255" w:type="dxa"/>
        </w:tblCellMar>
        <w:tblLook w:firstColumn="1" w:firstRow="1" w:lastColumn="0" w:lastRow="0" w:noHBand="0" w:noVBand="1" w:val="04A0"/>
      </w:tblPr>
      <w:tblGrid>
        <w:gridCol w:w="9639"/>
      </w:tblGrid>
      <w:tr>
        <w:tc>
          <w:tcPr>
            <w:tcW w:type="dxa" w:w="9638"/>
            <w:shd w:val="clear" w:color="auto" w:fill="4A2A82"/>
          </w:tcPr>
          <w:p>
            <w:pPr>
              <w:spacing w:before="0" w:after="40"/>
            </w:pPr>
            <w:r>
              <w:rPr>
                <w:b/>
                <w:i w:val="0"/>
                <w:color w:val="F2B705"/>
                <w:sz w:val="20"/>
              </w:rPr>
              <w:t>ATELIER DE DEZVOLTARE PERSONALĂ  •  ȘEDINȚA 1 DIN 2</w:t>
            </w:r>
          </w:p>
          <w:p>
            <w:pPr>
              <w:spacing w:before="0" w:after="40" w:line="240" w:lineRule="auto"/>
            </w:pPr>
            <w:r>
              <w:rPr>
                <w:b/>
                <w:i w:val="0"/>
                <w:color w:val="FFFFFF"/>
                <w:sz w:val="42"/>
              </w:rPr>
              <w:t>CINE SUNT EU ȘI CE AM BUN?</w:t>
            </w:r>
          </w:p>
          <w:p>
            <w:pPr>
              <w:spacing w:before="0" w:after="120"/>
            </w:pPr>
            <w:r>
              <w:rPr>
                <w:b w:val="0"/>
                <w:i w:val="0"/>
                <w:color w:val="E6DDF7"/>
                <w:sz w:val="21"/>
              </w:rPr>
              <w:t>Atelier „Eu, punctele mele forte și ce mă motivează”  •  60 de minute  •  Clasele a VII-a – a VIII-a  •  10–15 elevi</w:t>
            </w:r>
          </w:p>
          <w:p>
            <w:pPr>
              <w:spacing w:before="0" w:after="40"/>
            </w:pPr>
            <w:r>
              <w:rPr>
                <w:b/>
                <w:color w:val="1C1C1C"/>
                <w:sz w:val="21"/>
                <w:shd w:val="clear" w:color="auto" w:fill="F2B705"/>
              </w:rPr>
              <w:t xml:space="preserve"> Tema creativă: AGENȚIA SECRETĂ A PUNCTELOR FORTE </w:t>
            </w:r>
          </w:p>
        </w:tc>
      </w:tr>
    </w:tbl>
    <w:p>
      <w:pPr>
        <w:spacing w:before="0" w:after="0" w:line="120" w:lineRule="exact"/>
      </w:pPr>
      <w:r/>
    </w:p>
    <w:tbl>
      <w:tblPr>
        <w:tblW w:w="9639" w:type="dxa"/>
        <w:jc w:val="center"/>
        <w:tblBorders>
          <w:top w:val="single" w:sz="12" w:space="0" w:color="4A2A82"/>
          <w:left w:val="single" w:sz="12" w:space="0" w:color="4A2A82"/>
          <w:bottom w:val="single" w:sz="12" w:space="0" w:color="4A2A82"/>
          <w:right w:val="single" w:sz="12" w:space="0" w:color="4A2A82"/>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tcPr>
          <w:p>
            <w:pPr>
              <w:spacing w:before="0" w:after="0"/>
              <w:jc w:val="center"/>
            </w:pPr>
            <w:r>
              <w:rPr>
                <w:b/>
                <w:i w:val="0"/>
                <w:color w:val="4A2A82"/>
                <w:sz w:val="28"/>
              </w:rPr>
              <w:t>FIȘA ACTIVITĂȚII – DOCUMENT JUSTIFICATIV</w:t>
            </w:r>
          </w:p>
          <w:p>
            <w:pPr>
              <w:spacing w:before="0" w:after="0"/>
              <w:jc w:val="center"/>
            </w:pPr>
            <w:r>
              <w:rPr>
                <w:b w:val="0"/>
                <w:i/>
                <w:sz w:val="20"/>
              </w:rPr>
              <w:t>privind activitatea desfășurată de expertul „Facilitator comunitar 2” în cadrul proiectului UNIC</w:t>
            </w:r>
          </w:p>
        </w:tc>
      </w:tr>
    </w:tbl>
    <w:p>
      <w:pPr>
        <w:spacing w:before="0" w:after="0" w:line="120" w:lineRule="exact"/>
      </w:pPr>
      <w:r/>
    </w:p>
    <w:p>
      <w:pPr>
        <w:keepNext/>
        <w:spacing w:before="160" w:after="80"/>
      </w:pPr>
      <w:r>
        <w:rPr>
          <w:b/>
          <w:i w:val="0"/>
          <w:color w:val="4A2A82"/>
          <w:sz w:val="22"/>
        </w:rPr>
        <w:t>A. Date de identificare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9" w:type="dxa"/>
          <w:left w:w="113" w:type="dxa"/>
          <w:bottom w:w="39" w:type="dxa"/>
          <w:right w:w="113" w:type="dxa"/>
        </w:tblCellMar>
        <w:tblLook w:firstColumn="1" w:firstRow="1" w:lastColumn="0" w:lastRow="0" w:noHBand="0" w:noVBand="1" w:val="04A0"/>
      </w:tblPr>
      <w:tblGrid>
        <w:gridCol w:w="2835"/>
        <w:gridCol w:w="6804"/>
      </w:tblGrid>
      <w:tr>
        <w:trPr>
          <w:cantSplit/>
          <w:trHeight w:val="425" w:hRule="atLeast"/>
        </w:trPr>
        <w:tc>
          <w:tcPr>
            <w:tcW w:type="dxa" w:w="2835"/>
            <w:shd w:val="clear" w:color="auto" w:fill="F1ECF9"/>
            <w:vAlign w:val="center"/>
          </w:tcPr>
          <w:p>
            <w:pPr>
              <w:spacing w:before="0" w:after="0"/>
            </w:pPr>
            <w:r>
              <w:rPr>
                <w:b/>
                <w:i w:val="0"/>
                <w:color w:val="4A2A82"/>
                <w:sz w:val="19"/>
              </w:rPr>
              <w:t>Proiectul</w:t>
            </w:r>
          </w:p>
        </w:tc>
        <w:tc>
          <w:tcPr>
            <w:tcW w:type="dxa" w:w="6803"/>
            <w:vAlign w:val="center"/>
          </w:tcPr>
          <w:p>
            <w:pPr>
              <w:spacing w:before="0" w:after="0"/>
            </w:pPr>
            <w:r>
              <w:rPr>
                <w:b w:val="0"/>
                <w:i w:val="0"/>
                <w:sz w:val="19"/>
              </w:rPr>
              <w:t>UNIC – Uniți pentru Nevoile Incluzive și Continuitatea Educației Elevilor</w:t>
            </w:r>
          </w:p>
        </w:tc>
      </w:tr>
      <w:tr>
        <w:trPr>
          <w:cantSplit/>
          <w:trHeight w:val="425" w:hRule="atLeast"/>
        </w:trPr>
        <w:tc>
          <w:tcPr>
            <w:tcW w:type="dxa" w:w="2835"/>
            <w:shd w:val="clear" w:color="auto" w:fill="F1ECF9"/>
            <w:vAlign w:val="center"/>
          </w:tcPr>
          <w:p>
            <w:pPr>
              <w:spacing w:before="0" w:after="0"/>
            </w:pPr>
            <w:r>
              <w:rPr>
                <w:b/>
                <w:i w:val="0"/>
                <w:color w:val="4A2A82"/>
                <w:sz w:val="19"/>
              </w:rPr>
              <w:t>Cod / program</w:t>
            </w:r>
          </w:p>
        </w:tc>
        <w:tc>
          <w:tcPr>
            <w:tcW w:type="dxa" w:w="6803"/>
            <w:vAlign w:val="center"/>
          </w:tcPr>
          <w:p>
            <w:pPr>
              <w:spacing w:before="0" w:after="0"/>
            </w:pPr>
            <w:r>
              <w:rPr>
                <w:b w:val="0"/>
                <w:i w:val="0"/>
                <w:sz w:val="19"/>
              </w:rPr>
              <w:t>cod MySMIS 352704  •  Programul Educație și Ocupare (PEO) 2021–2027</w:t>
            </w:r>
          </w:p>
        </w:tc>
      </w:tr>
      <w:tr>
        <w:trPr>
          <w:cantSplit/>
          <w:trHeight w:val="425" w:hRule="atLeast"/>
        </w:trPr>
        <w:tc>
          <w:tcPr>
            <w:tcW w:type="dxa" w:w="2835"/>
            <w:shd w:val="clear" w:color="auto" w:fill="F1ECF9"/>
            <w:vAlign w:val="center"/>
          </w:tcPr>
          <w:p>
            <w:pPr>
              <w:spacing w:before="0" w:after="0"/>
            </w:pPr>
            <w:r>
              <w:rPr>
                <w:b/>
                <w:i w:val="0"/>
                <w:color w:val="4A2A82"/>
                <w:sz w:val="19"/>
              </w:rPr>
              <w:t>Subactivitatea din proiect</w:t>
            </w:r>
          </w:p>
        </w:tc>
        <w:tc>
          <w:tcPr>
            <w:tcW w:type="dxa" w:w="6803"/>
            <w:vAlign w:val="center"/>
          </w:tcPr>
          <w:p>
            <w:pPr>
              <w:spacing w:before="0" w:after="0"/>
            </w:pPr>
            <w:r>
              <w:rPr>
                <w:b w:val="0"/>
                <w:i w:val="0"/>
                <w:sz w:val="19"/>
              </w:rPr>
              <w:t>SA5.3 – Dezvoltarea de programe de informare și conștientizare</w:t>
            </w:r>
          </w:p>
        </w:tc>
      </w:tr>
      <w:tr>
        <w:trPr>
          <w:cantSplit/>
          <w:trHeight w:val="425" w:hRule="atLeast"/>
        </w:trPr>
        <w:tc>
          <w:tcPr>
            <w:tcW w:type="dxa" w:w="2835"/>
            <w:shd w:val="clear" w:color="auto" w:fill="F1ECF9"/>
            <w:vAlign w:val="center"/>
          </w:tcPr>
          <w:p>
            <w:pPr>
              <w:spacing w:before="0" w:after="0"/>
            </w:pPr>
            <w:r>
              <w:rPr>
                <w:b/>
                <w:i w:val="0"/>
                <w:color w:val="4A2A82"/>
                <w:sz w:val="19"/>
              </w:rPr>
              <w:t>Poziția în proiect</w:t>
            </w:r>
          </w:p>
        </w:tc>
        <w:tc>
          <w:tcPr>
            <w:tcW w:type="dxa" w:w="6803"/>
            <w:vAlign w:val="center"/>
          </w:tcPr>
          <w:p>
            <w:pPr>
              <w:spacing w:before="0" w:after="0"/>
            </w:pPr>
            <w:r>
              <w:rPr>
                <w:b w:val="0"/>
                <w:i w:val="0"/>
                <w:sz w:val="19"/>
              </w:rPr>
              <w:t>Facilitator comunitar 2</w:t>
            </w:r>
          </w:p>
        </w:tc>
      </w:tr>
      <w:tr>
        <w:trPr>
          <w:cantSplit/>
          <w:trHeight w:val="425" w:hRule="atLeast"/>
        </w:trPr>
        <w:tc>
          <w:tcPr>
            <w:tcW w:type="dxa" w:w="2835"/>
            <w:shd w:val="clear" w:color="auto" w:fill="F1ECF9"/>
            <w:vAlign w:val="center"/>
          </w:tcPr>
          <w:p>
            <w:pPr>
              <w:spacing w:before="0" w:after="0"/>
            </w:pPr>
            <w:r>
              <w:rPr>
                <w:b/>
                <w:i w:val="0"/>
                <w:color w:val="4A2A82"/>
                <w:sz w:val="19"/>
              </w:rPr>
              <w:t>Numele și prenumele expertului</w:t>
            </w:r>
          </w:p>
        </w:tc>
        <w:tc>
          <w:tcPr>
            <w:tcW w:type="dxa" w:w="6803"/>
            <w:vAlign w:val="center"/>
          </w:tcPr>
          <w:p>
            <w:pPr>
              <w:spacing w:before="0" w:after="0"/>
            </w:pPr>
            <w:r>
              <w:rPr>
                <w:b w:val="0"/>
                <w:i w:val="0"/>
                <w:sz w:val="19"/>
              </w:rPr>
              <w:t>GOLOVATIC LIVIA</w:t>
            </w:r>
          </w:p>
        </w:tc>
      </w:tr>
      <w:tr>
        <w:trPr>
          <w:cantSplit/>
          <w:trHeight w:val="425" w:hRule="atLeast"/>
        </w:trPr>
        <w:tc>
          <w:tcPr>
            <w:tcW w:type="dxa" w:w="2835"/>
            <w:shd w:val="clear" w:color="auto" w:fill="F1ECF9"/>
            <w:vAlign w:val="center"/>
          </w:tcPr>
          <w:p>
            <w:pPr>
              <w:spacing w:before="0" w:after="0"/>
            </w:pPr>
            <w:r>
              <w:rPr>
                <w:b/>
                <w:i w:val="0"/>
                <w:color w:val="4A2A82"/>
                <w:sz w:val="19"/>
              </w:rPr>
              <w:t>Codul ocupației (COR)</w:t>
            </w:r>
          </w:p>
        </w:tc>
        <w:tc>
          <w:tcPr>
            <w:tcW w:type="dxa" w:w="6803"/>
            <w:vAlign w:val="center"/>
          </w:tcPr>
          <w:p>
            <w:pPr>
              <w:spacing w:before="0" w:after="0"/>
            </w:pPr>
            <w:r>
              <w:rPr>
                <w:b w:val="0"/>
                <w:i w:val="0"/>
                <w:sz w:val="19"/>
              </w:rPr>
              <w:t>341204 – Facilitator de dezvoltare comunitară</w:t>
            </w:r>
          </w:p>
        </w:tc>
      </w:tr>
      <w:tr>
        <w:trPr>
          <w:cantSplit/>
          <w:trHeight w:val="425" w:hRule="atLeast"/>
        </w:trPr>
        <w:tc>
          <w:tcPr>
            <w:tcW w:type="dxa" w:w="2835"/>
            <w:shd w:val="clear" w:color="auto" w:fill="F1ECF9"/>
            <w:vAlign w:val="center"/>
          </w:tcPr>
          <w:p>
            <w:pPr>
              <w:spacing w:before="0" w:after="0"/>
            </w:pPr>
            <w:r>
              <w:rPr>
                <w:b/>
                <w:i w:val="0"/>
                <w:color w:val="4A2A82"/>
                <w:sz w:val="19"/>
              </w:rPr>
              <w:t>Tipul activității</w:t>
            </w:r>
          </w:p>
        </w:tc>
        <w:tc>
          <w:tcPr>
            <w:tcW w:type="dxa" w:w="6803"/>
            <w:vAlign w:val="center"/>
          </w:tcPr>
          <w:p>
            <w:pPr>
              <w:spacing w:before="0" w:after="0"/>
            </w:pPr>
            <w:r>
              <w:rPr>
                <w:b w:val="0"/>
                <w:i w:val="0"/>
                <w:sz w:val="19"/>
              </w:rPr>
              <w:t>Atelier de dezvoltare personală „Eu, punctele mele forte și ce mă motivează” – Ședința 1 din 2: „Cine sunt eu și ce am bun?”</w:t>
            </w:r>
          </w:p>
        </w:tc>
      </w:tr>
      <w:tr>
        <w:trPr>
          <w:cantSplit/>
          <w:trHeight w:val="425" w:hRule="atLeast"/>
        </w:trPr>
        <w:tc>
          <w:tcPr>
            <w:tcW w:type="dxa" w:w="2835"/>
            <w:shd w:val="clear" w:color="auto" w:fill="F1ECF9"/>
            <w:vAlign w:val="center"/>
          </w:tcPr>
          <w:p>
            <w:pPr>
              <w:spacing w:before="0" w:after="0"/>
            </w:pPr>
            <w:r>
              <w:rPr>
                <w:b/>
                <w:i w:val="0"/>
                <w:color w:val="4A2A82"/>
                <w:sz w:val="19"/>
              </w:rPr>
              <w:t>Unitatea de învățământ / localitatea</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Data desfășurării</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Interval orar: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Grupul țintă</w:t>
            </w:r>
          </w:p>
        </w:tc>
        <w:tc>
          <w:tcPr>
            <w:tcW w:type="dxa" w:w="6803"/>
            <w:vAlign w:val="center"/>
          </w:tcPr>
          <w:p>
            <w:pPr>
              <w:spacing w:before="0" w:after="0"/>
            </w:pPr>
            <w:r>
              <w:rPr>
                <w:b w:val="0"/>
                <w:i w:val="0"/>
                <w:sz w:val="19"/>
              </w:rPr>
              <w:t>Elevi din clasele a VII-a – a VIII-a</w:t>
            </w:r>
          </w:p>
        </w:tc>
      </w:tr>
      <w:tr>
        <w:trPr>
          <w:cantSplit/>
          <w:trHeight w:val="425" w:hRule="atLeast"/>
        </w:trPr>
        <w:tc>
          <w:tcPr>
            <w:tcW w:type="dxa" w:w="2835"/>
            <w:shd w:val="clear" w:color="auto" w:fill="F1ECF9"/>
            <w:vAlign w:val="center"/>
          </w:tcPr>
          <w:p>
            <w:pPr>
              <w:spacing w:before="0" w:after="0"/>
            </w:pPr>
            <w:r>
              <w:rPr>
                <w:b/>
                <w:i w:val="0"/>
                <w:color w:val="4A2A82"/>
                <w:sz w:val="19"/>
              </w:rPr>
              <w:t>Clasa / grupa</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Nr. participanți: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Durata sesiunii cu grupul țintă</w:t>
            </w:r>
          </w:p>
        </w:tc>
        <w:tc>
          <w:tcPr>
            <w:tcW w:type="dxa" w:w="6803"/>
            <w:vAlign w:val="center"/>
          </w:tcPr>
          <w:p>
            <w:pPr>
              <w:spacing w:before="0" w:after="0"/>
            </w:pPr>
            <w:r>
              <w:rPr>
                <w:b w:val="0"/>
                <w:i w:val="0"/>
                <w:sz w:val="19"/>
              </w:rPr>
              <w:t>60 de minute (1 oră)</w:t>
            </w:r>
          </w:p>
        </w:tc>
      </w:tr>
    </w:tbl>
    <w:p>
      <w:pPr>
        <w:spacing w:before="0" w:after="0" w:line="120" w:lineRule="exact"/>
      </w:pPr>
      <w:r/>
    </w:p>
    <w:p>
      <w:pPr>
        <w:keepNext/>
        <w:spacing w:before="160" w:after="80"/>
      </w:pPr>
      <w:r>
        <w:rPr>
          <w:b/>
          <w:i w:val="0"/>
          <w:color w:val="4A2A82"/>
          <w:sz w:val="22"/>
        </w:rPr>
        <w:t>B. Descrierea pe scurt a activității</w:t>
      </w:r>
    </w:p>
    <w:p>
      <w:pPr>
        <w:spacing w:before="0" w:after="80"/>
        <w:jc w:val="both"/>
      </w:pPr>
      <w:r>
        <w:rPr>
          <w:b w:val="0"/>
          <w:i w:val="0"/>
          <w:sz w:val="20"/>
        </w:rPr>
        <w:t>În cadrul subactivității SA5.3 – Dezvoltarea de programe de informare și conștientizare, ședința face parte dintr-un atelier de dezvoltare personală de 2 ședințe a câte 60 de minute, destinat elevilor din clasele a VII-a – a VIII-a. Scopul ședinței este dezvoltarea autocunoașterii prin identificarea punctelor forte și a resurselor personale, precum și exersarea oferirii și primirii feedbackului pozitiv.</w:t>
      </w:r>
    </w:p>
    <w:p>
      <w:pPr>
        <w:spacing w:before="0" w:after="80"/>
        <w:jc w:val="both"/>
      </w:pPr>
      <w:r>
        <w:rPr>
          <w:b w:val="0"/>
          <w:i w:val="0"/>
          <w:sz w:val="20"/>
        </w:rPr>
        <w:t>În conformitate cu atribuțiile din fișa postului (pct. 3), facilitatorul comunitar a planificat activitatea împreună cu managerul de proiect și echipa de implementare, a informat și a mobilizat elevii, a pregătit documentele și materialele de lucru (agenda și scenariul, Anexele 1–9, lista de prezență, instrumentele de feedback), a asigurat suportul logistic și a verificat condițiile de participare și siguranță pentru minori, a facilitat participarea elevilor la ședință, a monitorizat participarea și a documentat și raportat activitatea. Ședința cuprinde 7 secvențe de învățare experiențială (joc de energizare, exercițiu anonim, interviu în perechi, hartă colectivă a resurselor, studiu de caz, cerc de feedback, reflecție individuală), descrise la secțiunea 9.</w:t>
      </w:r>
    </w:p>
    <w:p>
      <w:pPr>
        <w:keepNext/>
        <w:spacing w:before="160" w:after="80"/>
      </w:pPr>
      <w:r>
        <w:rPr>
          <w:b/>
          <w:i w:val="0"/>
          <w:color w:val="4A2A82"/>
          <w:sz w:val="22"/>
        </w:rPr>
        <w:t>C. Repartizarea timpului de lucru al expertului, corelată cu atribuțiile din fișa postului</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453"/>
        <w:gridCol w:w="1417"/>
        <w:gridCol w:w="4479"/>
        <w:gridCol w:w="1927"/>
        <w:gridCol w:w="737"/>
        <w:gridCol w:w="623"/>
      </w:tblGrid>
      <w:tr>
        <w:trPr>
          <w:cantSplit/>
          <w:tblHeader/>
        </w:trPr>
        <w:tc>
          <w:tcPr>
            <w:tcW w:type="dxa" w:w="454"/>
            <w:shd w:val="clear" w:color="auto" w:fill="4A2A82"/>
          </w:tcPr>
          <w:p>
            <w:pPr>
              <w:spacing w:before="0" w:after="0"/>
            </w:pPr>
            <w:r>
              <w:rPr>
                <w:b/>
                <w:i w:val="0"/>
                <w:color w:val="FFFFFF"/>
                <w:sz w:val="17"/>
              </w:rPr>
              <w:t>Nr.</w:t>
            </w:r>
          </w:p>
        </w:tc>
        <w:tc>
          <w:tcPr>
            <w:tcW w:type="dxa" w:w="1417"/>
            <w:shd w:val="clear" w:color="auto" w:fill="4A2A82"/>
          </w:tcPr>
          <w:p>
            <w:pPr>
              <w:spacing w:before="0" w:after="0"/>
            </w:pPr>
            <w:r>
              <w:rPr>
                <w:b/>
                <w:i w:val="0"/>
                <w:color w:val="FFFFFF"/>
                <w:sz w:val="17"/>
              </w:rPr>
              <w:t>Etapa</w:t>
            </w:r>
          </w:p>
        </w:tc>
        <w:tc>
          <w:tcPr>
            <w:tcW w:type="dxa" w:w="4479"/>
            <w:shd w:val="clear" w:color="auto" w:fill="4A2A82"/>
          </w:tcPr>
          <w:p>
            <w:pPr>
              <w:spacing w:before="0" w:after="0"/>
            </w:pPr>
            <w:r>
              <w:rPr>
                <w:b/>
                <w:i w:val="0"/>
                <w:color w:val="FFFFFF"/>
                <w:sz w:val="17"/>
              </w:rPr>
              <w:t>Activități realizate concret</w:t>
            </w:r>
          </w:p>
        </w:tc>
        <w:tc>
          <w:tcPr>
            <w:tcW w:type="dxa" w:w="1928"/>
            <w:shd w:val="clear" w:color="auto" w:fill="4A2A82"/>
          </w:tcPr>
          <w:p>
            <w:pPr>
              <w:spacing w:before="0" w:after="0"/>
            </w:pPr>
            <w:r>
              <w:rPr>
                <w:b/>
                <w:i w:val="0"/>
                <w:color w:val="FFFFFF"/>
                <w:sz w:val="17"/>
              </w:rPr>
              <w:t>Atribuția din fișa postului (pct. 3)</w:t>
            </w:r>
          </w:p>
        </w:tc>
        <w:tc>
          <w:tcPr>
            <w:tcW w:type="dxa" w:w="737"/>
            <w:shd w:val="clear" w:color="auto" w:fill="4A2A82"/>
          </w:tcPr>
          <w:p>
            <w:pPr>
              <w:spacing w:before="0" w:after="0"/>
            </w:pPr>
            <w:r>
              <w:rPr>
                <w:b/>
                <w:i w:val="0"/>
                <w:color w:val="FFFFFF"/>
                <w:sz w:val="17"/>
              </w:rPr>
              <w:t>Data</w:t>
            </w:r>
          </w:p>
        </w:tc>
        <w:tc>
          <w:tcPr>
            <w:tcW w:type="dxa" w:w="624"/>
            <w:shd w:val="clear" w:color="auto" w:fill="4A2A82"/>
          </w:tcPr>
          <w:p>
            <w:pPr>
              <w:spacing w:before="0" w:after="0"/>
            </w:pPr>
            <w:r>
              <w:rPr>
                <w:b/>
                <w:i w:val="0"/>
                <w:color w:val="FFFFFF"/>
                <w:sz w:val="17"/>
              </w:rPr>
              <w:t>Nr. ore</w:t>
            </w:r>
          </w:p>
        </w:tc>
      </w:tr>
      <w:tr>
        <w:trPr>
          <w:cantSplit/>
        </w:trPr>
        <w:tc>
          <w:tcPr>
            <w:tcW w:type="dxa" w:w="454"/>
          </w:tcPr>
          <w:p>
            <w:pPr>
              <w:spacing w:before="0" w:after="0"/>
            </w:pPr>
            <w:r>
              <w:rPr>
                <w:b w:val="0"/>
                <w:i w:val="0"/>
                <w:sz w:val="17"/>
              </w:rPr>
              <w:t>1</w:t>
            </w:r>
          </w:p>
        </w:tc>
        <w:tc>
          <w:tcPr>
            <w:tcW w:type="dxa" w:w="1417"/>
          </w:tcPr>
          <w:p>
            <w:pPr>
              <w:spacing w:before="0" w:after="0"/>
            </w:pPr>
            <w:r>
              <w:rPr>
                <w:b w:val="0"/>
                <w:i w:val="0"/>
                <w:sz w:val="17"/>
              </w:rPr>
              <w:t>Planificare</w:t>
            </w:r>
          </w:p>
        </w:tc>
        <w:tc>
          <w:tcPr>
            <w:tcW w:type="dxa" w:w="4479"/>
          </w:tcPr>
          <w:p>
            <w:pPr>
              <w:spacing w:before="0" w:after="0"/>
            </w:pPr>
            <w:r>
              <w:rPr>
                <w:b w:val="0"/>
                <w:i w:val="0"/>
                <w:sz w:val="17"/>
              </w:rPr>
              <w:t>Planificarea atelierului și a calendarului intervenției împreună cu managerul de proiect și echipa de implementare; stabilirea cu unitatea de învățământ a datei, a sălii și a grupului de elevi.</w:t>
            </w:r>
          </w:p>
        </w:tc>
        <w:tc>
          <w:tcPr>
            <w:tcW w:type="dxa" w:w="1928"/>
          </w:tcPr>
          <w:p>
            <w:pPr>
              <w:spacing w:before="0" w:after="0"/>
            </w:pPr>
            <w:r>
              <w:rPr>
                <w:b w:val="0"/>
                <w:i/>
                <w:sz w:val="17"/>
              </w:rPr>
              <w:t>Planifică activitățile comunitare și calendarul intervențiilor.</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2</w:t>
            </w:r>
          </w:p>
        </w:tc>
        <w:tc>
          <w:tcPr>
            <w:tcW w:type="dxa" w:w="1417"/>
          </w:tcPr>
          <w:p>
            <w:pPr>
              <w:spacing w:before="0" w:after="0"/>
            </w:pPr>
            <w:r>
              <w:rPr>
                <w:b w:val="0"/>
                <w:i w:val="0"/>
                <w:sz w:val="17"/>
              </w:rPr>
              <w:t>Informare și mobilizare</w:t>
            </w:r>
          </w:p>
        </w:tc>
        <w:tc>
          <w:tcPr>
            <w:tcW w:type="dxa" w:w="4479"/>
          </w:tcPr>
          <w:p>
            <w:pPr>
              <w:spacing w:before="0" w:after="0"/>
            </w:pPr>
            <w:r>
              <w:rPr>
                <w:b w:val="0"/>
                <w:i w:val="0"/>
                <w:sz w:val="17"/>
              </w:rPr>
              <w:t>Informarea elevilor și a dirigintelui (și, după caz, a părinților) despre atelier, într-un limbaj accesibil; mobilizarea elevilor pentru participare; verificarea acordurilor necesare pentru minori, inclusiv pentru fotografii.</w:t>
            </w:r>
          </w:p>
        </w:tc>
        <w:tc>
          <w:tcPr>
            <w:tcW w:type="dxa" w:w="1928"/>
          </w:tcPr>
          <w:p>
            <w:pPr>
              <w:spacing w:before="0" w:after="0"/>
            </w:pPr>
            <w:r>
              <w:rPr>
                <w:b w:val="0"/>
                <w:i/>
                <w:sz w:val="17"/>
              </w:rPr>
              <w:t>Informează și mobilizează elevii și părinții.</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3</w:t>
            </w:r>
          </w:p>
        </w:tc>
        <w:tc>
          <w:tcPr>
            <w:tcW w:type="dxa" w:w="1417"/>
          </w:tcPr>
          <w:p>
            <w:pPr>
              <w:spacing w:before="0" w:after="0"/>
            </w:pPr>
            <w:r>
              <w:rPr>
                <w:b w:val="0"/>
                <w:i w:val="0"/>
                <w:sz w:val="17"/>
              </w:rPr>
              <w:t>Documente și materiale de lucru</w:t>
            </w:r>
          </w:p>
        </w:tc>
        <w:tc>
          <w:tcPr>
            <w:tcW w:type="dxa" w:w="4479"/>
          </w:tcPr>
          <w:p>
            <w:pPr>
              <w:spacing w:before="0" w:after="0"/>
            </w:pPr>
            <w:r>
              <w:rPr>
                <w:b w:val="0"/>
                <w:i w:val="0"/>
                <w:sz w:val="17"/>
              </w:rPr>
              <w:t>Elaborarea agendei și a scenariului ședinței, a materialelor de lucru (Anexele 1–9), a listei de prezență și a instrumentelor de feedback (biletul de ieșire).</w:t>
            </w:r>
          </w:p>
        </w:tc>
        <w:tc>
          <w:tcPr>
            <w:tcW w:type="dxa" w:w="1928"/>
          </w:tcPr>
          <w:p>
            <w:pPr>
              <w:spacing w:before="0" w:after="0"/>
            </w:pPr>
            <w:r>
              <w:rPr>
                <w:b w:val="0"/>
                <w:i/>
                <w:sz w:val="17"/>
              </w:rPr>
              <w:t>Pregătește agende, liste de prezență, materiale de lucru, fișe de feedback.</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4</w:t>
            </w:r>
          </w:p>
        </w:tc>
        <w:tc>
          <w:tcPr>
            <w:tcW w:type="dxa" w:w="1417"/>
          </w:tcPr>
          <w:p>
            <w:pPr>
              <w:spacing w:before="0" w:after="0"/>
            </w:pPr>
            <w:r>
              <w:rPr>
                <w:b w:val="0"/>
                <w:i w:val="0"/>
                <w:sz w:val="17"/>
              </w:rPr>
              <w:t>Suport logistic</w:t>
            </w:r>
          </w:p>
        </w:tc>
        <w:tc>
          <w:tcPr>
            <w:tcW w:type="dxa" w:w="4479"/>
          </w:tcPr>
          <w:p>
            <w:pPr>
              <w:spacing w:before="0" w:after="0"/>
            </w:pPr>
            <w:r>
              <w:rPr>
                <w:b w:val="0"/>
                <w:i w:val="0"/>
                <w:sz w:val="17"/>
              </w:rPr>
              <w:t>Multiplicarea și decuparea materialelor, pregătirea consumabilelor, amenajarea sălii; verificarea condițiilor de participare și siguranță aplicabile minorilor.</w:t>
            </w:r>
          </w:p>
        </w:tc>
        <w:tc>
          <w:tcPr>
            <w:tcW w:type="dxa" w:w="1928"/>
          </w:tcPr>
          <w:p>
            <w:pPr>
              <w:spacing w:before="0" w:after="0"/>
            </w:pPr>
            <w:r>
              <w:rPr>
                <w:b w:val="0"/>
                <w:i/>
                <w:sz w:val="17"/>
              </w:rPr>
              <w:t>Asigură suportul logistic; verifică condițiile de siguranță pentru minori.</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5</w:t>
            </w:r>
          </w:p>
        </w:tc>
        <w:tc>
          <w:tcPr>
            <w:tcW w:type="dxa" w:w="1417"/>
          </w:tcPr>
          <w:p>
            <w:pPr>
              <w:spacing w:before="0" w:after="0"/>
            </w:pPr>
            <w:r>
              <w:rPr>
                <w:b w:val="0"/>
                <w:i w:val="0"/>
                <w:sz w:val="17"/>
              </w:rPr>
              <w:t>Desfășurarea activității</w:t>
            </w:r>
          </w:p>
        </w:tc>
        <w:tc>
          <w:tcPr>
            <w:tcW w:type="dxa" w:w="4479"/>
          </w:tcPr>
          <w:p>
            <w:pPr>
              <w:spacing w:before="0" w:after="0"/>
            </w:pPr>
            <w:r>
              <w:rPr>
                <w:b w:val="0"/>
                <w:i w:val="0"/>
                <w:sz w:val="17"/>
              </w:rPr>
              <w:t>Facilitarea participării elevilor la atelier (60 de minute), conform scenariului; gestionarea listei de prezență; monitorizarea participării și a implicării elevilor.</w:t>
            </w:r>
          </w:p>
        </w:tc>
        <w:tc>
          <w:tcPr>
            <w:tcW w:type="dxa" w:w="1928"/>
          </w:tcPr>
          <w:p>
            <w:pPr>
              <w:spacing w:before="0" w:after="0"/>
            </w:pPr>
            <w:r>
              <w:rPr>
                <w:b w:val="0"/>
                <w:i/>
                <w:sz w:val="17"/>
              </w:rPr>
              <w:t>Facilitează participarea elevilor; monitorizează implicarea.</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6</w:t>
            </w:r>
          </w:p>
        </w:tc>
        <w:tc>
          <w:tcPr>
            <w:tcW w:type="dxa" w:w="1417"/>
          </w:tcPr>
          <w:p>
            <w:pPr>
              <w:spacing w:before="0" w:after="0"/>
            </w:pPr>
            <w:r>
              <w:rPr>
                <w:b w:val="0"/>
                <w:i w:val="0"/>
                <w:sz w:val="17"/>
              </w:rPr>
              <w:t>Monitorizare și raportare</w:t>
            </w:r>
          </w:p>
        </w:tc>
        <w:tc>
          <w:tcPr>
            <w:tcW w:type="dxa" w:w="4479"/>
          </w:tcPr>
          <w:p>
            <w:pPr>
              <w:spacing w:before="0" w:after="0"/>
            </w:pPr>
            <w:r>
              <w:rPr>
                <w:b w:val="0"/>
                <w:i w:val="0"/>
                <w:sz w:val="17"/>
              </w:rPr>
              <w:t>Centralizarea prezenței, a absențelor, a dificultăților și a feedbackului; informarea echipei; completarea raportului de desfășurare; transmiterea fotografiilor și a sintezei către Expertul comunicare (după verificarea acordurilor); arhivarea fizică și electronică a documentelor.</w:t>
            </w:r>
          </w:p>
        </w:tc>
        <w:tc>
          <w:tcPr>
            <w:tcW w:type="dxa" w:w="1928"/>
          </w:tcPr>
          <w:p>
            <w:pPr>
              <w:spacing w:before="0" w:after="0"/>
            </w:pPr>
            <w:r>
              <w:rPr>
                <w:b w:val="0"/>
                <w:i/>
                <w:sz w:val="17"/>
              </w:rPr>
              <w:t>Centralizează; transmite foto și sinteze Expertului comunicare; raportează; arhivează.</w:t>
            </w:r>
          </w:p>
        </w:tc>
        <w:tc>
          <w:tcPr>
            <w:tcW w:type="dxa" w:w="737"/>
          </w:tcPr>
          <w:p>
            <w:pPr>
              <w:spacing w:before="0" w:after="0"/>
            </w:pPr>
          </w:p>
        </w:tc>
        <w:tc>
          <w:tcPr>
            <w:tcW w:type="dxa" w:w="624"/>
          </w:tcPr>
          <w:p>
            <w:pPr>
              <w:spacing w:before="0" w:after="0"/>
            </w:pPr>
          </w:p>
        </w:tc>
      </w:tr>
      <w:tr>
        <w:trPr>
          <w:cantSplit/>
        </w:trPr>
        <w:tc>
          <w:tcPr>
            <w:tcW w:type="dxa" w:w="454"/>
            <w:shd w:val="clear" w:color="auto" w:fill="FFF4D2"/>
          </w:tcPr>
          <w:p>
            <w:pPr>
              <w:spacing w:before="0" w:after="0"/>
            </w:pPr>
          </w:p>
        </w:tc>
        <w:tc>
          <w:tcPr>
            <w:tcW w:type="dxa" w:w="1417"/>
            <w:shd w:val="clear" w:color="auto" w:fill="FFF4D2"/>
          </w:tcPr>
          <w:p>
            <w:pPr>
              <w:spacing w:before="0" w:after="0"/>
            </w:pPr>
            <w:r>
              <w:rPr>
                <w:b/>
                <w:i w:val="0"/>
                <w:sz w:val="17"/>
              </w:rPr>
              <w:t>TOTAL ORE</w:t>
            </w:r>
          </w:p>
        </w:tc>
        <w:tc>
          <w:tcPr>
            <w:tcW w:type="dxa" w:w="4479"/>
            <w:shd w:val="clear" w:color="auto" w:fill="FFF4D2"/>
          </w:tcPr>
          <w:p>
            <w:pPr>
              <w:spacing w:before="0" w:after="0"/>
            </w:pPr>
          </w:p>
        </w:tc>
        <w:tc>
          <w:tcPr>
            <w:tcW w:type="dxa" w:w="1928"/>
            <w:shd w:val="clear" w:color="auto" w:fill="FFF4D2"/>
          </w:tcPr>
          <w:p>
            <w:pPr>
              <w:spacing w:before="0" w:after="0"/>
            </w:pPr>
          </w:p>
        </w:tc>
        <w:tc>
          <w:tcPr>
            <w:tcW w:type="dxa" w:w="737"/>
            <w:shd w:val="clear" w:color="auto" w:fill="FFF4D2"/>
          </w:tcPr>
          <w:p>
            <w:pPr>
              <w:spacing w:before="0" w:after="0"/>
            </w:pPr>
          </w:p>
        </w:tc>
        <w:tc>
          <w:tcPr>
            <w:tcW w:type="dxa" w:w="624"/>
            <w:shd w:val="clear" w:color="auto" w:fill="FFF4D2"/>
          </w:tcPr>
          <w:p>
            <w:pPr>
              <w:spacing w:before="0" w:after="0"/>
            </w:pPr>
          </w:p>
        </w:tc>
      </w:tr>
    </w:tbl>
    <w:p>
      <w:pPr>
        <w:spacing w:before="0" w:after="0" w:line="120" w:lineRule="exact"/>
      </w:pPr>
      <w:r/>
    </w:p>
    <w:p>
      <w:pPr>
        <w:spacing w:before="0" w:after="80"/>
      </w:pPr>
      <w:r>
        <w:rPr>
          <w:b w:val="0"/>
          <w:i/>
          <w:color w:val="666666"/>
          <w:sz w:val="17"/>
        </w:rPr>
        <w:t>Datele și numărul de ore se completează în concordanță cu fișa de pontaj (timesheet-ul) lunar și cu atribuțiile din fișa postului.</w:t>
      </w:r>
    </w:p>
    <w:p>
      <w:pPr>
        <w:keepNext/>
        <w:spacing w:before="160" w:after="80"/>
      </w:pPr>
      <w:r>
        <w:rPr>
          <w:b/>
          <w:i w:val="0"/>
          <w:color w:val="4A2A82"/>
          <w:sz w:val="22"/>
        </w:rPr>
        <w:t>D. Rezultate și livrabile</w:t>
      </w:r>
    </w:p>
    <w:p>
      <w:pPr>
        <w:tabs>
          <w:tab w:pos="283" w:val="left"/>
        </w:tabs>
        <w:spacing w:after="40" w:before="0"/>
        <w:ind w:left="283" w:hanging="238"/>
      </w:pPr>
      <w:r>
        <w:rPr>
          <w:b/>
          <w:color w:val="4A2A82"/>
          <w:sz w:val="20"/>
        </w:rPr>
        <w:t>▪</w:t>
        <w:tab/>
      </w:r>
      <w:r>
        <w:rPr>
          <w:b w:val="0"/>
          <w:i w:val="0"/>
          <w:sz w:val="20"/>
        </w:rPr>
        <w:t>Scenariul complet al Ședinței 1 (prezentul document), cu 9 materiale-suport (Anexele 1–9).</w:t>
      </w:r>
    </w:p>
    <w:p>
      <w:pPr>
        <w:tabs>
          <w:tab w:pos="283" w:val="left"/>
        </w:tabs>
        <w:spacing w:after="40" w:before="0"/>
        <w:ind w:left="283" w:hanging="238"/>
      </w:pPr>
      <w:r>
        <w:rPr>
          <w:b/>
          <w:color w:val="4A2A82"/>
          <w:sz w:val="20"/>
        </w:rPr>
        <w:t>▪</w:t>
        <w:tab/>
      </w:r>
      <w:r>
        <w:rPr>
          <w:b w:val="0"/>
          <w:i w:val="0"/>
          <w:sz w:val="20"/>
        </w:rPr>
        <w:t>Ședință de 60 de minute desfășurată cu elevi din clasele a VII-a – a VIII-a (numărul de participanți – conform listei de prezență).</w:t>
      </w:r>
    </w:p>
    <w:p>
      <w:pPr>
        <w:tabs>
          <w:tab w:pos="283" w:val="left"/>
        </w:tabs>
        <w:spacing w:after="40" w:before="0"/>
        <w:ind w:left="283" w:hanging="238"/>
      </w:pPr>
      <w:r>
        <w:rPr>
          <w:b/>
          <w:color w:val="4A2A82"/>
          <w:sz w:val="20"/>
        </w:rPr>
        <w:t>▪</w:t>
        <w:tab/>
      </w:r>
      <w:r>
        <w:rPr>
          <w:b w:val="0"/>
          <w:i w:val="0"/>
          <w:sz w:val="20"/>
        </w:rPr>
        <w:t>Produse ale elevilor: Fișa 1 – Detectivul, Harta echipei (afiș colectiv), Cardurile de agent, biletele de ieșire.</w:t>
      </w:r>
    </w:p>
    <w:p>
      <w:pPr>
        <w:tabs>
          <w:tab w:pos="283" w:val="left"/>
        </w:tabs>
        <w:spacing w:after="40" w:before="0"/>
        <w:ind w:left="283" w:hanging="238"/>
      </w:pPr>
      <w:r>
        <w:rPr>
          <w:b/>
          <w:color w:val="4A2A82"/>
          <w:sz w:val="20"/>
        </w:rPr>
        <w:t>▪</w:t>
        <w:tab/>
      </w:r>
      <w:r>
        <w:rPr>
          <w:b w:val="0"/>
          <w:i w:val="0"/>
          <w:sz w:val="20"/>
        </w:rPr>
        <w:t>Raportul privind desfășurarea activității (secțiunea 12).</w:t>
      </w:r>
    </w:p>
    <w:p>
      <w:pPr>
        <w:keepNext/>
        <w:spacing w:before="160" w:after="80"/>
      </w:pPr>
      <w:r>
        <w:rPr>
          <w:b/>
          <w:i w:val="0"/>
          <w:color w:val="4A2A82"/>
          <w:sz w:val="22"/>
        </w:rPr>
        <w:t>E. Documente doveditoare anexate</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3"/>
              </w:rPr>
              <w:t xml:space="preserve">☐ </w:t>
            </w:r>
            <w:r>
              <w:rPr>
                <w:b w:val="0"/>
                <w:i w:val="0"/>
                <w:sz w:val="19"/>
              </w:rPr>
              <w:t>Agenda și scenariul activității (prezentul document)</w:t>
            </w:r>
          </w:p>
        </w:tc>
        <w:tc>
          <w:tcPr>
            <w:tcW w:type="dxa" w:w="4819"/>
          </w:tcPr>
          <w:p>
            <w:pPr>
              <w:spacing w:before="0" w:after="0"/>
            </w:pPr>
            <w:r>
              <w:rPr>
                <w:color w:val="4A2A82"/>
                <w:sz w:val="23"/>
              </w:rPr>
              <w:t xml:space="preserve">☐ </w:t>
            </w:r>
            <w:r>
              <w:rPr>
                <w:b w:val="0"/>
                <w:i w:val="0"/>
                <w:sz w:val="19"/>
              </w:rPr>
              <w:t>Lista de prezență semnată de participanți</w:t>
            </w:r>
          </w:p>
        </w:tc>
      </w:tr>
      <w:tr>
        <w:tc>
          <w:tcPr>
            <w:tcW w:type="dxa" w:w="4819"/>
          </w:tcPr>
          <w:p>
            <w:pPr>
              <w:spacing w:before="0" w:after="0"/>
            </w:pPr>
            <w:r>
              <w:rPr>
                <w:color w:val="4A2A82"/>
                <w:sz w:val="23"/>
              </w:rPr>
              <w:t xml:space="preserve">☐ </w:t>
            </w:r>
            <w:r>
              <w:rPr>
                <w:b w:val="0"/>
                <w:i w:val="0"/>
                <w:sz w:val="19"/>
              </w:rPr>
              <w:t>Materialele de lucru (Anexele) și fișele de feedback</w:t>
            </w:r>
          </w:p>
        </w:tc>
        <w:tc>
          <w:tcPr>
            <w:tcW w:type="dxa" w:w="4819"/>
          </w:tcPr>
          <w:p>
            <w:pPr>
              <w:spacing w:before="0" w:after="0"/>
            </w:pPr>
            <w:r>
              <w:rPr>
                <w:color w:val="4A2A82"/>
                <w:sz w:val="23"/>
              </w:rPr>
              <w:t xml:space="preserve">☐ </w:t>
            </w:r>
            <w:r>
              <w:rPr>
                <w:b w:val="0"/>
                <w:i w:val="0"/>
                <w:sz w:val="19"/>
              </w:rPr>
              <w:t>Produse ale activității (fișe completate de elevi)</w:t>
            </w:r>
          </w:p>
        </w:tc>
      </w:tr>
      <w:tr>
        <w:tc>
          <w:tcPr>
            <w:tcW w:type="dxa" w:w="4819"/>
          </w:tcPr>
          <w:p>
            <w:pPr>
              <w:spacing w:before="0" w:after="0"/>
            </w:pPr>
            <w:r>
              <w:rPr>
                <w:color w:val="4A2A82"/>
                <w:sz w:val="23"/>
              </w:rPr>
              <w:t xml:space="preserve">☐ </w:t>
            </w:r>
            <w:r>
              <w:rPr>
                <w:b w:val="0"/>
                <w:i w:val="0"/>
                <w:sz w:val="19"/>
              </w:rPr>
              <w:t>Fotografii (cu acordurile verificate, conform GDPR)</w:t>
            </w:r>
          </w:p>
        </w:tc>
        <w:tc>
          <w:tcPr>
            <w:tcW w:type="dxa" w:w="4819"/>
          </w:tcPr>
          <w:p>
            <w:pPr>
              <w:spacing w:before="0" w:after="0"/>
            </w:pPr>
            <w:r>
              <w:rPr>
                <w:color w:val="4A2A82"/>
                <w:sz w:val="23"/>
              </w:rPr>
              <w:t xml:space="preserve">☐ </w:t>
            </w:r>
            <w:r>
              <w:rPr>
                <w:b w:val="0"/>
                <w:i w:val="0"/>
                <w:sz w:val="19"/>
              </w:rPr>
              <w:t>Dovada transmiterii foto / sintezei către Expertul comunicare</w:t>
            </w:r>
          </w:p>
        </w:tc>
      </w:tr>
      <w:tr>
        <w:tc>
          <w:tcPr>
            <w:tcW w:type="dxa" w:w="4819"/>
          </w:tcPr>
          <w:p>
            <w:pPr>
              <w:spacing w:before="0" w:after="0"/>
            </w:pPr>
            <w:r>
              <w:rPr>
                <w:color w:val="4A2A82"/>
                <w:sz w:val="23"/>
              </w:rPr>
              <w:t xml:space="preserve">☐ </w:t>
            </w:r>
            <w:r>
              <w:rPr>
                <w:b w:val="0"/>
                <w:i w:val="0"/>
                <w:sz w:val="19"/>
              </w:rPr>
              <w:t>Raportul privind desfășurarea activității (secțiunea 12)</w:t>
            </w:r>
          </w:p>
        </w:tc>
        <w:tc>
          <w:tcPr>
            <w:tcW w:type="dxa" w:w="4819"/>
          </w:tcPr>
          <w:p>
            <w:pPr>
              <w:spacing w:before="0" w:after="0"/>
            </w:pPr>
            <w:r>
              <w:rPr>
                <w:color w:val="4A2A82"/>
                <w:sz w:val="23"/>
              </w:rPr>
              <w:t xml:space="preserve">☐ </w:t>
            </w:r>
            <w:r>
              <w:rPr>
                <w:b w:val="0"/>
                <w:i w:val="0"/>
                <w:sz w:val="19"/>
              </w:rPr>
              <w:t>Alte documente: ______________________</w:t>
            </w:r>
          </w:p>
        </w:tc>
      </w:tr>
    </w:tbl>
    <w:p>
      <w:pPr>
        <w:spacing w:before="0" w:after="0" w:line="80" w:lineRule="exact"/>
      </w:pPr>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68" w:type="dxa"/>
          <w:left w:w="113" w:type="dxa"/>
          <w:bottom w:w="68" w:type="dxa"/>
          <w:right w:w="113" w:type="dxa"/>
        </w:tblCellMar>
        <w:tblLook w:firstColumn="1" w:firstRow="1" w:lastColumn="0" w:lastRow="0" w:noHBand="0" w:noVBand="1" w:val="04A0"/>
      </w:tblPr>
      <w:tblGrid>
        <w:gridCol w:w="3213"/>
        <w:gridCol w:w="3213"/>
        <w:gridCol w:w="3213"/>
      </w:tblGrid>
      <w:tr>
        <w:trPr>
          <w:cantSplit/>
          <w:trHeight w:val="1871" w:hRule="atLeast"/>
        </w:trPr>
        <w:tc>
          <w:tcPr>
            <w:tcW w:type="dxa" w:w="3213"/>
          </w:tcPr>
          <w:p>
            <w:pPr>
              <w:spacing w:before="0" w:after="0"/>
              <w:jc w:val="center"/>
            </w:pPr>
            <w:r>
              <w:rPr>
                <w:b/>
                <w:i w:val="0"/>
                <w:color w:val="4A2A82"/>
                <w:sz w:val="20"/>
              </w:rPr>
              <w:t>Întocmit</w:t>
            </w:r>
          </w:p>
          <w:p>
            <w:pPr>
              <w:spacing w:before="0" w:after="40"/>
              <w:jc w:val="center"/>
            </w:pPr>
            <w:r>
              <w:rPr>
                <w:b w:val="0"/>
                <w:i/>
                <w:color w:val="666666"/>
                <w:sz w:val="18"/>
              </w:rPr>
              <w:t>Facilitator comunitar 2</w:t>
            </w:r>
          </w:p>
          <w:p>
            <w:pPr>
              <w:spacing w:before="120" w:after="0"/>
            </w:pPr>
            <w:r>
              <w:rPr>
                <w:b w:val="0"/>
                <w:i w:val="0"/>
                <w:sz w:val="19"/>
              </w:rPr>
              <w:t>Nume: GOLOVATIC LIVIA</w:t>
            </w:r>
          </w:p>
          <w:p>
            <w:pPr>
              <w:tabs>
                <w:tab w:pos="2929" w:val="right" w:leader="underscore"/>
              </w:tabs>
              <w:spacing w:before="200" w:after="0"/>
            </w:pPr>
            <w:r>
              <w:rPr>
                <w:b/>
                <w:sz w:val="19"/>
              </w:rPr>
              <w:t xml:space="preserve">Semnătura: </w:t>
            </w:r>
            <w:r>
              <w:rPr>
                <w:sz w:val="19"/>
              </w:rPr>
              <w:tab/>
            </w:r>
          </w:p>
          <w:p>
            <w:pPr>
              <w:tabs>
                <w:tab w:pos="2929" w:val="right" w:leader="underscore"/>
              </w:tabs>
              <w:spacing w:before="160" w:after="0"/>
            </w:pPr>
            <w:r>
              <w:rPr>
                <w:b/>
                <w:sz w:val="19"/>
              </w:rPr>
              <w:t xml:space="preserve">Data: </w:t>
            </w:r>
            <w:r>
              <w:rPr>
                <w:sz w:val="19"/>
              </w:rPr>
              <w:tab/>
            </w:r>
          </w:p>
        </w:tc>
        <w:tc>
          <w:tcPr>
            <w:tcW w:type="dxa" w:w="3213"/>
          </w:tcPr>
          <w:p>
            <w:pPr>
              <w:spacing w:before="0" w:after="0"/>
              <w:jc w:val="center"/>
            </w:pPr>
            <w:r>
              <w:rPr>
                <w:b/>
                <w:i w:val="0"/>
                <w:color w:val="4A2A82"/>
                <w:sz w:val="20"/>
              </w:rPr>
              <w:t>Confirmat</w:t>
            </w:r>
          </w:p>
          <w:p>
            <w:pPr>
              <w:spacing w:before="0" w:after="40"/>
              <w:jc w:val="center"/>
            </w:pPr>
            <w:r>
              <w:rPr>
                <w:b w:val="0"/>
                <w:i/>
                <w:color w:val="666666"/>
                <w:sz w:val="18"/>
              </w:rPr>
              <w:t>Unitatea de învățământ (ștampila)</w:t>
            </w:r>
          </w:p>
          <w:p>
            <w:pPr>
              <w:tabs>
                <w:tab w:pos="2929" w:val="right" w:leader="underscore"/>
              </w:tabs>
              <w:spacing w:before="120" w:after="0"/>
            </w:pPr>
            <w:r>
              <w:rPr>
                <w:b/>
                <w:sz w:val="19"/>
              </w:rPr>
              <w:t xml:space="preserve">Nume: </w:t>
            </w:r>
            <w:r>
              <w:rPr>
                <w:sz w:val="19"/>
              </w:rPr>
              <w:tab/>
            </w:r>
          </w:p>
          <w:p>
            <w:pPr>
              <w:tabs>
                <w:tab w:pos="2929" w:val="right" w:leader="underscore"/>
              </w:tabs>
              <w:spacing w:before="200" w:after="0"/>
            </w:pPr>
            <w:r>
              <w:rPr>
                <w:b/>
                <w:sz w:val="19"/>
              </w:rPr>
              <w:t xml:space="preserve">Semnătura: </w:t>
            </w:r>
            <w:r>
              <w:rPr>
                <w:sz w:val="19"/>
              </w:rPr>
              <w:tab/>
            </w:r>
          </w:p>
          <w:p>
            <w:pPr>
              <w:tabs>
                <w:tab w:pos="2929" w:val="right" w:leader="underscore"/>
              </w:tabs>
              <w:spacing w:before="160" w:after="0"/>
            </w:pPr>
            <w:r>
              <w:rPr>
                <w:b/>
                <w:sz w:val="19"/>
              </w:rPr>
              <w:t xml:space="preserve">Data: </w:t>
            </w:r>
            <w:r>
              <w:rPr>
                <w:sz w:val="19"/>
              </w:rPr>
              <w:tab/>
            </w:r>
          </w:p>
        </w:tc>
        <w:tc>
          <w:tcPr>
            <w:tcW w:type="dxa" w:w="3213"/>
          </w:tcPr>
          <w:p>
            <w:pPr>
              <w:spacing w:before="0" w:after="0"/>
              <w:jc w:val="center"/>
            </w:pPr>
            <w:r>
              <w:rPr>
                <w:b/>
                <w:i w:val="0"/>
                <w:color w:val="4A2A82"/>
                <w:sz w:val="20"/>
              </w:rPr>
              <w:t>Avizat</w:t>
            </w:r>
          </w:p>
          <w:p>
            <w:pPr>
              <w:spacing w:before="0" w:after="40"/>
              <w:jc w:val="center"/>
            </w:pPr>
            <w:r>
              <w:rPr>
                <w:b w:val="0"/>
                <w:i/>
                <w:color w:val="666666"/>
                <w:sz w:val="18"/>
              </w:rPr>
              <w:t>Manager de proiect</w:t>
            </w:r>
          </w:p>
          <w:p>
            <w:pPr>
              <w:tabs>
                <w:tab w:pos="2929" w:val="right" w:leader="underscore"/>
              </w:tabs>
              <w:spacing w:before="120" w:after="0"/>
            </w:pPr>
            <w:r>
              <w:rPr>
                <w:b/>
                <w:sz w:val="19"/>
              </w:rPr>
              <w:t xml:space="preserve">Nume: </w:t>
            </w:r>
            <w:r>
              <w:rPr>
                <w:sz w:val="19"/>
              </w:rPr>
              <w:tab/>
            </w:r>
          </w:p>
          <w:p>
            <w:pPr>
              <w:tabs>
                <w:tab w:pos="2929" w:val="right" w:leader="underscore"/>
              </w:tabs>
              <w:spacing w:before="200" w:after="0"/>
            </w:pPr>
            <w:r>
              <w:rPr>
                <w:b/>
                <w:sz w:val="19"/>
              </w:rPr>
              <w:t xml:space="preserve">Semnătura: </w:t>
            </w:r>
            <w:r>
              <w:rPr>
                <w:sz w:val="19"/>
              </w:rPr>
              <w:tab/>
            </w:r>
          </w:p>
          <w:p>
            <w:pPr>
              <w:tabs>
                <w:tab w:pos="2929" w:val="right" w:leader="underscore"/>
              </w:tabs>
              <w:spacing w:before="160" w:after="0"/>
            </w:pPr>
            <w:r>
              <w:rPr>
                <w:b/>
                <w:sz w:val="19"/>
              </w:rPr>
              <w:t xml:space="preserve">Data: </w:t>
            </w:r>
            <w:r>
              <w:rPr>
                <w:sz w:val="19"/>
              </w:rPr>
              <w:tab/>
            </w:r>
          </w:p>
        </w:tc>
      </w:tr>
    </w:tbl>
    <w:p>
      <w:pPr>
        <w:spacing w:before="0" w:after="0" w:line="80" w:lineRule="exact"/>
      </w:pPr>
      <w:r/>
    </w:p>
    <w:p>
      <w:pPr>
        <w:spacing w:after="0"/>
      </w:pPr>
      <w:r>
        <w:br w:type="page"/>
      </w:r>
    </w:p>
    <w:p>
      <w:pPr>
        <w:pStyle w:val="Heading1"/>
        <w:pBdr>
          <w:bottom w:val="single" w:sz="8" w:space="0" w:color="DCD0F0"/>
        </w:pBdr>
      </w:pPr>
      <w:r>
        <w:rPr>
          <w:b w:val="0"/>
          <w:i w:val="0"/>
        </w:rPr>
        <w:t>SCENARIUL ACTIVITĂȚII</w:t>
      </w:r>
    </w:p>
    <w:p>
      <w:pPr>
        <w:pStyle w:val="Heading2"/>
        <w:pBdr>
          <w:bottom w:val="single" w:sz="8" w:space="0" w:color="DCD0F0"/>
        </w:pBdr>
      </w:pPr>
      <w:r>
        <w:rPr>
          <w:b w:val="0"/>
          <w:i w:val="0"/>
        </w:rPr>
        <w:t>1. Fundamentare și abordare metodologică</w:t>
      </w:r>
    </w:p>
    <w:p>
      <w:pPr>
        <w:spacing w:before="0" w:after="80"/>
        <w:jc w:val="both"/>
      </w:pPr>
      <w:r>
        <w:rPr>
          <w:b w:val="0"/>
          <w:i w:val="0"/>
        </w:rPr>
        <w:t>La vârsta de 13–14 ani, elevii se raportează intens la ceilalți, iar comparația socială (inclusiv în mediul online) le poate diminua încrederea în propriile resurse. Mulți elevi formulează mai ușor ce nu le reușește decât ce le reușește. Atelierul răspunde acestei nevoi prin activități care îi ajută să-și identifice și să-și valorizeze punctele forte, într-un cadru sigur și fără evaluare școlară.</w:t>
      </w:r>
    </w:p>
    <w:p>
      <w:pPr>
        <w:spacing w:before="0" w:after="40"/>
      </w:pPr>
      <w:r>
        <w:rPr>
          <w:b w:val="0"/>
          <w:i w:val="0"/>
        </w:rPr>
        <w:t xml:space="preserve">Pentru a crește implicarea, activitatea folosește </w:t>
      </w:r>
      <w:r>
        <w:rPr>
          <w:b/>
          <w:i w:val="0"/>
        </w:rPr>
        <w:t>elemente de gamificare</w:t>
      </w:r>
      <w:r>
        <w:rPr>
          <w:b w:val="0"/>
          <w:i w:val="0"/>
        </w:rPr>
        <w:t>, adaptate intereselor vârstei:</w:t>
      </w:r>
    </w:p>
    <w:p>
      <w:pPr>
        <w:tabs>
          <w:tab w:pos="283" w:val="left"/>
        </w:tabs>
        <w:spacing w:after="40" w:before="0"/>
        <w:ind w:left="283" w:hanging="238"/>
      </w:pPr>
      <w:r>
        <w:rPr>
          <w:b/>
          <w:color w:val="4A2A82"/>
        </w:rPr>
        <w:t>▪</w:t>
        <w:tab/>
      </w:r>
      <w:r>
        <w:rPr>
          <w:b/>
          <w:i w:val="0"/>
        </w:rPr>
        <w:t>Ședința 1 – „Agenția Secretă a Punctelor Forte”:</w:t>
      </w:r>
      <w:r>
        <w:rPr>
          <w:b w:val="0"/>
          <w:i w:val="0"/>
        </w:rPr>
        <w:t xml:space="preserve"> elevii devin „agenți”, primesc ecuson și nume de cod și descoperă, prin probe și interviuri în perechi, punctele forte proprii și ale colegilor.</w:t>
      </w:r>
    </w:p>
    <w:p>
      <w:pPr>
        <w:tabs>
          <w:tab w:pos="283" w:val="left"/>
        </w:tabs>
        <w:spacing w:after="40" w:before="0"/>
        <w:ind w:left="283" w:hanging="238"/>
      </w:pPr>
      <w:r>
        <w:rPr>
          <w:b/>
          <w:color w:val="4A2A82"/>
        </w:rPr>
        <w:t>▪</w:t>
        <w:tab/>
      </w:r>
      <w:r>
        <w:rPr>
          <w:b/>
          <w:i w:val="0"/>
        </w:rPr>
        <w:t>Ședința 2 – „Level Up”:</w:t>
      </w:r>
      <w:r>
        <w:rPr>
          <w:b w:val="0"/>
          <w:i w:val="0"/>
        </w:rPr>
        <w:t xml:space="preserve"> elevii explorează sursele de motivație, își aleg o „superputere” (un punct forte) și își stabilesc o provocare personală de 30 de zile.</w:t>
      </w:r>
    </w:p>
    <w:p>
      <w:pPr>
        <w:tabs>
          <w:tab w:pos="283" w:val="left"/>
        </w:tabs>
        <w:spacing w:after="40" w:before="0"/>
        <w:ind w:left="283" w:hanging="238"/>
      </w:pPr>
      <w:r>
        <w:rPr>
          <w:b/>
          <w:color w:val="4A2A82"/>
        </w:rPr>
        <w:t>▪</w:t>
        <w:tab/>
      </w:r>
      <w:r>
        <w:rPr>
          <w:b/>
          <w:i w:val="0"/>
        </w:rPr>
        <w:t>Continuitatea între ședințe</w:t>
      </w:r>
      <w:r>
        <w:rPr>
          <w:b w:val="0"/>
          <w:i w:val="0"/>
        </w:rPr>
        <w:t xml:space="preserve"> este asigurată prin </w:t>
      </w:r>
      <w:r>
        <w:rPr>
          <w:b/>
          <w:i w:val="0"/>
        </w:rPr>
        <w:t>Cardul de agent</w:t>
      </w:r>
      <w:r>
        <w:rPr>
          <w:b w:val="0"/>
          <w:i w:val="0"/>
        </w:rPr>
        <w:t>, completat în Ședința 1 și finalizat în Ședința 2.</w:t>
      </w:r>
    </w:p>
    <w:p>
      <w:pPr>
        <w:spacing w:before="0" w:after="80"/>
        <w:jc w:val="both"/>
      </w:pPr>
      <w:r>
        <w:rPr>
          <w:b w:val="0"/>
          <w:i w:val="0"/>
        </w:rPr>
        <w:t xml:space="preserve">Activitatea se înscrie în subactivitatea </w:t>
      </w:r>
      <w:r>
        <w:rPr>
          <w:b/>
          <w:i w:val="0"/>
        </w:rPr>
        <w:t>SA5.3 – Dezvoltarea de programe de informare și conștientizare</w:t>
      </w:r>
      <w:r>
        <w:rPr>
          <w:b w:val="0"/>
          <w:i w:val="0"/>
        </w:rPr>
        <w:t xml:space="preserve"> și contribuie la scopul proiectului UNIC – incluziunea și continuitatea educației elevilor – prin dezvoltarea stimei de sine, a competențelor socio-emoționale și a motivației pentru învățare, factori care susțin participarea și menținerea elevilor în educație.</w:t>
      </w:r>
    </w:p>
    <w:p>
      <w:pPr>
        <w:pStyle w:val="Heading2"/>
        <w:pBdr>
          <w:bottom w:val="single" w:sz="8" w:space="0" w:color="DCD0F0"/>
        </w:pBdr>
      </w:pPr>
      <w:r>
        <w:rPr>
          <w:b w:val="0"/>
          <w:i w:val="0"/>
        </w:rPr>
        <w:t>2. Scopul ședinței</w:t>
      </w:r>
    </w:p>
    <w:p>
      <w:pPr>
        <w:spacing w:before="0" w:after="80"/>
      </w:pPr>
      <w:r>
        <w:rPr>
          <w:b w:val="0"/>
          <w:i w:val="0"/>
        </w:rPr>
        <w:t>Dezvoltarea autocunoașterii prin identificarea punctelor forte, a abilităților și a resurselor personale, precum și prin exersarea oferirii și primirii feedbackului pozitiv.</w:t>
      </w:r>
    </w:p>
    <w:p>
      <w:pPr>
        <w:pStyle w:val="Heading2"/>
        <w:pBdr>
          <w:bottom w:val="single" w:sz="8" w:space="0" w:color="DCD0F0"/>
        </w:pBdr>
      </w:pPr>
      <w:r>
        <w:rPr>
          <w:b w:val="0"/>
          <w:i w:val="0"/>
        </w:rPr>
        <w:t>3. Obiective</w:t>
      </w:r>
    </w:p>
    <w:p>
      <w:pPr>
        <w:spacing w:before="0" w:after="40"/>
      </w:pPr>
      <w:r>
        <w:rPr>
          <w:b w:val="0"/>
          <w:i w:val="0"/>
        </w:rPr>
        <w:t>La finalul ședinței, elevii vor putea:</w:t>
      </w:r>
    </w:p>
    <w:p>
      <w:pPr>
        <w:tabs>
          <w:tab w:pos="283" w:val="left"/>
        </w:tabs>
        <w:spacing w:after="40" w:before="0"/>
        <w:ind w:left="283" w:hanging="238"/>
      </w:pPr>
      <w:r>
        <w:rPr>
          <w:b/>
          <w:color w:val="4A2A82"/>
        </w:rPr>
        <w:t>▪</w:t>
        <w:tab/>
      </w:r>
      <w:r>
        <w:rPr>
          <w:b/>
          <w:i w:val="0"/>
        </w:rPr>
        <w:t>O1</w:t>
      </w:r>
      <w:r>
        <w:rPr>
          <w:b w:val="0"/>
          <w:i w:val="0"/>
        </w:rPr>
        <w:t xml:space="preserve"> – să numească cel puțin 2–3 puncte forte personale;</w:t>
      </w:r>
    </w:p>
    <w:p>
      <w:pPr>
        <w:tabs>
          <w:tab w:pos="283" w:val="left"/>
        </w:tabs>
        <w:spacing w:after="40" w:before="0"/>
        <w:ind w:left="283" w:hanging="238"/>
      </w:pPr>
      <w:r>
        <w:rPr>
          <w:b/>
          <w:color w:val="4A2A82"/>
        </w:rPr>
        <w:t>▪</w:t>
        <w:tab/>
      </w:r>
      <w:r>
        <w:rPr>
          <w:b/>
          <w:i w:val="0"/>
        </w:rPr>
        <w:t>O2</w:t>
      </w:r>
      <w:r>
        <w:rPr>
          <w:b w:val="0"/>
          <w:i w:val="0"/>
        </w:rPr>
        <w:t xml:space="preserve"> – să descopere cel puțin o calitate pe care colegii o observă la ei;</w:t>
      </w:r>
    </w:p>
    <w:p>
      <w:pPr>
        <w:tabs>
          <w:tab w:pos="283" w:val="left"/>
        </w:tabs>
        <w:spacing w:after="40" w:before="0"/>
        <w:ind w:left="283" w:hanging="238"/>
      </w:pPr>
      <w:r>
        <w:rPr>
          <w:b/>
          <w:color w:val="4A2A82"/>
        </w:rPr>
        <w:t>▪</w:t>
        <w:tab/>
      </w:r>
      <w:r>
        <w:rPr>
          <w:b/>
          <w:i w:val="0"/>
        </w:rPr>
        <w:t>O3</w:t>
      </w:r>
      <w:r>
        <w:rPr>
          <w:b w:val="0"/>
          <w:i w:val="0"/>
        </w:rPr>
        <w:t xml:space="preserve"> – să explice, pe un exemplu, de ce o echipă are nevoie de oameni cu puncte forte diferite;</w:t>
      </w:r>
    </w:p>
    <w:p>
      <w:pPr>
        <w:tabs>
          <w:tab w:pos="283" w:val="left"/>
        </w:tabs>
        <w:spacing w:after="40" w:before="0"/>
        <w:ind w:left="283" w:hanging="238"/>
      </w:pPr>
      <w:r>
        <w:rPr>
          <w:b/>
          <w:color w:val="4A2A82"/>
        </w:rPr>
        <w:t>▪</w:t>
        <w:tab/>
      </w:r>
      <w:r>
        <w:rPr>
          <w:b/>
          <w:i w:val="0"/>
        </w:rPr>
        <w:t>O4</w:t>
      </w:r>
      <w:r>
        <w:rPr>
          <w:b w:val="0"/>
          <w:i w:val="0"/>
        </w:rPr>
        <w:t xml:space="preserve"> – să formuleze un feedback pozitiv concret (despre ce face o persoană, nu despre cum arată).</w:t>
      </w:r>
    </w:p>
    <w:p>
      <w:pPr>
        <w:pStyle w:val="Heading2"/>
        <w:pBdr>
          <w:bottom w:val="single" w:sz="8" w:space="0" w:color="DCD0F0"/>
        </w:pBdr>
      </w:pPr>
      <w:r>
        <w:rPr>
          <w:b w:val="0"/>
          <w:i w:val="0"/>
        </w:rPr>
        <w:t>4. Elemente de proiectare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2381"/>
        <w:gridCol w:w="7257"/>
      </w:tblGrid>
      <w:tr>
        <w:trPr>
          <w:cantSplit/>
          <w:tblHeader/>
        </w:trPr>
        <w:tc>
          <w:tcPr>
            <w:tcW w:type="dxa" w:w="2381"/>
            <w:shd w:val="clear" w:color="auto" w:fill="4A2A82"/>
          </w:tcPr>
          <w:p>
            <w:pPr>
              <w:spacing w:before="0" w:after="0"/>
            </w:pPr>
            <w:r>
              <w:rPr>
                <w:b/>
                <w:i w:val="0"/>
                <w:color w:val="FFFFFF"/>
                <w:sz w:val="19"/>
              </w:rPr>
              <w:t>Element</w:t>
            </w:r>
          </w:p>
        </w:tc>
        <w:tc>
          <w:tcPr>
            <w:tcW w:type="dxa" w:w="7257"/>
            <w:shd w:val="clear" w:color="auto" w:fill="4A2A82"/>
          </w:tcPr>
          <w:p>
            <w:pPr>
              <w:spacing w:before="0" w:after="0"/>
            </w:pPr>
            <w:r>
              <w:rPr>
                <w:b/>
                <w:i w:val="0"/>
                <w:color w:val="FFFFFF"/>
                <w:sz w:val="19"/>
              </w:rPr>
              <w:t>Descriere</w:t>
            </w:r>
          </w:p>
        </w:tc>
      </w:tr>
      <w:tr>
        <w:trPr>
          <w:cantSplit/>
        </w:trPr>
        <w:tc>
          <w:tcPr>
            <w:tcW w:type="dxa" w:w="2381"/>
          </w:tcPr>
          <w:p>
            <w:pPr>
              <w:spacing w:before="0" w:after="0"/>
            </w:pPr>
            <w:r>
              <w:rPr>
                <w:b/>
                <w:i w:val="0"/>
                <w:sz w:val="19"/>
              </w:rPr>
              <w:t>Domeniul</w:t>
            </w:r>
          </w:p>
        </w:tc>
        <w:tc>
          <w:tcPr>
            <w:tcW w:type="dxa" w:w="7257"/>
          </w:tcPr>
          <w:p>
            <w:pPr>
              <w:spacing w:before="0" w:after="0"/>
            </w:pPr>
            <w:r>
              <w:rPr>
                <w:b w:val="0"/>
                <w:i w:val="0"/>
                <w:sz w:val="19"/>
              </w:rPr>
              <w:t>Consiliere și dezvoltare personală – autocunoaștere, stimă de sine, relaționare pozitivă.</w:t>
            </w:r>
          </w:p>
        </w:tc>
      </w:tr>
      <w:tr>
        <w:trPr>
          <w:cantSplit/>
        </w:trPr>
        <w:tc>
          <w:tcPr>
            <w:tcW w:type="dxa" w:w="2381"/>
            <w:shd w:val="clear" w:color="auto" w:fill="F2F2F2"/>
          </w:tcPr>
          <w:p>
            <w:pPr>
              <w:spacing w:before="0" w:after="0"/>
            </w:pPr>
            <w:r>
              <w:rPr>
                <w:b/>
                <w:i w:val="0"/>
                <w:sz w:val="19"/>
              </w:rPr>
              <w:t>Competențe vizate</w:t>
            </w:r>
          </w:p>
        </w:tc>
        <w:tc>
          <w:tcPr>
            <w:tcW w:type="dxa" w:w="7257"/>
            <w:shd w:val="clear" w:color="auto" w:fill="F2F2F2"/>
          </w:tcPr>
          <w:p>
            <w:pPr>
              <w:tabs>
                <w:tab w:pos="283" w:val="left"/>
              </w:tabs>
              <w:spacing w:after="40" w:before="0"/>
              <w:ind w:left="283" w:hanging="238"/>
            </w:pPr>
            <w:r>
              <w:rPr>
                <w:b/>
                <w:color w:val="4A2A82"/>
                <w:sz w:val="19"/>
              </w:rPr>
              <w:t>▪</w:t>
              <w:tab/>
            </w:r>
            <w:r>
              <w:rPr>
                <w:b w:val="0"/>
                <w:i w:val="0"/>
                <w:sz w:val="19"/>
              </w:rPr>
              <w:t>identificarea resurselor personale (calități, abilități, interese);</w:t>
            </w:r>
          </w:p>
          <w:p>
            <w:pPr>
              <w:tabs>
                <w:tab w:pos="283" w:val="left"/>
              </w:tabs>
              <w:spacing w:after="40" w:before="0"/>
              <w:ind w:left="283" w:hanging="238"/>
            </w:pPr>
            <w:r>
              <w:rPr>
                <w:b/>
                <w:color w:val="4A2A82"/>
                <w:sz w:val="19"/>
              </w:rPr>
              <w:t>▪</w:t>
              <w:tab/>
            </w:r>
            <w:r>
              <w:rPr>
                <w:b w:val="0"/>
                <w:i w:val="0"/>
                <w:sz w:val="19"/>
              </w:rPr>
              <w:t>oferirea și primirea feedbackului pozitiv;</w:t>
            </w:r>
          </w:p>
          <w:p>
            <w:pPr>
              <w:tabs>
                <w:tab w:pos="283" w:val="left"/>
              </w:tabs>
              <w:spacing w:after="40" w:before="0"/>
              <w:ind w:left="283" w:hanging="238"/>
            </w:pPr>
            <w:r>
              <w:rPr>
                <w:b/>
                <w:color w:val="4A2A82"/>
                <w:sz w:val="19"/>
              </w:rPr>
              <w:t>▪</w:t>
              <w:tab/>
            </w:r>
            <w:r>
              <w:rPr>
                <w:b w:val="0"/>
                <w:i w:val="0"/>
                <w:sz w:val="19"/>
              </w:rPr>
              <w:t>valorizarea diversității și a contribuției fiecăruia într-o echipă.</w:t>
            </w:r>
          </w:p>
        </w:tc>
      </w:tr>
      <w:tr>
        <w:trPr>
          <w:cantSplit/>
        </w:trPr>
        <w:tc>
          <w:tcPr>
            <w:tcW w:type="dxa" w:w="2381"/>
          </w:tcPr>
          <w:p>
            <w:pPr>
              <w:spacing w:before="0" w:after="0"/>
            </w:pPr>
            <w:r>
              <w:rPr>
                <w:b/>
                <w:i w:val="0"/>
                <w:sz w:val="19"/>
              </w:rPr>
              <w:t>Metode și procedee</w:t>
            </w:r>
          </w:p>
        </w:tc>
        <w:tc>
          <w:tcPr>
            <w:tcW w:type="dxa" w:w="7257"/>
          </w:tcPr>
          <w:p>
            <w:pPr>
              <w:spacing w:before="0" w:after="0"/>
            </w:pPr>
            <w:r>
              <w:rPr>
                <w:b w:val="0"/>
                <w:i w:val="0"/>
                <w:sz w:val="19"/>
              </w:rPr>
              <w:t>Joc de energizare, joc de ghicire (exercițiu anonim), interviul în perechi, brainstorming pe categorii (harta colectivă), studiu de caz („Misiunea imposibilă”), cercul de feedback, reflecția ghidată, gamificarea.</w:t>
            </w:r>
          </w:p>
        </w:tc>
      </w:tr>
      <w:tr>
        <w:trPr>
          <w:cantSplit/>
        </w:trPr>
        <w:tc>
          <w:tcPr>
            <w:tcW w:type="dxa" w:w="2381"/>
            <w:shd w:val="clear" w:color="auto" w:fill="F2F2F2"/>
          </w:tcPr>
          <w:p>
            <w:pPr>
              <w:spacing w:before="0" w:after="0"/>
            </w:pPr>
            <w:r>
              <w:rPr>
                <w:b/>
                <w:i w:val="0"/>
                <w:sz w:val="19"/>
              </w:rPr>
              <w:t>Forme de organizare</w:t>
            </w:r>
          </w:p>
        </w:tc>
        <w:tc>
          <w:tcPr>
            <w:tcW w:type="dxa" w:w="7257"/>
            <w:shd w:val="clear" w:color="auto" w:fill="F2F2F2"/>
          </w:tcPr>
          <w:p>
            <w:pPr>
              <w:spacing w:before="0" w:after="0"/>
            </w:pPr>
            <w:r>
              <w:rPr>
                <w:b w:val="0"/>
                <w:i w:val="0"/>
                <w:sz w:val="19"/>
              </w:rPr>
              <w:t>Frontal, în perechi, pe grupe, individual.</w:t>
            </w:r>
          </w:p>
        </w:tc>
      </w:tr>
      <w:tr>
        <w:trPr>
          <w:cantSplit/>
        </w:trPr>
        <w:tc>
          <w:tcPr>
            <w:tcW w:type="dxa" w:w="2381"/>
          </w:tcPr>
          <w:p>
            <w:pPr>
              <w:spacing w:before="0" w:after="0"/>
            </w:pPr>
            <w:r>
              <w:rPr>
                <w:b/>
                <w:i w:val="0"/>
                <w:sz w:val="19"/>
              </w:rPr>
              <w:t>Resurse</w:t>
            </w:r>
          </w:p>
        </w:tc>
        <w:tc>
          <w:tcPr>
            <w:tcW w:type="dxa" w:w="7257"/>
          </w:tcPr>
          <w:p>
            <w:pPr>
              <w:spacing w:before="0" w:after="0"/>
            </w:pPr>
            <w:r>
              <w:rPr>
                <w:b w:val="0"/>
                <w:i w:val="0"/>
                <w:sz w:val="19"/>
              </w:rPr>
              <w:t>Materiale: Anexele 1–9 și consumabile (secțiunea 5). Temporale: 60 de minute. Umane: 10–15 elevi, facilitatorul comunitar. Spațiale: sală de clasă cu scaune așezate în cerc.</w:t>
            </w:r>
          </w:p>
        </w:tc>
      </w:tr>
      <w:tr>
        <w:trPr>
          <w:cantSplit/>
        </w:trPr>
        <w:tc>
          <w:tcPr>
            <w:tcW w:type="dxa" w:w="2381"/>
            <w:shd w:val="clear" w:color="auto" w:fill="F2F2F2"/>
          </w:tcPr>
          <w:p>
            <w:pPr>
              <w:spacing w:before="0" w:after="0"/>
            </w:pPr>
            <w:r>
              <w:rPr>
                <w:b/>
                <w:i w:val="0"/>
                <w:sz w:val="19"/>
              </w:rPr>
              <w:t>Evaluare</w:t>
            </w:r>
          </w:p>
        </w:tc>
        <w:tc>
          <w:tcPr>
            <w:tcW w:type="dxa" w:w="7257"/>
            <w:shd w:val="clear" w:color="auto" w:fill="F2F2F2"/>
          </w:tcPr>
          <w:p>
            <w:pPr>
              <w:spacing w:before="0" w:after="0"/>
            </w:pPr>
            <w:r>
              <w:rPr>
                <w:b w:val="0"/>
                <w:i w:val="0"/>
                <w:sz w:val="19"/>
              </w:rPr>
              <w:t>Observarea sistematică a participării; analiza produselor (Fișa 1, Harta echipei, Cardul de agent); biletul de ieșire (autoevaluare și feedback).</w:t>
            </w:r>
          </w:p>
        </w:tc>
      </w:tr>
    </w:tbl>
    <w:p>
      <w:pPr>
        <w:spacing w:before="0" w:after="0" w:line="120" w:lineRule="exact"/>
      </w:pPr>
      <w:r/>
    </w:p>
    <w:p>
      <w:pPr>
        <w:pStyle w:val="Heading2"/>
        <w:pBdr>
          <w:bottom w:val="single" w:sz="8" w:space="0" w:color="DCD0F0"/>
        </w:pBdr>
      </w:pPr>
      <w:r>
        <w:rPr>
          <w:b w:val="0"/>
          <w:i w:val="0"/>
        </w:rPr>
        <w:t>5. Materiale necesare (listă de verificare)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5103"/>
        <w:gridCol w:w="2041"/>
        <w:gridCol w:w="1814"/>
        <w:gridCol w:w="680"/>
      </w:tblGrid>
      <w:tr>
        <w:trPr>
          <w:cantSplit/>
          <w:tblHeader/>
        </w:trPr>
        <w:tc>
          <w:tcPr>
            <w:tcW w:type="dxa" w:w="5102"/>
            <w:shd w:val="clear" w:color="auto" w:fill="4A2A82"/>
          </w:tcPr>
          <w:p>
            <w:pPr>
              <w:spacing w:before="0" w:after="0"/>
            </w:pPr>
            <w:r>
              <w:rPr>
                <w:b/>
                <w:i w:val="0"/>
                <w:color w:val="FFFFFF"/>
                <w:sz w:val="19"/>
              </w:rPr>
              <w:t>Material</w:t>
            </w:r>
          </w:p>
        </w:tc>
        <w:tc>
          <w:tcPr>
            <w:tcW w:type="dxa" w:w="2041"/>
            <w:shd w:val="clear" w:color="auto" w:fill="4A2A82"/>
          </w:tcPr>
          <w:p>
            <w:pPr>
              <w:spacing w:before="0" w:after="0"/>
            </w:pPr>
            <w:r>
              <w:rPr>
                <w:b/>
                <w:i w:val="0"/>
                <w:color w:val="FFFFFF"/>
                <w:sz w:val="19"/>
              </w:rPr>
              <w:t>Cantitate</w:t>
            </w:r>
          </w:p>
        </w:tc>
        <w:tc>
          <w:tcPr>
            <w:tcW w:type="dxa" w:w="1814"/>
            <w:shd w:val="clear" w:color="auto" w:fill="4A2A82"/>
          </w:tcPr>
          <w:p>
            <w:pPr>
              <w:spacing w:before="0" w:after="0"/>
            </w:pPr>
            <w:r>
              <w:rPr>
                <w:b/>
                <w:i w:val="0"/>
                <w:color w:val="FFFFFF"/>
                <w:sz w:val="19"/>
              </w:rPr>
              <w:t>Unde îl găsești</w:t>
            </w:r>
          </w:p>
        </w:tc>
        <w:tc>
          <w:tcPr>
            <w:tcW w:type="dxa" w:w="680"/>
            <w:shd w:val="clear" w:color="auto" w:fill="4A2A82"/>
          </w:tcPr>
          <w:p>
            <w:pPr>
              <w:spacing w:before="0" w:after="0"/>
            </w:pPr>
            <w:r>
              <w:rPr>
                <w:b/>
                <w:i w:val="0"/>
                <w:color w:val="FFFFFF"/>
                <w:sz w:val="19"/>
              </w:rPr>
              <w:t>✓</w:t>
            </w:r>
          </w:p>
        </w:tc>
      </w:tr>
      <w:tr>
        <w:trPr>
          <w:cantSplit/>
        </w:trPr>
        <w:tc>
          <w:tcPr>
            <w:tcW w:type="dxa" w:w="5102"/>
          </w:tcPr>
          <w:p>
            <w:pPr>
              <w:spacing w:before="0" w:after="0"/>
            </w:pPr>
            <w:r>
              <w:rPr>
                <w:b w:val="0"/>
                <w:i w:val="0"/>
                <w:sz w:val="19"/>
              </w:rPr>
              <w:t>Ecusoane de agent</w:t>
            </w:r>
          </w:p>
        </w:tc>
        <w:tc>
          <w:tcPr>
            <w:tcW w:type="dxa" w:w="2041"/>
          </w:tcPr>
          <w:p>
            <w:pPr>
              <w:spacing w:before="0" w:after="0"/>
            </w:pPr>
            <w:r>
              <w:rPr>
                <w:b w:val="0"/>
                <w:i w:val="0"/>
                <w:sz w:val="19"/>
              </w:rPr>
              <w:t>1 / elev + 2 rezervă</w:t>
            </w:r>
          </w:p>
        </w:tc>
        <w:tc>
          <w:tcPr>
            <w:tcW w:type="dxa" w:w="1814"/>
          </w:tcPr>
          <w:p>
            <w:pPr>
              <w:spacing w:before="0" w:after="0"/>
            </w:pPr>
            <w:r>
              <w:rPr>
                <w:b w:val="0"/>
                <w:i w:val="0"/>
                <w:sz w:val="19"/>
              </w:rPr>
              <w:t>Anexa 1</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Bandă adezivă de hârtie sau ace de siguranță (pentru ecusoane)</w:t>
            </w:r>
          </w:p>
        </w:tc>
        <w:tc>
          <w:tcPr>
            <w:tcW w:type="dxa" w:w="2041"/>
            <w:shd w:val="clear" w:color="auto" w:fill="F2F2F2"/>
          </w:tcPr>
          <w:p>
            <w:pPr>
              <w:spacing w:before="0" w:after="0"/>
            </w:pPr>
            <w:r>
              <w:rPr>
                <w:b w:val="0"/>
                <w:i w:val="0"/>
                <w:sz w:val="19"/>
              </w:rPr>
              <w:t>1 rolă</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Bilețele „Dosar secret”</w:t>
            </w:r>
          </w:p>
        </w:tc>
        <w:tc>
          <w:tcPr>
            <w:tcW w:type="dxa" w:w="2041"/>
          </w:tcPr>
          <w:p>
            <w:pPr>
              <w:spacing w:before="0" w:after="0"/>
            </w:pPr>
            <w:r>
              <w:rPr>
                <w:b w:val="0"/>
                <w:i w:val="0"/>
                <w:sz w:val="19"/>
              </w:rPr>
              <w:t>1 / elev</w:t>
            </w:r>
          </w:p>
        </w:tc>
        <w:tc>
          <w:tcPr>
            <w:tcW w:type="dxa" w:w="1814"/>
          </w:tcPr>
          <w:p>
            <w:pPr>
              <w:spacing w:before="0" w:after="0"/>
            </w:pPr>
            <w:r>
              <w:rPr>
                <w:b w:val="0"/>
                <w:i w:val="0"/>
                <w:sz w:val="19"/>
              </w:rPr>
              <w:t>Anexa 2</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Cutie, plic mare sau pălărie = „Dosarul secret”</w:t>
            </w:r>
          </w:p>
        </w:tc>
        <w:tc>
          <w:tcPr>
            <w:tcW w:type="dxa" w:w="2041"/>
            <w:shd w:val="clear" w:color="auto" w:fill="F2F2F2"/>
          </w:tcPr>
          <w:p>
            <w:pPr>
              <w:spacing w:before="0" w:after="0"/>
            </w:pPr>
            <w:r>
              <w:rPr>
                <w:b w:val="0"/>
                <w:i w:val="0"/>
                <w:sz w:val="19"/>
              </w:rPr>
              <w:t>1</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Fișa 1 – Detectivul de puncte forte</w:t>
            </w:r>
          </w:p>
        </w:tc>
        <w:tc>
          <w:tcPr>
            <w:tcW w:type="dxa" w:w="2041"/>
          </w:tcPr>
          <w:p>
            <w:pPr>
              <w:spacing w:before="0" w:after="0"/>
            </w:pPr>
            <w:r>
              <w:rPr>
                <w:b w:val="0"/>
                <w:i w:val="0"/>
                <w:sz w:val="19"/>
              </w:rPr>
              <w:t>1 / elev</w:t>
            </w:r>
          </w:p>
        </w:tc>
        <w:tc>
          <w:tcPr>
            <w:tcW w:type="dxa" w:w="1814"/>
          </w:tcPr>
          <w:p>
            <w:pPr>
              <w:spacing w:before="0" w:after="0"/>
            </w:pPr>
            <w:r>
              <w:rPr>
                <w:b w:val="0"/>
                <w:i w:val="0"/>
                <w:sz w:val="19"/>
              </w:rPr>
              <w:t>Anexa 3</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Indicatoarele pentru Harta echipei (6 zone)</w:t>
            </w:r>
          </w:p>
        </w:tc>
        <w:tc>
          <w:tcPr>
            <w:tcW w:type="dxa" w:w="2041"/>
            <w:shd w:val="clear" w:color="auto" w:fill="F2F2F2"/>
          </w:tcPr>
          <w:p>
            <w:pPr>
              <w:spacing w:before="0" w:after="0"/>
            </w:pPr>
            <w:r>
              <w:rPr>
                <w:b w:val="0"/>
                <w:i w:val="0"/>
                <w:sz w:val="19"/>
              </w:rPr>
              <w:t>1 set</w:t>
            </w:r>
          </w:p>
        </w:tc>
        <w:tc>
          <w:tcPr>
            <w:tcW w:type="dxa" w:w="1814"/>
            <w:shd w:val="clear" w:color="auto" w:fill="F2F2F2"/>
          </w:tcPr>
          <w:p>
            <w:pPr>
              <w:spacing w:before="0" w:after="0"/>
            </w:pPr>
            <w:r>
              <w:rPr>
                <w:b w:val="0"/>
                <w:i w:val="0"/>
                <w:sz w:val="19"/>
              </w:rPr>
              <w:t>Anexa 4</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Cartonașe „Misiunea imposibilă”</w:t>
            </w:r>
          </w:p>
        </w:tc>
        <w:tc>
          <w:tcPr>
            <w:tcW w:type="dxa" w:w="2041"/>
          </w:tcPr>
          <w:p>
            <w:pPr>
              <w:spacing w:before="0" w:after="0"/>
            </w:pPr>
            <w:r>
              <w:rPr>
                <w:b w:val="0"/>
                <w:i w:val="0"/>
                <w:sz w:val="19"/>
              </w:rPr>
              <w:t>1 set</w:t>
            </w:r>
          </w:p>
        </w:tc>
        <w:tc>
          <w:tcPr>
            <w:tcW w:type="dxa" w:w="1814"/>
          </w:tcPr>
          <w:p>
            <w:pPr>
              <w:spacing w:before="0" w:after="0"/>
            </w:pPr>
            <w:r>
              <w:rPr>
                <w:b w:val="0"/>
                <w:i w:val="0"/>
                <w:sz w:val="19"/>
              </w:rPr>
              <w:t>Anexa 5</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Banca de complimente (cartonașe)</w:t>
            </w:r>
          </w:p>
        </w:tc>
        <w:tc>
          <w:tcPr>
            <w:tcW w:type="dxa" w:w="2041"/>
            <w:shd w:val="clear" w:color="auto" w:fill="F2F2F2"/>
          </w:tcPr>
          <w:p>
            <w:pPr>
              <w:spacing w:before="0" w:after="0"/>
            </w:pPr>
            <w:r>
              <w:rPr>
                <w:b w:val="0"/>
                <w:i w:val="0"/>
                <w:sz w:val="19"/>
              </w:rPr>
              <w:t>1 set</w:t>
            </w:r>
          </w:p>
        </w:tc>
        <w:tc>
          <w:tcPr>
            <w:tcW w:type="dxa" w:w="1814"/>
            <w:shd w:val="clear" w:color="auto" w:fill="F2F2F2"/>
          </w:tcPr>
          <w:p>
            <w:pPr>
              <w:spacing w:before="0" w:after="0"/>
            </w:pPr>
            <w:r>
              <w:rPr>
                <w:b w:val="0"/>
                <w:i w:val="0"/>
                <w:sz w:val="19"/>
              </w:rPr>
              <w:t>Anexa 6</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Cardul de agent</w:t>
            </w:r>
          </w:p>
        </w:tc>
        <w:tc>
          <w:tcPr>
            <w:tcW w:type="dxa" w:w="2041"/>
          </w:tcPr>
          <w:p>
            <w:pPr>
              <w:spacing w:before="0" w:after="0"/>
            </w:pPr>
            <w:r>
              <w:rPr>
                <w:b w:val="0"/>
                <w:i w:val="0"/>
                <w:sz w:val="19"/>
              </w:rPr>
              <w:t>1 / elev</w:t>
            </w:r>
          </w:p>
        </w:tc>
        <w:tc>
          <w:tcPr>
            <w:tcW w:type="dxa" w:w="1814"/>
          </w:tcPr>
          <w:p>
            <w:pPr>
              <w:spacing w:before="0" w:after="0"/>
            </w:pPr>
            <w:r>
              <w:rPr>
                <w:b w:val="0"/>
                <w:i w:val="0"/>
                <w:sz w:val="19"/>
              </w:rPr>
              <w:t>Anexa 7</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Fișa 2 – Harta mea de puncte forte (opțional / pentru acasă)</w:t>
            </w:r>
          </w:p>
        </w:tc>
        <w:tc>
          <w:tcPr>
            <w:tcW w:type="dxa" w:w="2041"/>
            <w:shd w:val="clear" w:color="auto" w:fill="F2F2F2"/>
          </w:tcPr>
          <w:p>
            <w:pPr>
              <w:spacing w:before="0" w:after="0"/>
            </w:pPr>
            <w:r>
              <w:rPr>
                <w:b w:val="0"/>
                <w:i w:val="0"/>
                <w:sz w:val="19"/>
              </w:rPr>
              <w:t>1 / elev</w:t>
            </w:r>
          </w:p>
        </w:tc>
        <w:tc>
          <w:tcPr>
            <w:tcW w:type="dxa" w:w="1814"/>
            <w:shd w:val="clear" w:color="auto" w:fill="F2F2F2"/>
          </w:tcPr>
          <w:p>
            <w:pPr>
              <w:spacing w:before="0" w:after="0"/>
            </w:pPr>
            <w:r>
              <w:rPr>
                <w:b w:val="0"/>
                <w:i w:val="0"/>
                <w:sz w:val="19"/>
              </w:rPr>
              <w:t>Anexa 8</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Biletul de ieșire</w:t>
            </w:r>
          </w:p>
        </w:tc>
        <w:tc>
          <w:tcPr>
            <w:tcW w:type="dxa" w:w="2041"/>
          </w:tcPr>
          <w:p>
            <w:pPr>
              <w:spacing w:before="0" w:after="0"/>
            </w:pPr>
            <w:r>
              <w:rPr>
                <w:b w:val="0"/>
                <w:i w:val="0"/>
                <w:sz w:val="19"/>
              </w:rPr>
              <w:t>1 / elev</w:t>
            </w:r>
          </w:p>
        </w:tc>
        <w:tc>
          <w:tcPr>
            <w:tcW w:type="dxa" w:w="1814"/>
          </w:tcPr>
          <w:p>
            <w:pPr>
              <w:spacing w:before="0" w:after="0"/>
            </w:pPr>
            <w:r>
              <w:rPr>
                <w:b w:val="0"/>
                <w:i w:val="0"/>
                <w:sz w:val="19"/>
              </w:rPr>
              <w:t>Anexa 9</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Post-it-uri (ideal 3 culori)</w:t>
            </w:r>
          </w:p>
        </w:tc>
        <w:tc>
          <w:tcPr>
            <w:tcW w:type="dxa" w:w="2041"/>
            <w:shd w:val="clear" w:color="auto" w:fill="F2F2F2"/>
          </w:tcPr>
          <w:p>
            <w:pPr>
              <w:spacing w:before="0" w:after="0"/>
            </w:pPr>
            <w:r>
              <w:rPr>
                <w:b w:val="0"/>
                <w:i w:val="0"/>
                <w:sz w:val="19"/>
              </w:rPr>
              <w:t>3 / elev + rezervă</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Coli flipchart sau tablă + markere, carioci, pixuri</w:t>
            </w:r>
          </w:p>
        </w:tc>
        <w:tc>
          <w:tcPr>
            <w:tcW w:type="dxa" w:w="2041"/>
          </w:tcPr>
          <w:p>
            <w:pPr>
              <w:spacing w:before="0" w:after="0"/>
            </w:pPr>
            <w:r>
              <w:rPr>
                <w:b w:val="0"/>
                <w:i w:val="0"/>
                <w:sz w:val="19"/>
              </w:rPr>
              <w:t>2 coli</w:t>
            </w:r>
          </w:p>
        </w:tc>
        <w:tc>
          <w:tcPr>
            <w:tcW w:type="dxa" w:w="1814"/>
          </w:tcPr>
          <w:p>
            <w:pPr>
              <w:spacing w:before="0" w:after="0"/>
            </w:pPr>
            <w:r>
              <w:rPr>
                <w:b w:val="0"/>
                <w:i w:val="0"/>
                <w:sz w:val="19"/>
              </w:rPr>
              <w:t>–</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Minge moale (sau ghem de sfoară – vezi varianta de la Activitatea 5)</w:t>
            </w:r>
          </w:p>
        </w:tc>
        <w:tc>
          <w:tcPr>
            <w:tcW w:type="dxa" w:w="2041"/>
            <w:shd w:val="clear" w:color="auto" w:fill="F2F2F2"/>
          </w:tcPr>
          <w:p>
            <w:pPr>
              <w:spacing w:before="0" w:after="0"/>
            </w:pPr>
            <w:r>
              <w:rPr>
                <w:b w:val="0"/>
                <w:i w:val="0"/>
                <w:sz w:val="19"/>
              </w:rPr>
              <w:t>1</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Plic mare A4 pentru păstrarea cardurilor până la Ședința 2</w:t>
            </w:r>
          </w:p>
        </w:tc>
        <w:tc>
          <w:tcPr>
            <w:tcW w:type="dxa" w:w="2041"/>
          </w:tcPr>
          <w:p>
            <w:pPr>
              <w:spacing w:before="0" w:after="0"/>
            </w:pPr>
            <w:r>
              <w:rPr>
                <w:b w:val="0"/>
                <w:i w:val="0"/>
                <w:sz w:val="19"/>
              </w:rPr>
              <w:t>1</w:t>
            </w:r>
          </w:p>
        </w:tc>
        <w:tc>
          <w:tcPr>
            <w:tcW w:type="dxa" w:w="1814"/>
          </w:tcPr>
          <w:p>
            <w:pPr>
              <w:spacing w:before="0" w:after="0"/>
            </w:pPr>
            <w:r>
              <w:rPr>
                <w:b w:val="0"/>
                <w:i w:val="0"/>
                <w:sz w:val="19"/>
              </w:rPr>
              <w:t>–</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Telefon + boxă pentru muzică de fundal (opțional)</w:t>
            </w:r>
          </w:p>
        </w:tc>
        <w:tc>
          <w:tcPr>
            <w:tcW w:type="dxa" w:w="2041"/>
            <w:shd w:val="clear" w:color="auto" w:fill="F2F2F2"/>
          </w:tcPr>
          <w:p>
            <w:pPr>
              <w:spacing w:before="0" w:after="0"/>
            </w:pPr>
            <w:r>
              <w:rPr>
                <w:b w:val="0"/>
                <w:i w:val="0"/>
                <w:sz w:val="19"/>
              </w:rPr>
              <w:t>1</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bl>
    <w:p>
      <w:pPr>
        <w:spacing w:before="0" w:after="0" w:line="120" w:lineRule="exact"/>
      </w:pPr>
      <w:r/>
    </w:p>
    <w:p>
      <w:pPr>
        <w:pStyle w:val="Heading2"/>
        <w:pBdr>
          <w:bottom w:val="single" w:sz="8" w:space="0" w:color="DCD0F0"/>
        </w:pBdr>
      </w:pPr>
      <w:r>
        <w:rPr>
          <w:b w:val="0"/>
          <w:i w:val="0"/>
        </w:rPr>
        <w:t>6. Pregătirea sălii (cu 10 minute înainte)</w:t>
      </w:r>
    </w:p>
    <w:p>
      <w:pPr>
        <w:tabs>
          <w:tab w:pos="283" w:val="left"/>
        </w:tabs>
        <w:spacing w:after="40" w:before="0"/>
        <w:ind w:left="283" w:hanging="238"/>
      </w:pPr>
      <w:r>
        <w:rPr>
          <w:b/>
          <w:color w:val="4A2A82"/>
        </w:rPr>
        <w:t>▪</w:t>
        <w:tab/>
      </w:r>
      <w:r>
        <w:rPr>
          <w:b w:val="0"/>
          <w:i w:val="0"/>
        </w:rPr>
        <w:t xml:space="preserve">Mută băncile lângă pereți; așază scaunele </w:t>
      </w:r>
      <w:r>
        <w:rPr>
          <w:b/>
          <w:i w:val="0"/>
        </w:rPr>
        <w:t>în cerc</w:t>
      </w:r>
      <w:r>
        <w:rPr>
          <w:b w:val="0"/>
          <w:i w:val="0"/>
        </w:rPr>
        <w:t xml:space="preserve"> (câte un scaun pentru fiecare elev și unul pentru tine).</w:t>
      </w:r>
    </w:p>
    <w:p>
      <w:pPr>
        <w:tabs>
          <w:tab w:pos="283" w:val="left"/>
        </w:tabs>
        <w:spacing w:after="40" w:before="0"/>
        <w:ind w:left="283" w:hanging="238"/>
      </w:pPr>
      <w:r>
        <w:rPr>
          <w:b/>
          <w:color w:val="4A2A82"/>
        </w:rPr>
        <w:t>▪</w:t>
        <w:tab/>
      </w:r>
      <w:r>
        <w:rPr>
          <w:b w:val="0"/>
          <w:i w:val="0"/>
        </w:rPr>
        <w:t xml:space="preserve">Scrie pe tablă: </w:t>
      </w:r>
      <w:r>
        <w:rPr>
          <w:b/>
          <w:i w:val="0"/>
        </w:rPr>
        <w:t>AGENȚIA SECRETĂ A PUNCTELOR FORTE – Misiunea de azi: descoperim ce avem bun.</w:t>
      </w:r>
    </w:p>
    <w:p>
      <w:pPr>
        <w:tabs>
          <w:tab w:pos="283" w:val="left"/>
        </w:tabs>
        <w:spacing w:after="40" w:before="0"/>
        <w:ind w:left="283" w:hanging="238"/>
      </w:pPr>
      <w:r>
        <w:rPr>
          <w:b/>
          <w:color w:val="4A2A82"/>
        </w:rPr>
        <w:t>▪</w:t>
        <w:tab/>
      </w:r>
      <w:r>
        <w:rPr>
          <w:b w:val="0"/>
          <w:i w:val="0"/>
        </w:rPr>
        <w:t xml:space="preserve">Lipește pe tablă sau pe perete cele </w:t>
      </w:r>
      <w:r>
        <w:rPr>
          <w:b/>
          <w:i w:val="0"/>
        </w:rPr>
        <w:t>6 indicatoare</w:t>
      </w:r>
      <w:r>
        <w:rPr>
          <w:b w:val="0"/>
          <w:i w:val="0"/>
        </w:rPr>
        <w:t xml:space="preserve"> (Anexa 4), lăsând loc pentru post-it-uri. Deasupra: </w:t>
      </w:r>
      <w:r>
        <w:rPr>
          <w:b/>
          <w:i w:val="0"/>
        </w:rPr>
        <w:t>NOI – CE AVEM ÎN NOI</w:t>
      </w:r>
      <w:r>
        <w:rPr>
          <w:b w:val="0"/>
          <w:i w:val="0"/>
        </w:rPr>
        <w:t>.</w:t>
      </w:r>
    </w:p>
    <w:p>
      <w:pPr>
        <w:tabs>
          <w:tab w:pos="283" w:val="left"/>
        </w:tabs>
        <w:spacing w:after="40" w:before="0"/>
        <w:ind w:left="283" w:hanging="238"/>
      </w:pPr>
      <w:r>
        <w:rPr>
          <w:b/>
          <w:color w:val="4A2A82"/>
        </w:rPr>
        <w:t>▪</w:t>
        <w:tab/>
      </w:r>
      <w:r>
        <w:rPr>
          <w:b w:val="0"/>
          <w:i w:val="0"/>
        </w:rPr>
        <w:t>Pregătește „Dosarul secret” (cutia/plicul), bilețelele, pixurile și post-it-urile pe o masă la îndemână.</w:t>
      </w:r>
    </w:p>
    <w:p>
      <w:pPr>
        <w:tabs>
          <w:tab w:pos="283" w:val="left"/>
        </w:tabs>
        <w:spacing w:after="40" w:before="0"/>
        <w:ind w:left="283" w:hanging="238"/>
      </w:pPr>
      <w:r>
        <w:rPr>
          <w:b/>
          <w:color w:val="4A2A82"/>
        </w:rPr>
        <w:t>▪</w:t>
        <w:tab/>
      </w:r>
      <w:r>
        <w:rPr>
          <w:b w:val="0"/>
          <w:i w:val="0"/>
        </w:rPr>
        <w:t>Pornește o muzică ritmată, potrivită vârstei, pentru momentul în care intră elevii (opțional, dar creează atmosferă).</w:t>
      </w:r>
    </w:p>
    <w:p>
      <w:pPr>
        <w:pStyle w:val="Heading2"/>
        <w:pBdr>
          <w:bottom w:val="single" w:sz="8" w:space="0" w:color="DCD0F0"/>
        </w:pBdr>
      </w:pPr>
      <w:r>
        <w:rPr>
          <w:b w:val="0"/>
          <w:i w:val="0"/>
        </w:rPr>
        <w:t>7. Principii pentru facilitator</w:t>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530"/>
        <w:gridCol w:w="8108"/>
      </w:tblGrid>
      <w:tr>
        <w:tc>
          <w:tcPr>
            <w:tcW w:type="dxa" w:w="1531"/>
            <w:shd w:val="clear" w:color="auto" w:fill="F2B705"/>
            <w:vAlign w:val="center"/>
          </w:tcPr>
          <w:p>
            <w:pPr>
              <w:spacing w:before="0" w:after="0"/>
              <w:jc w:val="center"/>
            </w:pPr>
            <w:r>
              <w:rPr>
                <w:b/>
                <w:i w:val="0"/>
                <w:color w:val="1C1C1C"/>
                <w:sz w:val="19"/>
              </w:rPr>
              <w:t>REGULI DE AUR</w:t>
            </w:r>
          </w:p>
        </w:tc>
        <w:tc>
          <w:tcPr>
            <w:tcW w:type="dxa" w:w="8107"/>
            <w:shd w:val="clear" w:color="auto" w:fill="FFF4D2"/>
          </w:tcPr>
          <w:p>
            <w:pPr>
              <w:tabs>
                <w:tab w:pos="283" w:val="left"/>
              </w:tabs>
              <w:spacing w:after="40" w:before="0"/>
              <w:ind w:left="283" w:hanging="238"/>
            </w:pPr>
            <w:r>
              <w:rPr>
                <w:b/>
                <w:color w:val="4A2A82"/>
                <w:sz w:val="20"/>
              </w:rPr>
              <w:t>▪</w:t>
              <w:tab/>
            </w:r>
            <w:r>
              <w:rPr>
                <w:b/>
                <w:i w:val="0"/>
                <w:sz w:val="20"/>
              </w:rPr>
              <w:t>Ritm alert, instrucțiuni scurte</w:t>
            </w:r>
            <w:r>
              <w:rPr>
                <w:b w:val="0"/>
                <w:i w:val="0"/>
                <w:sz w:val="20"/>
              </w:rPr>
              <w:t xml:space="preserve"> (maximum 30 de secunde). Demonstrează tu primul fiecare exercițiu.</w:t>
            </w:r>
          </w:p>
          <w:p>
            <w:pPr>
              <w:tabs>
                <w:tab w:pos="283" w:val="left"/>
              </w:tabs>
              <w:spacing w:after="40" w:before="0"/>
              <w:ind w:left="283" w:hanging="238"/>
            </w:pPr>
            <w:r>
              <w:rPr>
                <w:b/>
                <w:color w:val="4A2A82"/>
                <w:sz w:val="20"/>
              </w:rPr>
              <w:t>▪</w:t>
              <w:tab/>
            </w:r>
            <w:r>
              <w:rPr>
                <w:b/>
                <w:i w:val="0"/>
                <w:sz w:val="20"/>
              </w:rPr>
              <w:t>Dreptul de a spune „pas”.</w:t>
            </w:r>
            <w:r>
              <w:rPr>
                <w:b w:val="0"/>
                <w:i w:val="0"/>
                <w:sz w:val="20"/>
              </w:rPr>
              <w:t xml:space="preserve"> Nimeni nu e obligat să vorbească. Elevii spun despre ei atât cât doresc.</w:t>
            </w:r>
          </w:p>
          <w:p>
            <w:pPr>
              <w:tabs>
                <w:tab w:pos="283" w:val="left"/>
              </w:tabs>
              <w:spacing w:after="40" w:before="0"/>
              <w:ind w:left="283" w:hanging="238"/>
            </w:pPr>
            <w:r>
              <w:rPr>
                <w:b/>
                <w:color w:val="4A2A82"/>
                <w:sz w:val="20"/>
              </w:rPr>
              <w:t>▪</w:t>
              <w:tab/>
            </w:r>
            <w:r>
              <w:rPr>
                <w:b/>
                <w:i w:val="0"/>
                <w:sz w:val="20"/>
              </w:rPr>
              <w:t>Nu e interogatoriu.</w:t>
            </w:r>
            <w:r>
              <w:rPr>
                <w:b w:val="0"/>
                <w:i w:val="0"/>
                <w:sz w:val="20"/>
              </w:rPr>
              <w:t xml:space="preserve"> Accentul cade pe resurse și pe lucruri concrete, observabile.</w:t>
            </w:r>
          </w:p>
          <w:p>
            <w:pPr>
              <w:tabs>
                <w:tab w:pos="283" w:val="left"/>
              </w:tabs>
              <w:spacing w:after="40" w:before="0"/>
              <w:ind w:left="283" w:hanging="238"/>
            </w:pPr>
            <w:r>
              <w:rPr>
                <w:b/>
                <w:color w:val="4A2A82"/>
                <w:sz w:val="20"/>
              </w:rPr>
              <w:t>▪</w:t>
              <w:tab/>
            </w:r>
            <w:r>
              <w:rPr>
                <w:b/>
                <w:i w:val="0"/>
                <w:sz w:val="20"/>
              </w:rPr>
              <w:t>Complimentele sunt despre ce face omul</w:t>
            </w:r>
            <w:r>
              <w:rPr>
                <w:b w:val="0"/>
                <w:i w:val="0"/>
                <w:sz w:val="20"/>
              </w:rPr>
              <w:t>, nu despre haine, corp sau aspect fizic.</w:t>
            </w:r>
          </w:p>
          <w:p>
            <w:pPr>
              <w:tabs>
                <w:tab w:pos="283" w:val="left"/>
              </w:tabs>
              <w:spacing w:after="40" w:before="0"/>
              <w:ind w:left="283" w:hanging="238"/>
            </w:pPr>
            <w:r>
              <w:rPr>
                <w:b/>
                <w:color w:val="4A2A82"/>
                <w:sz w:val="20"/>
              </w:rPr>
              <w:t>▪</w:t>
              <w:tab/>
            </w:r>
            <w:r>
              <w:rPr>
                <w:b/>
                <w:i w:val="0"/>
                <w:sz w:val="20"/>
              </w:rPr>
              <w:t>Fără clasamente și comparații</w:t>
            </w:r>
            <w:r>
              <w:rPr>
                <w:b w:val="0"/>
                <w:i w:val="0"/>
                <w:sz w:val="20"/>
              </w:rPr>
              <w:t xml:space="preserve"> între elevi. Un punct forte nu înseamnă „cel mai bun din clasă”.</w:t>
            </w:r>
          </w:p>
          <w:p>
            <w:pPr>
              <w:tabs>
                <w:tab w:pos="283" w:val="left"/>
              </w:tabs>
              <w:spacing w:after="40" w:before="0"/>
              <w:ind w:left="283" w:hanging="238"/>
            </w:pPr>
            <w:r>
              <w:rPr>
                <w:b/>
                <w:color w:val="4A2A82"/>
                <w:sz w:val="20"/>
              </w:rPr>
              <w:t>▪</w:t>
              <w:tab/>
            </w:r>
            <w:r>
              <w:rPr>
                <w:b/>
                <w:i w:val="0"/>
                <w:sz w:val="20"/>
              </w:rPr>
              <w:t>Orice răspuns se poate transforma într-o resursă:</w:t>
            </w:r>
            <w:r>
              <w:rPr>
                <w:b w:val="0"/>
                <w:i w:val="0"/>
                <w:sz w:val="20"/>
              </w:rPr>
              <w:t xml:space="preserve"> „mă joc mult” → strategie, reflexe, lucru în echipă; „vorbesc mult” → comunicare, curaj de a te exprima.</w:t>
            </w:r>
          </w:p>
          <w:p>
            <w:pPr>
              <w:tabs>
                <w:tab w:pos="283" w:val="left"/>
              </w:tabs>
              <w:spacing w:after="40" w:before="0"/>
              <w:ind w:left="283" w:hanging="238"/>
            </w:pPr>
            <w:r>
              <w:rPr>
                <w:b/>
                <w:color w:val="4A2A82"/>
                <w:sz w:val="20"/>
              </w:rPr>
              <w:t>▪</w:t>
              <w:tab/>
            </w:r>
            <w:r>
              <w:rPr>
                <w:b/>
                <w:i w:val="0"/>
                <w:sz w:val="20"/>
              </w:rPr>
              <w:t>Joacă rolul de „Șef(ă) al(a) agenției”</w:t>
            </w:r>
            <w:r>
              <w:rPr>
                <w:b w:val="0"/>
                <w:i w:val="0"/>
                <w:sz w:val="20"/>
              </w:rPr>
              <w:t xml:space="preserve"> cu umor și energie, fără ironii la adresa elevilor.</w:t>
            </w:r>
          </w:p>
        </w:tc>
      </w:tr>
    </w:tbl>
    <w:p>
      <w:pPr>
        <w:spacing w:before="0" w:after="0" w:line="120" w:lineRule="exact"/>
      </w:pPr>
      <w:r/>
    </w:p>
    <w:p>
      <w:pPr>
        <w:pStyle w:val="Heading2"/>
        <w:pBdr>
          <w:bottom w:val="single" w:sz="8" w:space="0" w:color="DCD0F0"/>
        </w:pBdr>
      </w:pPr>
      <w:r>
        <w:rPr>
          <w:b w:val="0"/>
          <w:i w:val="0"/>
        </w:rPr>
        <w:t>8. Agenda pe scurt</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907"/>
        <w:gridCol w:w="3175"/>
        <w:gridCol w:w="3402"/>
        <w:gridCol w:w="2154"/>
      </w:tblGrid>
      <w:tr>
        <w:trPr>
          <w:cantSplit/>
          <w:tblHeader/>
        </w:trPr>
        <w:tc>
          <w:tcPr>
            <w:tcW w:type="dxa" w:w="907"/>
            <w:shd w:val="clear" w:color="auto" w:fill="4A2A82"/>
          </w:tcPr>
          <w:p>
            <w:pPr>
              <w:spacing w:before="0" w:after="0"/>
            </w:pPr>
            <w:r>
              <w:rPr>
                <w:b/>
                <w:i w:val="0"/>
                <w:color w:val="FFFFFF"/>
                <w:sz w:val="19"/>
              </w:rPr>
              <w:t>Timp</w:t>
            </w:r>
          </w:p>
        </w:tc>
        <w:tc>
          <w:tcPr>
            <w:tcW w:type="dxa" w:w="3175"/>
            <w:shd w:val="clear" w:color="auto" w:fill="4A2A82"/>
          </w:tcPr>
          <w:p>
            <w:pPr>
              <w:spacing w:before="0" w:after="0"/>
            </w:pPr>
            <w:r>
              <w:rPr>
                <w:b/>
                <w:i w:val="0"/>
                <w:color w:val="FFFFFF"/>
                <w:sz w:val="19"/>
              </w:rPr>
              <w:t>Activitate</w:t>
            </w:r>
          </w:p>
        </w:tc>
        <w:tc>
          <w:tcPr>
            <w:tcW w:type="dxa" w:w="3402"/>
            <w:shd w:val="clear" w:color="auto" w:fill="4A2A82"/>
          </w:tcPr>
          <w:p>
            <w:pPr>
              <w:spacing w:before="0" w:after="0"/>
            </w:pPr>
            <w:r>
              <w:rPr>
                <w:b/>
                <w:i w:val="0"/>
                <w:color w:val="FFFFFF"/>
                <w:sz w:val="19"/>
              </w:rPr>
              <w:t>Ce urmărim</w:t>
            </w:r>
          </w:p>
        </w:tc>
        <w:tc>
          <w:tcPr>
            <w:tcW w:type="dxa" w:w="2154"/>
            <w:shd w:val="clear" w:color="auto" w:fill="4A2A82"/>
          </w:tcPr>
          <w:p>
            <w:pPr>
              <w:spacing w:before="0" w:after="0"/>
            </w:pPr>
            <w:r>
              <w:rPr>
                <w:b/>
                <w:i w:val="0"/>
                <w:color w:val="FFFFFF"/>
                <w:sz w:val="19"/>
              </w:rPr>
              <w:t>Materiale</w:t>
            </w:r>
          </w:p>
        </w:tc>
      </w:tr>
      <w:tr>
        <w:trPr>
          <w:cantSplit/>
        </w:trPr>
        <w:tc>
          <w:tcPr>
            <w:tcW w:type="dxa" w:w="907"/>
          </w:tcPr>
          <w:p>
            <w:pPr>
              <w:spacing w:before="0" w:after="0"/>
            </w:pPr>
            <w:r>
              <w:rPr>
                <w:b/>
                <w:i w:val="0"/>
                <w:sz w:val="19"/>
              </w:rPr>
              <w:t>0–5'</w:t>
            </w:r>
          </w:p>
        </w:tc>
        <w:tc>
          <w:tcPr>
            <w:tcW w:type="dxa" w:w="3175"/>
          </w:tcPr>
          <w:p>
            <w:pPr>
              <w:spacing w:before="0" w:after="0"/>
            </w:pPr>
            <w:r>
              <w:rPr>
                <w:b w:val="0"/>
                <w:i w:val="0"/>
                <w:sz w:val="19"/>
              </w:rPr>
              <w:t>0. Recrutarea agenților</w:t>
            </w:r>
          </w:p>
        </w:tc>
        <w:tc>
          <w:tcPr>
            <w:tcW w:type="dxa" w:w="3402"/>
          </w:tcPr>
          <w:p>
            <w:pPr>
              <w:spacing w:before="0" w:after="0"/>
            </w:pPr>
            <w:r>
              <w:rPr>
                <w:b w:val="0"/>
                <w:i w:val="0"/>
                <w:sz w:val="19"/>
              </w:rPr>
              <w:t>Siguranță, reguli, intrare în joc</w:t>
            </w:r>
          </w:p>
        </w:tc>
        <w:tc>
          <w:tcPr>
            <w:tcW w:type="dxa" w:w="2154"/>
          </w:tcPr>
          <w:p>
            <w:pPr>
              <w:spacing w:before="0" w:after="0"/>
            </w:pPr>
            <w:r>
              <w:rPr>
                <w:b w:val="0"/>
                <w:i w:val="0"/>
                <w:sz w:val="19"/>
              </w:rPr>
              <w:t>Anexa 1</w:t>
            </w:r>
          </w:p>
        </w:tc>
      </w:tr>
      <w:tr>
        <w:trPr>
          <w:cantSplit/>
        </w:trPr>
        <w:tc>
          <w:tcPr>
            <w:tcW w:type="dxa" w:w="907"/>
            <w:shd w:val="clear" w:color="auto" w:fill="F2F2F2"/>
          </w:tcPr>
          <w:p>
            <w:pPr>
              <w:spacing w:before="0" w:after="0"/>
            </w:pPr>
            <w:r>
              <w:rPr>
                <w:b/>
                <w:i w:val="0"/>
                <w:sz w:val="19"/>
              </w:rPr>
              <w:t>5–12'</w:t>
            </w:r>
          </w:p>
        </w:tc>
        <w:tc>
          <w:tcPr>
            <w:tcW w:type="dxa" w:w="3175"/>
            <w:shd w:val="clear" w:color="auto" w:fill="F2F2F2"/>
          </w:tcPr>
          <w:p>
            <w:pPr>
              <w:spacing w:before="0" w:after="0"/>
            </w:pPr>
            <w:r>
              <w:rPr>
                <w:b w:val="0"/>
                <w:i w:val="0"/>
                <w:sz w:val="19"/>
              </w:rPr>
              <w:t>1. Schimbă locul dacă...</w:t>
            </w:r>
          </w:p>
        </w:tc>
        <w:tc>
          <w:tcPr>
            <w:tcW w:type="dxa" w:w="3402"/>
            <w:shd w:val="clear" w:color="auto" w:fill="F2F2F2"/>
          </w:tcPr>
          <w:p>
            <w:pPr>
              <w:spacing w:before="0" w:after="0"/>
            </w:pPr>
            <w:r>
              <w:rPr>
                <w:b w:val="0"/>
                <w:i w:val="0"/>
                <w:sz w:val="19"/>
              </w:rPr>
              <w:t>Energizare; „suntem diferiți”</w:t>
            </w:r>
          </w:p>
        </w:tc>
        <w:tc>
          <w:tcPr>
            <w:tcW w:type="dxa" w:w="2154"/>
            <w:shd w:val="clear" w:color="auto" w:fill="F2F2F2"/>
          </w:tcPr>
          <w:p>
            <w:pPr>
              <w:spacing w:before="0" w:after="0"/>
            </w:pPr>
            <w:r>
              <w:rPr>
                <w:b w:val="0"/>
                <w:i w:val="0"/>
                <w:sz w:val="19"/>
              </w:rPr>
              <w:t>–</w:t>
            </w:r>
          </w:p>
        </w:tc>
      </w:tr>
      <w:tr>
        <w:trPr>
          <w:cantSplit/>
        </w:trPr>
        <w:tc>
          <w:tcPr>
            <w:tcW w:type="dxa" w:w="907"/>
          </w:tcPr>
          <w:p>
            <w:pPr>
              <w:spacing w:before="0" w:after="0"/>
            </w:pPr>
            <w:r>
              <w:rPr>
                <w:b/>
                <w:i w:val="0"/>
                <w:sz w:val="19"/>
              </w:rPr>
              <w:t>12–20'</w:t>
            </w:r>
          </w:p>
        </w:tc>
        <w:tc>
          <w:tcPr>
            <w:tcW w:type="dxa" w:w="3175"/>
          </w:tcPr>
          <w:p>
            <w:pPr>
              <w:spacing w:before="0" w:after="0"/>
            </w:pPr>
            <w:r>
              <w:rPr>
                <w:b w:val="0"/>
                <w:i w:val="0"/>
                <w:sz w:val="19"/>
              </w:rPr>
              <w:t>2. Dosarul secret (Ghicește talentul meu)</w:t>
            </w:r>
          </w:p>
        </w:tc>
        <w:tc>
          <w:tcPr>
            <w:tcW w:type="dxa" w:w="3402"/>
          </w:tcPr>
          <w:p>
            <w:pPr>
              <w:spacing w:before="0" w:after="0"/>
            </w:pPr>
            <w:r>
              <w:rPr>
                <w:b w:val="0"/>
                <w:i w:val="0"/>
                <w:sz w:val="19"/>
              </w:rPr>
              <w:t>Primul punct forte, spus anonim</w:t>
            </w:r>
          </w:p>
        </w:tc>
        <w:tc>
          <w:tcPr>
            <w:tcW w:type="dxa" w:w="2154"/>
          </w:tcPr>
          <w:p>
            <w:pPr>
              <w:spacing w:before="0" w:after="0"/>
            </w:pPr>
            <w:r>
              <w:rPr>
                <w:b w:val="0"/>
                <w:i w:val="0"/>
                <w:sz w:val="19"/>
              </w:rPr>
              <w:t>Anexa 2, cutie</w:t>
            </w:r>
          </w:p>
        </w:tc>
      </w:tr>
      <w:tr>
        <w:trPr>
          <w:cantSplit/>
        </w:trPr>
        <w:tc>
          <w:tcPr>
            <w:tcW w:type="dxa" w:w="907"/>
            <w:shd w:val="clear" w:color="auto" w:fill="F2F2F2"/>
          </w:tcPr>
          <w:p>
            <w:pPr>
              <w:spacing w:before="0" w:after="0"/>
            </w:pPr>
            <w:r>
              <w:rPr>
                <w:b/>
                <w:i w:val="0"/>
                <w:sz w:val="19"/>
              </w:rPr>
              <w:t>20–32'</w:t>
            </w:r>
          </w:p>
        </w:tc>
        <w:tc>
          <w:tcPr>
            <w:tcW w:type="dxa" w:w="3175"/>
            <w:shd w:val="clear" w:color="auto" w:fill="F2F2F2"/>
          </w:tcPr>
          <w:p>
            <w:pPr>
              <w:spacing w:before="0" w:after="0"/>
            </w:pPr>
            <w:r>
              <w:rPr>
                <w:b w:val="0"/>
                <w:i w:val="0"/>
                <w:sz w:val="19"/>
              </w:rPr>
              <w:t>3. Detectivii de puncte forte</w:t>
            </w:r>
          </w:p>
        </w:tc>
        <w:tc>
          <w:tcPr>
            <w:tcW w:type="dxa" w:w="3402"/>
            <w:shd w:val="clear" w:color="auto" w:fill="F2F2F2"/>
          </w:tcPr>
          <w:p>
            <w:pPr>
              <w:spacing w:before="0" w:after="0"/>
            </w:pPr>
            <w:r>
              <w:rPr>
                <w:b w:val="0"/>
                <w:i w:val="0"/>
                <w:sz w:val="19"/>
              </w:rPr>
              <w:t>Puncte forte văzute de un coleg</w:t>
            </w:r>
          </w:p>
        </w:tc>
        <w:tc>
          <w:tcPr>
            <w:tcW w:type="dxa" w:w="2154"/>
            <w:shd w:val="clear" w:color="auto" w:fill="F2F2F2"/>
          </w:tcPr>
          <w:p>
            <w:pPr>
              <w:spacing w:before="0" w:after="0"/>
            </w:pPr>
            <w:r>
              <w:rPr>
                <w:b w:val="0"/>
                <w:i w:val="0"/>
                <w:sz w:val="19"/>
              </w:rPr>
              <w:t>Anexa 3</w:t>
            </w:r>
          </w:p>
        </w:tc>
      </w:tr>
      <w:tr>
        <w:trPr>
          <w:cantSplit/>
        </w:trPr>
        <w:tc>
          <w:tcPr>
            <w:tcW w:type="dxa" w:w="907"/>
          </w:tcPr>
          <w:p>
            <w:pPr>
              <w:spacing w:before="0" w:after="0"/>
            </w:pPr>
            <w:r>
              <w:rPr>
                <w:b/>
                <w:i w:val="0"/>
                <w:sz w:val="19"/>
              </w:rPr>
              <w:t>32–44'</w:t>
            </w:r>
          </w:p>
        </w:tc>
        <w:tc>
          <w:tcPr>
            <w:tcW w:type="dxa" w:w="3175"/>
          </w:tcPr>
          <w:p>
            <w:pPr>
              <w:spacing w:before="0" w:after="0"/>
            </w:pPr>
            <w:r>
              <w:rPr>
                <w:b w:val="0"/>
                <w:i w:val="0"/>
                <w:sz w:val="19"/>
              </w:rPr>
              <w:t>4. Harta echipei + Misiunea imposibilă</w:t>
            </w:r>
          </w:p>
        </w:tc>
        <w:tc>
          <w:tcPr>
            <w:tcW w:type="dxa" w:w="3402"/>
          </w:tcPr>
          <w:p>
            <w:pPr>
              <w:spacing w:before="0" w:after="0"/>
            </w:pPr>
            <w:r>
              <w:rPr>
                <w:b w:val="0"/>
                <w:i w:val="0"/>
                <w:sz w:val="19"/>
              </w:rPr>
              <w:t>Diversitatea resurselor într-o echipă</w:t>
            </w:r>
          </w:p>
        </w:tc>
        <w:tc>
          <w:tcPr>
            <w:tcW w:type="dxa" w:w="2154"/>
          </w:tcPr>
          <w:p>
            <w:pPr>
              <w:spacing w:before="0" w:after="0"/>
            </w:pPr>
            <w:r>
              <w:rPr>
                <w:b w:val="0"/>
                <w:i w:val="0"/>
                <w:sz w:val="19"/>
              </w:rPr>
              <w:t>Anexele 4, 5, post-it</w:t>
            </w:r>
          </w:p>
        </w:tc>
      </w:tr>
      <w:tr>
        <w:trPr>
          <w:cantSplit/>
        </w:trPr>
        <w:tc>
          <w:tcPr>
            <w:tcW w:type="dxa" w:w="907"/>
            <w:shd w:val="clear" w:color="auto" w:fill="F2F2F2"/>
          </w:tcPr>
          <w:p>
            <w:pPr>
              <w:spacing w:before="0" w:after="0"/>
            </w:pPr>
            <w:r>
              <w:rPr>
                <w:b/>
                <w:i w:val="0"/>
                <w:sz w:val="19"/>
              </w:rPr>
              <w:t>44–52'</w:t>
            </w:r>
          </w:p>
        </w:tc>
        <w:tc>
          <w:tcPr>
            <w:tcW w:type="dxa" w:w="3175"/>
            <w:shd w:val="clear" w:color="auto" w:fill="F2F2F2"/>
          </w:tcPr>
          <w:p>
            <w:pPr>
              <w:spacing w:before="0" w:after="0"/>
            </w:pPr>
            <w:r>
              <w:rPr>
                <w:b w:val="0"/>
                <w:i w:val="0"/>
                <w:sz w:val="19"/>
              </w:rPr>
              <w:t>5. Mingea complimentelor</w:t>
            </w:r>
          </w:p>
        </w:tc>
        <w:tc>
          <w:tcPr>
            <w:tcW w:type="dxa" w:w="3402"/>
            <w:shd w:val="clear" w:color="auto" w:fill="F2F2F2"/>
          </w:tcPr>
          <w:p>
            <w:pPr>
              <w:spacing w:before="0" w:after="0"/>
            </w:pPr>
            <w:r>
              <w:rPr>
                <w:b w:val="0"/>
                <w:i w:val="0"/>
                <w:sz w:val="19"/>
              </w:rPr>
              <w:t>Feedback pozitiv dat și primit</w:t>
            </w:r>
          </w:p>
        </w:tc>
        <w:tc>
          <w:tcPr>
            <w:tcW w:type="dxa" w:w="2154"/>
            <w:shd w:val="clear" w:color="auto" w:fill="F2F2F2"/>
          </w:tcPr>
          <w:p>
            <w:pPr>
              <w:spacing w:before="0" w:after="0"/>
            </w:pPr>
            <w:r>
              <w:rPr>
                <w:b w:val="0"/>
                <w:i w:val="0"/>
                <w:sz w:val="19"/>
              </w:rPr>
              <w:t>Minge, Anexa 6</w:t>
            </w:r>
          </w:p>
        </w:tc>
      </w:tr>
      <w:tr>
        <w:trPr>
          <w:cantSplit/>
        </w:trPr>
        <w:tc>
          <w:tcPr>
            <w:tcW w:type="dxa" w:w="907"/>
          </w:tcPr>
          <w:p>
            <w:pPr>
              <w:spacing w:before="0" w:after="0"/>
            </w:pPr>
            <w:r>
              <w:rPr>
                <w:b/>
                <w:i w:val="0"/>
                <w:sz w:val="19"/>
              </w:rPr>
              <w:t>52–60'</w:t>
            </w:r>
          </w:p>
        </w:tc>
        <w:tc>
          <w:tcPr>
            <w:tcW w:type="dxa" w:w="3175"/>
          </w:tcPr>
          <w:p>
            <w:pPr>
              <w:spacing w:before="0" w:after="0"/>
            </w:pPr>
            <w:r>
              <w:rPr>
                <w:b w:val="0"/>
                <w:i w:val="0"/>
                <w:sz w:val="19"/>
              </w:rPr>
              <w:t>6. Cardul de agent + Biletul de ieșire</w:t>
            </w:r>
          </w:p>
        </w:tc>
        <w:tc>
          <w:tcPr>
            <w:tcW w:type="dxa" w:w="3402"/>
          </w:tcPr>
          <w:p>
            <w:pPr>
              <w:spacing w:before="0" w:after="0"/>
            </w:pPr>
            <w:r>
              <w:rPr>
                <w:b w:val="0"/>
                <w:i w:val="0"/>
                <w:sz w:val="19"/>
              </w:rPr>
              <w:t>Integrare și reflecție</w:t>
            </w:r>
          </w:p>
        </w:tc>
        <w:tc>
          <w:tcPr>
            <w:tcW w:type="dxa" w:w="2154"/>
          </w:tcPr>
          <w:p>
            <w:pPr>
              <w:spacing w:before="0" w:after="0"/>
            </w:pPr>
            <w:r>
              <w:rPr>
                <w:b w:val="0"/>
                <w:i w:val="0"/>
                <w:sz w:val="19"/>
              </w:rPr>
              <w:t>Anexele 7, 9</w:t>
            </w:r>
          </w:p>
        </w:tc>
      </w:tr>
    </w:tbl>
    <w:p>
      <w:pPr>
        <w:spacing w:before="0" w:after="0" w:line="120" w:lineRule="exact"/>
      </w:pPr>
      <w:r/>
    </w:p>
    <w:p>
      <w:pPr>
        <w:pStyle w:val="Heading2"/>
        <w:pBdr>
          <w:bottom w:val="single" w:sz="8" w:space="0" w:color="DCD0F0"/>
        </w:pBdr>
      </w:pPr>
      <w:r>
        <w:rPr>
          <w:b w:val="0"/>
          <w:i w:val="0"/>
        </w:rPr>
        <w:t>9. Desfășurarea pas cu pas</w:t>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0</w:t>
            </w:r>
          </w:p>
        </w:tc>
        <w:tc>
          <w:tcPr>
            <w:tcW w:type="dxa" w:w="5783"/>
            <w:shd w:val="clear" w:color="auto" w:fill="DCD0F0"/>
            <w:vAlign w:val="center"/>
          </w:tcPr>
          <w:p>
            <w:pPr>
              <w:keepNext/>
              <w:spacing w:before="0" w:after="0"/>
            </w:pPr>
            <w:r>
              <w:rPr>
                <w:b/>
                <w:i w:val="0"/>
                <w:color w:val="4A2A82"/>
                <w:sz w:val="26"/>
              </w:rPr>
              <w:t>Recrutarea agenților</w:t>
            </w:r>
          </w:p>
        </w:tc>
        <w:tc>
          <w:tcPr>
            <w:tcW w:type="dxa" w:w="1984"/>
            <w:shd w:val="clear" w:color="auto" w:fill="F2B705"/>
            <w:vAlign w:val="center"/>
          </w:tcPr>
          <w:p>
            <w:pPr>
              <w:keepNext/>
              <w:spacing w:before="0" w:after="0"/>
              <w:jc w:val="center"/>
            </w:pPr>
            <w:r>
              <w:rPr>
                <w:b/>
                <w:i w:val="0"/>
                <w:color w:val="1C1C1C"/>
                <w:sz w:val="22"/>
              </w:rPr>
              <w:t>5 min</w:t>
            </w:r>
          </w:p>
          <w:p>
            <w:pPr>
              <w:keepNext/>
              <w:spacing w:before="0" w:after="0"/>
              <w:jc w:val="center"/>
            </w:pPr>
            <w:r>
              <w:rPr>
                <w:b w:val="0"/>
                <w:i w:val="0"/>
                <w:color w:val="1C1C1C"/>
                <w:sz w:val="17"/>
              </w:rPr>
              <w:t>minutele 0–5</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intră în atmosfera jocului și stabilim împreună regulile grupului.</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Primește elevii la ușă (cu muzică, dacă ai). Fiecare primește un </w:t>
            </w:r>
            <w:r>
              <w:rPr>
                <w:b/>
                <w:i w:val="0"/>
                <w:sz w:val="20"/>
              </w:rPr>
              <w:t>ecuson de agent</w:t>
            </w:r>
            <w:r>
              <w:rPr>
                <w:b w:val="0"/>
                <w:i w:val="0"/>
                <w:sz w:val="20"/>
              </w:rPr>
              <w:t xml:space="preserve"> (Anexa 1) și se așază în cerc.</w:t>
            </w:r>
          </w:p>
          <w:p>
            <w:pPr>
              <w:tabs>
                <w:tab w:pos="283" w:val="left"/>
              </w:tabs>
              <w:spacing w:after="40" w:before="0"/>
              <w:ind w:left="283" w:hanging="238"/>
            </w:pPr>
            <w:r>
              <w:rPr>
                <w:b/>
                <w:color w:val="4A2A82"/>
                <w:sz w:val="20"/>
              </w:rPr>
              <w:t>▪</w:t>
              <w:tab/>
            </w:r>
            <w:r>
              <w:rPr>
                <w:b w:val="0"/>
                <w:i w:val="0"/>
                <w:sz w:val="20"/>
              </w:rPr>
              <w:t xml:space="preserve">Cere-le să-și scrie pe ecuson un </w:t>
            </w:r>
            <w:r>
              <w:rPr>
                <w:b/>
                <w:i w:val="0"/>
                <w:sz w:val="20"/>
              </w:rPr>
              <w:t>nume de cod</w:t>
            </w:r>
            <w:r>
              <w:rPr>
                <w:b w:val="0"/>
                <w:i w:val="0"/>
                <w:sz w:val="20"/>
              </w:rPr>
              <w:t>: prenumele + un animal sau un obiect care îi reprezintă (ex.: „Andrei – Vulpea”, „Maria – Racheta”, „Ionuț – Bateria”). Ai la dispoziție 1 minut.</w:t>
            </w:r>
          </w:p>
          <w:p>
            <w:pPr>
              <w:tabs>
                <w:tab w:pos="283" w:val="left"/>
              </w:tabs>
              <w:spacing w:after="40" w:before="0"/>
              <w:ind w:left="283" w:hanging="238"/>
            </w:pPr>
            <w:r>
              <w:rPr>
                <w:b/>
                <w:color w:val="4A2A82"/>
                <w:sz w:val="20"/>
              </w:rPr>
              <w:t>▪</w:t>
              <w:tab/>
            </w:r>
            <w:r>
              <w:rPr>
                <w:b w:val="0"/>
                <w:i w:val="0"/>
                <w:sz w:val="20"/>
              </w:rPr>
              <w:t xml:space="preserve">Scrie pe tablă </w:t>
            </w:r>
            <w:r>
              <w:rPr>
                <w:b/>
                <w:i w:val="0"/>
                <w:sz w:val="20"/>
              </w:rPr>
              <w:t>Codul agenției</w:t>
            </w:r>
            <w:r>
              <w:rPr>
                <w:b w:val="0"/>
                <w:i w:val="0"/>
                <w:sz w:val="20"/>
              </w:rPr>
              <w:t xml:space="preserve"> (3 reguli) și cere acordul grupului.</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„Bine ați venit la Agenția Secretă a Punctelor Forte! Eu sunt șeful/șefa agenției, iar voi ați fost recrutați pentru o misiune specială: să descoperiți ce aveți bun – voi și colegii voștri. Nu e o oră de curs: nu se dau note și nu există răspunsuri greșite.”</w:t>
            </w:r>
          </w:p>
          <w:p>
            <w:pPr>
              <w:spacing w:before="0" w:after="60"/>
            </w:pPr>
            <w:r>
              <w:rPr>
                <w:b w:val="0"/>
                <w:i/>
                <w:sz w:val="20"/>
              </w:rPr>
              <w:t>„Orice agenție are un cod. Al nostru are trei reguli: 1. Ce se spune aici rămâne aici. 2. Râdem împreună, nu unii de alții. 3. Oricine poate spune «pas». Sunteți de acord? Arătați-mi degetul mare.”</w:t>
            </w:r>
          </w:p>
        </w:tc>
      </w:tr>
      <w:tr>
        <w:tc>
          <w:tcPr>
            <w:tcW w:type="dxa" w:w="1531"/>
            <w:shd w:val="clear" w:color="auto" w:fill="666666"/>
          </w:tcPr>
          <w:p>
            <w:pPr>
              <w:spacing w:before="40" w:after="0"/>
              <w:jc w:val="center"/>
            </w:pPr>
            <w:r>
              <w:rPr>
                <w:b/>
                <w:i w:val="0"/>
                <w:color w:val="FFFFFF"/>
                <w:sz w:val="19"/>
              </w:rPr>
              <w:t>VARIANTĂ</w:t>
            </w:r>
          </w:p>
        </w:tc>
        <w:tc>
          <w:tcPr>
            <w:tcW w:type="dxa" w:w="8107"/>
            <w:shd w:val="clear" w:color="auto" w:fill="F2F2F2"/>
          </w:tcPr>
          <w:p>
            <w:pPr>
              <w:spacing w:before="0" w:after="60"/>
            </w:pPr>
            <w:r>
              <w:rPr>
                <w:b w:val="0"/>
                <w:i w:val="0"/>
                <w:sz w:val="20"/>
              </w:rPr>
              <w:t xml:space="preserve">Stabilește un </w:t>
            </w:r>
            <w:r>
              <w:rPr>
                <w:b/>
                <w:i w:val="0"/>
                <w:sz w:val="20"/>
              </w:rPr>
              <w:t>semnal de liniște</w:t>
            </w:r>
            <w:r>
              <w:rPr>
                <w:b w:val="0"/>
                <w:i w:val="0"/>
                <w:sz w:val="20"/>
              </w:rPr>
              <w:t>: când spui „Agenți, pe poziții!” și ridici mâna, toți îngheață și tac. Exersați-l o dată – îl vei folosi după activitățile cu mișcare.</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1</w:t>
            </w:r>
          </w:p>
        </w:tc>
        <w:tc>
          <w:tcPr>
            <w:tcW w:type="dxa" w:w="5783"/>
            <w:shd w:val="clear" w:color="auto" w:fill="DCD0F0"/>
            <w:vAlign w:val="center"/>
          </w:tcPr>
          <w:p>
            <w:pPr>
              <w:keepNext/>
              <w:spacing w:before="0" w:after="0"/>
            </w:pPr>
            <w:r>
              <w:rPr>
                <w:b/>
                <w:i w:val="0"/>
                <w:color w:val="4A2A82"/>
                <w:sz w:val="26"/>
              </w:rPr>
              <w:t>Schimbă locul dacă...</w:t>
            </w:r>
          </w:p>
        </w:tc>
        <w:tc>
          <w:tcPr>
            <w:tcW w:type="dxa" w:w="1984"/>
            <w:shd w:val="clear" w:color="auto" w:fill="F2B705"/>
            <w:vAlign w:val="center"/>
          </w:tcPr>
          <w:p>
            <w:pPr>
              <w:keepNext/>
              <w:spacing w:before="0" w:after="0"/>
              <w:jc w:val="center"/>
            </w:pPr>
            <w:r>
              <w:rPr>
                <w:b/>
                <w:i w:val="0"/>
                <w:color w:val="1C1C1C"/>
                <w:sz w:val="22"/>
              </w:rPr>
              <w:t>7 min</w:t>
            </w:r>
          </w:p>
          <w:p>
            <w:pPr>
              <w:keepNext/>
              <w:spacing w:before="0" w:after="0"/>
              <w:jc w:val="center"/>
            </w:pPr>
            <w:r>
              <w:rPr>
                <w:b w:val="0"/>
                <w:i w:val="0"/>
                <w:color w:val="1C1C1C"/>
                <w:sz w:val="17"/>
              </w:rPr>
              <w:t>minutele 5–12</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Energizare. Elevii observă că fiecare are preferințe și abilități diferite.</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Toată lumea stă pe scaune, în cerc. Citești o afirmație. Cei cărora li se potrivește se ridică și </w:t>
            </w:r>
            <w:r>
              <w:rPr>
                <w:b/>
                <w:i w:val="0"/>
                <w:sz w:val="20"/>
              </w:rPr>
              <w:t>schimbă locul</w:t>
            </w:r>
            <w:r>
              <w:rPr>
                <w:b w:val="0"/>
                <w:i w:val="0"/>
                <w:sz w:val="20"/>
              </w:rPr>
              <w:t xml:space="preserve"> cu altcineva care s-a ridicat (nu cu vecinul direct). Nimeni nu este eliminat.</w:t>
            </w:r>
          </w:p>
          <w:p>
            <w:pPr>
              <w:tabs>
                <w:tab w:pos="283" w:val="left"/>
              </w:tabs>
              <w:spacing w:after="40" w:before="0"/>
              <w:ind w:left="283" w:hanging="238"/>
            </w:pPr>
            <w:r>
              <w:rPr>
                <w:b/>
                <w:color w:val="4A2A82"/>
                <w:sz w:val="20"/>
              </w:rPr>
              <w:t>▪</w:t>
              <w:tab/>
            </w:r>
            <w:r>
              <w:rPr>
                <w:b w:val="0"/>
                <w:i w:val="0"/>
                <w:sz w:val="20"/>
              </w:rPr>
              <w:t>Crește treptat ritmul. Citește 3–4 afirmații din fiecare rundă, în funcție de energia grupului.</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„Prima probă de agent: atenție și reflexe! Citesc o afirmație. Dacă vi se potrivește, vă ridicați și schimbați locul cu cineva care s-a ridicat. Nu cu vecinul!”</w:t>
            </w:r>
          </w:p>
        </w:tc>
      </w:tr>
      <w:tr>
        <w:tc>
          <w:tcPr>
            <w:tcW w:type="dxa" w:w="1531"/>
            <w:shd w:val="clear" w:color="auto" w:fill="E4ECF8"/>
          </w:tcPr>
          <w:p>
            <w:pPr>
              <w:spacing w:before="40" w:after="0"/>
              <w:jc w:val="center"/>
            </w:pPr>
            <w:r>
              <w:rPr>
                <w:b/>
                <w:i w:val="0"/>
                <w:color w:val="1F4E9A"/>
                <w:sz w:val="19"/>
              </w:rPr>
              <w:t>AFIRMAȚII</w:t>
            </w:r>
          </w:p>
        </w:tc>
        <w:tc>
          <w:tcPr>
            <w:tcW w:type="dxa" w:w="8107"/>
          </w:tcPr>
          <w:p>
            <w:pPr>
              <w:keepNext/>
              <w:spacing w:before="60" w:after="20"/>
            </w:pPr>
            <w:r>
              <w:rPr>
                <w:b/>
                <w:i w:val="0"/>
                <w:color w:val="4A2A82"/>
                <w:sz w:val="20"/>
              </w:rPr>
              <w:t>Runda 1 – Încălzire</w:t>
            </w:r>
          </w:p>
          <w:p>
            <w:pPr>
              <w:tabs>
                <w:tab w:pos="283" w:val="left"/>
              </w:tabs>
              <w:spacing w:after="40" w:before="0"/>
              <w:ind w:left="283" w:hanging="238"/>
            </w:pPr>
            <w:r>
              <w:rPr>
                <w:b/>
                <w:color w:val="4A2A82"/>
                <w:sz w:val="20"/>
              </w:rPr>
              <w:t>▪</w:t>
              <w:tab/>
            </w:r>
            <w:r>
              <w:rPr>
                <w:b w:val="0"/>
                <w:i w:val="0"/>
                <w:sz w:val="20"/>
              </w:rPr>
              <w:t>… îți place muzica.   - … ai un animal de companie.   - … joci jocuri video.</w:t>
            </w:r>
          </w:p>
          <w:p>
            <w:pPr>
              <w:tabs>
                <w:tab w:pos="283" w:val="left"/>
              </w:tabs>
              <w:spacing w:after="40" w:before="0"/>
              <w:ind w:left="283" w:hanging="238"/>
            </w:pPr>
            <w:r>
              <w:rPr>
                <w:b/>
                <w:color w:val="4A2A82"/>
                <w:sz w:val="20"/>
              </w:rPr>
              <w:t>▪</w:t>
              <w:tab/>
            </w:r>
            <w:r>
              <w:rPr>
                <w:b w:val="0"/>
                <w:i w:val="0"/>
                <w:sz w:val="20"/>
              </w:rPr>
              <w:t>… ai stat vreodată până târziu în noapte ca să termini un serial.</w:t>
            </w:r>
          </w:p>
          <w:p>
            <w:pPr>
              <w:keepNext/>
              <w:spacing w:before="60" w:after="20"/>
            </w:pPr>
            <w:r>
              <w:rPr>
                <w:b/>
                <w:i w:val="0"/>
                <w:color w:val="4A2A82"/>
                <w:sz w:val="20"/>
              </w:rPr>
              <w:t>Runda 2 – Ce știu să fac</w:t>
            </w:r>
          </w:p>
          <w:p>
            <w:pPr>
              <w:tabs>
                <w:tab w:pos="283" w:val="left"/>
              </w:tabs>
              <w:spacing w:after="40" w:before="0"/>
              <w:ind w:left="283" w:hanging="238"/>
            </w:pPr>
            <w:r>
              <w:rPr>
                <w:b/>
                <w:color w:val="4A2A82"/>
                <w:sz w:val="20"/>
              </w:rPr>
              <w:t>▪</w:t>
              <w:tab/>
            </w:r>
            <w:r>
              <w:rPr>
                <w:b w:val="0"/>
                <w:i w:val="0"/>
                <w:sz w:val="20"/>
              </w:rPr>
              <w:t>… ai învățat ceva singur/singură, de pe YouTube sau TikTok.</w:t>
            </w:r>
          </w:p>
          <w:p>
            <w:pPr>
              <w:tabs>
                <w:tab w:pos="283" w:val="left"/>
              </w:tabs>
              <w:spacing w:after="40" w:before="0"/>
              <w:ind w:left="283" w:hanging="238"/>
            </w:pPr>
            <w:r>
              <w:rPr>
                <w:b/>
                <w:color w:val="4A2A82"/>
                <w:sz w:val="20"/>
              </w:rPr>
              <w:t>▪</w:t>
              <w:tab/>
            </w:r>
            <w:r>
              <w:rPr>
                <w:b w:val="0"/>
                <w:i w:val="0"/>
                <w:sz w:val="20"/>
              </w:rPr>
              <w:t>… știi să gătești cel puțin un fel de mâncare.</w:t>
            </w:r>
          </w:p>
          <w:p>
            <w:pPr>
              <w:tabs>
                <w:tab w:pos="283" w:val="left"/>
              </w:tabs>
              <w:spacing w:after="40" w:before="0"/>
              <w:ind w:left="283" w:hanging="238"/>
            </w:pPr>
            <w:r>
              <w:rPr>
                <w:b/>
                <w:color w:val="4A2A82"/>
                <w:sz w:val="20"/>
              </w:rPr>
              <w:t>▪</w:t>
              <w:tab/>
            </w:r>
            <w:r>
              <w:rPr>
                <w:b w:val="0"/>
                <w:i w:val="0"/>
                <w:sz w:val="20"/>
              </w:rPr>
              <w:t>… îi faci pe alții să râdă.   - … ai reparat sau ai montat ceva.</w:t>
            </w:r>
          </w:p>
          <w:p>
            <w:pPr>
              <w:tabs>
                <w:tab w:pos="283" w:val="left"/>
              </w:tabs>
              <w:spacing w:after="40" w:before="0"/>
              <w:ind w:left="283" w:hanging="238"/>
            </w:pPr>
            <w:r>
              <w:rPr>
                <w:b/>
                <w:color w:val="4A2A82"/>
                <w:sz w:val="20"/>
              </w:rPr>
              <w:t>▪</w:t>
              <w:tab/>
            </w:r>
            <w:r>
              <w:rPr>
                <w:b w:val="0"/>
                <w:i w:val="0"/>
                <w:sz w:val="20"/>
              </w:rPr>
              <w:t>… te pricepi la telefon sau calculator mai bine decât adulții din casă.</w:t>
            </w:r>
          </w:p>
          <w:p>
            <w:pPr>
              <w:tabs>
                <w:tab w:pos="283" w:val="left"/>
              </w:tabs>
              <w:spacing w:after="40" w:before="0"/>
              <w:ind w:left="283" w:hanging="238"/>
            </w:pPr>
            <w:r>
              <w:rPr>
                <w:b/>
                <w:color w:val="4A2A82"/>
                <w:sz w:val="20"/>
              </w:rPr>
              <w:t>▪</w:t>
              <w:tab/>
            </w:r>
            <w:r>
              <w:rPr>
                <w:b w:val="0"/>
                <w:i w:val="0"/>
                <w:sz w:val="20"/>
              </w:rPr>
              <w:t>… ai ajutat pe cineva săptămâna aceasta.</w:t>
            </w:r>
          </w:p>
          <w:p>
            <w:pPr>
              <w:keepNext/>
              <w:spacing w:before="60" w:after="20"/>
            </w:pPr>
            <w:r>
              <w:rPr>
                <w:b/>
                <w:i w:val="0"/>
                <w:color w:val="4A2A82"/>
                <w:sz w:val="20"/>
              </w:rPr>
              <w:t>Runda 3 – Curaj și viitor</w:t>
            </w:r>
          </w:p>
          <w:p>
            <w:pPr>
              <w:tabs>
                <w:tab w:pos="283" w:val="left"/>
              </w:tabs>
              <w:spacing w:after="40" w:before="0"/>
              <w:ind w:left="283" w:hanging="238"/>
            </w:pPr>
            <w:r>
              <w:rPr>
                <w:b/>
                <w:color w:val="4A2A82"/>
                <w:sz w:val="20"/>
              </w:rPr>
              <w:t>▪</w:t>
              <w:tab/>
            </w:r>
            <w:r>
              <w:rPr>
                <w:b w:val="0"/>
                <w:i w:val="0"/>
                <w:sz w:val="20"/>
              </w:rPr>
              <w:t>… ai o activitate la care vrei să devii mai bun/bună.</w:t>
            </w:r>
          </w:p>
          <w:p>
            <w:pPr>
              <w:tabs>
                <w:tab w:pos="283" w:val="left"/>
              </w:tabs>
              <w:spacing w:after="40" w:before="0"/>
              <w:ind w:left="283" w:hanging="238"/>
            </w:pPr>
            <w:r>
              <w:rPr>
                <w:b/>
                <w:color w:val="4A2A82"/>
                <w:sz w:val="20"/>
              </w:rPr>
              <w:t>▪</w:t>
              <w:tab/>
            </w:r>
            <w:r>
              <w:rPr>
                <w:b w:val="0"/>
                <w:i w:val="0"/>
                <w:sz w:val="20"/>
              </w:rPr>
              <w:t>… ai încercat ceva nou, deși îți era puțin frică.</w:t>
            </w:r>
          </w:p>
          <w:p>
            <w:pPr>
              <w:tabs>
                <w:tab w:pos="283" w:val="left"/>
              </w:tabs>
              <w:spacing w:after="40" w:before="0"/>
              <w:ind w:left="283" w:hanging="238"/>
            </w:pPr>
            <w:r>
              <w:rPr>
                <w:b/>
                <w:color w:val="4A2A82"/>
                <w:sz w:val="20"/>
              </w:rPr>
              <w:t>▪</w:t>
              <w:tab/>
            </w:r>
            <w:r>
              <w:rPr>
                <w:b w:val="0"/>
                <w:i w:val="0"/>
                <w:sz w:val="20"/>
              </w:rPr>
              <w:t>… ai deja o idee despre ce ai vrea să faci în viitor.</w:t>
            </w:r>
          </w:p>
          <w:p>
            <w:pPr>
              <w:tabs>
                <w:tab w:pos="283" w:val="left"/>
              </w:tabs>
              <w:spacing w:after="40" w:before="0"/>
              <w:ind w:left="283" w:hanging="238"/>
            </w:pPr>
            <w:r>
              <w:rPr>
                <w:b/>
                <w:color w:val="4A2A82"/>
                <w:sz w:val="20"/>
              </w:rPr>
              <w:t>▪</w:t>
              <w:tab/>
            </w:r>
            <w:r>
              <w:rPr>
                <w:b w:val="0"/>
                <w:i w:val="0"/>
                <w:sz w:val="20"/>
              </w:rPr>
              <w:t>… crezi că există cel puțin un lucru la care te pricepi.</w:t>
            </w:r>
          </w:p>
          <w:p>
            <w:pPr>
              <w:keepNext/>
              <w:spacing w:before="60" w:after="20"/>
            </w:pPr>
            <w:r>
              <w:rPr>
                <w:b/>
                <w:i w:val="0"/>
                <w:color w:val="4A2A82"/>
                <w:sz w:val="20"/>
              </w:rPr>
              <w:t>Final (toată lumea se mișcă)</w:t>
            </w:r>
          </w:p>
          <w:p>
            <w:pPr>
              <w:tabs>
                <w:tab w:pos="283" w:val="left"/>
              </w:tabs>
              <w:spacing w:after="40" w:before="0"/>
              <w:ind w:left="283" w:hanging="238"/>
            </w:pPr>
            <w:r>
              <w:rPr>
                <w:b/>
                <w:color w:val="4A2A82"/>
                <w:sz w:val="20"/>
              </w:rPr>
              <w:t>▪</w:t>
              <w:tab/>
            </w:r>
            <w:r>
              <w:rPr>
                <w:b w:val="0"/>
                <w:i w:val="0"/>
                <w:sz w:val="20"/>
              </w:rPr>
              <w:t>… ești în sala aceasta astăzi!</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„Ați observat? Niciodată nu s-au ridicat exact aceiași oameni. Suntem în aceeași grupă, dar avem lucruri diferite care ne plac și la care ne pricepem. Astăzi le dăm de urmă.”</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 xml:space="preserve">Dacă un elev </w:t>
            </w:r>
            <w:r>
              <w:rPr>
                <w:b/>
                <w:i w:val="0"/>
                <w:sz w:val="20"/>
              </w:rPr>
              <w:t>nu</w:t>
            </w:r>
            <w:r>
              <w:rPr>
                <w:b w:val="0"/>
                <w:i w:val="0"/>
                <w:sz w:val="20"/>
              </w:rPr>
              <w:t xml:space="preserve"> se ridică la „crezi că există cel puțin un lucru la care te pricepi”, nu comenta în fața grupului. Reține și acordă-i atenție discretă la activitatea Detectivii.</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2</w:t>
            </w:r>
          </w:p>
        </w:tc>
        <w:tc>
          <w:tcPr>
            <w:tcW w:type="dxa" w:w="5783"/>
            <w:shd w:val="clear" w:color="auto" w:fill="DCD0F0"/>
            <w:vAlign w:val="center"/>
          </w:tcPr>
          <w:p>
            <w:pPr>
              <w:keepNext/>
              <w:spacing w:before="0" w:after="0"/>
            </w:pPr>
            <w:r>
              <w:rPr>
                <w:b/>
                <w:i w:val="0"/>
                <w:color w:val="4A2A82"/>
                <w:sz w:val="26"/>
              </w:rPr>
              <w:t>Dosarul secret – Ghicește talentul meu</w:t>
            </w:r>
          </w:p>
        </w:tc>
        <w:tc>
          <w:tcPr>
            <w:tcW w:type="dxa" w:w="1984"/>
            <w:shd w:val="clear" w:color="auto" w:fill="F2B705"/>
            <w:vAlign w:val="center"/>
          </w:tcPr>
          <w:p>
            <w:pPr>
              <w:keepNext/>
              <w:spacing w:before="0" w:after="0"/>
              <w:jc w:val="center"/>
            </w:pPr>
            <w:r>
              <w:rPr>
                <w:b/>
                <w:i w:val="0"/>
                <w:color w:val="1C1C1C"/>
                <w:sz w:val="22"/>
              </w:rPr>
              <w:t>8 min</w:t>
            </w:r>
          </w:p>
          <w:p>
            <w:pPr>
              <w:keepNext/>
              <w:spacing w:before="0" w:after="0"/>
              <w:jc w:val="center"/>
            </w:pPr>
            <w:r>
              <w:rPr>
                <w:b w:val="0"/>
                <w:i w:val="0"/>
                <w:color w:val="1C1C1C"/>
                <w:sz w:val="17"/>
              </w:rPr>
              <w:t>minutele 12–20</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Fiecare elev numește un prim punct forte, în siguranță (anonim).</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Împarte bilețelele „Dosar secret” (Anexa 2). Fiecare scrie, </w:t>
            </w:r>
            <w:r>
              <w:rPr>
                <w:b/>
                <w:i w:val="0"/>
                <w:sz w:val="20"/>
              </w:rPr>
              <w:t>fără nume</w:t>
            </w:r>
            <w:r>
              <w:rPr>
                <w:b w:val="0"/>
                <w:i w:val="0"/>
                <w:sz w:val="20"/>
              </w:rPr>
              <w:t>, un lucru la care se pricepe + un mic indiciu, apoi pliază bilețelul și îl pune în „Dosarul secret” (cutie/plic). Timp: 2 minute.</w:t>
            </w:r>
          </w:p>
          <w:p>
            <w:pPr>
              <w:tabs>
                <w:tab w:pos="283" w:val="left"/>
              </w:tabs>
              <w:spacing w:after="40" w:before="0"/>
              <w:ind w:left="283" w:hanging="238"/>
            </w:pPr>
            <w:r>
              <w:rPr>
                <w:b/>
                <w:color w:val="4A2A82"/>
                <w:sz w:val="20"/>
              </w:rPr>
              <w:t>▪</w:t>
              <w:tab/>
            </w:r>
            <w:r>
              <w:rPr>
                <w:b w:val="0"/>
                <w:i w:val="0"/>
                <w:sz w:val="20"/>
              </w:rPr>
              <w:t xml:space="preserve">Amestecă bilețelele. Extrage </w:t>
            </w:r>
            <w:r>
              <w:rPr>
                <w:b/>
                <w:i w:val="0"/>
                <w:sz w:val="20"/>
              </w:rPr>
              <w:t>6–8</w:t>
            </w:r>
            <w:r>
              <w:rPr>
                <w:b w:val="0"/>
                <w:i w:val="0"/>
                <w:sz w:val="20"/>
              </w:rPr>
              <w:t xml:space="preserve"> dintre ele și citește-le ca un prezentator TV. Grupul are 3 încercări să ghicească agentul. Autorul poate confirma sau poate rămâne „sub acoperire”.</w:t>
            </w:r>
          </w:p>
          <w:p>
            <w:pPr>
              <w:tabs>
                <w:tab w:pos="283" w:val="left"/>
              </w:tabs>
              <w:spacing w:after="40" w:before="0"/>
              <w:ind w:left="283" w:hanging="238"/>
            </w:pPr>
            <w:r>
              <w:rPr>
                <w:b/>
                <w:color w:val="4A2A82"/>
                <w:sz w:val="20"/>
              </w:rPr>
              <w:t>▪</w:t>
              <w:tab/>
            </w:r>
            <w:r>
              <w:rPr>
                <w:b w:val="0"/>
                <w:i w:val="0"/>
                <w:sz w:val="20"/>
              </w:rPr>
              <w:t>Păstrează bilețelele necitite: le poți citi la Harta echipei sau le poți lipi direct pe hartă.</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„Misiunea a doua este top secret. Scrieți, fără nume, un singur lucru la care vă pricepeți. Poate fi orice: sport, desen, să faci glume, să repari o bicicletă, să-ți asculți prietenii, să construiești în Minecraft, să ai grijă de frații mai mici. Nu trebuie să fiți cei mai buni din lume la asta.”</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„A fost ușor sau greu să vă gândiți la ceva la care vă pricepeți?”</w:t>
            </w:r>
          </w:p>
          <w:p>
            <w:pPr>
              <w:tabs>
                <w:tab w:pos="283" w:val="left"/>
              </w:tabs>
              <w:spacing w:after="40" w:before="0"/>
              <w:ind w:left="283" w:hanging="238"/>
            </w:pPr>
            <w:r>
              <w:rPr>
                <w:b/>
                <w:color w:val="4A2A82"/>
                <w:sz w:val="20"/>
              </w:rPr>
              <w:t>▪</w:t>
              <w:tab/>
            </w:r>
            <w:r>
              <w:rPr>
                <w:b w:val="0"/>
                <w:i w:val="0"/>
                <w:sz w:val="20"/>
              </w:rPr>
              <w:t>„De ce credeți că ne vine mai ușor să spunem ce NU ne iese decât ce ne iese?”</w:t>
            </w:r>
          </w:p>
          <w:p>
            <w:pPr>
              <w:tabs>
                <w:tab w:pos="283" w:val="left"/>
              </w:tabs>
              <w:spacing w:after="40" w:before="0"/>
              <w:ind w:left="283" w:hanging="238"/>
            </w:pPr>
            <w:r>
              <w:rPr>
                <w:b/>
                <w:color w:val="4A2A82"/>
                <w:sz w:val="20"/>
              </w:rPr>
              <w:t>▪</w:t>
              <w:tab/>
            </w:r>
            <w:r>
              <w:rPr>
                <w:b w:val="0"/>
                <w:i w:val="0"/>
                <w:sz w:val="20"/>
              </w:rPr>
              <w:t>„Cum ne dăm seama că suntem buni la ceva?” (ne place, ne iese, ne cer alții ajutorul, progresăm)</w:t>
            </w:r>
          </w:p>
        </w:tc>
      </w:tr>
      <w:tr>
        <w:tc>
          <w:tcPr>
            <w:tcW w:type="dxa" w:w="1531"/>
            <w:shd w:val="clear" w:color="auto" w:fill="F2B705"/>
          </w:tcPr>
          <w:p>
            <w:pPr>
              <w:spacing w:before="40" w:after="0"/>
              <w:jc w:val="center"/>
            </w:pPr>
            <w:r>
              <w:rPr>
                <w:b/>
                <w:i w:val="0"/>
                <w:color w:val="1C1C1C"/>
                <w:sz w:val="19"/>
              </w:rPr>
              <w:t>MESAJ-CHEIE</w:t>
            </w:r>
          </w:p>
        </w:tc>
        <w:tc>
          <w:tcPr>
            <w:tcW w:type="dxa" w:w="8107"/>
            <w:shd w:val="clear" w:color="auto" w:fill="FFF4D2"/>
          </w:tcPr>
          <w:p>
            <w:pPr>
              <w:spacing w:before="0" w:after="60"/>
            </w:pPr>
            <w:r>
              <w:rPr>
                <w:b/>
                <w:i w:val="0"/>
                <w:sz w:val="20"/>
              </w:rPr>
              <w:t>Un punct forte nu înseamnă să fii cel mai bun. Este ceva ce faci bine, o calitate sau ceva care te ajută să te descurci.</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Dacă pe un bilețel scrie „nimic”, citește-l cu căldură: „Agentul acesta e foarte modest. Până la finalul misiunii aflăm noi ce ascunde!” Nu încerca să ghicești cine l-a scris.</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3</w:t>
            </w:r>
          </w:p>
        </w:tc>
        <w:tc>
          <w:tcPr>
            <w:tcW w:type="dxa" w:w="5783"/>
            <w:shd w:val="clear" w:color="auto" w:fill="DCD0F0"/>
            <w:vAlign w:val="center"/>
          </w:tcPr>
          <w:p>
            <w:pPr>
              <w:keepNext/>
              <w:spacing w:before="0" w:after="0"/>
            </w:pPr>
            <w:r>
              <w:rPr>
                <w:b/>
                <w:i w:val="0"/>
                <w:color w:val="4A2A82"/>
                <w:sz w:val="26"/>
              </w:rPr>
              <w:t>Detectivii de puncte forte</w:t>
            </w:r>
          </w:p>
        </w:tc>
        <w:tc>
          <w:tcPr>
            <w:tcW w:type="dxa" w:w="1984"/>
            <w:shd w:val="clear" w:color="auto" w:fill="F2B705"/>
            <w:vAlign w:val="center"/>
          </w:tcPr>
          <w:p>
            <w:pPr>
              <w:keepNext/>
              <w:spacing w:before="0" w:after="0"/>
              <w:jc w:val="center"/>
            </w:pPr>
            <w:r>
              <w:rPr>
                <w:b/>
                <w:i w:val="0"/>
                <w:color w:val="1C1C1C"/>
                <w:sz w:val="22"/>
              </w:rPr>
              <w:t>12 min</w:t>
            </w:r>
          </w:p>
          <w:p>
            <w:pPr>
              <w:keepNext/>
              <w:spacing w:before="0" w:after="0"/>
              <w:jc w:val="center"/>
            </w:pPr>
            <w:r>
              <w:rPr>
                <w:b w:val="0"/>
                <w:i w:val="0"/>
                <w:color w:val="1C1C1C"/>
                <w:sz w:val="17"/>
              </w:rPr>
              <w:t>minutele 20–32</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descoperă calități pe care un coleg le observă la ei și exersează întrebările deschise.</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Formează perechi (de exemplu, după culoarea ecusonului sau numărând 1–2). Împarte </w:t>
            </w:r>
            <w:r>
              <w:rPr>
                <w:b/>
                <w:i w:val="0"/>
                <w:sz w:val="20"/>
              </w:rPr>
              <w:t>Fișa 1 – Detectivul</w:t>
            </w:r>
            <w:r>
              <w:rPr>
                <w:b w:val="0"/>
                <w:i w:val="0"/>
                <w:sz w:val="20"/>
              </w:rPr>
              <w:t xml:space="preserve"> (Anexa 3).</w:t>
            </w:r>
          </w:p>
          <w:p>
            <w:pPr>
              <w:tabs>
                <w:tab w:pos="283" w:val="left"/>
              </w:tabs>
              <w:spacing w:after="40" w:before="0"/>
              <w:ind w:left="283" w:hanging="238"/>
            </w:pPr>
            <w:r>
              <w:rPr>
                <w:b/>
                <w:color w:val="4A2A82"/>
                <w:sz w:val="20"/>
              </w:rPr>
              <w:t>▪</w:t>
              <w:tab/>
            </w:r>
            <w:r>
              <w:rPr>
                <w:b w:val="0"/>
                <w:i w:val="0"/>
                <w:sz w:val="20"/>
              </w:rPr>
              <w:t xml:space="preserve">Rolul A este </w:t>
            </w:r>
            <w:r>
              <w:rPr>
                <w:b/>
                <w:i w:val="0"/>
                <w:sz w:val="20"/>
              </w:rPr>
              <w:t>detectivul</w:t>
            </w:r>
            <w:r>
              <w:rPr>
                <w:b w:val="0"/>
                <w:i w:val="0"/>
                <w:sz w:val="20"/>
              </w:rPr>
              <w:t xml:space="preserve">, rolul B este </w:t>
            </w:r>
            <w:r>
              <w:rPr>
                <w:b/>
                <w:i w:val="0"/>
                <w:sz w:val="20"/>
              </w:rPr>
              <w:t>martorul</w:t>
            </w:r>
            <w:r>
              <w:rPr>
                <w:b w:val="0"/>
                <w:i w:val="0"/>
                <w:sz w:val="20"/>
              </w:rPr>
              <w:t xml:space="preserve">. Detectivul pune întrebările de pe fișă și notează răspunsurile și o </w:t>
            </w:r>
            <w:r>
              <w:rPr>
                <w:b/>
                <w:i w:val="0"/>
                <w:sz w:val="20"/>
              </w:rPr>
              <w:t>dovadă</w:t>
            </w:r>
            <w:r>
              <w:rPr>
                <w:b w:val="0"/>
                <w:i w:val="0"/>
                <w:sz w:val="20"/>
              </w:rPr>
              <w:t xml:space="preserve"> (un exemplu concret). După </w:t>
            </w:r>
            <w:r>
              <w:rPr>
                <w:b/>
                <w:i w:val="0"/>
                <w:sz w:val="20"/>
              </w:rPr>
              <w:t>4 minute</w:t>
            </w:r>
            <w:r>
              <w:rPr>
                <w:b w:val="0"/>
                <w:i w:val="0"/>
                <w:sz w:val="20"/>
              </w:rPr>
              <w:t xml:space="preserve"> dă semnalul de schimbare a rolurilor.</w:t>
            </w:r>
          </w:p>
          <w:p>
            <w:pPr>
              <w:tabs>
                <w:tab w:pos="283" w:val="left"/>
              </w:tabs>
              <w:spacing w:after="40" w:before="0"/>
              <w:ind w:left="283" w:hanging="238"/>
            </w:pPr>
            <w:r>
              <w:rPr>
                <w:b/>
                <w:color w:val="4A2A82"/>
                <w:sz w:val="20"/>
              </w:rPr>
              <w:t>▪</w:t>
              <w:tab/>
            </w:r>
            <w:r>
              <w:rPr>
                <w:b w:val="0"/>
                <w:i w:val="0"/>
                <w:sz w:val="20"/>
              </w:rPr>
              <w:t>În ultimele 3 minute, 4–5 detectivi voluntari prezintă „raportul”: „L-am investigat pe agentul ___. Punctul lui forte este ___. Dovada: ___.”</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„Acum lucrați ca detectivi. Un detectiv nu ghicește: pune întrebări și caută dovezi. Aveți 4 minute să descoperiți cel puțin un punct forte al partenerului. Apoi schimbați rolurile.”</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Întrebările de pe fișă: Ce îți place să faci în timpul liber? La ce îți cer alții ajutorul? Ce ai făcut în ultima vreme și ai fost mulțumit(ă) de tine? Ce faci când ceva nu îți iese? Ce spun prietenii că faci bine?</w:t>
            </w:r>
          </w:p>
          <w:p>
            <w:pPr>
              <w:tabs>
                <w:tab w:pos="283" w:val="left"/>
              </w:tabs>
              <w:spacing w:after="40" w:before="0"/>
              <w:ind w:left="283" w:hanging="238"/>
            </w:pPr>
            <w:r>
              <w:rPr>
                <w:b/>
                <w:color w:val="4A2A82"/>
                <w:sz w:val="20"/>
              </w:rPr>
              <w:t>▪</w:t>
              <w:tab/>
            </w:r>
            <w:r>
              <w:rPr>
                <w:b w:val="0"/>
                <w:i w:val="0"/>
                <w:sz w:val="20"/>
              </w:rPr>
              <w:t>La final: „Cum a fost să auzi ce a descoperit detectivul despre tine?”</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tabs>
                <w:tab w:pos="283" w:val="left"/>
              </w:tabs>
              <w:spacing w:after="40" w:before="0"/>
              <w:ind w:left="283" w:hanging="238"/>
            </w:pPr>
            <w:r>
              <w:rPr>
                <w:b/>
                <w:color w:val="4A2A82"/>
                <w:sz w:val="20"/>
              </w:rPr>
              <w:t>▪</w:t>
              <w:tab/>
            </w:r>
            <w:r>
              <w:rPr>
                <w:b w:val="0"/>
                <w:i w:val="0"/>
                <w:sz w:val="20"/>
              </w:rPr>
              <w:t xml:space="preserve">Încurajează formulări </w:t>
            </w:r>
            <w:r>
              <w:rPr>
                <w:b/>
                <w:i w:val="0"/>
                <w:sz w:val="20"/>
              </w:rPr>
              <w:t>concrete și respectuoase</w:t>
            </w:r>
            <w:r>
              <w:rPr>
                <w:b w:val="0"/>
                <w:i w:val="0"/>
                <w:sz w:val="20"/>
              </w:rPr>
              <w:t>: în loc de „e de treabă” → „e răbdător: își ajută fratele la teme”.</w:t>
            </w:r>
          </w:p>
          <w:p>
            <w:pPr>
              <w:tabs>
                <w:tab w:pos="283" w:val="left"/>
              </w:tabs>
              <w:spacing w:after="40" w:before="0"/>
              <w:ind w:left="283" w:hanging="238"/>
            </w:pPr>
            <w:r>
              <w:rPr>
                <w:b/>
                <w:color w:val="4A2A82"/>
                <w:sz w:val="20"/>
              </w:rPr>
              <w:t>▪</w:t>
              <w:tab/>
            </w:r>
            <w:r>
              <w:rPr>
                <w:b w:val="0"/>
                <w:i w:val="0"/>
                <w:sz w:val="20"/>
              </w:rPr>
              <w:t>La număr impar de elevi, formează un grup de 3 sau intră tu în pereche.</w:t>
            </w:r>
          </w:p>
          <w:p>
            <w:pPr>
              <w:tabs>
                <w:tab w:pos="283" w:val="left"/>
              </w:tabs>
              <w:spacing w:after="40" w:before="0"/>
              <w:ind w:left="283" w:hanging="238"/>
            </w:pPr>
            <w:r>
              <w:rPr>
                <w:b/>
                <w:color w:val="4A2A82"/>
                <w:sz w:val="20"/>
              </w:rPr>
              <w:t>▪</w:t>
              <w:tab/>
            </w:r>
            <w:r>
              <w:rPr>
                <w:b w:val="0"/>
                <w:i w:val="0"/>
                <w:sz w:val="20"/>
              </w:rPr>
              <w:t>Dacă o pereche se blochează, dă-le un indiciu: „Întreabă-l ce ar face dacă ar avea o zi liberă și bani nelimitați.”</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4</w:t>
            </w:r>
          </w:p>
        </w:tc>
        <w:tc>
          <w:tcPr>
            <w:tcW w:type="dxa" w:w="5783"/>
            <w:shd w:val="clear" w:color="auto" w:fill="DCD0F0"/>
            <w:vAlign w:val="center"/>
          </w:tcPr>
          <w:p>
            <w:pPr>
              <w:keepNext/>
              <w:spacing w:before="0" w:after="0"/>
            </w:pPr>
            <w:r>
              <w:rPr>
                <w:b/>
                <w:i w:val="0"/>
                <w:color w:val="4A2A82"/>
                <w:sz w:val="26"/>
              </w:rPr>
              <w:t>Harta echipei + Misiunea imposibilă</w:t>
            </w:r>
          </w:p>
        </w:tc>
        <w:tc>
          <w:tcPr>
            <w:tcW w:type="dxa" w:w="1984"/>
            <w:shd w:val="clear" w:color="auto" w:fill="F2B705"/>
            <w:vAlign w:val="center"/>
          </w:tcPr>
          <w:p>
            <w:pPr>
              <w:keepNext/>
              <w:spacing w:before="0" w:after="0"/>
              <w:jc w:val="center"/>
            </w:pPr>
            <w:r>
              <w:rPr>
                <w:b/>
                <w:i w:val="0"/>
                <w:color w:val="1C1C1C"/>
                <w:sz w:val="22"/>
              </w:rPr>
              <w:t>12 min</w:t>
            </w:r>
          </w:p>
          <w:p>
            <w:pPr>
              <w:keepNext/>
              <w:spacing w:before="0" w:after="0"/>
              <w:jc w:val="center"/>
            </w:pPr>
            <w:r>
              <w:rPr>
                <w:b w:val="0"/>
                <w:i w:val="0"/>
                <w:color w:val="1C1C1C"/>
                <w:sz w:val="17"/>
              </w:rPr>
              <w:t>minutele 32–44</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văd că grupul are resurse diferite și că diferențele sunt utile într-o echipă.</w:t>
            </w:r>
          </w:p>
        </w:tc>
      </w:tr>
      <w:tr>
        <w:tc>
          <w:tcPr>
            <w:tcW w:type="dxa" w:w="1531"/>
            <w:shd w:val="clear" w:color="auto" w:fill="1F4E9A"/>
          </w:tcPr>
          <w:p>
            <w:pPr>
              <w:spacing w:before="40" w:after="0"/>
              <w:jc w:val="center"/>
            </w:pPr>
            <w:r>
              <w:rPr>
                <w:b/>
                <w:i w:val="0"/>
                <w:color w:val="FFFFFF"/>
                <w:sz w:val="19"/>
              </w:rPr>
              <w:t>FĂ</w:t>
            </w:r>
          </w:p>
        </w:tc>
        <w:tc>
          <w:tcPr>
            <w:tcW w:type="dxa" w:w="8107"/>
          </w:tcPr>
          <w:p>
            <w:pPr>
              <w:keepNext/>
              <w:spacing w:before="60" w:after="20"/>
            </w:pPr>
            <w:r>
              <w:rPr>
                <w:b/>
                <w:i w:val="0"/>
                <w:color w:val="4A2A82"/>
                <w:sz w:val="20"/>
              </w:rPr>
              <w:t>Pasul 1 – Harta (5 min)</w:t>
            </w:r>
          </w:p>
          <w:p>
            <w:pPr>
              <w:tabs>
                <w:tab w:pos="283" w:val="left"/>
              </w:tabs>
              <w:spacing w:after="40" w:before="0"/>
              <w:ind w:left="283" w:hanging="238"/>
            </w:pPr>
            <w:r>
              <w:rPr>
                <w:b/>
                <w:color w:val="4A2A82"/>
                <w:sz w:val="20"/>
              </w:rPr>
              <w:t>▪</w:t>
              <w:tab/>
            </w:r>
            <w:r>
              <w:rPr>
                <w:b w:val="0"/>
                <w:i w:val="0"/>
                <w:sz w:val="20"/>
              </w:rPr>
              <w:t xml:space="preserve">Fiecare elev primește </w:t>
            </w:r>
            <w:r>
              <w:rPr>
                <w:b/>
                <w:i w:val="0"/>
                <w:sz w:val="20"/>
              </w:rPr>
              <w:t>3 post-it-uri</w:t>
            </w:r>
            <w:r>
              <w:rPr>
                <w:b w:val="0"/>
                <w:i w:val="0"/>
                <w:sz w:val="20"/>
              </w:rPr>
              <w:t>. Scrie pe fiecare câte o abilitate sau o calitate (poate folosi ce a aflat de la detectiv) și le lipește în zona potrivită: CREATIVITATE, COMUNICARE, SPORT/MIȘCARE, GÂNDIRE/IDEI, PERSEVERENȚĂ, ECHIPĂ/AJUTOR.</w:t>
            </w:r>
          </w:p>
          <w:p>
            <w:pPr>
              <w:keepNext/>
              <w:spacing w:before="60" w:after="20"/>
            </w:pPr>
            <w:r>
              <w:rPr>
                <w:b/>
                <w:i w:val="0"/>
                <w:color w:val="4A2A82"/>
                <w:sz w:val="20"/>
              </w:rPr>
              <w:t>Pasul 2 – Privire de ansamblu (2 min)</w:t>
            </w:r>
          </w:p>
          <w:p>
            <w:pPr>
              <w:tabs>
                <w:tab w:pos="283" w:val="left"/>
              </w:tabs>
              <w:spacing w:after="40" w:before="0"/>
              <w:ind w:left="283" w:hanging="238"/>
            </w:pPr>
            <w:r>
              <w:rPr>
                <w:b/>
                <w:color w:val="4A2A82"/>
                <w:sz w:val="20"/>
              </w:rPr>
              <w:t>▪</w:t>
              <w:tab/>
            </w:r>
            <w:r>
              <w:rPr>
                <w:b w:val="0"/>
                <w:i w:val="0"/>
                <w:sz w:val="20"/>
              </w:rPr>
              <w:t>Grupul se adună în fața hărții. Citește câteva post-it-uri cu voce tare.</w:t>
            </w:r>
          </w:p>
          <w:p>
            <w:pPr>
              <w:keepNext/>
              <w:spacing w:before="60" w:after="20"/>
            </w:pPr>
            <w:r>
              <w:rPr>
                <w:b/>
                <w:i w:val="0"/>
                <w:color w:val="4A2A82"/>
                <w:sz w:val="20"/>
              </w:rPr>
              <w:t>Pasul 3 – Misiunea imposibilă (5 min)</w:t>
            </w:r>
          </w:p>
          <w:p>
            <w:pPr>
              <w:tabs>
                <w:tab w:pos="283" w:val="left"/>
              </w:tabs>
              <w:spacing w:after="40" w:before="0"/>
              <w:ind w:left="283" w:hanging="238"/>
            </w:pPr>
            <w:r>
              <w:rPr>
                <w:b/>
                <w:color w:val="4A2A82"/>
                <w:sz w:val="20"/>
              </w:rPr>
              <w:t>▪</w:t>
              <w:tab/>
            </w:r>
            <w:r>
              <w:rPr>
                <w:b w:val="0"/>
                <w:i w:val="0"/>
                <w:sz w:val="20"/>
              </w:rPr>
              <w:t>Un voluntar extrage un cartonaș din Anexa 5 (ex.: „Aveți două săptămâni să organizați cel mai tare festival din istoria școlii”). Grupul decide: de ce zone ale hărții avem nevoie? Cine din grup ar face ce? Elevii arată post-it-urile sau zonele.</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„Unde avem cele mai multe puncte forte? Unde avem mai puține?”</w:t>
            </w:r>
          </w:p>
          <w:p>
            <w:pPr>
              <w:tabs>
                <w:tab w:pos="283" w:val="left"/>
              </w:tabs>
              <w:spacing w:after="40" w:before="0"/>
              <w:ind w:left="283" w:hanging="238"/>
            </w:pPr>
            <w:r>
              <w:rPr>
                <w:b/>
                <w:color w:val="4A2A82"/>
                <w:sz w:val="20"/>
              </w:rPr>
              <w:t>▪</w:t>
              <w:tab/>
            </w:r>
            <w:r>
              <w:rPr>
                <w:b w:val="0"/>
                <w:i w:val="0"/>
                <w:sz w:val="20"/>
              </w:rPr>
              <w:t>„Avem puncte forte diferite? Ce s-ar întâmpla dacă toți am fi buni la același lucru?”</w:t>
            </w:r>
          </w:p>
          <w:p>
            <w:pPr>
              <w:tabs>
                <w:tab w:pos="283" w:val="left"/>
              </w:tabs>
              <w:spacing w:after="40" w:before="0"/>
              <w:ind w:left="283" w:hanging="238"/>
            </w:pPr>
            <w:r>
              <w:rPr>
                <w:b/>
                <w:color w:val="4A2A82"/>
                <w:sz w:val="20"/>
              </w:rPr>
              <w:t>▪</w:t>
              <w:tab/>
            </w:r>
            <w:r>
              <w:rPr>
                <w:b w:val="0"/>
                <w:i w:val="0"/>
                <w:sz w:val="20"/>
              </w:rPr>
              <w:t>„Dacă am rezolva misiunea împreună, cum ne-ar ajuta aceste calități?”</w:t>
            </w:r>
          </w:p>
        </w:tc>
      </w:tr>
      <w:tr>
        <w:tc>
          <w:tcPr>
            <w:tcW w:type="dxa" w:w="1531"/>
            <w:shd w:val="clear" w:color="auto" w:fill="F2B705"/>
          </w:tcPr>
          <w:p>
            <w:pPr>
              <w:spacing w:before="40" w:after="0"/>
              <w:jc w:val="center"/>
            </w:pPr>
            <w:r>
              <w:rPr>
                <w:b/>
                <w:i w:val="0"/>
                <w:color w:val="1C1C1C"/>
                <w:sz w:val="19"/>
              </w:rPr>
              <w:t>MESAJ-CHEIE</w:t>
            </w:r>
          </w:p>
        </w:tc>
        <w:tc>
          <w:tcPr>
            <w:tcW w:type="dxa" w:w="8107"/>
            <w:shd w:val="clear" w:color="auto" w:fill="FFF4D2"/>
          </w:tcPr>
          <w:p>
            <w:pPr>
              <w:spacing w:before="0" w:after="60"/>
            </w:pPr>
            <w:r>
              <w:rPr>
                <w:b/>
                <w:i w:val="0"/>
                <w:sz w:val="20"/>
              </w:rPr>
              <w:t>Nu trebuie să fim buni la aceleași lucruri. O echipă bună are oameni diferiți, cu puncte forte diferite. Diferențele dintre noi sunt resurse.</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i w:val="0"/>
                <w:sz w:val="20"/>
              </w:rPr>
              <w:t>Fotografiază harta</w:t>
            </w:r>
            <w:r>
              <w:rPr>
                <w:b w:val="0"/>
                <w:i w:val="0"/>
                <w:sz w:val="20"/>
              </w:rPr>
              <w:t xml:space="preserve"> (sau păstreaz-o): o folosești la începutul Ședinței 2. Dacă rămâi fără timp, discutați o singură misiune, 2 minute.</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5</w:t>
            </w:r>
          </w:p>
        </w:tc>
        <w:tc>
          <w:tcPr>
            <w:tcW w:type="dxa" w:w="5783"/>
            <w:shd w:val="clear" w:color="auto" w:fill="DCD0F0"/>
            <w:vAlign w:val="center"/>
          </w:tcPr>
          <w:p>
            <w:pPr>
              <w:keepNext/>
              <w:spacing w:before="0" w:after="0"/>
            </w:pPr>
            <w:r>
              <w:rPr>
                <w:b/>
                <w:i w:val="0"/>
                <w:color w:val="4A2A82"/>
                <w:sz w:val="26"/>
              </w:rPr>
              <w:t>Mingea complimentelor</w:t>
            </w:r>
          </w:p>
        </w:tc>
        <w:tc>
          <w:tcPr>
            <w:tcW w:type="dxa" w:w="1984"/>
            <w:shd w:val="clear" w:color="auto" w:fill="F2B705"/>
            <w:vAlign w:val="center"/>
          </w:tcPr>
          <w:p>
            <w:pPr>
              <w:keepNext/>
              <w:spacing w:before="0" w:after="0"/>
              <w:jc w:val="center"/>
            </w:pPr>
            <w:r>
              <w:rPr>
                <w:b/>
                <w:i w:val="0"/>
                <w:color w:val="1C1C1C"/>
                <w:sz w:val="22"/>
              </w:rPr>
              <w:t>8 min</w:t>
            </w:r>
          </w:p>
          <w:p>
            <w:pPr>
              <w:keepNext/>
              <w:spacing w:before="0" w:after="0"/>
              <w:jc w:val="center"/>
            </w:pPr>
            <w:r>
              <w:rPr>
                <w:b w:val="0"/>
                <w:i w:val="0"/>
                <w:color w:val="1C1C1C"/>
                <w:sz w:val="17"/>
              </w:rPr>
              <w:t>minutele 44–52</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Exersarea feedbackului pozitiv: a-l oferi și, la fel de important, a-l primi.</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Toată lumea stă în cerc. Pune în mijloc cartonașele din </w:t>
            </w:r>
            <w:r>
              <w:rPr>
                <w:b/>
                <w:i w:val="0"/>
                <w:sz w:val="20"/>
              </w:rPr>
              <w:t>Banca de complimente</w:t>
            </w:r>
            <w:r>
              <w:rPr>
                <w:b w:val="0"/>
                <w:i w:val="0"/>
                <w:sz w:val="20"/>
              </w:rPr>
              <w:t xml:space="preserve"> (Anexa 6). Cine se blochează poate lua unul ca început de frază.</w:t>
            </w:r>
          </w:p>
          <w:p>
            <w:pPr>
              <w:tabs>
                <w:tab w:pos="283" w:val="left"/>
              </w:tabs>
              <w:spacing w:after="40" w:before="0"/>
              <w:ind w:left="283" w:hanging="238"/>
            </w:pPr>
            <w:r>
              <w:rPr>
                <w:b/>
                <w:color w:val="4A2A82"/>
                <w:sz w:val="20"/>
              </w:rPr>
              <w:t>▪</w:t>
              <w:tab/>
            </w:r>
            <w:r>
              <w:rPr>
                <w:b w:val="0"/>
                <w:i w:val="0"/>
                <w:sz w:val="20"/>
              </w:rPr>
              <w:t>Începi tu: spui un compliment concret unui elev și îi arunci mingea. Cine primește mingea spune „Mulțumesc”, apoi oferă un compliment altcuiva și aruncă mingea acelei persoane.</w:t>
            </w:r>
          </w:p>
          <w:p>
            <w:pPr>
              <w:tabs>
                <w:tab w:pos="283" w:val="left"/>
              </w:tabs>
              <w:spacing w:after="40" w:before="0"/>
              <w:ind w:left="283" w:hanging="238"/>
            </w:pPr>
            <w:r>
              <w:rPr>
                <w:b/>
                <w:color w:val="4A2A82"/>
                <w:sz w:val="20"/>
              </w:rPr>
              <w:t>▪</w:t>
              <w:tab/>
            </w:r>
            <w:r>
              <w:rPr>
                <w:b w:val="0"/>
                <w:i w:val="0"/>
                <w:sz w:val="20"/>
              </w:rPr>
              <w:t xml:space="preserve">Cine a primit deja mingea își încrucișează brațele, ca să știm cine mai urmează. </w:t>
            </w:r>
            <w:r>
              <w:rPr>
                <w:b/>
                <w:i w:val="0"/>
                <w:sz w:val="20"/>
              </w:rPr>
              <w:t>Fiecare primește mingea o singură dată.</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„Ultima probă de agent este, pentru mulți oameni, cea mai grea: să spui cu voce tare ceva bun despre altcineva și – și mai greu – să primești un compliment. Regula: când primești un compliment, spui doar «Mulțumesc». Fără «nu e adevărat» sau «ei, lasă».”</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„Ce a fost mai ușor: să dați sau să primiți un compliment? De ce?”</w:t>
            </w:r>
          </w:p>
          <w:p>
            <w:pPr>
              <w:tabs>
                <w:tab w:pos="283" w:val="left"/>
              </w:tabs>
              <w:spacing w:after="40" w:before="0"/>
              <w:ind w:left="283" w:hanging="238"/>
            </w:pPr>
            <w:r>
              <w:rPr>
                <w:b/>
                <w:color w:val="4A2A82"/>
                <w:sz w:val="20"/>
              </w:rPr>
              <w:t>▪</w:t>
              <w:tab/>
            </w:r>
            <w:r>
              <w:rPr>
                <w:b w:val="0"/>
                <w:i w:val="0"/>
                <w:sz w:val="20"/>
              </w:rPr>
              <w:t>„Cum v-ați simțit când ați auzit ceva bun despre voi?”</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tabs>
                <w:tab w:pos="283" w:val="left"/>
              </w:tabs>
              <w:spacing w:after="40" w:before="0"/>
              <w:ind w:left="283" w:hanging="238"/>
            </w:pPr>
            <w:r>
              <w:rPr>
                <w:b/>
                <w:color w:val="4A2A82"/>
                <w:sz w:val="20"/>
              </w:rPr>
              <w:t>▪</w:t>
              <w:tab/>
            </w:r>
            <w:r>
              <w:rPr>
                <w:b w:val="0"/>
                <w:i w:val="0"/>
                <w:sz w:val="20"/>
              </w:rPr>
              <w:t xml:space="preserve">Complimentul este despre </w:t>
            </w:r>
            <w:r>
              <w:rPr>
                <w:b/>
                <w:i w:val="0"/>
                <w:sz w:val="20"/>
              </w:rPr>
              <w:t>ce face sau cum se poartă</w:t>
            </w:r>
            <w:r>
              <w:rPr>
                <w:b w:val="0"/>
                <w:i w:val="0"/>
                <w:sz w:val="20"/>
              </w:rPr>
              <w:t xml:space="preserve"> persoana (a avut o idee bună, a fost curajos, m-a făcut să râd, a ajutat), </w:t>
            </w:r>
            <w:r>
              <w:rPr>
                <w:b/>
                <w:i w:val="0"/>
                <w:sz w:val="20"/>
              </w:rPr>
              <w:t>nu</w:t>
            </w:r>
            <w:r>
              <w:rPr>
                <w:b w:val="0"/>
                <w:i w:val="0"/>
                <w:sz w:val="20"/>
              </w:rPr>
              <w:t xml:space="preserve"> despre haine sau aspect fizic.</w:t>
            </w:r>
          </w:p>
          <w:p>
            <w:pPr>
              <w:tabs>
                <w:tab w:pos="283" w:val="left"/>
              </w:tabs>
              <w:spacing w:after="40" w:before="0"/>
              <w:ind w:left="283" w:hanging="238"/>
            </w:pPr>
            <w:r>
              <w:rPr>
                <w:b/>
                <w:color w:val="4A2A82"/>
                <w:sz w:val="20"/>
              </w:rPr>
              <w:t>▪</w:t>
              <w:tab/>
            </w:r>
            <w:r>
              <w:rPr>
                <w:b w:val="0"/>
                <w:i w:val="0"/>
                <w:sz w:val="20"/>
              </w:rPr>
              <w:t>Urmărește discret să nu rămână nimeni fără compliment. Dacă cineva este ocolit, cere tu mingea și oferă-i un compliment sincer și concret.</w:t>
            </w:r>
          </w:p>
          <w:p>
            <w:pPr>
              <w:tabs>
                <w:tab w:pos="283" w:val="left"/>
              </w:tabs>
              <w:spacing w:after="40" w:before="0"/>
              <w:ind w:left="283" w:hanging="238"/>
            </w:pPr>
            <w:r>
              <w:rPr>
                <w:b/>
                <w:color w:val="4A2A82"/>
                <w:sz w:val="20"/>
              </w:rPr>
              <w:t>▪</w:t>
              <w:tab/>
            </w:r>
            <w:r>
              <w:rPr>
                <w:b w:val="0"/>
                <w:i w:val="0"/>
                <w:sz w:val="20"/>
              </w:rPr>
              <w:t>Nu forța elevii care nu vor să vorbească: pot alege un cartonaș și îl pot citi, completându-l cu un cuvânt.</w:t>
            </w:r>
          </w:p>
        </w:tc>
      </w:tr>
      <w:tr>
        <w:tc>
          <w:tcPr>
            <w:tcW w:type="dxa" w:w="1531"/>
            <w:shd w:val="clear" w:color="auto" w:fill="666666"/>
          </w:tcPr>
          <w:p>
            <w:pPr>
              <w:spacing w:before="40" w:after="0"/>
              <w:jc w:val="center"/>
            </w:pPr>
            <w:r>
              <w:rPr>
                <w:b/>
                <w:i w:val="0"/>
                <w:color w:val="FFFFFF"/>
                <w:sz w:val="19"/>
              </w:rPr>
              <w:t>VARIANTĂ</w:t>
            </w:r>
          </w:p>
        </w:tc>
        <w:tc>
          <w:tcPr>
            <w:tcW w:type="dxa" w:w="8107"/>
            <w:shd w:val="clear" w:color="auto" w:fill="F2F2F2"/>
          </w:tcPr>
          <w:p>
            <w:pPr>
              <w:tabs>
                <w:tab w:pos="283" w:val="left"/>
              </w:tabs>
              <w:spacing w:after="40" w:before="0"/>
              <w:ind w:left="283" w:hanging="238"/>
            </w:pPr>
            <w:r>
              <w:rPr>
                <w:b/>
                <w:color w:val="4A2A82"/>
                <w:sz w:val="20"/>
              </w:rPr>
              <w:t>▪</w:t>
              <w:tab/>
            </w:r>
            <w:r>
              <w:rPr>
                <w:b/>
                <w:i w:val="0"/>
                <w:sz w:val="20"/>
              </w:rPr>
              <w:t>Pânza de păianjen:</w:t>
            </w:r>
            <w:r>
              <w:rPr>
                <w:b w:val="0"/>
                <w:i w:val="0"/>
                <w:sz w:val="20"/>
              </w:rPr>
              <w:t xml:space="preserve"> în locul mingii, folosește un ghem de sfoară. Fiecare ține de fir și aruncă ghemul mai departe. La final, arată pânza: „Suntem conectați. Dacă unul lasă firul, se simte în toată pânza.”</w:t>
            </w:r>
          </w:p>
          <w:p>
            <w:pPr>
              <w:tabs>
                <w:tab w:pos="283" w:val="left"/>
              </w:tabs>
              <w:spacing w:after="40" w:before="0"/>
              <w:ind w:left="283" w:hanging="238"/>
            </w:pPr>
            <w:r>
              <w:rPr>
                <w:b/>
                <w:color w:val="4A2A82"/>
                <w:sz w:val="20"/>
              </w:rPr>
              <w:t>▪</w:t>
              <w:tab/>
            </w:r>
            <w:r>
              <w:rPr>
                <w:b/>
                <w:i w:val="0"/>
                <w:sz w:val="20"/>
              </w:rPr>
              <w:t>Grup foarte timid:</w:t>
            </w:r>
            <w:r>
              <w:rPr>
                <w:b w:val="0"/>
                <w:i w:val="0"/>
                <w:sz w:val="20"/>
              </w:rPr>
              <w:t xml:space="preserve"> fiecare are o foaie lipită pe spate. Colegii scriu pe ea complimente, în liniște, pe fundal muzical (5 min).</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6</w:t>
            </w:r>
          </w:p>
        </w:tc>
        <w:tc>
          <w:tcPr>
            <w:tcW w:type="dxa" w:w="5783"/>
            <w:shd w:val="clear" w:color="auto" w:fill="DCD0F0"/>
            <w:vAlign w:val="center"/>
          </w:tcPr>
          <w:p>
            <w:pPr>
              <w:keepNext/>
              <w:spacing w:before="0" w:after="0"/>
            </w:pPr>
            <w:r>
              <w:rPr>
                <w:b/>
                <w:i w:val="0"/>
                <w:color w:val="4A2A82"/>
                <w:sz w:val="26"/>
              </w:rPr>
              <w:t>Cardul de agent + Biletul de ieșire</w:t>
            </w:r>
          </w:p>
        </w:tc>
        <w:tc>
          <w:tcPr>
            <w:tcW w:type="dxa" w:w="1984"/>
            <w:shd w:val="clear" w:color="auto" w:fill="F2B705"/>
            <w:vAlign w:val="center"/>
          </w:tcPr>
          <w:p>
            <w:pPr>
              <w:keepNext/>
              <w:spacing w:before="0" w:after="0"/>
              <w:jc w:val="center"/>
            </w:pPr>
            <w:r>
              <w:rPr>
                <w:b/>
                <w:i w:val="0"/>
                <w:color w:val="1C1C1C"/>
                <w:sz w:val="22"/>
              </w:rPr>
              <w:t>8 min</w:t>
            </w:r>
          </w:p>
          <w:p>
            <w:pPr>
              <w:keepNext/>
              <w:spacing w:before="0" w:after="0"/>
              <w:jc w:val="center"/>
            </w:pPr>
            <w:r>
              <w:rPr>
                <w:b w:val="0"/>
                <w:i w:val="0"/>
                <w:color w:val="1C1C1C"/>
                <w:sz w:val="17"/>
              </w:rPr>
              <w:t>minutele 52–60</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Integrarea a ceea ce au descoperit elevii și legătura cu Ședința 2.</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Împarte </w:t>
            </w:r>
            <w:r>
              <w:rPr>
                <w:b/>
                <w:i w:val="0"/>
                <w:sz w:val="20"/>
              </w:rPr>
              <w:t>Cardul de agent</w:t>
            </w:r>
            <w:r>
              <w:rPr>
                <w:b w:val="0"/>
                <w:i w:val="0"/>
                <w:sz w:val="20"/>
              </w:rPr>
              <w:t xml:space="preserve"> (Anexa 7). Elevii completează: numele de cod, un simbol sau un avatar desenat, </w:t>
            </w:r>
            <w:r>
              <w:rPr>
                <w:b/>
                <w:i w:val="0"/>
                <w:sz w:val="20"/>
              </w:rPr>
              <w:t>3 abilități speciale</w:t>
            </w:r>
            <w:r>
              <w:rPr>
                <w:b w:val="0"/>
                <w:i w:val="0"/>
                <w:sz w:val="20"/>
              </w:rPr>
              <w:t xml:space="preserve"> (punctele forte descoperite azi) și un compliment primit. Partea „Nivelul 2” rămâne goală. Timp: 4 minute.</w:t>
            </w:r>
          </w:p>
          <w:p>
            <w:pPr>
              <w:tabs>
                <w:tab w:pos="283" w:val="left"/>
              </w:tabs>
              <w:spacing w:after="40" w:before="0"/>
              <w:ind w:left="283" w:hanging="238"/>
            </w:pPr>
            <w:r>
              <w:rPr>
                <w:b/>
                <w:color w:val="4A2A82"/>
                <w:sz w:val="20"/>
              </w:rPr>
              <w:t>▪</w:t>
              <w:tab/>
            </w:r>
            <w:r>
              <w:rPr>
                <w:b w:val="0"/>
                <w:i w:val="0"/>
                <w:sz w:val="20"/>
              </w:rPr>
              <w:t xml:space="preserve">Împarte </w:t>
            </w:r>
            <w:r>
              <w:rPr>
                <w:b/>
                <w:i w:val="0"/>
                <w:sz w:val="20"/>
              </w:rPr>
              <w:t>Biletul de ieșire</w:t>
            </w:r>
            <w:r>
              <w:rPr>
                <w:b w:val="0"/>
                <w:i w:val="0"/>
                <w:sz w:val="20"/>
              </w:rPr>
              <w:t xml:space="preserve"> (Anexa 9). Elevii îl completează în 2 minute și ți-l predau la ieșire.</w:t>
            </w:r>
          </w:p>
          <w:p>
            <w:pPr>
              <w:tabs>
                <w:tab w:pos="283" w:val="left"/>
              </w:tabs>
              <w:spacing w:after="40" w:before="0"/>
              <w:ind w:left="283" w:hanging="238"/>
            </w:pPr>
            <w:r>
              <w:rPr>
                <w:b/>
                <w:color w:val="4A2A82"/>
                <w:sz w:val="20"/>
              </w:rPr>
              <w:t>▪</w:t>
              <w:tab/>
            </w:r>
            <w:r>
              <w:rPr>
                <w:b w:val="0"/>
                <w:i w:val="0"/>
                <w:sz w:val="20"/>
              </w:rPr>
              <w:t>Invită 3–4 voluntari să încheie verbal, cu una dintre formulele: „Astăzi am descoperit că eu...” / „Un lucru bun pe care îl am este...” / „Mi-a plăcut...”.</w:t>
            </w:r>
          </w:p>
          <w:p>
            <w:pPr>
              <w:tabs>
                <w:tab w:pos="283" w:val="left"/>
              </w:tabs>
              <w:spacing w:after="40" w:before="0"/>
              <w:ind w:left="283" w:hanging="238"/>
            </w:pPr>
            <w:r>
              <w:rPr>
                <w:b/>
                <w:color w:val="4A2A82"/>
                <w:sz w:val="20"/>
              </w:rPr>
              <w:t>▪</w:t>
              <w:tab/>
            </w:r>
            <w:r>
              <w:rPr>
                <w:b w:val="0"/>
                <w:i w:val="0"/>
                <w:sz w:val="20"/>
              </w:rPr>
              <w:t>Strânge cardurile în plicul mare: le păstrezi tu până la Ședința 2.</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„În jocuri, fiecare personaj are abilități diferite. Niciunul nu le are pe toate la maximum și tocmai de aceea fac echipă. Completați-vă cardul cu abilitățile descoperite azi.”</w:t>
            </w:r>
          </w:p>
          <w:p>
            <w:pPr>
              <w:spacing w:before="0" w:after="60"/>
            </w:pPr>
            <w:r>
              <w:rPr>
                <w:b w:val="0"/>
                <w:i/>
                <w:sz w:val="20"/>
              </w:rPr>
              <w:t>„Misiune îndeplinită, agenți! Data viitoare primim misiunea LEVEL UP: vedem ce ne pune în mișcare, cum ne folosim superputerile și alegem un pas mic pentru ceva ce vrem să dezvoltăm. Cardurile rămân la mine, în siguranță, și le primiți înapoi data viitoare.”</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Nu cere nimănui să vorbească. Biletul de ieșire scris îi ajută pe elevii timizi și îți oferă ție informații pentru Ședința 2.</w:t>
            </w:r>
          </w:p>
        </w:tc>
      </w:tr>
    </w:tbl>
    <w:p>
      <w:pPr>
        <w:spacing w:before="0" w:after="0" w:line="160" w:lineRule="exact"/>
      </w:pPr>
      <w:r/>
    </w:p>
    <w:p>
      <w:pPr>
        <w:pStyle w:val="Heading2"/>
        <w:pBdr>
          <w:bottom w:val="single" w:sz="8" w:space="0" w:color="DCD0F0"/>
        </w:pBdr>
      </w:pPr>
      <w:r>
        <w:rPr>
          <w:b w:val="0"/>
          <w:i w:val="0"/>
        </w:rPr>
        <w:t>10. Situații dificile – ce faci dacă...</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2948"/>
        <w:gridCol w:w="6690"/>
      </w:tblGrid>
      <w:tr>
        <w:trPr>
          <w:cantSplit/>
          <w:tblHeader/>
        </w:trPr>
        <w:tc>
          <w:tcPr>
            <w:tcW w:type="dxa" w:w="2948"/>
            <w:shd w:val="clear" w:color="auto" w:fill="4A2A82"/>
          </w:tcPr>
          <w:p>
            <w:pPr>
              <w:spacing w:before="0" w:after="0"/>
            </w:pPr>
            <w:r>
              <w:rPr>
                <w:b/>
                <w:i w:val="0"/>
                <w:color w:val="FFFFFF"/>
                <w:sz w:val="19"/>
              </w:rPr>
              <w:t>Situația</w:t>
            </w:r>
          </w:p>
        </w:tc>
        <w:tc>
          <w:tcPr>
            <w:tcW w:type="dxa" w:w="6690"/>
            <w:shd w:val="clear" w:color="auto" w:fill="4A2A82"/>
          </w:tcPr>
          <w:p>
            <w:pPr>
              <w:spacing w:before="0" w:after="0"/>
            </w:pPr>
            <w:r>
              <w:rPr>
                <w:b/>
                <w:i w:val="0"/>
                <w:color w:val="FFFFFF"/>
                <w:sz w:val="19"/>
              </w:rPr>
              <w:t>Ce poți face</w:t>
            </w:r>
          </w:p>
        </w:tc>
      </w:tr>
      <w:tr>
        <w:trPr>
          <w:cantSplit/>
        </w:trPr>
        <w:tc>
          <w:tcPr>
            <w:tcW w:type="dxa" w:w="2948"/>
          </w:tcPr>
          <w:p>
            <w:pPr>
              <w:spacing w:before="0" w:after="0"/>
            </w:pPr>
            <w:r>
              <w:rPr>
                <w:b/>
                <w:i w:val="0"/>
                <w:sz w:val="19"/>
              </w:rPr>
              <w:t>Un elev spune „nu sunt bun la nimic”.</w:t>
            </w:r>
          </w:p>
        </w:tc>
        <w:tc>
          <w:tcPr>
            <w:tcW w:type="dxa" w:w="6690"/>
          </w:tcPr>
          <w:p>
            <w:pPr>
              <w:spacing w:before="0" w:after="0"/>
            </w:pPr>
            <w:r>
              <w:rPr>
                <w:b w:val="0"/>
                <w:i w:val="0"/>
                <w:sz w:val="19"/>
              </w:rPr>
              <w:t>Nu-l contrazice imediat. Întreabă: „Ce faci în timpul liber? Cine te cheamă când are nevoie de ajutor? Ce ai învățat singur?” Reformulează răspunsul ca abilitate. Poți întreba grupul: „Cine a observat ceva bun la colegul nostru?”</w:t>
            </w:r>
          </w:p>
        </w:tc>
      </w:tr>
      <w:tr>
        <w:trPr>
          <w:cantSplit/>
        </w:trPr>
        <w:tc>
          <w:tcPr>
            <w:tcW w:type="dxa" w:w="2948"/>
            <w:shd w:val="clear" w:color="auto" w:fill="F2F2F2"/>
          </w:tcPr>
          <w:p>
            <w:pPr>
              <w:spacing w:before="0" w:after="0"/>
            </w:pPr>
            <w:r>
              <w:rPr>
                <w:b/>
                <w:i w:val="0"/>
                <w:sz w:val="19"/>
              </w:rPr>
              <w:t>Apar glume sau ironii la adresa unui coleg.</w:t>
            </w:r>
          </w:p>
        </w:tc>
        <w:tc>
          <w:tcPr>
            <w:tcW w:type="dxa" w:w="6690"/>
            <w:shd w:val="clear" w:color="auto" w:fill="F2F2F2"/>
          </w:tcPr>
          <w:p>
            <w:pPr>
              <w:spacing w:before="0" w:after="0"/>
            </w:pPr>
            <w:r>
              <w:rPr>
                <w:b w:val="0"/>
                <w:i w:val="0"/>
                <w:sz w:val="19"/>
              </w:rPr>
              <w:t>Oprește calm activitatea, amintește regula 2 („râdem împreună, nu unii de alții”) și continuă. Nu umili pe nimeni în fața grupului; dacă situația se repetă, vorbește cu elevul la final.</w:t>
            </w:r>
          </w:p>
        </w:tc>
      </w:tr>
      <w:tr>
        <w:trPr>
          <w:cantSplit/>
        </w:trPr>
        <w:tc>
          <w:tcPr>
            <w:tcW w:type="dxa" w:w="2948"/>
          </w:tcPr>
          <w:p>
            <w:pPr>
              <w:spacing w:before="0" w:after="0"/>
            </w:pPr>
            <w:r>
              <w:rPr>
                <w:b/>
                <w:i w:val="0"/>
                <w:sz w:val="19"/>
              </w:rPr>
              <w:t>Grupul este prea agitat.</w:t>
            </w:r>
          </w:p>
        </w:tc>
        <w:tc>
          <w:tcPr>
            <w:tcW w:type="dxa" w:w="6690"/>
          </w:tcPr>
          <w:p>
            <w:pPr>
              <w:spacing w:before="0" w:after="0"/>
            </w:pPr>
            <w:r>
              <w:rPr>
                <w:b w:val="0"/>
                <w:i w:val="0"/>
                <w:sz w:val="19"/>
              </w:rPr>
              <w:t>Folosește semnalul „Agenți, pe poziții!”. Scurtează activitățile cu mișcare și treci mai repede la lucrul în perechi.</w:t>
            </w:r>
          </w:p>
        </w:tc>
      </w:tr>
      <w:tr>
        <w:trPr>
          <w:cantSplit/>
        </w:trPr>
        <w:tc>
          <w:tcPr>
            <w:tcW w:type="dxa" w:w="2948"/>
            <w:shd w:val="clear" w:color="auto" w:fill="F2F2F2"/>
          </w:tcPr>
          <w:p>
            <w:pPr>
              <w:spacing w:before="0" w:after="0"/>
            </w:pPr>
            <w:r>
              <w:rPr>
                <w:b/>
                <w:i w:val="0"/>
                <w:sz w:val="19"/>
              </w:rPr>
              <w:t>Un elev nu vrea să participe.</w:t>
            </w:r>
          </w:p>
        </w:tc>
        <w:tc>
          <w:tcPr>
            <w:tcW w:type="dxa" w:w="6690"/>
            <w:shd w:val="clear" w:color="auto" w:fill="F2F2F2"/>
          </w:tcPr>
          <w:p>
            <w:pPr>
              <w:spacing w:before="0" w:after="0"/>
            </w:pPr>
            <w:r>
              <w:rPr>
                <w:b w:val="0"/>
                <w:i w:val="0"/>
                <w:sz w:val="19"/>
              </w:rPr>
              <w:t>Oferă-i un rol: cronometror, „prezentatorul” bilețelelor, fotograful hărții. Respectă dreptul la „pas”, dar invită-l din nou mai târziu.</w:t>
            </w:r>
          </w:p>
        </w:tc>
      </w:tr>
      <w:tr>
        <w:trPr>
          <w:cantSplit/>
        </w:trPr>
        <w:tc>
          <w:tcPr>
            <w:tcW w:type="dxa" w:w="2948"/>
          </w:tcPr>
          <w:p>
            <w:pPr>
              <w:spacing w:before="0" w:after="0"/>
            </w:pPr>
            <w:r>
              <w:rPr>
                <w:b/>
                <w:i w:val="0"/>
                <w:sz w:val="19"/>
              </w:rPr>
              <w:t>Cineva nu primește niciun compliment.</w:t>
            </w:r>
          </w:p>
        </w:tc>
        <w:tc>
          <w:tcPr>
            <w:tcW w:type="dxa" w:w="6690"/>
          </w:tcPr>
          <w:p>
            <w:pPr>
              <w:spacing w:before="0" w:after="0"/>
            </w:pPr>
            <w:r>
              <w:rPr>
                <w:b w:val="0"/>
                <w:i w:val="0"/>
                <w:sz w:val="19"/>
              </w:rPr>
              <w:t>Cere mingea și oferă-i tu un compliment sincer și concret, bazat pe ce ai observat în ședință.</w:t>
            </w:r>
          </w:p>
        </w:tc>
      </w:tr>
      <w:tr>
        <w:trPr>
          <w:cantSplit/>
        </w:trPr>
        <w:tc>
          <w:tcPr>
            <w:tcW w:type="dxa" w:w="2948"/>
            <w:shd w:val="clear" w:color="auto" w:fill="F2F2F2"/>
          </w:tcPr>
          <w:p>
            <w:pPr>
              <w:spacing w:before="0" w:after="0"/>
            </w:pPr>
            <w:r>
              <w:rPr>
                <w:b/>
                <w:i w:val="0"/>
                <w:sz w:val="19"/>
              </w:rPr>
              <w:t>Rămâi fără timp.</w:t>
            </w:r>
          </w:p>
        </w:tc>
        <w:tc>
          <w:tcPr>
            <w:tcW w:type="dxa" w:w="6690"/>
            <w:shd w:val="clear" w:color="auto" w:fill="F2F2F2"/>
          </w:tcPr>
          <w:p>
            <w:pPr>
              <w:spacing w:before="0" w:after="0"/>
            </w:pPr>
            <w:r>
              <w:rPr>
                <w:b w:val="0"/>
                <w:i w:val="0"/>
                <w:sz w:val="19"/>
              </w:rPr>
              <w:t>Scurtează Misiunea imposibilă la o discuție de 2 minute. Fișa 2 (Harta mea) poate fi dată pentru acasă. Nu sări peste încheiere.</w:t>
            </w:r>
          </w:p>
        </w:tc>
      </w:tr>
      <w:tr>
        <w:trPr>
          <w:cantSplit/>
        </w:trPr>
        <w:tc>
          <w:tcPr>
            <w:tcW w:type="dxa" w:w="2948"/>
          </w:tcPr>
          <w:p>
            <w:pPr>
              <w:spacing w:before="0" w:after="0"/>
            </w:pPr>
            <w:r>
              <w:rPr>
                <w:b/>
                <w:i w:val="0"/>
                <w:sz w:val="19"/>
              </w:rPr>
              <w:t>Un elev spune ceva îngrijorător (violență, abuz, autovătămare).</w:t>
            </w:r>
          </w:p>
        </w:tc>
        <w:tc>
          <w:tcPr>
            <w:tcW w:type="dxa" w:w="6690"/>
          </w:tcPr>
          <w:p>
            <w:pPr>
              <w:spacing w:before="0" w:after="0"/>
            </w:pPr>
            <w:r>
              <w:rPr>
                <w:b w:val="0"/>
                <w:i w:val="0"/>
                <w:sz w:val="19"/>
              </w:rPr>
              <w:t>Nu aprofunda subiectul în grup. Mulțumește-i, continuă activitatea și discută cu el individual după ședință. Urmează procedura școlii și a proiectului (consilierul școlar, dirigintele, coordonatorul proiectului).</w:t>
            </w:r>
          </w:p>
        </w:tc>
      </w:tr>
    </w:tbl>
    <w:p>
      <w:pPr>
        <w:spacing w:before="0" w:after="0" w:line="120" w:lineRule="exact"/>
      </w:pPr>
      <w:r/>
    </w:p>
    <w:p>
      <w:pPr>
        <w:pStyle w:val="Heading2"/>
        <w:pBdr>
          <w:bottom w:val="single" w:sz="8" w:space="0" w:color="DCD0F0"/>
        </w:pBdr>
      </w:pPr>
      <w:r>
        <w:rPr>
          <w:b w:val="0"/>
          <w:i w:val="0"/>
        </w:rPr>
        <w:t>11. Lista anexelor și numărul de exemplare de tipărit</w:t>
      </w:r>
    </w:p>
    <w:p>
      <w:pPr>
        <w:spacing w:before="0" w:after="80"/>
      </w:pPr>
      <w:r>
        <w:rPr>
          <w:b w:val="0"/>
          <w:i/>
          <w:color w:val="666666"/>
        </w:rPr>
        <w:t>Recomandare: fișele de lucru se pot tipări alb-negru; indicatoarele (Anexa 4) și cardurile (Anexa 7) arată mai bine color.</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1247"/>
        <w:gridCol w:w="5443"/>
        <w:gridCol w:w="2948"/>
      </w:tblGrid>
      <w:tr>
        <w:trPr>
          <w:cantSplit/>
          <w:tblHeader/>
        </w:trPr>
        <w:tc>
          <w:tcPr>
            <w:tcW w:type="dxa" w:w="1247"/>
            <w:shd w:val="clear" w:color="auto" w:fill="4A2A82"/>
          </w:tcPr>
          <w:p>
            <w:pPr>
              <w:spacing w:before="0" w:after="0"/>
            </w:pPr>
            <w:r>
              <w:rPr>
                <w:b/>
                <w:i w:val="0"/>
                <w:color w:val="FFFFFF"/>
                <w:sz w:val="19"/>
              </w:rPr>
              <w:t>Anexa</w:t>
            </w:r>
          </w:p>
        </w:tc>
        <w:tc>
          <w:tcPr>
            <w:tcW w:type="dxa" w:w="5443"/>
            <w:shd w:val="clear" w:color="auto" w:fill="4A2A82"/>
          </w:tcPr>
          <w:p>
            <w:pPr>
              <w:spacing w:before="0" w:after="0"/>
            </w:pPr>
            <w:r>
              <w:rPr>
                <w:b/>
                <w:i w:val="0"/>
                <w:color w:val="FFFFFF"/>
                <w:sz w:val="19"/>
              </w:rPr>
              <w:t>Conținut</w:t>
            </w:r>
          </w:p>
        </w:tc>
        <w:tc>
          <w:tcPr>
            <w:tcW w:type="dxa" w:w="2948"/>
            <w:shd w:val="clear" w:color="auto" w:fill="4A2A82"/>
          </w:tcPr>
          <w:p>
            <w:pPr>
              <w:spacing w:before="0" w:after="0"/>
            </w:pPr>
            <w:r>
              <w:rPr>
                <w:b/>
                <w:i w:val="0"/>
                <w:color w:val="FFFFFF"/>
                <w:sz w:val="19"/>
              </w:rPr>
              <w:t>De tipărit (pentru 15 elevi)</w:t>
            </w:r>
          </w:p>
        </w:tc>
      </w:tr>
      <w:tr>
        <w:trPr>
          <w:cantSplit/>
        </w:trPr>
        <w:tc>
          <w:tcPr>
            <w:tcW w:type="dxa" w:w="1247"/>
          </w:tcPr>
          <w:p>
            <w:pPr>
              <w:spacing w:before="0" w:after="0"/>
            </w:pPr>
            <w:r>
              <w:rPr>
                <w:b/>
                <w:i w:val="0"/>
                <w:sz w:val="19"/>
              </w:rPr>
              <w:t>Anexa 1</w:t>
            </w:r>
          </w:p>
        </w:tc>
        <w:tc>
          <w:tcPr>
            <w:tcW w:type="dxa" w:w="5443"/>
          </w:tcPr>
          <w:p>
            <w:pPr>
              <w:spacing w:before="0" w:after="0"/>
            </w:pPr>
            <w:r>
              <w:rPr>
                <w:b w:val="0"/>
                <w:i w:val="0"/>
                <w:sz w:val="19"/>
              </w:rPr>
              <w:t>Ecusoane de agent (8 pe pagină)</w:t>
            </w:r>
          </w:p>
        </w:tc>
        <w:tc>
          <w:tcPr>
            <w:tcW w:type="dxa" w:w="2948"/>
          </w:tcPr>
          <w:p>
            <w:pPr>
              <w:spacing w:before="0" w:after="0"/>
            </w:pPr>
            <w:r>
              <w:rPr>
                <w:b w:val="0"/>
                <w:i w:val="0"/>
                <w:sz w:val="19"/>
              </w:rPr>
              <w:t>2 pagini</w:t>
            </w:r>
          </w:p>
        </w:tc>
      </w:tr>
      <w:tr>
        <w:trPr>
          <w:cantSplit/>
        </w:trPr>
        <w:tc>
          <w:tcPr>
            <w:tcW w:type="dxa" w:w="1247"/>
            <w:shd w:val="clear" w:color="auto" w:fill="F2F2F2"/>
          </w:tcPr>
          <w:p>
            <w:pPr>
              <w:spacing w:before="0" w:after="0"/>
            </w:pPr>
            <w:r>
              <w:rPr>
                <w:b/>
                <w:i w:val="0"/>
                <w:sz w:val="19"/>
              </w:rPr>
              <w:t>Anexa 2</w:t>
            </w:r>
          </w:p>
        </w:tc>
        <w:tc>
          <w:tcPr>
            <w:tcW w:type="dxa" w:w="5443"/>
            <w:shd w:val="clear" w:color="auto" w:fill="F2F2F2"/>
          </w:tcPr>
          <w:p>
            <w:pPr>
              <w:spacing w:before="0" w:after="0"/>
            </w:pPr>
            <w:r>
              <w:rPr>
                <w:b w:val="0"/>
                <w:i w:val="0"/>
                <w:sz w:val="19"/>
              </w:rPr>
              <w:t>Bilețele „Dosar secret” (10 pe pagină)</w:t>
            </w:r>
          </w:p>
        </w:tc>
        <w:tc>
          <w:tcPr>
            <w:tcW w:type="dxa" w:w="2948"/>
            <w:shd w:val="clear" w:color="auto" w:fill="F2F2F2"/>
          </w:tcPr>
          <w:p>
            <w:pPr>
              <w:spacing w:before="0" w:after="0"/>
            </w:pPr>
            <w:r>
              <w:rPr>
                <w:b w:val="0"/>
                <w:i w:val="0"/>
                <w:sz w:val="19"/>
              </w:rPr>
              <w:t>2 pagini</w:t>
            </w:r>
          </w:p>
        </w:tc>
      </w:tr>
      <w:tr>
        <w:trPr>
          <w:cantSplit/>
        </w:trPr>
        <w:tc>
          <w:tcPr>
            <w:tcW w:type="dxa" w:w="1247"/>
          </w:tcPr>
          <w:p>
            <w:pPr>
              <w:spacing w:before="0" w:after="0"/>
            </w:pPr>
            <w:r>
              <w:rPr>
                <w:b/>
                <w:i w:val="0"/>
                <w:sz w:val="19"/>
              </w:rPr>
              <w:t>Anexa 3</w:t>
            </w:r>
          </w:p>
        </w:tc>
        <w:tc>
          <w:tcPr>
            <w:tcW w:type="dxa" w:w="5443"/>
          </w:tcPr>
          <w:p>
            <w:pPr>
              <w:spacing w:before="0" w:after="0"/>
            </w:pPr>
            <w:r>
              <w:rPr>
                <w:b w:val="0"/>
                <w:i w:val="0"/>
                <w:sz w:val="19"/>
              </w:rPr>
              <w:t>Fișa 1 – Detectivul de puncte forte</w:t>
            </w:r>
          </w:p>
        </w:tc>
        <w:tc>
          <w:tcPr>
            <w:tcW w:type="dxa" w:w="2948"/>
          </w:tcPr>
          <w:p>
            <w:pPr>
              <w:spacing w:before="0" w:after="0"/>
            </w:pPr>
            <w:r>
              <w:rPr>
                <w:b w:val="0"/>
                <w:i w:val="0"/>
                <w:sz w:val="19"/>
              </w:rPr>
              <w:t>15 exemplare</w:t>
            </w:r>
          </w:p>
        </w:tc>
      </w:tr>
      <w:tr>
        <w:trPr>
          <w:cantSplit/>
        </w:trPr>
        <w:tc>
          <w:tcPr>
            <w:tcW w:type="dxa" w:w="1247"/>
            <w:shd w:val="clear" w:color="auto" w:fill="F2F2F2"/>
          </w:tcPr>
          <w:p>
            <w:pPr>
              <w:spacing w:before="0" w:after="0"/>
            </w:pPr>
            <w:r>
              <w:rPr>
                <w:b/>
                <w:i w:val="0"/>
                <w:sz w:val="19"/>
              </w:rPr>
              <w:t>Anexa 4</w:t>
            </w:r>
          </w:p>
        </w:tc>
        <w:tc>
          <w:tcPr>
            <w:tcW w:type="dxa" w:w="5443"/>
            <w:shd w:val="clear" w:color="auto" w:fill="F2F2F2"/>
          </w:tcPr>
          <w:p>
            <w:pPr>
              <w:spacing w:before="0" w:after="0"/>
            </w:pPr>
            <w:r>
              <w:rPr>
                <w:b w:val="0"/>
                <w:i w:val="0"/>
                <w:sz w:val="19"/>
              </w:rPr>
              <w:t>Indicatoare pentru Harta echipei (6 zone, 2 pe pagină)</w:t>
            </w:r>
          </w:p>
        </w:tc>
        <w:tc>
          <w:tcPr>
            <w:tcW w:type="dxa" w:w="2948"/>
            <w:shd w:val="clear" w:color="auto" w:fill="F2F2F2"/>
          </w:tcPr>
          <w:p>
            <w:pPr>
              <w:spacing w:before="0" w:after="0"/>
            </w:pPr>
            <w:r>
              <w:rPr>
                <w:b w:val="0"/>
                <w:i w:val="0"/>
                <w:sz w:val="19"/>
              </w:rPr>
              <w:t>1 set (3 pagini), de preferință color</w:t>
            </w:r>
          </w:p>
        </w:tc>
      </w:tr>
      <w:tr>
        <w:trPr>
          <w:cantSplit/>
        </w:trPr>
        <w:tc>
          <w:tcPr>
            <w:tcW w:type="dxa" w:w="1247"/>
          </w:tcPr>
          <w:p>
            <w:pPr>
              <w:spacing w:before="0" w:after="0"/>
            </w:pPr>
            <w:r>
              <w:rPr>
                <w:b/>
                <w:i w:val="0"/>
                <w:sz w:val="19"/>
              </w:rPr>
              <w:t>Anexa 5</w:t>
            </w:r>
          </w:p>
        </w:tc>
        <w:tc>
          <w:tcPr>
            <w:tcW w:type="dxa" w:w="5443"/>
          </w:tcPr>
          <w:p>
            <w:pPr>
              <w:spacing w:before="0" w:after="0"/>
            </w:pPr>
            <w:r>
              <w:rPr>
                <w:b w:val="0"/>
                <w:i w:val="0"/>
                <w:sz w:val="19"/>
              </w:rPr>
              <w:t>Cartonașe „Misiunea imposibilă” (6)</w:t>
            </w:r>
          </w:p>
        </w:tc>
        <w:tc>
          <w:tcPr>
            <w:tcW w:type="dxa" w:w="2948"/>
          </w:tcPr>
          <w:p>
            <w:pPr>
              <w:spacing w:before="0" w:after="0"/>
            </w:pPr>
            <w:r>
              <w:rPr>
                <w:b w:val="0"/>
                <w:i w:val="0"/>
                <w:sz w:val="19"/>
              </w:rPr>
              <w:t>1 pagină</w:t>
            </w:r>
          </w:p>
        </w:tc>
      </w:tr>
      <w:tr>
        <w:trPr>
          <w:cantSplit/>
        </w:trPr>
        <w:tc>
          <w:tcPr>
            <w:tcW w:type="dxa" w:w="1247"/>
            <w:shd w:val="clear" w:color="auto" w:fill="F2F2F2"/>
          </w:tcPr>
          <w:p>
            <w:pPr>
              <w:spacing w:before="0" w:after="0"/>
            </w:pPr>
            <w:r>
              <w:rPr>
                <w:b/>
                <w:i w:val="0"/>
                <w:sz w:val="19"/>
              </w:rPr>
              <w:t>Anexa 6</w:t>
            </w:r>
          </w:p>
        </w:tc>
        <w:tc>
          <w:tcPr>
            <w:tcW w:type="dxa" w:w="5443"/>
            <w:shd w:val="clear" w:color="auto" w:fill="F2F2F2"/>
          </w:tcPr>
          <w:p>
            <w:pPr>
              <w:spacing w:before="0" w:after="0"/>
            </w:pPr>
            <w:r>
              <w:rPr>
                <w:b w:val="0"/>
                <w:i w:val="0"/>
                <w:sz w:val="19"/>
              </w:rPr>
              <w:t>Banca de complimente (18 cartonașe)</w:t>
            </w:r>
          </w:p>
        </w:tc>
        <w:tc>
          <w:tcPr>
            <w:tcW w:type="dxa" w:w="2948"/>
            <w:shd w:val="clear" w:color="auto" w:fill="F2F2F2"/>
          </w:tcPr>
          <w:p>
            <w:pPr>
              <w:spacing w:before="0" w:after="0"/>
            </w:pPr>
            <w:r>
              <w:rPr>
                <w:b w:val="0"/>
                <w:i w:val="0"/>
                <w:sz w:val="19"/>
              </w:rPr>
              <w:t>1 pagină</w:t>
            </w:r>
          </w:p>
        </w:tc>
      </w:tr>
      <w:tr>
        <w:trPr>
          <w:cantSplit/>
        </w:trPr>
        <w:tc>
          <w:tcPr>
            <w:tcW w:type="dxa" w:w="1247"/>
          </w:tcPr>
          <w:p>
            <w:pPr>
              <w:spacing w:before="0" w:after="0"/>
            </w:pPr>
            <w:r>
              <w:rPr>
                <w:b/>
                <w:i w:val="0"/>
                <w:sz w:val="19"/>
              </w:rPr>
              <w:t>Anexa 7</w:t>
            </w:r>
          </w:p>
        </w:tc>
        <w:tc>
          <w:tcPr>
            <w:tcW w:type="dxa" w:w="5443"/>
          </w:tcPr>
          <w:p>
            <w:pPr>
              <w:spacing w:before="0" w:after="0"/>
            </w:pPr>
            <w:r>
              <w:rPr>
                <w:b w:val="0"/>
                <w:i w:val="0"/>
                <w:sz w:val="19"/>
              </w:rPr>
              <w:t>Cardul de agent (2 pe pagină)</w:t>
            </w:r>
          </w:p>
        </w:tc>
        <w:tc>
          <w:tcPr>
            <w:tcW w:type="dxa" w:w="2948"/>
          </w:tcPr>
          <w:p>
            <w:pPr>
              <w:spacing w:before="0" w:after="0"/>
            </w:pPr>
            <w:r>
              <w:rPr>
                <w:b w:val="0"/>
                <w:i w:val="0"/>
                <w:sz w:val="19"/>
              </w:rPr>
              <w:t>8 pagini, de preferință color</w:t>
            </w:r>
          </w:p>
        </w:tc>
      </w:tr>
      <w:tr>
        <w:trPr>
          <w:cantSplit/>
        </w:trPr>
        <w:tc>
          <w:tcPr>
            <w:tcW w:type="dxa" w:w="1247"/>
            <w:shd w:val="clear" w:color="auto" w:fill="F2F2F2"/>
          </w:tcPr>
          <w:p>
            <w:pPr>
              <w:spacing w:before="0" w:after="0"/>
            </w:pPr>
            <w:r>
              <w:rPr>
                <w:b/>
                <w:i w:val="0"/>
                <w:sz w:val="19"/>
              </w:rPr>
              <w:t>Anexa 8</w:t>
            </w:r>
          </w:p>
        </w:tc>
        <w:tc>
          <w:tcPr>
            <w:tcW w:type="dxa" w:w="5443"/>
            <w:shd w:val="clear" w:color="auto" w:fill="F2F2F2"/>
          </w:tcPr>
          <w:p>
            <w:pPr>
              <w:spacing w:before="0" w:after="0"/>
            </w:pPr>
            <w:r>
              <w:rPr>
                <w:b w:val="0"/>
                <w:i w:val="0"/>
                <w:sz w:val="19"/>
              </w:rPr>
              <w:t>Fișa 2 – Harta mea de puncte forte (opțional / acasă)</w:t>
            </w:r>
          </w:p>
        </w:tc>
        <w:tc>
          <w:tcPr>
            <w:tcW w:type="dxa" w:w="2948"/>
            <w:shd w:val="clear" w:color="auto" w:fill="F2F2F2"/>
          </w:tcPr>
          <w:p>
            <w:pPr>
              <w:spacing w:before="0" w:after="0"/>
            </w:pPr>
            <w:r>
              <w:rPr>
                <w:b w:val="0"/>
                <w:i w:val="0"/>
                <w:sz w:val="19"/>
              </w:rPr>
              <w:t>15 exemplare</w:t>
            </w:r>
          </w:p>
        </w:tc>
      </w:tr>
      <w:tr>
        <w:trPr>
          <w:cantSplit/>
        </w:trPr>
        <w:tc>
          <w:tcPr>
            <w:tcW w:type="dxa" w:w="1247"/>
          </w:tcPr>
          <w:p>
            <w:pPr>
              <w:spacing w:before="0" w:after="0"/>
            </w:pPr>
            <w:r>
              <w:rPr>
                <w:b/>
                <w:i w:val="0"/>
                <w:sz w:val="19"/>
              </w:rPr>
              <w:t>Anexa 9</w:t>
            </w:r>
          </w:p>
        </w:tc>
        <w:tc>
          <w:tcPr>
            <w:tcW w:type="dxa" w:w="5443"/>
          </w:tcPr>
          <w:p>
            <w:pPr>
              <w:spacing w:before="0" w:after="0"/>
            </w:pPr>
            <w:r>
              <w:rPr>
                <w:b w:val="0"/>
                <w:i w:val="0"/>
                <w:sz w:val="19"/>
              </w:rPr>
              <w:t>Biletul de ieșire (4 pe pagină)</w:t>
            </w:r>
          </w:p>
        </w:tc>
        <w:tc>
          <w:tcPr>
            <w:tcW w:type="dxa" w:w="2948"/>
          </w:tcPr>
          <w:p>
            <w:pPr>
              <w:spacing w:before="0" w:after="0"/>
            </w:pPr>
            <w:r>
              <w:rPr>
                <w:b w:val="0"/>
                <w:i w:val="0"/>
                <w:sz w:val="19"/>
              </w:rPr>
              <w:t>4 pagini</w:t>
            </w:r>
          </w:p>
        </w:tc>
      </w:tr>
    </w:tbl>
    <w:p>
      <w:pPr>
        <w:spacing w:before="0" w:after="0" w:line="120" w:lineRule="exact"/>
      </w:pPr>
      <w:r/>
    </w:p>
    <w:p>
      <w:pPr>
        <w:spacing w:after="0"/>
      </w:pPr>
      <w:r>
        <w:br w:type="page"/>
      </w:r>
    </w:p>
    <w:p>
      <w:pPr>
        <w:pStyle w:val="Heading2"/>
        <w:pBdr>
          <w:bottom w:val="single" w:sz="8" w:space="0" w:color="DCD0F0"/>
        </w:pBdr>
      </w:pPr>
      <w:r>
        <w:rPr>
          <w:b w:val="0"/>
          <w:i w:val="0"/>
        </w:rPr>
        <w:t>12. Raport privind desfășurarea activității</w:t>
      </w:r>
    </w:p>
    <w:p>
      <w:pPr>
        <w:spacing w:before="0" w:after="80"/>
      </w:pPr>
      <w:r>
        <w:rPr>
          <w:b w:val="0"/>
          <w:i/>
          <w:color w:val="666666"/>
          <w:sz w:val="19"/>
        </w:rPr>
        <w:t>Se completează de facilitator imediat după desfășurarea ședinței și se anexează la documentele justificative.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9" w:type="dxa"/>
          <w:left w:w="113" w:type="dxa"/>
          <w:bottom w:w="39" w:type="dxa"/>
          <w:right w:w="113" w:type="dxa"/>
        </w:tblCellMar>
        <w:tblLook w:firstColumn="1" w:firstRow="1" w:lastColumn="0" w:lastRow="0" w:noHBand="0" w:noVBand="1" w:val="04A0"/>
      </w:tblPr>
      <w:tblGrid>
        <w:gridCol w:w="2835"/>
        <w:gridCol w:w="6804"/>
      </w:tblGrid>
      <w:tr>
        <w:trPr>
          <w:cantSplit/>
          <w:trHeight w:val="425" w:hRule="atLeast"/>
        </w:trPr>
        <w:tc>
          <w:tcPr>
            <w:tcW w:type="dxa" w:w="2835"/>
            <w:shd w:val="clear" w:color="auto" w:fill="F1ECF9"/>
            <w:vAlign w:val="center"/>
          </w:tcPr>
          <w:p>
            <w:pPr>
              <w:spacing w:before="0" w:after="0"/>
            </w:pPr>
            <w:r>
              <w:rPr>
                <w:b/>
                <w:i w:val="0"/>
                <w:color w:val="4A2A82"/>
                <w:sz w:val="19"/>
              </w:rPr>
              <w:t>Data și intervalul orar efectiv</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ora: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Unitatea de învățământ / clasa</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Număr elevi participanți</w:t>
            </w:r>
          </w:p>
        </w:tc>
        <w:tc>
          <w:tcPr>
            <w:tcW w:type="dxa" w:w="6803"/>
            <w:vAlign w:val="center"/>
          </w:tcPr>
          <w:p>
            <w:pPr>
              <w:tabs>
                <w:tab w:pos="1984" w:val="right" w:leader="underscore"/>
                <w:tab w:pos="4252" w:val="right" w:leader="underscore"/>
                <w:tab w:pos="6520" w:val="right" w:leader="underscore"/>
              </w:tabs>
              <w:spacing w:before="60" w:after="0"/>
            </w:pPr>
            <w:r>
              <w:rPr>
                <w:b w:val="0"/>
                <w:sz w:val="19"/>
              </w:rPr>
              <w:t xml:space="preserve">total: </w:t>
            </w:r>
            <w:r>
              <w:rPr>
                <w:sz w:val="19"/>
              </w:rPr>
              <w:tab/>
            </w:r>
            <w:r>
              <w:rPr>
                <w:b w:val="0"/>
                <w:sz w:val="19"/>
              </w:rPr>
              <w:t xml:space="preserve">   din care fete: </w:t>
            </w:r>
            <w:r>
              <w:rPr>
                <w:sz w:val="19"/>
              </w:rPr>
              <w:tab/>
            </w:r>
            <w:r>
              <w:rPr>
                <w:b w:val="0"/>
                <w:sz w:val="19"/>
              </w:rPr>
              <w:t xml:space="preserve">   băieți: </w:t>
            </w:r>
            <w:r>
              <w:rPr>
                <w:sz w:val="19"/>
              </w:rPr>
              <w:tab/>
            </w:r>
          </w:p>
        </w:tc>
      </w:tr>
    </w:tbl>
    <w:p>
      <w:pPr>
        <w:spacing w:before="0" w:after="0" w:line="120" w:lineRule="exact"/>
      </w:pPr>
      <w:r/>
    </w:p>
    <w:p>
      <w:pPr>
        <w:keepNext/>
        <w:spacing w:before="160" w:after="80"/>
      </w:pPr>
      <w:r>
        <w:rPr>
          <w:b/>
          <w:i w:val="0"/>
          <w:color w:val="4A2A82"/>
          <w:sz w:val="22"/>
        </w:rPr>
        <w:t>Gradul de realizare a obiectivelor</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4195"/>
        <w:gridCol w:w="907"/>
        <w:gridCol w:w="907"/>
        <w:gridCol w:w="1077"/>
        <w:gridCol w:w="2551"/>
      </w:tblGrid>
      <w:tr>
        <w:trPr>
          <w:cantSplit/>
          <w:tblHeader/>
        </w:trPr>
        <w:tc>
          <w:tcPr>
            <w:tcW w:type="dxa" w:w="4195"/>
            <w:shd w:val="clear" w:color="auto" w:fill="4A2A82"/>
          </w:tcPr>
          <w:p>
            <w:pPr>
              <w:spacing w:before="0" w:after="0"/>
            </w:pPr>
            <w:r>
              <w:rPr>
                <w:b/>
                <w:i w:val="0"/>
                <w:color w:val="FFFFFF"/>
                <w:sz w:val="18"/>
              </w:rPr>
              <w:t>Obiectiv</w:t>
            </w:r>
          </w:p>
        </w:tc>
        <w:tc>
          <w:tcPr>
            <w:tcW w:type="dxa" w:w="907"/>
            <w:shd w:val="clear" w:color="auto" w:fill="4A2A82"/>
          </w:tcPr>
          <w:p>
            <w:pPr>
              <w:spacing w:before="0" w:after="0"/>
            </w:pPr>
            <w:r>
              <w:rPr>
                <w:b/>
                <w:i w:val="0"/>
                <w:color w:val="FFFFFF"/>
                <w:sz w:val="18"/>
              </w:rPr>
              <w:t>Realizat</w:t>
            </w:r>
          </w:p>
        </w:tc>
        <w:tc>
          <w:tcPr>
            <w:tcW w:type="dxa" w:w="907"/>
            <w:shd w:val="clear" w:color="auto" w:fill="4A2A82"/>
          </w:tcPr>
          <w:p>
            <w:pPr>
              <w:spacing w:before="0" w:after="0"/>
            </w:pPr>
            <w:r>
              <w:rPr>
                <w:b/>
                <w:i w:val="0"/>
                <w:color w:val="FFFFFF"/>
                <w:sz w:val="18"/>
              </w:rPr>
              <w:t>Parțial</w:t>
            </w:r>
          </w:p>
        </w:tc>
        <w:tc>
          <w:tcPr>
            <w:tcW w:type="dxa" w:w="1077"/>
            <w:shd w:val="clear" w:color="auto" w:fill="4A2A82"/>
          </w:tcPr>
          <w:p>
            <w:pPr>
              <w:spacing w:before="0" w:after="0"/>
            </w:pPr>
            <w:r>
              <w:rPr>
                <w:b/>
                <w:i w:val="0"/>
                <w:color w:val="FFFFFF"/>
                <w:sz w:val="18"/>
              </w:rPr>
              <w:t>Nerealizat</w:t>
            </w:r>
          </w:p>
        </w:tc>
        <w:tc>
          <w:tcPr>
            <w:tcW w:type="dxa" w:w="2551"/>
            <w:shd w:val="clear" w:color="auto" w:fill="4A2A82"/>
          </w:tcPr>
          <w:p>
            <w:pPr>
              <w:spacing w:before="0" w:after="0"/>
            </w:pPr>
            <w:r>
              <w:rPr>
                <w:b/>
                <w:i w:val="0"/>
                <w:color w:val="FFFFFF"/>
                <w:sz w:val="18"/>
              </w:rPr>
              <w:t>Observații</w:t>
            </w:r>
          </w:p>
        </w:tc>
      </w:tr>
      <w:tr>
        <w:trPr>
          <w:cantSplit/>
          <w:trHeight w:val="397" w:hRule="atLeast"/>
        </w:trPr>
        <w:tc>
          <w:tcPr>
            <w:tcW w:type="dxa" w:w="4195"/>
          </w:tcPr>
          <w:p>
            <w:pPr>
              <w:spacing w:before="0" w:after="0"/>
            </w:pPr>
            <w:r>
              <w:rPr>
                <w:b w:val="0"/>
                <w:i w:val="0"/>
                <w:sz w:val="18"/>
              </w:rPr>
              <w:t>O1 – numește cel puțin 2–3 puncte forte personale</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O2 – descoperă o calitate observată de colegi</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O3 – explică de ce o echipă are nevoie de puncte forte diferite</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O4 – formulează un feedback pozitiv concret</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bl>
    <w:p>
      <w:pPr>
        <w:spacing w:before="0" w:after="0" w:line="120" w:lineRule="exact"/>
      </w:pPr>
      <w:r/>
    </w:p>
    <w:p>
      <w:pPr>
        <w:keepNext/>
        <w:spacing w:before="160" w:after="80"/>
      </w:pPr>
      <w:r>
        <w:rPr>
          <w:b/>
          <w:i w:val="0"/>
          <w:color w:val="4A2A82"/>
          <w:sz w:val="22"/>
        </w:rPr>
        <w:t>Desfășurarea activității</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4"/>
              </w:rPr>
              <w:t xml:space="preserve">☐ </w:t>
            </w:r>
            <w:r>
              <w:rPr>
                <w:b w:val="0"/>
                <w:i w:val="0"/>
                <w:sz w:val="20"/>
              </w:rPr>
              <w:t>conform scenariului</w:t>
            </w:r>
          </w:p>
        </w:tc>
        <w:tc>
          <w:tcPr>
            <w:tcW w:type="dxa" w:w="4819"/>
          </w:tcPr>
          <w:p>
            <w:pPr>
              <w:spacing w:before="0" w:after="0"/>
            </w:pPr>
            <w:r>
              <w:rPr>
                <w:color w:val="4A2A82"/>
                <w:sz w:val="24"/>
              </w:rPr>
              <w:t xml:space="preserve">☐ </w:t>
            </w:r>
            <w:r>
              <w:rPr>
                <w:b w:val="0"/>
                <w:i w:val="0"/>
                <w:sz w:val="20"/>
              </w:rPr>
              <w:t>cu adaptări (descrise mai jos)</w:t>
            </w:r>
          </w:p>
        </w:tc>
      </w:tr>
    </w:tbl>
    <w:p>
      <w:pPr>
        <w:tabs>
          <w:tab w:pos="9638" w:val="right" w:leader="underscore"/>
        </w:tabs>
        <w:spacing w:before="160" w:after="0"/>
      </w:pPr>
      <w:r>
        <w:rPr>
          <w:color w:val="9A9A9A"/>
          <w:sz w:val="20"/>
        </w:rPr>
        <w:tab/>
      </w:r>
    </w:p>
    <w:p>
      <w:pPr>
        <w:keepNext/>
        <w:spacing w:before="160" w:after="80"/>
      </w:pPr>
      <w:r>
        <w:rPr>
          <w:b/>
          <w:i w:val="0"/>
          <w:color w:val="4A2A82"/>
          <w:sz w:val="22"/>
        </w:rPr>
        <w:t>Verificări și transmiteri (conform fișei postului)</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3"/>
              </w:rPr>
              <w:t xml:space="preserve">☐ </w:t>
            </w:r>
            <w:r>
              <w:rPr>
                <w:b w:val="0"/>
                <w:i w:val="0"/>
                <w:sz w:val="19"/>
              </w:rPr>
              <w:t>acordurile pentru minori (inclusiv foto) au fost verificate</w:t>
            </w:r>
          </w:p>
        </w:tc>
        <w:tc>
          <w:tcPr>
            <w:tcW w:type="dxa" w:w="4819"/>
          </w:tcPr>
          <w:p>
            <w:pPr>
              <w:spacing w:before="0" w:after="0"/>
            </w:pPr>
            <w:r>
              <w:rPr>
                <w:color w:val="4A2A82"/>
                <w:sz w:val="23"/>
              </w:rPr>
              <w:t xml:space="preserve">☐ </w:t>
            </w:r>
            <w:r>
              <w:rPr>
                <w:b w:val="0"/>
                <w:i w:val="0"/>
                <w:sz w:val="19"/>
              </w:rPr>
              <w:t>condițiile de participare și siguranță au fost verificate</w:t>
            </w:r>
          </w:p>
        </w:tc>
      </w:tr>
      <w:tr>
        <w:tc>
          <w:tcPr>
            <w:tcW w:type="dxa" w:w="4819"/>
          </w:tcPr>
          <w:p>
            <w:pPr>
              <w:spacing w:before="0" w:after="0"/>
            </w:pPr>
            <w:r>
              <w:rPr>
                <w:color w:val="4A2A82"/>
                <w:sz w:val="23"/>
              </w:rPr>
              <w:t xml:space="preserve">☐ </w:t>
            </w:r>
            <w:r>
              <w:rPr>
                <w:b w:val="0"/>
                <w:i w:val="0"/>
                <w:sz w:val="19"/>
              </w:rPr>
              <w:t>foto și sinteza au fost transmise Expertului comunicare</w:t>
            </w:r>
          </w:p>
        </w:tc>
        <w:tc>
          <w:tcPr>
            <w:tcW w:type="dxa" w:w="4819"/>
          </w:tcPr>
          <w:p>
            <w:pPr>
              <w:spacing w:before="0" w:after="0"/>
            </w:pPr>
            <w:r>
              <w:rPr>
                <w:color w:val="4A2A82"/>
                <w:sz w:val="23"/>
              </w:rPr>
              <w:t xml:space="preserve">☐ </w:t>
            </w:r>
            <w:r>
              <w:rPr>
                <w:b w:val="0"/>
                <w:i w:val="0"/>
                <w:sz w:val="19"/>
              </w:rPr>
              <w:t>documentele au fost arhivate fizic și electronic</w:t>
            </w:r>
          </w:p>
        </w:tc>
      </w:tr>
    </w:tbl>
    <w:p>
      <w:pPr>
        <w:keepNext/>
        <w:spacing w:before="100" w:after="0"/>
      </w:pPr>
      <w:r>
        <w:rPr>
          <w:b/>
          <w:i w:val="0"/>
          <w:sz w:val="20"/>
        </w:rPr>
        <w:t>Participarea elevilor; absențe și dificultăți semnalate echipei</w:t>
      </w:r>
    </w:p>
    <w:p>
      <w:pPr>
        <w:tabs>
          <w:tab w:pos="9638" w:val="right" w:leader="underscore"/>
        </w:tabs>
        <w:spacing w:before="160" w:after="0"/>
      </w:pPr>
      <w:r>
        <w:rPr>
          <w:color w:val="9A9A9A"/>
          <w:sz w:val="20"/>
        </w:rPr>
        <w:tab/>
      </w:r>
    </w:p>
    <w:p>
      <w:pPr>
        <w:tabs>
          <w:tab w:pos="9638" w:val="right" w:leader="underscore"/>
        </w:tabs>
        <w:spacing w:before="160" w:after="0"/>
      </w:pPr>
      <w:r>
        <w:rPr>
          <w:color w:val="9A9A9A"/>
          <w:sz w:val="20"/>
        </w:rPr>
        <w:tab/>
      </w:r>
    </w:p>
    <w:p>
      <w:pPr>
        <w:keepNext/>
        <w:spacing w:before="100" w:after="0"/>
      </w:pPr>
      <w:r>
        <w:rPr>
          <w:b/>
          <w:i w:val="0"/>
          <w:sz w:val="20"/>
        </w:rPr>
        <w:t>Rezultate obținute / produse ale activității</w:t>
      </w:r>
    </w:p>
    <w:p>
      <w:pPr>
        <w:keepNext/>
        <w:spacing w:before="0" w:after="0"/>
      </w:pPr>
      <w:r>
        <w:rPr>
          <w:b w:val="0"/>
          <w:i/>
          <w:color w:val="666666"/>
          <w:sz w:val="17"/>
        </w:rPr>
        <w:t>De ex.: nr. de fișe „Detectivul” completate, Harta echipei (fotografie), Cardurile de agent, biletele de ieșire.</w:t>
      </w:r>
    </w:p>
    <w:p>
      <w:pPr>
        <w:tabs>
          <w:tab w:pos="9638" w:val="right" w:leader="underscore"/>
        </w:tabs>
        <w:spacing w:before="160" w:after="0"/>
      </w:pPr>
      <w:r>
        <w:rPr>
          <w:color w:val="9A9A9A"/>
          <w:sz w:val="20"/>
        </w:rPr>
        <w:tab/>
      </w:r>
    </w:p>
    <w:p>
      <w:pPr>
        <w:keepNext/>
        <w:spacing w:before="100" w:after="0"/>
      </w:pPr>
      <w:r>
        <w:rPr>
          <w:b/>
          <w:i w:val="0"/>
          <w:sz w:val="20"/>
        </w:rPr>
        <w:t>Dificultăți întâmpinate și modul de rezolvare</w:t>
      </w:r>
    </w:p>
    <w:p>
      <w:pPr>
        <w:tabs>
          <w:tab w:pos="9638" w:val="right" w:leader="underscore"/>
        </w:tabs>
        <w:spacing w:before="160" w:after="0"/>
      </w:pPr>
      <w:r>
        <w:rPr>
          <w:color w:val="9A9A9A"/>
          <w:sz w:val="20"/>
        </w:rPr>
        <w:tab/>
      </w:r>
    </w:p>
    <w:p>
      <w:pPr>
        <w:keepNext/>
        <w:spacing w:before="100" w:after="0"/>
      </w:pPr>
      <w:r>
        <w:rPr>
          <w:b/>
          <w:i w:val="0"/>
          <w:sz w:val="20"/>
        </w:rPr>
        <w:t>Concluzii și recomandări</w:t>
      </w:r>
    </w:p>
    <w:p>
      <w:pPr>
        <w:tabs>
          <w:tab w:pos="9638" w:val="right" w:leader="underscore"/>
        </w:tabs>
        <w:spacing w:before="160" w:after="0"/>
      </w:pPr>
      <w:r>
        <w:rPr>
          <w:color w:val="9A9A9A"/>
          <w:sz w:val="20"/>
        </w:rPr>
        <w:tab/>
      </w:r>
    </w:p>
    <w:p>
      <w:pPr>
        <w:spacing w:before="0" w:after="0" w:line="120" w:lineRule="exact"/>
      </w:pPr>
      <w:r/>
    </w:p>
    <w:tbl>
      <w:tblPr>
        <w:tblW w:w="9639" w:type="dxa"/>
        <w:jc w:val="center"/>
        <w:tblBorders>
          <w:top w:val="nil"/>
          <w:left w:val="nil"/>
          <w:bottom w:val="nil"/>
          <w:right w:val="nil"/>
          <w:insideH w:val="nil"/>
          <w:insideV w:val="nil"/>
        </w:tblBorders>
        <w:tblLayout w:type="fixed"/>
        <w:tblCellMar>
          <w:top w:w="56" w:type="dxa"/>
          <w:left w:w="113" w:type="dxa"/>
          <w:bottom w:w="56" w:type="dxa"/>
          <w:right w:w="113" w:type="dxa"/>
        </w:tblCellMar>
        <w:tblLook w:firstColumn="1" w:firstRow="1" w:lastColumn="0" w:lastRow="0" w:noHBand="0" w:noVBand="1" w:val="04A0"/>
      </w:tblPr>
      <w:tblGrid>
        <w:gridCol w:w="4819"/>
        <w:gridCol w:w="4819"/>
      </w:tblGrid>
      <w:tr>
        <w:trPr>
          <w:cantSplit/>
        </w:trPr>
        <w:tc>
          <w:tcPr>
            <w:tcW w:type="dxa" w:w="4819"/>
          </w:tcPr>
          <w:p>
            <w:pPr>
              <w:tabs>
                <w:tab w:pos="4252" w:val="right" w:leader="underscore"/>
              </w:tabs>
              <w:spacing w:before="120" w:after="0"/>
            </w:pPr>
            <w:r>
              <w:rPr>
                <w:b/>
                <w:sz w:val="20"/>
              </w:rPr>
              <w:t xml:space="preserve">Data: </w:t>
            </w:r>
            <w:r>
              <w:rPr>
                <w:sz w:val="20"/>
              </w:rPr>
              <w:tab/>
            </w:r>
          </w:p>
        </w:tc>
        <w:tc>
          <w:tcPr>
            <w:tcW w:type="dxa" w:w="4819"/>
          </w:tcPr>
          <w:p>
            <w:pPr>
              <w:spacing w:before="0" w:after="0"/>
              <w:jc w:val="center"/>
            </w:pPr>
            <w:r>
              <w:rPr>
                <w:b/>
                <w:i w:val="0"/>
                <w:sz w:val="20"/>
              </w:rPr>
              <w:t>Facilitator comunitar 2</w:t>
            </w:r>
          </w:p>
          <w:p>
            <w:pPr>
              <w:spacing w:before="160" w:after="0"/>
            </w:pPr>
            <w:r>
              <w:rPr>
                <w:b w:val="0"/>
                <w:i w:val="0"/>
                <w:sz w:val="20"/>
              </w:rPr>
              <w:t>Nume: GOLOVATIC LIVIA</w:t>
            </w:r>
          </w:p>
          <w:p>
            <w:pPr>
              <w:tabs>
                <w:tab w:pos="4535" w:val="right" w:leader="underscore"/>
              </w:tabs>
              <w:spacing w:before="240" w:after="0"/>
            </w:pPr>
            <w:r>
              <w:rPr>
                <w:b/>
                <w:sz w:val="20"/>
              </w:rPr>
              <w:t xml:space="preserve">Semnătura: </w:t>
            </w:r>
            <w:r>
              <w:rPr>
                <w:sz w:val="20"/>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w:t>
            </w:r>
          </w:p>
        </w:tc>
        <w:tc>
          <w:tcPr>
            <w:tcW w:type="dxa" w:w="7937"/>
            <w:shd w:val="clear" w:color="auto" w:fill="F1ECF9"/>
            <w:vAlign w:val="center"/>
          </w:tcPr>
          <w:p>
            <w:pPr>
              <w:spacing w:before="0" w:after="0"/>
            </w:pPr>
            <w:r>
              <w:rPr>
                <w:b/>
                <w:i w:val="0"/>
                <w:color w:val="4A2A82"/>
                <w:sz w:val="28"/>
              </w:rPr>
              <w:t>Ecusoane de agent</w:t>
            </w:r>
          </w:p>
        </w:tc>
      </w:tr>
    </w:tbl>
    <w:p>
      <w:pPr>
        <w:spacing w:before="0" w:after="0" w:line="120" w:lineRule="exact"/>
      </w:pPr>
      <w:r/>
    </w:p>
    <w:p>
      <w:pPr>
        <w:spacing w:before="0" w:after="80"/>
      </w:pPr>
      <w:r>
        <w:rPr>
          <w:b w:val="0"/>
          <w:i/>
          <w:color w:val="666666"/>
          <w:sz w:val="17"/>
        </w:rPr>
        <w:t>✂  Decupează pe linia punctată.</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3061" w:hRule="exact"/>
        </w:trPr>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r>
      <w:tr>
        <w:trPr>
          <w:cantSplit/>
          <w:trHeight w:val="3061" w:hRule="exact"/>
        </w:trPr>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r>
      <w:tr>
        <w:trPr>
          <w:cantSplit/>
          <w:trHeight w:val="3061" w:hRule="exact"/>
        </w:trPr>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r>
      <w:tr>
        <w:trPr>
          <w:cantSplit/>
          <w:trHeight w:val="3061" w:hRule="exact"/>
        </w:trPr>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2</w:t>
            </w:r>
          </w:p>
        </w:tc>
        <w:tc>
          <w:tcPr>
            <w:tcW w:type="dxa" w:w="7937"/>
            <w:shd w:val="clear" w:color="auto" w:fill="F1ECF9"/>
            <w:vAlign w:val="center"/>
          </w:tcPr>
          <w:p>
            <w:pPr>
              <w:spacing w:before="0" w:after="0"/>
            </w:pPr>
            <w:r>
              <w:rPr>
                <w:b/>
                <w:i w:val="0"/>
                <w:color w:val="4A2A82"/>
                <w:sz w:val="28"/>
              </w:rPr>
              <w:t>Bilețele „Dosar secret”</w:t>
            </w:r>
          </w:p>
        </w:tc>
      </w:tr>
    </w:tbl>
    <w:p>
      <w:pPr>
        <w:spacing w:before="0" w:after="0" w:line="120" w:lineRule="exact"/>
      </w:pPr>
      <w:r/>
    </w:p>
    <w:p>
      <w:pPr>
        <w:spacing w:before="0" w:after="80"/>
      </w:pPr>
      <w:r>
        <w:rPr>
          <w:b w:val="0"/>
          <w:i/>
          <w:color w:val="666666"/>
          <w:sz w:val="17"/>
        </w:rPr>
        <w:t>✂  Decupează pe linia punctată. Elevii scriu fără nume, pliază bilețelul și îl pun în „Dosarul secret”.</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3</w:t>
            </w:r>
          </w:p>
        </w:tc>
        <w:tc>
          <w:tcPr>
            <w:tcW w:type="dxa" w:w="7937"/>
            <w:shd w:val="clear" w:color="auto" w:fill="F1ECF9"/>
            <w:vAlign w:val="center"/>
          </w:tcPr>
          <w:p>
            <w:pPr>
              <w:spacing w:before="0" w:after="0"/>
            </w:pPr>
            <w:r>
              <w:rPr>
                <w:b/>
                <w:i w:val="0"/>
                <w:color w:val="4A2A82"/>
                <w:sz w:val="28"/>
              </w:rPr>
              <w:t>FIȘA 1 – Detectivul de puncte forte</w:t>
            </w:r>
          </w:p>
        </w:tc>
      </w:tr>
    </w:tbl>
    <w:p>
      <w:pPr>
        <w:spacing w:before="0" w:after="0" w:line="120" w:lineRule="exact"/>
      </w:pPr>
      <w:r/>
    </w:p>
    <w:p>
      <w:pPr>
        <w:tabs>
          <w:tab w:pos="9638" w:val="right" w:leader="underscore"/>
        </w:tabs>
        <w:spacing w:before="0" w:after="0"/>
      </w:pPr>
      <w:r>
        <w:rPr>
          <w:b/>
          <w:sz w:val="21"/>
        </w:rPr>
        <w:t xml:space="preserve">Detectivul (numele meu): </w:t>
      </w:r>
      <w:r>
        <w:rPr>
          <w:sz w:val="21"/>
        </w:rPr>
        <w:tab/>
      </w:r>
    </w:p>
    <w:p>
      <w:pPr>
        <w:tabs>
          <w:tab w:pos="9638" w:val="right" w:leader="underscore"/>
        </w:tabs>
        <w:spacing w:before="160" w:after="120"/>
      </w:pPr>
      <w:r>
        <w:rPr>
          <w:b/>
          <w:sz w:val="21"/>
        </w:rPr>
        <w:t xml:space="preserve">Martorul (colegul/colega pe care îl investighez): </w:t>
      </w:r>
      <w:r>
        <w:rPr>
          <w:sz w:val="21"/>
        </w:rPr>
        <w:tab/>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530"/>
        <w:gridCol w:w="8108"/>
      </w:tblGrid>
      <w:tr>
        <w:tc>
          <w:tcPr>
            <w:tcW w:type="dxa" w:w="1531"/>
            <w:shd w:val="clear" w:color="auto" w:fill="4A2A82"/>
            <w:vAlign w:val="center"/>
          </w:tcPr>
          <w:p>
            <w:pPr>
              <w:spacing w:before="0" w:after="0"/>
              <w:jc w:val="center"/>
            </w:pPr>
            <w:r>
              <w:rPr>
                <w:b/>
                <w:i w:val="0"/>
                <w:color w:val="FFFFFF"/>
                <w:sz w:val="19"/>
              </w:rPr>
              <w:t>MISIUNEA</w:t>
            </w:r>
          </w:p>
        </w:tc>
        <w:tc>
          <w:tcPr>
            <w:tcW w:type="dxa" w:w="8107"/>
            <w:shd w:val="clear" w:color="auto" w:fill="F1ECF9"/>
          </w:tcPr>
          <w:p>
            <w:pPr>
              <w:spacing w:before="0" w:after="60"/>
            </w:pPr>
            <w:r>
              <w:rPr>
                <w:b w:val="0"/>
                <w:i w:val="0"/>
                <w:sz w:val="20"/>
              </w:rPr>
              <w:t xml:space="preserve">Astăzi sunt detectiv. Pun întrebări, ascult cu atenție și caut </w:t>
            </w:r>
            <w:r>
              <w:rPr>
                <w:b/>
                <w:i w:val="0"/>
                <w:sz w:val="20"/>
              </w:rPr>
              <w:t>dovezi</w:t>
            </w:r>
            <w:r>
              <w:rPr>
                <w:b w:val="0"/>
                <w:i w:val="0"/>
                <w:sz w:val="20"/>
              </w:rPr>
              <w:t xml:space="preserve"> (exemple concrete) pentru punctele forte ale colegului meu. Am 4 minute.</w:t>
            </w:r>
          </w:p>
        </w:tc>
      </w:tr>
    </w:tbl>
    <w:p>
      <w:pPr>
        <w:spacing w:before="0" w:after="0" w:line="120" w:lineRule="exact"/>
      </w:pPr>
      <w:r/>
    </w:p>
    <w:p>
      <w:pPr>
        <w:keepNext/>
        <w:spacing w:before="120" w:after="0"/>
      </w:pPr>
      <w:r>
        <w:rPr>
          <w:b/>
          <w:i w:val="0"/>
          <w:color w:val="4A2A82"/>
          <w:sz w:val="21"/>
        </w:rPr>
        <w:t>1. Ce îți place să faci în timpul liber?</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20" w:after="0"/>
      </w:pPr>
      <w:r>
        <w:rPr>
          <w:b/>
          <w:i w:val="0"/>
          <w:color w:val="4A2A82"/>
          <w:sz w:val="21"/>
        </w:rPr>
        <w:t>2. La ce îți cer alții ajutorul?</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20" w:after="0"/>
      </w:pPr>
      <w:r>
        <w:rPr>
          <w:b/>
          <w:i w:val="0"/>
          <w:color w:val="4A2A82"/>
          <w:sz w:val="21"/>
        </w:rPr>
        <w:t>3. Ce ai făcut în ultima vreme și ai fost mulțumit(ă) de tine?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20" w:after="0"/>
      </w:pPr>
      <w:r>
        <w:rPr>
          <w:b/>
          <w:i w:val="0"/>
          <w:color w:val="4A2A82"/>
          <w:sz w:val="21"/>
        </w:rPr>
        <w:t>4. Ce faci când ceva nu îți iese?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20" w:after="0"/>
      </w:pPr>
      <w:r>
        <w:rPr>
          <w:b/>
          <w:i w:val="0"/>
          <w:color w:val="4A2A82"/>
          <w:sz w:val="21"/>
        </w:rPr>
        <w:t>5. Ce spun prietenii sau familia că faci bine?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spacing w:before="200" w:after="60"/>
      </w:pPr>
      <w:r>
        <w:rPr>
          <w:b/>
          <w:i w:val="0"/>
          <w:sz w:val="21"/>
        </w:rPr>
        <w:t>Bifează ce ai observat la colegul tău:</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3213"/>
        <w:gridCol w:w="3213"/>
        <w:gridCol w:w="3213"/>
      </w:tblGrid>
      <w:tr>
        <w:tc>
          <w:tcPr>
            <w:tcW w:type="dxa" w:w="3213"/>
          </w:tcPr>
          <w:p>
            <w:pPr>
              <w:spacing w:before="0" w:after="0"/>
            </w:pPr>
            <w:r>
              <w:rPr>
                <w:color w:val="4A2A82"/>
                <w:sz w:val="24"/>
              </w:rPr>
              <w:t xml:space="preserve">☐ </w:t>
            </w:r>
            <w:r>
              <w:rPr>
                <w:b w:val="0"/>
                <w:i w:val="0"/>
                <w:sz w:val="20"/>
              </w:rPr>
              <w:t>curajos/curajoasă</w:t>
            </w:r>
          </w:p>
        </w:tc>
        <w:tc>
          <w:tcPr>
            <w:tcW w:type="dxa" w:w="3213"/>
          </w:tcPr>
          <w:p>
            <w:pPr>
              <w:spacing w:before="0" w:after="0"/>
            </w:pPr>
            <w:r>
              <w:rPr>
                <w:color w:val="4A2A82"/>
                <w:sz w:val="24"/>
              </w:rPr>
              <w:t xml:space="preserve">☐ </w:t>
            </w:r>
            <w:r>
              <w:rPr>
                <w:b w:val="0"/>
                <w:i w:val="0"/>
                <w:sz w:val="20"/>
              </w:rPr>
              <w:t>creativ(ă)</w:t>
            </w:r>
          </w:p>
        </w:tc>
        <w:tc>
          <w:tcPr>
            <w:tcW w:type="dxa" w:w="3213"/>
          </w:tcPr>
          <w:p>
            <w:pPr>
              <w:spacing w:before="0" w:after="0"/>
            </w:pPr>
            <w:r>
              <w:rPr>
                <w:color w:val="4A2A82"/>
                <w:sz w:val="24"/>
              </w:rPr>
              <w:t xml:space="preserve">☐ </w:t>
            </w:r>
            <w:r>
              <w:rPr>
                <w:b w:val="0"/>
                <w:i w:val="0"/>
                <w:sz w:val="20"/>
              </w:rPr>
              <w:t>vesel(ă)</w:t>
            </w:r>
          </w:p>
        </w:tc>
      </w:tr>
      <w:tr>
        <w:tc>
          <w:tcPr>
            <w:tcW w:type="dxa" w:w="3213"/>
          </w:tcPr>
          <w:p>
            <w:pPr>
              <w:spacing w:before="0" w:after="0"/>
            </w:pPr>
            <w:r>
              <w:rPr>
                <w:color w:val="4A2A82"/>
                <w:sz w:val="24"/>
              </w:rPr>
              <w:t xml:space="preserve">☐ </w:t>
            </w:r>
            <w:r>
              <w:rPr>
                <w:b w:val="0"/>
                <w:i w:val="0"/>
                <w:sz w:val="20"/>
              </w:rPr>
              <w:t>răbdător/răbdătoare</w:t>
            </w:r>
          </w:p>
        </w:tc>
        <w:tc>
          <w:tcPr>
            <w:tcW w:type="dxa" w:w="3213"/>
          </w:tcPr>
          <w:p>
            <w:pPr>
              <w:spacing w:before="0" w:after="0"/>
            </w:pPr>
            <w:r>
              <w:rPr>
                <w:color w:val="4A2A82"/>
                <w:sz w:val="24"/>
              </w:rPr>
              <w:t xml:space="preserve">☐ </w:t>
            </w:r>
            <w:r>
              <w:rPr>
                <w:b w:val="0"/>
                <w:i w:val="0"/>
                <w:sz w:val="20"/>
              </w:rPr>
              <w:t>de încredere</w:t>
            </w:r>
          </w:p>
        </w:tc>
        <w:tc>
          <w:tcPr>
            <w:tcW w:type="dxa" w:w="3213"/>
          </w:tcPr>
          <w:p>
            <w:pPr>
              <w:spacing w:before="0" w:after="0"/>
            </w:pPr>
            <w:r>
              <w:rPr>
                <w:color w:val="4A2A82"/>
                <w:sz w:val="24"/>
              </w:rPr>
              <w:t xml:space="preserve">☐ </w:t>
            </w:r>
            <w:r>
              <w:rPr>
                <w:b w:val="0"/>
                <w:i w:val="0"/>
                <w:sz w:val="20"/>
              </w:rPr>
              <w:t>comunicativ(ă)</w:t>
            </w:r>
          </w:p>
        </w:tc>
      </w:tr>
      <w:tr>
        <w:tc>
          <w:tcPr>
            <w:tcW w:type="dxa" w:w="3213"/>
          </w:tcPr>
          <w:p>
            <w:pPr>
              <w:spacing w:before="0" w:after="0"/>
            </w:pPr>
            <w:r>
              <w:rPr>
                <w:color w:val="4A2A82"/>
                <w:sz w:val="24"/>
              </w:rPr>
              <w:t xml:space="preserve">☐ </w:t>
            </w:r>
            <w:r>
              <w:rPr>
                <w:b w:val="0"/>
                <w:i w:val="0"/>
                <w:sz w:val="20"/>
              </w:rPr>
              <w:t>atent(ă) la alții</w:t>
            </w:r>
          </w:p>
        </w:tc>
        <w:tc>
          <w:tcPr>
            <w:tcW w:type="dxa" w:w="3213"/>
          </w:tcPr>
          <w:p>
            <w:pPr>
              <w:spacing w:before="0" w:after="0"/>
            </w:pPr>
            <w:r>
              <w:rPr>
                <w:color w:val="4A2A82"/>
                <w:sz w:val="24"/>
              </w:rPr>
              <w:t xml:space="preserve">☐ </w:t>
            </w:r>
            <w:r>
              <w:rPr>
                <w:b w:val="0"/>
                <w:i w:val="0"/>
                <w:sz w:val="20"/>
              </w:rPr>
              <w:t>muncitor/muncitoare</w:t>
            </w:r>
          </w:p>
        </w:tc>
        <w:tc>
          <w:tcPr>
            <w:tcW w:type="dxa" w:w="3213"/>
          </w:tcPr>
          <w:p>
            <w:pPr>
              <w:spacing w:before="0" w:after="0"/>
            </w:pPr>
            <w:r>
              <w:rPr>
                <w:color w:val="4A2A82"/>
                <w:sz w:val="24"/>
              </w:rPr>
              <w:t xml:space="preserve">☐ </w:t>
            </w:r>
            <w:r>
              <w:rPr>
                <w:b w:val="0"/>
                <w:i w:val="0"/>
                <w:sz w:val="20"/>
              </w:rPr>
              <w:t>descurcăreț/descurcăreață</w:t>
            </w:r>
          </w:p>
        </w:tc>
      </w:tr>
      <w:tr>
        <w:tc>
          <w:tcPr>
            <w:tcW w:type="dxa" w:w="3213"/>
          </w:tcPr>
          <w:p>
            <w:pPr>
              <w:spacing w:before="0" w:after="0"/>
            </w:pPr>
            <w:r>
              <w:rPr>
                <w:color w:val="4A2A82"/>
                <w:sz w:val="24"/>
              </w:rPr>
              <w:t xml:space="preserve">☐ </w:t>
            </w:r>
            <w:r>
              <w:rPr>
                <w:b w:val="0"/>
                <w:i w:val="0"/>
                <w:sz w:val="20"/>
              </w:rPr>
              <w:t>bun(ă) la sport</w:t>
            </w:r>
          </w:p>
        </w:tc>
        <w:tc>
          <w:tcPr>
            <w:tcW w:type="dxa" w:w="3213"/>
          </w:tcPr>
          <w:p>
            <w:pPr>
              <w:spacing w:before="0" w:after="0"/>
            </w:pPr>
            <w:r>
              <w:rPr>
                <w:color w:val="4A2A82"/>
                <w:sz w:val="24"/>
              </w:rPr>
              <w:t xml:space="preserve">☐ </w:t>
            </w:r>
            <w:r>
              <w:rPr>
                <w:b w:val="0"/>
                <w:i w:val="0"/>
                <w:sz w:val="20"/>
              </w:rPr>
              <w:t>amuzant(ă)</w:t>
            </w:r>
          </w:p>
        </w:tc>
        <w:tc>
          <w:tcPr>
            <w:tcW w:type="dxa" w:w="3213"/>
          </w:tcPr>
          <w:p>
            <w:pPr>
              <w:spacing w:before="0" w:after="0"/>
            </w:pPr>
            <w:r>
              <w:rPr>
                <w:color w:val="4A2A82"/>
                <w:sz w:val="24"/>
              </w:rPr>
              <w:t xml:space="preserve">☐ </w:t>
            </w:r>
            <w:r>
              <w:rPr>
                <w:b w:val="0"/>
                <w:i w:val="0"/>
                <w:sz w:val="20"/>
              </w:rPr>
              <w:t>altceva: ________</w:t>
            </w:r>
          </w:p>
        </w:tc>
      </w:tr>
    </w:tbl>
    <w:p>
      <w:pPr>
        <w:spacing w:before="0" w:after="0" w:line="120" w:lineRule="exact"/>
      </w:pPr>
      <w:r/>
    </w:p>
    <w:tbl>
      <w:tblPr>
        <w:tblW w:w="9639" w:type="dxa"/>
        <w:jc w:val="center"/>
        <w:tblBorders>
          <w:top w:val="single" w:sz="12" w:space="0" w:color="4A2A82"/>
          <w:left w:val="single" w:sz="12" w:space="0" w:color="4A2A82"/>
          <w:bottom w:val="single" w:sz="12" w:space="0" w:color="4A2A82"/>
          <w:right w:val="single" w:sz="12" w:space="0" w:color="4A2A82"/>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shd w:val="clear" w:color="auto" w:fill="FFF4D2"/>
          </w:tcPr>
          <w:p>
            <w:pPr>
              <w:spacing w:before="0" w:after="0"/>
            </w:pPr>
            <w:r>
              <w:rPr>
                <w:b/>
                <w:i w:val="0"/>
                <w:color w:val="4A2A82"/>
                <w:sz w:val="22"/>
              </w:rPr>
              <w:t>RAPORTUL DETECTIVULUI</w:t>
            </w:r>
          </w:p>
          <w:p>
            <w:pPr>
              <w:tabs>
                <w:tab w:pos="9184" w:val="right" w:leader="underscore"/>
              </w:tabs>
              <w:spacing w:before="160" w:after="0"/>
            </w:pPr>
            <w:r>
              <w:rPr>
                <w:b/>
                <w:sz w:val="21"/>
              </w:rPr>
              <w:t xml:space="preserve">L-am investigat pe agentul/agenta </w:t>
            </w:r>
            <w:r>
              <w:rPr>
                <w:sz w:val="21"/>
              </w:rPr>
              <w:tab/>
            </w:r>
          </w:p>
          <w:p>
            <w:pPr>
              <w:tabs>
                <w:tab w:pos="9184" w:val="right" w:leader="underscore"/>
              </w:tabs>
              <w:spacing w:before="160" w:after="0"/>
            </w:pPr>
            <w:r>
              <w:rPr>
                <w:b/>
                <w:sz w:val="21"/>
              </w:rPr>
              <w:t xml:space="preserve">Punctul lui/ei forte este: </w:t>
            </w:r>
            <w:r>
              <w:rPr>
                <w:sz w:val="21"/>
              </w:rPr>
              <w:tab/>
            </w:r>
          </w:p>
          <w:p>
            <w:pPr>
              <w:tabs>
                <w:tab w:pos="9184" w:val="right" w:leader="underscore"/>
              </w:tabs>
              <w:spacing w:before="160" w:after="0"/>
            </w:pPr>
            <w:r>
              <w:rPr>
                <w:b/>
                <w:sz w:val="21"/>
              </w:rPr>
              <w:t xml:space="preserve">Dovada (un exemplu concret): </w:t>
            </w:r>
            <w:r>
              <w:rPr>
                <w:sz w:val="21"/>
              </w:rPr>
              <w:tab/>
            </w:r>
          </w:p>
          <w:p>
            <w:pPr>
              <w:tabs>
                <w:tab w:pos="9184" w:val="right" w:leader="underscore"/>
              </w:tabs>
              <w:spacing w:before="160" w:after="80"/>
            </w:pPr>
            <w:r>
              <w:rPr>
                <w:b/>
                <w:sz w:val="21"/>
              </w:rPr>
              <w:t xml:space="preserve">Dacă ar avea o superputere, cred că ar fi: </w:t>
            </w:r>
            <w:r>
              <w:rPr>
                <w:sz w:val="21"/>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4</w:t>
            </w:r>
          </w:p>
        </w:tc>
        <w:tc>
          <w:tcPr>
            <w:tcW w:type="dxa" w:w="7937"/>
            <w:shd w:val="clear" w:color="auto" w:fill="F1ECF9"/>
            <w:vAlign w:val="center"/>
          </w:tcPr>
          <w:p>
            <w:pPr>
              <w:spacing w:before="0" w:after="0"/>
            </w:pPr>
            <w:r>
              <w:rPr>
                <w:b/>
                <w:i w:val="0"/>
                <w:color w:val="4A2A82"/>
                <w:sz w:val="28"/>
              </w:rPr>
              <w:t>Indicatoare pentru Harta echipei  (1 / 3)</w:t>
            </w:r>
          </w:p>
        </w:tc>
      </w:tr>
    </w:tbl>
    <w:p>
      <w:pPr>
        <w:spacing w:before="0" w:after="0" w:line="120" w:lineRule="exact"/>
      </w:pPr>
      <w:r/>
    </w:p>
    <w:tbl>
      <w:tblPr>
        <w:tblW w:w="9639" w:type="dxa"/>
        <w:jc w:val="center"/>
        <w:tblBorders>
          <w:top w:val="single" w:sz="24" w:space="0" w:color="4A2A82"/>
          <w:left w:val="single" w:sz="24" w:space="0" w:color="4A2A82"/>
          <w:bottom w:val="single" w:sz="24" w:space="0" w:color="4A2A82"/>
          <w:right w:val="single" w:sz="24" w:space="0" w:color="4A2A82"/>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1ECF9"/>
            <w:vAlign w:val="center"/>
          </w:tcPr>
          <w:p>
            <w:pPr>
              <w:spacing w:before="0" w:after="0"/>
              <w:jc w:val="center"/>
            </w:pPr>
            <w:r>
              <w:rPr>
                <w:b/>
                <w:i w:val="0"/>
                <w:color w:val="4A2A82"/>
                <w:sz w:val="24"/>
              </w:rPr>
              <w:t>ZONA 1</w:t>
            </w:r>
          </w:p>
          <w:p>
            <w:pPr>
              <w:spacing w:before="0" w:after="120" w:line="240" w:lineRule="auto"/>
              <w:jc w:val="center"/>
            </w:pPr>
            <w:r>
              <w:rPr>
                <w:b/>
                <w:i w:val="0"/>
                <w:color w:val="4A2A82"/>
                <w:sz w:val="92"/>
              </w:rPr>
              <w:t>CREATIVITATE</w:t>
            </w:r>
          </w:p>
          <w:p>
            <w:pPr>
              <w:spacing w:before="0" w:after="200"/>
              <w:jc w:val="center"/>
            </w:pPr>
            <w:r>
              <w:rPr>
                <w:b w:val="0"/>
                <w:i/>
                <w:color w:val="1C1C1C"/>
                <w:sz w:val="36"/>
              </w:rPr>
              <w:t>Ce idei sau lucruri creative pot face?</w:t>
            </w:r>
          </w:p>
          <w:p>
            <w:pPr>
              <w:spacing w:before="0" w:after="0"/>
              <w:jc w:val="center"/>
            </w:pPr>
            <w:r>
              <w:rPr>
                <w:b w:val="0"/>
                <w:i w:val="0"/>
                <w:color w:val="666666"/>
                <w:sz w:val="24"/>
              </w:rPr>
              <w:t>de exemplu: desenez • compun muzică • editez video • inventez jocuri • gătesc • decorez • scriu povești</w:t>
            </w:r>
          </w:p>
        </w:tc>
      </w:tr>
    </w:tbl>
    <w:p>
      <w:pPr>
        <w:spacing w:before="0" w:after="0" w:line="200" w:lineRule="exact"/>
      </w:pPr>
      <w:r/>
    </w:p>
    <w:tbl>
      <w:tblPr>
        <w:tblW w:w="9639" w:type="dxa"/>
        <w:jc w:val="center"/>
        <w:tblBorders>
          <w:top w:val="single" w:sz="24" w:space="0" w:color="1F4E9A"/>
          <w:left w:val="single" w:sz="24" w:space="0" w:color="1F4E9A"/>
          <w:bottom w:val="single" w:sz="24" w:space="0" w:color="1F4E9A"/>
          <w:right w:val="single" w:sz="24" w:space="0" w:color="1F4E9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4ECF8"/>
            <w:vAlign w:val="center"/>
          </w:tcPr>
          <w:p>
            <w:pPr>
              <w:spacing w:before="0" w:after="0"/>
              <w:jc w:val="center"/>
            </w:pPr>
            <w:r>
              <w:rPr>
                <w:b/>
                <w:i w:val="0"/>
                <w:color w:val="1F4E9A"/>
                <w:sz w:val="24"/>
              </w:rPr>
              <w:t>ZONA 2</w:t>
            </w:r>
          </w:p>
          <w:p>
            <w:pPr>
              <w:spacing w:before="0" w:after="120" w:line="240" w:lineRule="auto"/>
              <w:jc w:val="center"/>
            </w:pPr>
            <w:r>
              <w:rPr>
                <w:b/>
                <w:i w:val="0"/>
                <w:color w:val="1F4E9A"/>
                <w:sz w:val="92"/>
              </w:rPr>
              <w:t>COMUNICARE</w:t>
            </w:r>
          </w:p>
          <w:p>
            <w:pPr>
              <w:spacing w:before="0" w:after="200"/>
              <w:jc w:val="center"/>
            </w:pPr>
            <w:r>
              <w:rPr>
                <w:b w:val="0"/>
                <w:i/>
                <w:color w:val="1C1C1C"/>
                <w:sz w:val="36"/>
              </w:rPr>
              <w:t>Cu ce fel de oameni mă descurc bine?</w:t>
            </w:r>
          </w:p>
          <w:p>
            <w:pPr>
              <w:spacing w:before="0" w:after="0"/>
              <w:jc w:val="center"/>
            </w:pPr>
            <w:r>
              <w:rPr>
                <w:b w:val="0"/>
                <w:i w:val="0"/>
                <w:color w:val="666666"/>
                <w:sz w:val="24"/>
              </w:rPr>
              <w:t>de exemplu: ascult • explic • conving • fac glume • fac ușor cunoștință • vorbesc în public</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4</w:t>
            </w:r>
          </w:p>
        </w:tc>
        <w:tc>
          <w:tcPr>
            <w:tcW w:type="dxa" w:w="7937"/>
            <w:shd w:val="clear" w:color="auto" w:fill="F1ECF9"/>
            <w:vAlign w:val="center"/>
          </w:tcPr>
          <w:p>
            <w:pPr>
              <w:spacing w:before="0" w:after="0"/>
            </w:pPr>
            <w:r>
              <w:rPr>
                <w:b/>
                <w:i w:val="0"/>
                <w:color w:val="4A2A82"/>
                <w:sz w:val="28"/>
              </w:rPr>
              <w:t>Indicatoare pentru Harta echipei  (2 / 3)</w:t>
            </w:r>
          </w:p>
        </w:tc>
      </w:tr>
    </w:tbl>
    <w:p>
      <w:pPr>
        <w:spacing w:before="0" w:after="0" w:line="120" w:lineRule="exact"/>
      </w:pPr>
      <w:r/>
    </w:p>
    <w:tbl>
      <w:tblPr>
        <w:tblW w:w="9639" w:type="dxa"/>
        <w:jc w:val="center"/>
        <w:tblBorders>
          <w:top w:val="single" w:sz="24" w:space="0" w:color="3F7F22"/>
          <w:left w:val="single" w:sz="24" w:space="0" w:color="3F7F22"/>
          <w:bottom w:val="single" w:sz="24" w:space="0" w:color="3F7F22"/>
          <w:right w:val="single" w:sz="24" w:space="0" w:color="3F7F22"/>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7F2DE"/>
            <w:vAlign w:val="center"/>
          </w:tcPr>
          <w:p>
            <w:pPr>
              <w:spacing w:before="0" w:after="0"/>
              <w:jc w:val="center"/>
            </w:pPr>
            <w:r>
              <w:rPr>
                <w:b/>
                <w:i w:val="0"/>
                <w:color w:val="3F7F22"/>
                <w:sz w:val="24"/>
              </w:rPr>
              <w:t>ZONA 3</w:t>
            </w:r>
          </w:p>
          <w:p>
            <w:pPr>
              <w:spacing w:before="0" w:after="120" w:line="240" w:lineRule="auto"/>
              <w:jc w:val="center"/>
            </w:pPr>
            <w:r>
              <w:rPr>
                <w:b/>
                <w:i w:val="0"/>
                <w:color w:val="3F7F22"/>
                <w:sz w:val="92"/>
              </w:rPr>
              <w:t>SPORT / MIȘCARE</w:t>
            </w:r>
          </w:p>
          <w:p>
            <w:pPr>
              <w:spacing w:before="0" w:after="200"/>
              <w:jc w:val="center"/>
            </w:pPr>
            <w:r>
              <w:rPr>
                <w:b w:val="0"/>
                <w:i/>
                <w:color w:val="1C1C1C"/>
                <w:sz w:val="36"/>
              </w:rPr>
              <w:t>Ce activitate fizică îmi place sau îmi reușește?</w:t>
            </w:r>
          </w:p>
          <w:p>
            <w:pPr>
              <w:spacing w:before="0" w:after="0"/>
              <w:jc w:val="center"/>
            </w:pPr>
            <w:r>
              <w:rPr>
                <w:b w:val="0"/>
                <w:i w:val="0"/>
                <w:color w:val="666666"/>
                <w:sz w:val="24"/>
              </w:rPr>
              <w:t>de exemplu: fotbal • dans • bicicletă • înot • rezistență • reflexe • coordonare</w:t>
            </w:r>
          </w:p>
        </w:tc>
      </w:tr>
    </w:tbl>
    <w:p>
      <w:pPr>
        <w:spacing w:before="0" w:after="0" w:line="200" w:lineRule="exact"/>
      </w:pPr>
      <w:r/>
    </w:p>
    <w:tbl>
      <w:tblPr>
        <w:tblW w:w="9639" w:type="dxa"/>
        <w:jc w:val="center"/>
        <w:tblBorders>
          <w:top w:val="single" w:sz="24" w:space="0" w:color="B07A00"/>
          <w:left w:val="single" w:sz="24" w:space="0" w:color="B07A00"/>
          <w:bottom w:val="single" w:sz="24" w:space="0" w:color="B07A00"/>
          <w:right w:val="single" w:sz="24" w:space="0" w:color="B07A00"/>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FF4D2"/>
            <w:vAlign w:val="center"/>
          </w:tcPr>
          <w:p>
            <w:pPr>
              <w:spacing w:before="0" w:after="0"/>
              <w:jc w:val="center"/>
            </w:pPr>
            <w:r>
              <w:rPr>
                <w:b/>
                <w:i w:val="0"/>
                <w:color w:val="B07A00"/>
                <w:sz w:val="24"/>
              </w:rPr>
              <w:t>ZONA 4</w:t>
            </w:r>
          </w:p>
          <w:p>
            <w:pPr>
              <w:spacing w:before="0" w:after="120" w:line="240" w:lineRule="auto"/>
              <w:jc w:val="center"/>
            </w:pPr>
            <w:r>
              <w:rPr>
                <w:b/>
                <w:i w:val="0"/>
                <w:color w:val="B07A00"/>
                <w:sz w:val="92"/>
              </w:rPr>
              <w:t>GÂNDIRE / IDEI</w:t>
            </w:r>
          </w:p>
          <w:p>
            <w:pPr>
              <w:spacing w:before="0" w:after="200"/>
              <w:jc w:val="center"/>
            </w:pPr>
            <w:r>
              <w:rPr>
                <w:b w:val="0"/>
                <w:i/>
                <w:color w:val="1C1C1C"/>
                <w:sz w:val="36"/>
              </w:rPr>
              <w:t>La ce fel de probleme găsesc soluții?</w:t>
            </w:r>
          </w:p>
          <w:p>
            <w:pPr>
              <w:spacing w:before="0" w:after="0"/>
              <w:jc w:val="center"/>
            </w:pPr>
            <w:r>
              <w:rPr>
                <w:b w:val="0"/>
                <w:i w:val="0"/>
                <w:color w:val="666666"/>
                <w:sz w:val="24"/>
              </w:rPr>
              <w:t>de exemplu: matematică • strategie în jocuri • reparații • logică • curiozitate • calculatorul</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4</w:t>
            </w:r>
          </w:p>
        </w:tc>
        <w:tc>
          <w:tcPr>
            <w:tcW w:type="dxa" w:w="7937"/>
            <w:shd w:val="clear" w:color="auto" w:fill="F1ECF9"/>
            <w:vAlign w:val="center"/>
          </w:tcPr>
          <w:p>
            <w:pPr>
              <w:spacing w:before="0" w:after="0"/>
            </w:pPr>
            <w:r>
              <w:rPr>
                <w:b/>
                <w:i w:val="0"/>
                <w:color w:val="4A2A82"/>
                <w:sz w:val="28"/>
              </w:rPr>
              <w:t>Indicatoare pentru Harta echipei  (3 / 3)</w:t>
            </w:r>
          </w:p>
        </w:tc>
      </w:tr>
    </w:tbl>
    <w:p>
      <w:pPr>
        <w:spacing w:before="0" w:after="0" w:line="120" w:lineRule="exact"/>
      </w:pPr>
      <w:r/>
    </w:p>
    <w:tbl>
      <w:tblPr>
        <w:tblW w:w="9639" w:type="dxa"/>
        <w:jc w:val="center"/>
        <w:tblBorders>
          <w:top w:val="single" w:sz="24" w:space="0" w:color="B9501A"/>
          <w:left w:val="single" w:sz="24" w:space="0" w:color="B9501A"/>
          <w:bottom w:val="single" w:sz="24" w:space="0" w:color="B9501A"/>
          <w:right w:val="single" w:sz="24" w:space="0" w:color="B9501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BE8DA"/>
            <w:vAlign w:val="center"/>
          </w:tcPr>
          <w:p>
            <w:pPr>
              <w:spacing w:before="0" w:after="0"/>
              <w:jc w:val="center"/>
            </w:pPr>
            <w:r>
              <w:rPr>
                <w:b/>
                <w:i w:val="0"/>
                <w:color w:val="B9501A"/>
                <w:sz w:val="24"/>
              </w:rPr>
              <w:t>ZONA 5</w:t>
            </w:r>
          </w:p>
          <w:p>
            <w:pPr>
              <w:spacing w:before="0" w:after="120" w:line="240" w:lineRule="auto"/>
              <w:jc w:val="center"/>
            </w:pPr>
            <w:r>
              <w:rPr>
                <w:b/>
                <w:i w:val="0"/>
                <w:color w:val="B9501A"/>
                <w:sz w:val="92"/>
              </w:rPr>
              <w:t>PERSEVERENȚĂ</w:t>
            </w:r>
          </w:p>
          <w:p>
            <w:pPr>
              <w:spacing w:before="0" w:after="200"/>
              <w:jc w:val="center"/>
            </w:pPr>
            <w:r>
              <w:rPr>
                <w:b w:val="0"/>
                <w:i/>
                <w:color w:val="1C1C1C"/>
                <w:sz w:val="36"/>
              </w:rPr>
              <w:t>Când nu renunț ușor?</w:t>
            </w:r>
          </w:p>
          <w:p>
            <w:pPr>
              <w:spacing w:before="0" w:after="0"/>
              <w:jc w:val="center"/>
            </w:pPr>
            <w:r>
              <w:rPr>
                <w:b w:val="0"/>
                <w:i w:val="0"/>
                <w:color w:val="666666"/>
                <w:sz w:val="24"/>
              </w:rPr>
              <w:t>de exemplu: mă antrenez • încerc din nou • termin ce încep • am răbdare • nu mă las</w:t>
            </w:r>
          </w:p>
        </w:tc>
      </w:tr>
    </w:tbl>
    <w:p>
      <w:pPr>
        <w:spacing w:before="0" w:after="0" w:line="200" w:lineRule="exact"/>
      </w:pPr>
      <w:r/>
    </w:p>
    <w:tbl>
      <w:tblPr>
        <w:tblW w:w="9639" w:type="dxa"/>
        <w:jc w:val="center"/>
        <w:tblBorders>
          <w:top w:val="single" w:sz="24" w:space="0" w:color="2C6E6A"/>
          <w:left w:val="single" w:sz="24" w:space="0" w:color="2C6E6A"/>
          <w:bottom w:val="single" w:sz="24" w:space="0" w:color="2C6E6A"/>
          <w:right w:val="single" w:sz="24" w:space="0" w:color="2C6E6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0F0EE"/>
            <w:vAlign w:val="center"/>
          </w:tcPr>
          <w:p>
            <w:pPr>
              <w:spacing w:before="0" w:after="0"/>
              <w:jc w:val="center"/>
            </w:pPr>
            <w:r>
              <w:rPr>
                <w:b/>
                <w:i w:val="0"/>
                <w:color w:val="2C6E6A"/>
                <w:sz w:val="24"/>
              </w:rPr>
              <w:t>ZONA 6</w:t>
            </w:r>
          </w:p>
          <w:p>
            <w:pPr>
              <w:spacing w:before="0" w:after="120" w:line="240" w:lineRule="auto"/>
              <w:jc w:val="center"/>
            </w:pPr>
            <w:r>
              <w:rPr>
                <w:b/>
                <w:i w:val="0"/>
                <w:color w:val="2C6E6A"/>
                <w:sz w:val="92"/>
              </w:rPr>
              <w:t>ECHIPĂ / AJUTOR</w:t>
            </w:r>
          </w:p>
          <w:p>
            <w:pPr>
              <w:spacing w:before="0" w:after="200"/>
              <w:jc w:val="center"/>
            </w:pPr>
            <w:r>
              <w:rPr>
                <w:b w:val="0"/>
                <w:i/>
                <w:color w:val="1C1C1C"/>
                <w:sz w:val="36"/>
              </w:rPr>
              <w:t>Cum îi ajut pe ceilalți?</w:t>
            </w:r>
          </w:p>
          <w:p>
            <w:pPr>
              <w:spacing w:before="0" w:after="0"/>
              <w:jc w:val="center"/>
            </w:pPr>
            <w:r>
              <w:rPr>
                <w:b w:val="0"/>
                <w:i w:val="0"/>
                <w:color w:val="666666"/>
                <w:sz w:val="24"/>
              </w:rPr>
              <w:t>de exemplu: ajut la teme • am grijă de frați • împart • sunt de încredere • organizez • încurajez</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5</w:t>
            </w:r>
          </w:p>
        </w:tc>
        <w:tc>
          <w:tcPr>
            <w:tcW w:type="dxa" w:w="7937"/>
            <w:shd w:val="clear" w:color="auto" w:fill="F1ECF9"/>
            <w:vAlign w:val="center"/>
          </w:tcPr>
          <w:p>
            <w:pPr>
              <w:spacing w:before="0" w:after="0"/>
            </w:pPr>
            <w:r>
              <w:rPr>
                <w:b/>
                <w:i w:val="0"/>
                <w:color w:val="4A2A82"/>
                <w:sz w:val="28"/>
              </w:rPr>
              <w:t>Cartonașe „Misiunea imposibilă”</w:t>
            </w:r>
          </w:p>
        </w:tc>
      </w:tr>
    </w:tbl>
    <w:p>
      <w:pPr>
        <w:spacing w:before="0" w:after="0" w:line="120" w:lineRule="exact"/>
      </w:pPr>
      <w:r/>
    </w:p>
    <w:p>
      <w:pPr>
        <w:spacing w:before="0" w:after="80"/>
      </w:pPr>
      <w:r>
        <w:rPr>
          <w:b w:val="0"/>
          <w:i/>
          <w:color w:val="666666"/>
          <w:sz w:val="17"/>
        </w:rPr>
        <w:t>✂  Decupează. Un voluntar extrage un cartonaș; grupul decide ce puncte forte de pe hartă sunt necesare și cine ce ar face.</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3969" w:hRule="exact"/>
        </w:trPr>
        <w:tc>
          <w:tcPr>
            <w:tcW w:type="dxa" w:w="4819"/>
            <w:shd w:val="clear" w:color="auto" w:fill="F1ECF9"/>
          </w:tcPr>
          <w:p>
            <w:pPr>
              <w:spacing w:before="0" w:after="0"/>
            </w:pPr>
            <w:r>
              <w:rPr>
                <w:b/>
                <w:i w:val="0"/>
                <w:color w:val="666666"/>
                <w:sz w:val="18"/>
              </w:rPr>
              <w:t>MISIUNEA IMPOSIBILĂ #1</w:t>
            </w:r>
          </w:p>
          <w:p>
            <w:pPr>
              <w:spacing w:before="0" w:after="80"/>
            </w:pPr>
            <w:r>
              <w:rPr>
                <w:b/>
                <w:i w:val="0"/>
                <w:color w:val="4A2A82"/>
                <w:sz w:val="30"/>
              </w:rPr>
              <w:t>FESTIVALUL ȘCOLII</w:t>
            </w:r>
          </w:p>
          <w:p>
            <w:pPr>
              <w:spacing w:before="0" w:after="120"/>
            </w:pPr>
            <w:r>
              <w:rPr>
                <w:b w:val="0"/>
                <w:i w:val="0"/>
                <w:sz w:val="22"/>
              </w:rPr>
              <w:t>Aveți 2 săptămâni să organizați cel mai tare festival de talente din istoria școlii: scenă, afișe, prezentatori, muzică, public.</w:t>
            </w:r>
          </w:p>
          <w:p>
            <w:pPr>
              <w:spacing w:before="0" w:after="0"/>
            </w:pPr>
            <w:r>
              <w:rPr>
                <w:b/>
                <w:i/>
                <w:color w:val="3F7F22"/>
                <w:sz w:val="19"/>
              </w:rPr>
              <w:t>De ce puncte forte are nevoie echipa? Cine ce ar face?</w:t>
            </w:r>
          </w:p>
        </w:tc>
        <w:tc>
          <w:tcPr>
            <w:tcW w:type="dxa" w:w="4819"/>
            <w:shd w:val="clear" w:color="auto" w:fill="FFF4D2"/>
          </w:tcPr>
          <w:p>
            <w:pPr>
              <w:spacing w:before="0" w:after="0"/>
            </w:pPr>
            <w:r>
              <w:rPr>
                <w:b/>
                <w:i w:val="0"/>
                <w:color w:val="666666"/>
                <w:sz w:val="18"/>
              </w:rPr>
              <w:t>MISIUNEA IMPOSIBILĂ #2</w:t>
            </w:r>
          </w:p>
          <w:p>
            <w:pPr>
              <w:spacing w:before="0" w:after="80"/>
            </w:pPr>
            <w:r>
              <w:rPr>
                <w:b/>
                <w:i w:val="0"/>
                <w:color w:val="4A2A82"/>
                <w:sz w:val="30"/>
              </w:rPr>
              <w:t>NAUFRAGIAȚII</w:t>
            </w:r>
          </w:p>
          <w:p>
            <w:pPr>
              <w:spacing w:before="0" w:after="120"/>
            </w:pPr>
            <w:r>
              <w:rPr>
                <w:b w:val="0"/>
                <w:i w:val="0"/>
                <w:sz w:val="22"/>
              </w:rPr>
              <w:t>Grupul vostru a naufragiat pe o insulă pustie timp de 3 zile. Trebuie să construiți un adăpost, să găsiți mâncare și să trimiteți un semnal.</w:t>
            </w:r>
          </w:p>
          <w:p>
            <w:pPr>
              <w:spacing w:before="0" w:after="0"/>
            </w:pPr>
            <w:r>
              <w:rPr>
                <w:b/>
                <w:i/>
                <w:color w:val="3F7F22"/>
                <w:sz w:val="19"/>
              </w:rPr>
              <w:t>De ce puncte forte are nevoie echipa? Cine ce ar face?</w:t>
            </w:r>
          </w:p>
        </w:tc>
      </w:tr>
      <w:tr>
        <w:trPr>
          <w:cantSplit/>
          <w:trHeight w:val="3969" w:hRule="exact"/>
        </w:trPr>
        <w:tc>
          <w:tcPr>
            <w:tcW w:type="dxa" w:w="4819"/>
            <w:shd w:val="clear" w:color="auto" w:fill="F1ECF9"/>
          </w:tcPr>
          <w:p>
            <w:pPr>
              <w:spacing w:before="0" w:after="0"/>
            </w:pPr>
            <w:r>
              <w:rPr>
                <w:b/>
                <w:i w:val="0"/>
                <w:color w:val="666666"/>
                <w:sz w:val="18"/>
              </w:rPr>
              <w:t>MISIUNEA IMPOSIBILĂ #3</w:t>
            </w:r>
          </w:p>
          <w:p>
            <w:pPr>
              <w:spacing w:before="0" w:after="80"/>
            </w:pPr>
            <w:r>
              <w:rPr>
                <w:b/>
                <w:i w:val="0"/>
                <w:color w:val="4A2A82"/>
                <w:sz w:val="30"/>
              </w:rPr>
              <w:t>CANALUL CLASEI</w:t>
            </w:r>
          </w:p>
          <w:p>
            <w:pPr>
              <w:spacing w:before="0" w:after="120"/>
            </w:pPr>
            <w:r>
              <w:rPr>
                <w:b w:val="0"/>
                <w:i w:val="0"/>
                <w:sz w:val="22"/>
              </w:rPr>
              <w:t>Lansați un canal video al clasei, cu un mesaj pozitiv despre școala voastră, care să ajungă la 1.000 de urmăritori în o lună.</w:t>
            </w:r>
          </w:p>
          <w:p>
            <w:pPr>
              <w:spacing w:before="0" w:after="0"/>
            </w:pPr>
            <w:r>
              <w:rPr>
                <w:b/>
                <w:i/>
                <w:color w:val="3F7F22"/>
                <w:sz w:val="19"/>
              </w:rPr>
              <w:t>De ce puncte forte are nevoie echipa? Cine ce ar face?</w:t>
            </w:r>
          </w:p>
        </w:tc>
        <w:tc>
          <w:tcPr>
            <w:tcW w:type="dxa" w:w="4819"/>
            <w:shd w:val="clear" w:color="auto" w:fill="FFF4D2"/>
          </w:tcPr>
          <w:p>
            <w:pPr>
              <w:spacing w:before="0" w:after="0"/>
            </w:pPr>
            <w:r>
              <w:rPr>
                <w:b/>
                <w:i w:val="0"/>
                <w:color w:val="666666"/>
                <w:sz w:val="18"/>
              </w:rPr>
              <w:t>MISIUNEA IMPOSIBILĂ #4</w:t>
            </w:r>
          </w:p>
          <w:p>
            <w:pPr>
              <w:spacing w:before="0" w:after="80"/>
            </w:pPr>
            <w:r>
              <w:rPr>
                <w:b/>
                <w:i w:val="0"/>
                <w:color w:val="4A2A82"/>
                <w:sz w:val="30"/>
              </w:rPr>
              <w:t>ESCAPE ROOM</w:t>
            </w:r>
          </w:p>
          <w:p>
            <w:pPr>
              <w:spacing w:before="0" w:after="120"/>
            </w:pPr>
            <w:r>
              <w:rPr>
                <w:b w:val="0"/>
                <w:i w:val="0"/>
                <w:sz w:val="22"/>
              </w:rPr>
              <w:t>Sunteți închiși într-o cameră cu 10 lacăte, ghicitori și coduri ascunse. Aveți 45 de minute să ieșiți – împreună.</w:t>
            </w:r>
          </w:p>
          <w:p>
            <w:pPr>
              <w:spacing w:before="0" w:after="0"/>
            </w:pPr>
            <w:r>
              <w:rPr>
                <w:b/>
                <w:i/>
                <w:color w:val="3F7F22"/>
                <w:sz w:val="19"/>
              </w:rPr>
              <w:t>De ce puncte forte are nevoie echipa? Cine ce ar face?</w:t>
            </w:r>
          </w:p>
        </w:tc>
      </w:tr>
      <w:tr>
        <w:trPr>
          <w:cantSplit/>
          <w:trHeight w:val="3969" w:hRule="exact"/>
        </w:trPr>
        <w:tc>
          <w:tcPr>
            <w:tcW w:type="dxa" w:w="4819"/>
            <w:shd w:val="clear" w:color="auto" w:fill="F1ECF9"/>
          </w:tcPr>
          <w:p>
            <w:pPr>
              <w:spacing w:before="0" w:after="0"/>
            </w:pPr>
            <w:r>
              <w:rPr>
                <w:b/>
                <w:i w:val="0"/>
                <w:color w:val="666666"/>
                <w:sz w:val="18"/>
              </w:rPr>
              <w:t>MISIUNEA IMPOSIBILĂ #5</w:t>
            </w:r>
          </w:p>
          <w:p>
            <w:pPr>
              <w:spacing w:before="0" w:after="80"/>
            </w:pPr>
            <w:r>
              <w:rPr>
                <w:b/>
                <w:i w:val="0"/>
                <w:color w:val="4A2A82"/>
                <w:sz w:val="30"/>
              </w:rPr>
              <w:t>ADĂPOSTUL DE ANIMALE</w:t>
            </w:r>
          </w:p>
          <w:p>
            <w:pPr>
              <w:spacing w:before="0" w:after="120"/>
            </w:pPr>
            <w:r>
              <w:rPr>
                <w:b w:val="0"/>
                <w:i w:val="0"/>
                <w:sz w:val="22"/>
              </w:rPr>
              <w:t>Un adăpost de animale din oraș are nevoie de ajutor. Aveți o lună să strângeți hrană și să găsiți stăpâni pentru 10 cățeii.</w:t>
            </w:r>
          </w:p>
          <w:p>
            <w:pPr>
              <w:spacing w:before="0" w:after="0"/>
            </w:pPr>
            <w:r>
              <w:rPr>
                <w:b/>
                <w:i/>
                <w:color w:val="3F7F22"/>
                <w:sz w:val="19"/>
              </w:rPr>
              <w:t>De ce puncte forte are nevoie echipa? Cine ce ar face?</w:t>
            </w:r>
          </w:p>
        </w:tc>
        <w:tc>
          <w:tcPr>
            <w:tcW w:type="dxa" w:w="4819"/>
            <w:shd w:val="clear" w:color="auto" w:fill="FFF4D2"/>
          </w:tcPr>
          <w:p>
            <w:pPr>
              <w:spacing w:before="0" w:after="0"/>
            </w:pPr>
            <w:r>
              <w:rPr>
                <w:b/>
                <w:i w:val="0"/>
                <w:color w:val="666666"/>
                <w:sz w:val="18"/>
              </w:rPr>
              <w:t>MISIUNEA IMPOSIBILĂ #6</w:t>
            </w:r>
          </w:p>
          <w:p>
            <w:pPr>
              <w:spacing w:before="0" w:after="80"/>
            </w:pPr>
            <w:r>
              <w:rPr>
                <w:b/>
                <w:i w:val="0"/>
                <w:color w:val="4A2A82"/>
                <w:sz w:val="30"/>
              </w:rPr>
              <w:t>ROBOTUL CAMPION</w:t>
            </w:r>
          </w:p>
          <w:p>
            <w:pPr>
              <w:spacing w:before="0" w:after="120"/>
            </w:pPr>
            <w:r>
              <w:rPr>
                <w:b w:val="0"/>
                <w:i w:val="0"/>
                <w:sz w:val="22"/>
              </w:rPr>
              <w:t>Echipa voastră participă la un concurs de robotică. Trebuie să construiți un robot, să-l programați și să-l prezentați juriului.</w:t>
            </w:r>
          </w:p>
          <w:p>
            <w:pPr>
              <w:spacing w:before="0" w:after="0"/>
            </w:pPr>
            <w:r>
              <w:rPr>
                <w:b/>
                <w:i/>
                <w:color w:val="3F7F22"/>
                <w:sz w:val="19"/>
              </w:rPr>
              <w:t>De ce puncte forte are nevoie echipa? Cine ce ar face?</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6</w:t>
            </w:r>
          </w:p>
        </w:tc>
        <w:tc>
          <w:tcPr>
            <w:tcW w:type="dxa" w:w="7937"/>
            <w:shd w:val="clear" w:color="auto" w:fill="F1ECF9"/>
            <w:vAlign w:val="center"/>
          </w:tcPr>
          <w:p>
            <w:pPr>
              <w:spacing w:before="0" w:after="0"/>
            </w:pPr>
            <w:r>
              <w:rPr>
                <w:b/>
                <w:i w:val="0"/>
                <w:color w:val="4A2A82"/>
                <w:sz w:val="28"/>
              </w:rPr>
              <w:t>Banca de complimente</w:t>
            </w:r>
          </w:p>
        </w:tc>
      </w:tr>
    </w:tbl>
    <w:p>
      <w:pPr>
        <w:spacing w:before="0" w:after="0" w:line="120" w:lineRule="exact"/>
      </w:pPr>
      <w:r/>
    </w:p>
    <w:p>
      <w:pPr>
        <w:spacing w:before="0" w:after="80"/>
      </w:pPr>
      <w:r>
        <w:rPr>
          <w:b w:val="0"/>
          <w:i/>
          <w:color w:val="666666"/>
          <w:sz w:val="17"/>
        </w:rPr>
        <w:t>✂  Decupează cartonașele și pune-le în mijlocul cercului. Cine se blochează alege unul și îl completează.</w:t>
      </w:r>
    </w:p>
    <w:tbl>
      <w:tblPr>
        <w:tblW w:w="9627"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3209"/>
        <w:gridCol w:w="3209"/>
        <w:gridCol w:w="3209"/>
      </w:tblGrid>
      <w:tr>
        <w:trPr>
          <w:cantSplit/>
          <w:trHeight w:val="2013" w:hRule="exact"/>
        </w:trPr>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Am observat că tu...</w:t>
            </w:r>
          </w:p>
        </w:tc>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Mi-a plăcut când tu...</w:t>
            </w:r>
          </w:p>
        </w:tc>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Ești bun/bună la...</w:t>
            </w:r>
          </w:p>
        </w:tc>
      </w:tr>
      <w:tr>
        <w:trPr>
          <w:cantSplit/>
          <w:trHeight w:val="2013" w:hRule="exact"/>
        </w:trPr>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Mă faci să râd când...</w:t>
            </w:r>
          </w:p>
        </w:tc>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Te admir pentru că...</w:t>
            </w:r>
          </w:p>
        </w:tc>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Azi ai avut o idee bună când...</w:t>
            </w:r>
          </w:p>
        </w:tc>
      </w:tr>
      <w:tr>
        <w:trPr>
          <w:cantSplit/>
          <w:trHeight w:val="2013" w:hRule="exact"/>
        </w:trPr>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Ai fost curajos/curajoasă când...</w:t>
            </w:r>
          </w:p>
        </w:tc>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Se vede că știi să...</w:t>
            </w:r>
          </w:p>
        </w:tc>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Mi-a plăcut cum ai ajutat...</w:t>
            </w:r>
          </w:p>
        </w:tc>
      </w:tr>
      <w:tr>
        <w:trPr>
          <w:cantSplit/>
          <w:trHeight w:val="2013" w:hRule="exact"/>
        </w:trPr>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Cu tine e ușor să...</w:t>
            </w:r>
          </w:p>
        </w:tc>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Ai răbdare când...</w:t>
            </w:r>
          </w:p>
        </w:tc>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Te poți baza pe tine pentru că...</w:t>
            </w:r>
          </w:p>
        </w:tc>
      </w:tr>
      <w:tr>
        <w:trPr>
          <w:cantSplit/>
          <w:trHeight w:val="2013" w:hRule="exact"/>
        </w:trPr>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Îmi place cum explici...</w:t>
            </w:r>
          </w:p>
        </w:tc>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Ai fost un detectiv bun pentru că...</w:t>
            </w:r>
          </w:p>
        </w:tc>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Cred că ai talent la...</w:t>
            </w:r>
          </w:p>
        </w:tc>
      </w:tr>
      <w:tr>
        <w:trPr>
          <w:cantSplit/>
          <w:trHeight w:val="2013" w:hRule="exact"/>
        </w:trPr>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M-ai surprins plăcut când...</w:t>
            </w:r>
          </w:p>
        </w:tc>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Echipa are nevoie de tine pentru că...</w:t>
            </w:r>
          </w:p>
        </w:tc>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Un lucru pe care l-aș învăța de la tine este...</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7</w:t>
            </w:r>
          </w:p>
        </w:tc>
        <w:tc>
          <w:tcPr>
            <w:tcW w:type="dxa" w:w="7937"/>
            <w:shd w:val="clear" w:color="auto" w:fill="F1ECF9"/>
            <w:vAlign w:val="center"/>
          </w:tcPr>
          <w:p>
            <w:pPr>
              <w:spacing w:before="0" w:after="0"/>
            </w:pPr>
            <w:r>
              <w:rPr>
                <w:b/>
                <w:i w:val="0"/>
                <w:color w:val="4A2A82"/>
                <w:sz w:val="28"/>
              </w:rPr>
              <w:t>Cardul de agent</w:t>
            </w:r>
          </w:p>
        </w:tc>
      </w:tr>
    </w:tbl>
    <w:p>
      <w:pPr>
        <w:spacing w:before="0" w:after="0" w:line="120" w:lineRule="exact"/>
      </w:pPr>
      <w:r/>
    </w:p>
    <w:p>
      <w:pPr>
        <w:spacing w:before="0" w:after="80"/>
      </w:pPr>
      <w:r>
        <w:rPr>
          <w:b w:val="0"/>
          <w:i/>
          <w:color w:val="666666"/>
          <w:sz w:val="17"/>
        </w:rPr>
        <w:t>✂  Decupează. Se completează la finalul Ședinței 1; partea „Nivelul 2” se deblochează în Ședința 2.</w:t>
      </w:r>
    </w:p>
    <w:tbl>
      <w:tblPr>
        <w:tblW w:w="9639" w:type="dxa"/>
        <w:jc w:val="center"/>
        <w:tblBorders>
          <w:top w:val="single" w:sz="18" w:space="0" w:color="4A2A82"/>
          <w:left w:val="single" w:sz="18" w:space="0" w:color="4A2A82"/>
          <w:bottom w:val="single" w:sz="18" w:space="0" w:color="4A2A82"/>
          <w:right w:val="single" w:sz="18" w:space="0" w:color="4A2A82"/>
          <w:insideH w:val="single" w:sz="4" w:space="0" w:color="DCD0F0"/>
          <w:insideV w:val="single" w:sz="4" w:space="0" w:color="DCD0F0"/>
        </w:tblBorders>
        <w:tblLayout w:type="fixed"/>
        <w:tblCellMar>
          <w:top w:w="45" w:type="dxa"/>
          <w:left w:w="141" w:type="dxa"/>
          <w:bottom w:w="45" w:type="dxa"/>
          <w:right w:w="141" w:type="dxa"/>
        </w:tblCellMar>
        <w:tblLook w:firstColumn="1" w:firstRow="1" w:lastColumn="0" w:lastRow="0" w:noHBand="0" w:noVBand="1" w:val="04A0"/>
      </w:tblPr>
      <w:tblGrid>
        <w:gridCol w:w="3175"/>
        <w:gridCol w:w="6463"/>
      </w:tblGrid>
      <w:tr>
        <w:trPr>
          <w:cantSplit/>
          <w:trHeight w:val="482" w:hRule="exact"/>
        </w:trPr>
        <w:tc>
          <w:tcPr>
            <w:tcW w:type="dxa" w:w="9638"/>
            <w:gridSpan w:val="2"/>
            <w:shd w:val="clear" w:color="auto" w:fill="4A2A82"/>
            <w:vAlign w:val="center"/>
          </w:tcPr>
          <w:p>
            <w:pPr>
              <w:tabs>
                <w:tab w:pos="9298" w:val="right"/>
              </w:tabs>
              <w:spacing w:before="0" w:after="0"/>
            </w:pPr>
            <w:r>
              <w:rPr>
                <w:b/>
                <w:i w:val="0"/>
                <w:color w:val="FFFFFF"/>
                <w:sz w:val="22"/>
              </w:rPr>
              <w:t>★  AGENȚIA SECRETĂ A PUNCTELOR FORTE</w:t>
            </w:r>
            <w:r>
              <w:rPr>
                <w:b/>
                <w:i w:val="0"/>
                <w:color w:val="F2B705"/>
                <w:sz w:val="20"/>
              </w:rPr>
              <w:tab/>
              <w:t>CARD DE AGENT  •  NIVELUL 1</w:t>
            </w:r>
          </w:p>
        </w:tc>
      </w:tr>
      <w:tr>
        <w:trPr>
          <w:cantSplit/>
          <w:trHeight w:val="2551" w:hRule="exact"/>
        </w:trPr>
        <w:tc>
          <w:tcPr>
            <w:tcW w:type="dxa" w:w="3175"/>
          </w:tcPr>
          <w:p>
            <w:pPr>
              <w:spacing w:before="0" w:after="0"/>
              <w:jc w:val="center"/>
            </w:pPr>
            <w:r>
              <w:rPr>
                <w:b/>
                <w:i w:val="0"/>
                <w:color w:val="666666"/>
                <w:sz w:val="16"/>
              </w:rPr>
              <w:t>SIMBOLUL / AVATARUL MEU</w:t>
            </w:r>
          </w:p>
          <w:p>
            <w:pPr>
              <w:spacing w:before="0" w:after="0"/>
              <w:jc w:val="center"/>
            </w:pPr>
            <w:r>
              <w:rPr>
                <w:b w:val="0"/>
                <w:i/>
                <w:color w:val="666666"/>
                <w:sz w:val="15"/>
              </w:rPr>
              <w:t>(desenează-l aici)</w:t>
            </w:r>
          </w:p>
        </w:tc>
        <w:tc>
          <w:tcPr>
            <w:tcW w:type="dxa" w:w="6463"/>
          </w:tcPr>
          <w:p>
            <w:pPr>
              <w:spacing w:before="0" w:after="0"/>
            </w:pPr>
            <w:r>
              <w:rPr>
                <w:b/>
                <w:i w:val="0"/>
                <w:color w:val="4A2A82"/>
                <w:sz w:val="20"/>
              </w:rPr>
              <w:t>ABILITĂȚI SPECIALE – punctele mele forte</w:t>
            </w:r>
          </w:p>
          <w:p>
            <w:pPr>
              <w:tabs>
                <w:tab w:pos="4535" w:val="right" w:leader="underscore"/>
                <w:tab w:pos="6123" w:val="right"/>
              </w:tabs>
              <w:spacing w:before="180" w:after="0"/>
            </w:pPr>
            <w:r>
              <w:rPr>
                <w:b/>
                <w:i w:val="0"/>
                <w:sz w:val="21"/>
              </w:rPr>
              <w:t>1.</w:t>
              <w:tab/>
            </w:r>
            <w:r>
              <w:rPr>
                <w:b w:val="0"/>
                <w:i w:val="0"/>
                <w:color w:val="B58A00"/>
                <w:sz w:val="26"/>
              </w:rPr>
              <w:tab/>
              <w:t>☆☆☆☆☆</w:t>
            </w:r>
          </w:p>
          <w:p>
            <w:pPr>
              <w:tabs>
                <w:tab w:pos="4535" w:val="right" w:leader="underscore"/>
                <w:tab w:pos="6123" w:val="right"/>
              </w:tabs>
              <w:spacing w:before="180" w:after="0"/>
            </w:pPr>
            <w:r>
              <w:rPr>
                <w:b/>
                <w:i w:val="0"/>
                <w:sz w:val="21"/>
              </w:rPr>
              <w:t>2.</w:t>
              <w:tab/>
            </w:r>
            <w:r>
              <w:rPr>
                <w:b w:val="0"/>
                <w:i w:val="0"/>
                <w:color w:val="B58A00"/>
                <w:sz w:val="26"/>
              </w:rPr>
              <w:tab/>
              <w:t>☆☆☆☆☆</w:t>
            </w:r>
          </w:p>
          <w:p>
            <w:pPr>
              <w:tabs>
                <w:tab w:pos="4535" w:val="right" w:leader="underscore"/>
                <w:tab w:pos="6123" w:val="right"/>
              </w:tabs>
              <w:spacing w:before="180" w:after="0"/>
            </w:pPr>
            <w:r>
              <w:rPr>
                <w:b/>
                <w:i w:val="0"/>
                <w:sz w:val="21"/>
              </w:rPr>
              <w:t>3.</w:t>
              <w:tab/>
            </w:r>
            <w:r>
              <w:rPr>
                <w:b w:val="0"/>
                <w:i w:val="0"/>
                <w:color w:val="B58A00"/>
                <w:sz w:val="26"/>
              </w:rPr>
              <w:tab/>
              <w:t>☆☆☆☆☆</w:t>
            </w:r>
          </w:p>
          <w:p>
            <w:pPr>
              <w:spacing w:before="80" w:after="0"/>
            </w:pPr>
            <w:r>
              <w:rPr>
                <w:b w:val="0"/>
                <w:i/>
                <w:color w:val="666666"/>
                <w:sz w:val="15"/>
              </w:rPr>
              <w:t>Colorează stelele: cât de mult folosesc deja abilitatea.</w:t>
            </w:r>
          </w:p>
        </w:tc>
      </w:tr>
      <w:tr>
        <w:trPr>
          <w:cantSplit/>
          <w:trHeight w:val="1304" w:hRule="exact"/>
        </w:trPr>
        <w:tc>
          <w:tcPr>
            <w:tcW w:type="dxa" w:w="3175"/>
          </w:tcPr>
          <w:p>
            <w:pPr>
              <w:tabs>
                <w:tab w:pos="2835" w:val="right" w:leader="underscore"/>
              </w:tabs>
              <w:spacing w:before="80" w:after="0"/>
            </w:pPr>
            <w:r>
              <w:rPr>
                <w:b/>
                <w:sz w:val="19"/>
              </w:rPr>
              <w:t xml:space="preserve">Nume de cod: </w:t>
            </w:r>
            <w:r>
              <w:rPr>
                <w:sz w:val="19"/>
              </w:rPr>
              <w:tab/>
            </w:r>
          </w:p>
          <w:p>
            <w:pPr>
              <w:tabs>
                <w:tab w:pos="2835" w:val="right" w:leader="underscore"/>
              </w:tabs>
              <w:spacing w:before="160" w:after="0"/>
            </w:pPr>
            <w:r>
              <w:rPr>
                <w:b/>
                <w:sz w:val="19"/>
              </w:rPr>
              <w:t xml:space="preserve">Agent(ă): </w:t>
            </w:r>
            <w:r>
              <w:rPr>
                <w:sz w:val="19"/>
              </w:rPr>
              <w:tab/>
            </w:r>
          </w:p>
        </w:tc>
        <w:tc>
          <w:tcPr>
            <w:tcW w:type="dxa" w:w="6463"/>
          </w:tcPr>
          <w:p>
            <w:pPr>
              <w:spacing w:before="0" w:after="0"/>
            </w:pPr>
            <w:r>
              <w:rPr>
                <w:b/>
                <w:i w:val="0"/>
                <w:sz w:val="19"/>
              </w:rPr>
              <w:t>Un compliment primit azi:</w:t>
            </w:r>
          </w:p>
          <w:p>
            <w:pPr>
              <w:tabs>
                <w:tab w:pos="6123" w:val="right" w:leader="underscore"/>
              </w:tabs>
              <w:spacing w:before="160" w:after="0"/>
            </w:pPr>
            <w:r>
              <w:rPr>
                <w:color w:val="9A9A9A"/>
                <w:sz w:val="19"/>
              </w:rPr>
              <w:tab/>
            </w:r>
          </w:p>
          <w:p>
            <w:pPr>
              <w:tabs>
                <w:tab w:pos="6123" w:val="right" w:leader="underscore"/>
              </w:tabs>
              <w:spacing w:before="160" w:after="0"/>
            </w:pPr>
            <w:r>
              <w:rPr>
                <w:color w:val="9A9A9A"/>
                <w:sz w:val="19"/>
              </w:rPr>
              <w:tab/>
            </w:r>
          </w:p>
        </w:tc>
      </w:tr>
      <w:tr>
        <w:trPr>
          <w:cantSplit/>
          <w:trHeight w:val="1814" w:hRule="exact"/>
        </w:trPr>
        <w:tc>
          <w:tcPr>
            <w:tcW w:type="dxa" w:w="9638"/>
            <w:gridSpan w:val="2"/>
            <w:shd w:val="clear" w:color="auto" w:fill="F1ECF9"/>
          </w:tcPr>
          <w:p>
            <w:pPr>
              <w:spacing w:before="0" w:after="0"/>
            </w:pPr>
            <w:r>
              <w:rPr>
                <w:b/>
                <w:i w:val="0"/>
                <w:color w:val="4A2A82"/>
                <w:sz w:val="19"/>
              </w:rPr>
              <w:t>▶  NIVELUL 2 – se deblochează în Ședința 2</w:t>
            </w:r>
          </w:p>
          <w:p>
            <w:pPr>
              <w:tabs>
                <w:tab w:pos="9241" w:val="right" w:leader="underscore"/>
              </w:tabs>
              <w:spacing w:before="100" w:after="0"/>
            </w:pPr>
            <w:r>
              <w:rPr>
                <w:b/>
                <w:sz w:val="19"/>
              </w:rPr>
              <w:t xml:space="preserve">Combustibilul meu (ce mă motivează): </w:t>
            </w:r>
            <w:r>
              <w:rPr>
                <w:sz w:val="19"/>
              </w:rPr>
              <w:tab/>
            </w:r>
          </w:p>
          <w:p>
            <w:pPr>
              <w:tabs>
                <w:tab w:pos="9241" w:val="right" w:leader="underscore"/>
              </w:tabs>
              <w:spacing w:before="120" w:after="0"/>
            </w:pPr>
            <w:r>
              <w:rPr>
                <w:b/>
                <w:sz w:val="19"/>
              </w:rPr>
              <w:t xml:space="preserve">Superputerea mea: </w:t>
            </w:r>
            <w:r>
              <w:rPr>
                <w:sz w:val="19"/>
              </w:rPr>
              <w:tab/>
            </w:r>
          </w:p>
          <w:p>
            <w:pPr>
              <w:tabs>
                <w:tab w:pos="9241" w:val="right" w:leader="underscore"/>
              </w:tabs>
              <w:spacing w:before="120" w:after="0"/>
            </w:pPr>
            <w:r>
              <w:rPr>
                <w:b/>
                <w:sz w:val="19"/>
              </w:rPr>
              <w:t xml:space="preserve">Quest-ul meu de 30 de zile: </w:t>
            </w:r>
            <w:r>
              <w:rPr>
                <w:sz w:val="19"/>
              </w:rPr>
              <w:tab/>
            </w:r>
          </w:p>
        </w:tc>
      </w:tr>
    </w:tbl>
    <w:p>
      <w:pPr>
        <w:spacing w:before="0" w:after="0" w:line="280" w:lineRule="exact"/>
      </w:pPr>
      <w:r/>
    </w:p>
    <w:tbl>
      <w:tblPr>
        <w:tblW w:w="9639" w:type="dxa"/>
        <w:jc w:val="center"/>
        <w:tblBorders>
          <w:top w:val="single" w:sz="18" w:space="0" w:color="4A2A82"/>
          <w:left w:val="single" w:sz="18" w:space="0" w:color="4A2A82"/>
          <w:bottom w:val="single" w:sz="18" w:space="0" w:color="4A2A82"/>
          <w:right w:val="single" w:sz="18" w:space="0" w:color="4A2A82"/>
          <w:insideH w:val="single" w:sz="4" w:space="0" w:color="DCD0F0"/>
          <w:insideV w:val="single" w:sz="4" w:space="0" w:color="DCD0F0"/>
        </w:tblBorders>
        <w:tblLayout w:type="fixed"/>
        <w:tblCellMar>
          <w:top w:w="45" w:type="dxa"/>
          <w:left w:w="141" w:type="dxa"/>
          <w:bottom w:w="45" w:type="dxa"/>
          <w:right w:w="141" w:type="dxa"/>
        </w:tblCellMar>
        <w:tblLook w:firstColumn="1" w:firstRow="1" w:lastColumn="0" w:lastRow="0" w:noHBand="0" w:noVBand="1" w:val="04A0"/>
      </w:tblPr>
      <w:tblGrid>
        <w:gridCol w:w="3175"/>
        <w:gridCol w:w="6463"/>
      </w:tblGrid>
      <w:tr>
        <w:trPr>
          <w:cantSplit/>
          <w:trHeight w:val="482" w:hRule="exact"/>
        </w:trPr>
        <w:tc>
          <w:tcPr>
            <w:tcW w:type="dxa" w:w="9638"/>
            <w:gridSpan w:val="2"/>
            <w:shd w:val="clear" w:color="auto" w:fill="4A2A82"/>
            <w:vAlign w:val="center"/>
          </w:tcPr>
          <w:p>
            <w:pPr>
              <w:tabs>
                <w:tab w:pos="9298" w:val="right"/>
              </w:tabs>
              <w:spacing w:before="0" w:after="0"/>
            </w:pPr>
            <w:r>
              <w:rPr>
                <w:b/>
                <w:i w:val="0"/>
                <w:color w:val="FFFFFF"/>
                <w:sz w:val="22"/>
              </w:rPr>
              <w:t>★  AGENȚIA SECRETĂ A PUNCTELOR FORTE</w:t>
            </w:r>
            <w:r>
              <w:rPr>
                <w:b/>
                <w:i w:val="0"/>
                <w:color w:val="F2B705"/>
                <w:sz w:val="20"/>
              </w:rPr>
              <w:tab/>
              <w:t>CARD DE AGENT  •  NIVELUL 1</w:t>
            </w:r>
          </w:p>
        </w:tc>
      </w:tr>
      <w:tr>
        <w:trPr>
          <w:cantSplit/>
          <w:trHeight w:val="2551" w:hRule="exact"/>
        </w:trPr>
        <w:tc>
          <w:tcPr>
            <w:tcW w:type="dxa" w:w="3175"/>
          </w:tcPr>
          <w:p>
            <w:pPr>
              <w:spacing w:before="0" w:after="0"/>
              <w:jc w:val="center"/>
            </w:pPr>
            <w:r>
              <w:rPr>
                <w:b/>
                <w:i w:val="0"/>
                <w:color w:val="666666"/>
                <w:sz w:val="16"/>
              </w:rPr>
              <w:t>SIMBOLUL / AVATARUL MEU</w:t>
            </w:r>
          </w:p>
          <w:p>
            <w:pPr>
              <w:spacing w:before="0" w:after="0"/>
              <w:jc w:val="center"/>
            </w:pPr>
            <w:r>
              <w:rPr>
                <w:b w:val="0"/>
                <w:i/>
                <w:color w:val="666666"/>
                <w:sz w:val="15"/>
              </w:rPr>
              <w:t>(desenează-l aici)</w:t>
            </w:r>
          </w:p>
        </w:tc>
        <w:tc>
          <w:tcPr>
            <w:tcW w:type="dxa" w:w="6463"/>
          </w:tcPr>
          <w:p>
            <w:pPr>
              <w:spacing w:before="0" w:after="0"/>
            </w:pPr>
            <w:r>
              <w:rPr>
                <w:b/>
                <w:i w:val="0"/>
                <w:color w:val="4A2A82"/>
                <w:sz w:val="20"/>
              </w:rPr>
              <w:t>ABILITĂȚI SPECIALE – punctele mele forte</w:t>
            </w:r>
          </w:p>
          <w:p>
            <w:pPr>
              <w:tabs>
                <w:tab w:pos="4535" w:val="right" w:leader="underscore"/>
                <w:tab w:pos="6123" w:val="right"/>
              </w:tabs>
              <w:spacing w:before="180" w:after="0"/>
            </w:pPr>
            <w:r>
              <w:rPr>
                <w:b/>
                <w:i w:val="0"/>
                <w:sz w:val="21"/>
              </w:rPr>
              <w:t>1.</w:t>
              <w:tab/>
            </w:r>
            <w:r>
              <w:rPr>
                <w:b w:val="0"/>
                <w:i w:val="0"/>
                <w:color w:val="B58A00"/>
                <w:sz w:val="26"/>
              </w:rPr>
              <w:tab/>
              <w:t>☆☆☆☆☆</w:t>
            </w:r>
          </w:p>
          <w:p>
            <w:pPr>
              <w:tabs>
                <w:tab w:pos="4535" w:val="right" w:leader="underscore"/>
                <w:tab w:pos="6123" w:val="right"/>
              </w:tabs>
              <w:spacing w:before="180" w:after="0"/>
            </w:pPr>
            <w:r>
              <w:rPr>
                <w:b/>
                <w:i w:val="0"/>
                <w:sz w:val="21"/>
              </w:rPr>
              <w:t>2.</w:t>
              <w:tab/>
            </w:r>
            <w:r>
              <w:rPr>
                <w:b w:val="0"/>
                <w:i w:val="0"/>
                <w:color w:val="B58A00"/>
                <w:sz w:val="26"/>
              </w:rPr>
              <w:tab/>
              <w:t>☆☆☆☆☆</w:t>
            </w:r>
          </w:p>
          <w:p>
            <w:pPr>
              <w:tabs>
                <w:tab w:pos="4535" w:val="right" w:leader="underscore"/>
                <w:tab w:pos="6123" w:val="right"/>
              </w:tabs>
              <w:spacing w:before="180" w:after="0"/>
            </w:pPr>
            <w:r>
              <w:rPr>
                <w:b/>
                <w:i w:val="0"/>
                <w:sz w:val="21"/>
              </w:rPr>
              <w:t>3.</w:t>
              <w:tab/>
            </w:r>
            <w:r>
              <w:rPr>
                <w:b w:val="0"/>
                <w:i w:val="0"/>
                <w:color w:val="B58A00"/>
                <w:sz w:val="26"/>
              </w:rPr>
              <w:tab/>
              <w:t>☆☆☆☆☆</w:t>
            </w:r>
          </w:p>
          <w:p>
            <w:pPr>
              <w:spacing w:before="80" w:after="0"/>
            </w:pPr>
            <w:r>
              <w:rPr>
                <w:b w:val="0"/>
                <w:i/>
                <w:color w:val="666666"/>
                <w:sz w:val="15"/>
              </w:rPr>
              <w:t>Colorează stelele: cât de mult folosesc deja abilitatea.</w:t>
            </w:r>
          </w:p>
        </w:tc>
      </w:tr>
      <w:tr>
        <w:trPr>
          <w:cantSplit/>
          <w:trHeight w:val="1304" w:hRule="exact"/>
        </w:trPr>
        <w:tc>
          <w:tcPr>
            <w:tcW w:type="dxa" w:w="3175"/>
          </w:tcPr>
          <w:p>
            <w:pPr>
              <w:tabs>
                <w:tab w:pos="2835" w:val="right" w:leader="underscore"/>
              </w:tabs>
              <w:spacing w:before="80" w:after="0"/>
            </w:pPr>
            <w:r>
              <w:rPr>
                <w:b/>
                <w:sz w:val="19"/>
              </w:rPr>
              <w:t xml:space="preserve">Nume de cod: </w:t>
            </w:r>
            <w:r>
              <w:rPr>
                <w:sz w:val="19"/>
              </w:rPr>
              <w:tab/>
            </w:r>
          </w:p>
          <w:p>
            <w:pPr>
              <w:tabs>
                <w:tab w:pos="2835" w:val="right" w:leader="underscore"/>
              </w:tabs>
              <w:spacing w:before="160" w:after="0"/>
            </w:pPr>
            <w:r>
              <w:rPr>
                <w:b/>
                <w:sz w:val="19"/>
              </w:rPr>
              <w:t xml:space="preserve">Agent(ă): </w:t>
            </w:r>
            <w:r>
              <w:rPr>
                <w:sz w:val="19"/>
              </w:rPr>
              <w:tab/>
            </w:r>
          </w:p>
        </w:tc>
        <w:tc>
          <w:tcPr>
            <w:tcW w:type="dxa" w:w="6463"/>
          </w:tcPr>
          <w:p>
            <w:pPr>
              <w:spacing w:before="0" w:after="0"/>
            </w:pPr>
            <w:r>
              <w:rPr>
                <w:b/>
                <w:i w:val="0"/>
                <w:sz w:val="19"/>
              </w:rPr>
              <w:t>Un compliment primit azi:</w:t>
            </w:r>
          </w:p>
          <w:p>
            <w:pPr>
              <w:tabs>
                <w:tab w:pos="6123" w:val="right" w:leader="underscore"/>
              </w:tabs>
              <w:spacing w:before="160" w:after="0"/>
            </w:pPr>
            <w:r>
              <w:rPr>
                <w:color w:val="9A9A9A"/>
                <w:sz w:val="19"/>
              </w:rPr>
              <w:tab/>
            </w:r>
          </w:p>
          <w:p>
            <w:pPr>
              <w:tabs>
                <w:tab w:pos="6123" w:val="right" w:leader="underscore"/>
              </w:tabs>
              <w:spacing w:before="160" w:after="0"/>
            </w:pPr>
            <w:r>
              <w:rPr>
                <w:color w:val="9A9A9A"/>
                <w:sz w:val="19"/>
              </w:rPr>
              <w:tab/>
            </w:r>
          </w:p>
        </w:tc>
      </w:tr>
      <w:tr>
        <w:trPr>
          <w:cantSplit/>
          <w:trHeight w:val="1814" w:hRule="exact"/>
        </w:trPr>
        <w:tc>
          <w:tcPr>
            <w:tcW w:type="dxa" w:w="9638"/>
            <w:gridSpan w:val="2"/>
            <w:shd w:val="clear" w:color="auto" w:fill="F1ECF9"/>
          </w:tcPr>
          <w:p>
            <w:pPr>
              <w:spacing w:before="0" w:after="0"/>
            </w:pPr>
            <w:r>
              <w:rPr>
                <w:b/>
                <w:i w:val="0"/>
                <w:color w:val="4A2A82"/>
                <w:sz w:val="19"/>
              </w:rPr>
              <w:t>▶  NIVELUL 2 – se deblochează în Ședința 2</w:t>
            </w:r>
          </w:p>
          <w:p>
            <w:pPr>
              <w:tabs>
                <w:tab w:pos="9241" w:val="right" w:leader="underscore"/>
              </w:tabs>
              <w:spacing w:before="100" w:after="0"/>
            </w:pPr>
            <w:r>
              <w:rPr>
                <w:b/>
                <w:sz w:val="19"/>
              </w:rPr>
              <w:t xml:space="preserve">Combustibilul meu (ce mă motivează): </w:t>
            </w:r>
            <w:r>
              <w:rPr>
                <w:sz w:val="19"/>
              </w:rPr>
              <w:tab/>
            </w:r>
          </w:p>
          <w:p>
            <w:pPr>
              <w:tabs>
                <w:tab w:pos="9241" w:val="right" w:leader="underscore"/>
              </w:tabs>
              <w:spacing w:before="120" w:after="0"/>
            </w:pPr>
            <w:r>
              <w:rPr>
                <w:b/>
                <w:sz w:val="19"/>
              </w:rPr>
              <w:t xml:space="preserve">Superputerea mea: </w:t>
            </w:r>
            <w:r>
              <w:rPr>
                <w:sz w:val="19"/>
              </w:rPr>
              <w:tab/>
            </w:r>
          </w:p>
          <w:p>
            <w:pPr>
              <w:tabs>
                <w:tab w:pos="9241" w:val="right" w:leader="underscore"/>
              </w:tabs>
              <w:spacing w:before="120" w:after="0"/>
            </w:pPr>
            <w:r>
              <w:rPr>
                <w:b/>
                <w:sz w:val="19"/>
              </w:rPr>
              <w:t xml:space="preserve">Quest-ul meu de 30 de zile: </w:t>
            </w:r>
            <w:r>
              <w:rPr>
                <w:sz w:val="19"/>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8</w:t>
            </w:r>
          </w:p>
        </w:tc>
        <w:tc>
          <w:tcPr>
            <w:tcW w:type="dxa" w:w="7937"/>
            <w:shd w:val="clear" w:color="auto" w:fill="F1ECF9"/>
            <w:vAlign w:val="center"/>
          </w:tcPr>
          <w:p>
            <w:pPr>
              <w:spacing w:before="0" w:after="0"/>
            </w:pPr>
            <w:r>
              <w:rPr>
                <w:b/>
                <w:i w:val="0"/>
                <w:color w:val="4A2A82"/>
                <w:sz w:val="28"/>
              </w:rPr>
              <w:t>FIȘA 2 – Harta mea de puncte forte</w:t>
            </w:r>
          </w:p>
        </w:tc>
      </w:tr>
    </w:tbl>
    <w:p>
      <w:pPr>
        <w:spacing w:before="0" w:after="0" w:line="120" w:lineRule="exact"/>
      </w:pPr>
      <w:r/>
    </w:p>
    <w:p>
      <w:pPr>
        <w:tabs>
          <w:tab w:pos="5669" w:val="right" w:leader="underscore"/>
        </w:tabs>
        <w:spacing w:before="0" w:after="0"/>
      </w:pPr>
      <w:r>
        <w:rPr>
          <w:b/>
          <w:sz w:val="21"/>
        </w:rPr>
        <w:t xml:space="preserve">Numele meu: </w:t>
      </w:r>
      <w:r>
        <w:rPr>
          <w:sz w:val="21"/>
        </w:rPr>
        <w:tab/>
      </w:r>
    </w:p>
    <w:p>
      <w:pPr>
        <w:spacing w:before="80" w:after="120"/>
      </w:pPr>
      <w:r>
        <w:rPr>
          <w:b w:val="0"/>
          <w:i/>
          <w:color w:val="666666"/>
          <w:sz w:val="20"/>
        </w:rPr>
        <w:t>Scrie câte un lucru bun despre tine în fiecare zonă. Nu trebuie să fii cel mai bun – este suficient să fie ceva ce faci bine sau care te ajută.</w:t>
      </w:r>
    </w:p>
    <w:tbl>
      <w:tblPr>
        <w:tblW w:w="9639" w:type="dxa"/>
        <w:jc w:val="center"/>
        <w:tblBorders>
          <w:top w:val="single" w:sz="6" w:space="0" w:color="DCD0F0"/>
          <w:left w:val="single" w:sz="6" w:space="0" w:color="DCD0F0"/>
          <w:bottom w:val="single" w:sz="6" w:space="0" w:color="DCD0F0"/>
          <w:right w:val="single" w:sz="6" w:space="0" w:color="DCD0F0"/>
          <w:insideH w:val="single" w:sz="6" w:space="0" w:color="DCD0F0"/>
          <w:insideV w:val="single" w:sz="6" w:space="0" w:color="DCD0F0"/>
        </w:tblBorders>
        <w:tblLayout w:type="fixed"/>
        <w:tblCellMar>
          <w:top w:w="85" w:type="dxa"/>
          <w:left w:w="170" w:type="dxa"/>
          <w:bottom w:w="85" w:type="dxa"/>
          <w:right w:w="170" w:type="dxa"/>
        </w:tblCellMar>
        <w:tblLook w:firstColumn="1" w:firstRow="1" w:lastColumn="0" w:lastRow="0" w:noHBand="0" w:noVBand="1" w:val="04A0"/>
      </w:tblPr>
      <w:tblGrid>
        <w:gridCol w:w="4819"/>
        <w:gridCol w:w="4819"/>
      </w:tblGrid>
      <w:tr>
        <w:trPr>
          <w:cantSplit/>
          <w:trHeight w:val="2948" w:hRule="atLeast"/>
        </w:trPr>
        <w:tc>
          <w:tcPr>
            <w:tcW w:type="dxa" w:w="4819"/>
            <w:shd w:val="clear" w:color="auto" w:fill="F1ECF9"/>
          </w:tcPr>
          <w:p>
            <w:pPr>
              <w:spacing w:before="0" w:after="0"/>
            </w:pPr>
            <w:r>
              <w:rPr>
                <w:b/>
                <w:i w:val="0"/>
                <w:color w:val="4A2A82"/>
                <w:sz w:val="26"/>
              </w:rPr>
              <w:t>CREATIVITATE</w:t>
            </w:r>
          </w:p>
          <w:p>
            <w:pPr>
              <w:spacing w:before="0" w:after="40"/>
            </w:pPr>
            <w:r>
              <w:rPr>
                <w:b w:val="0"/>
                <w:i/>
                <w:sz w:val="19"/>
              </w:rPr>
              <w:t>Ce idei sau lucruri creative pot face?</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c>
          <w:tcPr>
            <w:tcW w:type="dxa" w:w="4819"/>
            <w:shd w:val="clear" w:color="auto" w:fill="E4ECF8"/>
          </w:tcPr>
          <w:p>
            <w:pPr>
              <w:spacing w:before="0" w:after="0"/>
            </w:pPr>
            <w:r>
              <w:rPr>
                <w:b/>
                <w:i w:val="0"/>
                <w:color w:val="1F4E9A"/>
                <w:sz w:val="26"/>
              </w:rPr>
              <w:t>COMUNICARE</w:t>
            </w:r>
          </w:p>
          <w:p>
            <w:pPr>
              <w:spacing w:before="0" w:after="40"/>
            </w:pPr>
            <w:r>
              <w:rPr>
                <w:b w:val="0"/>
                <w:i/>
                <w:sz w:val="19"/>
              </w:rPr>
              <w:t>Cu ce fel de oameni mă descurc bine?</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r>
      <w:tr>
        <w:trPr>
          <w:cantSplit/>
          <w:trHeight w:val="2948" w:hRule="atLeast"/>
        </w:trPr>
        <w:tc>
          <w:tcPr>
            <w:tcW w:type="dxa" w:w="4819"/>
            <w:shd w:val="clear" w:color="auto" w:fill="E7F2DE"/>
          </w:tcPr>
          <w:p>
            <w:pPr>
              <w:spacing w:before="0" w:after="0"/>
            </w:pPr>
            <w:r>
              <w:rPr>
                <w:b/>
                <w:i w:val="0"/>
                <w:color w:val="3F7F22"/>
                <w:sz w:val="26"/>
              </w:rPr>
              <w:t>SPORT / MIȘCARE</w:t>
            </w:r>
          </w:p>
          <w:p>
            <w:pPr>
              <w:spacing w:before="0" w:after="40"/>
            </w:pPr>
            <w:r>
              <w:rPr>
                <w:b w:val="0"/>
                <w:i/>
                <w:sz w:val="19"/>
              </w:rPr>
              <w:t>Ce activitate fizică îmi place sau îmi reușește?</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c>
          <w:tcPr>
            <w:tcW w:type="dxa" w:w="4819"/>
            <w:shd w:val="clear" w:color="auto" w:fill="FFF4D2"/>
          </w:tcPr>
          <w:p>
            <w:pPr>
              <w:spacing w:before="0" w:after="0"/>
            </w:pPr>
            <w:r>
              <w:rPr>
                <w:b/>
                <w:i w:val="0"/>
                <w:color w:val="B07A00"/>
                <w:sz w:val="26"/>
              </w:rPr>
              <w:t>GÂNDIRE / IDEI</w:t>
            </w:r>
          </w:p>
          <w:p>
            <w:pPr>
              <w:spacing w:before="0" w:after="40"/>
            </w:pPr>
            <w:r>
              <w:rPr>
                <w:b w:val="0"/>
                <w:i/>
                <w:sz w:val="19"/>
              </w:rPr>
              <w:t>La ce fel de probleme găsesc soluții?</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r>
      <w:tr>
        <w:trPr>
          <w:cantSplit/>
          <w:trHeight w:val="2948" w:hRule="atLeast"/>
        </w:trPr>
        <w:tc>
          <w:tcPr>
            <w:tcW w:type="dxa" w:w="4819"/>
            <w:shd w:val="clear" w:color="auto" w:fill="FBE8DA"/>
          </w:tcPr>
          <w:p>
            <w:pPr>
              <w:spacing w:before="0" w:after="0"/>
            </w:pPr>
            <w:r>
              <w:rPr>
                <w:b/>
                <w:i w:val="0"/>
                <w:color w:val="B9501A"/>
                <w:sz w:val="26"/>
              </w:rPr>
              <w:t>PERSEVERENȚĂ</w:t>
            </w:r>
          </w:p>
          <w:p>
            <w:pPr>
              <w:spacing w:before="0" w:after="40"/>
            </w:pPr>
            <w:r>
              <w:rPr>
                <w:b w:val="0"/>
                <w:i/>
                <w:sz w:val="19"/>
              </w:rPr>
              <w:t>Când nu renunț ușor?</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c>
          <w:tcPr>
            <w:tcW w:type="dxa" w:w="4819"/>
            <w:shd w:val="clear" w:color="auto" w:fill="E0F0EE"/>
          </w:tcPr>
          <w:p>
            <w:pPr>
              <w:spacing w:before="0" w:after="0"/>
            </w:pPr>
            <w:r>
              <w:rPr>
                <w:b/>
                <w:i w:val="0"/>
                <w:color w:val="2C6E6A"/>
                <w:sz w:val="26"/>
              </w:rPr>
              <w:t>ECHIPĂ / AJUTOR</w:t>
            </w:r>
          </w:p>
          <w:p>
            <w:pPr>
              <w:spacing w:before="0" w:after="40"/>
            </w:pPr>
            <w:r>
              <w:rPr>
                <w:b w:val="0"/>
                <w:i/>
                <w:sz w:val="19"/>
              </w:rPr>
              <w:t>Cum îi ajut pe ceilalți?</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r>
    </w:tbl>
    <w:p>
      <w:pPr>
        <w:spacing w:before="0" w:after="0" w:line="160" w:lineRule="exact"/>
      </w:pPr>
      <w:r/>
    </w:p>
    <w:tbl>
      <w:tblPr>
        <w:tblW w:w="9639" w:type="dxa"/>
        <w:jc w:val="center"/>
        <w:tblBorders>
          <w:top w:val="single" w:sz="12" w:space="0" w:color="F2B705"/>
          <w:left w:val="single" w:sz="12" w:space="0" w:color="F2B705"/>
          <w:bottom w:val="single" w:sz="12" w:space="0" w:color="F2B705"/>
          <w:right w:val="single" w:sz="12" w:space="0" w:color="F2B705"/>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tcPr>
          <w:p>
            <w:pPr>
              <w:tabs>
                <w:tab w:pos="9241" w:val="right" w:leader="underscore"/>
              </w:tabs>
              <w:spacing w:before="80" w:after="0"/>
            </w:pPr>
            <w:r>
              <w:rPr>
                <w:b/>
                <w:sz w:val="21"/>
              </w:rPr>
              <w:t xml:space="preserve">Un punct forte pe care ceilalți îl observă la mine: </w:t>
            </w:r>
            <w:r>
              <w:rPr>
                <w:sz w:val="21"/>
              </w:rPr>
              <w:tab/>
            </w:r>
          </w:p>
          <w:p>
            <w:pPr>
              <w:tabs>
                <w:tab w:pos="9241" w:val="right" w:leader="underscore"/>
              </w:tabs>
              <w:spacing w:before="200" w:after="0"/>
            </w:pPr>
            <w:r>
              <w:rPr>
                <w:b/>
                <w:sz w:val="21"/>
              </w:rPr>
              <w:t xml:space="preserve">Zona în care am cele mai multe puncte forte: </w:t>
            </w:r>
            <w:r>
              <w:rPr>
                <w:sz w:val="21"/>
              </w:rPr>
              <w:tab/>
            </w:r>
          </w:p>
          <w:p>
            <w:pPr>
              <w:tabs>
                <w:tab w:pos="9241" w:val="right" w:leader="underscore"/>
              </w:tabs>
              <w:spacing w:before="200" w:after="80"/>
            </w:pPr>
            <w:r>
              <w:rPr>
                <w:b/>
                <w:sz w:val="21"/>
              </w:rPr>
              <w:t xml:space="preserve">O zonă în care aș vrea să cresc: </w:t>
            </w:r>
            <w:r>
              <w:rPr>
                <w:sz w:val="21"/>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9</w:t>
            </w:r>
          </w:p>
        </w:tc>
        <w:tc>
          <w:tcPr>
            <w:tcW w:type="dxa" w:w="7937"/>
            <w:shd w:val="clear" w:color="auto" w:fill="F1ECF9"/>
            <w:vAlign w:val="center"/>
          </w:tcPr>
          <w:p>
            <w:pPr>
              <w:spacing w:before="0" w:after="0"/>
            </w:pPr>
            <w:r>
              <w:rPr>
                <w:b/>
                <w:i w:val="0"/>
                <w:color w:val="4A2A82"/>
                <w:sz w:val="28"/>
              </w:rPr>
              <w:t>Biletul de ieșire</w:t>
            </w:r>
          </w:p>
        </w:tc>
      </w:tr>
    </w:tbl>
    <w:p>
      <w:pPr>
        <w:spacing w:before="0" w:after="0" w:line="120" w:lineRule="exact"/>
      </w:pPr>
      <w:r/>
    </w:p>
    <w:p>
      <w:pPr>
        <w:spacing w:before="0" w:after="80"/>
      </w:pPr>
      <w:r>
        <w:rPr>
          <w:b w:val="0"/>
          <w:i/>
          <w:color w:val="666666"/>
          <w:sz w:val="17"/>
        </w:rPr>
        <w:t>✂  Decupează pe linia punctată.</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6066" w:hRule="exact"/>
        </w:trPr>
        <w:tc>
          <w:tcPr>
            <w:tcW w:type="dxa" w:w="4819"/>
            <w:shd w:val="clear" w:color="auto" w:fill="FFFFFF"/>
          </w:tcPr>
          <w:p>
            <w:pPr>
              <w:spacing w:before="0" w:after="0"/>
            </w:pPr>
            <w:r>
              <w:rPr>
                <w:b/>
                <w:i w:val="0"/>
                <w:color w:val="4A2A82"/>
                <w:sz w:val="22"/>
              </w:rPr>
              <w:t>BILET DE IEȘIRE – Misiunea 1</w:t>
            </w:r>
          </w:p>
          <w:p>
            <w:pPr>
              <w:spacing w:before="0" w:after="40"/>
            </w:pPr>
            <w:r>
              <w:rPr>
                <w:b w:val="0"/>
                <w:i/>
                <w:color w:val="666666"/>
                <w:sz w:val="16"/>
              </w:rPr>
              <w:t>Agenția Secretă a Punctelor Forte</w:t>
            </w:r>
          </w:p>
          <w:p>
            <w:pPr>
              <w:spacing w:before="80" w:after="0"/>
            </w:pPr>
            <w:r>
              <w:rPr>
                <w:b/>
                <w:i w:val="0"/>
                <w:sz w:val="20"/>
              </w:rPr>
              <w:t>Astăzi am descoperit că eu...</w:t>
            </w:r>
          </w:p>
          <w:p>
            <w:pPr>
              <w:tabs>
                <w:tab w:pos="4479" w:val="right" w:leader="underscore"/>
              </w:tabs>
              <w:spacing w:before="180" w:after="0"/>
            </w:pPr>
            <w:r>
              <w:rPr>
                <w:color w:val="9A9A9A"/>
                <w:sz w:val="20"/>
              </w:rPr>
              <w:tab/>
            </w:r>
          </w:p>
          <w:p>
            <w:pPr>
              <w:tabs>
                <w:tab w:pos="4479" w:val="right" w:leader="underscore"/>
              </w:tabs>
              <w:spacing w:before="180" w:after="0"/>
            </w:pPr>
            <w:r>
              <w:rPr>
                <w:color w:val="9A9A9A"/>
                <w:sz w:val="20"/>
              </w:rPr>
              <w:tab/>
            </w:r>
          </w:p>
          <w:p>
            <w:pPr>
              <w:spacing w:before="120" w:after="0"/>
            </w:pPr>
            <w:r>
              <w:rPr>
                <w:b/>
                <w:i w:val="0"/>
                <w:sz w:val="20"/>
              </w:rPr>
              <w:t>Un lucru bun pe care îl am:</w:t>
            </w:r>
          </w:p>
          <w:p>
            <w:pPr>
              <w:tabs>
                <w:tab w:pos="4479" w:val="right" w:leader="underscore"/>
              </w:tabs>
              <w:spacing w:before="180" w:after="0"/>
            </w:pPr>
            <w:r>
              <w:rPr>
                <w:color w:val="9A9A9A"/>
                <w:sz w:val="20"/>
              </w:rPr>
              <w:tab/>
            </w:r>
          </w:p>
          <w:p>
            <w:pPr>
              <w:spacing w:before="120" w:after="0"/>
            </w:pPr>
            <w:r>
              <w:rPr>
                <w:b/>
                <w:i w:val="0"/>
                <w:sz w:val="20"/>
              </w:rPr>
              <w:t>Mi-a plăcut cel mai mult:</w:t>
            </w:r>
          </w:p>
          <w:p>
            <w:pPr>
              <w:tabs>
                <w:tab w:pos="4479" w:val="right" w:leader="underscore"/>
              </w:tabs>
              <w:spacing w:before="180" w:after="0"/>
            </w:pPr>
            <w:r>
              <w:rPr>
                <w:color w:val="9A9A9A"/>
                <w:sz w:val="20"/>
              </w:rPr>
              <w:tab/>
            </w:r>
          </w:p>
          <w:p>
            <w:pPr>
              <w:spacing w:before="160" w:after="40"/>
            </w:pPr>
            <w:r>
              <w:rPr>
                <w:b/>
                <w:i w:val="0"/>
                <w:sz w:val="19"/>
              </w:rPr>
              <w:t>Cum m-am simțit azi? (încercuiește)</w:t>
            </w:r>
          </w:p>
          <w:p>
            <w:pPr>
              <w:spacing w:before="0" w:after="0"/>
              <w:jc w:val="center"/>
            </w:pPr>
            <w:r>
              <w:rPr>
                <w:b/>
                <w:i w:val="0"/>
                <w:color w:val="4A2A82"/>
                <w:sz w:val="26"/>
              </w:rPr>
              <w:t>1      2      3      4      5</w:t>
            </w:r>
          </w:p>
          <w:p>
            <w:pPr>
              <w:tabs>
                <w:tab w:pos="4479" w:val="right"/>
              </w:tabs>
              <w:spacing w:before="0" w:after="0"/>
            </w:pPr>
            <w:r>
              <w:rPr>
                <w:b w:val="0"/>
                <w:i/>
                <w:color w:val="666666"/>
                <w:sz w:val="16"/>
              </w:rPr>
              <w:t>deloc bine</w:t>
              <w:tab/>
              <w:t>foarte bine</w:t>
            </w:r>
          </w:p>
        </w:tc>
        <w:tc>
          <w:tcPr>
            <w:tcW w:type="dxa" w:w="4819"/>
            <w:shd w:val="clear" w:color="auto" w:fill="FFFFFF"/>
          </w:tcPr>
          <w:p>
            <w:pPr>
              <w:spacing w:before="0" w:after="0"/>
            </w:pPr>
            <w:r>
              <w:rPr>
                <w:b/>
                <w:i w:val="0"/>
                <w:color w:val="4A2A82"/>
                <w:sz w:val="22"/>
              </w:rPr>
              <w:t>BILET DE IEȘIRE – Misiunea 1</w:t>
            </w:r>
          </w:p>
          <w:p>
            <w:pPr>
              <w:spacing w:before="0" w:after="40"/>
            </w:pPr>
            <w:r>
              <w:rPr>
                <w:b w:val="0"/>
                <w:i/>
                <w:color w:val="666666"/>
                <w:sz w:val="16"/>
              </w:rPr>
              <w:t>Agenția Secretă a Punctelor Forte</w:t>
            </w:r>
          </w:p>
          <w:p>
            <w:pPr>
              <w:spacing w:before="80" w:after="0"/>
            </w:pPr>
            <w:r>
              <w:rPr>
                <w:b/>
                <w:i w:val="0"/>
                <w:sz w:val="20"/>
              </w:rPr>
              <w:t>Astăzi am descoperit că eu...</w:t>
            </w:r>
          </w:p>
          <w:p>
            <w:pPr>
              <w:tabs>
                <w:tab w:pos="4479" w:val="right" w:leader="underscore"/>
              </w:tabs>
              <w:spacing w:before="180" w:after="0"/>
            </w:pPr>
            <w:r>
              <w:rPr>
                <w:color w:val="9A9A9A"/>
                <w:sz w:val="20"/>
              </w:rPr>
              <w:tab/>
            </w:r>
          </w:p>
          <w:p>
            <w:pPr>
              <w:tabs>
                <w:tab w:pos="4479" w:val="right" w:leader="underscore"/>
              </w:tabs>
              <w:spacing w:before="180" w:after="0"/>
            </w:pPr>
            <w:r>
              <w:rPr>
                <w:color w:val="9A9A9A"/>
                <w:sz w:val="20"/>
              </w:rPr>
              <w:tab/>
            </w:r>
          </w:p>
          <w:p>
            <w:pPr>
              <w:spacing w:before="120" w:after="0"/>
            </w:pPr>
            <w:r>
              <w:rPr>
                <w:b/>
                <w:i w:val="0"/>
                <w:sz w:val="20"/>
              </w:rPr>
              <w:t>Un lucru bun pe care îl am:</w:t>
            </w:r>
          </w:p>
          <w:p>
            <w:pPr>
              <w:tabs>
                <w:tab w:pos="4479" w:val="right" w:leader="underscore"/>
              </w:tabs>
              <w:spacing w:before="180" w:after="0"/>
            </w:pPr>
            <w:r>
              <w:rPr>
                <w:color w:val="9A9A9A"/>
                <w:sz w:val="20"/>
              </w:rPr>
              <w:tab/>
            </w:r>
          </w:p>
          <w:p>
            <w:pPr>
              <w:spacing w:before="120" w:after="0"/>
            </w:pPr>
            <w:r>
              <w:rPr>
                <w:b/>
                <w:i w:val="0"/>
                <w:sz w:val="20"/>
              </w:rPr>
              <w:t>Mi-a plăcut cel mai mult:</w:t>
            </w:r>
          </w:p>
          <w:p>
            <w:pPr>
              <w:tabs>
                <w:tab w:pos="4479" w:val="right" w:leader="underscore"/>
              </w:tabs>
              <w:spacing w:before="180" w:after="0"/>
            </w:pPr>
            <w:r>
              <w:rPr>
                <w:color w:val="9A9A9A"/>
                <w:sz w:val="20"/>
              </w:rPr>
              <w:tab/>
            </w:r>
          </w:p>
          <w:p>
            <w:pPr>
              <w:spacing w:before="160" w:after="40"/>
            </w:pPr>
            <w:r>
              <w:rPr>
                <w:b/>
                <w:i w:val="0"/>
                <w:sz w:val="19"/>
              </w:rPr>
              <w:t>Cum m-am simțit azi? (încercuiește)</w:t>
            </w:r>
          </w:p>
          <w:p>
            <w:pPr>
              <w:spacing w:before="0" w:after="0"/>
              <w:jc w:val="center"/>
            </w:pPr>
            <w:r>
              <w:rPr>
                <w:b/>
                <w:i w:val="0"/>
                <w:color w:val="4A2A82"/>
                <w:sz w:val="26"/>
              </w:rPr>
              <w:t>1      2      3      4      5</w:t>
            </w:r>
          </w:p>
          <w:p>
            <w:pPr>
              <w:tabs>
                <w:tab w:pos="4479" w:val="right"/>
              </w:tabs>
              <w:spacing w:before="0" w:after="0"/>
            </w:pPr>
            <w:r>
              <w:rPr>
                <w:b w:val="0"/>
                <w:i/>
                <w:color w:val="666666"/>
                <w:sz w:val="16"/>
              </w:rPr>
              <w:t>deloc bine</w:t>
              <w:tab/>
              <w:t>foarte bine</w:t>
            </w:r>
          </w:p>
        </w:tc>
      </w:tr>
      <w:tr>
        <w:trPr>
          <w:cantSplit/>
          <w:trHeight w:val="6066" w:hRule="exact"/>
        </w:trPr>
        <w:tc>
          <w:tcPr>
            <w:tcW w:type="dxa" w:w="4819"/>
            <w:shd w:val="clear" w:color="auto" w:fill="FFFFFF"/>
          </w:tcPr>
          <w:p>
            <w:pPr>
              <w:spacing w:before="0" w:after="0"/>
            </w:pPr>
            <w:r>
              <w:rPr>
                <w:b/>
                <w:i w:val="0"/>
                <w:color w:val="4A2A82"/>
                <w:sz w:val="22"/>
              </w:rPr>
              <w:t>BILET DE IEȘIRE – Misiunea 1</w:t>
            </w:r>
          </w:p>
          <w:p>
            <w:pPr>
              <w:spacing w:before="0" w:after="40"/>
            </w:pPr>
            <w:r>
              <w:rPr>
                <w:b w:val="0"/>
                <w:i/>
                <w:color w:val="666666"/>
                <w:sz w:val="16"/>
              </w:rPr>
              <w:t>Agenția Secretă a Punctelor Forte</w:t>
            </w:r>
          </w:p>
          <w:p>
            <w:pPr>
              <w:spacing w:before="80" w:after="0"/>
            </w:pPr>
            <w:r>
              <w:rPr>
                <w:b/>
                <w:i w:val="0"/>
                <w:sz w:val="20"/>
              </w:rPr>
              <w:t>Astăzi am descoperit că eu...</w:t>
            </w:r>
          </w:p>
          <w:p>
            <w:pPr>
              <w:tabs>
                <w:tab w:pos="4479" w:val="right" w:leader="underscore"/>
              </w:tabs>
              <w:spacing w:before="180" w:after="0"/>
            </w:pPr>
            <w:r>
              <w:rPr>
                <w:color w:val="9A9A9A"/>
                <w:sz w:val="20"/>
              </w:rPr>
              <w:tab/>
            </w:r>
          </w:p>
          <w:p>
            <w:pPr>
              <w:tabs>
                <w:tab w:pos="4479" w:val="right" w:leader="underscore"/>
              </w:tabs>
              <w:spacing w:before="180" w:after="0"/>
            </w:pPr>
            <w:r>
              <w:rPr>
                <w:color w:val="9A9A9A"/>
                <w:sz w:val="20"/>
              </w:rPr>
              <w:tab/>
            </w:r>
          </w:p>
          <w:p>
            <w:pPr>
              <w:spacing w:before="120" w:after="0"/>
            </w:pPr>
            <w:r>
              <w:rPr>
                <w:b/>
                <w:i w:val="0"/>
                <w:sz w:val="20"/>
              </w:rPr>
              <w:t>Un lucru bun pe care îl am:</w:t>
            </w:r>
          </w:p>
          <w:p>
            <w:pPr>
              <w:tabs>
                <w:tab w:pos="4479" w:val="right" w:leader="underscore"/>
              </w:tabs>
              <w:spacing w:before="180" w:after="0"/>
            </w:pPr>
            <w:r>
              <w:rPr>
                <w:color w:val="9A9A9A"/>
                <w:sz w:val="20"/>
              </w:rPr>
              <w:tab/>
            </w:r>
          </w:p>
          <w:p>
            <w:pPr>
              <w:spacing w:before="120" w:after="0"/>
            </w:pPr>
            <w:r>
              <w:rPr>
                <w:b/>
                <w:i w:val="0"/>
                <w:sz w:val="20"/>
              </w:rPr>
              <w:t>Mi-a plăcut cel mai mult:</w:t>
            </w:r>
          </w:p>
          <w:p>
            <w:pPr>
              <w:tabs>
                <w:tab w:pos="4479" w:val="right" w:leader="underscore"/>
              </w:tabs>
              <w:spacing w:before="180" w:after="0"/>
            </w:pPr>
            <w:r>
              <w:rPr>
                <w:color w:val="9A9A9A"/>
                <w:sz w:val="20"/>
              </w:rPr>
              <w:tab/>
            </w:r>
          </w:p>
          <w:p>
            <w:pPr>
              <w:spacing w:before="160" w:after="40"/>
            </w:pPr>
            <w:r>
              <w:rPr>
                <w:b/>
                <w:i w:val="0"/>
                <w:sz w:val="19"/>
              </w:rPr>
              <w:t>Cum m-am simțit azi? (încercuiește)</w:t>
            </w:r>
          </w:p>
          <w:p>
            <w:pPr>
              <w:spacing w:before="0" w:after="0"/>
              <w:jc w:val="center"/>
            </w:pPr>
            <w:r>
              <w:rPr>
                <w:b/>
                <w:i w:val="0"/>
                <w:color w:val="4A2A82"/>
                <w:sz w:val="26"/>
              </w:rPr>
              <w:t>1      2      3      4      5</w:t>
            </w:r>
          </w:p>
          <w:p>
            <w:pPr>
              <w:tabs>
                <w:tab w:pos="4479" w:val="right"/>
              </w:tabs>
              <w:spacing w:before="0" w:after="0"/>
            </w:pPr>
            <w:r>
              <w:rPr>
                <w:b w:val="0"/>
                <w:i/>
                <w:color w:val="666666"/>
                <w:sz w:val="16"/>
              </w:rPr>
              <w:t>deloc bine</w:t>
              <w:tab/>
              <w:t>foarte bine</w:t>
            </w:r>
          </w:p>
        </w:tc>
        <w:tc>
          <w:tcPr>
            <w:tcW w:type="dxa" w:w="4819"/>
            <w:shd w:val="clear" w:color="auto" w:fill="FFFFFF"/>
          </w:tcPr>
          <w:p>
            <w:pPr>
              <w:spacing w:before="0" w:after="0"/>
            </w:pPr>
            <w:r>
              <w:rPr>
                <w:b/>
                <w:i w:val="0"/>
                <w:color w:val="4A2A82"/>
                <w:sz w:val="22"/>
              </w:rPr>
              <w:t>BILET DE IEȘIRE – Misiunea 1</w:t>
            </w:r>
          </w:p>
          <w:p>
            <w:pPr>
              <w:spacing w:before="0" w:after="40"/>
            </w:pPr>
            <w:r>
              <w:rPr>
                <w:b w:val="0"/>
                <w:i/>
                <w:color w:val="666666"/>
                <w:sz w:val="16"/>
              </w:rPr>
              <w:t>Agenția Secretă a Punctelor Forte</w:t>
            </w:r>
          </w:p>
          <w:p>
            <w:pPr>
              <w:spacing w:before="80" w:after="0"/>
            </w:pPr>
            <w:r>
              <w:rPr>
                <w:b/>
                <w:i w:val="0"/>
                <w:sz w:val="20"/>
              </w:rPr>
              <w:t>Astăzi am descoperit că eu...</w:t>
            </w:r>
          </w:p>
          <w:p>
            <w:pPr>
              <w:tabs>
                <w:tab w:pos="4479" w:val="right" w:leader="underscore"/>
              </w:tabs>
              <w:spacing w:before="180" w:after="0"/>
            </w:pPr>
            <w:r>
              <w:rPr>
                <w:color w:val="9A9A9A"/>
                <w:sz w:val="20"/>
              </w:rPr>
              <w:tab/>
            </w:r>
          </w:p>
          <w:p>
            <w:pPr>
              <w:tabs>
                <w:tab w:pos="4479" w:val="right" w:leader="underscore"/>
              </w:tabs>
              <w:spacing w:before="180" w:after="0"/>
            </w:pPr>
            <w:r>
              <w:rPr>
                <w:color w:val="9A9A9A"/>
                <w:sz w:val="20"/>
              </w:rPr>
              <w:tab/>
            </w:r>
          </w:p>
          <w:p>
            <w:pPr>
              <w:spacing w:before="120" w:after="0"/>
            </w:pPr>
            <w:r>
              <w:rPr>
                <w:b/>
                <w:i w:val="0"/>
                <w:sz w:val="20"/>
              </w:rPr>
              <w:t>Un lucru bun pe care îl am:</w:t>
            </w:r>
          </w:p>
          <w:p>
            <w:pPr>
              <w:tabs>
                <w:tab w:pos="4479" w:val="right" w:leader="underscore"/>
              </w:tabs>
              <w:spacing w:before="180" w:after="0"/>
            </w:pPr>
            <w:r>
              <w:rPr>
                <w:color w:val="9A9A9A"/>
                <w:sz w:val="20"/>
              </w:rPr>
              <w:tab/>
            </w:r>
          </w:p>
          <w:p>
            <w:pPr>
              <w:spacing w:before="120" w:after="0"/>
            </w:pPr>
            <w:r>
              <w:rPr>
                <w:b/>
                <w:i w:val="0"/>
                <w:sz w:val="20"/>
              </w:rPr>
              <w:t>Mi-a plăcut cel mai mult:</w:t>
            </w:r>
          </w:p>
          <w:p>
            <w:pPr>
              <w:tabs>
                <w:tab w:pos="4479" w:val="right" w:leader="underscore"/>
              </w:tabs>
              <w:spacing w:before="180" w:after="0"/>
            </w:pPr>
            <w:r>
              <w:rPr>
                <w:color w:val="9A9A9A"/>
                <w:sz w:val="20"/>
              </w:rPr>
              <w:tab/>
            </w:r>
          </w:p>
          <w:p>
            <w:pPr>
              <w:spacing w:before="160" w:after="40"/>
            </w:pPr>
            <w:r>
              <w:rPr>
                <w:b/>
                <w:i w:val="0"/>
                <w:sz w:val="19"/>
              </w:rPr>
              <w:t>Cum m-am simțit azi? (încercuiește)</w:t>
            </w:r>
          </w:p>
          <w:p>
            <w:pPr>
              <w:spacing w:before="0" w:after="0"/>
              <w:jc w:val="center"/>
            </w:pPr>
            <w:r>
              <w:rPr>
                <w:b/>
                <w:i w:val="0"/>
                <w:color w:val="4A2A82"/>
                <w:sz w:val="26"/>
              </w:rPr>
              <w:t>1      2      3      4      5</w:t>
            </w:r>
          </w:p>
          <w:p>
            <w:pPr>
              <w:tabs>
                <w:tab w:pos="4479" w:val="right"/>
              </w:tabs>
              <w:spacing w:before="0" w:after="0"/>
            </w:pPr>
            <w:r>
              <w:rPr>
                <w:b w:val="0"/>
                <w:i/>
                <w:color w:val="666666"/>
                <w:sz w:val="16"/>
              </w:rPr>
              <w:t>deloc bine</w:t>
              <w:tab/>
              <w:t>foarte bine</w:t>
            </w:r>
          </w:p>
        </w:tc>
      </w:tr>
    </w:tbl>
    <w:sectPr w:rsidR="00D6462B" w:rsidRPr="00D6462B">
      <w:headerReference w:type="default" r:id="rId6"/>
      <w:footerReference w:type="default" r:id="rId9"/>
      <w:pgSz w:w="11906" w:h="16838"/>
      <w:pgMar w:top="2041" w:right="1134" w:bottom="1020" w:left="1134" w:header="283"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F13EF" w14:textId="77777777" w:rsidR="008A056C" w:rsidRDefault="008A056C" w:rsidP="00D6462B">
      <w:pPr>
        <w:spacing w:after="0" w:line="240" w:lineRule="auto"/>
      </w:pPr>
      <w:r>
        <w:separator/>
      </w:r>
    </w:p>
  </w:endnote>
  <w:endnote w:type="continuationSeparator" w:id="0">
    <w:p w14:paraId="51B9F333" w14:textId="77777777" w:rsidR="008A056C" w:rsidRDefault="008A056C" w:rsidP="00D64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0" w:color="DCD0F0"/>
      </w:pBdr>
      <w:jc w:val="center"/>
    </w:pPr>
    <w:r>
      <w:rPr>
        <w:color w:val="666666"/>
        <w:sz w:val="16"/>
      </w:rPr>
      <w:t xml:space="preserve">Proiect UNIC – cod MySMIS 352704   |   Atelier „Eu, punctele mele forte și ce mă motivează”   |   Ședința 1   |   pag. </w:t>
    </w:r>
    <w:fldSimple w:instr="PAGE">
      <w:r>
        <w:rPr>
          <w:color w:val="666666"/>
          <w:sz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097FF" w14:textId="77777777" w:rsidR="008A056C" w:rsidRDefault="008A056C" w:rsidP="00D6462B">
      <w:pPr>
        <w:spacing w:after="0" w:line="240" w:lineRule="auto"/>
      </w:pPr>
      <w:r>
        <w:separator/>
      </w:r>
    </w:p>
  </w:footnote>
  <w:footnote w:type="continuationSeparator" w:id="0">
    <w:p w14:paraId="3198EE13" w14:textId="77777777" w:rsidR="008A056C" w:rsidRDefault="008A056C" w:rsidP="00D64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05E17" w14:textId="480FB2A9" w:rsidR="00D6462B" w:rsidRDefault="00A94A02" w:rsidP="005F6422">
    <w:pPr>
      <w:pStyle w:val="Header"/>
      <w:jc w:val="center"/>
    </w:pPr>
    <w:r>
      <w:rPr>
        <w:noProof/>
      </w:rPr>
      <w:drawing>
        <wp:anchor distT="0" distB="0" distL="114300" distR="114300" simplePos="0" relativeHeight="251658240" behindDoc="1" locked="0" layoutInCell="1" allowOverlap="1" wp14:anchorId="30A23460" wp14:editId="02830CD7">
          <wp:simplePos x="0" y="0"/>
          <wp:positionH relativeFrom="page">
            <wp:posOffset>180000</wp:posOffset>
          </wp:positionH>
          <wp:positionV relativeFrom="page">
            <wp:posOffset>190000</wp:posOffset>
          </wp:positionV>
          <wp:extent cx="7200000" cy="1029426"/>
          <wp:effectExtent l="0" t="0" r="0" b="0"/>
          <wp:wrapNone/>
          <wp:docPr id="109099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00000" cy="1029426"/>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62B"/>
    <w:rsid w:val="0013003D"/>
    <w:rsid w:val="002F7118"/>
    <w:rsid w:val="003E2A55"/>
    <w:rsid w:val="005F6422"/>
    <w:rsid w:val="008447E7"/>
    <w:rsid w:val="008504DE"/>
    <w:rsid w:val="008A056C"/>
    <w:rsid w:val="00A94A02"/>
    <w:rsid w:val="00BA052E"/>
    <w:rsid w:val="00D6462B"/>
    <w:rsid w:val="00EA7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B1BDC5"/>
  <w15:chartTrackingRefBased/>
  <w15:docId w15:val="{CEE83282-58FB-45DB-A059-BA953467A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59" w:lineRule="auto"/>
    </w:pPr>
    <w:rPr>
      <w:rFonts w:ascii="Calibri" w:hAnsi="Calibri" w:cs="Calibri" w:eastAsia="Calibri"/>
      <w:color w:val="1C1C1C"/>
      <w:sz w:val="21"/>
    </w:rPr>
  </w:style>
  <w:style w:type="paragraph" w:styleId="Heading1">
    <w:name w:val="heading 1"/>
    <w:basedOn w:val="Normal"/>
    <w:next w:val="Normal"/>
    <w:link w:val="Heading1Char"/>
    <w:uiPriority w:val="9"/>
    <w:qFormat/>
    <w:rsid w:val="00D6462B"/>
    <w:pPr>
      <w:keepNext/>
      <w:keepLines/>
      <w:spacing w:before="240" w:after="100"/>
      <w:outlineLvl w:val="0"/>
    </w:pPr>
    <w:rPr>
      <w:rFonts w:ascii="Calibri" w:hAnsi="Calibri" w:cs="Calibri" w:eastAsia="Calibri"/>
      <w:b/>
      <w:i w:val="0"/>
      <w:color w:val="4A2A82"/>
      <w:sz w:val="30"/>
      <w:szCs w:val="40"/>
    </w:rPr>
  </w:style>
  <w:style w:type="paragraph" w:styleId="Heading2">
    <w:name w:val="heading 2"/>
    <w:basedOn w:val="Normal"/>
    <w:next w:val="Normal"/>
    <w:link w:val="Heading2Char"/>
    <w:uiPriority w:val="9"/>
    <w:semiHidden/>
    <w:unhideWhenUsed/>
    <w:qFormat/>
    <w:rsid w:val="00D6462B"/>
    <w:pPr>
      <w:keepNext/>
      <w:keepLines/>
      <w:spacing w:before="240" w:after="100"/>
      <w:outlineLvl w:val="1"/>
    </w:pPr>
    <w:rPr>
      <w:rFonts w:ascii="Calibri" w:hAnsi="Calibri" w:cs="Calibri" w:eastAsia="Calibri"/>
      <w:b/>
      <w:i w:val="0"/>
      <w:color w:val="4A2A82"/>
      <w:sz w:val="25"/>
      <w:szCs w:val="32"/>
    </w:rPr>
  </w:style>
  <w:style w:type="paragraph" w:styleId="Heading3">
    <w:name w:val="heading 3"/>
    <w:basedOn w:val="Normal"/>
    <w:next w:val="Normal"/>
    <w:link w:val="Heading3Char"/>
    <w:uiPriority w:val="9"/>
    <w:semiHidden/>
    <w:unhideWhenUsed/>
    <w:qFormat/>
    <w:rsid w:val="00D6462B"/>
    <w:pPr>
      <w:keepNext/>
      <w:keepLines/>
      <w:spacing w:before="240" w:after="100"/>
      <w:outlineLvl w:val="2"/>
    </w:pPr>
    <w:rPr>
      <w:rFonts w:ascii="Calibri" w:hAnsi="Calibri" w:cs="Calibri" w:eastAsia="Calibri"/>
      <w:b/>
      <w:i w:val="0"/>
      <w:color w:val="1C1C1C"/>
      <w:sz w:val="22"/>
      <w:szCs w:val="28"/>
    </w:rPr>
  </w:style>
  <w:style w:type="paragraph" w:styleId="Heading4">
    <w:name w:val="heading 4"/>
    <w:basedOn w:val="Normal"/>
    <w:next w:val="Normal"/>
    <w:link w:val="Heading4Char"/>
    <w:uiPriority w:val="9"/>
    <w:semiHidden/>
    <w:unhideWhenUsed/>
    <w:qFormat/>
    <w:rsid w:val="00D646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46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46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6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6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6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6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46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46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46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46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46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6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6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62B"/>
    <w:rPr>
      <w:rFonts w:eastAsiaTheme="majorEastAsia" w:cstheme="majorBidi"/>
      <w:color w:val="272727" w:themeColor="text1" w:themeTint="D8"/>
    </w:rPr>
  </w:style>
  <w:style w:type="paragraph" w:styleId="Title">
    <w:name w:val="Title"/>
    <w:basedOn w:val="Normal"/>
    <w:next w:val="Normal"/>
    <w:link w:val="TitleChar"/>
    <w:uiPriority w:val="10"/>
    <w:qFormat/>
    <w:rsid w:val="00D646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6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6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6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62B"/>
    <w:pPr>
      <w:spacing w:before="160"/>
      <w:jc w:val="center"/>
    </w:pPr>
    <w:rPr>
      <w:i/>
      <w:iCs/>
      <w:color w:val="404040" w:themeColor="text1" w:themeTint="BF"/>
    </w:rPr>
  </w:style>
  <w:style w:type="character" w:customStyle="1" w:styleId="QuoteChar">
    <w:name w:val="Quote Char"/>
    <w:basedOn w:val="DefaultParagraphFont"/>
    <w:link w:val="Quote"/>
    <w:uiPriority w:val="29"/>
    <w:rsid w:val="00D6462B"/>
    <w:rPr>
      <w:i/>
      <w:iCs/>
      <w:color w:val="404040" w:themeColor="text1" w:themeTint="BF"/>
    </w:rPr>
  </w:style>
  <w:style w:type="paragraph" w:styleId="ListParagraph">
    <w:name w:val="List Paragraph"/>
    <w:basedOn w:val="Normal"/>
    <w:uiPriority w:val="34"/>
    <w:qFormat/>
    <w:rsid w:val="00D6462B"/>
    <w:pPr>
      <w:ind w:left="720"/>
      <w:contextualSpacing/>
    </w:pPr>
  </w:style>
  <w:style w:type="character" w:styleId="IntenseEmphasis">
    <w:name w:val="Intense Emphasis"/>
    <w:basedOn w:val="DefaultParagraphFont"/>
    <w:uiPriority w:val="21"/>
    <w:qFormat/>
    <w:rsid w:val="00D6462B"/>
    <w:rPr>
      <w:i/>
      <w:iCs/>
      <w:color w:val="2F5496" w:themeColor="accent1" w:themeShade="BF"/>
    </w:rPr>
  </w:style>
  <w:style w:type="paragraph" w:styleId="IntenseQuote">
    <w:name w:val="Intense Quote"/>
    <w:basedOn w:val="Normal"/>
    <w:next w:val="Normal"/>
    <w:link w:val="IntenseQuoteChar"/>
    <w:uiPriority w:val="30"/>
    <w:qFormat/>
    <w:rsid w:val="00D646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462B"/>
    <w:rPr>
      <w:i/>
      <w:iCs/>
      <w:color w:val="2F5496" w:themeColor="accent1" w:themeShade="BF"/>
    </w:rPr>
  </w:style>
  <w:style w:type="character" w:styleId="IntenseReference">
    <w:name w:val="Intense Reference"/>
    <w:basedOn w:val="DefaultParagraphFont"/>
    <w:uiPriority w:val="32"/>
    <w:qFormat/>
    <w:rsid w:val="00D6462B"/>
    <w:rPr>
      <w:b/>
      <w:bCs/>
      <w:smallCaps/>
      <w:color w:val="2F5496" w:themeColor="accent1" w:themeShade="BF"/>
      <w:spacing w:val="5"/>
    </w:rPr>
  </w:style>
  <w:style w:type="paragraph" w:styleId="Header">
    <w:name w:val="header"/>
    <w:basedOn w:val="Normal"/>
    <w:link w:val="HeaderChar"/>
    <w:uiPriority w:val="99"/>
    <w:unhideWhenUsed/>
    <w:rsid w:val="00D6462B"/>
    <w:pPr>
      <w:tabs>
        <w:tab w:val="center" w:pos="4680"/>
        <w:tab w:val="right" w:pos="9360"/>
      </w:tabs>
      <w:spacing w:after="0" w:line="240" w:lineRule="auto"/>
    </w:pPr>
    <w:rPr>
      <w:rFonts w:ascii="Calibri" w:hAnsi="Calibri" w:cs="Calibri" w:eastAsia="Calibri"/>
    </w:rPr>
  </w:style>
  <w:style w:type="character" w:customStyle="1" w:styleId="HeaderChar">
    <w:name w:val="Header Char"/>
    <w:basedOn w:val="DefaultParagraphFont"/>
    <w:link w:val="Header"/>
    <w:uiPriority w:val="99"/>
    <w:rsid w:val="00D6462B"/>
  </w:style>
  <w:style w:type="paragraph" w:styleId="Footer">
    <w:name w:val="footer"/>
    <w:basedOn w:val="Normal"/>
    <w:link w:val="FooterChar"/>
    <w:uiPriority w:val="99"/>
    <w:unhideWhenUsed/>
    <w:rsid w:val="00D6462B"/>
    <w:pPr>
      <w:tabs>
        <w:tab w:val="center" w:pos="4680"/>
        <w:tab w:val="right" w:pos="9360"/>
      </w:tabs>
      <w:spacing w:after="0" w:line="240" w:lineRule="auto"/>
    </w:pPr>
    <w:rPr>
      <w:rFonts w:ascii="Calibri" w:hAnsi="Calibri" w:cs="Calibri" w:eastAsia="Calibri"/>
    </w:rPr>
  </w:style>
  <w:style w:type="character" w:customStyle="1" w:styleId="FooterChar">
    <w:name w:val="Footer Char"/>
    <w:basedOn w:val="DefaultParagraphFont"/>
    <w:link w:val="Footer"/>
    <w:uiPriority w:val="99"/>
    <w:rsid w:val="00D64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Sadc Expert</dc:creator>
  <cp:keywords/>
  <dc:description/>
  <cp:lastModifiedBy>Sadc Expert</cp:lastModifiedBy>
  <cp:revision>5</cp:revision>
  <dcterms:created xsi:type="dcterms:W3CDTF">2026-06-22T11:56:00Z</dcterms:created>
  <dcterms:modified xsi:type="dcterms:W3CDTF">2026-10-01T06:26:00Z</dcterms:modified>
</cp:coreProperties>
</file>