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14925" w14:textId="77777777" w:rsidR="00E044B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DAFBB00" w14:textId="77777777" w:rsidR="00E044B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9A5CF70" w14:textId="77777777" w:rsidR="00E044B5" w:rsidRDefault="00E044B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044B5" w14:paraId="02D7FAEB" w14:textId="77777777">
        <w:tc>
          <w:tcPr>
            <w:tcW w:w="4508" w:type="dxa"/>
          </w:tcPr>
          <w:p w14:paraId="0913B1DD" w14:textId="77777777" w:rsidR="00E044B5" w:rsidRDefault="00000000">
            <w:r>
              <w:t>Date</w:t>
            </w:r>
          </w:p>
        </w:tc>
        <w:tc>
          <w:tcPr>
            <w:tcW w:w="4843" w:type="dxa"/>
          </w:tcPr>
          <w:p w14:paraId="539B2B46" w14:textId="5F8FBDCC" w:rsidR="00E044B5" w:rsidRDefault="00DF2F19">
            <w:r>
              <w:t>07 August 2026</w:t>
            </w:r>
          </w:p>
        </w:tc>
      </w:tr>
      <w:tr w:rsidR="00E044B5" w14:paraId="20257686" w14:textId="77777777">
        <w:tc>
          <w:tcPr>
            <w:tcW w:w="4508" w:type="dxa"/>
          </w:tcPr>
          <w:p w14:paraId="32C1BEB9" w14:textId="4E6D3AF1" w:rsidR="00E044B5" w:rsidRDefault="00DF2F19">
            <w:r>
              <w:t>Name</w:t>
            </w:r>
          </w:p>
        </w:tc>
        <w:tc>
          <w:tcPr>
            <w:tcW w:w="4843" w:type="dxa"/>
          </w:tcPr>
          <w:p w14:paraId="4DBE7F46" w14:textId="380A6FAB" w:rsidR="00E044B5" w:rsidRDefault="00C96BC1">
            <w:proofErr w:type="spellStart"/>
            <w:r>
              <w:t>Livin</w:t>
            </w:r>
            <w:proofErr w:type="spellEnd"/>
            <w:r>
              <w:t xml:space="preserve"> Renith V L</w:t>
            </w:r>
          </w:p>
        </w:tc>
      </w:tr>
      <w:tr w:rsidR="00E044B5" w14:paraId="1C65DCD0" w14:textId="77777777">
        <w:tc>
          <w:tcPr>
            <w:tcW w:w="4508" w:type="dxa"/>
          </w:tcPr>
          <w:p w14:paraId="5840C134" w14:textId="77777777" w:rsidR="00E044B5" w:rsidRDefault="00000000">
            <w:r>
              <w:t>Project Name</w:t>
            </w:r>
          </w:p>
        </w:tc>
        <w:tc>
          <w:tcPr>
            <w:tcW w:w="4843" w:type="dxa"/>
          </w:tcPr>
          <w:p w14:paraId="4740CF84" w14:textId="488A6FAF" w:rsidR="00E044B5" w:rsidRDefault="00C96BC1">
            <w:proofErr w:type="spellStart"/>
            <w:proofErr w:type="gramStart"/>
            <w:r>
              <w:t>Shopez</w:t>
            </w:r>
            <w:proofErr w:type="spellEnd"/>
            <w:r>
              <w:t xml:space="preserve"> :E</w:t>
            </w:r>
            <w:proofErr w:type="gramEnd"/>
            <w:r>
              <w:t>-</w:t>
            </w:r>
            <w:proofErr w:type="spellStart"/>
            <w:r>
              <w:t>commerces</w:t>
            </w:r>
            <w:proofErr w:type="spellEnd"/>
          </w:p>
        </w:tc>
      </w:tr>
      <w:tr w:rsidR="00E044B5" w14:paraId="3A9F8143" w14:textId="77777777">
        <w:tc>
          <w:tcPr>
            <w:tcW w:w="4508" w:type="dxa"/>
          </w:tcPr>
          <w:p w14:paraId="0AD4D395" w14:textId="2B84673F" w:rsidR="00E044B5" w:rsidRDefault="00DF2F19">
            <w:r>
              <w:t>0Maximum Marks</w:t>
            </w:r>
          </w:p>
        </w:tc>
        <w:tc>
          <w:tcPr>
            <w:tcW w:w="4843" w:type="dxa"/>
          </w:tcPr>
          <w:p w14:paraId="21C5C190" w14:textId="77777777" w:rsidR="00E044B5" w:rsidRDefault="00000000">
            <w:r>
              <w:t>4 Marks</w:t>
            </w:r>
          </w:p>
        </w:tc>
      </w:tr>
    </w:tbl>
    <w:p w14:paraId="142EB9EA" w14:textId="77777777" w:rsidR="00E044B5" w:rsidRDefault="00E044B5">
      <w:pPr>
        <w:rPr>
          <w:b/>
        </w:rPr>
      </w:pPr>
    </w:p>
    <w:p w14:paraId="5F9EFFED" w14:textId="77777777" w:rsidR="00E044B5" w:rsidRDefault="00000000">
      <w:pPr>
        <w:rPr>
          <w:b/>
        </w:rPr>
      </w:pPr>
      <w:r>
        <w:rPr>
          <w:b/>
        </w:rPr>
        <w:t>Functional Requirements:</w:t>
      </w:r>
    </w:p>
    <w:p w14:paraId="71CD1098" w14:textId="77777777" w:rsidR="00E044B5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044B5" w14:paraId="71A8E0CB" w14:textId="77777777">
        <w:trPr>
          <w:trHeight w:val="333"/>
        </w:trPr>
        <w:tc>
          <w:tcPr>
            <w:tcW w:w="926" w:type="dxa"/>
          </w:tcPr>
          <w:p w14:paraId="63028DD4" w14:textId="77777777" w:rsidR="00E044B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407EC88" w14:textId="77777777" w:rsidR="00E044B5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F0A1A89" w14:textId="77777777" w:rsidR="00E044B5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E044B5" w14:paraId="10286209" w14:textId="77777777">
        <w:trPr>
          <w:trHeight w:val="489"/>
        </w:trPr>
        <w:tc>
          <w:tcPr>
            <w:tcW w:w="926" w:type="dxa"/>
          </w:tcPr>
          <w:p w14:paraId="76C4C2A7" w14:textId="77777777" w:rsidR="00E044B5" w:rsidRDefault="00000000">
            <w:r>
              <w:t>FR-1</w:t>
            </w:r>
          </w:p>
        </w:tc>
        <w:tc>
          <w:tcPr>
            <w:tcW w:w="3150" w:type="dxa"/>
          </w:tcPr>
          <w:p w14:paraId="756C8B0F" w14:textId="77777777" w:rsidR="00E044B5" w:rsidRDefault="00000000">
            <w:r>
              <w:t>User Registration</w:t>
            </w:r>
          </w:p>
        </w:tc>
        <w:tc>
          <w:tcPr>
            <w:tcW w:w="5248" w:type="dxa"/>
          </w:tcPr>
          <w:p w14:paraId="35F47E9B" w14:textId="77777777" w:rsidR="00DF2F19" w:rsidRPr="00DF2F19" w:rsidRDefault="00DF2F19" w:rsidP="00DF2F19">
            <w:r w:rsidRPr="00DF2F19">
              <w:t>Registration through Form</w:t>
            </w:r>
          </w:p>
          <w:p w14:paraId="31370015" w14:textId="2A18B942" w:rsidR="00DF2F19" w:rsidRPr="00DF2F19" w:rsidRDefault="00DF2F19" w:rsidP="00DF2F19">
            <w:r w:rsidRPr="00DF2F19">
              <w:t>Registration through Gmail</w:t>
            </w:r>
          </w:p>
          <w:p w14:paraId="409ADD4B" w14:textId="6BB41C80" w:rsidR="00E044B5" w:rsidRDefault="00DF2F19">
            <w:r w:rsidRPr="00DF2F19">
              <w:t xml:space="preserve">Registration through </w:t>
            </w:r>
            <w:proofErr w:type="gramStart"/>
            <w:r w:rsidRPr="00DF2F19">
              <w:t>Social Media</w:t>
            </w:r>
            <w:proofErr w:type="gramEnd"/>
            <w:r w:rsidRPr="00DF2F19">
              <w:t xml:space="preserve"> / Apple ID</w:t>
            </w:r>
          </w:p>
        </w:tc>
      </w:tr>
      <w:tr w:rsidR="00E044B5" w14:paraId="26EA46D5" w14:textId="77777777">
        <w:trPr>
          <w:trHeight w:val="489"/>
        </w:trPr>
        <w:tc>
          <w:tcPr>
            <w:tcW w:w="926" w:type="dxa"/>
          </w:tcPr>
          <w:p w14:paraId="7845BA4C" w14:textId="77777777" w:rsidR="00E044B5" w:rsidRDefault="00000000">
            <w:r>
              <w:t>FR-2</w:t>
            </w:r>
          </w:p>
        </w:tc>
        <w:tc>
          <w:tcPr>
            <w:tcW w:w="3150" w:type="dxa"/>
          </w:tcPr>
          <w:p w14:paraId="2608FD4E" w14:textId="77777777" w:rsidR="00E044B5" w:rsidRDefault="00000000">
            <w:r>
              <w:t>User Confirmation</w:t>
            </w:r>
          </w:p>
        </w:tc>
        <w:tc>
          <w:tcPr>
            <w:tcW w:w="5248" w:type="dxa"/>
          </w:tcPr>
          <w:p w14:paraId="5D1F2B5D" w14:textId="77777777" w:rsidR="00DF2F19" w:rsidRPr="00DF2F19" w:rsidRDefault="00DF2F19" w:rsidP="00DF2F19">
            <w:r w:rsidRPr="00DF2F19">
              <w:t>Confirmation via Email</w:t>
            </w:r>
          </w:p>
          <w:p w14:paraId="5A0C5A1F" w14:textId="3299A99B" w:rsidR="00E044B5" w:rsidRDefault="00DF2F19">
            <w:r w:rsidRPr="00DF2F19">
              <w:t>Confirmation via SMS OTP</w:t>
            </w:r>
          </w:p>
        </w:tc>
      </w:tr>
      <w:tr w:rsidR="00E044B5" w14:paraId="41BBD3EF" w14:textId="77777777">
        <w:trPr>
          <w:trHeight w:val="470"/>
        </w:trPr>
        <w:tc>
          <w:tcPr>
            <w:tcW w:w="926" w:type="dxa"/>
          </w:tcPr>
          <w:p w14:paraId="04AC1E9E" w14:textId="77777777" w:rsidR="00E044B5" w:rsidRDefault="00000000">
            <w:r>
              <w:t>FR-3</w:t>
            </w:r>
          </w:p>
        </w:tc>
        <w:tc>
          <w:tcPr>
            <w:tcW w:w="3150" w:type="dxa"/>
          </w:tcPr>
          <w:p w14:paraId="5A1F4094" w14:textId="77B9E8D3" w:rsidR="00E044B5" w:rsidRDefault="00DF2F19">
            <w:r w:rsidRPr="00DF2F19">
              <w:t>Visual Product Search</w:t>
            </w:r>
          </w:p>
        </w:tc>
        <w:tc>
          <w:tcPr>
            <w:tcW w:w="5248" w:type="dxa"/>
          </w:tcPr>
          <w:p w14:paraId="13950CE3" w14:textId="0EA49842" w:rsidR="00DF2F19" w:rsidRPr="00DF2F19" w:rsidRDefault="00DF2F19" w:rsidP="00DF2F19">
            <w:r w:rsidRPr="00DF2F19">
              <w:t>Search via Real-Time Camera Capture</w:t>
            </w:r>
          </w:p>
          <w:p w14:paraId="7C066DC3" w14:textId="33823226" w:rsidR="00DF2F19" w:rsidRPr="00DF2F19" w:rsidRDefault="00DF2F19" w:rsidP="00DF2F19">
            <w:r w:rsidRPr="00DF2F19">
              <w:t>Search via Gallery Image Upload</w:t>
            </w:r>
            <w:r w:rsidRPr="00DF2F19">
              <w:br/>
              <w:t>Multi-Object Detection &amp; Bounding Box Cropping</w:t>
            </w:r>
          </w:p>
          <w:p w14:paraId="7BFD5BE8" w14:textId="77777777" w:rsidR="00E044B5" w:rsidRDefault="00E044B5"/>
        </w:tc>
      </w:tr>
      <w:tr w:rsidR="00E044B5" w14:paraId="55543759" w14:textId="77777777">
        <w:trPr>
          <w:trHeight w:val="489"/>
        </w:trPr>
        <w:tc>
          <w:tcPr>
            <w:tcW w:w="926" w:type="dxa"/>
          </w:tcPr>
          <w:p w14:paraId="5DBE4D04" w14:textId="77777777" w:rsidR="00E044B5" w:rsidRDefault="00000000">
            <w:r>
              <w:t>FR-4</w:t>
            </w:r>
          </w:p>
        </w:tc>
        <w:tc>
          <w:tcPr>
            <w:tcW w:w="3150" w:type="dxa"/>
          </w:tcPr>
          <w:p w14:paraId="689D8072" w14:textId="53110D89" w:rsidR="00E044B5" w:rsidRDefault="00DF2F19">
            <w:r w:rsidRPr="00DF2F19">
              <w:t xml:space="preserve">Product Discovery &amp; </w:t>
            </w:r>
            <w:proofErr w:type="spellStart"/>
            <w:r w:rsidRPr="00DF2F19">
              <w:t>Catalog</w:t>
            </w:r>
            <w:proofErr w:type="spellEnd"/>
          </w:p>
        </w:tc>
        <w:tc>
          <w:tcPr>
            <w:tcW w:w="5248" w:type="dxa"/>
          </w:tcPr>
          <w:p w14:paraId="011F9B22" w14:textId="67ED3151" w:rsidR="00DF2F19" w:rsidRPr="00DF2F19" w:rsidRDefault="00DF2F19" w:rsidP="00DF2F19">
            <w:r>
              <w:t>in</w:t>
            </w:r>
            <w:r w:rsidRPr="00DF2F19">
              <w:t>teractive 360° Product Previews</w:t>
            </w:r>
          </w:p>
          <w:p w14:paraId="70F3C976" w14:textId="6CB67468" w:rsidR="00DF2F19" w:rsidRPr="00DF2F19" w:rsidRDefault="00DF2F19" w:rsidP="00DF2F19">
            <w:r w:rsidRPr="00DF2F19">
              <w:t>Real-User Video Reviews Feed</w:t>
            </w:r>
          </w:p>
          <w:p w14:paraId="7D558820" w14:textId="6AEC2E40" w:rsidR="00E044B5" w:rsidRDefault="00DF2F19">
            <w:r w:rsidRPr="00DF2F19">
              <w:t>Category &amp; Visual Similarity Filters</w:t>
            </w:r>
          </w:p>
        </w:tc>
      </w:tr>
      <w:tr w:rsidR="00E044B5" w14:paraId="2D8D1587" w14:textId="77777777">
        <w:trPr>
          <w:trHeight w:val="489"/>
        </w:trPr>
        <w:tc>
          <w:tcPr>
            <w:tcW w:w="926" w:type="dxa"/>
          </w:tcPr>
          <w:p w14:paraId="1ADC37C3" w14:textId="4B16035E" w:rsidR="00E044B5" w:rsidRDefault="00DF2F19">
            <w:r w:rsidRPr="00DF2F19">
              <w:t>FR-5</w:t>
            </w:r>
          </w:p>
        </w:tc>
        <w:tc>
          <w:tcPr>
            <w:tcW w:w="3150" w:type="dxa"/>
          </w:tcPr>
          <w:p w14:paraId="0D53F2EF" w14:textId="797C1808" w:rsidR="00E044B5" w:rsidRDefault="00DF2F19">
            <w:r w:rsidRPr="00DF2F19">
              <w:t>Cart &amp; Checkout Management</w:t>
            </w:r>
          </w:p>
        </w:tc>
        <w:tc>
          <w:tcPr>
            <w:tcW w:w="5248" w:type="dxa"/>
          </w:tcPr>
          <w:p w14:paraId="6B08546C" w14:textId="22BD840B" w:rsidR="00DF2F19" w:rsidRPr="00DF2F19" w:rsidRDefault="00DF2F19" w:rsidP="00DF2F19">
            <w:r w:rsidRPr="00DF2F19">
              <w:t>Guest Checkout Option</w:t>
            </w:r>
          </w:p>
          <w:p w14:paraId="25B85C01" w14:textId="474FE7C7" w:rsidR="00DF2F19" w:rsidRPr="00DF2F19" w:rsidRDefault="00DF2F19" w:rsidP="00DF2F19">
            <w:r w:rsidRPr="00DF2F19">
              <w:t>Express One-Click Payment (Stripe/Apple Pay/UPI)</w:t>
            </w:r>
          </w:p>
          <w:p w14:paraId="689B6C0D" w14:textId="78C910A5" w:rsidR="00E044B5" w:rsidRDefault="00DF2F19">
            <w:r w:rsidRPr="00DF2F19">
              <w:t>Live Order Tracking &amp; Price Summary</w:t>
            </w:r>
          </w:p>
        </w:tc>
      </w:tr>
      <w:tr w:rsidR="00E044B5" w14:paraId="639BC72B" w14:textId="77777777">
        <w:trPr>
          <w:trHeight w:val="489"/>
        </w:trPr>
        <w:tc>
          <w:tcPr>
            <w:tcW w:w="926" w:type="dxa"/>
          </w:tcPr>
          <w:p w14:paraId="187F979D" w14:textId="35DB6134" w:rsidR="00E044B5" w:rsidRDefault="00DF2F19">
            <w:r w:rsidRPr="00DF2F19">
              <w:t>FR-6</w:t>
            </w:r>
          </w:p>
        </w:tc>
        <w:tc>
          <w:tcPr>
            <w:tcW w:w="3150" w:type="dxa"/>
          </w:tcPr>
          <w:p w14:paraId="71E82505" w14:textId="3FB76580" w:rsidR="00E044B5" w:rsidRDefault="00DF2F19">
            <w:pPr>
              <w:rPr>
                <w:color w:val="222222"/>
              </w:rPr>
            </w:pPr>
            <w:r w:rsidRPr="00DF2F19">
              <w:rPr>
                <w:color w:val="222222"/>
              </w:rPr>
              <w:t>Seller / Admin Dashboard</w:t>
            </w:r>
          </w:p>
        </w:tc>
        <w:tc>
          <w:tcPr>
            <w:tcW w:w="5248" w:type="dxa"/>
          </w:tcPr>
          <w:p w14:paraId="3C60F0C7" w14:textId="1B5C2D3E" w:rsidR="00DF2F19" w:rsidRPr="00C96BC1" w:rsidRDefault="00DF2F19" w:rsidP="00DF2F1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C96BC1">
              <w:rPr>
                <w:rFonts w:ascii="Arial" w:hAnsi="Arial" w:cs="Arial"/>
              </w:rPr>
              <w:t>Product Upload &amp; Media Management</w:t>
            </w:r>
          </w:p>
          <w:p w14:paraId="59162E22" w14:textId="4B9F772B" w:rsidR="00DF2F19" w:rsidRPr="00C96BC1" w:rsidRDefault="00DF2F19" w:rsidP="00DF2F1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C96BC1">
              <w:rPr>
                <w:rFonts w:ascii="Arial" w:hAnsi="Arial" w:cs="Arial"/>
              </w:rPr>
              <w:t>Order Status Updating</w:t>
            </w:r>
          </w:p>
          <w:p w14:paraId="71E1197D" w14:textId="41691481" w:rsidR="00E044B5" w:rsidRDefault="00DF2F19" w:rsidP="00DF2F19">
            <w:r w:rsidRPr="00C96BC1">
              <w:rPr>
                <w:rFonts w:ascii="Arial" w:hAnsi="Arial" w:cs="Arial"/>
              </w:rPr>
              <w:t>Sales &amp; Search Analytics Tracking</w:t>
            </w:r>
          </w:p>
        </w:tc>
      </w:tr>
    </w:tbl>
    <w:p w14:paraId="6A34B913" w14:textId="77777777" w:rsidR="00E044B5" w:rsidRDefault="00E044B5"/>
    <w:p w14:paraId="03AD02CB" w14:textId="77777777" w:rsidR="00E044B5" w:rsidRDefault="00E044B5">
      <w:pPr>
        <w:rPr>
          <w:b/>
        </w:rPr>
      </w:pPr>
    </w:p>
    <w:p w14:paraId="1F50E703" w14:textId="77777777" w:rsidR="00E044B5" w:rsidRDefault="00E044B5">
      <w:pPr>
        <w:rPr>
          <w:b/>
        </w:rPr>
      </w:pPr>
    </w:p>
    <w:p w14:paraId="7DBB1994" w14:textId="77777777" w:rsidR="00E044B5" w:rsidRDefault="00000000">
      <w:pPr>
        <w:rPr>
          <w:b/>
        </w:rPr>
      </w:pPr>
      <w:r>
        <w:rPr>
          <w:b/>
        </w:rPr>
        <w:t>Non-functional Requirements:</w:t>
      </w:r>
    </w:p>
    <w:p w14:paraId="0DD14B83" w14:textId="77777777" w:rsidR="00E044B5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044B5" w14:paraId="2C09FB70" w14:textId="77777777">
        <w:trPr>
          <w:trHeight w:val="333"/>
        </w:trPr>
        <w:tc>
          <w:tcPr>
            <w:tcW w:w="926" w:type="dxa"/>
          </w:tcPr>
          <w:p w14:paraId="314AA719" w14:textId="77777777" w:rsidR="00E044B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7F94100" w14:textId="77777777" w:rsidR="00E044B5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03F6B73" w14:textId="77777777" w:rsidR="00E044B5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044B5" w14:paraId="23CD2445" w14:textId="77777777">
        <w:trPr>
          <w:trHeight w:val="489"/>
        </w:trPr>
        <w:tc>
          <w:tcPr>
            <w:tcW w:w="926" w:type="dxa"/>
          </w:tcPr>
          <w:p w14:paraId="15FFB74E" w14:textId="77777777" w:rsidR="00E044B5" w:rsidRDefault="00000000">
            <w:r>
              <w:t>NFR-1</w:t>
            </w:r>
          </w:p>
        </w:tc>
        <w:tc>
          <w:tcPr>
            <w:tcW w:w="3464" w:type="dxa"/>
          </w:tcPr>
          <w:p w14:paraId="0E27E6FB" w14:textId="77777777" w:rsidR="00E044B5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BD4F524" w14:textId="2F47F52C" w:rsidR="00E044B5" w:rsidRDefault="00DF2F19">
            <w:r w:rsidRPr="00DF2F19">
              <w:t>Clean, visual-first UI enabling users to upload photos and search within 2 clicks; intuitive 1-click checkout flow requiring minimal manual input.</w:t>
            </w:r>
          </w:p>
        </w:tc>
      </w:tr>
      <w:tr w:rsidR="00E044B5" w14:paraId="5CA69B64" w14:textId="77777777">
        <w:trPr>
          <w:trHeight w:val="489"/>
        </w:trPr>
        <w:tc>
          <w:tcPr>
            <w:tcW w:w="926" w:type="dxa"/>
          </w:tcPr>
          <w:p w14:paraId="0FF53BC4" w14:textId="77777777" w:rsidR="00E044B5" w:rsidRDefault="00000000">
            <w:r>
              <w:t>NFR-2</w:t>
            </w:r>
          </w:p>
        </w:tc>
        <w:tc>
          <w:tcPr>
            <w:tcW w:w="3464" w:type="dxa"/>
          </w:tcPr>
          <w:p w14:paraId="4E0299BB" w14:textId="77777777" w:rsidR="00E044B5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54D0785E" w14:textId="7BA7FDDB" w:rsidR="00E044B5" w:rsidRDefault="00DF2F19">
            <w:r w:rsidRPr="00DF2F19">
              <w:t>End-to-end encryption for user data and transactions using TLS 1.3, AES-256 data encryption at rest, secure JWT authentication, and PCI-DSS compliance.</w:t>
            </w:r>
          </w:p>
        </w:tc>
      </w:tr>
      <w:tr w:rsidR="00E044B5" w14:paraId="2FDA03E5" w14:textId="77777777">
        <w:trPr>
          <w:trHeight w:val="470"/>
        </w:trPr>
        <w:tc>
          <w:tcPr>
            <w:tcW w:w="926" w:type="dxa"/>
          </w:tcPr>
          <w:p w14:paraId="7EA44515" w14:textId="77777777" w:rsidR="00E044B5" w:rsidRDefault="00000000">
            <w:r>
              <w:t>NFR-3</w:t>
            </w:r>
          </w:p>
        </w:tc>
        <w:tc>
          <w:tcPr>
            <w:tcW w:w="3464" w:type="dxa"/>
          </w:tcPr>
          <w:p w14:paraId="7EFB3D32" w14:textId="77777777" w:rsidR="00E044B5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767B010" w14:textId="420BBA86" w:rsidR="00E044B5" w:rsidRDefault="00DF2F19">
            <w:r w:rsidRPr="00DF2F19">
              <w:t>Accurate visual feature extraction with an AI matching accuracy rate above 92%, and zero transaction loss during payment handling.</w:t>
            </w:r>
          </w:p>
        </w:tc>
      </w:tr>
      <w:tr w:rsidR="00E044B5" w14:paraId="4C16178B" w14:textId="77777777">
        <w:trPr>
          <w:trHeight w:val="489"/>
        </w:trPr>
        <w:tc>
          <w:tcPr>
            <w:tcW w:w="926" w:type="dxa"/>
          </w:tcPr>
          <w:p w14:paraId="59D436DD" w14:textId="77777777" w:rsidR="00E044B5" w:rsidRDefault="00000000">
            <w:r>
              <w:t>NFR-4</w:t>
            </w:r>
          </w:p>
        </w:tc>
        <w:tc>
          <w:tcPr>
            <w:tcW w:w="3464" w:type="dxa"/>
          </w:tcPr>
          <w:p w14:paraId="3D49B1D9" w14:textId="77777777" w:rsidR="00E044B5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F38AB72" w14:textId="20D69A64" w:rsidR="00E044B5" w:rsidRDefault="00DF2F19">
            <w:r w:rsidRPr="00DF2F19">
              <w:t xml:space="preserve">Rapid search response with visual image search results returned in under 2 seconds, and page </w:t>
            </w:r>
            <w:r w:rsidRPr="00DF2F19">
              <w:lastRenderedPageBreak/>
              <w:t>loading speeds kept below 1.5 seconds via CDN caching.</w:t>
            </w:r>
          </w:p>
        </w:tc>
      </w:tr>
      <w:tr w:rsidR="00E044B5" w14:paraId="549A6A85" w14:textId="77777777">
        <w:trPr>
          <w:trHeight w:val="489"/>
        </w:trPr>
        <w:tc>
          <w:tcPr>
            <w:tcW w:w="926" w:type="dxa"/>
          </w:tcPr>
          <w:p w14:paraId="06921541" w14:textId="77777777" w:rsidR="00E044B5" w:rsidRDefault="00000000">
            <w:r>
              <w:lastRenderedPageBreak/>
              <w:t>NFR-5</w:t>
            </w:r>
          </w:p>
        </w:tc>
        <w:tc>
          <w:tcPr>
            <w:tcW w:w="3464" w:type="dxa"/>
          </w:tcPr>
          <w:p w14:paraId="2D46055A" w14:textId="77777777" w:rsidR="00E044B5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2482403" w14:textId="2E67B237" w:rsidR="00E044B5" w:rsidRDefault="00DF2F19">
            <w:r w:rsidRPr="00DF2F19">
              <w:t>High system uptime guaranteed at 99.9% availability through AWS multi-zone deployment and load balancing.</w:t>
            </w:r>
          </w:p>
        </w:tc>
      </w:tr>
      <w:tr w:rsidR="00E044B5" w14:paraId="07D53271" w14:textId="77777777">
        <w:trPr>
          <w:trHeight w:val="489"/>
        </w:trPr>
        <w:tc>
          <w:tcPr>
            <w:tcW w:w="926" w:type="dxa"/>
          </w:tcPr>
          <w:p w14:paraId="42F54BA7" w14:textId="77777777" w:rsidR="00E044B5" w:rsidRDefault="00000000">
            <w:r>
              <w:t>NFR-6</w:t>
            </w:r>
          </w:p>
        </w:tc>
        <w:tc>
          <w:tcPr>
            <w:tcW w:w="3464" w:type="dxa"/>
          </w:tcPr>
          <w:p w14:paraId="57642F9E" w14:textId="77777777" w:rsidR="00E044B5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9839418" w14:textId="549F7332" w:rsidR="00E044B5" w:rsidRDefault="00DF2F19">
            <w:r w:rsidRPr="00DF2F19">
              <w:t>Cloud-native microservices architecture capable of auto-scaling horizontally to handle over 50,000 active concurrent users during flash sales.</w:t>
            </w:r>
          </w:p>
        </w:tc>
      </w:tr>
    </w:tbl>
    <w:p w14:paraId="18FCC4BD" w14:textId="77777777" w:rsidR="00E044B5" w:rsidRDefault="00E044B5"/>
    <w:sectPr w:rsidR="00E044B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4B5"/>
    <w:rsid w:val="00BF6348"/>
    <w:rsid w:val="00C96BC1"/>
    <w:rsid w:val="00D72E32"/>
    <w:rsid w:val="00DF2F19"/>
    <w:rsid w:val="00E04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A1B8A"/>
  <w15:docId w15:val="{9758FD30-B0C3-4B7D-BA2A-075AF4B70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DF2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ʟɪᴠɪɴ ʀᴇɴɪᴛʜ .ᴠ. ʟ</cp:lastModifiedBy>
  <cp:revision>2</cp:revision>
  <dcterms:created xsi:type="dcterms:W3CDTF">2026-08-06T15:06:00Z</dcterms:created>
  <dcterms:modified xsi:type="dcterms:W3CDTF">2026-08-06T15:06:00Z</dcterms:modified>
</cp:coreProperties>
</file>