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7A035" w14:textId="4C8DB740" w:rsidR="00661706" w:rsidRDefault="00661706">
      <w:pPr>
        <w:rPr>
          <w:b/>
          <w:bCs/>
        </w:rPr>
      </w:pPr>
      <w:r>
        <w:rPr>
          <w:b/>
          <w:bCs/>
        </w:rPr>
        <w:t>API Documentation</w:t>
      </w:r>
    </w:p>
    <w:p w14:paraId="73BBF00F" w14:textId="3742B0EC" w:rsidR="00D47B25" w:rsidRDefault="00D47B25" w:rsidP="00D47B25">
      <w:pPr>
        <w:pStyle w:val="Heading1"/>
      </w:pPr>
      <w:r>
        <w:t>Commands</w:t>
      </w:r>
    </w:p>
    <w:p w14:paraId="148A20E8" w14:textId="0856EB80" w:rsidR="00E05B2D" w:rsidRPr="00E05B2D" w:rsidRDefault="00E05B2D" w:rsidP="00E05B2D">
      <w:pPr>
        <w:rPr>
          <w:i/>
          <w:iCs/>
        </w:rPr>
      </w:pPr>
      <w:r>
        <w:rPr>
          <w:i/>
          <w:iCs/>
        </w:rPr>
        <w:t>A NULL value should be replaced with a 0 (char. Zero) when writing the command</w:t>
      </w:r>
    </w:p>
    <w:p w14:paraId="4723D00B" w14:textId="74BD9754" w:rsidR="00D47B25" w:rsidRPr="00D47B25" w:rsidRDefault="00D47B25" w:rsidP="00D47B25">
      <w:pPr>
        <w:pStyle w:val="Heading2"/>
      </w:pPr>
      <w:r>
        <w:t>Prime</w:t>
      </w:r>
    </w:p>
    <w:tbl>
      <w:tblPr>
        <w:tblStyle w:val="GridTable1Light-Accent3"/>
        <w:tblW w:w="5000" w:type="pct"/>
        <w:tblLook w:val="04A0" w:firstRow="1" w:lastRow="0" w:firstColumn="1" w:lastColumn="0" w:noHBand="0" w:noVBand="1"/>
      </w:tblPr>
      <w:tblGrid>
        <w:gridCol w:w="1293"/>
        <w:gridCol w:w="1634"/>
        <w:gridCol w:w="1285"/>
        <w:gridCol w:w="1285"/>
        <w:gridCol w:w="1285"/>
        <w:gridCol w:w="1285"/>
        <w:gridCol w:w="1283"/>
      </w:tblGrid>
      <w:tr w:rsidR="00D47B25" w14:paraId="00F66305" w14:textId="77777777" w:rsidTr="00D4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</w:tcPr>
          <w:p w14:paraId="77BC2586" w14:textId="23064FF2" w:rsidR="00D47B25" w:rsidRDefault="00D47B25">
            <w:r>
              <w:t>OP</w:t>
            </w:r>
          </w:p>
        </w:tc>
        <w:tc>
          <w:tcPr>
            <w:tcW w:w="874" w:type="pct"/>
          </w:tcPr>
          <w:p w14:paraId="07F872A1" w14:textId="36087096" w:rsidR="00D47B25" w:rsidRDefault="00D47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arg1</w:t>
            </w:r>
          </w:p>
        </w:tc>
        <w:tc>
          <w:tcPr>
            <w:tcW w:w="687" w:type="pct"/>
          </w:tcPr>
          <w:p w14:paraId="61524229" w14:textId="26201481" w:rsidR="00D47B25" w:rsidRDefault="00D47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var1</w:t>
            </w:r>
          </w:p>
        </w:tc>
        <w:tc>
          <w:tcPr>
            <w:tcW w:w="687" w:type="pct"/>
          </w:tcPr>
          <w:p w14:paraId="2BC0F729" w14:textId="15F1B309" w:rsidR="00D47B25" w:rsidRDefault="00D47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arg2</w:t>
            </w:r>
          </w:p>
        </w:tc>
        <w:tc>
          <w:tcPr>
            <w:tcW w:w="687" w:type="pct"/>
          </w:tcPr>
          <w:p w14:paraId="24D6B8B0" w14:textId="6333DE7A" w:rsidR="00D47B25" w:rsidRDefault="00D47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var2</w:t>
            </w:r>
          </w:p>
        </w:tc>
        <w:tc>
          <w:tcPr>
            <w:tcW w:w="687" w:type="pct"/>
          </w:tcPr>
          <w:p w14:paraId="67706E69" w14:textId="63AF7BD9" w:rsidR="00D47B25" w:rsidRDefault="00D47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arg3</w:t>
            </w:r>
          </w:p>
        </w:tc>
        <w:tc>
          <w:tcPr>
            <w:tcW w:w="686" w:type="pct"/>
          </w:tcPr>
          <w:p w14:paraId="5C77F4C7" w14:textId="45CB4FC6" w:rsidR="00D47B25" w:rsidRDefault="00D47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var3</w:t>
            </w:r>
          </w:p>
        </w:tc>
      </w:tr>
      <w:tr w:rsidR="00D47B25" w14:paraId="3E7598AF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  <w:vMerge w:val="restart"/>
            <w:vAlign w:val="center"/>
          </w:tcPr>
          <w:p w14:paraId="7110CE04" w14:textId="7BDA40F4" w:rsidR="00D47B25" w:rsidRDefault="00D47B25" w:rsidP="00D47B25">
            <w:r>
              <w:t>PRIME</w:t>
            </w:r>
          </w:p>
        </w:tc>
        <w:tc>
          <w:tcPr>
            <w:tcW w:w="874" w:type="pct"/>
            <w:vAlign w:val="center"/>
          </w:tcPr>
          <w:p w14:paraId="2CBC5ADD" w14:textId="6722A1E9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CHEM_WASH</w:t>
            </w:r>
          </w:p>
        </w:tc>
        <w:tc>
          <w:tcPr>
            <w:tcW w:w="687" w:type="pct"/>
            <w:vAlign w:val="center"/>
          </w:tcPr>
          <w:p w14:paraId="50F6A5A1" w14:textId="44ED266A" w:rsidR="00D47B25" w:rsidRDefault="00EB50B9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1-8 (0,10)</w:t>
            </w:r>
          </w:p>
        </w:tc>
        <w:tc>
          <w:tcPr>
            <w:tcW w:w="687" w:type="pct"/>
            <w:vMerge w:val="restart"/>
            <w:vAlign w:val="center"/>
          </w:tcPr>
          <w:p w14:paraId="213CE70F" w14:textId="2BFF9025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687" w:type="pct"/>
            <w:vMerge w:val="restart"/>
            <w:vAlign w:val="center"/>
          </w:tcPr>
          <w:p w14:paraId="3878EE8F" w14:textId="40CE99A7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&lt;sec&gt;</w:t>
            </w:r>
          </w:p>
        </w:tc>
        <w:tc>
          <w:tcPr>
            <w:tcW w:w="687" w:type="pct"/>
            <w:vMerge w:val="restart"/>
            <w:vAlign w:val="center"/>
          </w:tcPr>
          <w:p w14:paraId="01A720C0" w14:textId="26175BDE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</w:t>
            </w:r>
          </w:p>
        </w:tc>
        <w:tc>
          <w:tcPr>
            <w:tcW w:w="686" w:type="pct"/>
            <w:vMerge w:val="restart"/>
            <w:vAlign w:val="center"/>
          </w:tcPr>
          <w:p w14:paraId="1264C210" w14:textId="5C7E413D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D47B25" w14:paraId="6F1D7768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  <w:vMerge/>
          </w:tcPr>
          <w:p w14:paraId="07E69C1B" w14:textId="77777777" w:rsidR="00D47B25" w:rsidRDefault="00D47B25" w:rsidP="00D47B25">
            <w:pPr>
              <w:jc w:val="center"/>
            </w:pPr>
          </w:p>
        </w:tc>
        <w:tc>
          <w:tcPr>
            <w:tcW w:w="874" w:type="pct"/>
          </w:tcPr>
          <w:p w14:paraId="34FF7AA5" w14:textId="3F8A6218" w:rsidR="00D47B25" w:rsidRDefault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-C</w:t>
            </w:r>
          </w:p>
        </w:tc>
        <w:tc>
          <w:tcPr>
            <w:tcW w:w="687" w:type="pct"/>
          </w:tcPr>
          <w:p w14:paraId="4810E6AE" w14:textId="42297BBC" w:rsidR="00D47B25" w:rsidRDefault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1-8</w:t>
            </w:r>
            <w:r w:rsidR="00EB50B9">
              <w:t xml:space="preserve"> (10)</w:t>
            </w:r>
          </w:p>
        </w:tc>
        <w:tc>
          <w:tcPr>
            <w:tcW w:w="687" w:type="pct"/>
            <w:vMerge/>
          </w:tcPr>
          <w:p w14:paraId="4B6E79C7" w14:textId="77777777" w:rsidR="00D47B25" w:rsidRDefault="00D47B25" w:rsidP="00D47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68429597" w14:textId="77777777" w:rsidR="00D47B25" w:rsidRDefault="00D47B25" w:rsidP="00D47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314D883A" w14:textId="77777777" w:rsidR="00D47B25" w:rsidRDefault="00D47B25" w:rsidP="00D47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6" w:type="pct"/>
            <w:vMerge/>
          </w:tcPr>
          <w:p w14:paraId="5D71BAF0" w14:textId="03A02239" w:rsidR="00D47B25" w:rsidRDefault="00D47B25" w:rsidP="00D47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9387DE" w14:textId="24885173" w:rsidR="00D47B25" w:rsidRDefault="00D47B25" w:rsidP="00D47B25">
      <w:pPr>
        <w:pStyle w:val="Heading3"/>
      </w:pPr>
      <w:r>
        <w:t>ARG1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D47B25" w14:paraId="55C94F91" w14:textId="77777777" w:rsidTr="00EB5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5DDDA266" w14:textId="191F24F2" w:rsidR="00D47B25" w:rsidRDefault="00D47B25" w:rsidP="00D47B25">
            <w:r>
              <w:t>CHEM_WASH</w:t>
            </w:r>
          </w:p>
        </w:tc>
        <w:tc>
          <w:tcPr>
            <w:tcW w:w="7825" w:type="dxa"/>
          </w:tcPr>
          <w:p w14:paraId="0ABA0712" w14:textId="46EA201C" w:rsidR="00EB50B9" w:rsidRDefault="00EB50B9" w:rsidP="00D47B25">
            <w:r>
              <w:t xml:space="preserve">The “CHEM_WASH” flag tells the system to prime wash to the corresponding channel (1-8) in var1 versus the reagent. </w:t>
            </w:r>
          </w:p>
          <w:p w14:paraId="04F64E62" w14:textId="77777777" w:rsidR="00D47B25" w:rsidRDefault="00EB50B9" w:rsidP="00EB50B9">
            <w:pPr>
              <w:ind w:left="720" w:hanging="284"/>
              <w:rPr>
                <w:i/>
                <w:iCs/>
              </w:rPr>
            </w:pPr>
            <w:r w:rsidRPr="00EB50B9">
              <w:rPr>
                <w:i/>
                <w:iCs/>
              </w:rPr>
              <w:t>If var1 is set to</w:t>
            </w:r>
            <w:r>
              <w:rPr>
                <w:i/>
                <w:iCs/>
              </w:rPr>
              <w:t xml:space="preserve"> 0, this will prime the wash line but not each channels individual wash lines.</w:t>
            </w:r>
          </w:p>
          <w:p w14:paraId="1AAC0F07" w14:textId="682CC243" w:rsidR="00EB50B9" w:rsidRPr="00EB50B9" w:rsidRDefault="00EB50B9" w:rsidP="00EB50B9">
            <w:pPr>
              <w:ind w:left="706" w:hanging="270"/>
              <w:rPr>
                <w:i/>
                <w:iCs/>
              </w:rPr>
            </w:pPr>
            <w:r>
              <w:rPr>
                <w:i/>
                <w:iCs/>
              </w:rPr>
              <w:t>If var1 is set to 10, this will prime all of the channels’ wash lines starting with 8 down to 1.</w:t>
            </w:r>
          </w:p>
        </w:tc>
      </w:tr>
      <w:tr w:rsidR="00D47B25" w14:paraId="64A97FF3" w14:textId="77777777" w:rsidTr="00EB50B9">
        <w:tc>
          <w:tcPr>
            <w:tcW w:w="1525" w:type="dxa"/>
          </w:tcPr>
          <w:p w14:paraId="26FE4738" w14:textId="54E43DFF" w:rsidR="00D47B25" w:rsidRDefault="00D47B25" w:rsidP="00D47B25">
            <w:r>
              <w:t>-C</w:t>
            </w:r>
          </w:p>
        </w:tc>
        <w:tc>
          <w:tcPr>
            <w:tcW w:w="7825" w:type="dxa"/>
          </w:tcPr>
          <w:p w14:paraId="1A076C0A" w14:textId="77777777" w:rsidR="00EB50B9" w:rsidRDefault="00D47B25" w:rsidP="00D47B25">
            <w:r>
              <w:t>The “-C” is a channel selection</w:t>
            </w:r>
            <w:r w:rsidR="00EB50B9">
              <w:t xml:space="preserve"> for reagents</w:t>
            </w:r>
            <w:r>
              <w:t>. Var1 will correspond to the reagents in channel 1-8.</w:t>
            </w:r>
            <w:r w:rsidR="00EB50B9">
              <w:t xml:space="preserve"> </w:t>
            </w:r>
          </w:p>
          <w:p w14:paraId="03FEE525" w14:textId="44CD7B7E" w:rsidR="00D47B25" w:rsidRPr="00EB50B9" w:rsidRDefault="00EB50B9" w:rsidP="00EB50B9">
            <w:pPr>
              <w:ind w:left="720" w:hanging="284"/>
              <w:rPr>
                <w:i/>
                <w:iCs/>
              </w:rPr>
            </w:pPr>
            <w:r w:rsidRPr="00EB50B9">
              <w:rPr>
                <w:i/>
                <w:iCs/>
              </w:rPr>
              <w:t>If var1 is set to 10, the system will prime all reagents.</w:t>
            </w:r>
          </w:p>
        </w:tc>
      </w:tr>
    </w:tbl>
    <w:p w14:paraId="269CD3AA" w14:textId="77E484CA" w:rsidR="00D47B25" w:rsidRDefault="00D47B25" w:rsidP="00D47B25"/>
    <w:p w14:paraId="14C72AFA" w14:textId="7C25761D" w:rsidR="00D47B25" w:rsidRDefault="00D47B25" w:rsidP="00D47B25">
      <w:pPr>
        <w:pStyle w:val="Heading3"/>
      </w:pPr>
      <w:r>
        <w:t>ARG2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EB50B9" w:rsidRPr="00EB50B9" w14:paraId="0519E3B9" w14:textId="77777777" w:rsidTr="00495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78F78044" w14:textId="1EC72852" w:rsidR="00EB50B9" w:rsidRDefault="00C82C35" w:rsidP="00495129">
            <w:r>
              <w:t>-T</w:t>
            </w:r>
          </w:p>
        </w:tc>
        <w:tc>
          <w:tcPr>
            <w:tcW w:w="7825" w:type="dxa"/>
          </w:tcPr>
          <w:p w14:paraId="15D41AEE" w14:textId="66C52F64" w:rsidR="00EB50B9" w:rsidRPr="00EB50B9" w:rsidRDefault="00C82C35" w:rsidP="00151AD3">
            <w:pPr>
              <w:rPr>
                <w:i/>
                <w:iCs/>
              </w:rPr>
            </w:pPr>
            <w:r>
              <w:t>The “-T” sets the mode to be time based. This makes var2 an input in seconds.</w:t>
            </w:r>
          </w:p>
        </w:tc>
      </w:tr>
    </w:tbl>
    <w:p w14:paraId="443129C6" w14:textId="2D1C78DB" w:rsidR="00D47B25" w:rsidRDefault="00D47B25" w:rsidP="00D47B25"/>
    <w:p w14:paraId="385540ED" w14:textId="42F46272" w:rsidR="00D47B25" w:rsidRDefault="00D47B25" w:rsidP="00D47B25">
      <w:pPr>
        <w:pStyle w:val="Heading3"/>
      </w:pPr>
      <w:r>
        <w:t>ARG3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C82C35" w:rsidRPr="00EB50B9" w14:paraId="4E3C854D" w14:textId="77777777" w:rsidTr="00495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1C9D6341" w14:textId="2990DE12" w:rsidR="00C82C35" w:rsidRDefault="00C82C35" w:rsidP="00495129">
            <w:r>
              <w:t>-R</w:t>
            </w:r>
          </w:p>
        </w:tc>
        <w:tc>
          <w:tcPr>
            <w:tcW w:w="7825" w:type="dxa"/>
          </w:tcPr>
          <w:p w14:paraId="558ED0E9" w14:textId="53B9CDC2" w:rsidR="00C82C35" w:rsidRDefault="00C82C35" w:rsidP="00C82C35">
            <w:pPr>
              <w:ind w:left="75"/>
            </w:pPr>
            <w:r>
              <w:t>The “-R” sets the mode to be rate based.</w:t>
            </w:r>
          </w:p>
          <w:p w14:paraId="5CF56BFC" w14:textId="42F53F10" w:rsidR="00C82C35" w:rsidRPr="00EB50B9" w:rsidRDefault="00C82C35" w:rsidP="00495129">
            <w:pPr>
              <w:ind w:left="706" w:hanging="270"/>
              <w:rPr>
                <w:i/>
                <w:iCs/>
              </w:rPr>
            </w:pPr>
            <w:r>
              <w:rPr>
                <w:i/>
                <w:iCs/>
              </w:rPr>
              <w:t>This should always be set to 36, any values outside of this are not tested.</w:t>
            </w:r>
          </w:p>
        </w:tc>
      </w:tr>
    </w:tbl>
    <w:p w14:paraId="34719A0A" w14:textId="052F3752" w:rsidR="00D47B25" w:rsidRDefault="00D47B25" w:rsidP="00D47B25"/>
    <w:p w14:paraId="1EF8DF4B" w14:textId="69868108" w:rsidR="00D47B25" w:rsidRPr="00D47B25" w:rsidRDefault="00D47B25" w:rsidP="00D47B25">
      <w:pPr>
        <w:pStyle w:val="Heading2"/>
      </w:pPr>
      <w:r>
        <w:t>Wash</w:t>
      </w:r>
    </w:p>
    <w:tbl>
      <w:tblPr>
        <w:tblStyle w:val="GridTable1Light-Accent3"/>
        <w:tblW w:w="5000" w:type="pct"/>
        <w:tblLook w:val="04A0" w:firstRow="1" w:lastRow="0" w:firstColumn="1" w:lastColumn="0" w:noHBand="0" w:noVBand="1"/>
      </w:tblPr>
      <w:tblGrid>
        <w:gridCol w:w="1293"/>
        <w:gridCol w:w="1634"/>
        <w:gridCol w:w="1285"/>
        <w:gridCol w:w="1285"/>
        <w:gridCol w:w="1285"/>
        <w:gridCol w:w="1285"/>
        <w:gridCol w:w="1283"/>
      </w:tblGrid>
      <w:tr w:rsidR="00D47B25" w14:paraId="06316B30" w14:textId="77777777" w:rsidTr="00D4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</w:tcPr>
          <w:p w14:paraId="4C9AF66B" w14:textId="77777777" w:rsidR="00D47B25" w:rsidRDefault="00D47B25" w:rsidP="00495129">
            <w:r>
              <w:t>OP</w:t>
            </w:r>
          </w:p>
        </w:tc>
        <w:tc>
          <w:tcPr>
            <w:tcW w:w="874" w:type="pct"/>
          </w:tcPr>
          <w:p w14:paraId="6FEC4D38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arg1</w:t>
            </w:r>
          </w:p>
        </w:tc>
        <w:tc>
          <w:tcPr>
            <w:tcW w:w="687" w:type="pct"/>
          </w:tcPr>
          <w:p w14:paraId="575B6231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var1</w:t>
            </w:r>
          </w:p>
        </w:tc>
        <w:tc>
          <w:tcPr>
            <w:tcW w:w="687" w:type="pct"/>
          </w:tcPr>
          <w:p w14:paraId="67D2CD96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arg2</w:t>
            </w:r>
          </w:p>
        </w:tc>
        <w:tc>
          <w:tcPr>
            <w:tcW w:w="687" w:type="pct"/>
          </w:tcPr>
          <w:p w14:paraId="1D25E0E4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var2</w:t>
            </w:r>
          </w:p>
        </w:tc>
        <w:tc>
          <w:tcPr>
            <w:tcW w:w="687" w:type="pct"/>
          </w:tcPr>
          <w:p w14:paraId="513145CC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arg3</w:t>
            </w:r>
          </w:p>
        </w:tc>
        <w:tc>
          <w:tcPr>
            <w:tcW w:w="686" w:type="pct"/>
          </w:tcPr>
          <w:p w14:paraId="6A4F7B13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var3</w:t>
            </w:r>
          </w:p>
        </w:tc>
      </w:tr>
      <w:tr w:rsidR="00D47B25" w14:paraId="7858A771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 w:val="restart"/>
            <w:vAlign w:val="center"/>
          </w:tcPr>
          <w:p w14:paraId="30E9B767" w14:textId="14788F8E" w:rsidR="00D47B25" w:rsidRDefault="00D47B25" w:rsidP="00D47B25">
            <w:r>
              <w:t>WASH</w:t>
            </w:r>
          </w:p>
        </w:tc>
        <w:tc>
          <w:tcPr>
            <w:tcW w:w="874" w:type="pct"/>
            <w:vAlign w:val="center"/>
          </w:tcPr>
          <w:p w14:paraId="112DAF48" w14:textId="18B38530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-C</w:t>
            </w:r>
          </w:p>
        </w:tc>
        <w:tc>
          <w:tcPr>
            <w:tcW w:w="687" w:type="pct"/>
            <w:vAlign w:val="center"/>
          </w:tcPr>
          <w:p w14:paraId="20AA0DDD" w14:textId="20AE0CED" w:rsidR="00D47B25" w:rsidRDefault="00151AD3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D47B25">
              <w:t>-</w:t>
            </w:r>
            <w:r>
              <w:t>8</w:t>
            </w:r>
          </w:p>
        </w:tc>
        <w:tc>
          <w:tcPr>
            <w:tcW w:w="687" w:type="pct"/>
            <w:vMerge w:val="restart"/>
            <w:vAlign w:val="center"/>
          </w:tcPr>
          <w:p w14:paraId="36E28D4F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687" w:type="pct"/>
            <w:vMerge w:val="restart"/>
            <w:vAlign w:val="center"/>
          </w:tcPr>
          <w:p w14:paraId="2C53E81E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&lt;sec&gt;</w:t>
            </w:r>
          </w:p>
        </w:tc>
        <w:tc>
          <w:tcPr>
            <w:tcW w:w="687" w:type="pct"/>
            <w:vMerge w:val="restart"/>
            <w:vAlign w:val="center"/>
          </w:tcPr>
          <w:p w14:paraId="29FC8743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</w:t>
            </w:r>
          </w:p>
        </w:tc>
        <w:tc>
          <w:tcPr>
            <w:tcW w:w="686" w:type="pct"/>
            <w:vMerge w:val="restart"/>
            <w:vAlign w:val="center"/>
          </w:tcPr>
          <w:p w14:paraId="57DDF04D" w14:textId="6CE5C156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D47B25" w14:paraId="2BE1838B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/>
            <w:vAlign w:val="center"/>
          </w:tcPr>
          <w:p w14:paraId="7C1C8259" w14:textId="77777777" w:rsidR="00D47B25" w:rsidRDefault="00D47B25" w:rsidP="00D47B25"/>
        </w:tc>
        <w:tc>
          <w:tcPr>
            <w:tcW w:w="874" w:type="pct"/>
          </w:tcPr>
          <w:p w14:paraId="6CC18A8A" w14:textId="5A3A8FF5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CHEM_WASH</w:t>
            </w:r>
          </w:p>
        </w:tc>
        <w:tc>
          <w:tcPr>
            <w:tcW w:w="687" w:type="pct"/>
            <w:vMerge w:val="restart"/>
            <w:vAlign w:val="center"/>
          </w:tcPr>
          <w:p w14:paraId="57ECB3DC" w14:textId="41F3DC93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687" w:type="pct"/>
            <w:vMerge/>
          </w:tcPr>
          <w:p w14:paraId="2EBCF622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223B4FD1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5871DA1E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6" w:type="pct"/>
            <w:vMerge/>
          </w:tcPr>
          <w:p w14:paraId="22C99EE5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7B25" w14:paraId="612A234E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/>
            <w:vAlign w:val="center"/>
          </w:tcPr>
          <w:p w14:paraId="1A675DFE" w14:textId="77777777" w:rsidR="00D47B25" w:rsidRDefault="00D47B25" w:rsidP="00D47B25"/>
        </w:tc>
        <w:tc>
          <w:tcPr>
            <w:tcW w:w="874" w:type="pct"/>
          </w:tcPr>
          <w:p w14:paraId="0A8D8ABB" w14:textId="53DB3374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</w:t>
            </w:r>
          </w:p>
        </w:tc>
        <w:tc>
          <w:tcPr>
            <w:tcW w:w="687" w:type="pct"/>
            <w:vMerge/>
          </w:tcPr>
          <w:p w14:paraId="730FD6E9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41B4A493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4A1A8606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76948039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6" w:type="pct"/>
            <w:vMerge/>
          </w:tcPr>
          <w:p w14:paraId="3A080810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7B25" w14:paraId="5D8010FC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/>
            <w:vAlign w:val="center"/>
          </w:tcPr>
          <w:p w14:paraId="69157DCC" w14:textId="77777777" w:rsidR="00D47B25" w:rsidRDefault="00D47B25" w:rsidP="00D47B25"/>
        </w:tc>
        <w:tc>
          <w:tcPr>
            <w:tcW w:w="874" w:type="pct"/>
          </w:tcPr>
          <w:p w14:paraId="7887E3A2" w14:textId="72907B14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7" w:type="pct"/>
            <w:vMerge/>
          </w:tcPr>
          <w:p w14:paraId="1034A69B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4EE83963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3DEE63D5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7D78A630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6" w:type="pct"/>
            <w:vMerge/>
          </w:tcPr>
          <w:p w14:paraId="188C680A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7B25" w14:paraId="21BF3D02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/>
            <w:vAlign w:val="center"/>
          </w:tcPr>
          <w:p w14:paraId="57A674A2" w14:textId="77777777" w:rsidR="00D47B25" w:rsidRDefault="00D47B25" w:rsidP="00D47B25"/>
        </w:tc>
        <w:tc>
          <w:tcPr>
            <w:tcW w:w="874" w:type="pct"/>
          </w:tcPr>
          <w:p w14:paraId="27D53CAD" w14:textId="2686803C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687" w:type="pct"/>
            <w:vMerge/>
          </w:tcPr>
          <w:p w14:paraId="3A8579D0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2D9EE68C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43FF555C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357A95B8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6" w:type="pct"/>
            <w:vMerge/>
          </w:tcPr>
          <w:p w14:paraId="3ACE91E1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8048DC" w14:textId="77777777" w:rsidR="00D47B25" w:rsidRDefault="00D47B25" w:rsidP="00D47B25">
      <w:pPr>
        <w:pStyle w:val="Heading3"/>
      </w:pPr>
      <w:r>
        <w:t>ARG1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23EE04A2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661BC890" w14:textId="77777777" w:rsidR="00151AD3" w:rsidRDefault="00151AD3" w:rsidP="006B7802">
            <w:r>
              <w:t>CHEM_WASH</w:t>
            </w:r>
          </w:p>
        </w:tc>
        <w:tc>
          <w:tcPr>
            <w:tcW w:w="7825" w:type="dxa"/>
          </w:tcPr>
          <w:p w14:paraId="01794238" w14:textId="7D77A0DA" w:rsidR="00151AD3" w:rsidRPr="00EB50B9" w:rsidRDefault="00151AD3" w:rsidP="00151AD3">
            <w:pPr>
              <w:rPr>
                <w:i/>
                <w:iCs/>
              </w:rPr>
            </w:pPr>
            <w:r>
              <w:rPr>
                <w:i/>
                <w:iCs/>
              </w:rPr>
              <w:t>Washes all chemical channels.</w:t>
            </w:r>
          </w:p>
        </w:tc>
      </w:tr>
      <w:tr w:rsidR="00151AD3" w:rsidRPr="00EB50B9" w14:paraId="22C5163A" w14:textId="77777777" w:rsidTr="006B7802">
        <w:tc>
          <w:tcPr>
            <w:tcW w:w="1525" w:type="dxa"/>
          </w:tcPr>
          <w:p w14:paraId="7D348DB8" w14:textId="77777777" w:rsidR="00151AD3" w:rsidRDefault="00151AD3" w:rsidP="006B7802">
            <w:r>
              <w:t>-C</w:t>
            </w:r>
          </w:p>
        </w:tc>
        <w:tc>
          <w:tcPr>
            <w:tcW w:w="7825" w:type="dxa"/>
          </w:tcPr>
          <w:p w14:paraId="4D17BD46" w14:textId="34930B44" w:rsidR="00151AD3" w:rsidRPr="00EB50B9" w:rsidRDefault="00151AD3" w:rsidP="00151AD3">
            <w:pPr>
              <w:rPr>
                <w:i/>
                <w:iCs/>
              </w:rPr>
            </w:pPr>
            <w:r>
              <w:rPr>
                <w:i/>
                <w:iCs/>
              </w:rPr>
              <w:t>Washes a specific chemical channel based on VAR1</w:t>
            </w:r>
          </w:p>
        </w:tc>
      </w:tr>
      <w:tr w:rsidR="00151AD3" w:rsidRPr="00EB50B9" w14:paraId="2299F1CD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61940176" w14:textId="22370B63" w:rsidR="00151AD3" w:rsidRDefault="00151AD3" w:rsidP="006B7802">
            <w:r>
              <w:t>COLLECT</w:t>
            </w:r>
          </w:p>
        </w:tc>
        <w:tc>
          <w:tcPr>
            <w:tcW w:w="7825" w:type="dxa"/>
          </w:tcPr>
          <w:p w14:paraId="060901E2" w14:textId="44CC0869" w:rsidR="00151AD3" w:rsidRDefault="00151AD3" w:rsidP="006B7802">
            <w:r>
              <w:t>Washes the common line all the way out to the collection/waste.</w:t>
            </w:r>
          </w:p>
        </w:tc>
      </w:tr>
      <w:tr w:rsidR="00151AD3" w:rsidRPr="00EB50B9" w14:paraId="2D6FF9D7" w14:textId="77777777" w:rsidTr="006B7802">
        <w:tc>
          <w:tcPr>
            <w:tcW w:w="1525" w:type="dxa"/>
          </w:tcPr>
          <w:p w14:paraId="03485A8F" w14:textId="4A6E48EE" w:rsidR="00151AD3" w:rsidRDefault="00151AD3" w:rsidP="006B7802">
            <w:r>
              <w:t>COMMON</w:t>
            </w:r>
          </w:p>
        </w:tc>
        <w:tc>
          <w:tcPr>
            <w:tcW w:w="7825" w:type="dxa"/>
          </w:tcPr>
          <w:p w14:paraId="09C6DF44" w14:textId="6E1B7D3F" w:rsidR="00151AD3" w:rsidRDefault="00151AD3" w:rsidP="006B7802">
            <w:r>
              <w:t>Washes the common line up to the GFET chip.</w:t>
            </w:r>
          </w:p>
        </w:tc>
      </w:tr>
      <w:tr w:rsidR="00151AD3" w:rsidRPr="00EB50B9" w14:paraId="0059A5AC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12EF6D90" w14:textId="6528174A" w:rsidR="00151AD3" w:rsidRDefault="00151AD3" w:rsidP="006B7802">
            <w:r>
              <w:t>ALL</w:t>
            </w:r>
          </w:p>
        </w:tc>
        <w:tc>
          <w:tcPr>
            <w:tcW w:w="7825" w:type="dxa"/>
          </w:tcPr>
          <w:p w14:paraId="064AD853" w14:textId="3EC4B5E1" w:rsidR="00151AD3" w:rsidRDefault="00151AD3" w:rsidP="006B7802">
            <w:r>
              <w:t>Washes all runs (in order): CHEM_WASH, COMMON, COLLECTION</w:t>
            </w:r>
          </w:p>
        </w:tc>
      </w:tr>
    </w:tbl>
    <w:p w14:paraId="2577DFD6" w14:textId="77777777" w:rsidR="00D47B25" w:rsidRDefault="00D47B25" w:rsidP="00151AD3"/>
    <w:p w14:paraId="77E9C82A" w14:textId="77777777" w:rsidR="00151AD3" w:rsidRDefault="00151AD3" w:rsidP="00151AD3">
      <w:pPr>
        <w:pStyle w:val="Heading3"/>
      </w:pPr>
      <w:r>
        <w:lastRenderedPageBreak/>
        <w:t>ARG2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1229B706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5EB0FB40" w14:textId="77777777" w:rsidR="00151AD3" w:rsidRDefault="00151AD3" w:rsidP="006B7802">
            <w:r>
              <w:t>-T</w:t>
            </w:r>
          </w:p>
        </w:tc>
        <w:tc>
          <w:tcPr>
            <w:tcW w:w="7825" w:type="dxa"/>
          </w:tcPr>
          <w:p w14:paraId="46A3BA2A" w14:textId="77777777" w:rsidR="00151AD3" w:rsidRPr="00EB50B9" w:rsidRDefault="00151AD3" w:rsidP="00151AD3">
            <w:pPr>
              <w:rPr>
                <w:i/>
                <w:iCs/>
              </w:rPr>
            </w:pPr>
            <w:r>
              <w:t>The “-T” sets the mode to be time based. This makes var2 an input in seconds.</w:t>
            </w:r>
          </w:p>
        </w:tc>
      </w:tr>
    </w:tbl>
    <w:p w14:paraId="655F2BE2" w14:textId="77777777" w:rsidR="00151AD3" w:rsidRDefault="00151AD3" w:rsidP="00151AD3"/>
    <w:p w14:paraId="0F235A9E" w14:textId="77777777" w:rsidR="00151AD3" w:rsidRDefault="00151AD3" w:rsidP="00151AD3">
      <w:pPr>
        <w:pStyle w:val="Heading3"/>
      </w:pPr>
      <w:r>
        <w:t>ARG3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6792799B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5A5806E2" w14:textId="77777777" w:rsidR="00151AD3" w:rsidRDefault="00151AD3" w:rsidP="006B7802">
            <w:r>
              <w:t>-R</w:t>
            </w:r>
          </w:p>
        </w:tc>
        <w:tc>
          <w:tcPr>
            <w:tcW w:w="7825" w:type="dxa"/>
          </w:tcPr>
          <w:p w14:paraId="7E0D01BC" w14:textId="77777777" w:rsidR="00151AD3" w:rsidRDefault="00151AD3" w:rsidP="006B7802">
            <w:pPr>
              <w:ind w:left="75"/>
            </w:pPr>
            <w:r>
              <w:t>The “-R” sets the mode to be rate based.</w:t>
            </w:r>
          </w:p>
          <w:p w14:paraId="5408903E" w14:textId="77777777" w:rsidR="00151AD3" w:rsidRPr="00EB50B9" w:rsidRDefault="00151AD3" w:rsidP="006B7802">
            <w:pPr>
              <w:ind w:left="706" w:hanging="270"/>
              <w:rPr>
                <w:i/>
                <w:iCs/>
              </w:rPr>
            </w:pPr>
            <w:r>
              <w:rPr>
                <w:i/>
                <w:iCs/>
              </w:rPr>
              <w:t>This should always be set to 36, any values outside of this are not tested.</w:t>
            </w:r>
          </w:p>
        </w:tc>
      </w:tr>
    </w:tbl>
    <w:p w14:paraId="7F69F56A" w14:textId="4361C0CE" w:rsidR="00D47B25" w:rsidRDefault="00D47B25" w:rsidP="00D47B25"/>
    <w:p w14:paraId="47BECEB4" w14:textId="089DC31D" w:rsidR="00D47B25" w:rsidRPr="00D47B25" w:rsidRDefault="00D47B25" w:rsidP="00D47B25">
      <w:pPr>
        <w:pStyle w:val="Heading2"/>
      </w:pPr>
      <w:r>
        <w:t>Purge</w:t>
      </w:r>
    </w:p>
    <w:tbl>
      <w:tblPr>
        <w:tblStyle w:val="GridTable1Light-Accent3"/>
        <w:tblW w:w="5000" w:type="pct"/>
        <w:tblLook w:val="04A0" w:firstRow="1" w:lastRow="0" w:firstColumn="1" w:lastColumn="0" w:noHBand="0" w:noVBand="1"/>
      </w:tblPr>
      <w:tblGrid>
        <w:gridCol w:w="1293"/>
        <w:gridCol w:w="1634"/>
        <w:gridCol w:w="1285"/>
        <w:gridCol w:w="1285"/>
        <w:gridCol w:w="1285"/>
        <w:gridCol w:w="1285"/>
        <w:gridCol w:w="1283"/>
      </w:tblGrid>
      <w:tr w:rsidR="00D47B25" w14:paraId="4FC3490B" w14:textId="77777777" w:rsidTr="00D4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</w:tcPr>
          <w:p w14:paraId="7E0CAC26" w14:textId="77777777" w:rsidR="00D47B25" w:rsidRDefault="00D47B25" w:rsidP="00495129">
            <w:r>
              <w:t>OP</w:t>
            </w:r>
          </w:p>
        </w:tc>
        <w:tc>
          <w:tcPr>
            <w:tcW w:w="874" w:type="pct"/>
          </w:tcPr>
          <w:p w14:paraId="47352910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arg1</w:t>
            </w:r>
          </w:p>
        </w:tc>
        <w:tc>
          <w:tcPr>
            <w:tcW w:w="687" w:type="pct"/>
          </w:tcPr>
          <w:p w14:paraId="5D751D02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var1</w:t>
            </w:r>
          </w:p>
        </w:tc>
        <w:tc>
          <w:tcPr>
            <w:tcW w:w="687" w:type="pct"/>
          </w:tcPr>
          <w:p w14:paraId="70E6B987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arg2</w:t>
            </w:r>
          </w:p>
        </w:tc>
        <w:tc>
          <w:tcPr>
            <w:tcW w:w="687" w:type="pct"/>
          </w:tcPr>
          <w:p w14:paraId="5E686E25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var2</w:t>
            </w:r>
          </w:p>
        </w:tc>
        <w:tc>
          <w:tcPr>
            <w:tcW w:w="687" w:type="pct"/>
          </w:tcPr>
          <w:p w14:paraId="67567641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arg3</w:t>
            </w:r>
          </w:p>
        </w:tc>
        <w:tc>
          <w:tcPr>
            <w:tcW w:w="686" w:type="pct"/>
          </w:tcPr>
          <w:p w14:paraId="7B037C44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var3</w:t>
            </w:r>
          </w:p>
        </w:tc>
      </w:tr>
      <w:tr w:rsidR="00D47B25" w14:paraId="4DB8EA80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 w:val="restart"/>
            <w:vAlign w:val="center"/>
          </w:tcPr>
          <w:p w14:paraId="11D60D15" w14:textId="087B12F6" w:rsidR="00D47B25" w:rsidRDefault="00D47B25" w:rsidP="00495129">
            <w:r>
              <w:t>PURGE</w:t>
            </w:r>
          </w:p>
        </w:tc>
        <w:tc>
          <w:tcPr>
            <w:tcW w:w="874" w:type="pct"/>
            <w:vAlign w:val="center"/>
          </w:tcPr>
          <w:p w14:paraId="5BC08930" w14:textId="31DC6FA4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687" w:type="pct"/>
            <w:vMerge w:val="restart"/>
            <w:vAlign w:val="center"/>
          </w:tcPr>
          <w:p w14:paraId="045BD6E0" w14:textId="2F930365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687" w:type="pct"/>
            <w:vMerge w:val="restart"/>
            <w:vAlign w:val="center"/>
          </w:tcPr>
          <w:p w14:paraId="524EFA15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687" w:type="pct"/>
            <w:vMerge w:val="restart"/>
            <w:vAlign w:val="center"/>
          </w:tcPr>
          <w:p w14:paraId="3ADCE600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&lt;sec&gt;</w:t>
            </w:r>
          </w:p>
        </w:tc>
        <w:tc>
          <w:tcPr>
            <w:tcW w:w="687" w:type="pct"/>
            <w:vMerge w:val="restart"/>
            <w:vAlign w:val="center"/>
          </w:tcPr>
          <w:p w14:paraId="477056D5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</w:t>
            </w:r>
          </w:p>
        </w:tc>
        <w:tc>
          <w:tcPr>
            <w:tcW w:w="686" w:type="pct"/>
            <w:vMerge w:val="restart"/>
            <w:vAlign w:val="center"/>
          </w:tcPr>
          <w:p w14:paraId="3BBFF223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D47B25" w14:paraId="726F0AA0" w14:textId="77777777" w:rsidTr="00D4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Merge/>
          </w:tcPr>
          <w:p w14:paraId="4A091CC5" w14:textId="77777777" w:rsidR="00D47B25" w:rsidRDefault="00D47B25" w:rsidP="00495129">
            <w:pPr>
              <w:jc w:val="center"/>
            </w:pPr>
          </w:p>
        </w:tc>
        <w:tc>
          <w:tcPr>
            <w:tcW w:w="874" w:type="pct"/>
          </w:tcPr>
          <w:p w14:paraId="5AA19D76" w14:textId="7E93188D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7" w:type="pct"/>
            <w:vMerge/>
          </w:tcPr>
          <w:p w14:paraId="0522A74A" w14:textId="4B857ED0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1D78792F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31CDB580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7" w:type="pct"/>
            <w:vMerge/>
          </w:tcPr>
          <w:p w14:paraId="3BB8B688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6" w:type="pct"/>
            <w:vMerge/>
          </w:tcPr>
          <w:p w14:paraId="383F60BD" w14:textId="77777777" w:rsidR="00D47B25" w:rsidRDefault="00D47B25" w:rsidP="00495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F77F68" w14:textId="77777777" w:rsidR="00D47B25" w:rsidRDefault="00D47B25" w:rsidP="00D47B25">
      <w:pPr>
        <w:pStyle w:val="Heading3"/>
      </w:pPr>
      <w:r>
        <w:t>ARG1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4202D3EF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6FDA1B98" w14:textId="48240453" w:rsidR="00151AD3" w:rsidRDefault="00151AD3" w:rsidP="006B7802">
            <w:r>
              <w:t>ALL</w:t>
            </w:r>
          </w:p>
        </w:tc>
        <w:tc>
          <w:tcPr>
            <w:tcW w:w="7825" w:type="dxa"/>
          </w:tcPr>
          <w:p w14:paraId="1D618A49" w14:textId="17324A4D" w:rsidR="00151AD3" w:rsidRPr="00151AD3" w:rsidRDefault="00151AD3" w:rsidP="00151AD3">
            <w:r>
              <w:t>Air purges from the air vent out to the collection/waste.</w:t>
            </w:r>
          </w:p>
        </w:tc>
      </w:tr>
      <w:tr w:rsidR="00151AD3" w:rsidRPr="00EB50B9" w14:paraId="6BC3F65D" w14:textId="77777777" w:rsidTr="006B7802">
        <w:tc>
          <w:tcPr>
            <w:tcW w:w="1525" w:type="dxa"/>
          </w:tcPr>
          <w:p w14:paraId="4DB54FD4" w14:textId="55AD695C" w:rsidR="00151AD3" w:rsidRDefault="00151AD3" w:rsidP="006B7802">
            <w:r>
              <w:t>COMMON</w:t>
            </w:r>
          </w:p>
        </w:tc>
        <w:tc>
          <w:tcPr>
            <w:tcW w:w="7825" w:type="dxa"/>
          </w:tcPr>
          <w:p w14:paraId="3FC460D7" w14:textId="4783D34B" w:rsidR="00151AD3" w:rsidRPr="00151AD3" w:rsidRDefault="00151AD3" w:rsidP="00151AD3">
            <w:r>
              <w:t>Air purges from the air vent to before the GFET chip.</w:t>
            </w:r>
          </w:p>
        </w:tc>
      </w:tr>
    </w:tbl>
    <w:p w14:paraId="39DF862F" w14:textId="77777777" w:rsidR="00D47B25" w:rsidRDefault="00D47B25" w:rsidP="00151AD3"/>
    <w:p w14:paraId="07D35FCE" w14:textId="77777777" w:rsidR="00151AD3" w:rsidRDefault="00151AD3" w:rsidP="00151AD3">
      <w:pPr>
        <w:pStyle w:val="Heading3"/>
      </w:pPr>
      <w:r>
        <w:t>ARG2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05B9F170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530F2413" w14:textId="77777777" w:rsidR="00151AD3" w:rsidRDefault="00151AD3" w:rsidP="006B7802">
            <w:r>
              <w:t>-T</w:t>
            </w:r>
          </w:p>
        </w:tc>
        <w:tc>
          <w:tcPr>
            <w:tcW w:w="7825" w:type="dxa"/>
          </w:tcPr>
          <w:p w14:paraId="06E7CD41" w14:textId="77777777" w:rsidR="00151AD3" w:rsidRPr="00EB50B9" w:rsidRDefault="00151AD3" w:rsidP="00151AD3">
            <w:pPr>
              <w:rPr>
                <w:i/>
                <w:iCs/>
              </w:rPr>
            </w:pPr>
            <w:r>
              <w:t>The “-T” sets the mode to be time based. This makes var2 an input in seconds.</w:t>
            </w:r>
          </w:p>
        </w:tc>
      </w:tr>
    </w:tbl>
    <w:p w14:paraId="496FF95A" w14:textId="77777777" w:rsidR="00151AD3" w:rsidRDefault="00151AD3" w:rsidP="00151AD3"/>
    <w:p w14:paraId="67BDDD37" w14:textId="77777777" w:rsidR="00151AD3" w:rsidRDefault="00151AD3" w:rsidP="00151AD3">
      <w:pPr>
        <w:pStyle w:val="Heading3"/>
      </w:pPr>
      <w:r>
        <w:t>ARG3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5915037F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79DC79EB" w14:textId="77777777" w:rsidR="00151AD3" w:rsidRDefault="00151AD3" w:rsidP="006B7802">
            <w:r>
              <w:t>-R</w:t>
            </w:r>
          </w:p>
        </w:tc>
        <w:tc>
          <w:tcPr>
            <w:tcW w:w="7825" w:type="dxa"/>
          </w:tcPr>
          <w:p w14:paraId="1A3E1EA4" w14:textId="77777777" w:rsidR="00151AD3" w:rsidRDefault="00151AD3" w:rsidP="006B7802">
            <w:pPr>
              <w:ind w:left="75"/>
            </w:pPr>
            <w:r>
              <w:t>The “-R” sets the mode to be rate based.</w:t>
            </w:r>
          </w:p>
          <w:p w14:paraId="5C2A2D34" w14:textId="77777777" w:rsidR="00151AD3" w:rsidRPr="00EB50B9" w:rsidRDefault="00151AD3" w:rsidP="006B7802">
            <w:pPr>
              <w:ind w:left="706" w:hanging="270"/>
              <w:rPr>
                <w:i/>
                <w:iCs/>
              </w:rPr>
            </w:pPr>
            <w:r>
              <w:rPr>
                <w:i/>
                <w:iCs/>
              </w:rPr>
              <w:t>This should always be set to 36, any values outside of this are not tested.</w:t>
            </w:r>
          </w:p>
        </w:tc>
      </w:tr>
    </w:tbl>
    <w:p w14:paraId="182E6AAB" w14:textId="35F5F6C2" w:rsidR="00D47B25" w:rsidRDefault="00D47B25" w:rsidP="00D47B25"/>
    <w:p w14:paraId="314E74A4" w14:textId="06DD0C7B" w:rsidR="00D47B25" w:rsidRPr="00D47B25" w:rsidRDefault="00D47B25" w:rsidP="00D47B25">
      <w:pPr>
        <w:pStyle w:val="Heading2"/>
      </w:pPr>
      <w:r>
        <w:t>Collect</w:t>
      </w:r>
    </w:p>
    <w:tbl>
      <w:tblPr>
        <w:tblStyle w:val="GridTable1Light-Accent3"/>
        <w:tblW w:w="5000" w:type="pct"/>
        <w:tblLook w:val="04A0" w:firstRow="1" w:lastRow="0" w:firstColumn="1" w:lastColumn="0" w:noHBand="0" w:noVBand="1"/>
      </w:tblPr>
      <w:tblGrid>
        <w:gridCol w:w="1293"/>
        <w:gridCol w:w="1634"/>
        <w:gridCol w:w="1285"/>
        <w:gridCol w:w="1285"/>
        <w:gridCol w:w="1285"/>
        <w:gridCol w:w="1285"/>
        <w:gridCol w:w="1283"/>
      </w:tblGrid>
      <w:tr w:rsidR="00D47B25" w14:paraId="16D5E343" w14:textId="77777777" w:rsidTr="00D4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</w:tcPr>
          <w:p w14:paraId="29DD8F65" w14:textId="77777777" w:rsidR="00D47B25" w:rsidRDefault="00D47B25" w:rsidP="00495129">
            <w:r>
              <w:t>OP</w:t>
            </w:r>
          </w:p>
        </w:tc>
        <w:tc>
          <w:tcPr>
            <w:tcW w:w="874" w:type="pct"/>
          </w:tcPr>
          <w:p w14:paraId="33D2EB09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arg1</w:t>
            </w:r>
          </w:p>
        </w:tc>
        <w:tc>
          <w:tcPr>
            <w:tcW w:w="687" w:type="pct"/>
          </w:tcPr>
          <w:p w14:paraId="3D8F8DD7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var1</w:t>
            </w:r>
          </w:p>
        </w:tc>
        <w:tc>
          <w:tcPr>
            <w:tcW w:w="687" w:type="pct"/>
          </w:tcPr>
          <w:p w14:paraId="47413537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arg2</w:t>
            </w:r>
          </w:p>
        </w:tc>
        <w:tc>
          <w:tcPr>
            <w:tcW w:w="687" w:type="pct"/>
          </w:tcPr>
          <w:p w14:paraId="2BA35D18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var2</w:t>
            </w:r>
          </w:p>
        </w:tc>
        <w:tc>
          <w:tcPr>
            <w:tcW w:w="687" w:type="pct"/>
          </w:tcPr>
          <w:p w14:paraId="35371A97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arg3</w:t>
            </w:r>
          </w:p>
        </w:tc>
        <w:tc>
          <w:tcPr>
            <w:tcW w:w="686" w:type="pct"/>
          </w:tcPr>
          <w:p w14:paraId="1E03E787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var3</w:t>
            </w:r>
          </w:p>
        </w:tc>
      </w:tr>
      <w:tr w:rsidR="00D47B25" w14:paraId="537D5AA8" w14:textId="77777777" w:rsidTr="00D47B25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Align w:val="center"/>
          </w:tcPr>
          <w:p w14:paraId="267C442E" w14:textId="77777777" w:rsidR="00D47B25" w:rsidRDefault="00D47B25" w:rsidP="00495129">
            <w:r>
              <w:t>PRIME</w:t>
            </w:r>
          </w:p>
        </w:tc>
        <w:tc>
          <w:tcPr>
            <w:tcW w:w="874" w:type="pct"/>
            <w:vAlign w:val="center"/>
          </w:tcPr>
          <w:p w14:paraId="08504D17" w14:textId="7CACB9E8" w:rsidR="00D47B25" w:rsidRDefault="00D47B25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-C</w:t>
            </w:r>
          </w:p>
        </w:tc>
        <w:tc>
          <w:tcPr>
            <w:tcW w:w="687" w:type="pct"/>
            <w:vAlign w:val="center"/>
          </w:tcPr>
          <w:p w14:paraId="0BAA1D90" w14:textId="485239FC" w:rsidR="00D47B25" w:rsidRDefault="003A7289" w:rsidP="00D4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1-8 (0,9)</w:t>
            </w:r>
          </w:p>
        </w:tc>
        <w:tc>
          <w:tcPr>
            <w:tcW w:w="687" w:type="pct"/>
            <w:vAlign w:val="center"/>
          </w:tcPr>
          <w:p w14:paraId="183CC541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687" w:type="pct"/>
            <w:vAlign w:val="center"/>
          </w:tcPr>
          <w:p w14:paraId="6E67FAF8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&lt;sec&gt;</w:t>
            </w:r>
          </w:p>
        </w:tc>
        <w:tc>
          <w:tcPr>
            <w:tcW w:w="687" w:type="pct"/>
            <w:vAlign w:val="center"/>
          </w:tcPr>
          <w:p w14:paraId="2613EA51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</w:t>
            </w:r>
          </w:p>
        </w:tc>
        <w:tc>
          <w:tcPr>
            <w:tcW w:w="686" w:type="pct"/>
            <w:vAlign w:val="center"/>
          </w:tcPr>
          <w:p w14:paraId="6510E064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</w:tbl>
    <w:p w14:paraId="08A64B33" w14:textId="77777777" w:rsidR="00D47B25" w:rsidRDefault="00D47B25" w:rsidP="00D47B25">
      <w:pPr>
        <w:pStyle w:val="Heading3"/>
      </w:pPr>
      <w:r>
        <w:t>ARG1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5BE946B4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274DB000" w14:textId="19B7C654" w:rsidR="00151AD3" w:rsidRDefault="003A7289" w:rsidP="006B7802">
            <w:r>
              <w:t>-C</w:t>
            </w:r>
          </w:p>
        </w:tc>
        <w:tc>
          <w:tcPr>
            <w:tcW w:w="7825" w:type="dxa"/>
          </w:tcPr>
          <w:p w14:paraId="70F35A27" w14:textId="77777777" w:rsidR="00151AD3" w:rsidRDefault="003A7289" w:rsidP="003A7289">
            <w:r>
              <w:t>Selects what channel to use for collection.</w:t>
            </w:r>
          </w:p>
          <w:p w14:paraId="3B6E2F09" w14:textId="77777777" w:rsidR="003A7289" w:rsidRDefault="003A7289" w:rsidP="003A7289">
            <w:pPr>
              <w:ind w:left="524"/>
            </w:pPr>
            <w:r>
              <w:rPr>
                <w:i/>
                <w:iCs/>
              </w:rPr>
              <w:t>1-8</w:t>
            </w:r>
            <w:r>
              <w:t>: Normal reagent channels</w:t>
            </w:r>
          </w:p>
          <w:p w14:paraId="0720948B" w14:textId="77777777" w:rsidR="003A7289" w:rsidRDefault="003A7289" w:rsidP="003A7289">
            <w:pPr>
              <w:ind w:left="524"/>
            </w:pPr>
            <w:r>
              <w:rPr>
                <w:i/>
                <w:iCs/>
              </w:rPr>
              <w:t>0</w:t>
            </w:r>
            <w:r w:rsidRPr="003A7289">
              <w:t>:</w:t>
            </w:r>
            <w:r>
              <w:t xml:space="preserve"> Wash</w:t>
            </w:r>
          </w:p>
          <w:p w14:paraId="6A65BBFA" w14:textId="5E28FBD3" w:rsidR="003A7289" w:rsidRPr="003A7289" w:rsidRDefault="003A7289" w:rsidP="003A7289">
            <w:pPr>
              <w:ind w:left="524"/>
            </w:pPr>
            <w:r>
              <w:rPr>
                <w:i/>
                <w:iCs/>
              </w:rPr>
              <w:t>9</w:t>
            </w:r>
            <w:r w:rsidRPr="003A7289">
              <w:t>:</w:t>
            </w:r>
            <w:r>
              <w:t xml:space="preserve"> Air</w:t>
            </w:r>
          </w:p>
        </w:tc>
      </w:tr>
    </w:tbl>
    <w:p w14:paraId="6E9FA589" w14:textId="77777777" w:rsidR="00D47B25" w:rsidRDefault="00D47B25" w:rsidP="00151AD3"/>
    <w:p w14:paraId="072CB5FA" w14:textId="77777777" w:rsidR="00151AD3" w:rsidRDefault="00151AD3" w:rsidP="00151AD3">
      <w:pPr>
        <w:pStyle w:val="Heading3"/>
      </w:pPr>
      <w:r>
        <w:t>ARG2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782A4369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594DFD34" w14:textId="77777777" w:rsidR="00151AD3" w:rsidRDefault="00151AD3" w:rsidP="006B7802">
            <w:r>
              <w:t>-T</w:t>
            </w:r>
          </w:p>
        </w:tc>
        <w:tc>
          <w:tcPr>
            <w:tcW w:w="7825" w:type="dxa"/>
          </w:tcPr>
          <w:p w14:paraId="1FF79560" w14:textId="77777777" w:rsidR="00151AD3" w:rsidRPr="00EB50B9" w:rsidRDefault="00151AD3" w:rsidP="00151AD3">
            <w:pPr>
              <w:rPr>
                <w:i/>
                <w:iCs/>
              </w:rPr>
            </w:pPr>
            <w:r>
              <w:t>The “-T” sets the mode to be time based. This makes var2 an input in seconds.</w:t>
            </w:r>
          </w:p>
        </w:tc>
      </w:tr>
    </w:tbl>
    <w:p w14:paraId="0869148D" w14:textId="77777777" w:rsidR="00151AD3" w:rsidRDefault="00151AD3" w:rsidP="00151AD3"/>
    <w:p w14:paraId="42460D03" w14:textId="77777777" w:rsidR="00151AD3" w:rsidRDefault="00151AD3" w:rsidP="00151AD3">
      <w:pPr>
        <w:pStyle w:val="Heading3"/>
      </w:pPr>
      <w:r>
        <w:t>ARG3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1D5B4046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146DF0E1" w14:textId="77777777" w:rsidR="00151AD3" w:rsidRDefault="00151AD3" w:rsidP="006B7802">
            <w:r>
              <w:t>-R</w:t>
            </w:r>
          </w:p>
        </w:tc>
        <w:tc>
          <w:tcPr>
            <w:tcW w:w="7825" w:type="dxa"/>
          </w:tcPr>
          <w:p w14:paraId="58BE9179" w14:textId="77777777" w:rsidR="00151AD3" w:rsidRDefault="00151AD3" w:rsidP="006B7802">
            <w:pPr>
              <w:ind w:left="75"/>
            </w:pPr>
            <w:r>
              <w:t>The “-R” sets the mode to be rate based.</w:t>
            </w:r>
          </w:p>
          <w:p w14:paraId="21DFAF78" w14:textId="77777777" w:rsidR="00151AD3" w:rsidRPr="00EB50B9" w:rsidRDefault="00151AD3" w:rsidP="006B7802">
            <w:pPr>
              <w:ind w:left="706" w:hanging="270"/>
              <w:rPr>
                <w:i/>
                <w:iCs/>
              </w:rPr>
            </w:pPr>
            <w:r>
              <w:rPr>
                <w:i/>
                <w:iCs/>
              </w:rPr>
              <w:t>This should always be set to 36, any values outside of this are not tested.</w:t>
            </w:r>
          </w:p>
        </w:tc>
      </w:tr>
    </w:tbl>
    <w:p w14:paraId="38084BBD" w14:textId="3EE29870" w:rsidR="00D47B25" w:rsidRDefault="00D47B25" w:rsidP="00D47B25"/>
    <w:p w14:paraId="18FD930D" w14:textId="69B5795D" w:rsidR="00D47B25" w:rsidRPr="00D47B25" w:rsidRDefault="00D47B25" w:rsidP="00D47B25">
      <w:pPr>
        <w:pStyle w:val="Heading2"/>
      </w:pPr>
      <w:r>
        <w:lastRenderedPageBreak/>
        <w:t>Pump</w:t>
      </w:r>
    </w:p>
    <w:tbl>
      <w:tblPr>
        <w:tblStyle w:val="GridTable1Light-Accent3"/>
        <w:tblW w:w="5000" w:type="pct"/>
        <w:tblLook w:val="04A0" w:firstRow="1" w:lastRow="0" w:firstColumn="1" w:lastColumn="0" w:noHBand="0" w:noVBand="1"/>
      </w:tblPr>
      <w:tblGrid>
        <w:gridCol w:w="1293"/>
        <w:gridCol w:w="1634"/>
        <w:gridCol w:w="1285"/>
        <w:gridCol w:w="1285"/>
        <w:gridCol w:w="1285"/>
        <w:gridCol w:w="1285"/>
        <w:gridCol w:w="1283"/>
      </w:tblGrid>
      <w:tr w:rsidR="00D47B25" w14:paraId="72D85072" w14:textId="77777777" w:rsidTr="00495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</w:tcPr>
          <w:p w14:paraId="52FF289F" w14:textId="77777777" w:rsidR="00D47B25" w:rsidRDefault="00D47B25" w:rsidP="00495129">
            <w:r>
              <w:t>OP</w:t>
            </w:r>
          </w:p>
        </w:tc>
        <w:tc>
          <w:tcPr>
            <w:tcW w:w="874" w:type="pct"/>
          </w:tcPr>
          <w:p w14:paraId="21C63FDE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arg1</w:t>
            </w:r>
          </w:p>
        </w:tc>
        <w:tc>
          <w:tcPr>
            <w:tcW w:w="687" w:type="pct"/>
          </w:tcPr>
          <w:p w14:paraId="4D8CF4E6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var1</w:t>
            </w:r>
          </w:p>
        </w:tc>
        <w:tc>
          <w:tcPr>
            <w:tcW w:w="687" w:type="pct"/>
          </w:tcPr>
          <w:p w14:paraId="339BFFCF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arg2</w:t>
            </w:r>
          </w:p>
        </w:tc>
        <w:tc>
          <w:tcPr>
            <w:tcW w:w="687" w:type="pct"/>
          </w:tcPr>
          <w:p w14:paraId="02B18364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var2</w:t>
            </w:r>
          </w:p>
        </w:tc>
        <w:tc>
          <w:tcPr>
            <w:tcW w:w="687" w:type="pct"/>
          </w:tcPr>
          <w:p w14:paraId="6F0A48F9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arg3</w:t>
            </w:r>
          </w:p>
        </w:tc>
        <w:tc>
          <w:tcPr>
            <w:tcW w:w="686" w:type="pct"/>
          </w:tcPr>
          <w:p w14:paraId="789E7AC2" w14:textId="77777777" w:rsidR="00D47B25" w:rsidRDefault="00D47B25" w:rsidP="00495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var3</w:t>
            </w:r>
          </w:p>
        </w:tc>
      </w:tr>
      <w:tr w:rsidR="00D47B25" w14:paraId="32C40FCB" w14:textId="77777777" w:rsidTr="00495129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Align w:val="center"/>
          </w:tcPr>
          <w:p w14:paraId="6F931BE0" w14:textId="77777777" w:rsidR="00D47B25" w:rsidRDefault="00D47B25" w:rsidP="00495129">
            <w:r>
              <w:t>PRIME</w:t>
            </w:r>
          </w:p>
        </w:tc>
        <w:tc>
          <w:tcPr>
            <w:tcW w:w="874" w:type="pct"/>
            <w:vAlign w:val="center"/>
          </w:tcPr>
          <w:p w14:paraId="79A140F4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-C</w:t>
            </w:r>
          </w:p>
        </w:tc>
        <w:tc>
          <w:tcPr>
            <w:tcW w:w="687" w:type="pct"/>
            <w:vAlign w:val="center"/>
          </w:tcPr>
          <w:p w14:paraId="3A45D617" w14:textId="3DD7C90A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1-8</w:t>
            </w:r>
          </w:p>
        </w:tc>
        <w:tc>
          <w:tcPr>
            <w:tcW w:w="687" w:type="pct"/>
            <w:vAlign w:val="center"/>
          </w:tcPr>
          <w:p w14:paraId="2432F72A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687" w:type="pct"/>
            <w:vAlign w:val="center"/>
          </w:tcPr>
          <w:p w14:paraId="5240D2AF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&lt;sec&gt;</w:t>
            </w:r>
          </w:p>
        </w:tc>
        <w:tc>
          <w:tcPr>
            <w:tcW w:w="687" w:type="pct"/>
            <w:vAlign w:val="center"/>
          </w:tcPr>
          <w:p w14:paraId="1BDF67E8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</w:t>
            </w:r>
          </w:p>
        </w:tc>
        <w:tc>
          <w:tcPr>
            <w:tcW w:w="686" w:type="pct"/>
            <w:vAlign w:val="center"/>
          </w:tcPr>
          <w:p w14:paraId="64A1EB12" w14:textId="77777777" w:rsidR="00D47B25" w:rsidRDefault="00D47B25" w:rsidP="00495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</w:tbl>
    <w:p w14:paraId="269EBB0F" w14:textId="77777777" w:rsidR="00D47B25" w:rsidRDefault="00D47B25" w:rsidP="00D47B25">
      <w:pPr>
        <w:pStyle w:val="Heading3"/>
      </w:pPr>
      <w:r>
        <w:t>ARG1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3A7289" w:rsidRPr="00EB50B9" w14:paraId="62B3A3D5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6551C4F0" w14:textId="04634386" w:rsidR="003A7289" w:rsidRDefault="003A7289" w:rsidP="006B7802">
            <w:r>
              <w:t>-C</w:t>
            </w:r>
          </w:p>
        </w:tc>
        <w:tc>
          <w:tcPr>
            <w:tcW w:w="7825" w:type="dxa"/>
          </w:tcPr>
          <w:p w14:paraId="0CFD0BA0" w14:textId="44C0DF22" w:rsidR="003A7289" w:rsidRPr="003A7289" w:rsidRDefault="003A7289" w:rsidP="003A7289">
            <w:r>
              <w:t>Selects which channel to pump from.</w:t>
            </w:r>
          </w:p>
        </w:tc>
      </w:tr>
    </w:tbl>
    <w:p w14:paraId="327AFFE6" w14:textId="77777777" w:rsidR="00D47B25" w:rsidRDefault="00D47B25" w:rsidP="00151AD3"/>
    <w:p w14:paraId="4D57F0BA" w14:textId="77777777" w:rsidR="00151AD3" w:rsidRDefault="00151AD3" w:rsidP="00151AD3">
      <w:pPr>
        <w:pStyle w:val="Heading3"/>
      </w:pPr>
      <w:r>
        <w:t>ARG2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72A82212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41BAF699" w14:textId="77777777" w:rsidR="00151AD3" w:rsidRDefault="00151AD3" w:rsidP="006B7802">
            <w:r>
              <w:t>-T</w:t>
            </w:r>
          </w:p>
        </w:tc>
        <w:tc>
          <w:tcPr>
            <w:tcW w:w="7825" w:type="dxa"/>
          </w:tcPr>
          <w:p w14:paraId="3C931C0E" w14:textId="77777777" w:rsidR="00151AD3" w:rsidRPr="00EB50B9" w:rsidRDefault="00151AD3" w:rsidP="00151AD3">
            <w:pPr>
              <w:rPr>
                <w:i/>
                <w:iCs/>
              </w:rPr>
            </w:pPr>
            <w:r>
              <w:t>The “-T” sets the mode to be time based. This makes var2 an input in seconds.</w:t>
            </w:r>
          </w:p>
        </w:tc>
      </w:tr>
    </w:tbl>
    <w:p w14:paraId="372FF657" w14:textId="77777777" w:rsidR="00151AD3" w:rsidRDefault="00151AD3" w:rsidP="00151AD3"/>
    <w:p w14:paraId="460A2D5D" w14:textId="77777777" w:rsidR="00151AD3" w:rsidRDefault="00151AD3" w:rsidP="00151AD3">
      <w:pPr>
        <w:pStyle w:val="Heading3"/>
      </w:pPr>
      <w:r>
        <w:t>ARG3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151AD3" w:rsidRPr="00EB50B9" w14:paraId="15E723E2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0F7B26C0" w14:textId="77777777" w:rsidR="00151AD3" w:rsidRDefault="00151AD3" w:rsidP="006B7802">
            <w:r>
              <w:t>-R</w:t>
            </w:r>
          </w:p>
        </w:tc>
        <w:tc>
          <w:tcPr>
            <w:tcW w:w="7825" w:type="dxa"/>
          </w:tcPr>
          <w:p w14:paraId="028A3EB0" w14:textId="77777777" w:rsidR="00151AD3" w:rsidRDefault="00151AD3" w:rsidP="006B7802">
            <w:pPr>
              <w:ind w:left="75"/>
            </w:pPr>
            <w:r>
              <w:t>The “-R” sets the mode to be rate based.</w:t>
            </w:r>
          </w:p>
          <w:p w14:paraId="0C939C7D" w14:textId="77777777" w:rsidR="00151AD3" w:rsidRPr="00EB50B9" w:rsidRDefault="00151AD3" w:rsidP="006B7802">
            <w:pPr>
              <w:ind w:left="706" w:hanging="270"/>
              <w:rPr>
                <w:i/>
                <w:iCs/>
              </w:rPr>
            </w:pPr>
            <w:r>
              <w:rPr>
                <w:i/>
                <w:iCs/>
              </w:rPr>
              <w:t>This should always be set to 36, any values outside of this are not tested.</w:t>
            </w:r>
          </w:p>
        </w:tc>
      </w:tr>
    </w:tbl>
    <w:p w14:paraId="15FED536" w14:textId="192AF9D0" w:rsidR="00D47B25" w:rsidRDefault="00D47B25" w:rsidP="00D47B25"/>
    <w:p w14:paraId="3EDAD8F6" w14:textId="37B592B3" w:rsidR="0005094A" w:rsidRPr="00D47B25" w:rsidRDefault="0005094A" w:rsidP="0005094A">
      <w:pPr>
        <w:pStyle w:val="Heading2"/>
      </w:pPr>
      <w:r>
        <w:t>Wait</w:t>
      </w:r>
    </w:p>
    <w:tbl>
      <w:tblPr>
        <w:tblStyle w:val="GridTable1Light-Accent3"/>
        <w:tblW w:w="5000" w:type="pct"/>
        <w:tblLook w:val="04A0" w:firstRow="1" w:lastRow="0" w:firstColumn="1" w:lastColumn="0" w:noHBand="0" w:noVBand="1"/>
      </w:tblPr>
      <w:tblGrid>
        <w:gridCol w:w="1291"/>
        <w:gridCol w:w="1634"/>
        <w:gridCol w:w="1285"/>
        <w:gridCol w:w="1285"/>
        <w:gridCol w:w="1285"/>
        <w:gridCol w:w="1285"/>
        <w:gridCol w:w="1285"/>
      </w:tblGrid>
      <w:tr w:rsidR="0005094A" w14:paraId="5932C074" w14:textId="77777777" w:rsidTr="006B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</w:tcPr>
          <w:p w14:paraId="6CC22071" w14:textId="77777777" w:rsidR="0005094A" w:rsidRDefault="0005094A" w:rsidP="006B7802">
            <w:r>
              <w:t>OP</w:t>
            </w:r>
          </w:p>
        </w:tc>
        <w:tc>
          <w:tcPr>
            <w:tcW w:w="874" w:type="pct"/>
          </w:tcPr>
          <w:p w14:paraId="6E638F67" w14:textId="77777777" w:rsidR="0005094A" w:rsidRDefault="0005094A" w:rsidP="006B7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arg1</w:t>
            </w:r>
          </w:p>
        </w:tc>
        <w:tc>
          <w:tcPr>
            <w:tcW w:w="687" w:type="pct"/>
          </w:tcPr>
          <w:p w14:paraId="7C814219" w14:textId="77777777" w:rsidR="0005094A" w:rsidRDefault="0005094A" w:rsidP="006B7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var1</w:t>
            </w:r>
          </w:p>
        </w:tc>
        <w:tc>
          <w:tcPr>
            <w:tcW w:w="687" w:type="pct"/>
          </w:tcPr>
          <w:p w14:paraId="05D1B7A4" w14:textId="77777777" w:rsidR="0005094A" w:rsidRDefault="0005094A" w:rsidP="006B7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arg2</w:t>
            </w:r>
          </w:p>
        </w:tc>
        <w:tc>
          <w:tcPr>
            <w:tcW w:w="687" w:type="pct"/>
          </w:tcPr>
          <w:p w14:paraId="597EBA1C" w14:textId="77777777" w:rsidR="0005094A" w:rsidRDefault="0005094A" w:rsidP="006B7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var2</w:t>
            </w:r>
          </w:p>
        </w:tc>
        <w:tc>
          <w:tcPr>
            <w:tcW w:w="687" w:type="pct"/>
          </w:tcPr>
          <w:p w14:paraId="6DB6B277" w14:textId="77777777" w:rsidR="0005094A" w:rsidRDefault="0005094A" w:rsidP="006B7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arg3</w:t>
            </w:r>
          </w:p>
        </w:tc>
        <w:tc>
          <w:tcPr>
            <w:tcW w:w="686" w:type="pct"/>
          </w:tcPr>
          <w:p w14:paraId="14E96775" w14:textId="77777777" w:rsidR="0005094A" w:rsidRDefault="0005094A" w:rsidP="006B7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var3</w:t>
            </w:r>
          </w:p>
        </w:tc>
      </w:tr>
      <w:tr w:rsidR="00CB6AE9" w14:paraId="14BA13BF" w14:textId="77777777" w:rsidTr="00CB6AE9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pct"/>
            <w:vAlign w:val="center"/>
          </w:tcPr>
          <w:p w14:paraId="0B0E10E3" w14:textId="73CBD382" w:rsidR="00CB6AE9" w:rsidRDefault="00CB6AE9" w:rsidP="006B7802">
            <w:r>
              <w:t>WAIT</w:t>
            </w:r>
          </w:p>
        </w:tc>
        <w:tc>
          <w:tcPr>
            <w:tcW w:w="874" w:type="pct"/>
            <w:vAlign w:val="center"/>
          </w:tcPr>
          <w:p w14:paraId="35AA99C6" w14:textId="5F612B3A" w:rsidR="00CB6AE9" w:rsidRDefault="00CB6AE9" w:rsidP="006B7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687" w:type="pct"/>
            <w:vAlign w:val="center"/>
          </w:tcPr>
          <w:p w14:paraId="6CDA1B71" w14:textId="7927D43B" w:rsidR="00CB6AE9" w:rsidRDefault="00CB6AE9" w:rsidP="006B7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&lt;sec&gt;</w:t>
            </w:r>
          </w:p>
        </w:tc>
        <w:tc>
          <w:tcPr>
            <w:tcW w:w="2748" w:type="pct"/>
            <w:gridSpan w:val="4"/>
            <w:vAlign w:val="center"/>
          </w:tcPr>
          <w:p w14:paraId="1C3768BE" w14:textId="1AB7480B" w:rsidR="00CB6AE9" w:rsidRDefault="00CB6AE9" w:rsidP="00CB6A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</w:tr>
    </w:tbl>
    <w:p w14:paraId="41944E3E" w14:textId="77777777" w:rsidR="0005094A" w:rsidRDefault="0005094A" w:rsidP="0005094A">
      <w:pPr>
        <w:pStyle w:val="Heading3"/>
      </w:pPr>
      <w:r>
        <w:t>ARG1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1525"/>
        <w:gridCol w:w="7825"/>
      </w:tblGrid>
      <w:tr w:rsidR="0005094A" w:rsidRPr="00EB50B9" w14:paraId="79833C24" w14:textId="77777777" w:rsidTr="006B7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dxa"/>
          </w:tcPr>
          <w:p w14:paraId="718A81C7" w14:textId="5E584BF3" w:rsidR="0005094A" w:rsidRDefault="0005094A" w:rsidP="006B7802">
            <w:r>
              <w:t>-</w:t>
            </w:r>
            <w:r w:rsidR="00CB6AE9">
              <w:t>T</w:t>
            </w:r>
          </w:p>
        </w:tc>
        <w:tc>
          <w:tcPr>
            <w:tcW w:w="7825" w:type="dxa"/>
          </w:tcPr>
          <w:p w14:paraId="69A1A6A7" w14:textId="7A47A27C" w:rsidR="0005094A" w:rsidRPr="003A7289" w:rsidRDefault="00CB6AE9" w:rsidP="006B7802">
            <w:r>
              <w:t>Var1 sets how long to wait for in seconds.</w:t>
            </w:r>
          </w:p>
        </w:tc>
      </w:tr>
    </w:tbl>
    <w:p w14:paraId="5AD1ACAC" w14:textId="77777777" w:rsidR="00E05B2D" w:rsidRDefault="00E05B2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0BE5A69" w14:textId="7926A695" w:rsidR="00E05B2D" w:rsidRDefault="00E05B2D" w:rsidP="00E05B2D">
      <w:pPr>
        <w:pStyle w:val="Heading1"/>
      </w:pPr>
      <w:r>
        <w:lastRenderedPageBreak/>
        <w:t>Example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5B2D" w14:paraId="54D70B8A" w14:textId="77777777" w:rsidTr="00E05B2D">
        <w:tc>
          <w:tcPr>
            <w:tcW w:w="9350" w:type="dxa"/>
          </w:tcPr>
          <w:p w14:paraId="0EDD7C1B" w14:textId="77777777" w:rsidR="00E05B2D" w:rsidRDefault="00E05B2D" w:rsidP="00E05B2D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%% Setup device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PURGE ALL 0 -T 30 -R 36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PRIME CHEM_WASH 0 -T 10 -R 36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PRIME CHEM_WASH 8 -T 5 -R 36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PRIME CHEM_WASH 10 -T 10 -R 36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PRIME -C 10 -T 5 -R 36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WASH COMMON 0 -T 10 -R 36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WASH COLLECT 0 -T 10 -R 36</w:t>
            </w:r>
          </w:p>
          <w:p w14:paraId="22C84C5F" w14:textId="77777777" w:rsidR="00E05B2D" w:rsidRDefault="00E05B2D" w:rsidP="00E05B2D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</w:p>
          <w:p w14:paraId="4AD84204" w14:textId="77777777" w:rsidR="007C5731" w:rsidRDefault="00E05B2D" w:rsidP="00E05B2D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%% Start of sequence</w:t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PUMP -C 1 -T 15 -R 36</w:t>
            </w:r>
          </w:p>
          <w:p w14:paraId="492684A2" w14:textId="77777777" w:rsidR="007C5731" w:rsidRDefault="007C5731" w:rsidP="00E05B2D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WASH CHEM_WASH 0 -T 5 -R 36</w:t>
            </w:r>
          </w:p>
          <w:p w14:paraId="69F1B771" w14:textId="77777777" w:rsidR="007C5731" w:rsidRDefault="007C5731" w:rsidP="007C5731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</w:rPr>
              <w:t>WASH COMMON 0 -T 10 -R 36</w:t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PUMP -C 8 -T 15 -R 36</w:t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WASH CHEM_WASH 0 -T 5 -R 36</w:t>
            </w:r>
          </w:p>
          <w:p w14:paraId="0D457137" w14:textId="77777777" w:rsidR="007C5731" w:rsidRDefault="007C5731" w:rsidP="007C5731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</w:rPr>
              <w:t>WASH COMMON 0 -T 10 -R 36</w:t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PUMP -C 5 -T 30 -R 36</w:t>
            </w:r>
          </w:p>
          <w:p w14:paraId="3C15013B" w14:textId="77777777" w:rsidR="007C5731" w:rsidRDefault="007C5731" w:rsidP="007C5731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WASH CHEM_WASH 0 -T 5 -R 36</w:t>
            </w:r>
          </w:p>
          <w:p w14:paraId="19D83364" w14:textId="77777777" w:rsidR="007C5731" w:rsidRDefault="007C5731" w:rsidP="007C5731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</w:rPr>
              <w:t>WASH COMMON 0 -T 10 -R 36</w:t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PUMP -C 2 -T 30 -R 36</w:t>
            </w:r>
          </w:p>
          <w:p w14:paraId="16383FE0" w14:textId="77777777" w:rsidR="007C5731" w:rsidRDefault="007C5731" w:rsidP="007C5731">
            <w:pP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WASH CHEM_WASH 0 -T 5 -R 36</w:t>
            </w:r>
          </w:p>
          <w:p w14:paraId="50793445" w14:textId="06F71EDD" w:rsidR="00E05B2D" w:rsidRPr="00E05B2D" w:rsidRDefault="007C5731" w:rsidP="007C5731">
            <w:pPr>
              <w:rPr>
                <w:rFonts w:ascii="Lucida Console" w:hAnsi="Lucida Console"/>
              </w:rPr>
            </w:pPr>
            <w:r>
              <w:rPr>
                <w:rFonts w:ascii="Lucida Console" w:hAnsi="Lucida Console" w:cs="Arial"/>
                <w:color w:val="1D1C1D"/>
                <w:sz w:val="23"/>
                <w:szCs w:val="23"/>
              </w:rPr>
              <w:t>WASH COMMON 0 -T 10 -R 36</w:t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</w:rPr>
              <w:br/>
            </w:r>
            <w:r w:rsidR="00E05B2D" w:rsidRPr="00E05B2D">
              <w:rPr>
                <w:rFonts w:ascii="Lucida Console" w:hAnsi="Lucida Console" w:cs="Arial"/>
                <w:color w:val="1D1C1D"/>
                <w:sz w:val="23"/>
                <w:szCs w:val="23"/>
                <w:shd w:val="clear" w:color="auto" w:fill="F8F8F8"/>
              </w:rPr>
              <w:t>COLLECT -C 0 -T 100 -R 36</w:t>
            </w:r>
          </w:p>
        </w:tc>
      </w:tr>
    </w:tbl>
    <w:p w14:paraId="1646F373" w14:textId="471E4590" w:rsidR="00E05B2D" w:rsidRDefault="00F36D0B" w:rsidP="00E05B2D">
      <w:pPr>
        <w:rPr>
          <w:vertAlign w:val="superscript"/>
        </w:rPr>
      </w:pPr>
      <w:r>
        <w:rPr>
          <w:vertAlign w:val="superscript"/>
        </w:rPr>
        <w:t xml:space="preserve">Text in black is a command. Text in </w:t>
      </w:r>
      <w:r w:rsidRPr="00F36D0B">
        <w:rPr>
          <w:color w:val="FF0000"/>
          <w:vertAlign w:val="superscript"/>
        </w:rPr>
        <w:t xml:space="preserve">red </w:t>
      </w:r>
      <w:r w:rsidRPr="00F36D0B">
        <w:rPr>
          <w:vertAlign w:val="superscript"/>
        </w:rPr>
        <w:t>is a note.</w:t>
      </w:r>
    </w:p>
    <w:p w14:paraId="6F5F788E" w14:textId="44631A37" w:rsidR="00EC7C69" w:rsidRDefault="00EC7C69" w:rsidP="00EC7C69">
      <w:pPr>
        <w:pStyle w:val="Heading1"/>
      </w:pPr>
      <w:r>
        <w:t>Script Writing Tips</w:t>
      </w:r>
    </w:p>
    <w:p w14:paraId="28F178E3" w14:textId="2587AEFE" w:rsidR="00EC7C69" w:rsidRDefault="001F1101" w:rsidP="001F1101">
      <w:pPr>
        <w:pStyle w:val="ListParagraph"/>
        <w:numPr>
          <w:ilvl w:val="0"/>
          <w:numId w:val="2"/>
        </w:numPr>
      </w:pPr>
      <w:r>
        <w:t>Washing after pumping chemicals</w:t>
      </w:r>
    </w:p>
    <w:p w14:paraId="61510C68" w14:textId="3D251E94" w:rsidR="001F1101" w:rsidRDefault="001F1101" w:rsidP="001F1101">
      <w:pPr>
        <w:pStyle w:val="ListParagraph"/>
        <w:numPr>
          <w:ilvl w:val="1"/>
          <w:numId w:val="2"/>
        </w:numPr>
      </w:pPr>
      <w:r>
        <w:t>To prevent the chance of backflow, it is recommended to wash the chem channel that just pumped and then run a common wash after every pump operation.</w:t>
      </w:r>
    </w:p>
    <w:p w14:paraId="5B460454" w14:textId="741854EC" w:rsidR="001F1101" w:rsidRDefault="001F1101" w:rsidP="001F1101">
      <w:pPr>
        <w:pStyle w:val="ListParagraph"/>
        <w:numPr>
          <w:ilvl w:val="0"/>
          <w:numId w:val="2"/>
        </w:numPr>
      </w:pPr>
      <w:r>
        <w:t>Proper first priming of wash</w:t>
      </w:r>
    </w:p>
    <w:p w14:paraId="2815923C" w14:textId="647EC90F" w:rsidR="001F1101" w:rsidRDefault="001F1101" w:rsidP="001F1101">
      <w:pPr>
        <w:pStyle w:val="ListParagraph"/>
        <w:numPr>
          <w:ilvl w:val="1"/>
          <w:numId w:val="2"/>
        </w:numPr>
      </w:pPr>
      <w:r>
        <w:t>To properly prime the wash for all chemical channels, you should first PRIME CHEM_WASH using the argument 0 then 8 and finally you can run the full prime using 10.</w:t>
      </w:r>
    </w:p>
    <w:p w14:paraId="6EF430DE" w14:textId="7707688C" w:rsidR="001F1101" w:rsidRDefault="001F1101" w:rsidP="001F1101">
      <w:pPr>
        <w:pStyle w:val="ListParagraph"/>
        <w:numPr>
          <w:ilvl w:val="0"/>
          <w:numId w:val="2"/>
        </w:numPr>
      </w:pPr>
      <w:r>
        <w:t>Proper first priming of chemical channels</w:t>
      </w:r>
    </w:p>
    <w:p w14:paraId="7242CA41" w14:textId="7A3C1FF1" w:rsidR="001F1101" w:rsidRDefault="001F1101" w:rsidP="001F1101">
      <w:pPr>
        <w:pStyle w:val="ListParagraph"/>
        <w:numPr>
          <w:ilvl w:val="1"/>
          <w:numId w:val="2"/>
        </w:numPr>
      </w:pPr>
      <w:r>
        <w:t>After you run PRIME -C 10, you should run a full wash of the system to ensure there is no backwash. You should WASH CHEM_WASH and then WASH COMMON.</w:t>
      </w:r>
    </w:p>
    <w:p w14:paraId="7C0028B9" w14:textId="77777777" w:rsidR="00D40381" w:rsidRDefault="00D4038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BE5177" w14:textId="686EC172" w:rsidR="00EC7C69" w:rsidRDefault="00EC7C69" w:rsidP="00EC7C69">
      <w:pPr>
        <w:pStyle w:val="Heading1"/>
      </w:pPr>
      <w:r>
        <w:lastRenderedPageBreak/>
        <w:t>Calibration Tips</w:t>
      </w:r>
    </w:p>
    <w:p w14:paraId="4016A3F0" w14:textId="636DA410" w:rsidR="001F1101" w:rsidRDefault="001F1101" w:rsidP="001F1101">
      <w:pPr>
        <w:pStyle w:val="ListParagraph"/>
        <w:numPr>
          <w:ilvl w:val="0"/>
          <w:numId w:val="2"/>
        </w:numPr>
      </w:pPr>
      <w:r>
        <w:t>To figure out the correct timing for priming, it is recommended to test with de-ionized water.</w:t>
      </w:r>
    </w:p>
    <w:p w14:paraId="003BDAA0" w14:textId="3E62E4F4" w:rsidR="00D40381" w:rsidRDefault="00D40381" w:rsidP="001F1101">
      <w:pPr>
        <w:pStyle w:val="ListParagraph"/>
        <w:numPr>
          <w:ilvl w:val="0"/>
          <w:numId w:val="2"/>
        </w:numPr>
      </w:pPr>
      <w:r>
        <w:t>Prime times</w:t>
      </w:r>
    </w:p>
    <w:p w14:paraId="75C078FD" w14:textId="4965DA1F" w:rsidR="00D40381" w:rsidRPr="00D40381" w:rsidRDefault="00D40381" w:rsidP="00D40381">
      <w:pPr>
        <w:pStyle w:val="ListParagraph"/>
        <w:numPr>
          <w:ilvl w:val="1"/>
          <w:numId w:val="2"/>
        </w:numPr>
      </w:pPr>
      <w:r w:rsidRPr="00D40381">
        <w:rPr>
          <w:b/>
          <w:bCs/>
        </w:rPr>
        <w:t>Reset the System with an Air Purge:</w:t>
      </w:r>
    </w:p>
    <w:p w14:paraId="73EE8183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Run the first calibration script to reset the system by performing an air purge for at least 100 seconds.</w:t>
      </w:r>
    </w:p>
    <w:p w14:paraId="1FEB6552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If liquid still appears in the output to waste after the purge, repeat the script until the system is fully cleared of liquid.</w:t>
      </w:r>
    </w:p>
    <w:p w14:paraId="249AAF77" w14:textId="492DE993" w:rsidR="00D40381" w:rsidRPr="00D40381" w:rsidRDefault="00D40381" w:rsidP="00D40381">
      <w:pPr>
        <w:pStyle w:val="ListParagraph"/>
        <w:numPr>
          <w:ilvl w:val="1"/>
          <w:numId w:val="2"/>
        </w:numPr>
      </w:pPr>
      <w:r w:rsidRPr="00D40381">
        <w:rPr>
          <w:b/>
          <w:bCs/>
        </w:rPr>
        <w:t>Prime the Test Chemical Channel:</w:t>
      </w:r>
    </w:p>
    <w:p w14:paraId="5D4A364E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Run the second calibration script to prime your test chemical channel for 100 seconds.</w:t>
      </w:r>
    </w:p>
    <w:p w14:paraId="03123285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While the script is running, start a stopwatch.</w:t>
      </w:r>
    </w:p>
    <w:p w14:paraId="6C28C62C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Stop the stopwatch as soon as liquid starts flowing through the waste line.</w:t>
      </w:r>
    </w:p>
    <w:p w14:paraId="7347661E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The total time recorded on the stopwatch, plus an additional 2 seconds, will be the correct prime time for this chemical channel.</w:t>
      </w:r>
    </w:p>
    <w:p w14:paraId="15257F77" w14:textId="1F26AD72" w:rsidR="00D40381" w:rsidRPr="00D40381" w:rsidRDefault="00D40381" w:rsidP="00D40381">
      <w:pPr>
        <w:pStyle w:val="ListParagraph"/>
        <w:numPr>
          <w:ilvl w:val="1"/>
          <w:numId w:val="2"/>
        </w:numPr>
      </w:pPr>
      <w:r w:rsidRPr="00D40381">
        <w:rPr>
          <w:b/>
          <w:bCs/>
        </w:rPr>
        <w:t>Repeat for Wash Prime Channel 8:</w:t>
      </w:r>
    </w:p>
    <w:p w14:paraId="5A97C7BA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 xml:space="preserve">For the final step, prime </w:t>
      </w:r>
      <w:r w:rsidRPr="00D40381">
        <w:rPr>
          <w:b/>
          <w:bCs/>
        </w:rPr>
        <w:t>Channel 8</w:t>
      </w:r>
      <w:r w:rsidRPr="00D40381">
        <w:t xml:space="preserve"> with wash.</w:t>
      </w:r>
    </w:p>
    <w:p w14:paraId="0BD62010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Follow the same procedure: reset the system with an air purge, then prime Channel 8 with wash for 100 seconds.</w:t>
      </w:r>
    </w:p>
    <w:p w14:paraId="3098B219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Start a stopwatch and stop it once liquid starts flowing through the waste line.</w:t>
      </w:r>
    </w:p>
    <w:p w14:paraId="6CF529F8" w14:textId="77777777" w:rsidR="00D40381" w:rsidRPr="00D40381" w:rsidRDefault="00D40381" w:rsidP="00D40381">
      <w:pPr>
        <w:pStyle w:val="ListParagraph"/>
        <w:numPr>
          <w:ilvl w:val="2"/>
          <w:numId w:val="2"/>
        </w:numPr>
      </w:pPr>
      <w:r w:rsidRPr="00D40381">
        <w:t>The total time recorded on the stopwatch, plus 2 seconds, will be the correct prime time for wash in Channel 8.</w:t>
      </w:r>
    </w:p>
    <w:p w14:paraId="3AF5A877" w14:textId="33B6FFEA" w:rsidR="001F1101" w:rsidRDefault="009F5538" w:rsidP="00D40381">
      <w:pPr>
        <w:pStyle w:val="ListParagraph"/>
        <w:numPr>
          <w:ilvl w:val="0"/>
          <w:numId w:val="2"/>
        </w:numPr>
      </w:pPr>
      <w:r>
        <w:t xml:space="preserve"> </w:t>
      </w:r>
      <w:r w:rsidR="00104258">
        <w:t>Choosing your -R value</w:t>
      </w:r>
    </w:p>
    <w:p w14:paraId="0E848C80" w14:textId="53A8B14C" w:rsidR="00104258" w:rsidRDefault="00104258" w:rsidP="00104258">
      <w:pPr>
        <w:pStyle w:val="ListParagraph"/>
        <w:numPr>
          <w:ilvl w:val="1"/>
          <w:numId w:val="2"/>
        </w:numPr>
      </w:pPr>
      <w:r>
        <w:t>While the system was tested with -R 36, the usable range is anything below this. If the system is pumping fluid too fast, you can cut the speed roughly in half by dropping 36 to 18.</w:t>
      </w:r>
    </w:p>
    <w:p w14:paraId="09A6964A" w14:textId="7430A699" w:rsidR="00104258" w:rsidRPr="001F1101" w:rsidRDefault="00104258" w:rsidP="00104258">
      <w:pPr>
        <w:pStyle w:val="ListParagraph"/>
        <w:numPr>
          <w:ilvl w:val="1"/>
          <w:numId w:val="2"/>
        </w:numPr>
      </w:pPr>
      <w:r>
        <w:t>The -R value should not go above 36, this is the highest tested flow rate and anything higher might result in a blowout due to pressure build up in the fluidic system.</w:t>
      </w:r>
    </w:p>
    <w:sectPr w:rsidR="00104258" w:rsidRPr="001F1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0D29"/>
    <w:multiLevelType w:val="multilevel"/>
    <w:tmpl w:val="425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238B1"/>
    <w:multiLevelType w:val="hybridMultilevel"/>
    <w:tmpl w:val="6CA8E9DA"/>
    <w:lvl w:ilvl="0" w:tplc="7DBE7B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25AA0"/>
    <w:multiLevelType w:val="multilevel"/>
    <w:tmpl w:val="D1E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E6255"/>
    <w:multiLevelType w:val="multilevel"/>
    <w:tmpl w:val="4CE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01769"/>
    <w:multiLevelType w:val="hybridMultilevel"/>
    <w:tmpl w:val="1B64483C"/>
    <w:lvl w:ilvl="0" w:tplc="82BAA7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06"/>
    <w:rsid w:val="0005094A"/>
    <w:rsid w:val="00104258"/>
    <w:rsid w:val="00151AD3"/>
    <w:rsid w:val="001F1101"/>
    <w:rsid w:val="003A7289"/>
    <w:rsid w:val="00424DC5"/>
    <w:rsid w:val="00661706"/>
    <w:rsid w:val="00730E8A"/>
    <w:rsid w:val="007C5731"/>
    <w:rsid w:val="009F5538"/>
    <w:rsid w:val="00C82C35"/>
    <w:rsid w:val="00CB6AE9"/>
    <w:rsid w:val="00D40381"/>
    <w:rsid w:val="00D47B25"/>
    <w:rsid w:val="00DC10BB"/>
    <w:rsid w:val="00E05B2D"/>
    <w:rsid w:val="00EB50B9"/>
    <w:rsid w:val="00EC7C69"/>
    <w:rsid w:val="00EF48FE"/>
    <w:rsid w:val="00F3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F6F8"/>
  <w15:chartTrackingRefBased/>
  <w15:docId w15:val="{E8CF755F-10CF-4A89-823E-A3384969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94A"/>
  </w:style>
  <w:style w:type="paragraph" w:styleId="Heading1">
    <w:name w:val="heading 1"/>
    <w:basedOn w:val="Normal"/>
    <w:next w:val="Normal"/>
    <w:link w:val="Heading1Char"/>
    <w:uiPriority w:val="9"/>
    <w:qFormat/>
    <w:rsid w:val="00D47B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B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7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47B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D47B2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47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7B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7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2">
    <w:name w:val="Plain Table 2"/>
    <w:basedOn w:val="TableNormal"/>
    <w:uiPriority w:val="42"/>
    <w:rsid w:val="00EB50B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1F1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7558</TotalTime>
  <Pages>5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GTRI - EOSL</Company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Boraks, Ian</dc:creator>
  <cp:keywords/>
  <dc:description/>
  <cp:lastModifiedBy>Boraks, Ian</cp:lastModifiedBy>
  <cp:revision>7</cp:revision>
  <dcterms:created xsi:type="dcterms:W3CDTF">2024-10-25T13:57:00Z</dcterms:created>
  <dcterms:modified xsi:type="dcterms:W3CDTF">2024-12-02T20:31:00Z</dcterms:modified>
</cp:coreProperties>
</file>