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FD015" w14:textId="77777777" w:rsidR="00162F70" w:rsidRPr="00162F70" w:rsidRDefault="00162F70" w:rsidP="00162F70">
      <w:r w:rsidRPr="00162F70">
        <w:t>Great! Since we've addressed the initial setup and implementation, we can consider several potential improvements for your image recognition chatbot project. Here are some areas where you might want to focus:</w:t>
      </w:r>
    </w:p>
    <w:p w14:paraId="4DEE9649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1. Model Optimization:</w:t>
      </w:r>
    </w:p>
    <w:p w14:paraId="5508547F" w14:textId="77777777" w:rsidR="00162F70" w:rsidRPr="00162F70" w:rsidRDefault="00162F70" w:rsidP="00162F70">
      <w:pPr>
        <w:numPr>
          <w:ilvl w:val="0"/>
          <w:numId w:val="1"/>
        </w:numPr>
      </w:pPr>
      <w:r w:rsidRPr="00162F70">
        <w:rPr>
          <w:b/>
          <w:bCs/>
        </w:rPr>
        <w:t>Speed Improvements</w:t>
      </w:r>
      <w:r w:rsidRPr="00162F70">
        <w:t>: If the model inference time is too long, consider using a more optimized model or techniques like model quantization, pruning, or even switching to TensorFlow Lite if you plan to deploy on resource-constrained devices.</w:t>
      </w:r>
    </w:p>
    <w:p w14:paraId="3B9E6E25" w14:textId="77777777" w:rsidR="00162F70" w:rsidRPr="00162F70" w:rsidRDefault="00162F70" w:rsidP="00162F70">
      <w:pPr>
        <w:numPr>
          <w:ilvl w:val="0"/>
          <w:numId w:val="1"/>
        </w:numPr>
      </w:pPr>
      <w:r w:rsidRPr="00162F70">
        <w:rPr>
          <w:b/>
          <w:bCs/>
        </w:rPr>
        <w:t>Accuracy Improvements</w:t>
      </w:r>
      <w:r w:rsidRPr="00162F70">
        <w:t>: If the accuracy of image recognition is not satisfactory, you could explore fine-tuning the pre-trained model on a dataset more relevant to your specific use case.</w:t>
      </w:r>
    </w:p>
    <w:p w14:paraId="47F44B65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2. Question-Answering Logic:</w:t>
      </w:r>
    </w:p>
    <w:p w14:paraId="01FD4640" w14:textId="77777777" w:rsidR="00162F70" w:rsidRPr="00162F70" w:rsidRDefault="00162F70" w:rsidP="00162F70">
      <w:pPr>
        <w:numPr>
          <w:ilvl w:val="0"/>
          <w:numId w:val="2"/>
        </w:numPr>
      </w:pPr>
      <w:r w:rsidRPr="00162F70">
        <w:rPr>
          <w:b/>
          <w:bCs/>
        </w:rPr>
        <w:t>Natural Language Processing (NLP) Integration</w:t>
      </w:r>
      <w:r w:rsidRPr="00162F70">
        <w:t>: Currently, the question-answering part is simple and rule-based. You can integrate a pre-trained NLP model (like GPT or BERT) to better understand and respond to user questions about the recognized objects.</w:t>
      </w:r>
    </w:p>
    <w:p w14:paraId="6C7CAF95" w14:textId="77777777" w:rsidR="00162F70" w:rsidRPr="00162F70" w:rsidRDefault="00162F70" w:rsidP="00162F70">
      <w:pPr>
        <w:numPr>
          <w:ilvl w:val="0"/>
          <w:numId w:val="2"/>
        </w:numPr>
      </w:pPr>
      <w:r w:rsidRPr="00162F70">
        <w:rPr>
          <w:b/>
          <w:bCs/>
        </w:rPr>
        <w:t>Context Awareness</w:t>
      </w:r>
      <w:r w:rsidRPr="00162F70">
        <w:t>: Implementing context awareness so that the chatbot can handle follow-up questions related to the previous image and its details.</w:t>
      </w:r>
    </w:p>
    <w:p w14:paraId="0668D907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3. Handling Multiple Images:</w:t>
      </w:r>
    </w:p>
    <w:p w14:paraId="7F5A8954" w14:textId="77777777" w:rsidR="00162F70" w:rsidRPr="00162F70" w:rsidRDefault="00162F70" w:rsidP="00162F70">
      <w:pPr>
        <w:numPr>
          <w:ilvl w:val="0"/>
          <w:numId w:val="3"/>
        </w:numPr>
      </w:pPr>
      <w:r w:rsidRPr="00162F70">
        <w:rPr>
          <w:b/>
          <w:bCs/>
        </w:rPr>
        <w:t>Batch Processing</w:t>
      </w:r>
      <w:r w:rsidRPr="00162F70">
        <w:t>: Allow users to ask questions about multiple images at once. For instance, “What’s in the first image?” or “Which image has a cat?” This would require maintaining a list of recognized objects from each image.</w:t>
      </w:r>
    </w:p>
    <w:p w14:paraId="4F5346AA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4. Enhanced GUI Features:</w:t>
      </w:r>
    </w:p>
    <w:p w14:paraId="48CAB801" w14:textId="77777777" w:rsidR="00162F70" w:rsidRPr="00162F70" w:rsidRDefault="00162F70" w:rsidP="00162F70">
      <w:pPr>
        <w:numPr>
          <w:ilvl w:val="0"/>
          <w:numId w:val="4"/>
        </w:numPr>
      </w:pPr>
      <w:r w:rsidRPr="00162F70">
        <w:rPr>
          <w:b/>
          <w:bCs/>
        </w:rPr>
        <w:t>Image Cropping/Editing</w:t>
      </w:r>
      <w:r w:rsidRPr="00162F70">
        <w:t>: Allow users to crop or edit images before processing. This could help focus on specific parts of an image that the user is interested in.</w:t>
      </w:r>
    </w:p>
    <w:p w14:paraId="2401ECCF" w14:textId="77777777" w:rsidR="00162F70" w:rsidRPr="00162F70" w:rsidRDefault="00162F70" w:rsidP="00162F70">
      <w:pPr>
        <w:numPr>
          <w:ilvl w:val="0"/>
          <w:numId w:val="4"/>
        </w:numPr>
      </w:pPr>
      <w:r w:rsidRPr="00162F70">
        <w:rPr>
          <w:b/>
          <w:bCs/>
        </w:rPr>
        <w:t>Drag-and-Drop Interface</w:t>
      </w:r>
      <w:r w:rsidRPr="00162F70">
        <w:t>: Implement drag-and-drop functionality for uploading images, making the GUI more user-friendly.</w:t>
      </w:r>
    </w:p>
    <w:p w14:paraId="78E690FF" w14:textId="77777777" w:rsidR="00162F70" w:rsidRPr="00162F70" w:rsidRDefault="00162F70" w:rsidP="00162F70">
      <w:pPr>
        <w:numPr>
          <w:ilvl w:val="0"/>
          <w:numId w:val="4"/>
        </w:numPr>
      </w:pPr>
      <w:r w:rsidRPr="00162F70">
        <w:rPr>
          <w:b/>
          <w:bCs/>
        </w:rPr>
        <w:t>History and Logging</w:t>
      </w:r>
      <w:r w:rsidRPr="00162F70">
        <w:t>: Keep a history of user queries and responses, allowing users to revisit previous interactions.</w:t>
      </w:r>
    </w:p>
    <w:p w14:paraId="405571A2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5. Error Handling and User Feedback:</w:t>
      </w:r>
    </w:p>
    <w:p w14:paraId="28F53C61" w14:textId="77777777" w:rsidR="00162F70" w:rsidRPr="00162F70" w:rsidRDefault="00162F70" w:rsidP="00162F70">
      <w:pPr>
        <w:numPr>
          <w:ilvl w:val="0"/>
          <w:numId w:val="5"/>
        </w:numPr>
      </w:pPr>
      <w:r w:rsidRPr="00162F70">
        <w:rPr>
          <w:b/>
          <w:bCs/>
        </w:rPr>
        <w:t>Robust Error Handling</w:t>
      </w:r>
      <w:r w:rsidRPr="00162F70">
        <w:t>: Improve error handling to cover more edge cases, such as unsupported image formats, corrupted files, or vague questions.</w:t>
      </w:r>
    </w:p>
    <w:p w14:paraId="631A179F" w14:textId="77777777" w:rsidR="00162F70" w:rsidRPr="00162F70" w:rsidRDefault="00162F70" w:rsidP="00162F70">
      <w:pPr>
        <w:numPr>
          <w:ilvl w:val="0"/>
          <w:numId w:val="5"/>
        </w:numPr>
      </w:pPr>
      <w:r w:rsidRPr="00162F70">
        <w:rPr>
          <w:b/>
          <w:bCs/>
        </w:rPr>
        <w:t>User Feedback</w:t>
      </w:r>
      <w:r w:rsidRPr="00162F70">
        <w:t>: Implement a feedback mechanism where users can rate the accuracy of responses, helping you improve the model and logic over time.</w:t>
      </w:r>
    </w:p>
    <w:p w14:paraId="7B092C6A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6. Scalability and Deployment:</w:t>
      </w:r>
    </w:p>
    <w:p w14:paraId="29F9CFCD" w14:textId="77777777" w:rsidR="00162F70" w:rsidRPr="00162F70" w:rsidRDefault="00162F70" w:rsidP="00162F70">
      <w:pPr>
        <w:numPr>
          <w:ilvl w:val="0"/>
          <w:numId w:val="6"/>
        </w:numPr>
      </w:pPr>
      <w:r w:rsidRPr="00162F70">
        <w:rPr>
          <w:b/>
          <w:bCs/>
        </w:rPr>
        <w:t>Cloud Deployment</w:t>
      </w:r>
      <w:r w:rsidRPr="00162F70">
        <w:t>: Consider deploying the image recognition model and chatbot on the cloud, allowing it to handle more extensive and diverse datasets.</w:t>
      </w:r>
    </w:p>
    <w:p w14:paraId="6FA5B786" w14:textId="77777777" w:rsidR="00162F70" w:rsidRPr="00162F70" w:rsidRDefault="00162F70" w:rsidP="00162F70">
      <w:pPr>
        <w:numPr>
          <w:ilvl w:val="0"/>
          <w:numId w:val="6"/>
        </w:numPr>
      </w:pPr>
      <w:r w:rsidRPr="00162F70">
        <w:rPr>
          <w:b/>
          <w:bCs/>
        </w:rPr>
        <w:t>API Development</w:t>
      </w:r>
      <w:r w:rsidRPr="00162F70">
        <w:t>: Turn the image recognition and Q&amp;A functionality into a RESTful API so it can be used by other applications or services.</w:t>
      </w:r>
    </w:p>
    <w:p w14:paraId="437E7788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lastRenderedPageBreak/>
        <w:t>7. Dataset Expansion:</w:t>
      </w:r>
    </w:p>
    <w:p w14:paraId="65BC6CF4" w14:textId="77777777" w:rsidR="00162F70" w:rsidRPr="00162F70" w:rsidRDefault="00162F70" w:rsidP="00162F70">
      <w:pPr>
        <w:numPr>
          <w:ilvl w:val="0"/>
          <w:numId w:val="7"/>
        </w:numPr>
      </w:pPr>
      <w:r w:rsidRPr="00162F70">
        <w:rPr>
          <w:b/>
          <w:bCs/>
        </w:rPr>
        <w:t>Custom Datasets</w:t>
      </w:r>
      <w:r w:rsidRPr="00162F70">
        <w:t>: If you find that the pre-trained model struggles with specific types of images, you might want to create and train the model on a custom dataset that is more aligned with your needs.</w:t>
      </w:r>
    </w:p>
    <w:p w14:paraId="08ACB099" w14:textId="77777777" w:rsidR="00162F70" w:rsidRPr="00162F70" w:rsidRDefault="00162F70" w:rsidP="00162F70">
      <w:pPr>
        <w:numPr>
          <w:ilvl w:val="0"/>
          <w:numId w:val="7"/>
        </w:numPr>
      </w:pPr>
      <w:r w:rsidRPr="00162F70">
        <w:rPr>
          <w:b/>
          <w:bCs/>
        </w:rPr>
        <w:t>Data Augmentation</w:t>
      </w:r>
      <w:r w:rsidRPr="00162F70">
        <w:t>: Implement data augmentation techniques to artificially expand your dataset, improving the model's generalization capabilities.</w:t>
      </w:r>
    </w:p>
    <w:p w14:paraId="63FF9CE5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8. Security and Privacy:</w:t>
      </w:r>
    </w:p>
    <w:p w14:paraId="6032E9B0" w14:textId="77777777" w:rsidR="00162F70" w:rsidRPr="00162F70" w:rsidRDefault="00162F70" w:rsidP="00162F70">
      <w:pPr>
        <w:numPr>
          <w:ilvl w:val="0"/>
          <w:numId w:val="8"/>
        </w:numPr>
      </w:pPr>
      <w:r w:rsidRPr="00162F70">
        <w:rPr>
          <w:b/>
          <w:bCs/>
        </w:rPr>
        <w:t>Data Security</w:t>
      </w:r>
      <w:r w:rsidRPr="00162F70">
        <w:t>: Ensure that any image data and user interactions are securely handled, especially if deploying the system where user data is sensitive.</w:t>
      </w:r>
    </w:p>
    <w:p w14:paraId="1C3BDF61" w14:textId="77777777" w:rsidR="00162F70" w:rsidRPr="00162F70" w:rsidRDefault="00162F70" w:rsidP="00162F70">
      <w:pPr>
        <w:numPr>
          <w:ilvl w:val="0"/>
          <w:numId w:val="8"/>
        </w:numPr>
      </w:pPr>
      <w:r w:rsidRPr="00162F70">
        <w:rPr>
          <w:b/>
          <w:bCs/>
        </w:rPr>
        <w:t>Privacy Concerns</w:t>
      </w:r>
      <w:r w:rsidRPr="00162F70">
        <w:t>: Include options for users to delete their images or queries to respect privacy concerns.</w:t>
      </w:r>
    </w:p>
    <w:p w14:paraId="3FF548EE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9. Cross-Platform Compatibility:</w:t>
      </w:r>
    </w:p>
    <w:p w14:paraId="3FFBB13F" w14:textId="77777777" w:rsidR="00162F70" w:rsidRPr="00162F70" w:rsidRDefault="00162F70" w:rsidP="00162F70">
      <w:pPr>
        <w:numPr>
          <w:ilvl w:val="0"/>
          <w:numId w:val="9"/>
        </w:numPr>
      </w:pPr>
      <w:r w:rsidRPr="00162F70">
        <w:rPr>
          <w:b/>
          <w:bCs/>
        </w:rPr>
        <w:t>Mobile Support</w:t>
      </w:r>
      <w:r w:rsidRPr="00162F70">
        <w:t>: Consider developing a mobile version of your chatbot that works on Android and iOS. This might involve using a framework like Kivy or deploying a web-based interface.</w:t>
      </w:r>
    </w:p>
    <w:p w14:paraId="35CB8F1C" w14:textId="77777777" w:rsidR="00162F70" w:rsidRPr="00162F70" w:rsidRDefault="00162F70" w:rsidP="00162F70">
      <w:pPr>
        <w:numPr>
          <w:ilvl w:val="0"/>
          <w:numId w:val="9"/>
        </w:numPr>
      </w:pPr>
      <w:r w:rsidRPr="00162F70">
        <w:rPr>
          <w:b/>
          <w:bCs/>
        </w:rPr>
        <w:t>Web Interface</w:t>
      </w:r>
      <w:r w:rsidRPr="00162F70">
        <w:t>: Expand the GUI to a web interface using frameworks like Flask or Django, allowing users to interact with the chatbot through a browser.</w:t>
      </w:r>
    </w:p>
    <w:p w14:paraId="5D3DFB1D" w14:textId="77777777" w:rsidR="00162F70" w:rsidRPr="00162F70" w:rsidRDefault="00162F70" w:rsidP="00162F70">
      <w:pPr>
        <w:rPr>
          <w:b/>
          <w:bCs/>
        </w:rPr>
      </w:pPr>
      <w:r w:rsidRPr="00162F70">
        <w:rPr>
          <w:b/>
          <w:bCs/>
        </w:rPr>
        <w:t>10. Documentation and Testing:</w:t>
      </w:r>
    </w:p>
    <w:p w14:paraId="2DD76E7D" w14:textId="77777777" w:rsidR="00162F70" w:rsidRPr="00162F70" w:rsidRDefault="00162F70" w:rsidP="00162F70">
      <w:pPr>
        <w:numPr>
          <w:ilvl w:val="0"/>
          <w:numId w:val="10"/>
        </w:numPr>
      </w:pPr>
      <w:r w:rsidRPr="00162F70">
        <w:rPr>
          <w:b/>
          <w:bCs/>
        </w:rPr>
        <w:t>Comprehensive Documentation</w:t>
      </w:r>
      <w:r w:rsidRPr="00162F70">
        <w:t>: Document the code, including the processing steps and the architecture, so that others (or future you) can easily understand and extend the project.</w:t>
      </w:r>
    </w:p>
    <w:p w14:paraId="3CB67AEA" w14:textId="77777777" w:rsidR="00162F70" w:rsidRPr="00162F70" w:rsidRDefault="00162F70" w:rsidP="00162F70">
      <w:pPr>
        <w:numPr>
          <w:ilvl w:val="0"/>
          <w:numId w:val="10"/>
        </w:numPr>
      </w:pPr>
      <w:r w:rsidRPr="00162F70">
        <w:rPr>
          <w:b/>
          <w:bCs/>
        </w:rPr>
        <w:t>Automated Testing</w:t>
      </w:r>
      <w:r w:rsidRPr="00162F70">
        <w:t>: Implement unit tests, integration tests, and user acceptance tests to ensure that the chatbot functions as expected under various scenarios.</w:t>
      </w:r>
    </w:p>
    <w:p w14:paraId="085FBE04" w14:textId="77777777" w:rsidR="00C14320" w:rsidRDefault="00C14320"/>
    <w:sectPr w:rsidR="00C1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901"/>
    <w:multiLevelType w:val="multilevel"/>
    <w:tmpl w:val="2544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577"/>
    <w:multiLevelType w:val="multilevel"/>
    <w:tmpl w:val="65D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311F8"/>
    <w:multiLevelType w:val="multilevel"/>
    <w:tmpl w:val="FCC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17AA"/>
    <w:multiLevelType w:val="multilevel"/>
    <w:tmpl w:val="020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E7476"/>
    <w:multiLevelType w:val="multilevel"/>
    <w:tmpl w:val="388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2BA5"/>
    <w:multiLevelType w:val="multilevel"/>
    <w:tmpl w:val="12D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D45"/>
    <w:multiLevelType w:val="multilevel"/>
    <w:tmpl w:val="10A4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4CD1"/>
    <w:multiLevelType w:val="multilevel"/>
    <w:tmpl w:val="59A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F38CA"/>
    <w:multiLevelType w:val="multilevel"/>
    <w:tmpl w:val="93A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05536"/>
    <w:multiLevelType w:val="multilevel"/>
    <w:tmpl w:val="5D8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89305">
    <w:abstractNumId w:val="1"/>
  </w:num>
  <w:num w:numId="2" w16cid:durableId="2059544663">
    <w:abstractNumId w:val="3"/>
  </w:num>
  <w:num w:numId="3" w16cid:durableId="974409510">
    <w:abstractNumId w:val="7"/>
  </w:num>
  <w:num w:numId="4" w16cid:durableId="849610475">
    <w:abstractNumId w:val="4"/>
  </w:num>
  <w:num w:numId="5" w16cid:durableId="1331375761">
    <w:abstractNumId w:val="2"/>
  </w:num>
  <w:num w:numId="6" w16cid:durableId="2121143859">
    <w:abstractNumId w:val="5"/>
  </w:num>
  <w:num w:numId="7" w16cid:durableId="1747918265">
    <w:abstractNumId w:val="6"/>
  </w:num>
  <w:num w:numId="8" w16cid:durableId="1472942251">
    <w:abstractNumId w:val="8"/>
  </w:num>
  <w:num w:numId="9" w16cid:durableId="164132694">
    <w:abstractNumId w:val="9"/>
  </w:num>
  <w:num w:numId="10" w16cid:durableId="3863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CA"/>
    <w:rsid w:val="00086ACA"/>
    <w:rsid w:val="00162F70"/>
    <w:rsid w:val="006D0CFD"/>
    <w:rsid w:val="00893912"/>
    <w:rsid w:val="00C1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E410-6A69-4087-B68E-307A54A0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2</cp:revision>
  <dcterms:created xsi:type="dcterms:W3CDTF">2024-08-09T16:25:00Z</dcterms:created>
  <dcterms:modified xsi:type="dcterms:W3CDTF">2024-08-09T16:25:00Z</dcterms:modified>
</cp:coreProperties>
</file>