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lesson-3-job-site-operations-ai"/>
    <w:p>
      <w:pPr>
        <w:pStyle w:val="Heading1"/>
      </w:pPr>
      <w:r>
        <w:t xml:space="preserve">Lesson 3 — Job Site &amp; Operations AI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~45 minutes</w:t>
      </w:r>
      <w:r>
        <w:t xml:space="preserve"> </w:t>
      </w:r>
      <w:r>
        <w:rPr>
          <w:b/>
          <w:bCs/>
        </w:rPr>
        <w:t xml:space="preserve">Tools:</w:t>
      </w:r>
      <w:r>
        <w:t xml:space="preserve"> </w:t>
      </w:r>
      <w:r>
        <w:t xml:space="preserve">A chat AI app on your phone (voice/text) + your regular scheduling tools</w:t>
      </w:r>
      <w:r>
        <w:t xml:space="preserve"> </w:t>
      </w:r>
      <w:r>
        <w:t xml:space="preserve">(calendar, spreadsheets, dispatch board).</w:t>
      </w:r>
    </w:p>
    <w:p>
      <w:r>
        <w:pict>
          <v:rect style="width:0;height:1.5pt" o:hralign="center" o:hrstd="t" o:hr="t"/>
        </w:pict>
      </w:r>
    </w:p>
    <w:bookmarkStart w:id="9" w:name="what-youll-learn"/>
    <w:p>
      <w:pPr>
        <w:pStyle w:val="Heading2"/>
      </w:pPr>
      <w:r>
        <w:t xml:space="preserve">What You’ll Learn</w:t>
      </w:r>
    </w:p>
    <w:p>
      <w:pPr>
        <w:pStyle w:val="FirstParagraph"/>
      </w:pPr>
      <w:r>
        <w:t xml:space="preserve">By the end of this lesson you can:</w:t>
      </w:r>
    </w:p>
    <w:p>
      <w:pPr>
        <w:pStyle w:val="Compact"/>
        <w:numPr>
          <w:ilvl w:val="0"/>
          <w:numId w:val="1001"/>
        </w:numPr>
      </w:pPr>
      <w:r>
        <w:t xml:space="preserve">Turn messy daily site updates into clean job logs and client updates.</w:t>
      </w:r>
    </w:p>
    <w:p>
      <w:pPr>
        <w:pStyle w:val="Compact"/>
        <w:numPr>
          <w:ilvl w:val="0"/>
          <w:numId w:val="1001"/>
        </w:numPr>
      </w:pPr>
      <w:r>
        <w:t xml:space="preserve">Plan pours and schedules with AI (crews, trucks, equipment) — and know what AI can’t know.</w:t>
      </w:r>
    </w:p>
    <w:p>
      <w:pPr>
        <w:pStyle w:val="Compact"/>
        <w:numPr>
          <w:ilvl w:val="0"/>
          <w:numId w:val="1001"/>
        </w:numPr>
      </w:pPr>
      <w:r>
        <w:t xml:space="preserve">Use AI to turn photos into QA/safety notes and field documentation.</w:t>
      </w:r>
    </w:p>
    <w:p>
      <w:pPr>
        <w:pStyle w:val="Compact"/>
        <w:numPr>
          <w:ilvl w:val="0"/>
          <w:numId w:val="1001"/>
        </w:numPr>
      </w:pPr>
      <w:r>
        <w:t xml:space="preserve">Set up simple early-warning checks (weather, ordering, deadlines) so you’re not surprised.</w:t>
      </w:r>
    </w:p>
    <w:p>
      <w:r>
        <w:pict>
          <v:rect style="width:0;height:1.5pt" o:hralign="center" o:hrstd="t" o:hr="t"/>
        </w:pict>
      </w:r>
    </w:p>
    <w:bookmarkEnd w:id="9"/>
    <w:bookmarkStart w:id="10" w:name="X2bdb43291e4140ce89b8af760503677af828aa6"/>
    <w:p>
      <w:pPr>
        <w:pStyle w:val="Heading2"/>
      </w:pPr>
      <w:r>
        <w:t xml:space="preserve">Part 1 — The Daily Site Log (Stop Re-Writing Everything)</w:t>
      </w:r>
    </w:p>
    <w:p>
      <w:pPr>
        <w:pStyle w:val="FirstParagraph"/>
      </w:pPr>
      <w:r>
        <w:t xml:space="preserve">Every day you say</w:t>
      </w:r>
      <w:r>
        <w:t xml:space="preserve"> </w:t>
      </w:r>
      <w:r>
        <w:t xml:space="preserve">“same as yesterday”</w:t>
      </w:r>
      <w:r>
        <w:t xml:space="preserve"> </w:t>
      </w:r>
      <w:r>
        <w:t xml:space="preserve">— then re-type it anyway. AI fixes that.</w:t>
      </w:r>
    </w:p>
    <w:p>
      <w:pPr>
        <w:pStyle w:val="BodyText"/>
      </w:pPr>
      <w:r>
        <w:rPr>
          <w:b/>
          <w:bCs/>
        </w:rPr>
        <w:t xml:space="preserve">Workflow:</w:t>
      </w:r>
      <w:r>
        <w:t xml:space="preserve"> </w:t>
      </w:r>
      <w:r>
        <w:t xml:space="preserve">1. On site (or driving), dictate a messy update:</w:t>
      </w:r>
      <w:r>
        <w:t xml:space="preserve"> </w:t>
      </w:r>
      <w:r>
        <w:rPr>
          <w:i/>
          <w:iCs/>
        </w:rPr>
        <w:t xml:space="preserve">“Henderson job, slab down by 9, crew 4, one</w:t>
      </w:r>
      <w:r>
        <w:rPr>
          <w:i/>
          <w:iCs/>
        </w:rPr>
        <w:t xml:space="preserve"> </w:t>
      </w:r>
      <w:r>
        <w:rPr>
          <w:i/>
          <w:iCs/>
        </w:rPr>
        <w:t xml:space="preserve">truck late, chip a broom edge near the garage door, need sealer Friday, inspector came and</w:t>
      </w:r>
      <w:r>
        <w:rPr>
          <w:i/>
          <w:iCs/>
        </w:rPr>
        <w:t xml:space="preserve"> </w:t>
      </w:r>
      <w:r>
        <w:rPr>
          <w:i/>
          <w:iCs/>
        </w:rPr>
        <w:t xml:space="preserve">said fine.”</w:t>
      </w:r>
      <w:r>
        <w:t xml:space="preserve"> </w:t>
      </w:r>
      <w:r>
        <w:t xml:space="preserve">2. Paste/voice it into your AI app with this prompt:</w:t>
      </w:r>
    </w:p>
    <w:p>
      <w:pPr>
        <w:pStyle w:val="BlockText"/>
      </w:pPr>
      <w:r>
        <w:t xml:space="preserve">“Turn this site update into a clean daily job log with sections: Job, Date, Crew on site,</w:t>
      </w:r>
      <w:r>
        <w:t xml:space="preserve"> </w:t>
      </w:r>
      <w:r>
        <w:t xml:space="preserve">Work done, Materials/mix used, Issues &amp; notes, Next steps. Keep it factual, under 100 words,</w:t>
      </w:r>
      <w:r>
        <w:t xml:space="preserve"> </w:t>
      </w:r>
      <w:r>
        <w:t xml:space="preserve">plain English. Flag anything I need to act on. Here’s the update: [paste].”</w:t>
      </w:r>
    </w:p>
    <w:p>
      <w:pPr>
        <w:pStyle w:val="Compact"/>
        <w:numPr>
          <w:ilvl w:val="0"/>
          <w:numId w:val="1002"/>
        </w:numPr>
      </w:pPr>
      <w:r>
        <w:t xml:space="preserve">Copy the result into your job log / email to the GC / field report. Done in 2 minutes.</w:t>
      </w:r>
    </w:p>
    <w:p>
      <w:pPr>
        <w:pStyle w:val="BlockText"/>
      </w:pPr>
      <w:r>
        <w:rPr>
          <w:b/>
          <w:bCs/>
        </w:rPr>
        <w:t xml:space="preserve">Pro tip:</w:t>
      </w:r>
      <w:r>
        <w:t xml:space="preserve"> </w:t>
      </w:r>
      <w:r>
        <w:t xml:space="preserve">keep a single</w:t>
      </w:r>
      <w:r>
        <w:t xml:space="preserve"> </w:t>
      </w:r>
      <w:r>
        <w:t xml:space="preserve">“site notes”</w:t>
      </w:r>
      <w:r>
        <w:t xml:space="preserve"> </w:t>
      </w:r>
      <w:r>
        <w:t xml:space="preserve">chat per active job in your AI app. Every day, paste the</w:t>
      </w:r>
      <w:r>
        <w:t xml:space="preserve"> </w:t>
      </w:r>
      <w:r>
        <w:t xml:space="preserve">new update in the same chat and ask for the</w:t>
      </w:r>
      <w:r>
        <w:t xml:space="preserve"> </w:t>
      </w:r>
      <w:r>
        <w:rPr>
          <w:i/>
          <w:iCs/>
        </w:rPr>
        <w:t xml:space="preserve">updated</w:t>
      </w:r>
      <w:r>
        <w:t xml:space="preserve"> </w:t>
      </w:r>
      <w:r>
        <w:t xml:space="preserve">log. The app remembers the job’s history,</w:t>
      </w:r>
      <w:r>
        <w:t xml:space="preserve"> </w:t>
      </w:r>
      <w:r>
        <w:t xml:space="preserve">so the log gets more useful over time.</w:t>
      </w:r>
    </w:p>
    <w:p>
      <w:r>
        <w:pict>
          <v:rect style="width:0;height:1.5pt" o:hralign="center" o:hrstd="t" o:hr="t"/>
        </w:pict>
      </w:r>
    </w:p>
    <w:bookmarkEnd w:id="10"/>
    <w:bookmarkStart w:id="11" w:name="X2b58be308915605e7272b649cc5176157ea13b3"/>
    <w:p>
      <w:pPr>
        <w:pStyle w:val="Heading2"/>
      </w:pPr>
      <w:r>
        <w:t xml:space="preserve">Part 2 — Pour &amp; Crew Planning (The Realistic Version)</w:t>
      </w:r>
    </w:p>
    <w:p>
      <w:pPr>
        <w:pStyle w:val="FirstParagraph"/>
      </w:pPr>
      <w:r>
        <w:t xml:space="preserve">AI is genuinely useful at</w:t>
      </w:r>
      <w:r>
        <w:t xml:space="preserve"> </w:t>
      </w:r>
      <w:r>
        <w:rPr>
          <w:i/>
          <w:iCs/>
        </w:rPr>
        <w:t xml:space="preserve">organizing</w:t>
      </w:r>
      <w:r>
        <w:t xml:space="preserve"> </w:t>
      </w:r>
      <w:r>
        <w:t xml:space="preserve">a pour plan — and genuinely bad at</w:t>
      </w:r>
      <w:r>
        <w:t xml:space="preserve"> </w:t>
      </w:r>
      <w:r>
        <w:rPr>
          <w:i/>
          <w:iCs/>
        </w:rPr>
        <w:t xml:space="preserve">guessing your crew’s</w:t>
      </w:r>
      <w:r>
        <w:rPr>
          <w:i/>
          <w:iCs/>
        </w:rPr>
        <w:t xml:space="preserve"> </w:t>
      </w:r>
      <w:r>
        <w:rPr>
          <w:i/>
          <w:iCs/>
        </w:rPr>
        <w:t xml:space="preserve">real capacity or the site’s real constraints.</w:t>
      </w:r>
      <w:r>
        <w:t xml:space="preserve"> </w:t>
      </w:r>
      <w:r>
        <w:t xml:space="preserve">So: let AI draft the plan, you fix the facts.</w:t>
      </w:r>
    </w:p>
    <w:p>
      <w:pPr>
        <w:pStyle w:val="BlockText"/>
      </w:pPr>
      <w:r>
        <w:t xml:space="preserve">“You are a construction scheduler. Build a draft pour plan for this job:</w:t>
      </w:r>
      <w:r>
        <w:t xml:space="preserve"> </w:t>
      </w:r>
      <w:r>
        <w:t xml:space="preserve">- 3,200 sq ft slab, 4-in. thick, needs ~16 yd of 4,000 psi mix.</w:t>
      </w:r>
      <w:r>
        <w:t xml:space="preserve"> </w:t>
      </w:r>
      <w:r>
        <w:t xml:space="preserve">- Crew: 5 finishers/laborers; 1 pump available; ready-mix plant 20 min away.</w:t>
      </w:r>
      <w:r>
        <w:t xml:space="preserve"> </w:t>
      </w:r>
      <w:r>
        <w:t xml:space="preserve">- Weather: forecast rain Thursday, otherwise clear.</w:t>
      </w:r>
      <w:r>
        <w:t xml:space="preserve"> </w:t>
      </w:r>
      <w:r>
        <w:t xml:space="preserve">- Inspector required before pour; inspector usually books 48h ahead.</w:t>
      </w:r>
      <w:r>
        <w:t xml:space="preserve"> </w:t>
      </w:r>
      <w:r>
        <w:t xml:space="preserve">Return a day-by-day schedule: prep, inspection, pour day (times), finishing, cure, strip/edges,</w:t>
      </w:r>
      <w:r>
        <w:t xml:space="preserve"> </w:t>
      </w:r>
      <w:r>
        <w:t xml:space="preserve">sealing. Mark anything that depends on an assumption as</w:t>
      </w:r>
      <w:r>
        <w:t xml:space="preserve"> </w:t>
      </w:r>
      <w:r>
        <w:t xml:space="preserve">‘CONFIRM’</w:t>
      </w:r>
      <w:r>
        <w:t xml:space="preserve">.”</w:t>
      </w:r>
    </w:p>
    <w:p>
      <w:pPr>
        <w:pStyle w:val="FirstParagraph"/>
      </w:pPr>
      <w:r>
        <w:t xml:space="preserve">Then you overrule the parts you know better: your finisher count, your real pump capacity, the</w:t>
      </w:r>
      <w:r>
        <w:t xml:space="preserve"> </w:t>
      </w:r>
      <w:r>
        <w:t xml:space="preserve">plant’s Saturday hours, that one client whose yard can’t take a truck. AI organizes; you direct.</w:t>
      </w:r>
    </w:p>
    <w:p>
      <w:pPr>
        <w:pStyle w:val="BodyText"/>
      </w:pPr>
      <w:r>
        <w:rPr>
          <w:b/>
          <w:bCs/>
        </w:rPr>
        <w:t xml:space="preserve">A note on weather tools:</w:t>
      </w:r>
      <w:r>
        <w:t xml:space="preserve"> </w:t>
      </w:r>
      <w:r>
        <w:t xml:space="preserve">your AI app isn’t a weather service. Use your real weather app for</w:t>
      </w:r>
      <w:r>
        <w:t xml:space="preserve"> </w:t>
      </w:r>
      <w:r>
        <w:t xml:space="preserve">the forecast, and feed the forecast INTO the AI as context. Never let the AI invent the forecast.</w:t>
      </w:r>
    </w:p>
    <w:p>
      <w:r>
        <w:pict>
          <v:rect style="width:0;height:1.5pt" o:hralign="center" o:hrstd="t" o:hr="t"/>
        </w:pict>
      </w:r>
    </w:p>
    <w:bookmarkEnd w:id="11"/>
    <w:bookmarkStart w:id="12" w:name="Xedd38dce2b956345de3bf8c97f8c6bf8748ca7b"/>
    <w:p>
      <w:pPr>
        <w:pStyle w:val="Heading2"/>
      </w:pPr>
      <w:r>
        <w:t xml:space="preserve">Part 3 — Photos → Field Documentation (QA, Safety, Punch Lists)</w:t>
      </w:r>
    </w:p>
    <w:p>
      <w:pPr>
        <w:pStyle w:val="FirstParagraph"/>
      </w:pPr>
      <w:r>
        <w:t xml:space="preserve">Your phone’s photos are already documentation; AI makes them searchable.</w:t>
      </w:r>
    </w:p>
    <w:p>
      <w:pPr>
        <w:pStyle w:val="BodyText"/>
      </w:pPr>
      <w:r>
        <w:rPr>
          <w:b/>
          <w:bCs/>
        </w:rPr>
        <w:t xml:space="preserve">Photo → QA note:</w:t>
      </w:r>
    </w:p>
    <w:p>
      <w:pPr>
        <w:pStyle w:val="BlockText"/>
      </w:pPr>
      <w:r>
        <w:t xml:space="preserve">“Describe this photo factually for a QA record: what’s poured, finish quality visible, any</w:t>
      </w:r>
      <w:r>
        <w:t xml:space="preserve"> </w:t>
      </w:r>
      <w:r>
        <w:t xml:space="preserve">defects you can see (cracking, honeycombing, edge damage), and anything that looks like it</w:t>
      </w:r>
      <w:r>
        <w:t xml:space="preserve"> </w:t>
      </w:r>
      <w:r>
        <w:t xml:space="preserve">needs follow-up. Say</w:t>
      </w:r>
      <w:r>
        <w:t xml:space="preserve"> </w:t>
      </w:r>
      <w:r>
        <w:t xml:space="preserve">‘CAN’T VERIFY’</w:t>
      </w:r>
      <w:r>
        <w:t xml:space="preserve"> </w:t>
      </w:r>
      <w:r>
        <w:t xml:space="preserve">for anything unclear. Do not guess.”</w:t>
      </w:r>
    </w:p>
    <w:p>
      <w:pPr>
        <w:pStyle w:val="FirstParagraph"/>
      </w:pPr>
      <w:r>
        <w:rPr>
          <w:b/>
          <w:bCs/>
        </w:rPr>
        <w:t xml:space="preserve">Photo → safety note:</w:t>
      </w:r>
    </w:p>
    <w:p>
      <w:pPr>
        <w:pStyle w:val="BlockText"/>
      </w:pPr>
      <w:r>
        <w:t xml:space="preserve">“Look at this job site photo. List any obvious safety hazards you can see (trip hazards, rebar</w:t>
      </w:r>
      <w:r>
        <w:t xml:space="preserve"> </w:t>
      </w:r>
      <w:r>
        <w:t xml:space="preserve">exposures, PPE missing, standing water on the slab, guardrails). Only list things clearly</w:t>
      </w:r>
      <w:r>
        <w:t xml:space="preserve"> </w:t>
      </w:r>
      <w:r>
        <w:t xml:space="preserve">visible. If nothing is clear, say so.”</w:t>
      </w:r>
    </w:p>
    <w:p>
      <w:pPr>
        <w:pStyle w:val="BlockText"/>
      </w:pPr>
      <w:r>
        <w:rPr>
          <w:b/>
          <w:bCs/>
        </w:rPr>
        <w:t xml:space="preserve">Honest limitations:</w:t>
      </w:r>
      <w:r>
        <w:t xml:space="preserve"> </w:t>
      </w:r>
      <w:r>
        <w:t xml:space="preserve">AI can</w:t>
      </w:r>
      <w:r>
        <w:t xml:space="preserve"> </w:t>
      </w:r>
      <w:r>
        <w:rPr>
          <w:i/>
          <w:iCs/>
        </w:rPr>
        <w:t xml:space="preserve">describe what’s in the frame</w:t>
      </w:r>
      <w:r>
        <w:t xml:space="preserve"> </w:t>
      </w:r>
      <w:r>
        <w:t xml:space="preserve">but can’t judge if a crack is</w:t>
      </w:r>
      <w:r>
        <w:t xml:space="preserve"> </w:t>
      </w:r>
      <w:r>
        <w:t xml:space="preserve">structural, can’t smell diesel, can’t hear a pump running rough. Use it for documentation and</w:t>
      </w:r>
      <w:r>
        <w:t xml:space="preserve"> </w:t>
      </w:r>
      <w:r>
        <w:t xml:space="preserve">reminders — a human still makes the call on safety and quality.</w:t>
      </w:r>
    </w:p>
    <w:p>
      <w:pPr>
        <w:pStyle w:val="FirstParagraph"/>
      </w:pPr>
      <w:r>
        <w:rPr>
          <w:b/>
          <w:bCs/>
        </w:rPr>
        <w:t xml:space="preserve">Punch list from a walkthrough:</w:t>
      </w:r>
      <w:r>
        <w:t xml:space="preserve"> </w:t>
      </w:r>
      <w:r>
        <w:t xml:space="preserve">dictate a rapid-fire list while walking the job, then:</w:t>
      </w:r>
    </w:p>
    <w:p>
      <w:pPr>
        <w:pStyle w:val="BlockText"/>
      </w:pPr>
      <w:r>
        <w:t xml:space="preserve">“Turn this punch list into a numbered list grouped by area, with a checkbox next to each item,</w:t>
      </w:r>
      <w:r>
        <w:t xml:space="preserve"> </w:t>
      </w:r>
      <w:r>
        <w:t xml:space="preserve">and flag the 3 items most likely to delay final. Items: [paste your dictated list].”</w:t>
      </w:r>
    </w:p>
    <w:p>
      <w:r>
        <w:pict>
          <v:rect style="width:0;height:1.5pt" o:hralign="center" o:hrstd="t" o:hr="t"/>
        </w:pict>
      </w:r>
    </w:p>
    <w:bookmarkEnd w:id="12"/>
    <w:bookmarkStart w:id="13" w:name="X5d25e2ada46b92df2e869894f6cb34b689e8266"/>
    <w:p>
      <w:pPr>
        <w:pStyle w:val="Heading2"/>
      </w:pPr>
      <w:r>
        <w:t xml:space="preserve">Part 4 — Early-Warning Checks (Stop Being Surprised)</w:t>
      </w:r>
    </w:p>
    <w:p>
      <w:pPr>
        <w:pStyle w:val="FirstParagraph"/>
      </w:pPr>
      <w:r>
        <w:t xml:space="preserve">Build a simple morning routine using your AI app + calendar:</w:t>
      </w:r>
    </w:p>
    <w:p>
      <w:pPr>
        <w:pStyle w:val="BlockText"/>
      </w:pPr>
      <w:r>
        <w:t xml:space="preserve">“Here is my schedule today: [paste 3–5 jobs/times]. Here’s today’s forecast: [paste from your</w:t>
      </w:r>
      <w:r>
        <w:t xml:space="preserve"> </w:t>
      </w:r>
      <w:r>
        <w:t xml:space="preserve">weather app]. List: (1) any weather conflicts, (2) anything due today (orders, inspections,</w:t>
      </w:r>
      <w:r>
        <w:t xml:space="preserve"> </w:t>
      </w:r>
      <w:r>
        <w:t xml:space="preserve">calls), (3) the top 2 things I shouldn’t let slip. Keep it under 100 words.”</w:t>
      </w:r>
    </w:p>
    <w:p>
      <w:pPr>
        <w:pStyle w:val="FirstParagraph"/>
      </w:pPr>
      <w:r>
        <w:t xml:space="preserve">Run this each morning before the first pour. It takes 60 seconds and turns three apps’ worth of</w:t>
      </w:r>
      <w:r>
        <w:t xml:space="preserve"> </w:t>
      </w:r>
      <w:r>
        <w:t xml:space="preserve">information into one prioritized list.</w:t>
      </w:r>
    </w:p>
    <w:p>
      <w:pPr>
        <w:pStyle w:val="BodyText"/>
      </w:pPr>
      <w:r>
        <w:rPr>
          <w:b/>
          <w:bCs/>
        </w:rPr>
        <w:t xml:space="preserve">Other quick wins: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Order reminders:</w:t>
      </w:r>
      <w:r>
        <w:t xml:space="preserve"> </w:t>
      </w:r>
      <w:r>
        <w:t xml:space="preserve">“I need to order sealer for the Henderson job Friday. Remind me how much</w:t>
      </w:r>
      <w:r>
        <w:t xml:space="preserve"> </w:t>
      </w:r>
      <w:r>
        <w:t xml:space="preserve">for 3,200 sq ft at 2 coats, and what I should double-check with the supplier.”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New-hire on-call answers:</w:t>
      </w:r>
      <w:r>
        <w:t xml:space="preserve"> </w:t>
      </w:r>
      <w:r>
        <w:t xml:space="preserve">create a simple FAQ from your own practices so a new employee can</w:t>
      </w:r>
      <w:r>
        <w:t xml:space="preserve"> </w:t>
      </w:r>
      <w:r>
        <w:t xml:space="preserve">ask the AI instead of interrupting you:</w:t>
      </w:r>
      <w:r>
        <w:t xml:space="preserve"> </w:t>
      </w:r>
      <w:r>
        <w:t xml:space="preserve">&gt;</w:t>
      </w:r>
      <w:r>
        <w:t xml:space="preserve"> </w:t>
      </w:r>
      <w:r>
        <w:t xml:space="preserve">“You are my crew’s job-site assistant. Answer based ONLY on these facts I give you: [your</w:t>
      </w:r>
      <w:r>
        <w:t xml:space="preserve"> </w:t>
      </w:r>
      <w:r>
        <w:t xml:space="preserve">&gt; practices: arrival time, PPE rules, cell phone rules, who to call for issues]. If a question</w:t>
      </w:r>
      <w:r>
        <w:t xml:space="preserve"> </w:t>
      </w:r>
      <w:r>
        <w:t xml:space="preserve">&gt; isn’t covered, say</w:t>
      </w:r>
      <w:r>
        <w:t xml:space="preserve"> </w:t>
      </w:r>
      <w:r>
        <w:t xml:space="preserve">‘NOT IN MY NOTES — ask the office.’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3"/>
    <w:bookmarkStart w:id="14" w:name="try-it-yourself-7-minutes"/>
    <w:p>
      <w:pPr>
        <w:pStyle w:val="Heading2"/>
      </w:pPr>
      <w:r>
        <w:t xml:space="preserve">Try It Yourself (7 minutes)</w:t>
      </w:r>
    </w:p>
    <w:p>
      <w:pPr>
        <w:pStyle w:val="Compact"/>
        <w:numPr>
          <w:ilvl w:val="0"/>
          <w:numId w:val="1003"/>
        </w:numPr>
      </w:pPr>
      <w:r>
        <w:t xml:space="preserve">Dictate a real (or made-up) site update and turn it into a clean log with the Part 1 prompt.</w:t>
      </w:r>
    </w:p>
    <w:p>
      <w:pPr>
        <w:pStyle w:val="Compact"/>
        <w:numPr>
          <w:ilvl w:val="0"/>
          <w:numId w:val="1003"/>
        </w:numPr>
      </w:pPr>
      <w:r>
        <w:t xml:space="preserve">Plan one real upcoming pour with the Part 2 prompt — then write down 3 things you’d change</w:t>
      </w:r>
      <w:r>
        <w:t xml:space="preserve"> </w:t>
      </w:r>
      <w:r>
        <w:t xml:space="preserve">that AI couldn’t have known.</w:t>
      </w:r>
    </w:p>
    <w:p>
      <w:pPr>
        <w:pStyle w:val="Compact"/>
        <w:numPr>
          <w:ilvl w:val="0"/>
          <w:numId w:val="1003"/>
        </w:numPr>
      </w:pPr>
      <w:r>
        <w:t xml:space="preserve">Take a photo of a finished (or in-progress) slab and run the QA prompt on it.</w:t>
      </w:r>
    </w:p>
    <w:p>
      <w:r>
        <w:pict>
          <v:rect style="width:0;height:1.5pt" o:hralign="center" o:hrstd="t" o:hr="t"/>
        </w:pict>
      </w:r>
    </w:p>
    <w:bookmarkEnd w:id="14"/>
    <w:bookmarkStart w:id="15" w:name="lesson-3-checklist"/>
    <w:p>
      <w:pPr>
        <w:pStyle w:val="Heading2"/>
      </w:pPr>
      <w:r>
        <w:t xml:space="preserve">Lesson 3 Checklist</w:t>
      </w:r>
    </w:p>
    <w:p>
      <w:pPr>
        <w:pStyle w:val="Compact"/>
        <w:numPr>
          <w:ilvl w:val="0"/>
          <w:numId w:val="1004"/>
        </w:numPr>
      </w:pPr>
      <w:r>
        <w:t xml:space="preserve">You have a per-job site-notes chat (or habit) and produced at least one clean daily log.</w:t>
      </w:r>
    </w:p>
    <w:p>
      <w:pPr>
        <w:pStyle w:val="Compact"/>
        <w:numPr>
          <w:ilvl w:val="0"/>
          <w:numId w:val="1005"/>
        </w:numPr>
      </w:pPr>
      <w:r>
        <w:t xml:space="preserve">You’ve run a pour-plan draft and corrected it with your real constraints.</w:t>
      </w:r>
    </w:p>
    <w:p>
      <w:pPr>
        <w:pStyle w:val="Compact"/>
        <w:numPr>
          <w:ilvl w:val="0"/>
          <w:numId w:val="1006"/>
        </w:numPr>
      </w:pPr>
      <w:r>
        <w:t xml:space="preserve">You’ve documented at least one job photo with AI (QA or safety).</w:t>
      </w:r>
    </w:p>
    <w:p>
      <w:pPr>
        <w:pStyle w:val="Compact"/>
        <w:numPr>
          <w:ilvl w:val="0"/>
          <w:numId w:val="1007"/>
        </w:numPr>
      </w:pPr>
      <w:r>
        <w:t xml:space="preserve">You’ve done (or set up) the morning early-warning routine at least once.</w:t>
      </w:r>
    </w:p>
    <w:p>
      <w:pPr>
        <w:pStyle w:val="Compact"/>
        <w:numPr>
          <w:ilvl w:val="0"/>
          <w:numId w:val="1008"/>
        </w:numPr>
      </w:pPr>
      <w:r>
        <w:t xml:space="preserve">You know exactly what AI on the site CAN’T do (weather, structural judgment, hearing/smell).</w:t>
      </w:r>
    </w:p>
    <w:p>
      <w:r>
        <w:pict>
          <v:rect style="width:0;height:1.5pt" o:hralign="center" o:hrstd="t" o:hr="t"/>
        </w:pict>
      </w:r>
    </w:p>
    <w:bookmarkEnd w:id="15"/>
    <w:bookmarkStart w:id="16" w:name="quick-reference-card-site-prompts"/>
    <w:p>
      <w:pPr>
        <w:pStyle w:val="Heading2"/>
      </w:pPr>
      <w:r>
        <w:t xml:space="preserve">Quick Reference Card — Site Prompts</w:t>
      </w:r>
    </w:p>
    <w:p>
      <w:pPr>
        <w:pStyle w:val="SourceCode"/>
      </w:pPr>
      <w:r>
        <w:rPr>
          <w:rStyle w:val="VerbatimChar"/>
        </w:rPr>
        <w:t xml:space="preserve">DAILY LOG   → "Turn this update into a job log: Job / Date / Crew / Work / Materials / Issues / Next steps."</w:t>
      </w:r>
      <w:r>
        <w:br/>
      </w:r>
      <w:r>
        <w:rPr>
          <w:rStyle w:val="VerbatimChar"/>
        </w:rPr>
        <w:t xml:space="preserve">POUR PLAN   → "Draft a day-by-day plan. Mark every assumption 'CONFIRM'. I'll fix the facts."</w:t>
      </w:r>
      <w:r>
        <w:br/>
      </w:r>
      <w:r>
        <w:rPr>
          <w:rStyle w:val="VerbatimChar"/>
        </w:rPr>
        <w:t xml:space="preserve">PHOTO QA    → "Describe this photo factually for QA. Say CAN'T VERIFY for anything unclear. Don't guess."</w:t>
      </w:r>
      <w:r>
        <w:br/>
      </w:r>
      <w:r>
        <w:rPr>
          <w:rStyle w:val="VerbatimChar"/>
        </w:rPr>
        <w:t xml:space="preserve">PHOTO SAFETY→ "List only clearly visible safety hazards. Say so if nothing is clear."</w:t>
      </w:r>
      <w:r>
        <w:br/>
      </w:r>
      <w:r>
        <w:rPr>
          <w:rStyle w:val="VerbatimChar"/>
        </w:rPr>
        <w:t xml:space="preserve">PUNCH LIST  → "Group these into a numbered checklist; flag the 3 most likely to delay final."</w:t>
      </w:r>
      <w:r>
        <w:br/>
      </w:r>
      <w:r>
        <w:rPr>
          <w:rStyle w:val="VerbatimChar"/>
        </w:rPr>
        <w:t xml:space="preserve">MORNING     → "Here's my day + forecast: [paste]. List weather conflicts, due items, top 2 to not slip."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1F3864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1F3864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1F3864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1F386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1F386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1F3864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1F3864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1F3864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1F386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1F386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20"/>
      <w:ind w:firstLine="0" w:left="240" w:right="240"/>
      <w:pBdr>
        <w:top w:color="BFC9D4" w:space="6" w:sz="4" w:val="single"/>
        <w:left w:color="1F3864" w:space="6" w:sz="18" w:val="single"/>
        <w:bottom w:color="BFC9D4" w:space="6" w:sz="4" w:val="single"/>
        <w:right w:color="BFC9D4" w:space="6" w:sz="4" w:val="single"/>
      </w:pBdr>
      <w:shd w:color="auto" w:fill="EEF2F7" w:val="clear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2026-08-12T15:57:07Z</dcterms:created>
  <dcterms:modified xsi:type="dcterms:W3CDTF">2026-08-12T15:57:07Z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