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esson-5-ai-guardrails-privacy-safety"/>
    <w:p>
      <w:pPr>
        <w:pStyle w:val="Heading1"/>
      </w:pPr>
      <w:r>
        <w:t xml:space="preserve">Lesson 5 — AI Guardrails, Privacy &amp; Safety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~30 minutes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none — this lesson is about judgment and habits.</w:t>
      </w:r>
    </w:p>
    <w:p>
      <w:pPr>
        <w:pStyle w:val="BlockText"/>
      </w:pPr>
      <w:r>
        <w:rPr>
          <w:b/>
          <w:bCs/>
        </w:rPr>
        <w:t xml:space="preserve">Why this lesson exists:</w:t>
      </w:r>
      <w:r>
        <w:t xml:space="preserve"> </w:t>
      </w:r>
      <w:r>
        <w:t xml:space="preserve">AI tools make mistakes, and they remember everything you give them.</w:t>
      </w:r>
      <w:r>
        <w:t xml:space="preserve"> </w:t>
      </w:r>
      <w:r>
        <w:t xml:space="preserve">For a concrete contractor, the two real risks are (1) an AI draft that sounds right but has the</w:t>
      </w:r>
      <w:r>
        <w:t xml:space="preserve"> </w:t>
      </w:r>
      <w:r>
        <w:t xml:space="preserve">wrong numbers in a bid you sign, and (2) client/employee/cost data you didn’t mean to share.</w:t>
      </w:r>
      <w:r>
        <w:t xml:space="preserve"> </w:t>
      </w:r>
      <w:r>
        <w:t xml:space="preserve">This lesson is short, but it’s the one that keeps you safe. Read it before you paste anything</w:t>
      </w:r>
      <w:r>
        <w:t xml:space="preserve"> </w:t>
      </w:r>
      <w:r>
        <w:t xml:space="preserve">sensitive from Lessons 1–4.</w:t>
      </w:r>
    </w:p>
    <w:p>
      <w:r>
        <w:pict>
          <v:rect style="width:0;height:1.5pt" o:hralign="center" o:hrstd="t" o:hr="t"/>
        </w:pic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FirstParagraph"/>
      </w:pPr>
      <w:r>
        <w:t xml:space="preserve">By the end of this lesson you can:</w:t>
      </w:r>
    </w:p>
    <w:p>
      <w:pPr>
        <w:pStyle w:val="Compact"/>
        <w:numPr>
          <w:ilvl w:val="0"/>
          <w:numId w:val="1001"/>
        </w:numPr>
      </w:pPr>
      <w:r>
        <w:t xml:space="preserve">Decide what is and isn’t safe to put into an AI tool.</w:t>
      </w:r>
    </w:p>
    <w:p>
      <w:pPr>
        <w:pStyle w:val="Compact"/>
        <w:numPr>
          <w:ilvl w:val="0"/>
          <w:numId w:val="1001"/>
        </w:numPr>
      </w:pPr>
      <w:r>
        <w:t xml:space="preserve">Check AI output before it goes out the door (the 3-point verification).</w:t>
      </w:r>
    </w:p>
    <w:p>
      <w:pPr>
        <w:pStyle w:val="Compact"/>
        <w:numPr>
          <w:ilvl w:val="0"/>
          <w:numId w:val="1001"/>
        </w:numPr>
      </w:pPr>
      <w:r>
        <w:t xml:space="preserve">Protect client, employee, and pricing data in everyday use.</w:t>
      </w:r>
    </w:p>
    <w:p>
      <w:pPr>
        <w:pStyle w:val="Compact"/>
        <w:numPr>
          <w:ilvl w:val="0"/>
          <w:numId w:val="1001"/>
        </w:numPr>
      </w:pPr>
      <w:r>
        <w:t xml:space="preserve">Set simple rules for your crew and office so AI is used right by everyone.</w:t>
      </w:r>
    </w:p>
    <w:p>
      <w:r>
        <w:pict>
          <v:rect style="width:0;height:1.5pt" o:hralign="center" o:hrstd="t" o:hr="t"/>
        </w:pict>
      </w:r>
    </w:p>
    <w:bookmarkEnd w:id="9"/>
    <w:bookmarkStart w:id="10" w:name="part-1-what-not-to-put-into-an-ai-tool"/>
    <w:p>
      <w:pPr>
        <w:pStyle w:val="Heading2"/>
      </w:pPr>
      <w:r>
        <w:t xml:space="preserve">Part 1 — What NOT to Put Into an AI Tool</w:t>
      </w:r>
    </w:p>
    <w:p>
      <w:pPr>
        <w:pStyle w:val="FirstParagraph"/>
      </w:pPr>
      <w:r>
        <w:t xml:space="preserve">Three things never go into a free AI chat: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Never paste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What to do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signed contracts / agreements</w:t>
            </w:r>
          </w:p>
        </w:tc>
        <w:tc>
          <w:tcPr/>
          <w:p>
            <w:pPr>
              <w:pStyle w:val="Compact"/>
            </w:pPr>
            <w:r>
              <w:t xml:space="preserve">They contain both sides’ business data and possibly personal info (names, DOB, addresses, tax numbers)</w:t>
            </w:r>
          </w:p>
        </w:tc>
        <w:tc>
          <w:tcPr/>
          <w:p>
            <w:pPr>
              <w:pStyle w:val="Compact"/>
            </w:pPr>
            <w:r>
              <w:t xml:space="preserve">Paste only the</w:t>
            </w:r>
            <w:r>
              <w:t xml:space="preserve"> </w:t>
            </w:r>
            <w:r>
              <w:rPr>
                <w:i/>
                <w:iCs/>
              </w:rPr>
              <w:t xml:space="preserve">clause or paragraph</w:t>
            </w:r>
            <w:r>
              <w:t xml:space="preserve"> </w:t>
            </w:r>
            <w:r>
              <w:t xml:space="preserve">you’re asking about; redact names/addresses; or use your platform’s contract tooling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Bank/credit-card statements with account numbers</w:t>
            </w:r>
          </w:p>
        </w:tc>
        <w:tc>
          <w:tcPr/>
          <w:p>
            <w:pPr>
              <w:pStyle w:val="Compact"/>
            </w:pPr>
            <w:r>
              <w:t xml:space="preserve">Direct financial access risk</w:t>
            </w:r>
          </w:p>
        </w:tc>
        <w:tc>
          <w:tcPr/>
          <w:p>
            <w:pPr>
              <w:pStyle w:val="Compact"/>
            </w:pPr>
            <w:r>
              <w:t xml:space="preserve">Remove account numbers &amp; payee details you don’t need; use categories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personal info beyond what’s needed</w:t>
            </w:r>
            <w:r>
              <w:t xml:space="preserve"> </w:t>
            </w:r>
            <w:r>
              <w:t xml:space="preserve">(SSN, DOB, tax IDs, medical notes)</w:t>
            </w:r>
          </w:p>
        </w:tc>
        <w:tc>
          <w:tcPr/>
          <w:p>
            <w:pPr>
              <w:pStyle w:val="Compact"/>
            </w:pPr>
            <w:r>
              <w:t xml:space="preserve">Data-privacy exposure; you may be legally required to protect it</w:t>
            </w:r>
          </w:p>
        </w:tc>
        <w:tc>
          <w:tcPr/>
          <w:p>
            <w:pPr>
              <w:pStyle w:val="Compact"/>
            </w:pPr>
            <w:r>
              <w:t xml:space="preserve">Describe the situation without the identifiers:</w:t>
            </w:r>
            <w:r>
              <w:t xml:space="preserve"> </w:t>
            </w:r>
            <w:r>
              <w:t xml:space="preserve">“residential client, 2-story house, payment 25 days late”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Also be careful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Your pricing sheets &amp; rate cards.</w:t>
      </w:r>
      <w:r>
        <w:t xml:space="preserve"> </w:t>
      </w:r>
      <w:r>
        <w:t xml:space="preserve">Treat them as confidential. If you’re worried, don’t paste</w:t>
      </w:r>
      <w:r>
        <w:t xml:space="preserve"> </w:t>
      </w:r>
      <w:r>
        <w:t xml:space="preserve">them into free consumer tools — or use a business/paid account and delete the chat after.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Job-site photos of people</w:t>
      </w:r>
      <w:r>
        <w:t xml:space="preserve"> </w:t>
      </w:r>
      <w:r>
        <w:t xml:space="preserve">or private property if you’re using them for marketing. Get the</w:t>
      </w:r>
      <w:r>
        <w:t xml:space="preserve"> </w:t>
      </w:r>
      <w:r>
        <w:t xml:space="preserve">owner’s OK before publishing faces or recognizable houses.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Employee details</w:t>
      </w:r>
      <w:r>
        <w:t xml:space="preserve"> </w:t>
      </w:r>
      <w:r>
        <w:t xml:space="preserve">(pay rates, disciplinary notes, medical info). Describe the situation, not</w:t>
      </w:r>
      <w:r>
        <w:t xml:space="preserve"> </w:t>
      </w:r>
      <w:r>
        <w:t xml:space="preserve">the person’s file.</w:t>
      </w:r>
    </w:p>
    <w:p>
      <w:pPr>
        <w:pStyle w:val="BlockText"/>
      </w:pPr>
      <w:r>
        <w:rPr>
          <w:b/>
          <w:bCs/>
        </w:rPr>
        <w:t xml:space="preserve">The test:</w:t>
      </w:r>
      <w:r>
        <w:t xml:space="preserve"> </w:t>
      </w:r>
      <w:r>
        <w:t xml:space="preserve">before you paste, ask</w:t>
      </w:r>
      <w:r>
        <w:t xml:space="preserve"> </w:t>
      </w:r>
      <w:r>
        <w:rPr>
          <w:i/>
          <w:iCs/>
        </w:rPr>
        <w:t xml:space="preserve">“Would I want this on a public billboard with my name on</w:t>
      </w:r>
      <w:r>
        <w:rPr>
          <w:i/>
          <w:iCs/>
        </w:rPr>
        <w:t xml:space="preserve"> </w:t>
      </w:r>
      <w:r>
        <w:rPr>
          <w:i/>
          <w:iCs/>
        </w:rPr>
        <w:t xml:space="preserve">it?”</w:t>
      </w:r>
      <w:r>
        <w:t xml:space="preserve"> </w:t>
      </w:r>
      <w:r>
        <w:t xml:space="preserve">If the answer is no, redact it first.</w:t>
      </w:r>
    </w:p>
    <w:p>
      <w:r>
        <w:pict>
          <v:rect style="width:0;height:1.5pt" o:hralign="center" o:hrstd="t" o:hr="t"/>
        </w:pict>
      </w:r>
    </w:p>
    <w:bookmarkEnd w:id="10"/>
    <w:bookmarkStart w:id="11" w:name="X09a856ffce08162262e8013d275f24ff2362eeb"/>
    <w:p>
      <w:pPr>
        <w:pStyle w:val="Heading2"/>
      </w:pPr>
      <w:r>
        <w:t xml:space="preserve">Part 2 — The 3-Point Verification (before anything leaves the office)</w:t>
      </w:r>
    </w:p>
    <w:p>
      <w:pPr>
        <w:pStyle w:val="FirstParagraph"/>
      </w:pPr>
      <w:r>
        <w:t xml:space="preserve">AI output is a</w:t>
      </w:r>
      <w:r>
        <w:t xml:space="preserve"> </w:t>
      </w:r>
      <w:r>
        <w:rPr>
          <w:i/>
          <w:iCs/>
        </w:rPr>
        <w:t xml:space="preserve">draft</w:t>
      </w:r>
      <w:r>
        <w:t xml:space="preserve">, not a fact. Before any AI draft goes to a client, a GC, a bank, or a</w:t>
      </w:r>
      <w:r>
        <w:t xml:space="preserve"> </w:t>
      </w:r>
      <w:r>
        <w:t xml:space="preserve">post, run the 3-point check: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Numbers check.</w:t>
      </w:r>
      <w:r>
        <w:t xml:space="preserve"> </w:t>
      </w:r>
      <w:r>
        <w:t xml:space="preserve">Recompute every number by hand or calculator. A bid with a wrong total is</w:t>
      </w:r>
      <w:r>
        <w:t xml:space="preserve"> </w:t>
      </w:r>
      <w:r>
        <w:t xml:space="preserve">a legal problem, not an AI problem. AI does not get a pass because it sounded confident.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Facts check.</w:t>
      </w:r>
      <w:r>
        <w:t xml:space="preserve"> </w:t>
      </w:r>
      <w:r>
        <w:t xml:space="preserve">Every date, name, price, psi, spec, and term must come from YOUR records.</w:t>
      </w:r>
      <w:r>
        <w:t xml:space="preserve"> </w:t>
      </w:r>
      <w:r>
        <w:t xml:space="preserve">Cross it against the job file. Anything the AI</w:t>
      </w:r>
      <w:r>
        <w:t xml:space="preserve"> </w:t>
      </w:r>
      <w:r>
        <w:t xml:space="preserve">“assumed”</w:t>
      </w:r>
      <w:r>
        <w:t xml:space="preserve"> </w:t>
      </w:r>
      <w:r>
        <w:t xml:space="preserve">gets confirmed or deleted.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Tone &amp; fit check.</w:t>
      </w:r>
      <w:r>
        <w:t xml:space="preserve"> </w:t>
      </w:r>
      <w:r>
        <w:t xml:space="preserve">Does this sound like you/your company? Take out anything stiff or</w:t>
      </w:r>
      <w:r>
        <w:t xml:space="preserve"> </w:t>
      </w:r>
      <w:r>
        <w:t xml:space="preserve">generic. A client can tell when a contractor pasted boilerplate.</w:t>
      </w:r>
    </w:p>
    <w:p>
      <w:pPr>
        <w:pStyle w:val="FirstParagraph"/>
      </w:pPr>
      <w:r>
        <w:rPr>
          <w:b/>
          <w:bCs/>
        </w:rPr>
        <w:t xml:space="preserve">The habit:</w:t>
      </w:r>
      <w:r>
        <w:t xml:space="preserve"> </w:t>
      </w:r>
      <w:r>
        <w:rPr>
          <w:i/>
          <w:iCs/>
        </w:rPr>
        <w:t xml:space="preserve">“AI drafts, you decide”</w:t>
      </w:r>
      <w:r>
        <w:t xml:space="preserve"> </w:t>
      </w:r>
      <w:r>
        <w:t xml:space="preserve">— and deciding means checking, not just approving.</w:t>
      </w:r>
    </w:p>
    <w:p>
      <w:r>
        <w:pict>
          <v:rect style="width:0;height:1.5pt" o:hralign="center" o:hrstd="t" o:hr="t"/>
        </w:pict>
      </w:r>
    </w:p>
    <w:bookmarkEnd w:id="11"/>
    <w:bookmarkStart w:id="12" w:name="Xeadf047a03a466599625486b0306f74d32e4444"/>
    <w:p>
      <w:pPr>
        <w:pStyle w:val="Heading2"/>
      </w:pPr>
      <w:r>
        <w:t xml:space="preserve">Part 3 — When Things Go Wrong (worst cases &amp; fixes)</w:t>
      </w:r>
    </w:p>
    <w:p>
      <w:pPr>
        <w:pStyle w:val="FirstParagraph"/>
      </w:pPr>
      <w:r>
        <w:rPr>
          <w:b/>
          <w:bCs/>
        </w:rPr>
        <w:t xml:space="preserve">The AI gave me a wrong quantity and I used it.</w:t>
      </w:r>
      <w:r>
        <w:t xml:space="preserve"> </w:t>
      </w:r>
      <w:r>
        <w:t xml:space="preserve">Fix 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client sees it — run the</w:t>
      </w:r>
      <w:r>
        <w:t xml:space="preserve"> </w:t>
      </w:r>
      <w:r>
        <w:t xml:space="preserve">verification. If it already went out: correct it fast and honestly, same as you’d fix any</w:t>
      </w:r>
      <w:r>
        <w:t xml:space="preserve"> </w:t>
      </w:r>
      <w:r>
        <w:t xml:space="preserve">estimate error. Own it; it happens to everyone. The rule is you check before you send.</w:t>
      </w:r>
    </w:p>
    <w:p>
      <w:pPr>
        <w:pStyle w:val="BodyText"/>
      </w:pPr>
      <w:r>
        <w:rPr>
          <w:b/>
          <w:bCs/>
        </w:rPr>
        <w:t xml:space="preserve">The AI</w:t>
      </w:r>
      <w:r>
        <w:rPr>
          <w:b/>
          <w:bCs/>
        </w:rPr>
        <w:t xml:space="preserve"> </w:t>
      </w:r>
      <w:r>
        <w:rPr>
          <w:b/>
          <w:bCs/>
        </w:rPr>
        <w:t xml:space="preserve">“hallucinated”</w:t>
      </w:r>
      <w:r>
        <w:rPr>
          <w:b/>
          <w:bCs/>
        </w:rPr>
        <w:t xml:space="preserve"> </w:t>
      </w:r>
      <w:r>
        <w:rPr>
          <w:b/>
          <w:bCs/>
        </w:rPr>
        <w:t xml:space="preserve">a code, product, or spec.</w:t>
      </w:r>
      <w:r>
        <w:t xml:space="preserve"> </w:t>
      </w:r>
      <w:r>
        <w:t xml:space="preserve">This is common with anything niche. Never</w:t>
      </w:r>
      <w:r>
        <w:t xml:space="preserve"> </w:t>
      </w:r>
      <w:r>
        <w:t xml:space="preserve">trust AI for: local building codes, chemical/mix data, SDS/MSDS, safety regs, or warranty rules.</w:t>
      </w:r>
      <w:r>
        <w:t xml:space="preserve"> </w:t>
      </w:r>
      <w:r>
        <w:rPr>
          <w:b/>
          <w:bCs/>
        </w:rPr>
        <w:t xml:space="preserve">Always verify against the actual source</w:t>
      </w:r>
      <w:r>
        <w:t xml:space="preserve"> </w:t>
      </w:r>
      <w:r>
        <w:t xml:space="preserve">(the code book, the SDS, the manufacturer’s sheet).</w:t>
      </w:r>
    </w:p>
    <w:p>
      <w:pPr>
        <w:pStyle w:val="BodyText"/>
      </w:pPr>
      <w:r>
        <w:rPr>
          <w:b/>
          <w:bCs/>
        </w:rPr>
        <w:t xml:space="preserve">A client asks for AI-generated content.</w:t>
      </w:r>
      <w:r>
        <w:t xml:space="preserve"> </w:t>
      </w:r>
      <w:r>
        <w:t xml:space="preserve">No rule against using AI in your bid — but don’t let</w:t>
      </w:r>
      <w:r>
        <w:t xml:space="preserve"> </w:t>
      </w:r>
      <w:r>
        <w:t xml:space="preserve">a client think a human personally analyzed their job if that’s not true. Be honest about how you</w:t>
      </w:r>
      <w:r>
        <w:t xml:space="preserve"> </w:t>
      </w:r>
      <w:r>
        <w:t xml:space="preserve">estimated. Transparency builds trust.</w:t>
      </w:r>
    </w:p>
    <w:p>
      <w:pPr>
        <w:pStyle w:val="BodyText"/>
      </w:pPr>
      <w:r>
        <w:rPr>
          <w:b/>
          <w:bCs/>
        </w:rPr>
        <w:t xml:space="preserve">A client sends you data (drawings, their pricing, their plans).</w:t>
      </w:r>
      <w:r>
        <w:t xml:space="preserve"> </w:t>
      </w:r>
      <w:r>
        <w:t xml:space="preserve">Treat it as confidential.</w:t>
      </w:r>
      <w:r>
        <w:t xml:space="preserve"> </w:t>
      </w:r>
      <w:r>
        <w:t xml:space="preserve">Don’t paste their proprietary documents into free tools either — same rule as your own.</w:t>
      </w:r>
    </w:p>
    <w:p>
      <w:r>
        <w:pict>
          <v:rect style="width:0;height:1.5pt" o:hralign="center" o:hrstd="t" o:hr="t"/>
        </w:pict>
      </w:r>
    </w:p>
    <w:bookmarkEnd w:id="12"/>
    <w:bookmarkStart w:id="13" w:name="part-4-simple-rules-for-your-crew-office"/>
    <w:p>
      <w:pPr>
        <w:pStyle w:val="Heading2"/>
      </w:pPr>
      <w:r>
        <w:t xml:space="preserve">Part 4 — Simple Rules for Your Crew &amp; Office</w:t>
      </w:r>
    </w:p>
    <w:p>
      <w:pPr>
        <w:pStyle w:val="FirstParagraph"/>
      </w:pPr>
      <w:r>
        <w:t xml:space="preserve">If your team uses AI too (and they will), set expectations with a one-page policy. Here’s a</w:t>
      </w:r>
      <w:r>
        <w:t xml:space="preserve"> </w:t>
      </w:r>
      <w:r>
        <w:t xml:space="preserve">starter you can adapt:</w:t>
      </w:r>
    </w:p>
    <w:p>
      <w:pPr>
        <w:pStyle w:val="BlockText"/>
      </w:pPr>
      <w:r>
        <w:rPr>
          <w:b/>
          <w:bCs/>
        </w:rPr>
        <w:t xml:space="preserve">Company AI policy (draft):</w:t>
      </w:r>
      <w:r>
        <w:t xml:space="preserve"> </w:t>
      </w:r>
      <w:r>
        <w:t xml:space="preserve">1. AI drafts; a person reviews before anything is sent or published. No exception for bids,</w:t>
      </w:r>
      <w:r>
        <w:t xml:space="preserve"> </w:t>
      </w:r>
      <w:r>
        <w:t xml:space="preserve">emails to clients, or financial documents.</w:t>
      </w:r>
      <w:r>
        <w:t xml:space="preserve"> </w:t>
      </w:r>
      <w:r>
        <w:t xml:space="preserve">2. Never paste client contracts, bank statements, tax IDs, Social Security numbers, or full</w:t>
      </w:r>
      <w:r>
        <w:t xml:space="preserve"> </w:t>
      </w:r>
      <w:r>
        <w:t xml:space="preserve">employee files into AI tools. Redact first.</w:t>
      </w:r>
      <w:r>
        <w:t xml:space="preserve"> </w:t>
      </w:r>
      <w:r>
        <w:t xml:space="preserve">3. Never let AI decide safety, quality, or legal matters. Those need a person.</w:t>
      </w:r>
      <w:r>
        <w:t xml:space="preserve"> </w:t>
      </w:r>
      <w:r>
        <w:t xml:space="preserve">4. Don’t publish job-site photos of people or identifiable homes without the owner’s OK.</w:t>
      </w:r>
      <w:r>
        <w:t xml:space="preserve"> </w:t>
      </w:r>
      <w:r>
        <w:t xml:space="preserve">5. Don’t use free consumer AI for company pricing sheets or rate cards — keep those internal.</w:t>
      </w:r>
      <w:r>
        <w:t xml:space="preserve"> </w:t>
      </w:r>
      <w:r>
        <w:t xml:space="preserve">6. If in doubt, ask the office before you paste anything.</w:t>
      </w:r>
    </w:p>
    <w:p>
      <w:pPr>
        <w:pStyle w:val="FirstParagraph"/>
      </w:pPr>
      <w:r>
        <w:t xml:space="preserve">Give your crew the</w:t>
      </w:r>
      <w:r>
        <w:t xml:space="preserve"> </w:t>
      </w:r>
      <w:r>
        <w:rPr>
          <w:i/>
          <w:iCs/>
        </w:rPr>
        <w:t xml:space="preserve">do/don’t</w:t>
      </w:r>
      <w:r>
        <w:t xml:space="preserve"> </w:t>
      </w:r>
      <w:r>
        <w:t xml:space="preserve">list, not a lecture. Print it or keep it in the office group chat.</w:t>
      </w:r>
    </w:p>
    <w:p>
      <w:r>
        <w:pict>
          <v:rect style="width:0;height:1.5pt" o:hralign="center" o:hrstd="t" o:hr="t"/>
        </w:pict>
      </w:r>
    </w:p>
    <w:bookmarkEnd w:id="13"/>
    <w:bookmarkStart w:id="14" w:name="X2334b21644b006cd87c34e2e2a55a54db610613"/>
    <w:p>
      <w:pPr>
        <w:pStyle w:val="Heading2"/>
      </w:pPr>
      <w:r>
        <w:t xml:space="preserve">Part 5 — The Standing Rules (the whole lesson in 6 lines)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drafts, you decide.</w:t>
      </w:r>
      <w:r>
        <w:t xml:space="preserve"> </w:t>
      </w:r>
      <w:r>
        <w:t xml:space="preserve">Never skip the check.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numbers only.</w:t>
      </w:r>
      <w:r>
        <w:t xml:space="preserve"> </w:t>
      </w:r>
      <w:r>
        <w:t xml:space="preserve">AI never invents a dollar, a yard, or a date you didn’t give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Redact before you paste.</w:t>
      </w:r>
      <w:r>
        <w:t xml:space="preserve"> </w:t>
      </w:r>
      <w:r>
        <w:t xml:space="preserve">Names, account numbers, prices, contracts, employee 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of truth wins.</w:t>
      </w:r>
      <w:r>
        <w:t xml:space="preserve"> </w:t>
      </w:r>
      <w:r>
        <w:t xml:space="preserve">Codes, SDS, specs, contracts, and regulations come from the real</w:t>
      </w:r>
      <w:r>
        <w:t xml:space="preserve"> </w:t>
      </w:r>
      <w:r>
        <w:t xml:space="preserve">document — always verify against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People and law decide.</w:t>
      </w:r>
      <w:r>
        <w:t xml:space="preserve"> </w:t>
      </w:r>
      <w:r>
        <w:t xml:space="preserve">Safety, quality, hiring, and legal matters stay human.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rules for the crew.</w:t>
      </w:r>
      <w:r>
        <w:t xml:space="preserve"> </w:t>
      </w:r>
      <w:r>
        <w:t xml:space="preserve">One short policy beats a thousand</w:t>
      </w:r>
      <w:r>
        <w:t xml:space="preserve"> </w:t>
      </w:r>
      <w:r>
        <w:t xml:space="preserve">“don’ts.”</w:t>
      </w:r>
    </w:p>
    <w:p>
      <w:r>
        <w:pict>
          <v:rect style="width:0;height:1.5pt" o:hralign="center" o:hrstd="t" o:hr="t"/>
        </w:pict>
      </w:r>
    </w:p>
    <w:bookmarkEnd w:id="14"/>
    <w:bookmarkStart w:id="15" w:name="lesson-5-checklist"/>
    <w:p>
      <w:pPr>
        <w:pStyle w:val="Heading2"/>
      </w:pPr>
      <w:r>
        <w:t xml:space="preserve">Lesson 5 Checklist</w:t>
      </w:r>
    </w:p>
    <w:p>
      <w:pPr>
        <w:pStyle w:val="Compact"/>
        <w:numPr>
          <w:ilvl w:val="0"/>
          <w:numId w:val="1004"/>
        </w:numPr>
      </w:pPr>
      <w:r>
        <w:t xml:space="preserve">You know the 3 things never to paste into a free AI tool (contracts, statements, personal IDs).</w:t>
      </w:r>
    </w:p>
    <w:p>
      <w:pPr>
        <w:pStyle w:val="Compact"/>
        <w:numPr>
          <w:ilvl w:val="0"/>
          <w:numId w:val="1005"/>
        </w:numPr>
      </w:pPr>
      <w:r>
        <w:t xml:space="preserve">You’ve adopted the 3-point verification (numbers, facts, tone) for anything that goes out.</w:t>
      </w:r>
    </w:p>
    <w:p>
      <w:pPr>
        <w:pStyle w:val="Compact"/>
        <w:numPr>
          <w:ilvl w:val="0"/>
          <w:numId w:val="1006"/>
        </w:numPr>
      </w:pPr>
      <w:r>
        <w:t xml:space="preserve">You’ve written or approved a one-page crew/office AI policy.</w:t>
      </w:r>
    </w:p>
    <w:p>
      <w:pPr>
        <w:pStyle w:val="Compact"/>
        <w:numPr>
          <w:ilvl w:val="0"/>
          <w:numId w:val="1007"/>
        </w:numPr>
      </w:pPr>
      <w:r>
        <w:t xml:space="preserve">You know that codes, SDS, and specs always get checked against the real source.</w:t>
      </w:r>
    </w:p>
    <w:p>
      <w:pPr>
        <w:pStyle w:val="Compact"/>
        <w:numPr>
          <w:ilvl w:val="0"/>
          <w:numId w:val="1008"/>
        </w:numPr>
      </w:pPr>
      <w:r>
        <w:t xml:space="preserve">You can explain to a client honestly how AI helped you — without overpromising.</w:t>
      </w:r>
    </w:p>
    <w:p>
      <w:r>
        <w:pict>
          <v:rect style="width:0;height:1.5pt" o:hralign="center" o:hrstd="t" o:hr="t"/>
        </w:pict>
      </w:r>
    </w:p>
    <w:bookmarkEnd w:id="15"/>
    <w:bookmarkStart w:id="16" w:name="quick-reference-card-guardrails"/>
    <w:p>
      <w:pPr>
        <w:pStyle w:val="Heading2"/>
      </w:pPr>
      <w:r>
        <w:t xml:space="preserve">Quick Reference Card — Guardrails</w:t>
      </w:r>
    </w:p>
    <w:p>
      <w:pPr>
        <w:pStyle w:val="SourceCode"/>
      </w:pPr>
      <w:r>
        <w:rPr>
          <w:rStyle w:val="VerbatimChar"/>
        </w:rPr>
        <w:t xml:space="preserve">NEVER PASTE → Full contracts · bank/CC statements w/ numbers · SSN/DOB/tax IDs · employee files · rate sheets into free tools.</w:t>
      </w:r>
      <w:r>
        <w:br/>
      </w:r>
      <w:r>
        <w:rPr>
          <w:rStyle w:val="VerbatimChar"/>
        </w:rPr>
        <w:t xml:space="preserve">VERIFY 3-POINT → Numbers recompute · Facts match your records · Tone sounds like you.</w:t>
      </w:r>
      <w:r>
        <w:br/>
      </w:r>
      <w:r>
        <w:rPr>
          <w:rStyle w:val="VerbatimChar"/>
        </w:rPr>
        <w:t xml:space="preserve">SOURCE OF TRUTH → Codes, SDS, specs, warranty, safety regs = real document, always.</w:t>
      </w:r>
      <w:r>
        <w:br/>
      </w:r>
      <w:r>
        <w:rPr>
          <w:rStyle w:val="VerbatimChar"/>
        </w:rPr>
        <w:t xml:space="preserve">BEFORE YOU PASTE → "Would I want this on a billboard with my name on it?" Redact if not.</w:t>
      </w:r>
      <w:r>
        <w:br/>
      </w:r>
      <w:r>
        <w:rPr>
          <w:rStyle w:val="VerbatimChar"/>
        </w:rPr>
        <w:t xml:space="preserve">CREW RULES → AI drafts, human sends. Redact first. AI never decides safety/legal/quality.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240" w:right="240"/>
      <w:pBdr>
        <w:top w:color="BFC9D4" w:space="6" w:sz="4" w:val="single"/>
        <w:left w:color="1F3864" w:space="6" w:sz="18" w:val="single"/>
        <w:bottom w:color="BFC9D4" w:space="6" w:sz="4" w:val="single"/>
        <w:right w:color="BFC9D4" w:space="6" w:sz="4" w:val="single"/>
      </w:pBdr>
      <w:shd w:color="auto" w:fill="EEF2F7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2026-08-12T15:57:07Z</dcterms:created>
  <dcterms:modified xsi:type="dcterms:W3CDTF">2026-08-12T15:57:07Z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