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4FE43" w14:textId="304DBC52" w:rsidR="00E57603" w:rsidRPr="007A7AAC" w:rsidRDefault="00E57603" w:rsidP="00E57603">
      <w:pPr>
        <w:jc w:val="center"/>
        <w:rPr>
          <w:sz w:val="23"/>
          <w:szCs w:val="23"/>
          <w:u w:val="single"/>
        </w:rPr>
      </w:pPr>
      <w:r w:rsidRPr="007A7AAC">
        <w:rPr>
          <w:sz w:val="23"/>
          <w:szCs w:val="23"/>
          <w:u w:val="single"/>
        </w:rPr>
        <w:t>Guidelines for Reviewing Legacy Transcription Files</w:t>
      </w:r>
    </w:p>
    <w:p w14:paraId="188B3A71" w14:textId="77777777" w:rsidR="00E57603" w:rsidRPr="007A7AAC" w:rsidRDefault="00E57603">
      <w:pPr>
        <w:rPr>
          <w:sz w:val="23"/>
          <w:szCs w:val="23"/>
        </w:rPr>
      </w:pPr>
    </w:p>
    <w:p w14:paraId="6BB9519C" w14:textId="77777777" w:rsidR="00A332EA" w:rsidRPr="007A7AAC" w:rsidRDefault="00A332EA">
      <w:pPr>
        <w:rPr>
          <w:sz w:val="23"/>
          <w:szCs w:val="23"/>
        </w:rPr>
      </w:pPr>
    </w:p>
    <w:p w14:paraId="656CE7ED" w14:textId="556F7227" w:rsidR="00B1239B" w:rsidRPr="007A7AAC" w:rsidRDefault="007A7AAC">
      <w:pPr>
        <w:rPr>
          <w:sz w:val="23"/>
          <w:szCs w:val="23"/>
        </w:rPr>
      </w:pPr>
      <w:r w:rsidRPr="007A7AAC">
        <w:rPr>
          <w:sz w:val="23"/>
          <w:szCs w:val="23"/>
        </w:rPr>
        <w:t xml:space="preserve">These are the old Livingstone Online transcriptions that need one final proofing before they can be published. </w:t>
      </w:r>
      <w:r w:rsidR="00B1239B" w:rsidRPr="007A7AAC">
        <w:rPr>
          <w:sz w:val="23"/>
          <w:szCs w:val="23"/>
        </w:rPr>
        <w:t>Select a letter to proofread and move the relevant file from the main “04-Legacy-transcriptions-for-proofing” directory to “in-progress-put-original-version-here”. Once you move an item here, you have “checked it out” and DO NOT need to move it out of this directory.</w:t>
      </w:r>
    </w:p>
    <w:p w14:paraId="1E0A5A66" w14:textId="77777777" w:rsidR="00B1239B" w:rsidRPr="007A7AAC" w:rsidRDefault="00B1239B">
      <w:pPr>
        <w:rPr>
          <w:sz w:val="23"/>
          <w:szCs w:val="23"/>
        </w:rPr>
      </w:pPr>
    </w:p>
    <w:p w14:paraId="0B23C331" w14:textId="2A93A724" w:rsidR="003E647C" w:rsidRPr="007A7AAC" w:rsidRDefault="00E57603">
      <w:pPr>
        <w:rPr>
          <w:sz w:val="23"/>
          <w:szCs w:val="23"/>
        </w:rPr>
      </w:pPr>
      <w:r w:rsidRPr="007A7AAC">
        <w:rPr>
          <w:sz w:val="23"/>
          <w:szCs w:val="23"/>
        </w:rPr>
        <w:t xml:space="preserve">1. You are engaging in a final review of the given letter and should not normally need to consult the images. </w:t>
      </w:r>
      <w:r w:rsidR="007A7AAC" w:rsidRPr="007A7AAC">
        <w:rPr>
          <w:sz w:val="23"/>
          <w:szCs w:val="23"/>
        </w:rPr>
        <w:t>Instead</w:t>
      </w:r>
      <w:r w:rsidRPr="007A7AAC">
        <w:rPr>
          <w:sz w:val="23"/>
          <w:szCs w:val="23"/>
        </w:rPr>
        <w:t xml:space="preserve"> just read through the XML</w:t>
      </w:r>
      <w:r w:rsidR="007A7AAC" w:rsidRPr="007A7AAC">
        <w:rPr>
          <w:sz w:val="23"/>
          <w:szCs w:val="23"/>
        </w:rPr>
        <w:t xml:space="preserve"> transcription of the letter, and see that it looks OK. For these letters, we are not employing the full XML coding that we used for the items covered by LEAP.</w:t>
      </w:r>
    </w:p>
    <w:p w14:paraId="19C26898" w14:textId="77777777" w:rsidR="00E57603" w:rsidRPr="007A7AAC" w:rsidRDefault="00E57603">
      <w:pPr>
        <w:rPr>
          <w:sz w:val="23"/>
          <w:szCs w:val="23"/>
        </w:rPr>
      </w:pPr>
    </w:p>
    <w:p w14:paraId="7603D53C" w14:textId="5EE44419" w:rsidR="00514E24" w:rsidRPr="007A7AAC" w:rsidRDefault="00E57603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 xml:space="preserve">2. </w:t>
      </w:r>
      <w:r w:rsidR="007A7AAC" w:rsidRPr="007A7AAC">
        <w:rPr>
          <w:sz w:val="23"/>
          <w:szCs w:val="23"/>
        </w:rPr>
        <w:t>Rather, a</w:t>
      </w:r>
      <w:r w:rsidRPr="007A7AAC">
        <w:rPr>
          <w:sz w:val="23"/>
          <w:szCs w:val="23"/>
        </w:rPr>
        <w:t xml:space="preserve">s you read, </w:t>
      </w:r>
      <w:r w:rsidR="00514E24" w:rsidRPr="007A7AAC">
        <w:rPr>
          <w:sz w:val="23"/>
          <w:szCs w:val="23"/>
        </w:rPr>
        <w:t>check to make sure these tags are instituted as normal (they should be):</w:t>
      </w:r>
    </w:p>
    <w:p w14:paraId="0C1865F9" w14:textId="77777777" w:rsidR="00514E24" w:rsidRPr="007A7AAC" w:rsidRDefault="00514E24" w:rsidP="00514E24">
      <w:pPr>
        <w:rPr>
          <w:sz w:val="23"/>
          <w:szCs w:val="23"/>
        </w:rPr>
      </w:pPr>
    </w:p>
    <w:p w14:paraId="34874B5F" w14:textId="77777777" w:rsidR="00E57603" w:rsidRPr="007A7AAC" w:rsidRDefault="00E57603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persName</w:t>
      </w:r>
    </w:p>
    <w:p w14:paraId="0BC6124A" w14:textId="77777777" w:rsidR="00E57603" w:rsidRPr="007A7AAC" w:rsidRDefault="00E57603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placeName</w:t>
      </w:r>
    </w:p>
    <w:p w14:paraId="1F0CA8A6" w14:textId="77777777" w:rsidR="00514E24" w:rsidRPr="007A7AAC" w:rsidRDefault="00514E24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bloc</w:t>
      </w:r>
    </w:p>
    <w:p w14:paraId="43AE9BB5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country</w:t>
      </w:r>
    </w:p>
    <w:p w14:paraId="1B0DBBF2" w14:textId="77777777" w:rsidR="00E57603" w:rsidRPr="007A7AAC" w:rsidRDefault="00E57603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region</w:t>
      </w:r>
    </w:p>
    <w:p w14:paraId="78EFEC3B" w14:textId="77777777" w:rsidR="00E57603" w:rsidRPr="007A7AAC" w:rsidRDefault="00E57603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settlement</w:t>
      </w:r>
    </w:p>
    <w:p w14:paraId="775BE283" w14:textId="47ADDB18" w:rsidR="00E57603" w:rsidRPr="007A7AAC" w:rsidRDefault="00E57603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geogName</w:t>
      </w:r>
    </w:p>
    <w:p w14:paraId="1C983976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foreign</w:t>
      </w:r>
    </w:p>
    <w:p w14:paraId="1A76977C" w14:textId="77777777" w:rsidR="00514E24" w:rsidRPr="007A7AAC" w:rsidRDefault="00514E24" w:rsidP="00514E24">
      <w:pPr>
        <w:rPr>
          <w:sz w:val="23"/>
          <w:szCs w:val="23"/>
        </w:rPr>
      </w:pPr>
    </w:p>
    <w:p w14:paraId="529E38BA" w14:textId="7D7FD4A2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 xml:space="preserve">2. </w:t>
      </w:r>
      <w:r w:rsidR="00E57603" w:rsidRPr="007A7AAC">
        <w:rPr>
          <w:sz w:val="23"/>
          <w:szCs w:val="23"/>
        </w:rPr>
        <w:t>As you read,</w:t>
      </w:r>
      <w:r w:rsidRPr="007A7AAC">
        <w:rPr>
          <w:sz w:val="23"/>
          <w:szCs w:val="23"/>
        </w:rPr>
        <w:t xml:space="preserve"> </w:t>
      </w:r>
      <w:r w:rsidR="007A7AAC" w:rsidRPr="007A7AAC">
        <w:rPr>
          <w:sz w:val="23"/>
          <w:szCs w:val="23"/>
        </w:rPr>
        <w:t xml:space="preserve">also </w:t>
      </w:r>
      <w:r w:rsidRPr="007A7AAC">
        <w:rPr>
          <w:sz w:val="23"/>
          <w:szCs w:val="23"/>
        </w:rPr>
        <w:t>add these tags as relevant, as per normal:</w:t>
      </w:r>
    </w:p>
    <w:p w14:paraId="1AF318C1" w14:textId="77777777" w:rsidR="00514E24" w:rsidRPr="007A7AAC" w:rsidRDefault="00514E24" w:rsidP="00514E24">
      <w:pPr>
        <w:rPr>
          <w:sz w:val="23"/>
          <w:szCs w:val="23"/>
        </w:rPr>
      </w:pPr>
    </w:p>
    <w:p w14:paraId="7B096E24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bibl</w:t>
      </w:r>
    </w:p>
    <w:p w14:paraId="33D3469A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orgName</w:t>
      </w:r>
    </w:p>
    <w:p w14:paraId="4B484E99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term</w:t>
      </w:r>
    </w:p>
    <w:p w14:paraId="2FFC1674" w14:textId="77777777" w:rsidR="00514E24" w:rsidRPr="007A7AAC" w:rsidRDefault="00514E24" w:rsidP="00514E24">
      <w:pPr>
        <w:rPr>
          <w:sz w:val="23"/>
          <w:szCs w:val="23"/>
        </w:rPr>
      </w:pPr>
    </w:p>
    <w:p w14:paraId="74F635EE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 xml:space="preserve">Note: Not all </w:t>
      </w:r>
      <w:r w:rsidR="000C6366" w:rsidRPr="007A7AAC">
        <w:rPr>
          <w:sz w:val="23"/>
          <w:szCs w:val="23"/>
        </w:rPr>
        <w:t>&lt;</w:t>
      </w:r>
      <w:r w:rsidRPr="007A7AAC">
        <w:rPr>
          <w:sz w:val="23"/>
          <w:szCs w:val="23"/>
        </w:rPr>
        <w:t>term</w:t>
      </w:r>
      <w:r w:rsidR="000C6366" w:rsidRPr="007A7AAC">
        <w:rPr>
          <w:sz w:val="23"/>
          <w:szCs w:val="23"/>
        </w:rPr>
        <w:t>&gt;</w:t>
      </w:r>
      <w:r w:rsidRPr="007A7AAC">
        <w:rPr>
          <w:sz w:val="23"/>
          <w:szCs w:val="23"/>
        </w:rPr>
        <w:t>s that we mark for will already be coded, so you need to add those that are missing, for example: &lt;term type="animal"&gt;</w:t>
      </w:r>
    </w:p>
    <w:p w14:paraId="3866798A" w14:textId="77777777" w:rsidR="00B1239B" w:rsidRPr="007A7AAC" w:rsidRDefault="00B1239B" w:rsidP="00514E24">
      <w:pPr>
        <w:rPr>
          <w:sz w:val="23"/>
          <w:szCs w:val="23"/>
        </w:rPr>
      </w:pPr>
    </w:p>
    <w:p w14:paraId="4E516332" w14:textId="77777777" w:rsidR="00B1239B" w:rsidRPr="007A7AAC" w:rsidRDefault="00B1239B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3. When you are done, rename the file by adding your initials to the end. Now put the corrected file in the following directory:</w:t>
      </w:r>
    </w:p>
    <w:p w14:paraId="23575A9E" w14:textId="77777777" w:rsidR="00B1239B" w:rsidRPr="007A7AAC" w:rsidRDefault="00B1239B" w:rsidP="00514E24">
      <w:pPr>
        <w:rPr>
          <w:sz w:val="23"/>
          <w:szCs w:val="23"/>
        </w:rPr>
      </w:pPr>
    </w:p>
    <w:p w14:paraId="693C36FD" w14:textId="17679BB6" w:rsidR="00B1239B" w:rsidRPr="007A7AAC" w:rsidRDefault="00B1239B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/04-Legacy-transcriptions-for-proofing/done-your-revised-version-here</w:t>
      </w:r>
    </w:p>
    <w:p w14:paraId="7CCD576D" w14:textId="77777777" w:rsidR="00B1239B" w:rsidRPr="007A7AAC" w:rsidRDefault="00B1239B" w:rsidP="00514E24">
      <w:pPr>
        <w:rPr>
          <w:sz w:val="23"/>
          <w:szCs w:val="23"/>
        </w:rPr>
      </w:pPr>
    </w:p>
    <w:p w14:paraId="6C9FE748" w14:textId="28B35312" w:rsidR="00B1239B" w:rsidRPr="007A7AAC" w:rsidRDefault="00B1239B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In other words, your revised file will go here. The original file will remain in the “in-progress-put-original-version-here” as described above.</w:t>
      </w:r>
      <w:r w:rsidR="007A7AAC" w:rsidRPr="007A7AAC">
        <w:rPr>
          <w:sz w:val="23"/>
          <w:szCs w:val="23"/>
        </w:rPr>
        <w:t xml:space="preserve"> And that’s it!</w:t>
      </w:r>
    </w:p>
    <w:p w14:paraId="247FEAD7" w14:textId="77777777" w:rsidR="00514E24" w:rsidRPr="007A7AAC" w:rsidRDefault="00514E24" w:rsidP="00514E24">
      <w:pPr>
        <w:rPr>
          <w:sz w:val="23"/>
          <w:szCs w:val="23"/>
        </w:rPr>
      </w:pPr>
    </w:p>
    <w:p w14:paraId="2DB0E7AF" w14:textId="77777777" w:rsidR="00E57603" w:rsidRPr="007A7AAC" w:rsidRDefault="00E57603" w:rsidP="00514E24">
      <w:pPr>
        <w:rPr>
          <w:sz w:val="23"/>
          <w:szCs w:val="23"/>
        </w:rPr>
      </w:pPr>
    </w:p>
    <w:p w14:paraId="50072985" w14:textId="7FA8BAF0" w:rsidR="00514E24" w:rsidRPr="007A7AAC" w:rsidRDefault="007A7AAC" w:rsidP="00514E24">
      <w:pPr>
        <w:rPr>
          <w:sz w:val="23"/>
          <w:szCs w:val="23"/>
          <w:u w:val="single"/>
        </w:rPr>
      </w:pPr>
      <w:r w:rsidRPr="007A7AAC">
        <w:rPr>
          <w:sz w:val="23"/>
          <w:szCs w:val="23"/>
          <w:u w:val="single"/>
        </w:rPr>
        <w:t>Notes for proofing.</w:t>
      </w:r>
    </w:p>
    <w:p w14:paraId="3DD0AF8E" w14:textId="77777777" w:rsidR="00514E24" w:rsidRPr="007A7AAC" w:rsidRDefault="00514E24" w:rsidP="00514E24">
      <w:pPr>
        <w:rPr>
          <w:sz w:val="23"/>
          <w:szCs w:val="23"/>
        </w:rPr>
      </w:pPr>
    </w:p>
    <w:p w14:paraId="09EBA511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1. Don't worry that &lt;pb&gt; is done differently than what we normally do.</w:t>
      </w:r>
    </w:p>
    <w:p w14:paraId="1409E3DF" w14:textId="07189742" w:rsidR="0099526B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2. Address all coding queries if you can. An</w:t>
      </w:r>
      <w:r w:rsidR="00E57603" w:rsidRPr="007A7AAC">
        <w:rPr>
          <w:sz w:val="23"/>
          <w:szCs w:val="23"/>
        </w:rPr>
        <w:t>y that remain, bring them to AW’s attention.</w:t>
      </w:r>
    </w:p>
    <w:sectPr w:rsidR="0099526B" w:rsidRPr="007A7AAC" w:rsidSect="00514E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296" w:bottom="1224" w:left="129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24C0A" w14:textId="77777777" w:rsidR="002F055A" w:rsidRDefault="002F055A" w:rsidP="002F055A">
      <w:r>
        <w:separator/>
      </w:r>
    </w:p>
  </w:endnote>
  <w:endnote w:type="continuationSeparator" w:id="0">
    <w:p w14:paraId="31B75A2F" w14:textId="77777777" w:rsidR="002F055A" w:rsidRDefault="002F055A" w:rsidP="002F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40668" w14:textId="77777777" w:rsidR="002F055A" w:rsidRDefault="002F05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98912" w14:textId="77777777" w:rsidR="002F055A" w:rsidRDefault="002F055A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B385E" w14:textId="77777777" w:rsidR="002F055A" w:rsidRDefault="002F05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04C38" w14:textId="77777777" w:rsidR="002F055A" w:rsidRDefault="002F055A" w:rsidP="002F055A">
      <w:r>
        <w:separator/>
      </w:r>
    </w:p>
  </w:footnote>
  <w:footnote w:type="continuationSeparator" w:id="0">
    <w:p w14:paraId="0C1BD39C" w14:textId="77777777" w:rsidR="002F055A" w:rsidRDefault="002F055A" w:rsidP="002F05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F5C7B" w14:textId="77777777" w:rsidR="002F055A" w:rsidRDefault="002F055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4A2B9" w14:textId="77777777" w:rsidR="002F055A" w:rsidRDefault="002F055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6FE02" w14:textId="77777777" w:rsidR="002F055A" w:rsidRDefault="002F05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24"/>
    <w:rsid w:val="000C6366"/>
    <w:rsid w:val="002F055A"/>
    <w:rsid w:val="003241CB"/>
    <w:rsid w:val="003E647C"/>
    <w:rsid w:val="00514E24"/>
    <w:rsid w:val="00700000"/>
    <w:rsid w:val="007A7AAC"/>
    <w:rsid w:val="0099526B"/>
    <w:rsid w:val="00A332EA"/>
    <w:rsid w:val="00B1239B"/>
    <w:rsid w:val="00C7666F"/>
    <w:rsid w:val="00E5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E00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5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5A"/>
  </w:style>
  <w:style w:type="paragraph" w:styleId="Footer">
    <w:name w:val="footer"/>
    <w:basedOn w:val="Normal"/>
    <w:link w:val="FooterChar"/>
    <w:uiPriority w:val="99"/>
    <w:unhideWhenUsed/>
    <w:rsid w:val="002F05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5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5A"/>
  </w:style>
  <w:style w:type="paragraph" w:styleId="Footer">
    <w:name w:val="footer"/>
    <w:basedOn w:val="Normal"/>
    <w:link w:val="FooterChar"/>
    <w:uiPriority w:val="99"/>
    <w:unhideWhenUsed/>
    <w:rsid w:val="002F05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2016-02-29T22:51:00Z</dcterms:created>
  <dcterms:modified xsi:type="dcterms:W3CDTF">2016-04-27T03:07:00Z</dcterms:modified>
</cp:coreProperties>
</file>