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6CC4FD22" w14:textId="0C6BF4C5" w:rsidR="00382465" w:rsidRDefault="00DF08FC"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This approach runs counter to an analytical trend that has been gaining in momentum since the 1970s and 80s, following on the pioneering work of historian Roy Bridges (1973, 1977, 1987, etc.).</w:t>
      </w:r>
    </w:p>
    <w:p w14:paraId="155A0196" w14:textId="77777777" w:rsidR="00DF08FC" w:rsidRDefault="00DF08FC" w:rsidP="00B358BB">
      <w:pPr>
        <w:rPr>
          <w:rFonts w:asciiTheme="majorHAnsi" w:hAnsiTheme="majorHAnsi"/>
          <w:color w:val="FABF8F" w:themeColor="accent6" w:themeTint="99"/>
          <w:sz w:val="32"/>
          <w:szCs w:val="32"/>
        </w:rPr>
      </w:pPr>
    </w:p>
    <w:p w14:paraId="65729434" w14:textId="77777777" w:rsidR="00F44E26" w:rsidRDefault="00F44E26"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Put simply, the</w:t>
      </w:r>
      <w:r w:rsidR="00DF08FC">
        <w:rPr>
          <w:rFonts w:asciiTheme="majorHAnsi" w:hAnsiTheme="majorHAnsi"/>
          <w:color w:val="FABF8F" w:themeColor="accent6" w:themeTint="99"/>
          <w:sz w:val="32"/>
          <w:szCs w:val="32"/>
        </w:rPr>
        <w:t xml:space="preserve"> work</w:t>
      </w:r>
      <w:r>
        <w:rPr>
          <w:rFonts w:asciiTheme="majorHAnsi" w:hAnsiTheme="majorHAnsi"/>
          <w:color w:val="FABF8F" w:themeColor="accent6" w:themeTint="99"/>
          <w:sz w:val="32"/>
          <w:szCs w:val="32"/>
        </w:rPr>
        <w:t xml:space="preserve"> of Bridges and others in his wak</w:t>
      </w:r>
      <w:r w:rsidR="00DF08FC">
        <w:rPr>
          <w:rFonts w:asciiTheme="majorHAnsi" w:hAnsiTheme="majorHAnsi"/>
          <w:color w:val="FABF8F" w:themeColor="accent6" w:themeTint="99"/>
          <w:sz w:val="32"/>
          <w:szCs w:val="32"/>
        </w:rPr>
        <w:t xml:space="preserve"> advocates for </w:t>
      </w:r>
      <w:r>
        <w:rPr>
          <w:rFonts w:asciiTheme="majorHAnsi" w:hAnsiTheme="majorHAnsi"/>
          <w:color w:val="FABF8F" w:themeColor="accent6" w:themeTint="99"/>
          <w:sz w:val="32"/>
          <w:szCs w:val="32"/>
        </w:rPr>
        <w:t xml:space="preserve">returning </w:t>
      </w:r>
      <w:r w:rsidR="00DF08FC">
        <w:rPr>
          <w:rFonts w:asciiTheme="majorHAnsi" w:hAnsiTheme="majorHAnsi"/>
          <w:color w:val="FABF8F" w:themeColor="accent6" w:themeTint="99"/>
          <w:sz w:val="32"/>
          <w:szCs w:val="32"/>
        </w:rPr>
        <w:t>to the original field notes and other such sources of explorers and</w:t>
      </w:r>
      <w:r>
        <w:rPr>
          <w:rFonts w:asciiTheme="majorHAnsi" w:hAnsiTheme="majorHAnsi"/>
          <w:color w:val="FABF8F" w:themeColor="accent6" w:themeTint="99"/>
          <w:sz w:val="32"/>
          <w:szCs w:val="32"/>
        </w:rPr>
        <w:t xml:space="preserve"> travelers like Livingston. </w:t>
      </w:r>
    </w:p>
    <w:p w14:paraId="3192E20C" w14:textId="77777777" w:rsidR="00F44E26" w:rsidRDefault="00F44E26" w:rsidP="00B358BB">
      <w:pPr>
        <w:rPr>
          <w:rFonts w:asciiTheme="majorHAnsi" w:hAnsiTheme="majorHAnsi"/>
          <w:color w:val="FABF8F" w:themeColor="accent6" w:themeTint="99"/>
          <w:sz w:val="32"/>
          <w:szCs w:val="32"/>
        </w:rPr>
      </w:pPr>
    </w:p>
    <w:p w14:paraId="38FBA006" w14:textId="16693F83" w:rsidR="00DF08FC" w:rsidRDefault="00F44E26"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Such scholarship argues that these</w:t>
      </w:r>
      <w:r w:rsidR="00DF08FC">
        <w:rPr>
          <w:rFonts w:asciiTheme="majorHAnsi" w:hAnsiTheme="majorHAnsi"/>
          <w:color w:val="FABF8F" w:themeColor="accent6" w:themeTint="99"/>
          <w:sz w:val="32"/>
          <w:szCs w:val="32"/>
        </w:rPr>
        <w:t xml:space="preserve"> unabridges sources need to be read alongside more revised and/or published materials in order to develop the most comprehesnive critical understanding of encounters in the field.</w:t>
      </w:r>
    </w:p>
    <w:p w14:paraId="53556548" w14:textId="77777777" w:rsidR="00DF08FC" w:rsidRDefault="00DF08FC" w:rsidP="00B358BB">
      <w:pPr>
        <w:rPr>
          <w:rFonts w:asciiTheme="majorHAnsi" w:hAnsiTheme="majorHAnsi"/>
          <w:color w:val="FABF8F" w:themeColor="accent6" w:themeTint="99"/>
          <w:sz w:val="32"/>
          <w:szCs w:val="32"/>
        </w:rPr>
      </w:pPr>
    </w:p>
    <w:p w14:paraId="5EB653F0" w14:textId="77777777" w:rsidR="00F44E26" w:rsidRDefault="00F44E26" w:rsidP="00B358BB">
      <w:pPr>
        <w:rPr>
          <w:rFonts w:asciiTheme="majorHAnsi" w:hAnsiTheme="majorHAnsi"/>
          <w:color w:val="FABF8F" w:themeColor="accent6" w:themeTint="99"/>
          <w:sz w:val="32"/>
          <w:szCs w:val="32"/>
        </w:rPr>
      </w:pPr>
    </w:p>
    <w:p w14:paraId="49594F27" w14:textId="00288B5E" w:rsidR="00DF08FC" w:rsidRDefault="00F44E26"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This approach </w:t>
      </w:r>
      <w:r w:rsidR="00DF08FC">
        <w:rPr>
          <w:rFonts w:asciiTheme="majorHAnsi" w:hAnsiTheme="majorHAnsi"/>
          <w:color w:val="FABF8F" w:themeColor="accent6" w:themeTint="99"/>
          <w:sz w:val="32"/>
          <w:szCs w:val="32"/>
        </w:rPr>
        <w:t>has gained traction not only in terms of more traditional “analogue” scholarship</w:t>
      </w:r>
      <w:r>
        <w:rPr>
          <w:rFonts w:asciiTheme="majorHAnsi" w:hAnsiTheme="majorHAnsi"/>
          <w:color w:val="FABF8F" w:themeColor="accent6" w:themeTint="99"/>
          <w:sz w:val="32"/>
          <w:szCs w:val="32"/>
        </w:rPr>
        <w:t>,</w:t>
      </w:r>
      <w:r w:rsidR="00DF08FC">
        <w:rPr>
          <w:rFonts w:asciiTheme="majorHAnsi" w:hAnsiTheme="majorHAnsi"/>
          <w:color w:val="FABF8F" w:themeColor="accent6" w:themeTint="99"/>
          <w:sz w:val="32"/>
          <w:szCs w:val="32"/>
        </w:rPr>
        <w:t xml:space="preserve"> such as the recent publication of the lavisly illustrated volume on Explorers’ Sketchbooks (Lewis-Jones and Herbert 2016), but also in the digital humanities via such projects as </w:t>
      </w:r>
      <w:r w:rsidR="00DF08FC" w:rsidRPr="00DF08FC">
        <w:rPr>
          <w:rFonts w:asciiTheme="majorHAnsi" w:hAnsiTheme="majorHAnsi"/>
          <w:color w:val="FABF8F" w:themeColor="accent6" w:themeTint="99"/>
          <w:sz w:val="32"/>
          <w:szCs w:val="32"/>
        </w:rPr>
        <w:t>Olive Schreiner Letters Online</w:t>
      </w:r>
      <w:r w:rsidR="00DF08FC">
        <w:rPr>
          <w:rFonts w:asciiTheme="majorHAnsi" w:hAnsiTheme="majorHAnsi"/>
          <w:color w:val="FABF8F" w:themeColor="accent6" w:themeTint="99"/>
          <w:sz w:val="32"/>
          <w:szCs w:val="32"/>
        </w:rPr>
        <w:t>, Livingstone Online, and, of course, the Livingstone Spectral Imaging Project.</w:t>
      </w:r>
    </w:p>
    <w:p w14:paraId="5E0CE8A6" w14:textId="77777777" w:rsidR="002D5A6A" w:rsidRDefault="002D5A6A" w:rsidP="00B358BB">
      <w:pPr>
        <w:rPr>
          <w:rFonts w:asciiTheme="majorHAnsi" w:hAnsiTheme="majorHAnsi"/>
          <w:color w:val="FABF8F" w:themeColor="accent6" w:themeTint="99"/>
          <w:sz w:val="32"/>
          <w:szCs w:val="32"/>
        </w:rPr>
      </w:pPr>
    </w:p>
    <w:p w14:paraId="3046195F" w14:textId="0C482F07" w:rsidR="002D5A6A" w:rsidRDefault="002D5A6A"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Each of these latter projects focuses and indeed capitalizes on the fact that digital practices and international collaboration now make access to the relevant archival materials easier than ever before.</w:t>
      </w:r>
    </w:p>
    <w:p w14:paraId="113465F2" w14:textId="77777777" w:rsidR="00DF08FC" w:rsidRDefault="00DF08FC" w:rsidP="00B358BB">
      <w:pPr>
        <w:rPr>
          <w:rFonts w:asciiTheme="majorHAnsi" w:hAnsiTheme="majorHAnsi"/>
          <w:color w:val="FABF8F" w:themeColor="accent6" w:themeTint="99"/>
          <w:sz w:val="32"/>
          <w:szCs w:val="32"/>
        </w:rPr>
      </w:pPr>
    </w:p>
    <w:p w14:paraId="4840C708" w14:textId="77777777" w:rsidR="002D5A6A" w:rsidRDefault="002D5A6A" w:rsidP="00B358BB">
      <w:pPr>
        <w:rPr>
          <w:rFonts w:asciiTheme="majorHAnsi" w:hAnsiTheme="majorHAnsi"/>
          <w:color w:val="FABF8F" w:themeColor="accent6" w:themeTint="99"/>
          <w:sz w:val="32"/>
          <w:szCs w:val="32"/>
        </w:rPr>
      </w:pPr>
    </w:p>
    <w:p w14:paraId="1CA6CEFA" w14:textId="77777777" w:rsidR="00DF2342" w:rsidRDefault="00DF2342" w:rsidP="00B358BB">
      <w:pPr>
        <w:rPr>
          <w:rFonts w:asciiTheme="majorHAnsi" w:hAnsiTheme="majorHAnsi"/>
          <w:color w:val="FABF8F" w:themeColor="accent6" w:themeTint="99"/>
          <w:sz w:val="32"/>
          <w:szCs w:val="32"/>
        </w:rPr>
      </w:pPr>
    </w:p>
    <w:p w14:paraId="519F6B67" w14:textId="68C3DD9C" w:rsidR="00DF2342" w:rsidRDefault="002D5A6A"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In some of his foundational pieces, </w:t>
      </w:r>
      <w:r w:rsidR="00DF08FC">
        <w:rPr>
          <w:rFonts w:asciiTheme="majorHAnsi" w:hAnsiTheme="majorHAnsi"/>
          <w:color w:val="FABF8F" w:themeColor="accent6" w:themeTint="99"/>
          <w:sz w:val="32"/>
          <w:szCs w:val="32"/>
        </w:rPr>
        <w:t>Bridges out</w:t>
      </w:r>
      <w:r w:rsidR="00F44E26">
        <w:rPr>
          <w:rFonts w:asciiTheme="majorHAnsi" w:hAnsiTheme="majorHAnsi"/>
          <w:color w:val="FABF8F" w:themeColor="accent6" w:themeTint="99"/>
          <w:sz w:val="32"/>
          <w:szCs w:val="32"/>
        </w:rPr>
        <w:t>l</w:t>
      </w:r>
      <w:r w:rsidR="00DF08FC">
        <w:rPr>
          <w:rFonts w:asciiTheme="majorHAnsi" w:hAnsiTheme="majorHAnsi"/>
          <w:color w:val="FABF8F" w:themeColor="accent6" w:themeTint="99"/>
          <w:sz w:val="32"/>
          <w:szCs w:val="32"/>
        </w:rPr>
        <w:t>ines the variety of revisionary stages through which such</w:t>
      </w:r>
      <w:r>
        <w:rPr>
          <w:rFonts w:asciiTheme="majorHAnsi" w:hAnsiTheme="majorHAnsi"/>
          <w:color w:val="FABF8F" w:themeColor="accent6" w:themeTint="99"/>
          <w:sz w:val="32"/>
          <w:szCs w:val="32"/>
        </w:rPr>
        <w:t xml:space="preserve"> archival</w:t>
      </w:r>
      <w:r w:rsidR="00DF08FC">
        <w:rPr>
          <w:rFonts w:asciiTheme="majorHAnsi" w:hAnsiTheme="majorHAnsi"/>
          <w:color w:val="FABF8F" w:themeColor="accent6" w:themeTint="99"/>
          <w:sz w:val="32"/>
          <w:szCs w:val="32"/>
        </w:rPr>
        <w:t xml:space="preserve"> </w:t>
      </w:r>
      <w:r>
        <w:rPr>
          <w:rFonts w:asciiTheme="majorHAnsi" w:hAnsiTheme="majorHAnsi"/>
          <w:color w:val="FABF8F" w:themeColor="accent6" w:themeTint="99"/>
          <w:sz w:val="32"/>
          <w:szCs w:val="32"/>
        </w:rPr>
        <w:t>materials</w:t>
      </w:r>
      <w:r w:rsidR="00DF08FC">
        <w:rPr>
          <w:rFonts w:asciiTheme="majorHAnsi" w:hAnsiTheme="majorHAnsi"/>
          <w:color w:val="FABF8F" w:themeColor="accent6" w:themeTint="99"/>
          <w:sz w:val="32"/>
          <w:szCs w:val="32"/>
        </w:rPr>
        <w:t xml:space="preserve"> passed and the complexities in differentiating among those stages (</w:t>
      </w:r>
      <w:r w:rsidR="00DF2342">
        <w:rPr>
          <w:rFonts w:asciiTheme="majorHAnsi" w:hAnsiTheme="majorHAnsi"/>
          <w:color w:val="FABF8F" w:themeColor="accent6" w:themeTint="99"/>
          <w:sz w:val="32"/>
          <w:szCs w:val="32"/>
        </w:rPr>
        <w:t xml:space="preserve">see, especially, 1977:3-4). </w:t>
      </w:r>
    </w:p>
    <w:p w14:paraId="44F596CB" w14:textId="77777777" w:rsidR="00DF2342" w:rsidRDefault="00DF2342" w:rsidP="00B358BB">
      <w:pPr>
        <w:rPr>
          <w:rFonts w:asciiTheme="majorHAnsi" w:hAnsiTheme="majorHAnsi"/>
          <w:color w:val="FABF8F" w:themeColor="accent6" w:themeTint="99"/>
          <w:sz w:val="32"/>
          <w:szCs w:val="32"/>
        </w:rPr>
      </w:pPr>
    </w:p>
    <w:p w14:paraId="2237B295" w14:textId="76BC4A34" w:rsidR="00DF08FC" w:rsidRDefault="00DF2342"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lastRenderedPageBreak/>
        <w:t xml:space="preserve">He </w:t>
      </w:r>
      <w:r w:rsidR="00DF08FC">
        <w:rPr>
          <w:rFonts w:asciiTheme="majorHAnsi" w:hAnsiTheme="majorHAnsi"/>
          <w:color w:val="FABF8F" w:themeColor="accent6" w:themeTint="99"/>
          <w:sz w:val="32"/>
          <w:szCs w:val="32"/>
        </w:rPr>
        <w:t>also highlights the heterogenous nature of the</w:t>
      </w:r>
      <w:r w:rsidR="002D5A6A">
        <w:rPr>
          <w:rFonts w:asciiTheme="majorHAnsi" w:hAnsiTheme="majorHAnsi"/>
          <w:color w:val="FABF8F" w:themeColor="accent6" w:themeTint="99"/>
          <w:sz w:val="32"/>
          <w:szCs w:val="32"/>
        </w:rPr>
        <w:t xml:space="preserve"> contents of the earliest stage manusceripts</w:t>
      </w:r>
      <w:r w:rsidR="00DF08FC">
        <w:rPr>
          <w:rFonts w:asciiTheme="majorHAnsi" w:hAnsiTheme="majorHAnsi"/>
          <w:color w:val="FABF8F" w:themeColor="accent6" w:themeTint="99"/>
          <w:sz w:val="32"/>
          <w:szCs w:val="32"/>
        </w:rPr>
        <w:t xml:space="preserve"> and, most importantly, </w:t>
      </w:r>
      <w:r w:rsidR="002D5A6A">
        <w:rPr>
          <w:rFonts w:asciiTheme="majorHAnsi" w:hAnsiTheme="majorHAnsi"/>
          <w:color w:val="FABF8F" w:themeColor="accent6" w:themeTint="99"/>
          <w:sz w:val="32"/>
          <w:szCs w:val="32"/>
        </w:rPr>
        <w:t xml:space="preserve">suggests </w:t>
      </w:r>
      <w:r w:rsidR="00DF08FC">
        <w:rPr>
          <w:rFonts w:asciiTheme="majorHAnsi" w:hAnsiTheme="majorHAnsi"/>
          <w:color w:val="FABF8F" w:themeColor="accent6" w:themeTint="99"/>
          <w:sz w:val="32"/>
          <w:szCs w:val="32"/>
        </w:rPr>
        <w:t>that the earliest stages contain the most d</w:t>
      </w:r>
      <w:r w:rsidR="002D5A6A">
        <w:rPr>
          <w:rFonts w:asciiTheme="majorHAnsi" w:hAnsiTheme="majorHAnsi"/>
          <w:color w:val="FABF8F" w:themeColor="accent6" w:themeTint="99"/>
          <w:sz w:val="32"/>
          <w:szCs w:val="32"/>
        </w:rPr>
        <w:t>irect information from informants</w:t>
      </w:r>
      <w:bookmarkStart w:id="0" w:name="_GoBack"/>
      <w:bookmarkEnd w:id="0"/>
      <w:r w:rsidR="00DF08FC">
        <w:rPr>
          <w:rFonts w:asciiTheme="majorHAnsi" w:hAnsiTheme="majorHAnsi"/>
          <w:color w:val="FABF8F" w:themeColor="accent6" w:themeTint="99"/>
          <w:sz w:val="32"/>
          <w:szCs w:val="32"/>
        </w:rPr>
        <w:t xml:space="preserve">, “what the explorer </w:t>
      </w:r>
      <w:r w:rsidR="00DF08FC">
        <w:rPr>
          <w:rFonts w:asciiTheme="majorHAnsi" w:hAnsiTheme="majorHAnsi"/>
          <w:i/>
          <w:color w:val="FABF8F" w:themeColor="accent6" w:themeTint="99"/>
          <w:sz w:val="32"/>
          <w:szCs w:val="32"/>
        </w:rPr>
        <w:t>heard</w:t>
      </w:r>
      <w:r w:rsidR="00DF08FC">
        <w:rPr>
          <w:rFonts w:asciiTheme="majorHAnsi" w:hAnsiTheme="majorHAnsi"/>
          <w:color w:val="FABF8F" w:themeColor="accent6" w:themeTint="99"/>
          <w:sz w:val="32"/>
          <w:szCs w:val="32"/>
        </w:rPr>
        <w:t>”</w:t>
      </w:r>
      <w:r w:rsidR="00B52390">
        <w:rPr>
          <w:rFonts w:asciiTheme="majorHAnsi" w:hAnsiTheme="majorHAnsi"/>
          <w:color w:val="FABF8F" w:themeColor="accent6" w:themeTint="99"/>
          <w:sz w:val="32"/>
          <w:szCs w:val="32"/>
        </w:rPr>
        <w:t xml:space="preserve"> (</w:t>
      </w:r>
      <w:r w:rsidR="00CC53F2">
        <w:rPr>
          <w:rFonts w:asciiTheme="majorHAnsi" w:hAnsiTheme="majorHAnsi"/>
          <w:color w:val="FABF8F" w:themeColor="accent6" w:themeTint="99"/>
          <w:sz w:val="32"/>
          <w:szCs w:val="32"/>
        </w:rPr>
        <w:t>1987:18</w:t>
      </w:r>
      <w:r w:rsidR="00DF08FC">
        <w:rPr>
          <w:rFonts w:asciiTheme="majorHAnsi" w:hAnsiTheme="majorHAnsi"/>
          <w:color w:val="FABF8F" w:themeColor="accent6" w:themeTint="99"/>
          <w:sz w:val="32"/>
          <w:szCs w:val="32"/>
        </w:rPr>
        <w:t>1, italics in original).</w:t>
      </w:r>
    </w:p>
    <w:p w14:paraId="34FBA6BF" w14:textId="77777777" w:rsidR="00CC53F2" w:rsidRDefault="00CC53F2" w:rsidP="00B358BB">
      <w:pPr>
        <w:rPr>
          <w:rFonts w:asciiTheme="majorHAnsi" w:hAnsiTheme="majorHAnsi"/>
          <w:color w:val="FABF8F" w:themeColor="accent6" w:themeTint="99"/>
          <w:sz w:val="32"/>
          <w:szCs w:val="32"/>
        </w:rPr>
      </w:pPr>
    </w:p>
    <w:p w14:paraId="3538C3A1" w14:textId="64BAEC78" w:rsidR="00CC53F2" w:rsidRPr="00DF08FC" w:rsidRDefault="00B52390"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Of such original records, Bridges indicates, “Livingstone’s notebooks are the most important example” (1987:181).</w:t>
      </w:r>
    </w:p>
    <w:p w14:paraId="720E969A" w14:textId="77777777" w:rsidR="00B52390" w:rsidRDefault="00B52390" w:rsidP="00B358BB">
      <w:pPr>
        <w:rPr>
          <w:rFonts w:asciiTheme="majorHAnsi" w:hAnsiTheme="majorHAnsi"/>
          <w:color w:val="FABF8F" w:themeColor="accent6" w:themeTint="99"/>
          <w:sz w:val="32"/>
          <w:szCs w:val="32"/>
        </w:rPr>
      </w:pPr>
    </w:p>
    <w:p w14:paraId="0CF59819" w14:textId="6D5735BA" w:rsidR="00B358BB" w:rsidRPr="00B358BB" w:rsidRDefault="00B358BB" w:rsidP="00703DE9">
      <w:pPr>
        <w:rPr>
          <w:rFonts w:asciiTheme="majorHAnsi" w:hAnsiTheme="majorHAnsi"/>
          <w:color w:val="FABF8F" w:themeColor="accent6" w:themeTint="99"/>
          <w:sz w:val="32"/>
          <w:szCs w:val="32"/>
        </w:rPr>
      </w:pPr>
    </w:p>
    <w:p w14:paraId="3D7149D2" w14:textId="1083CE55" w:rsidR="003E647C" w:rsidRPr="00B358BB" w:rsidRDefault="003E647C" w:rsidP="00B358BB"/>
    <w:sectPr w:rsidR="003E647C" w:rsidRPr="00B358BB"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0A742D"/>
    <w:rsid w:val="000B1C88"/>
    <w:rsid w:val="000C3735"/>
    <w:rsid w:val="00112805"/>
    <w:rsid w:val="00180FEA"/>
    <w:rsid w:val="00206A44"/>
    <w:rsid w:val="00251FBC"/>
    <w:rsid w:val="00292B11"/>
    <w:rsid w:val="002D5A6A"/>
    <w:rsid w:val="002F51CD"/>
    <w:rsid w:val="00321AED"/>
    <w:rsid w:val="003443EC"/>
    <w:rsid w:val="0035578B"/>
    <w:rsid w:val="00364B4B"/>
    <w:rsid w:val="00382465"/>
    <w:rsid w:val="003E647C"/>
    <w:rsid w:val="004A010C"/>
    <w:rsid w:val="004C4CCD"/>
    <w:rsid w:val="004D74E3"/>
    <w:rsid w:val="00546DF9"/>
    <w:rsid w:val="00566858"/>
    <w:rsid w:val="005F7EE4"/>
    <w:rsid w:val="006A7CE7"/>
    <w:rsid w:val="006D7496"/>
    <w:rsid w:val="00700000"/>
    <w:rsid w:val="00703DE9"/>
    <w:rsid w:val="007523C9"/>
    <w:rsid w:val="007B5B06"/>
    <w:rsid w:val="008B3106"/>
    <w:rsid w:val="00951378"/>
    <w:rsid w:val="009A6DC2"/>
    <w:rsid w:val="00A11D7F"/>
    <w:rsid w:val="00AF4DE7"/>
    <w:rsid w:val="00B358BB"/>
    <w:rsid w:val="00B52390"/>
    <w:rsid w:val="00BC718A"/>
    <w:rsid w:val="00C7666F"/>
    <w:rsid w:val="00CB1752"/>
    <w:rsid w:val="00CC53F2"/>
    <w:rsid w:val="00D52CD9"/>
    <w:rsid w:val="00D65BFA"/>
    <w:rsid w:val="00DF08FC"/>
    <w:rsid w:val="00DF2342"/>
    <w:rsid w:val="00E0642D"/>
    <w:rsid w:val="00F44E26"/>
    <w:rsid w:val="00F53248"/>
    <w:rsid w:val="00F80779"/>
    <w:rsid w:val="00FF1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37405">
      <w:bodyDiv w:val="1"/>
      <w:marLeft w:val="0"/>
      <w:marRight w:val="0"/>
      <w:marTop w:val="0"/>
      <w:marBottom w:val="0"/>
      <w:divBdr>
        <w:top w:val="none" w:sz="0" w:space="0" w:color="auto"/>
        <w:left w:val="none" w:sz="0" w:space="0" w:color="auto"/>
        <w:bottom w:val="none" w:sz="0" w:space="0" w:color="auto"/>
        <w:right w:val="none" w:sz="0" w:space="0" w:color="auto"/>
      </w:divBdr>
    </w:div>
    <w:div w:id="217474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265</Words>
  <Characters>1516</Characters>
  <Application>Microsoft Macintosh Word</Application>
  <DocSecurity>0</DocSecurity>
  <Lines>12</Lines>
  <Paragraphs>3</Paragraphs>
  <ScaleCrop>false</ScaleCrop>
  <Company/>
  <LinksUpToDate>false</LinksUpToDate>
  <CharactersWithSpaces>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2017-01-22T17:53:00Z</dcterms:created>
  <dcterms:modified xsi:type="dcterms:W3CDTF">2017-01-24T14:50:00Z</dcterms:modified>
</cp:coreProperties>
</file>