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  <w:t xml:space="preserve">Week 3 Task: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Submitted By Freedom Urom Unya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Define key metrics for task management efficiency.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Gather user feedback for frontend refinements.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Manage timelines and sprint planning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measure </w:t>
      </w:r>
      <w:r w:rsidDel="00000000" w:rsidR="00000000" w:rsidRPr="00000000">
        <w:rPr>
          <w:b w:val="1"/>
          <w:rtl w:val="0"/>
        </w:rPr>
        <w:t xml:space="preserve">task management efficiency</w:t>
      </w:r>
      <w:r w:rsidDel="00000000" w:rsidR="00000000" w:rsidRPr="00000000">
        <w:rPr>
          <w:rtl w:val="0"/>
        </w:rPr>
        <w:t xml:space="preserve">, we need metrics that evaluate </w:t>
      </w:r>
      <w:r w:rsidDel="00000000" w:rsidR="00000000" w:rsidRPr="00000000">
        <w:rPr>
          <w:b w:val="1"/>
          <w:rtl w:val="0"/>
        </w:rPr>
        <w:t xml:space="preserve">productivity, timeliness, workload balance, and automation effectiveness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structured </w:t>
      </w:r>
      <w:r w:rsidDel="00000000" w:rsidR="00000000" w:rsidRPr="00000000">
        <w:rPr>
          <w:b w:val="1"/>
          <w:rtl w:val="0"/>
        </w:rPr>
        <w:t xml:space="preserve">data model</w:t>
      </w:r>
      <w:r w:rsidDel="00000000" w:rsidR="00000000" w:rsidRPr="00000000">
        <w:rPr>
          <w:rtl w:val="0"/>
        </w:rPr>
        <w:t xml:space="preserve"> for tracking </w:t>
      </w:r>
      <w:r w:rsidDel="00000000" w:rsidR="00000000" w:rsidRPr="00000000">
        <w:rPr>
          <w:b w:val="1"/>
          <w:rtl w:val="0"/>
        </w:rPr>
        <w:t xml:space="preserve">task activity</w:t>
      </w:r>
      <w:r w:rsidDel="00000000" w:rsidR="00000000" w:rsidRPr="00000000">
        <w:rPr>
          <w:rtl w:val="0"/>
        </w:rPr>
        <w:t xml:space="preserve">, which includes entities for tasks, users, statuses, and activity logs.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and Attributes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USERS (USERS)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Tracks individuals assigned to tasks.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user_id (PK) - Unique identifier for each user.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name - Full name of the user.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email - Contact email.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role - User role (e.g., Admin, Manager, Employee).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created_at - Timestamp of when the user was added.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TASKS (TASKS)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Stores task details.</w:t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task_id (PK) - Unique identifier for each task.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title - Brief description of the task.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description - Detailed task information.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assigned_to (FK → users.user_id) - User assigned to the task.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(FK → task_status.status_id) - Current task status.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priority - Task priority (Low, Medium, High).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due_date - Deadline for completion.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created_at - Timestamp when the task was created.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updated_at - Last modification timestamp.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Task Status (task_status)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Defines task progress stages.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status_id (PK) - Unique identifier.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status_name - Status label (e.g., To Do, In Progress, Completed, On Hold).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Task Activity Log (task_activity)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Logs all task-related actions.</w:t>
      </w:r>
    </w:p>
    <w:p w:rsidR="00000000" w:rsidDel="00000000" w:rsidP="00000000" w:rsidRDefault="00000000" w:rsidRPr="00000000" w14:paraId="00000029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activity_id (PK) - Unique identifier.</w:t>
      </w:r>
    </w:p>
    <w:p w:rsidR="00000000" w:rsidDel="00000000" w:rsidP="00000000" w:rsidRDefault="00000000" w:rsidRPr="00000000" w14:paraId="0000002A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task_id (FK → tasks.task_id) - Task affected.</w:t>
      </w:r>
    </w:p>
    <w:p w:rsidR="00000000" w:rsidDel="00000000" w:rsidP="00000000" w:rsidRDefault="00000000" w:rsidRPr="00000000" w14:paraId="0000002B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user_id (FK → users.user_id) - User who made the change.</w:t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action - Description of the action (Created, Updated, Completed, etc.).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old_value - Previous value (if applicable).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new_value - New value (if applicable).</w:t>
      </w:r>
    </w:p>
    <w:p w:rsidR="00000000" w:rsidDel="00000000" w:rsidP="00000000" w:rsidRDefault="00000000" w:rsidRPr="00000000" w14:paraId="0000002F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timestamp - Time of action.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Users ↔ Tasks</w:t>
      </w:r>
      <w:r w:rsidDel="00000000" w:rsidR="00000000" w:rsidRPr="00000000">
        <w:rPr>
          <w:rtl w:val="0"/>
        </w:rPr>
        <w:t xml:space="preserve"> (One-to-Many): A user can be assigned multiple tasks.</w:t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Tasks ↔ Status</w:t>
      </w:r>
      <w:r w:rsidDel="00000000" w:rsidR="00000000" w:rsidRPr="00000000">
        <w:rPr>
          <w:rtl w:val="0"/>
        </w:rPr>
        <w:t xml:space="preserve"> (Many-to-One): A task has one status at a time.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Tasks ↔ Activity Log</w:t>
      </w:r>
      <w:r w:rsidDel="00000000" w:rsidR="00000000" w:rsidRPr="00000000">
        <w:rPr>
          <w:rtl w:val="0"/>
        </w:rPr>
        <w:t xml:space="preserve"> (One-to-Many): Each task has multiple activity logs.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generate </w:t>
      </w:r>
      <w:r w:rsidDel="00000000" w:rsidR="00000000" w:rsidRPr="00000000">
        <w:rPr>
          <w:b w:val="1"/>
          <w:rtl w:val="0"/>
        </w:rPr>
        <w:t xml:space="preserve">reports on user behavior and trends</w:t>
      </w:r>
      <w:r w:rsidDel="00000000" w:rsidR="00000000" w:rsidRPr="00000000">
        <w:rPr>
          <w:rtl w:val="0"/>
        </w:rPr>
        <w:t xml:space="preserve">, we can use the </w:t>
      </w:r>
      <w:r w:rsidDel="00000000" w:rsidR="00000000" w:rsidRPr="00000000">
        <w:rPr>
          <w:b w:val="1"/>
          <w:rtl w:val="0"/>
        </w:rPr>
        <w:t xml:space="preserve">task activity data</w:t>
      </w:r>
      <w:r w:rsidDel="00000000" w:rsidR="00000000" w:rsidRPr="00000000">
        <w:rPr>
          <w:rtl w:val="0"/>
        </w:rPr>
        <w:t xml:space="preserve"> to analyze productivity, performance, and workflow efficiency. Below are some key reports you can generate: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USER PRODUCTIVITY REPORT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Tracks how many tasks a user completes within a given time frame.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Metrics: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Total tasks assigned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Completed tasks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Average task completion time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Tasks overdue vs. completed on time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Query Example: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u.user_id,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u.name,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COUNT(t.task_id) AS total_tasks,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SUM(CASE WHEN t.status_id = (SELECT status_id FROM task_status WHERE status_name = 'Completed') THEN 1 ELSE 0 END) AS completed_tasks,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AVG(DATEDIFF(t.updated_at, t.created_at)) AS avg_completion_time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users u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LEFT JOIN tasks t ON u.user_id = t.assigned_to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u.user_id, u.name;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Task Completion Trends Report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Identifies how task completion rates fluctuate over time.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Metrics: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Weekly/monthly completed tasks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Task completion trends over time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Peak productivity hours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Query Example: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DATE_FORMAT(updated_at, '%Y-%m') AS month,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COUNT(task_id) AS completed_tasks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tasks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status_id = (SELECT status_id FROM task_status WHERE status_name = 'Completed')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month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month ASC;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Issue Resolution Time Report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Measures how long it takes to fix bugs/issues.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Metrics: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Average issue resolution time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Open vs. closed issues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High-severity issue resolution time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Query Example: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i.severity,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AVG(DATEDIFF(t.updated_at, t.created_at)) AS avg_resolution_time,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COUNT(i.issue_id) AS total_issues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issues i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tasks t ON i.task_id = t.task_id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t.status_id = (SELECT status_id FROM task_status WHERE status_name = 'Completed')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i.severity;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User Engagement Report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Identifies how active users are in the system.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Metrics: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Number of logins per user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Number of tasks updated per user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Comments and discussions on tasks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Query Example: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ta.user_id,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u.name,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COUNT(ta.activity_id) AS total_actions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task_activity ta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users u ON ta.user_id = u.user_id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ta.user_id, u.name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total_actions DESC;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Workflow Automation Effectiveness Report</w:t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Measures the impact of automated workflows on task completion.</w:t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Metrics:</w:t>
      </w:r>
    </w:p>
    <w:p w:rsidR="00000000" w:rsidDel="00000000" w:rsidP="00000000" w:rsidRDefault="00000000" w:rsidRPr="00000000" w14:paraId="00000081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Percentage of tasks auto-assigned</w:t>
      </w:r>
    </w:p>
    <w:p w:rsidR="00000000" w:rsidDel="00000000" w:rsidP="00000000" w:rsidRDefault="00000000" w:rsidRPr="00000000" w14:paraId="00000082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Approval vs. rejection rates</w:t>
      </w:r>
    </w:p>
    <w:p w:rsidR="00000000" w:rsidDel="00000000" w:rsidP="00000000" w:rsidRDefault="00000000" w:rsidRPr="00000000" w14:paraId="00000083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Time saved through automation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Query Example: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w.task_type,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COUNT(w.rule_id) AS total_automations,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SUM(CASE WHEN t.status_id = (SELECT status_id FROM task_status WHERE status_name = 'Completed') THEN 1 ELSE 0 END) AS completed_automations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workflow_rules w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LEFT JOIN tasks t ON w.task_type = t.task_type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w.task_type;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Visualizations (Charts &amp; Graphs)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make reports more useful, consider </w:t>
      </w:r>
      <w:r w:rsidDel="00000000" w:rsidR="00000000" w:rsidRPr="00000000">
        <w:rPr>
          <w:b w:val="1"/>
          <w:rtl w:val="0"/>
        </w:rPr>
        <w:t xml:space="preserve">dashboard visualizations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Bar Charts</w:t>
      </w:r>
      <w:r w:rsidDel="00000000" w:rsidR="00000000" w:rsidRPr="00000000">
        <w:rPr>
          <w:rtl w:val="0"/>
        </w:rPr>
        <w:t xml:space="preserve"> – User productivity, Issue resolution time</w:t>
        <w:br w:type="textWrapping"/>
        <w:t xml:space="preserve"> 📈 </w:t>
      </w:r>
      <w:r w:rsidDel="00000000" w:rsidR="00000000" w:rsidRPr="00000000">
        <w:rPr>
          <w:b w:val="1"/>
          <w:rtl w:val="0"/>
        </w:rPr>
        <w:t xml:space="preserve">Line Charts</w:t>
      </w:r>
      <w:r w:rsidDel="00000000" w:rsidR="00000000" w:rsidRPr="00000000">
        <w:rPr>
          <w:rtl w:val="0"/>
        </w:rPr>
        <w:t xml:space="preserve"> – Task completion trends</w:t>
        <w:br w:type="textWrapping"/>
        <w:t xml:space="preserve"> 📊 </w:t>
      </w:r>
      <w:r w:rsidDel="00000000" w:rsidR="00000000" w:rsidRPr="00000000">
        <w:rPr>
          <w:b w:val="1"/>
          <w:rtl w:val="0"/>
        </w:rPr>
        <w:t xml:space="preserve">Pie Charts</w:t>
      </w:r>
      <w:r w:rsidDel="00000000" w:rsidR="00000000" w:rsidRPr="00000000">
        <w:rPr>
          <w:rtl w:val="0"/>
        </w:rPr>
        <w:t xml:space="preserve"> – Task status distribution</w:t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Software Development &amp; Workflow Automation</w:t>
      </w:r>
      <w:r w:rsidDel="00000000" w:rsidR="00000000" w:rsidRPr="00000000">
        <w:rPr>
          <w:rtl w:val="0"/>
        </w:rPr>
        <w:t xml:space="preserve"> use case: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Productivity &amp; Performance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Developer performance (tasks completed per sprint)</w:t>
        <w:br w:type="textWrapping"/>
        <w:t xml:space="preserve"> ✅ Task backlog analysis (pending vs. completed)</w:t>
        <w:br w:type="textWrapping"/>
        <w:t xml:space="preserve"> ✅ Sprint velocity (average tasks completed per sprint)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Tracking &amp; Resolution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Bug fix turnaround time</w:t>
        <w:br w:type="textWrapping"/>
        <w:t xml:space="preserve"> ✅ High-severity vs. low-severity issue trends</w:t>
        <w:br w:type="textWrapping"/>
        <w:t xml:space="preserve"> ✅ Most frequent bug categories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Workflow Automation Impact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Effectiveness of automated task assignments</w:t>
        <w:br w:type="textWrapping"/>
        <w:t xml:space="preserve"> ✅ Average approval/rejection time</w:t>
        <w:br w:type="textWrapping"/>
        <w:t xml:space="preserve"> ✅ Reduction in manual task workload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Collaboration &amp; Engagement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User activity levels (who is most/least active?)</w:t>
        <w:br w:type="textWrapping"/>
        <w:t xml:space="preserve"> ✅ Most-discussed tasks (high-comment tasks)</w:t>
        <w:br w:type="textWrapping"/>
        <w:t xml:space="preserve"> ✅ Meeting deadlines (on-time vs. overdue tasks)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Interaction Analysis for Usability Improvements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improve usability, we need to analyze how users interact with the system. Here’s a structured approach:</w:t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Key Metrics for Usability Analysis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Task Completion Rate</w:t>
      </w:r>
      <w:r w:rsidDel="00000000" w:rsidR="00000000" w:rsidRPr="00000000">
        <w:rPr>
          <w:rtl w:val="0"/>
        </w:rPr>
        <w:t xml:space="preserve"> – How often users complete tasks successfully.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Time on Task</w:t>
      </w:r>
      <w:r w:rsidDel="00000000" w:rsidR="00000000" w:rsidRPr="00000000">
        <w:rPr>
          <w:rtl w:val="0"/>
        </w:rPr>
        <w:t xml:space="preserve"> – How long users take to complete tasks.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Error Rate</w:t>
      </w:r>
      <w:r w:rsidDel="00000000" w:rsidR="00000000" w:rsidRPr="00000000">
        <w:rPr>
          <w:rtl w:val="0"/>
        </w:rPr>
        <w:t xml:space="preserve"> – How often users fail or abandon tasks.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Navigation Patterns</w:t>
      </w:r>
      <w:r w:rsidDel="00000000" w:rsidR="00000000" w:rsidRPr="00000000">
        <w:rPr>
          <w:rtl w:val="0"/>
        </w:rPr>
        <w:t xml:space="preserve"> – Identify friction points in workflows.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Feature Usage</w:t>
      </w:r>
      <w:r w:rsidDel="00000000" w:rsidR="00000000" w:rsidRPr="00000000">
        <w:rPr>
          <w:rtl w:val="0"/>
        </w:rPr>
        <w:t xml:space="preserve"> – Which features are used the most/least.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Automation Effectiveness</w:t>
      </w:r>
      <w:r w:rsidDel="00000000" w:rsidR="00000000" w:rsidRPr="00000000">
        <w:rPr>
          <w:rtl w:val="0"/>
        </w:rPr>
        <w:t xml:space="preserve"> – Are automated workflows reducing manual effort?</w:t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Data Sources &amp; SQL Queries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Task Completion Rate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Measure how many tasks assigned to users are completed.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u.user_id,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u.name,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COUNT(t.task_id) AS total_tasks,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SUM(CASE WHEN t.status_id = (SELECT status_id FROM task_status WHERE status_name = 'Completed') THEN 1 ELSE 0 END) AS completed_tasks,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(SUM(CASE WHEN t.status_id = (SELECT status_id FROM task_status WHERE status_name = 'Completed') THEN 1 ELSE 0 END) * 100.0) / COUNT(t.task_id) AS completion_rate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users u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LEFT JOIN tasks t ON u.user_id = t.assigned_to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u.user_id, u.name;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Insight:</w:t>
      </w:r>
      <w:r w:rsidDel="00000000" w:rsidR="00000000" w:rsidRPr="00000000">
        <w:rPr>
          <w:rtl w:val="0"/>
        </w:rPr>
        <w:t xml:space="preserve"> If completion rates are low, tasks may be too complex or the UI could be unclear.</w:t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Time on Task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Identify bottlenecks where users spend too much time.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task_id,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assigned_to,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TIMESTAMPDIFF(MINUTE, created_at, updated_at) AS time_spent_minutes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tasks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status_id = (SELECT status_id FROM task_status WHERE status_name = 'Completed');</w:t>
      </w:r>
    </w:p>
    <w:p w:rsidR="00000000" w:rsidDel="00000000" w:rsidP="00000000" w:rsidRDefault="00000000" w:rsidRPr="00000000" w14:paraId="000000C4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Insight:</w:t>
      </w:r>
      <w:r w:rsidDel="00000000" w:rsidR="00000000" w:rsidRPr="00000000">
        <w:rPr>
          <w:rtl w:val="0"/>
        </w:rPr>
        <w:t xml:space="preserve"> If users take too long, the UI might be unintuitive or workflows inefficient.</w:t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Error &amp; Abandonment Rate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Track incomplete tasks and workflow failures.</w:t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assigned_to,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COUNT(task_id) AS total_tasks,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SUM(CASE WHEN status_id = (SELECT status_id FROM task_status WHERE status_name = 'Blocked') THEN 1 ELSE 0 END) AS abandoned_tasks,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(SUM(CASE WHEN status_id = (SELECT status_id FROM task_status WHERE status_name = 'Blocked') THEN 1 ELSE 0 END) * 100.0) / COUNT(task_id) AS abandonment_rate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tasks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assigned_to;</w:t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Insight:</w:t>
      </w:r>
      <w:r w:rsidDel="00000000" w:rsidR="00000000" w:rsidRPr="00000000">
        <w:rPr>
          <w:rtl w:val="0"/>
        </w:rPr>
        <w:t xml:space="preserve"> If many tasks are abandoned, users may be facing difficulties or system errors.</w:t>
      </w:r>
    </w:p>
    <w:p w:rsidR="00000000" w:rsidDel="00000000" w:rsidP="00000000" w:rsidRDefault="00000000" w:rsidRPr="00000000" w14:paraId="000000D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D. Navigation Patterns &amp; Bottlenecks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Identify steps where users struggle in workflows.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ta.task_id,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ta.user_id,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ta.action,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ta.timestamp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task_activity ta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action IN ('Task Viewed', 'Task Updated', 'Task Abandoned')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task_id, timestamp;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Insight:</w:t>
      </w:r>
      <w:r w:rsidDel="00000000" w:rsidR="00000000" w:rsidRPr="00000000">
        <w:rPr>
          <w:rtl w:val="0"/>
        </w:rPr>
        <w:t xml:space="preserve"> If users repeatedly </w:t>
      </w:r>
      <w:r w:rsidDel="00000000" w:rsidR="00000000" w:rsidRPr="00000000">
        <w:rPr>
          <w:b w:val="1"/>
          <w:rtl w:val="0"/>
        </w:rPr>
        <w:t xml:space="preserve">view but don’t update</w:t>
      </w:r>
      <w:r w:rsidDel="00000000" w:rsidR="00000000" w:rsidRPr="00000000">
        <w:rPr>
          <w:rtl w:val="0"/>
        </w:rPr>
        <w:t xml:space="preserve"> a task, the interface might be unclear.</w:t>
      </w:r>
    </w:p>
    <w:p w:rsidR="00000000" w:rsidDel="00000000" w:rsidP="00000000" w:rsidRDefault="00000000" w:rsidRPr="00000000" w14:paraId="000000E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E. Feature Usage Analysis</w:t>
      </w:r>
    </w:p>
    <w:p w:rsidR="00000000" w:rsidDel="00000000" w:rsidP="00000000" w:rsidRDefault="00000000" w:rsidRPr="00000000" w14:paraId="000000E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Identify which features users engage with the most.</w:t>
      </w:r>
    </w:p>
    <w:p w:rsidR="00000000" w:rsidDel="00000000" w:rsidP="00000000" w:rsidRDefault="00000000" w:rsidRPr="00000000" w14:paraId="000000E5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action,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COUNT(activity_id) AS usage_count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task_activity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action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usage_count DESC;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Insight:</w:t>
      </w:r>
      <w:r w:rsidDel="00000000" w:rsidR="00000000" w:rsidRPr="00000000">
        <w:rPr>
          <w:rtl w:val="0"/>
        </w:rPr>
        <w:t xml:space="preserve"> If some features are rarely used, they might need better UI placement or clearer instructions.</w:t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F. Automation Effectiveness</w:t>
      </w:r>
    </w:p>
    <w:p w:rsidR="00000000" w:rsidDel="00000000" w:rsidP="00000000" w:rsidRDefault="00000000" w:rsidRPr="00000000" w14:paraId="000000F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Determine whether workflow automation is reducing manual work.</w:t>
      </w:r>
    </w:p>
    <w:p w:rsidR="00000000" w:rsidDel="00000000" w:rsidP="00000000" w:rsidRDefault="00000000" w:rsidRPr="00000000" w14:paraId="000000F2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w.task_type,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COUNT(w.rule_id) AS total_automations,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COUNT(t.task_id) AS affected_tasks,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(COUNT(t.task_id) * 100.0) / COUNT(w.rule_id) AS automation_effectiveness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workflow_rules w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LEFT JOIN tasks t ON w.task_type = t.task_type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w.task_type;</w:t>
      </w:r>
    </w:p>
    <w:p w:rsidR="00000000" w:rsidDel="00000000" w:rsidP="00000000" w:rsidRDefault="00000000" w:rsidRPr="00000000" w14:paraId="000000FD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Insight:</w:t>
      </w:r>
      <w:r w:rsidDel="00000000" w:rsidR="00000000" w:rsidRPr="00000000">
        <w:rPr>
          <w:rtl w:val="0"/>
        </w:rPr>
        <w:t xml:space="preserve"> If automation effectiveness is low, rules may not be configured optimally.</w:t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Visualization &amp; Action Plan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Dashboard Suggestions: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Bar Chart: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Task completion rate per user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Heatmap: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High-abandonment areas in workflows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Pie Chart: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Feature usage distribution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Line Chart:</w:t>
      </w:r>
      <w:r w:rsidDel="00000000" w:rsidR="00000000" w:rsidRPr="00000000">
        <w:rPr>
          <w:rtl w:val="0"/>
        </w:rPr>
        <w:t xml:space="preserve"> Time-on-task trends over time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Actionable Improvements:</w:t>
      </w:r>
    </w:p>
    <w:p w:rsidR="00000000" w:rsidDel="00000000" w:rsidP="00000000" w:rsidRDefault="00000000" w:rsidRPr="00000000" w14:paraId="0000010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UI flow</w:t>
      </w:r>
      <w:r w:rsidDel="00000000" w:rsidR="00000000" w:rsidRPr="00000000">
        <w:rPr>
          <w:rtl w:val="0"/>
        </w:rPr>
        <w:t xml:space="preserve"> for tasks with high abandonment.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onboarding/tutorials</w:t>
      </w:r>
      <w:r w:rsidDel="00000000" w:rsidR="00000000" w:rsidRPr="00000000">
        <w:rPr>
          <w:rtl w:val="0"/>
        </w:rPr>
        <w:t xml:space="preserve"> for underused features.</w:t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Refine automation rules</w:t>
      </w:r>
      <w:r w:rsidDel="00000000" w:rsidR="00000000" w:rsidRPr="00000000">
        <w:rPr>
          <w:rtl w:val="0"/>
        </w:rPr>
        <w:t xml:space="preserve"> if manual work remains high.</w:t>
      </w:r>
    </w:p>
    <w:p w:rsidR="00000000" w:rsidDel="00000000" w:rsidP="00000000" w:rsidRDefault="00000000" w:rsidRPr="00000000" w14:paraId="00000105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task assignment</w:t>
      </w:r>
      <w:r w:rsidDel="00000000" w:rsidR="00000000" w:rsidRPr="00000000">
        <w:rPr>
          <w:rtl w:val="0"/>
        </w:rPr>
        <w:t xml:space="preserve"> if some users struggle with completion.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