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9BF55" w14:textId="2435F18A" w:rsidR="006D105A" w:rsidRPr="00F07635" w:rsidRDefault="002C6E06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>Texto: Hebreus 1</w:t>
      </w:r>
      <w:r w:rsidR="00833579" w:rsidRPr="00F07635">
        <w:rPr>
          <w:rFonts w:asciiTheme="majorHAnsi" w:hAnsiTheme="majorHAnsi" w:cstheme="majorHAnsi"/>
          <w:sz w:val="24"/>
          <w:szCs w:val="24"/>
        </w:rPr>
        <w:t>1</w:t>
      </w:r>
      <w:r w:rsidRPr="00F07635">
        <w:rPr>
          <w:rFonts w:asciiTheme="majorHAnsi" w:hAnsiTheme="majorHAnsi" w:cstheme="majorHAnsi"/>
          <w:sz w:val="24"/>
          <w:szCs w:val="24"/>
        </w:rPr>
        <w:t>:</w:t>
      </w:r>
      <w:r w:rsidR="00833579" w:rsidRPr="00F07635">
        <w:rPr>
          <w:rFonts w:asciiTheme="majorHAnsi" w:hAnsiTheme="majorHAnsi" w:cstheme="majorHAnsi"/>
          <w:sz w:val="24"/>
          <w:szCs w:val="24"/>
        </w:rPr>
        <w:t>6</w:t>
      </w:r>
    </w:p>
    <w:p w14:paraId="68BC1EDB" w14:textId="77777777" w:rsidR="00D61CBC" w:rsidRPr="00F07635" w:rsidRDefault="002C6E06" w:rsidP="00F07635">
      <w:pPr>
        <w:pStyle w:val="SemEspaamento"/>
        <w:rPr>
          <w:rFonts w:asciiTheme="majorHAnsi" w:hAnsiTheme="majorHAnsi" w:cstheme="majorHAnsi"/>
          <w:b/>
          <w:bCs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 xml:space="preserve">Tema: </w:t>
      </w:r>
      <w:r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A confiança </w:t>
      </w:r>
      <w:r w:rsidR="00833579" w:rsidRPr="00F07635">
        <w:rPr>
          <w:rFonts w:asciiTheme="majorHAnsi" w:hAnsiTheme="majorHAnsi" w:cstheme="majorHAnsi"/>
          <w:b/>
          <w:bCs/>
          <w:sz w:val="24"/>
          <w:szCs w:val="24"/>
        </w:rPr>
        <w:t>em Deus</w:t>
      </w:r>
    </w:p>
    <w:p w14:paraId="47A8C5C5" w14:textId="77777777" w:rsidR="00D61CBC" w:rsidRPr="00F07635" w:rsidRDefault="00D61CBC" w:rsidP="00F07635">
      <w:pPr>
        <w:pStyle w:val="SemEspaamento"/>
        <w:rPr>
          <w:rFonts w:asciiTheme="majorHAnsi" w:hAnsiTheme="majorHAnsi" w:cstheme="majorHAnsi"/>
          <w:b/>
          <w:bCs/>
          <w:sz w:val="24"/>
          <w:szCs w:val="24"/>
        </w:rPr>
      </w:pPr>
    </w:p>
    <w:p w14:paraId="5FE884E6" w14:textId="470F067D" w:rsidR="002C6E06" w:rsidRPr="00F07635" w:rsidRDefault="002C6E06" w:rsidP="00F07635">
      <w:pPr>
        <w:pStyle w:val="SemEspaamento"/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</w:pPr>
      <w:r w:rsidRPr="00F07635">
        <w:rPr>
          <w:rFonts w:asciiTheme="majorHAnsi" w:hAnsiTheme="majorHAnsi" w:cstheme="majorHAnsi"/>
          <w:sz w:val="24"/>
          <w:szCs w:val="24"/>
        </w:rPr>
        <w:t xml:space="preserve"> </w:t>
      </w:r>
      <w:r w:rsidR="00EF5A4E"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O que </w:t>
      </w:r>
      <w:r w:rsidR="00B77022"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é </w:t>
      </w:r>
      <w:r w:rsidR="00EF5A4E" w:rsidRPr="00F07635">
        <w:rPr>
          <w:rFonts w:asciiTheme="majorHAnsi" w:hAnsiTheme="majorHAnsi" w:cstheme="majorHAnsi"/>
          <w:b/>
          <w:bCs/>
          <w:sz w:val="24"/>
          <w:szCs w:val="24"/>
        </w:rPr>
        <w:t>confiança</w:t>
      </w:r>
      <w:r w:rsidR="00B77022"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 em </w:t>
      </w:r>
      <w:proofErr w:type="gramStart"/>
      <w:r w:rsidR="00B77022"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Deus </w:t>
      </w:r>
      <w:r w:rsidR="00EF5A4E" w:rsidRPr="00F07635">
        <w:rPr>
          <w:rFonts w:asciiTheme="majorHAnsi" w:hAnsiTheme="majorHAnsi" w:cstheme="majorHAnsi"/>
          <w:b/>
          <w:bCs/>
          <w:sz w:val="24"/>
          <w:szCs w:val="24"/>
        </w:rPr>
        <w:t>:</w:t>
      </w:r>
      <w:proofErr w:type="gramEnd"/>
      <w:r w:rsidR="00EF5A4E" w:rsidRPr="00F07635">
        <w:rPr>
          <w:rFonts w:asciiTheme="majorHAnsi" w:hAnsiTheme="majorHAnsi" w:cstheme="majorHAnsi"/>
          <w:sz w:val="24"/>
          <w:szCs w:val="24"/>
        </w:rPr>
        <w:t xml:space="preserve"> </w:t>
      </w:r>
      <w:r w:rsidR="00725F22">
        <w:rPr>
          <w:rFonts w:asciiTheme="majorHAnsi" w:hAnsiTheme="majorHAnsi" w:cstheme="majorHAnsi"/>
          <w:sz w:val="24"/>
          <w:szCs w:val="24"/>
        </w:rPr>
        <w:t xml:space="preserve">É </w:t>
      </w:r>
      <w:r w:rsidR="00EF5A4E"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>A</w:t>
      </w:r>
      <w:r w:rsidR="00EF5A4E"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>ceitar que nem sempre entendemos os seus caminhos e planos, mas acreditar que eles são para o nosso bem.</w:t>
      </w:r>
    </w:p>
    <w:p w14:paraId="30E36CE9" w14:textId="1FD5F879" w:rsidR="000C1324" w:rsidRPr="00F07635" w:rsidRDefault="000C1324" w:rsidP="00F07635">
      <w:pPr>
        <w:pStyle w:val="SemEspaamento"/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</w:pPr>
    </w:p>
    <w:p w14:paraId="6EA9EB8F" w14:textId="175A681C" w:rsidR="000C1324" w:rsidRPr="00F07635" w:rsidRDefault="000C1324" w:rsidP="00F07635">
      <w:pPr>
        <w:pStyle w:val="SemEspaamento"/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</w:pPr>
      <w:r w:rsidRPr="00F07635">
        <w:rPr>
          <w:rFonts w:asciiTheme="majorHAnsi" w:hAnsiTheme="majorHAnsi" w:cstheme="majorHAnsi"/>
          <w:b/>
          <w:bCs/>
          <w:color w:val="000000" w:themeColor="text1"/>
          <w:spacing w:val="2"/>
          <w:sz w:val="24"/>
          <w:szCs w:val="24"/>
          <w:shd w:val="clear" w:color="auto" w:fill="FFFFFF"/>
        </w:rPr>
        <w:t>O livro aos Hebreus</w:t>
      </w:r>
      <w:r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 xml:space="preserve"> divide-se em duas partes: </w:t>
      </w:r>
      <w:r w:rsidRPr="00F07635">
        <w:rPr>
          <w:rFonts w:asciiTheme="majorHAnsi" w:hAnsiTheme="majorHAnsi" w:cstheme="majorHAnsi"/>
          <w:b/>
          <w:bCs/>
          <w:color w:val="000000" w:themeColor="text1"/>
          <w:spacing w:val="2"/>
          <w:sz w:val="24"/>
          <w:szCs w:val="24"/>
          <w:shd w:val="clear" w:color="auto" w:fill="FFFFFF"/>
        </w:rPr>
        <w:t>Doutrinário</w:t>
      </w:r>
      <w:r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 xml:space="preserve"> capítulos 1 </w:t>
      </w:r>
      <w:proofErr w:type="gramStart"/>
      <w:r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>à</w:t>
      </w:r>
      <w:proofErr w:type="gramEnd"/>
      <w:r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 xml:space="preserve"> 11 – e </w:t>
      </w:r>
      <w:r w:rsidRPr="00F07635">
        <w:rPr>
          <w:rFonts w:asciiTheme="majorHAnsi" w:hAnsiTheme="majorHAnsi" w:cstheme="majorHAnsi"/>
          <w:b/>
          <w:bCs/>
          <w:color w:val="000000" w:themeColor="text1"/>
          <w:spacing w:val="2"/>
          <w:sz w:val="24"/>
          <w:szCs w:val="24"/>
          <w:shd w:val="clear" w:color="auto" w:fill="FFFFFF"/>
        </w:rPr>
        <w:t>Prático</w:t>
      </w:r>
      <w:r w:rsidRPr="00F07635">
        <w:rPr>
          <w:rFonts w:asciiTheme="majorHAnsi" w:hAnsiTheme="majorHAnsi" w:cstheme="majorHAnsi"/>
          <w:color w:val="000000" w:themeColor="text1"/>
          <w:spacing w:val="2"/>
          <w:sz w:val="24"/>
          <w:szCs w:val="24"/>
          <w:shd w:val="clear" w:color="auto" w:fill="FFFFFF"/>
        </w:rPr>
        <w:t xml:space="preserve"> capítulos 12 à 13.</w:t>
      </w:r>
    </w:p>
    <w:p w14:paraId="65A67E7B" w14:textId="77777777" w:rsidR="00EF5A4E" w:rsidRPr="00F07635" w:rsidRDefault="00EF5A4E" w:rsidP="00F07635">
      <w:pPr>
        <w:pStyle w:val="SemEspaamen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02EA4CE" w14:textId="77777777" w:rsidR="00EF5A4E" w:rsidRPr="00F07635" w:rsidRDefault="00EF5A4E" w:rsidP="00F07635">
      <w:pPr>
        <w:pStyle w:val="SemEspaamento"/>
        <w:ind w:left="720"/>
        <w:rPr>
          <w:rFonts w:asciiTheme="majorHAnsi" w:hAnsiTheme="majorHAnsi" w:cstheme="majorHAnsi"/>
          <w:b/>
          <w:bCs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z w:val="24"/>
          <w:szCs w:val="24"/>
        </w:rPr>
        <w:t>Principais pontos sobre Hebreus 11:</w:t>
      </w:r>
    </w:p>
    <w:p w14:paraId="18753380" w14:textId="77777777" w:rsidR="00EF5A4E" w:rsidRPr="00F07635" w:rsidRDefault="00EF5A4E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>Definição de fé:</w:t>
      </w:r>
    </w:p>
    <w:p w14:paraId="7D318CCF" w14:textId="77777777" w:rsidR="00EF5A4E" w:rsidRPr="00F07635" w:rsidRDefault="00EF5A4E" w:rsidP="00F07635">
      <w:pPr>
        <w:pStyle w:val="SemEspaamento"/>
        <w:ind w:left="720"/>
        <w:rPr>
          <w:rFonts w:asciiTheme="majorHAnsi" w:hAnsiTheme="majorHAnsi" w:cstheme="majorHAnsi"/>
          <w:b/>
          <w:bCs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z w:val="24"/>
          <w:szCs w:val="24"/>
        </w:rPr>
        <w:t>Heróis da fé:</w:t>
      </w:r>
    </w:p>
    <w:p w14:paraId="70F3CE11" w14:textId="06BD61AF" w:rsidR="00EF5A4E" w:rsidRDefault="00EF5A4E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 xml:space="preserve">Como Abel, Enoque, Noé, Abraão, Sara, Moisés e muitos outros. </w:t>
      </w:r>
    </w:p>
    <w:p w14:paraId="2A592661" w14:textId="39222CBB" w:rsidR="00A56A03" w:rsidRDefault="00A56A03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p w14:paraId="75E0DBEA" w14:textId="77777777" w:rsidR="00A56A03" w:rsidRPr="00B7081A" w:rsidRDefault="00A56A03" w:rsidP="00A56A03">
      <w:pPr>
        <w:shd w:val="clear" w:color="auto" w:fill="FFFFFF"/>
        <w:spacing w:after="150" w:line="360" w:lineRule="atLeast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pt-BR"/>
        </w:rPr>
      </w:pPr>
      <w:r w:rsidRPr="00B7081A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pt-BR"/>
        </w:rPr>
        <w:t>A passagem de Hebreus 11:6 destaca dois elementos cruciais para agradar a Deus:</w:t>
      </w:r>
    </w:p>
    <w:p w14:paraId="4E61A54E" w14:textId="77777777" w:rsidR="00A56A03" w:rsidRPr="00B7081A" w:rsidRDefault="00A56A03" w:rsidP="00A56A03">
      <w:pPr>
        <w:numPr>
          <w:ilvl w:val="0"/>
          <w:numId w:val="12"/>
        </w:numPr>
        <w:shd w:val="clear" w:color="auto" w:fill="FFFFFF"/>
        <w:spacing w:after="120" w:line="330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</w:pPr>
      <w:r w:rsidRPr="00B7081A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pt-BR"/>
        </w:rPr>
        <w:t>Acreditar na existência de Deus: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 xml:space="preserve"> A 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u w:val="single"/>
          <w:lang w:eastAsia="pt-BR"/>
        </w:rPr>
        <w:t>fé genuína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 xml:space="preserve"> começa com a crença de que Deus existe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 xml:space="preserve"> e que Ele é o único Deus verdadeiro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>.</w:t>
      </w:r>
    </w:p>
    <w:p w14:paraId="130F8093" w14:textId="77777777" w:rsidR="00A56A03" w:rsidRPr="00B7081A" w:rsidRDefault="00A56A03" w:rsidP="00A56A03">
      <w:pPr>
        <w:numPr>
          <w:ilvl w:val="0"/>
          <w:numId w:val="13"/>
        </w:numPr>
        <w:shd w:val="clear" w:color="auto" w:fill="FFFFFF"/>
        <w:spacing w:after="0" w:line="330" w:lineRule="atLeast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</w:pPr>
      <w:r w:rsidRPr="00B7081A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pt-BR"/>
        </w:rPr>
        <w:t>Acreditar que Deus recompensa aqueles que o buscam: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> Não basta apenas acreditar na existência de Deus, mas também é necessário crer que Ele recompensará aqueles que o procuram diligentemente.</w:t>
      </w:r>
    </w:p>
    <w:p w14:paraId="6F1AE570" w14:textId="197841C9" w:rsidR="00A56A03" w:rsidRPr="006E4AED" w:rsidRDefault="00A56A03" w:rsidP="006E4AE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</w:pPr>
      <w:r w:rsidRPr="00B7081A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pt-BR"/>
        </w:rPr>
        <w:t>Em resumo, Hebreus 11:6</w:t>
      </w:r>
      <w:r w:rsidRPr="00B7081A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eastAsia="pt-BR"/>
        </w:rPr>
        <w:t xml:space="preserve"> ressalta que a fé é um pré-requisito para qualquer relacionamento com Deus, sendo a base para agradá-lo e receber suas bênçãos. </w:t>
      </w:r>
    </w:p>
    <w:p w14:paraId="1C337264" w14:textId="77777777" w:rsidR="00F07635" w:rsidRPr="00F07635" w:rsidRDefault="00F07635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p w14:paraId="1E9EB9E7" w14:textId="59CB56F8" w:rsidR="00EF5A4E" w:rsidRPr="00F07635" w:rsidRDefault="0026336D" w:rsidP="00F07635">
      <w:pPr>
        <w:pStyle w:val="SemEspaamen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A Fé é apresentada em vários aspectos</w:t>
      </w:r>
      <w:r w:rsidR="00EF5A4E" w:rsidRPr="00F0763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1B3B81D" w14:textId="5D3775F4" w:rsidR="00F07635" w:rsidRPr="00F07635" w:rsidRDefault="00EF5A4E" w:rsidP="00F07635">
      <w:pPr>
        <w:pStyle w:val="Ttulo3"/>
        <w:numPr>
          <w:ilvl w:val="0"/>
          <w:numId w:val="11"/>
        </w:numPr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>A Fé Como obediência:</w:t>
      </w:r>
      <w:r w:rsidR="00F07635" w:rsidRPr="00F07635">
        <w:rPr>
          <w:rFonts w:asciiTheme="majorHAnsi" w:hAnsiTheme="majorHAnsi" w:cstheme="majorHAnsi"/>
          <w:sz w:val="24"/>
          <w:szCs w:val="24"/>
        </w:rPr>
        <w:t xml:space="preserve"> </w:t>
      </w:r>
      <w:r w:rsidR="00F07635" w:rsidRPr="00F07635">
        <w:rPr>
          <w:rFonts w:asciiTheme="majorHAnsi" w:hAnsiTheme="majorHAnsi" w:cstheme="majorHAnsi"/>
          <w:sz w:val="24"/>
          <w:szCs w:val="24"/>
        </w:rPr>
        <w:t>Hebreus 11:</w:t>
      </w:r>
      <w:r w:rsidR="00F07635" w:rsidRPr="00F07635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8</w:t>
      </w:r>
      <w:r w:rsidR="00F07635" w:rsidRPr="00F07635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</w:t>
      </w:r>
      <w:r w:rsidR="00F07635" w:rsidRPr="00F07635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“Pela fé Abraão, quando chamado, obedeceu, indo para um lugar que havia de receber por herança; e partiu sem saber para onde ia.”</w:t>
      </w:r>
    </w:p>
    <w:p w14:paraId="5E69040E" w14:textId="1B6F93E5" w:rsidR="00F07635" w:rsidRPr="00F07635" w:rsidRDefault="00EF5A4E" w:rsidP="00F07635">
      <w:pPr>
        <w:pStyle w:val="SemEspaamento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z w:val="24"/>
          <w:szCs w:val="24"/>
        </w:rPr>
        <w:t>A Fé como esperança</w:t>
      </w:r>
      <w:r w:rsidRPr="00F07635">
        <w:rPr>
          <w:rFonts w:asciiTheme="majorHAnsi" w:hAnsiTheme="majorHAnsi" w:cstheme="majorHAnsi"/>
          <w:sz w:val="24"/>
          <w:szCs w:val="24"/>
        </w:rPr>
        <w:t>:</w:t>
      </w:r>
      <w:r w:rsidR="00F07635" w:rsidRPr="00F07635">
        <w:rPr>
          <w:rFonts w:asciiTheme="majorHAnsi" w:hAnsiTheme="majorHAnsi" w:cstheme="majorHAnsi"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sz w:val="24"/>
          <w:szCs w:val="24"/>
        </w:rPr>
        <w:t>A fé como certeza:</w:t>
      </w:r>
      <w:r w:rsidR="00F07635" w:rsidRPr="00F07635">
        <w:rPr>
          <w:rFonts w:asciiTheme="majorHAnsi" w:hAnsiTheme="majorHAnsi" w:cstheme="majorHAnsi"/>
          <w:sz w:val="24"/>
          <w:szCs w:val="24"/>
        </w:rPr>
        <w:t xml:space="preserve"> </w:t>
      </w:r>
      <w:r w:rsidR="00F07635" w:rsidRPr="00F07635">
        <w:rPr>
          <w:rStyle w:val="Forte"/>
          <w:rFonts w:asciiTheme="majorHAnsi" w:hAnsiTheme="majorHAnsi" w:cstheme="majorHAnsi"/>
          <w:sz w:val="24"/>
          <w:szCs w:val="24"/>
        </w:rPr>
        <w:t>Hebreus 11:1</w:t>
      </w:r>
      <w:r w:rsidR="00F07635" w:rsidRPr="00F07635">
        <w:rPr>
          <w:rStyle w:val="Forte"/>
          <w:rFonts w:asciiTheme="majorHAnsi" w:hAnsiTheme="majorHAnsi" w:cstheme="majorHAnsi"/>
          <w:sz w:val="24"/>
          <w:szCs w:val="24"/>
        </w:rPr>
        <w:t xml:space="preserve"> </w:t>
      </w:r>
      <w:r w:rsidR="00F07635" w:rsidRPr="00F07635">
        <w:rPr>
          <w:rFonts w:asciiTheme="majorHAnsi" w:hAnsiTheme="majorHAnsi" w:cstheme="majorHAnsi"/>
          <w:sz w:val="24"/>
          <w:szCs w:val="24"/>
        </w:rPr>
        <w:t>“Ora, a fé é o firme fundamento das coisas que se esperam, e a prova das coisas que se não veem.”</w:t>
      </w:r>
    </w:p>
    <w:p w14:paraId="648CECF3" w14:textId="3C736347" w:rsidR="00F07635" w:rsidRPr="00F07635" w:rsidRDefault="00EF5A4E" w:rsidP="00F07635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07635">
        <w:rPr>
          <w:rFonts w:asciiTheme="majorHAnsi" w:hAnsiTheme="majorHAnsi" w:cstheme="majorHAnsi"/>
          <w:b/>
          <w:bCs/>
        </w:rPr>
        <w:t>A fé como convicção</w:t>
      </w:r>
      <w:r w:rsidRPr="00F07635">
        <w:rPr>
          <w:rFonts w:asciiTheme="majorHAnsi" w:hAnsiTheme="majorHAnsi" w:cstheme="majorHAnsi"/>
        </w:rPr>
        <w:t>:</w:t>
      </w:r>
      <w:r w:rsidR="00F07635" w:rsidRPr="00F07635">
        <w:rPr>
          <w:rFonts w:asciiTheme="majorHAnsi" w:hAnsiTheme="majorHAnsi" w:cstheme="majorHAnsi"/>
        </w:rPr>
        <w:t xml:space="preserve"> </w:t>
      </w:r>
      <w:r w:rsidR="00F07635" w:rsidRPr="00F07635">
        <w:rPr>
          <w:rStyle w:val="Forte"/>
          <w:rFonts w:asciiTheme="majorHAnsi" w:hAnsiTheme="majorHAnsi" w:cstheme="majorHAnsi"/>
        </w:rPr>
        <w:t>Hebreus 11:1</w:t>
      </w:r>
      <w:r w:rsidR="00F07635" w:rsidRPr="00F07635">
        <w:rPr>
          <w:rFonts w:asciiTheme="majorHAnsi" w:hAnsiTheme="majorHAnsi" w:cstheme="majorHAnsi"/>
        </w:rPr>
        <w:t>“</w:t>
      </w:r>
      <w:r w:rsidR="00F07635" w:rsidRPr="00F07635">
        <w:rPr>
          <w:rFonts w:asciiTheme="majorHAnsi" w:hAnsiTheme="majorHAnsi" w:cstheme="majorHAnsi"/>
          <w:b/>
          <w:bCs/>
        </w:rPr>
        <w:t>Parte b</w:t>
      </w:r>
      <w:r w:rsidR="00F07635" w:rsidRPr="00F07635">
        <w:rPr>
          <w:rFonts w:asciiTheme="majorHAnsi" w:hAnsiTheme="majorHAnsi" w:cstheme="majorHAnsi"/>
        </w:rPr>
        <w:t xml:space="preserve">. </w:t>
      </w:r>
      <w:r w:rsidR="00F07635" w:rsidRPr="00F07635">
        <w:rPr>
          <w:rFonts w:asciiTheme="majorHAnsi" w:hAnsiTheme="majorHAnsi" w:cstheme="majorHAnsi"/>
        </w:rPr>
        <w:t xml:space="preserve"> </w:t>
      </w:r>
      <w:r w:rsidR="00F07635" w:rsidRPr="00F07635">
        <w:rPr>
          <w:rFonts w:asciiTheme="majorHAnsi" w:hAnsiTheme="majorHAnsi" w:cstheme="majorHAnsi"/>
          <w:i/>
          <w:iCs/>
        </w:rPr>
        <w:t>a prova das coisas que se não veem.</w:t>
      </w:r>
      <w:r w:rsidR="00F07635" w:rsidRPr="00F07635">
        <w:rPr>
          <w:rFonts w:asciiTheme="majorHAnsi" w:hAnsiTheme="majorHAnsi" w:cstheme="majorHAnsi"/>
        </w:rPr>
        <w:t>”</w:t>
      </w:r>
    </w:p>
    <w:p w14:paraId="11BF8CA0" w14:textId="55984413" w:rsidR="00F07635" w:rsidRPr="00F07635" w:rsidRDefault="00EF5A4E" w:rsidP="00F0763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i/>
          <w:iCs/>
        </w:rPr>
      </w:pPr>
      <w:r w:rsidRPr="00F07635">
        <w:rPr>
          <w:rFonts w:asciiTheme="majorHAnsi" w:hAnsiTheme="majorHAnsi" w:cstheme="majorHAnsi"/>
          <w:b/>
          <w:bCs/>
        </w:rPr>
        <w:t>A fé como ação</w:t>
      </w:r>
      <w:r w:rsidRPr="00F07635">
        <w:rPr>
          <w:rFonts w:asciiTheme="majorHAnsi" w:hAnsiTheme="majorHAnsi" w:cstheme="majorHAnsi"/>
        </w:rPr>
        <w:t>:</w:t>
      </w:r>
      <w:r w:rsidR="00F07635" w:rsidRPr="00F07635">
        <w:rPr>
          <w:rFonts w:asciiTheme="majorHAnsi" w:hAnsiTheme="majorHAnsi" w:cstheme="majorHAnsi"/>
        </w:rPr>
        <w:t xml:space="preserve"> </w:t>
      </w:r>
      <w:r w:rsidR="00F07635" w:rsidRPr="00F07635">
        <w:rPr>
          <w:rStyle w:val="Forte"/>
          <w:rFonts w:asciiTheme="majorHAnsi" w:hAnsiTheme="majorHAnsi" w:cstheme="majorHAnsi"/>
        </w:rPr>
        <w:t>Hebreus 11:7</w:t>
      </w:r>
      <w:r w:rsidR="00F07635" w:rsidRPr="00F07635">
        <w:rPr>
          <w:rStyle w:val="Forte"/>
          <w:rFonts w:asciiTheme="majorHAnsi" w:hAnsiTheme="majorHAnsi" w:cstheme="majorHAnsi"/>
        </w:rPr>
        <w:t xml:space="preserve"> </w:t>
      </w:r>
      <w:r w:rsidR="00F07635" w:rsidRPr="00F07635">
        <w:rPr>
          <w:rFonts w:asciiTheme="majorHAnsi" w:hAnsiTheme="majorHAnsi" w:cstheme="majorHAnsi"/>
          <w:i/>
          <w:iCs/>
        </w:rPr>
        <w:t>“Pela fé Noé, divinamente avisado das coisas que ainda não se viam, temeu, e para salvação da sua família preparou a arca; e por essa fé condenou o mundo e foi feito herdeiro da justiça que é segundo a fé.”</w:t>
      </w:r>
    </w:p>
    <w:p w14:paraId="1A9CD97C" w14:textId="7D8FA384" w:rsidR="00F07635" w:rsidRPr="00A56A03" w:rsidRDefault="00EF5A4E" w:rsidP="00F07635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i/>
          <w:iCs/>
        </w:rPr>
      </w:pPr>
      <w:r w:rsidRPr="00F07635">
        <w:rPr>
          <w:rFonts w:asciiTheme="majorHAnsi" w:hAnsiTheme="majorHAnsi" w:cstheme="majorHAnsi"/>
          <w:b/>
          <w:bCs/>
        </w:rPr>
        <w:t>A fé como esperança</w:t>
      </w:r>
      <w:r w:rsidRPr="00F07635">
        <w:rPr>
          <w:rFonts w:asciiTheme="majorHAnsi" w:hAnsiTheme="majorHAnsi" w:cstheme="majorHAnsi"/>
        </w:rPr>
        <w:t>:</w:t>
      </w:r>
      <w:r w:rsidR="00F07635" w:rsidRPr="00F07635">
        <w:rPr>
          <w:rFonts w:asciiTheme="majorHAnsi" w:hAnsiTheme="majorHAnsi" w:cstheme="majorHAnsi"/>
        </w:rPr>
        <w:t xml:space="preserve"> </w:t>
      </w:r>
      <w:r w:rsidR="00F07635" w:rsidRPr="00F07635">
        <w:rPr>
          <w:rStyle w:val="Forte"/>
          <w:rFonts w:asciiTheme="majorHAnsi" w:hAnsiTheme="majorHAnsi" w:cstheme="majorHAnsi"/>
        </w:rPr>
        <w:t>Hebreus 10:23</w:t>
      </w:r>
      <w:proofErr w:type="gramStart"/>
      <w:r w:rsidR="00F07635" w:rsidRPr="00F07635">
        <w:rPr>
          <w:rStyle w:val="Forte"/>
          <w:rFonts w:asciiTheme="majorHAnsi" w:hAnsiTheme="majorHAnsi" w:cstheme="majorHAnsi"/>
        </w:rPr>
        <w:t>n</w:t>
      </w:r>
      <w:r w:rsidR="00F07635" w:rsidRPr="00F07635">
        <w:rPr>
          <w:rFonts w:asciiTheme="majorHAnsi" w:hAnsiTheme="majorHAnsi" w:cstheme="majorHAnsi"/>
          <w:i/>
          <w:iCs/>
        </w:rPr>
        <w:t>“</w:t>
      </w:r>
      <w:proofErr w:type="gramEnd"/>
      <w:r w:rsidR="00F07635" w:rsidRPr="00F07635">
        <w:rPr>
          <w:rFonts w:asciiTheme="majorHAnsi" w:hAnsiTheme="majorHAnsi" w:cstheme="majorHAnsi"/>
          <w:i/>
          <w:iCs/>
        </w:rPr>
        <w:t>Retenhamos firmes a confissão da nossa esperança, porque fiel é o que prometeu.</w:t>
      </w:r>
    </w:p>
    <w:p w14:paraId="66A7C273" w14:textId="77777777" w:rsidR="00167241" w:rsidRPr="00F07635" w:rsidRDefault="00167241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p w14:paraId="0494AD85" w14:textId="3CBF2910" w:rsidR="002C6E06" w:rsidRPr="00F07635" w:rsidRDefault="00167241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1- </w:t>
      </w:r>
      <w:r w:rsidR="002C6E06" w:rsidRPr="00F07635">
        <w:rPr>
          <w:rFonts w:asciiTheme="majorHAnsi" w:hAnsiTheme="majorHAnsi" w:cstheme="majorHAnsi"/>
          <w:b/>
          <w:bCs/>
          <w:sz w:val="24"/>
          <w:szCs w:val="24"/>
        </w:rPr>
        <w:t>Todo ser humano deposita fé em algo que julga correto</w:t>
      </w:r>
      <w:r w:rsidR="002C6E06" w:rsidRPr="00F07635">
        <w:rPr>
          <w:rFonts w:asciiTheme="majorHAnsi" w:hAnsiTheme="majorHAnsi" w:cstheme="majorHAnsi"/>
          <w:sz w:val="24"/>
          <w:szCs w:val="24"/>
        </w:rPr>
        <w:t>: Em que as pessoas que não conhecem a Cristo, depositam a sua fé?</w:t>
      </w:r>
    </w:p>
    <w:p w14:paraId="57A6E57B" w14:textId="0E2CE1DD" w:rsidR="002C6E06" w:rsidRPr="00F07635" w:rsidRDefault="002C6E06" w:rsidP="00F07635">
      <w:pPr>
        <w:pStyle w:val="SemEspaamento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>Em Objetos, os quais atribuem poderes sobrenaturais.</w:t>
      </w:r>
    </w:p>
    <w:p w14:paraId="6AE19401" w14:textId="19A91351" w:rsidR="002C6E06" w:rsidRPr="00F07635" w:rsidRDefault="002C6E06" w:rsidP="00F07635">
      <w:pPr>
        <w:pStyle w:val="SemEspaamento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 xml:space="preserve">Em rezas, chás, banhos, simpatias, </w:t>
      </w:r>
      <w:r w:rsidR="007A02D4" w:rsidRPr="00F07635">
        <w:rPr>
          <w:rFonts w:asciiTheme="majorHAnsi" w:hAnsiTheme="majorHAnsi" w:cstheme="majorHAnsi"/>
          <w:sz w:val="24"/>
          <w:szCs w:val="24"/>
        </w:rPr>
        <w:t xml:space="preserve">incenso </w:t>
      </w:r>
      <w:r w:rsidRPr="00F07635">
        <w:rPr>
          <w:rFonts w:asciiTheme="majorHAnsi" w:hAnsiTheme="majorHAnsi" w:cstheme="majorHAnsi"/>
          <w:sz w:val="24"/>
          <w:szCs w:val="24"/>
        </w:rPr>
        <w:t>etc.</w:t>
      </w:r>
    </w:p>
    <w:p w14:paraId="1C172744" w14:textId="74932BAC" w:rsidR="002C6E06" w:rsidRPr="00F07635" w:rsidRDefault="002C6E06" w:rsidP="00F07635">
      <w:pPr>
        <w:pStyle w:val="SemEspaamento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 xml:space="preserve">Em almas de pessoas que vivem piedosamente, às quais atribuem poderes </w:t>
      </w:r>
      <w:r w:rsidR="00005D15" w:rsidRPr="00F07635">
        <w:rPr>
          <w:rFonts w:asciiTheme="majorHAnsi" w:hAnsiTheme="majorHAnsi" w:cstheme="majorHAnsi"/>
          <w:sz w:val="24"/>
          <w:szCs w:val="24"/>
        </w:rPr>
        <w:t>miraculosos.</w:t>
      </w:r>
    </w:p>
    <w:p w14:paraId="4CFF5C65" w14:textId="250C733C" w:rsidR="00005D15" w:rsidRPr="00F07635" w:rsidRDefault="00005D15" w:rsidP="00F07635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</w:rPr>
        <w:t>Em recursos financeiros ou posição social.</w:t>
      </w:r>
    </w:p>
    <w:p w14:paraId="69AD7CC4" w14:textId="77777777" w:rsidR="00005D15" w:rsidRPr="00F07635" w:rsidRDefault="00005D15" w:rsidP="00F07635">
      <w:pPr>
        <w:rPr>
          <w:rFonts w:asciiTheme="majorHAnsi" w:hAnsiTheme="majorHAnsi" w:cstheme="majorHAnsi"/>
          <w:sz w:val="24"/>
          <w:szCs w:val="24"/>
        </w:rPr>
      </w:pPr>
    </w:p>
    <w:p w14:paraId="581A8B93" w14:textId="020CDB04" w:rsidR="00005D15" w:rsidRPr="00F07635" w:rsidRDefault="00167241" w:rsidP="00F07635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z w:val="24"/>
          <w:szCs w:val="24"/>
        </w:rPr>
        <w:t xml:space="preserve">2- </w:t>
      </w:r>
      <w:r w:rsidR="00005D15" w:rsidRPr="00F07635">
        <w:rPr>
          <w:rFonts w:asciiTheme="majorHAnsi" w:hAnsiTheme="majorHAnsi" w:cstheme="majorHAnsi"/>
          <w:b/>
          <w:bCs/>
          <w:sz w:val="24"/>
          <w:szCs w:val="24"/>
        </w:rPr>
        <w:t>Vejamos o que a palavra de Deus diz sobre verdadeira fé</w:t>
      </w:r>
    </w:p>
    <w:p w14:paraId="437F7203" w14:textId="77777777" w:rsidR="00005D15" w:rsidRPr="00F07635" w:rsidRDefault="00005D15" w:rsidP="00F07635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F07635">
        <w:rPr>
          <w:rFonts w:asciiTheme="majorHAnsi" w:hAnsiTheme="majorHAnsi" w:cstheme="majorHAnsi"/>
          <w:sz w:val="24"/>
          <w:szCs w:val="24"/>
          <w:u w:val="single"/>
        </w:rPr>
        <w:t>Fé é uma dadiva de Deus para nós</w:t>
      </w:r>
      <w:r w:rsidRPr="00F07635">
        <w:rPr>
          <w:rFonts w:asciiTheme="majorHAnsi" w:hAnsiTheme="majorHAnsi" w:cstheme="majorHAnsi"/>
          <w:sz w:val="24"/>
          <w:szCs w:val="24"/>
        </w:rPr>
        <w:t xml:space="preserve"> - </w:t>
      </w:r>
      <w:hyperlink r:id="rId5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Romanos 12:3</w:t>
        </w:r>
      </w:hyperlink>
      <w:r w:rsidRPr="00F07635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Porque pela graça que me é dada, digo a cada um dentre vós que não pense de si mesmo além do que convém; antes, pense com moderação, </w:t>
      </w:r>
      <w:r w:rsidRPr="00F07635">
        <w:rPr>
          <w:rFonts w:asciiTheme="majorHAnsi" w:hAnsiTheme="majorHAnsi" w:cstheme="majorHAnsi"/>
          <w:b/>
          <w:bCs/>
          <w:i/>
          <w:iCs/>
          <w:spacing w:val="2"/>
          <w:sz w:val="24"/>
          <w:szCs w:val="24"/>
          <w:shd w:val="clear" w:color="auto" w:fill="FFFFFF"/>
        </w:rPr>
        <w:t>conforme a medida da fé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 que Deus repartiu a cada um. 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br/>
      </w:r>
      <w:hyperlink r:id="rId6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Efésios 2:8</w:t>
        </w:r>
      </w:hyperlink>
      <w:r w:rsidRPr="00F07635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Porque pela graça sois salvos, por meio da fé; e isto não vem de vós, é dom de Deus.</w:t>
      </w:r>
    </w:p>
    <w:p w14:paraId="38FE1CE0" w14:textId="09139E23" w:rsidR="00005D15" w:rsidRPr="00F07635" w:rsidRDefault="00005D15" w:rsidP="00F07635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 xml:space="preserve">Fé genuína em Deus - </w:t>
      </w:r>
      <w:hyperlink r:id="rId7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João 14:1</w:t>
        </w:r>
      </w:hyperlink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Não se turbe o vosso coração; credes em Deus, crede também em mim.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</w:rPr>
        <w:br/>
      </w: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 xml:space="preserve">A fé genuína em Cristo Jesus </w:t>
      </w:r>
      <w:r w:rsidR="00AA1437" w:rsidRPr="00F07635">
        <w:rPr>
          <w:rFonts w:asciiTheme="majorHAnsi" w:hAnsiTheme="majorHAnsi" w:cstheme="majorHAnsi"/>
          <w:spacing w:val="2"/>
          <w:sz w:val="24"/>
          <w:szCs w:val="24"/>
        </w:rPr>
        <w:t>–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</w:t>
      </w:r>
      <w:r w:rsidR="00AA1437"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>Hebreus 12:</w:t>
      </w:r>
      <w:r w:rsidR="00AA1437" w:rsidRPr="00F07635">
        <w:rPr>
          <w:rStyle w:val="num-vers"/>
          <w:rFonts w:asciiTheme="majorHAnsi" w:hAnsiTheme="majorHAnsi" w:cstheme="majorHAnsi"/>
          <w:b/>
          <w:bCs/>
          <w:sz w:val="24"/>
          <w:szCs w:val="24"/>
          <w:bdr w:val="none" w:sz="0" w:space="0" w:color="auto" w:frame="1"/>
          <w:shd w:val="clear" w:color="auto" w:fill="F5F3F0"/>
        </w:rPr>
        <w:t xml:space="preserve">2 </w:t>
      </w:r>
      <w:r w:rsidR="00AA1437" w:rsidRPr="00F07635">
        <w:rPr>
          <w:rFonts w:asciiTheme="majorHAnsi" w:hAnsiTheme="majorHAnsi" w:cstheme="majorHAnsi"/>
          <w:i/>
          <w:iCs/>
          <w:sz w:val="24"/>
          <w:szCs w:val="24"/>
        </w:rPr>
        <w:t>tendo os olhos fitos em Jesus, autor e consumador da nossa fé. Ele, pela alegria que lhe fora proposta, suportou a cruz, desprezando a vergonha, e assentou-se à direita do trono de Deus.</w:t>
      </w:r>
    </w:p>
    <w:p w14:paraId="400D33D0" w14:textId="0A6B2473" w:rsidR="00AA1437" w:rsidRPr="00F07635" w:rsidRDefault="00005D15" w:rsidP="00F07635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>A fé genuína no Espirito Santo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- </w:t>
      </w:r>
      <w:hyperlink r:id="rId8" w:history="1">
        <w:r w:rsidR="00AA1437"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Efésios 1:13</w:t>
        </w:r>
      </w:hyperlink>
      <w:r w:rsidR="00167241"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 </w:t>
      </w:r>
      <w:r w:rsidR="00AA1437"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Em quem também vós estais, depois que ouvistes a palavra da verdade, o evangelho da vossa salvação; e, tendo nele também crido, fostes selados com o Espírito Santo da promessa;</w:t>
      </w:r>
    </w:p>
    <w:p w14:paraId="2790048B" w14:textId="77777777" w:rsidR="00AA1437" w:rsidRPr="00F07635" w:rsidRDefault="00AA1437" w:rsidP="00F07635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 xml:space="preserve">A fé vem pelo ouvir a palavra de Deus 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- </w:t>
      </w:r>
      <w:hyperlink r:id="rId9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Romanos 10:17</w:t>
        </w:r>
      </w:hyperlink>
      <w:r w:rsidRPr="00F07635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De sorte que a fé é pelo ouvir, e o ouvir pela palavra de Deus.</w:t>
      </w:r>
    </w:p>
    <w:p w14:paraId="39542BE9" w14:textId="53D16812" w:rsidR="00EF181E" w:rsidRPr="00F07635" w:rsidRDefault="00167241" w:rsidP="00F07635">
      <w:pPr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 xml:space="preserve">3 - </w:t>
      </w:r>
      <w:r w:rsidR="00AA1437"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 xml:space="preserve">Deus nos convida a depositar a nossa fé </w:t>
      </w:r>
      <w:proofErr w:type="spellStart"/>
      <w:r w:rsidR="00AA1437"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>nEle</w:t>
      </w:r>
      <w:proofErr w:type="spellEnd"/>
      <w:r w:rsidR="00AA1437"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>, através de seu Filho Jesus Cristo.</w:t>
      </w:r>
    </w:p>
    <w:p w14:paraId="6E75EB60" w14:textId="77777777" w:rsidR="00EF181E" w:rsidRPr="00F07635" w:rsidRDefault="00EF181E" w:rsidP="00F07635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>Pela fé temos certeza da vida eterna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- </w:t>
      </w:r>
      <w:hyperlink r:id="rId10" w:history="1">
        <w:r w:rsidRPr="00F07635">
          <w:rPr>
            <w:rFonts w:asciiTheme="majorHAnsi" w:hAnsiTheme="majorHAnsi" w:cstheme="majorHAnsi"/>
            <w:b/>
            <w:bCs/>
            <w:i/>
            <w:iCs/>
            <w:sz w:val="24"/>
            <w:szCs w:val="24"/>
          </w:rPr>
          <w:t>João 3:16</w:t>
        </w:r>
      </w:hyperlink>
      <w:r w:rsidRPr="00F07635">
        <w:rPr>
          <w:rFonts w:asciiTheme="majorHAnsi" w:hAnsiTheme="majorHAnsi" w:cstheme="majorHAnsi"/>
          <w:i/>
          <w:iCs/>
          <w:sz w:val="24"/>
          <w:szCs w:val="24"/>
        </w:rPr>
        <w:t xml:space="preserve"> Porque Deus amou o mundo de tal maneira que deu o seu Filho unigênito, para que todo aquele que nele crê não pereça, mas tenha a vida eterna.</w:t>
      </w:r>
    </w:p>
    <w:p w14:paraId="7BC00B11" w14:textId="77777777" w:rsidR="00EF181E" w:rsidRPr="00F07635" w:rsidRDefault="00EF181E" w:rsidP="00F07635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>Cristo habita em nós pela fé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- </w:t>
      </w:r>
      <w:hyperlink r:id="rId11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Efésios 3:17</w:t>
        </w:r>
      </w:hyperlink>
      <w:r w:rsidRPr="00F07635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Para que Cristo habite pela fé nos vossos corações; a fim de, estando arraigados e </w:t>
      </w:r>
      <w:proofErr w:type="spellStart"/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fundados</w:t>
      </w:r>
      <w:proofErr w:type="spellEnd"/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 em amor,</w:t>
      </w:r>
    </w:p>
    <w:p w14:paraId="75272F16" w14:textId="77777777" w:rsidR="00EF181E" w:rsidRPr="00F07635" w:rsidRDefault="00EF181E" w:rsidP="00F07635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>Pela fé as nossas orações tem respostas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- </w:t>
      </w:r>
      <w:hyperlink r:id="rId12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Mateus 21:22</w:t>
        </w:r>
      </w:hyperlink>
      <w:r w:rsidRPr="00F07635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E, tudo o que pedirdes em oração, crendo, o recebereis.</w:t>
      </w:r>
    </w:p>
    <w:p w14:paraId="6E1F6090" w14:textId="77777777" w:rsidR="00C3113C" w:rsidRPr="00F07635" w:rsidRDefault="00EF181E" w:rsidP="00F07635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spacing w:val="2"/>
          <w:sz w:val="24"/>
          <w:szCs w:val="24"/>
        </w:rPr>
      </w:pPr>
      <w:r w:rsidRPr="00F07635">
        <w:rPr>
          <w:rFonts w:asciiTheme="majorHAnsi" w:hAnsiTheme="majorHAnsi" w:cstheme="majorHAnsi"/>
          <w:spacing w:val="2"/>
          <w:sz w:val="24"/>
          <w:szCs w:val="24"/>
          <w:u w:val="single"/>
        </w:rPr>
        <w:t>Todas as dificuldades são vencidas pela fé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 - </w:t>
      </w:r>
      <w:hyperlink r:id="rId13" w:history="1">
        <w:r w:rsidR="00C3113C"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Marcos 9:23</w:t>
        </w:r>
      </w:hyperlink>
      <w:r w:rsidR="00C3113C"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 xml:space="preserve"> E Jesus disse-lhe: Se tu podes crer, tudo é possível ao que crê.</w:t>
      </w:r>
    </w:p>
    <w:p w14:paraId="6C7929E2" w14:textId="6A694F07" w:rsidR="00005D15" w:rsidRPr="00F07635" w:rsidRDefault="00C3113C" w:rsidP="00F07635">
      <w:pPr>
        <w:rPr>
          <w:rFonts w:asciiTheme="majorHAnsi" w:hAnsiTheme="majorHAnsi" w:cstheme="majorHAnsi"/>
          <w:sz w:val="24"/>
          <w:szCs w:val="24"/>
        </w:rPr>
      </w:pPr>
      <w:r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>Conclusão:</w:t>
      </w:r>
      <w:r w:rsidR="00167241" w:rsidRPr="00F07635">
        <w:rPr>
          <w:rFonts w:asciiTheme="majorHAnsi" w:hAnsiTheme="majorHAnsi" w:cstheme="majorHAnsi"/>
          <w:b/>
          <w:bCs/>
          <w:spacing w:val="2"/>
          <w:sz w:val="24"/>
          <w:szCs w:val="24"/>
        </w:rPr>
        <w:t xml:space="preserve"> </w:t>
      </w:r>
      <w:r w:rsidRPr="00F07635">
        <w:rPr>
          <w:rFonts w:asciiTheme="majorHAnsi" w:hAnsiTheme="majorHAnsi" w:cstheme="majorHAnsi"/>
          <w:spacing w:val="2"/>
          <w:sz w:val="24"/>
          <w:szCs w:val="24"/>
        </w:rPr>
        <w:t xml:space="preserve">Talvez você tenha depositado sua fé em tantas coisas que não deram resultados. Decida a depositar a sua confiança em Jesus Cristo, como o seu salvador fazendo com ele aliança e receberás qualidade de vida. </w:t>
      </w:r>
      <w:hyperlink r:id="rId14" w:history="1">
        <w:r w:rsidRPr="00F07635">
          <w:rPr>
            <w:rStyle w:val="Hyperlink"/>
            <w:rFonts w:asciiTheme="majorHAnsi" w:hAnsiTheme="majorHAnsi" w:cstheme="majorHAnsi"/>
            <w:b/>
            <w:bCs/>
            <w:i/>
            <w:iCs/>
            <w:color w:val="auto"/>
            <w:spacing w:val="2"/>
            <w:sz w:val="24"/>
            <w:szCs w:val="24"/>
            <w:u w:val="none"/>
          </w:rPr>
          <w:t>João 10:10</w:t>
        </w:r>
      </w:hyperlink>
      <w:r w:rsidRPr="00F07635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- </w:t>
      </w:r>
      <w:r w:rsidRPr="00F07635">
        <w:rPr>
          <w:rFonts w:asciiTheme="majorHAnsi" w:hAnsiTheme="majorHAnsi" w:cstheme="majorHAnsi"/>
          <w:i/>
          <w:iCs/>
          <w:spacing w:val="2"/>
          <w:sz w:val="24"/>
          <w:szCs w:val="24"/>
          <w:shd w:val="clear" w:color="auto" w:fill="FFFFFF"/>
        </w:rPr>
        <w:t>O ladrão não vem senão a roubar, a matar, e a destruir; eu vim para que tenham vida, e a tenham com abundância.</w:t>
      </w:r>
    </w:p>
    <w:sectPr w:rsidR="00005D15" w:rsidRPr="00F07635" w:rsidSect="00F07635">
      <w:pgSz w:w="11906" w:h="16838"/>
      <w:pgMar w:top="709" w:right="849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44FFD"/>
    <w:multiLevelType w:val="hybridMultilevel"/>
    <w:tmpl w:val="8ACE8F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15760"/>
    <w:multiLevelType w:val="hybridMultilevel"/>
    <w:tmpl w:val="DFC882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753AB"/>
    <w:multiLevelType w:val="hybridMultilevel"/>
    <w:tmpl w:val="09AEB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86DF2"/>
    <w:multiLevelType w:val="hybridMultilevel"/>
    <w:tmpl w:val="68A60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60C8D"/>
    <w:multiLevelType w:val="hybridMultilevel"/>
    <w:tmpl w:val="54AE0300"/>
    <w:lvl w:ilvl="0" w:tplc="074A1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E5905"/>
    <w:multiLevelType w:val="hybridMultilevel"/>
    <w:tmpl w:val="D410F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242D3"/>
    <w:multiLevelType w:val="multilevel"/>
    <w:tmpl w:val="D698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F178F"/>
    <w:multiLevelType w:val="hybridMultilevel"/>
    <w:tmpl w:val="86F84F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324E7"/>
    <w:multiLevelType w:val="hybridMultilevel"/>
    <w:tmpl w:val="16B68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45C17"/>
    <w:multiLevelType w:val="hybridMultilevel"/>
    <w:tmpl w:val="47D2B0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2400E4"/>
    <w:multiLevelType w:val="hybridMultilevel"/>
    <w:tmpl w:val="AD74AC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07596C"/>
    <w:multiLevelType w:val="hybridMultilevel"/>
    <w:tmpl w:val="AE8A8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11"/>
  </w:num>
  <w:num w:numId="5">
    <w:abstractNumId w:val="9"/>
  </w:num>
  <w:num w:numId="6">
    <w:abstractNumId w:val="2"/>
  </w:num>
  <w:num w:numId="7">
    <w:abstractNumId w:val="7"/>
  </w:num>
  <w:num w:numId="8">
    <w:abstractNumId w:val="8"/>
  </w:num>
  <w:num w:numId="9">
    <w:abstractNumId w:val="1"/>
  </w:num>
  <w:num w:numId="10">
    <w:abstractNumId w:val="5"/>
  </w:num>
  <w:num w:numId="11">
    <w:abstractNumId w:val="0"/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06"/>
    <w:rsid w:val="00005D15"/>
    <w:rsid w:val="000C1324"/>
    <w:rsid w:val="000D4DA9"/>
    <w:rsid w:val="00167241"/>
    <w:rsid w:val="0026336D"/>
    <w:rsid w:val="002C6E06"/>
    <w:rsid w:val="004C2DE8"/>
    <w:rsid w:val="004E2F38"/>
    <w:rsid w:val="0056039D"/>
    <w:rsid w:val="006D105A"/>
    <w:rsid w:val="006E4AED"/>
    <w:rsid w:val="00725F22"/>
    <w:rsid w:val="007A02D4"/>
    <w:rsid w:val="00833579"/>
    <w:rsid w:val="00A56A03"/>
    <w:rsid w:val="00AA1437"/>
    <w:rsid w:val="00B7081A"/>
    <w:rsid w:val="00B77022"/>
    <w:rsid w:val="00C3113C"/>
    <w:rsid w:val="00D61CBC"/>
    <w:rsid w:val="00EF181E"/>
    <w:rsid w:val="00EF5A4E"/>
    <w:rsid w:val="00F0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17E4"/>
  <w15:chartTrackingRefBased/>
  <w15:docId w15:val="{FF3BE4CF-8EB5-4201-BFEB-011D0247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076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6E06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005D15"/>
    <w:rPr>
      <w:color w:val="0000FF"/>
      <w:u w:val="single"/>
    </w:rPr>
  </w:style>
  <w:style w:type="character" w:customStyle="1" w:styleId="num-vers">
    <w:name w:val="num-vers"/>
    <w:basedOn w:val="Fontepargpadro"/>
    <w:rsid w:val="00AA1437"/>
  </w:style>
  <w:style w:type="paragraph" w:styleId="SemEspaamento">
    <w:name w:val="No Spacing"/>
    <w:uiPriority w:val="1"/>
    <w:qFormat/>
    <w:rsid w:val="0016724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07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7635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0763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uv3um">
    <w:name w:val="uv3um"/>
    <w:basedOn w:val="Fontepargpadro"/>
    <w:rsid w:val="00B7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328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2799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3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iaonline.com.br/acf/ef/1/13+" TargetMode="External"/><Relationship Id="rId13" Type="http://schemas.openxmlformats.org/officeDocument/2006/relationships/hyperlink" Target="https://www.bibliaonline.com.br/acf/mc/9/23+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iaonline.com.br/acf/jo/14/1+" TargetMode="External"/><Relationship Id="rId12" Type="http://schemas.openxmlformats.org/officeDocument/2006/relationships/hyperlink" Target="https://www.bibliaonline.com.br/acf/mt/21/22+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ibliaonline.com.br/acf/ef/2/8+" TargetMode="External"/><Relationship Id="rId11" Type="http://schemas.openxmlformats.org/officeDocument/2006/relationships/hyperlink" Target="https://www.bibliaonline.com.br/acf/ef/3/17+" TargetMode="External"/><Relationship Id="rId5" Type="http://schemas.openxmlformats.org/officeDocument/2006/relationships/hyperlink" Target="https://www.bibliaonline.com.br/acf/rm/12/3+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ibliaonline.com.br/acf/jo/3/16+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bliaonline.com.br/acf/rm/10/17+" TargetMode="External"/><Relationship Id="rId14" Type="http://schemas.openxmlformats.org/officeDocument/2006/relationships/hyperlink" Target="https://www.bibliaonline.com.br/acf/jo/10/10+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746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Isaias Nataniel</cp:lastModifiedBy>
  <cp:revision>19</cp:revision>
  <dcterms:created xsi:type="dcterms:W3CDTF">2022-11-23T21:26:00Z</dcterms:created>
  <dcterms:modified xsi:type="dcterms:W3CDTF">2025-06-29T20:22:00Z</dcterms:modified>
</cp:coreProperties>
</file>