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B6E3" w14:textId="31BA4D0A" w:rsidR="007D3473" w:rsidRDefault="00C222AC" w:rsidP="00BD0B29">
      <w:pPr>
        <w:pStyle w:val="Heading1"/>
      </w:pPr>
      <w:r w:rsidRPr="004724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61F74A" wp14:editId="5347724A">
                <wp:simplePos x="0" y="0"/>
                <wp:positionH relativeFrom="column">
                  <wp:posOffset>1144874</wp:posOffset>
                </wp:positionH>
                <wp:positionV relativeFrom="paragraph">
                  <wp:posOffset>-635</wp:posOffset>
                </wp:positionV>
                <wp:extent cx="3334905" cy="1049572"/>
                <wp:effectExtent l="0" t="0" r="0" b="0"/>
                <wp:wrapNone/>
                <wp:docPr id="178857706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4905" cy="1049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76E28DD" w14:textId="77777777" w:rsidR="00C222AC" w:rsidRPr="00774C3D" w:rsidRDefault="00C222AC" w:rsidP="00C222AC">
                            <w:pPr>
                              <w:jc w:val="center"/>
                              <w:rPr>
                                <w:b/>
                                <w:color w:val="808080" w:themeColor="background1" w:themeShade="80"/>
                                <w:sz w:val="44"/>
                                <w:szCs w:val="52"/>
                                <w:lang w:val="pt-BR"/>
                              </w:rPr>
                            </w:pPr>
                            <w:r w:rsidRPr="00774C3D">
                              <w:rPr>
                                <w:b/>
                                <w:color w:val="808080" w:themeColor="background1" w:themeShade="80"/>
                                <w:sz w:val="44"/>
                                <w:szCs w:val="52"/>
                                <w:lang w:val="pt-BR"/>
                              </w:rPr>
                              <w:t xml:space="preserve">Livio </w:t>
                            </w:r>
                            <w:proofErr w:type="spellStart"/>
                            <w:r w:rsidRPr="00774C3D">
                              <w:rPr>
                                <w:b/>
                                <w:color w:val="808080" w:themeColor="background1" w:themeShade="80"/>
                                <w:sz w:val="44"/>
                                <w:szCs w:val="52"/>
                                <w:lang w:val="pt-BR"/>
                              </w:rPr>
                              <w:t>Silva-Muller</w:t>
                            </w:r>
                            <w:proofErr w:type="spellEnd"/>
                          </w:p>
                          <w:p w14:paraId="78227661" w14:textId="77777777" w:rsidR="00C222AC" w:rsidRPr="005A7569" w:rsidRDefault="00C222AC" w:rsidP="00C222AC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color w:val="538135" w:themeColor="accent6" w:themeShade="BF"/>
                                <w:sz w:val="28"/>
                                <w:szCs w:val="52"/>
                                <w:lang w:val="pt-BR"/>
                              </w:rPr>
                            </w:pPr>
                            <w:r w:rsidRPr="005A7569">
                              <w:rPr>
                                <w:b/>
                                <w:bCs/>
                                <w:iCs/>
                                <w:color w:val="538135" w:themeColor="accent6" w:themeShade="BF"/>
                                <w:sz w:val="28"/>
                                <w:szCs w:val="52"/>
                                <w:lang w:val="pt-BR"/>
                              </w:rPr>
                              <w:t>Curriculum Vitae</w:t>
                            </w:r>
                          </w:p>
                          <w:p w14:paraId="5D246E1C" w14:textId="2783B2C1" w:rsidR="00C222AC" w:rsidRPr="005A7569" w:rsidRDefault="004C7B5F" w:rsidP="00C222AC">
                            <w:pPr>
                              <w:spacing w:line="276" w:lineRule="auto"/>
                              <w:jc w:val="center"/>
                              <w:rPr>
                                <w:rStyle w:val="Hyperlink"/>
                                <w:color w:val="000000" w:themeColor="text1"/>
                                <w:szCs w:val="28"/>
                                <w:u w:val="none"/>
                                <w:lang w:val="pt-BR"/>
                              </w:rPr>
                            </w:pPr>
                            <w:r w:rsidRPr="005A7569">
                              <w:rPr>
                                <w:lang w:val="pt-BR"/>
                              </w:rPr>
                              <w:t>livio_silvamueller@fas.harvard.edu</w:t>
                            </w:r>
                          </w:p>
                          <w:p w14:paraId="59A10036" w14:textId="77777777" w:rsidR="00C222AC" w:rsidRPr="004C7B5F" w:rsidRDefault="00C222AC" w:rsidP="00C222AC">
                            <w:pPr>
                              <w:spacing w:line="276" w:lineRule="auto"/>
                              <w:jc w:val="center"/>
                              <w:rPr>
                                <w:rStyle w:val="Hyperlink"/>
                                <w:color w:val="000000" w:themeColor="text1"/>
                                <w:szCs w:val="28"/>
                                <w:u w:val="none"/>
                                <w:lang w:val="fr-CH"/>
                              </w:rPr>
                            </w:pPr>
                            <w:hyperlink r:id="rId8" w:history="1">
                              <w:r w:rsidRPr="004C7B5F">
                                <w:rPr>
                                  <w:rStyle w:val="Hyperlink"/>
                                  <w:szCs w:val="28"/>
                                  <w:lang w:val="fr-CH"/>
                                </w:rPr>
                                <w:t>www.silvamuller.com</w:t>
                              </w:r>
                            </w:hyperlink>
                          </w:p>
                          <w:p w14:paraId="109201DE" w14:textId="77777777" w:rsidR="00C222AC" w:rsidRPr="004C7B5F" w:rsidRDefault="00C222AC" w:rsidP="00C222AC">
                            <w:pPr>
                              <w:spacing w:line="276" w:lineRule="auto"/>
                              <w:jc w:val="center"/>
                              <w:rPr>
                                <w:rStyle w:val="Hyperlink"/>
                                <w:color w:val="000000" w:themeColor="text1"/>
                                <w:szCs w:val="28"/>
                                <w:u w:val="none"/>
                                <w:lang w:val="fr-CH"/>
                              </w:rPr>
                            </w:pPr>
                          </w:p>
                          <w:p w14:paraId="4C5E6ADA" w14:textId="77777777" w:rsidR="00C222AC" w:rsidRPr="004C7B5F" w:rsidRDefault="00C222AC" w:rsidP="00C222AC">
                            <w:pPr>
                              <w:spacing w:line="276" w:lineRule="auto"/>
                              <w:jc w:val="center"/>
                              <w:rPr>
                                <w:sz w:val="32"/>
                                <w:szCs w:val="36"/>
                                <w:lang w:val="fr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61F74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90.15pt;margin-top:-.05pt;width:262.6pt;height:82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" filled="f" stroked="f">
                <v:textbox>
                  <w:txbxContent>
                    <w:p w14:paraId="176E28DD" w14:textId="77777777" w:rsidR="00C222AC" w:rsidRPr="00774C3D" w:rsidRDefault="00C222AC" w:rsidP="00C222AC">
                      <w:pPr>
                        <w:jc w:val="center"/>
                        <w:rPr>
                          <w:b/>
                          <w:color w:val="808080" w:themeColor="background1" w:themeShade="80"/>
                          <w:sz w:val="44"/>
                          <w:szCs w:val="52"/>
                          <w:lang w:val="pt-BR"/>
                        </w:rPr>
                      </w:pPr>
                      <w:r w:rsidRPr="00774C3D">
                        <w:rPr>
                          <w:b/>
                          <w:color w:val="808080" w:themeColor="background1" w:themeShade="80"/>
                          <w:sz w:val="44"/>
                          <w:szCs w:val="52"/>
                          <w:lang w:val="pt-BR"/>
                        </w:rPr>
                        <w:t xml:space="preserve">Livio </w:t>
                      </w:r>
                      <w:proofErr w:type="spellStart"/>
                      <w:r w:rsidRPr="00774C3D">
                        <w:rPr>
                          <w:b/>
                          <w:color w:val="808080" w:themeColor="background1" w:themeShade="80"/>
                          <w:sz w:val="44"/>
                          <w:szCs w:val="52"/>
                          <w:lang w:val="pt-BR"/>
                        </w:rPr>
                        <w:t>Silva-Muller</w:t>
                      </w:r>
                      <w:proofErr w:type="spellEnd"/>
                    </w:p>
                    <w:p w14:paraId="78227661" w14:textId="77777777" w:rsidR="00C222AC" w:rsidRPr="005A7569" w:rsidRDefault="00C222AC" w:rsidP="00C222AC">
                      <w:pPr>
                        <w:jc w:val="center"/>
                        <w:rPr>
                          <w:b/>
                          <w:bCs/>
                          <w:iCs/>
                          <w:color w:val="538135" w:themeColor="accent6" w:themeShade="BF"/>
                          <w:sz w:val="28"/>
                          <w:szCs w:val="52"/>
                          <w:lang w:val="pt-BR"/>
                        </w:rPr>
                      </w:pPr>
                      <w:r w:rsidRPr="005A7569">
                        <w:rPr>
                          <w:b/>
                          <w:bCs/>
                          <w:iCs/>
                          <w:color w:val="538135" w:themeColor="accent6" w:themeShade="BF"/>
                          <w:sz w:val="28"/>
                          <w:szCs w:val="52"/>
                          <w:lang w:val="pt-BR"/>
                        </w:rPr>
                        <w:t>Curriculum Vitae</w:t>
                      </w:r>
                    </w:p>
                    <w:p w14:paraId="5D246E1C" w14:textId="2783B2C1" w:rsidR="00C222AC" w:rsidRPr="005A7569" w:rsidRDefault="004C7B5F" w:rsidP="00C222AC">
                      <w:pPr>
                        <w:spacing w:line="276" w:lineRule="auto"/>
                        <w:jc w:val="center"/>
                        <w:rPr>
                          <w:rStyle w:val="Hyperlink"/>
                          <w:color w:val="000000" w:themeColor="text1"/>
                          <w:szCs w:val="28"/>
                          <w:u w:val="none"/>
                          <w:lang w:val="pt-BR"/>
                        </w:rPr>
                      </w:pPr>
                      <w:r w:rsidRPr="005A7569">
                        <w:rPr>
                          <w:lang w:val="pt-BR"/>
                        </w:rPr>
                        <w:t>livio_silvamueller@fas.harvard.edu</w:t>
                      </w:r>
                    </w:p>
                    <w:p w14:paraId="59A10036" w14:textId="77777777" w:rsidR="00C222AC" w:rsidRPr="004C7B5F" w:rsidRDefault="00C222AC" w:rsidP="00C222AC">
                      <w:pPr>
                        <w:spacing w:line="276" w:lineRule="auto"/>
                        <w:jc w:val="center"/>
                        <w:rPr>
                          <w:rStyle w:val="Hyperlink"/>
                          <w:color w:val="000000" w:themeColor="text1"/>
                          <w:szCs w:val="28"/>
                          <w:u w:val="none"/>
                          <w:lang w:val="fr-CH"/>
                        </w:rPr>
                      </w:pPr>
                      <w:hyperlink r:id="rId9" w:history="1">
                        <w:r w:rsidRPr="004C7B5F">
                          <w:rPr>
                            <w:rStyle w:val="Hyperlink"/>
                            <w:szCs w:val="28"/>
                            <w:lang w:val="fr-CH"/>
                          </w:rPr>
                          <w:t>www.silvamuller.com</w:t>
                        </w:r>
                      </w:hyperlink>
                    </w:p>
                    <w:p w14:paraId="109201DE" w14:textId="77777777" w:rsidR="00C222AC" w:rsidRPr="004C7B5F" w:rsidRDefault="00C222AC" w:rsidP="00C222AC">
                      <w:pPr>
                        <w:spacing w:line="276" w:lineRule="auto"/>
                        <w:jc w:val="center"/>
                        <w:rPr>
                          <w:rStyle w:val="Hyperlink"/>
                          <w:color w:val="000000" w:themeColor="text1"/>
                          <w:szCs w:val="28"/>
                          <w:u w:val="none"/>
                          <w:lang w:val="fr-CH"/>
                        </w:rPr>
                      </w:pPr>
                    </w:p>
                    <w:p w14:paraId="4C5E6ADA" w14:textId="77777777" w:rsidR="00C222AC" w:rsidRPr="004C7B5F" w:rsidRDefault="00C222AC" w:rsidP="00C222AC">
                      <w:pPr>
                        <w:spacing w:line="276" w:lineRule="auto"/>
                        <w:jc w:val="center"/>
                        <w:rPr>
                          <w:sz w:val="32"/>
                          <w:szCs w:val="36"/>
                          <w:lang w:val="fr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DF3422" w14:textId="519EAFA6" w:rsidR="00C222AC" w:rsidRDefault="00C222AC" w:rsidP="00C222AC">
      <w:pPr>
        <w:rPr>
          <w:lang w:val="en-US"/>
        </w:rPr>
      </w:pPr>
    </w:p>
    <w:p w14:paraId="6CBC2EEA" w14:textId="4DED2056" w:rsidR="00C222AC" w:rsidRDefault="00C222AC" w:rsidP="00C222AC">
      <w:pPr>
        <w:rPr>
          <w:lang w:val="en-US"/>
        </w:rPr>
      </w:pPr>
    </w:p>
    <w:p w14:paraId="3C5A24B7" w14:textId="41FC2BC2" w:rsidR="00C222AC" w:rsidRDefault="00C222AC" w:rsidP="00C222AC">
      <w:pPr>
        <w:rPr>
          <w:lang w:val="en-US"/>
        </w:rPr>
      </w:pPr>
    </w:p>
    <w:p w14:paraId="3C5985E7" w14:textId="005F1937" w:rsidR="00C222AC" w:rsidRDefault="00C222AC" w:rsidP="00C222AC">
      <w:pPr>
        <w:rPr>
          <w:lang w:val="en-US"/>
        </w:rPr>
      </w:pPr>
    </w:p>
    <w:p w14:paraId="3D38D8E1" w14:textId="4D28CFD7" w:rsidR="00C222AC" w:rsidRPr="00C222AC" w:rsidRDefault="00C222AC" w:rsidP="00C222AC">
      <w:pPr>
        <w:rPr>
          <w:lang w:val="en-US"/>
        </w:rPr>
      </w:pPr>
    </w:p>
    <w:p w14:paraId="0FEC83FE" w14:textId="77777777" w:rsidR="00653F47" w:rsidRPr="00653F47" w:rsidRDefault="00653F47" w:rsidP="00653F47">
      <w:pPr>
        <w:rPr>
          <w:lang w:val="en-US"/>
        </w:rPr>
      </w:pPr>
    </w:p>
    <w:p w14:paraId="7A2DFA83" w14:textId="66352B45" w:rsidR="00F03789" w:rsidRPr="00BD0B29" w:rsidRDefault="00F03789" w:rsidP="00BD0B29">
      <w:pPr>
        <w:pStyle w:val="Heading1"/>
      </w:pPr>
      <w:r w:rsidRPr="00BD0B29">
        <w:t xml:space="preserve">Academic </w:t>
      </w:r>
      <w:r w:rsidR="00EC1C4A" w:rsidRPr="00BD0B29">
        <w:t>Appointments</w:t>
      </w:r>
    </w:p>
    <w:p w14:paraId="4156A9AC" w14:textId="77777777" w:rsidR="00F03789" w:rsidRPr="007D3473" w:rsidRDefault="00F03789" w:rsidP="00ED5037">
      <w:pPr>
        <w:ind w:left="142"/>
        <w:jc w:val="both"/>
        <w:rPr>
          <w:b/>
          <w:lang w:val="en-US"/>
        </w:rPr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B7F60A" wp14:editId="1066AD36">
                <wp:simplePos x="0" y="0"/>
                <wp:positionH relativeFrom="column">
                  <wp:posOffset>-7620</wp:posOffset>
                </wp:positionH>
                <wp:positionV relativeFrom="paragraph">
                  <wp:posOffset>12700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264377584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C0AC0" id="Gerade Verbindung 5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pt" to="242.4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DybYKt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7D3473">
        <w:rPr>
          <w:b/>
          <w:bCs/>
          <w:lang w:val="en-US"/>
        </w:rPr>
        <w:tab/>
      </w:r>
      <w:r w:rsidRPr="007D3473">
        <w:rPr>
          <w:b/>
          <w:bCs/>
          <w:lang w:val="en-US"/>
        </w:rPr>
        <w:tab/>
      </w:r>
    </w:p>
    <w:p w14:paraId="04452071" w14:textId="290F9B3D" w:rsidR="00946381" w:rsidRDefault="00F03789" w:rsidP="00946381">
      <w:pPr>
        <w:ind w:left="1418" w:hanging="1418"/>
        <w:jc w:val="both"/>
        <w:rPr>
          <w:b/>
          <w:lang w:val="en-US"/>
        </w:rPr>
      </w:pPr>
      <w:r>
        <w:rPr>
          <w:lang w:val="en-US"/>
        </w:rPr>
        <w:t>2025</w:t>
      </w:r>
      <w:r w:rsidR="006F00C7">
        <w:rPr>
          <w:lang w:val="en-US"/>
        </w:rPr>
        <w:t>-2027</w:t>
      </w:r>
      <w:r w:rsidRPr="00374177">
        <w:rPr>
          <w:lang w:val="en-US"/>
        </w:rPr>
        <w:tab/>
      </w:r>
      <w:r w:rsidRPr="00C222AC">
        <w:rPr>
          <w:b/>
          <w:lang w:val="en-US"/>
        </w:rPr>
        <w:t>Harvard</w:t>
      </w:r>
      <w:r w:rsidR="009606E0">
        <w:rPr>
          <w:b/>
          <w:lang w:val="en-US"/>
        </w:rPr>
        <w:t xml:space="preserve"> University</w:t>
      </w:r>
      <w:r w:rsidR="00CC6F6F">
        <w:rPr>
          <w:b/>
          <w:lang w:val="en-US"/>
        </w:rPr>
        <w:t>, United States</w:t>
      </w:r>
    </w:p>
    <w:p w14:paraId="0587D53B" w14:textId="7ACB2884" w:rsidR="00F03789" w:rsidRDefault="00830DCB" w:rsidP="00946381">
      <w:pPr>
        <w:ind w:left="1418"/>
        <w:jc w:val="both"/>
        <w:rPr>
          <w:b/>
          <w:lang w:val="en-US"/>
        </w:rPr>
      </w:pPr>
      <w:r>
        <w:rPr>
          <w:iCs/>
          <w:lang w:val="en-US"/>
        </w:rPr>
        <w:t>Academy Scholar</w:t>
      </w:r>
      <w:r w:rsidR="009606E0">
        <w:rPr>
          <w:iCs/>
          <w:lang w:val="en-US"/>
        </w:rPr>
        <w:t>, Harvard Academy for International &amp; Area Studies</w:t>
      </w:r>
    </w:p>
    <w:p w14:paraId="6C064124" w14:textId="77777777" w:rsidR="00C222AC" w:rsidRPr="00F03789" w:rsidRDefault="00C222AC" w:rsidP="00ED5037">
      <w:pPr>
        <w:tabs>
          <w:tab w:val="left" w:pos="0"/>
        </w:tabs>
        <w:jc w:val="both"/>
        <w:rPr>
          <w:b/>
          <w:lang w:val="en-US"/>
        </w:rPr>
      </w:pPr>
    </w:p>
    <w:p w14:paraId="3698A689" w14:textId="50F079DC" w:rsidR="0041528A" w:rsidRPr="00C222AC" w:rsidRDefault="00916967" w:rsidP="00BD0B29">
      <w:pPr>
        <w:pStyle w:val="Heading1"/>
      </w:pPr>
      <w:r w:rsidRPr="00C222AC">
        <w:t>E</w:t>
      </w:r>
      <w:r w:rsidR="009010D2" w:rsidRPr="00C222AC">
        <w:t>ducation</w:t>
      </w:r>
    </w:p>
    <w:p w14:paraId="66B8D5B3" w14:textId="6E4182E2" w:rsidR="002C29D3" w:rsidRPr="00693995" w:rsidRDefault="0041528A" w:rsidP="00ED5037">
      <w:pPr>
        <w:ind w:left="142"/>
        <w:jc w:val="both"/>
        <w:rPr>
          <w:b/>
          <w:lang w:val="en-US"/>
        </w:rPr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C8B788" wp14:editId="20173699">
                <wp:simplePos x="0" y="0"/>
                <wp:positionH relativeFrom="column">
                  <wp:posOffset>-7620</wp:posOffset>
                </wp:positionH>
                <wp:positionV relativeFrom="paragraph">
                  <wp:posOffset>12700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3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80F77" id="Gerade Verbindung 5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pt" to="242.4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DybYKt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="00B2243D" w:rsidRPr="0047244C">
        <w:rPr>
          <w:b/>
          <w:bCs/>
          <w:lang w:val="en-US"/>
        </w:rPr>
        <w:tab/>
      </w:r>
      <w:r w:rsidR="00B2243D" w:rsidRPr="0047244C">
        <w:rPr>
          <w:b/>
          <w:bCs/>
          <w:lang w:val="en-US"/>
        </w:rPr>
        <w:tab/>
      </w:r>
    </w:p>
    <w:p w14:paraId="2F8C9F5C" w14:textId="51AD8988" w:rsidR="00374177" w:rsidRPr="00374177" w:rsidRDefault="00374177" w:rsidP="00946381">
      <w:pPr>
        <w:tabs>
          <w:tab w:val="left" w:pos="1418"/>
        </w:tabs>
        <w:ind w:left="1418" w:hanging="1418"/>
        <w:jc w:val="both"/>
        <w:rPr>
          <w:b/>
          <w:lang w:val="en-US"/>
        </w:rPr>
      </w:pPr>
      <w:r w:rsidRPr="00374177">
        <w:rPr>
          <w:lang w:val="en-US"/>
        </w:rPr>
        <w:t>2019-202</w:t>
      </w:r>
      <w:r w:rsidR="004B42DE">
        <w:rPr>
          <w:lang w:val="en-US"/>
        </w:rPr>
        <w:t>5</w:t>
      </w:r>
      <w:r w:rsidRPr="00374177">
        <w:rPr>
          <w:lang w:val="en-US"/>
        </w:rPr>
        <w:tab/>
      </w:r>
      <w:r w:rsidRPr="00374177">
        <w:rPr>
          <w:b/>
          <w:lang w:val="en-US"/>
        </w:rPr>
        <w:t>The Geneva Graduate Institute, Switzerland</w:t>
      </w:r>
    </w:p>
    <w:p w14:paraId="13341BBD" w14:textId="77D3B3AD" w:rsidR="002F739A" w:rsidRPr="002F739A" w:rsidRDefault="00946381" w:rsidP="002F739A">
      <w:pPr>
        <w:tabs>
          <w:tab w:val="left" w:pos="1418"/>
        </w:tabs>
        <w:ind w:left="1418" w:hanging="1418"/>
        <w:jc w:val="both"/>
        <w:rPr>
          <w:iCs/>
          <w:lang w:val="en-US"/>
        </w:rPr>
      </w:pPr>
      <w:r>
        <w:rPr>
          <w:iCs/>
          <w:lang w:val="en-US"/>
        </w:rPr>
        <w:tab/>
      </w:r>
      <w:r w:rsidR="00374177" w:rsidRPr="00374177">
        <w:rPr>
          <w:iCs/>
          <w:lang w:val="en-US"/>
        </w:rPr>
        <w:t>Ph.D.</w:t>
      </w:r>
      <w:r w:rsidR="00543414">
        <w:rPr>
          <w:iCs/>
          <w:lang w:val="en-US"/>
        </w:rPr>
        <w:t xml:space="preserve"> in Sociology</w:t>
      </w:r>
    </w:p>
    <w:p w14:paraId="47A76145" w14:textId="673BABCC" w:rsidR="00693995" w:rsidRPr="00374177" w:rsidRDefault="00693995" w:rsidP="00946381">
      <w:pPr>
        <w:tabs>
          <w:tab w:val="left" w:pos="1418"/>
        </w:tabs>
        <w:ind w:left="1418" w:hanging="1418"/>
        <w:jc w:val="both"/>
        <w:rPr>
          <w:b/>
          <w:bCs/>
          <w:lang w:val="en-US"/>
        </w:rPr>
      </w:pPr>
      <w:r w:rsidRPr="00374177">
        <w:rPr>
          <w:lang w:val="en-US"/>
        </w:rPr>
        <w:t>2023-202</w:t>
      </w:r>
      <w:r w:rsidR="005C19A1">
        <w:rPr>
          <w:lang w:val="en-US"/>
        </w:rPr>
        <w:t>5</w:t>
      </w:r>
      <w:r w:rsidRPr="00374177">
        <w:rPr>
          <w:lang w:val="en-US"/>
        </w:rPr>
        <w:tab/>
      </w:r>
      <w:r w:rsidRPr="00374177">
        <w:rPr>
          <w:b/>
          <w:bCs/>
          <w:lang w:val="en-US"/>
        </w:rPr>
        <w:t>London School of Economics</w:t>
      </w:r>
      <w:r>
        <w:rPr>
          <w:b/>
          <w:bCs/>
          <w:lang w:val="en-US"/>
        </w:rPr>
        <w:t>, United Kingdom</w:t>
      </w:r>
    </w:p>
    <w:p w14:paraId="22BEF422" w14:textId="29F8607F" w:rsidR="000C013B" w:rsidRPr="00F03789" w:rsidRDefault="00693995" w:rsidP="00946381">
      <w:pPr>
        <w:tabs>
          <w:tab w:val="left" w:pos="1418"/>
        </w:tabs>
        <w:ind w:left="1418" w:hanging="1418"/>
        <w:jc w:val="both"/>
        <w:rPr>
          <w:lang w:val="en-US"/>
        </w:rPr>
      </w:pPr>
      <w:r w:rsidRPr="00374177">
        <w:rPr>
          <w:b/>
          <w:bCs/>
          <w:lang w:val="en-US"/>
        </w:rPr>
        <w:tab/>
      </w:r>
      <w:r w:rsidRPr="00374177">
        <w:rPr>
          <w:b/>
          <w:bCs/>
          <w:lang w:val="en-US"/>
        </w:rPr>
        <w:tab/>
      </w:r>
      <w:r w:rsidRPr="00374177">
        <w:rPr>
          <w:lang w:val="en-US"/>
        </w:rPr>
        <w:t xml:space="preserve">Visiting </w:t>
      </w:r>
      <w:r>
        <w:rPr>
          <w:lang w:val="en-US"/>
        </w:rPr>
        <w:t>Ph.D.</w:t>
      </w:r>
      <w:r w:rsidRPr="00374177">
        <w:rPr>
          <w:lang w:val="en-US"/>
        </w:rPr>
        <w:t xml:space="preserve"> </w:t>
      </w:r>
      <w:r>
        <w:rPr>
          <w:lang w:val="en-US"/>
        </w:rPr>
        <w:t>Researc</w:t>
      </w:r>
      <w:r w:rsidR="00543414">
        <w:rPr>
          <w:lang w:val="en-US"/>
        </w:rPr>
        <w:t>her</w:t>
      </w:r>
      <w:r w:rsidR="008E7B03">
        <w:rPr>
          <w:lang w:val="en-US"/>
        </w:rPr>
        <w:t xml:space="preserve">, </w:t>
      </w:r>
      <w:r w:rsidRPr="00374177">
        <w:rPr>
          <w:lang w:val="en-US"/>
        </w:rPr>
        <w:t>Department of Methodology</w:t>
      </w:r>
    </w:p>
    <w:p w14:paraId="5C382804" w14:textId="07A04AE3" w:rsidR="00B2243D" w:rsidRPr="0047244C" w:rsidRDefault="0041528A" w:rsidP="00946381">
      <w:pPr>
        <w:tabs>
          <w:tab w:val="left" w:pos="1418"/>
        </w:tabs>
        <w:ind w:left="1418" w:hanging="1418"/>
        <w:jc w:val="both"/>
        <w:rPr>
          <w:lang w:val="en-US"/>
        </w:rPr>
      </w:pPr>
      <w:r w:rsidRPr="0047244C">
        <w:rPr>
          <w:lang w:val="en-US"/>
        </w:rPr>
        <w:t>2017-2019</w:t>
      </w:r>
      <w:r w:rsidR="00B2243D" w:rsidRPr="0047244C">
        <w:rPr>
          <w:lang w:val="en-US"/>
        </w:rPr>
        <w:tab/>
      </w:r>
      <w:r w:rsidR="00B2243D" w:rsidRPr="0047244C">
        <w:rPr>
          <w:b/>
          <w:lang w:val="en-US"/>
        </w:rPr>
        <w:t>The Geneva Graduate Institute, Switzerland</w:t>
      </w:r>
    </w:p>
    <w:p w14:paraId="52BFF388" w14:textId="0C454BFE" w:rsidR="0041528A" w:rsidRDefault="00946381" w:rsidP="00946381">
      <w:pPr>
        <w:tabs>
          <w:tab w:val="left" w:pos="1418"/>
        </w:tabs>
        <w:ind w:left="1418" w:hanging="1418"/>
        <w:jc w:val="both"/>
        <w:rPr>
          <w:bCs/>
          <w:lang w:val="en-US"/>
        </w:rPr>
      </w:pPr>
      <w:r>
        <w:rPr>
          <w:bCs/>
          <w:lang w:val="en-US"/>
        </w:rPr>
        <w:tab/>
      </w:r>
      <w:r w:rsidR="0041528A" w:rsidRPr="0047244C">
        <w:rPr>
          <w:bCs/>
          <w:lang w:val="en-US"/>
        </w:rPr>
        <w:t>M.Phil. in Development Studies</w:t>
      </w:r>
    </w:p>
    <w:p w14:paraId="28EE7F8D" w14:textId="083580F1" w:rsidR="0041528A" w:rsidRPr="0047244C" w:rsidRDefault="0041528A" w:rsidP="00946381">
      <w:pPr>
        <w:tabs>
          <w:tab w:val="left" w:pos="1418"/>
        </w:tabs>
        <w:ind w:left="1418" w:hanging="1418"/>
        <w:jc w:val="both"/>
        <w:rPr>
          <w:b/>
          <w:lang w:val="en-US"/>
        </w:rPr>
      </w:pPr>
      <w:r w:rsidRPr="0047244C">
        <w:rPr>
          <w:lang w:val="en-US"/>
        </w:rPr>
        <w:t>2013</w:t>
      </w:r>
      <w:r w:rsidR="00C222AC">
        <w:rPr>
          <w:lang w:val="en-US"/>
        </w:rPr>
        <w:t>-</w:t>
      </w:r>
      <w:r w:rsidRPr="0047244C">
        <w:rPr>
          <w:lang w:val="en-US"/>
        </w:rPr>
        <w:t>2016</w:t>
      </w:r>
      <w:r w:rsidRPr="0047244C">
        <w:rPr>
          <w:lang w:val="en-US"/>
        </w:rPr>
        <w:tab/>
      </w:r>
      <w:r w:rsidRPr="0047244C">
        <w:rPr>
          <w:b/>
          <w:lang w:val="en-US"/>
        </w:rPr>
        <w:t>University of St. Gallen, Switzerland</w:t>
      </w:r>
    </w:p>
    <w:p w14:paraId="2F3A9113" w14:textId="04E4832F" w:rsidR="00CC6F6F" w:rsidRPr="008E7B03" w:rsidRDefault="0041528A" w:rsidP="00CC6F6F">
      <w:pPr>
        <w:tabs>
          <w:tab w:val="left" w:pos="1418"/>
        </w:tabs>
        <w:ind w:left="1418" w:hanging="1418"/>
        <w:jc w:val="both"/>
        <w:rPr>
          <w:iCs/>
          <w:lang w:val="en-US"/>
        </w:rPr>
      </w:pPr>
      <w:r w:rsidRPr="0047244C">
        <w:rPr>
          <w:b/>
          <w:iCs/>
          <w:lang w:val="en-US"/>
        </w:rPr>
        <w:tab/>
      </w:r>
      <w:r w:rsidRPr="0047244C">
        <w:rPr>
          <w:b/>
          <w:iCs/>
          <w:lang w:val="en-US"/>
        </w:rPr>
        <w:tab/>
      </w:r>
      <w:r w:rsidRPr="0047244C">
        <w:rPr>
          <w:iCs/>
          <w:lang w:val="en-US"/>
        </w:rPr>
        <w:t xml:space="preserve">B.A. in </w:t>
      </w:r>
      <w:r w:rsidRPr="00AC2453">
        <w:rPr>
          <w:iCs/>
          <w:lang w:val="en-GB"/>
        </w:rPr>
        <w:t>International</w:t>
      </w:r>
      <w:r w:rsidRPr="0047244C">
        <w:rPr>
          <w:iCs/>
          <w:lang w:val="en-US"/>
        </w:rPr>
        <w:t xml:space="preserve"> </w:t>
      </w:r>
      <w:r w:rsidR="00B44654">
        <w:rPr>
          <w:iCs/>
          <w:lang w:val="en-US"/>
        </w:rPr>
        <w:t>Relations</w:t>
      </w:r>
    </w:p>
    <w:p w14:paraId="28C77747" w14:textId="77777777" w:rsidR="00C222AC" w:rsidRDefault="00C222AC" w:rsidP="00ED5037">
      <w:pPr>
        <w:pStyle w:val="FarbigeListe-Akzent11"/>
        <w:ind w:left="0"/>
        <w:jc w:val="both"/>
        <w:rPr>
          <w:b/>
          <w:bCs/>
          <w:lang w:val="en-US"/>
        </w:rPr>
      </w:pPr>
    </w:p>
    <w:p w14:paraId="04E78062" w14:textId="13F58751" w:rsidR="00AD0251" w:rsidRPr="0047244C" w:rsidRDefault="00AD0251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2DB1F5" wp14:editId="0610CAAA">
                <wp:simplePos x="0" y="0"/>
                <wp:positionH relativeFrom="column">
                  <wp:posOffset>-7620</wp:posOffset>
                </wp:positionH>
                <wp:positionV relativeFrom="paragraph">
                  <wp:posOffset>249360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2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00F34" id="Gerade Verbindung 5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9.65pt" to="242.4pt,1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47244C">
        <w:t>P</w:t>
      </w:r>
      <w:r>
        <w:t>ublications</w:t>
      </w:r>
    </w:p>
    <w:p w14:paraId="59C952AD" w14:textId="77777777" w:rsidR="00735F77" w:rsidRDefault="00735F77" w:rsidP="008262B9">
      <w:pPr>
        <w:jc w:val="both"/>
        <w:rPr>
          <w:b/>
          <w:bCs/>
          <w:lang w:val="en-GB"/>
        </w:rPr>
      </w:pPr>
    </w:p>
    <w:p w14:paraId="1E764510" w14:textId="762FBB20" w:rsidR="00735F77" w:rsidRPr="003C7F8B" w:rsidRDefault="00735F77" w:rsidP="00735F77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>Silva-Muller, L.</w:t>
      </w:r>
      <w:r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 xml:space="preserve">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(2026)</w:t>
      </w:r>
      <w:r w:rsidRPr="00BD0B29">
        <w:rPr>
          <w:rFonts w:eastAsia="Times New Roman"/>
          <w:color w:val="222222"/>
          <w:shd w:val="clear" w:color="auto" w:fill="FFFFFF"/>
          <w:lang w:val="en-US" w:eastAsia="en-GB"/>
        </w:rPr>
        <w:t>,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 "Reach and Retrenchment of</w:t>
      </w:r>
      <w:r w:rsidRPr="00560227">
        <w:rPr>
          <w:rFonts w:eastAsia="Times New Roman"/>
          <w:color w:val="222222"/>
          <w:shd w:val="clear" w:color="auto" w:fill="FFFFFF"/>
          <w:lang w:val="en-US" w:eastAsia="en-GB"/>
        </w:rPr>
        <w:t xml:space="preserve"> the Environmental State: Global Climate Politics in the Amazon Rainforest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". </w:t>
      </w:r>
      <w:r>
        <w:rPr>
          <w:rFonts w:eastAsia="Times New Roman"/>
          <w:i/>
          <w:iCs/>
          <w:color w:val="222222"/>
          <w:shd w:val="clear" w:color="auto" w:fill="FFFFFF"/>
          <w:lang w:val="en-US" w:eastAsia="en-GB"/>
        </w:rPr>
        <w:t>American Journal of Sociology.</w:t>
      </w:r>
      <w:r w:rsidR="003C7F8B">
        <w:rPr>
          <w:rFonts w:eastAsia="Times New Roman"/>
          <w:i/>
          <w:iCs/>
          <w:color w:val="222222"/>
          <w:shd w:val="clear" w:color="auto" w:fill="FFFFFF"/>
          <w:lang w:val="en-US" w:eastAsia="en-GB"/>
        </w:rPr>
        <w:t xml:space="preserve"> </w:t>
      </w:r>
      <w:r w:rsidR="003C7F8B">
        <w:rPr>
          <w:rFonts w:eastAsia="Times New Roman"/>
          <w:color w:val="222222"/>
          <w:shd w:val="clear" w:color="auto" w:fill="FFFFFF"/>
          <w:lang w:val="en-US" w:eastAsia="en-GB"/>
        </w:rPr>
        <w:t>doi:</w:t>
      </w:r>
      <w:hyperlink r:id="rId10" w:history="1">
        <w:r w:rsidR="003C7F8B" w:rsidRPr="003C7F8B">
          <w:rPr>
            <w:rStyle w:val="Hyperlink"/>
            <w:rFonts w:eastAsia="Times New Roman"/>
            <w:shd w:val="clear" w:color="auto" w:fill="FFFFFF"/>
            <w:lang w:val="en-US" w:eastAsia="en-GB"/>
          </w:rPr>
          <w:t>10.1086/741696</w:t>
        </w:r>
      </w:hyperlink>
    </w:p>
    <w:p w14:paraId="3A443DC5" w14:textId="77777777" w:rsidR="00735F77" w:rsidRPr="002F739A" w:rsidRDefault="00735F77" w:rsidP="00735F77">
      <w:pPr>
        <w:spacing w:line="276" w:lineRule="auto"/>
        <w:jc w:val="both"/>
        <w:rPr>
          <w:b/>
          <w:bCs/>
          <w:i/>
          <w:iCs/>
          <w:sz w:val="21"/>
          <w:szCs w:val="21"/>
          <w:lang w:val="en-US"/>
        </w:rPr>
      </w:pPr>
      <w:r w:rsidRPr="002F739A">
        <w:rPr>
          <w:rFonts w:eastAsia="Times New Roman"/>
          <w:b/>
          <w:bCs/>
          <w:i/>
          <w:iCs/>
          <w:color w:val="222222"/>
          <w:sz w:val="21"/>
          <w:szCs w:val="21"/>
          <w:shd w:val="clear" w:color="auto" w:fill="FFFFFF"/>
          <w:lang w:val="en-US" w:eastAsia="en-GB"/>
        </w:rPr>
        <w:t xml:space="preserve">* Winner of the </w:t>
      </w:r>
      <w:r w:rsidRPr="002F739A">
        <w:rPr>
          <w:b/>
          <w:bCs/>
          <w:i/>
          <w:iCs/>
          <w:sz w:val="21"/>
          <w:szCs w:val="21"/>
          <w:lang w:val="en-US"/>
        </w:rPr>
        <w:t>Political Sociology Student Paper Award, American Sociological Association</w:t>
      </w:r>
    </w:p>
    <w:p w14:paraId="670288EE" w14:textId="77777777" w:rsidR="00735F77" w:rsidRPr="002F739A" w:rsidRDefault="00735F77" w:rsidP="00735F77">
      <w:pPr>
        <w:spacing w:line="276" w:lineRule="auto"/>
        <w:jc w:val="both"/>
        <w:rPr>
          <w:rFonts w:eastAsia="Times New Roman"/>
          <w:b/>
          <w:bCs/>
          <w:i/>
          <w:iCs/>
          <w:color w:val="222222"/>
          <w:sz w:val="21"/>
          <w:szCs w:val="21"/>
          <w:shd w:val="clear" w:color="auto" w:fill="FFFFFF"/>
          <w:lang w:val="en-US" w:eastAsia="en-GB"/>
        </w:rPr>
      </w:pPr>
      <w:r w:rsidRPr="002F739A">
        <w:rPr>
          <w:rFonts w:eastAsia="Times New Roman"/>
          <w:b/>
          <w:bCs/>
          <w:i/>
          <w:iCs/>
          <w:color w:val="222222"/>
          <w:sz w:val="21"/>
          <w:szCs w:val="21"/>
          <w:shd w:val="clear" w:color="auto" w:fill="FFFFFF"/>
          <w:lang w:val="en-US" w:eastAsia="en-GB"/>
        </w:rPr>
        <w:t xml:space="preserve">* Winner of the Development Sociology Student Paper Award, </w:t>
      </w:r>
      <w:r w:rsidRPr="002F739A">
        <w:rPr>
          <w:b/>
          <w:bCs/>
          <w:i/>
          <w:iCs/>
          <w:sz w:val="21"/>
          <w:szCs w:val="21"/>
          <w:lang w:val="en-US"/>
        </w:rPr>
        <w:t>American Sociological Association</w:t>
      </w:r>
    </w:p>
    <w:p w14:paraId="674BEE8C" w14:textId="77777777" w:rsidR="00735F77" w:rsidRPr="002F739A" w:rsidRDefault="00735F77" w:rsidP="00735F77">
      <w:pPr>
        <w:spacing w:line="276" w:lineRule="auto"/>
        <w:jc w:val="both"/>
        <w:rPr>
          <w:b/>
          <w:bCs/>
          <w:i/>
          <w:iCs/>
          <w:sz w:val="21"/>
          <w:szCs w:val="21"/>
          <w:lang w:val="en-US"/>
        </w:rPr>
      </w:pPr>
      <w:r w:rsidRPr="002F739A">
        <w:rPr>
          <w:rFonts w:eastAsia="Times New Roman"/>
          <w:b/>
          <w:bCs/>
          <w:i/>
          <w:iCs/>
          <w:color w:val="222222"/>
          <w:sz w:val="21"/>
          <w:szCs w:val="21"/>
          <w:shd w:val="clear" w:color="auto" w:fill="FFFFFF"/>
          <w:lang w:val="en-US" w:eastAsia="en-GB"/>
        </w:rPr>
        <w:t xml:space="preserve">* Winner of the Environmental Sociology Student Paper Award, </w:t>
      </w:r>
      <w:r w:rsidRPr="002F739A">
        <w:rPr>
          <w:b/>
          <w:bCs/>
          <w:i/>
          <w:iCs/>
          <w:sz w:val="21"/>
          <w:szCs w:val="21"/>
          <w:lang w:val="en-US"/>
        </w:rPr>
        <w:t>American Sociological Association</w:t>
      </w:r>
    </w:p>
    <w:p w14:paraId="591F3D0F" w14:textId="77777777" w:rsidR="00735F77" w:rsidRDefault="00735F77" w:rsidP="00BD0B29">
      <w:pPr>
        <w:ind w:left="567" w:hanging="480"/>
        <w:jc w:val="both"/>
        <w:rPr>
          <w:b/>
          <w:bCs/>
          <w:lang w:val="en-GB"/>
        </w:rPr>
      </w:pPr>
    </w:p>
    <w:p w14:paraId="4479AF95" w14:textId="2EB7BC8E" w:rsidR="00BD0B29" w:rsidRDefault="00993710" w:rsidP="00BD0B29">
      <w:pPr>
        <w:ind w:left="567" w:hanging="480"/>
        <w:jc w:val="both"/>
        <w:rPr>
          <w:lang w:val="en-US"/>
        </w:rPr>
      </w:pPr>
      <w:proofErr w:type="spellStart"/>
      <w:r w:rsidRPr="003C7F8B">
        <w:rPr>
          <w:b/>
          <w:bCs/>
          <w:lang w:val="pt-BR"/>
        </w:rPr>
        <w:t>Silva-Muller</w:t>
      </w:r>
      <w:proofErr w:type="spellEnd"/>
      <w:r w:rsidRPr="003C7F8B">
        <w:rPr>
          <w:b/>
          <w:bCs/>
          <w:lang w:val="pt-BR"/>
        </w:rPr>
        <w:t>, L.</w:t>
      </w:r>
      <w:r w:rsidRPr="003C7F8B">
        <w:rPr>
          <w:lang w:val="pt-BR"/>
        </w:rPr>
        <w:t xml:space="preserve"> &amp; Sposito, H. (2024). </w:t>
      </w:r>
      <w:r w:rsidRPr="00993710">
        <w:rPr>
          <w:lang w:val="en-US"/>
        </w:rPr>
        <w:t>Which Amazon Problem? Problem-Constructions and Transnationalism in Brazilian Presidential Discourse since 1985.</w:t>
      </w:r>
      <w:r w:rsidR="000329F1">
        <w:rPr>
          <w:lang w:val="en-US"/>
        </w:rPr>
        <w:t xml:space="preserve"> </w:t>
      </w:r>
      <w:r w:rsidRPr="00946381">
        <w:rPr>
          <w:i/>
          <w:iCs/>
          <w:lang w:val="en-US"/>
        </w:rPr>
        <w:t>Environmental Politics</w:t>
      </w:r>
      <w:r w:rsidRPr="00946381">
        <w:rPr>
          <w:lang w:val="en-US"/>
        </w:rPr>
        <w:t xml:space="preserve"> 33(3):398–421. </w:t>
      </w:r>
      <w:proofErr w:type="spellStart"/>
      <w:r w:rsidRPr="00946381">
        <w:rPr>
          <w:lang w:val="en-US"/>
        </w:rPr>
        <w:t>doi</w:t>
      </w:r>
      <w:proofErr w:type="spellEnd"/>
      <w:r w:rsidRPr="00946381">
        <w:rPr>
          <w:lang w:val="en-US"/>
        </w:rPr>
        <w:t xml:space="preserve">: </w:t>
      </w:r>
      <w:hyperlink r:id="rId11" w:history="1">
        <w:r w:rsidRPr="00946381">
          <w:rPr>
            <w:rStyle w:val="Hyperlink"/>
            <w:lang w:val="en-US"/>
          </w:rPr>
          <w:t>10.1080/09644016.2023.2220639</w:t>
        </w:r>
      </w:hyperlink>
      <w:r w:rsidRPr="00946381">
        <w:rPr>
          <w:lang w:val="en-US"/>
        </w:rPr>
        <w:t>.</w:t>
      </w:r>
    </w:p>
    <w:p w14:paraId="2256AAEE" w14:textId="6388192B" w:rsidR="00620A74" w:rsidRPr="002F739A" w:rsidRDefault="0005337B" w:rsidP="00E50BD7">
      <w:pPr>
        <w:ind w:left="567" w:hanging="480"/>
        <w:jc w:val="both"/>
        <w:rPr>
          <w:b/>
          <w:bCs/>
          <w:i/>
          <w:iCs/>
          <w:sz w:val="21"/>
          <w:szCs w:val="21"/>
          <w:lang w:val="en-US"/>
        </w:rPr>
      </w:pPr>
      <w:r w:rsidRPr="002F739A">
        <w:rPr>
          <w:b/>
          <w:bCs/>
          <w:i/>
          <w:iCs/>
          <w:sz w:val="21"/>
          <w:szCs w:val="21"/>
          <w:lang w:val="en-US"/>
        </w:rPr>
        <w:t xml:space="preserve">* </w:t>
      </w:r>
      <w:r w:rsidR="00A26CC1" w:rsidRPr="002F739A">
        <w:rPr>
          <w:b/>
          <w:bCs/>
          <w:i/>
          <w:iCs/>
          <w:sz w:val="21"/>
          <w:szCs w:val="21"/>
          <w:lang w:val="en-US"/>
        </w:rPr>
        <w:t xml:space="preserve">Winner of the Amazonian Section </w:t>
      </w:r>
      <w:r w:rsidRPr="002F739A">
        <w:rPr>
          <w:b/>
          <w:bCs/>
          <w:i/>
          <w:iCs/>
          <w:sz w:val="21"/>
          <w:szCs w:val="21"/>
          <w:lang w:val="en-US"/>
        </w:rPr>
        <w:t xml:space="preserve">Best </w:t>
      </w:r>
      <w:r w:rsidR="00EC1C4A" w:rsidRPr="002F739A">
        <w:rPr>
          <w:b/>
          <w:bCs/>
          <w:i/>
          <w:iCs/>
          <w:sz w:val="21"/>
          <w:szCs w:val="21"/>
          <w:lang w:val="en-US"/>
        </w:rPr>
        <w:t>P</w:t>
      </w:r>
      <w:r w:rsidRPr="002F739A">
        <w:rPr>
          <w:b/>
          <w:bCs/>
          <w:i/>
          <w:iCs/>
          <w:sz w:val="21"/>
          <w:szCs w:val="21"/>
          <w:lang w:val="en-US"/>
        </w:rPr>
        <w:t xml:space="preserve">aper </w:t>
      </w:r>
      <w:r w:rsidR="00EC1C4A" w:rsidRPr="002F739A">
        <w:rPr>
          <w:b/>
          <w:bCs/>
          <w:i/>
          <w:iCs/>
          <w:sz w:val="21"/>
          <w:szCs w:val="21"/>
          <w:lang w:val="en-US"/>
        </w:rPr>
        <w:t>Award</w:t>
      </w:r>
      <w:r w:rsidRPr="002F739A">
        <w:rPr>
          <w:b/>
          <w:bCs/>
          <w:i/>
          <w:iCs/>
          <w:sz w:val="21"/>
          <w:szCs w:val="21"/>
          <w:lang w:val="en-US"/>
        </w:rPr>
        <w:t xml:space="preserve">, </w:t>
      </w:r>
      <w:r w:rsidR="00F12F87" w:rsidRPr="002F739A">
        <w:rPr>
          <w:b/>
          <w:bCs/>
          <w:i/>
          <w:iCs/>
          <w:sz w:val="21"/>
          <w:szCs w:val="21"/>
          <w:lang w:val="en-US"/>
        </w:rPr>
        <w:t>Latin America Studies Association</w:t>
      </w:r>
    </w:p>
    <w:p w14:paraId="5FBD80A2" w14:textId="77777777" w:rsidR="00E50BD7" w:rsidRPr="00E50BD7" w:rsidRDefault="00E50BD7" w:rsidP="00E50BD7">
      <w:pPr>
        <w:ind w:left="567" w:hanging="480"/>
        <w:jc w:val="both"/>
        <w:rPr>
          <w:i/>
          <w:iCs/>
          <w:sz w:val="21"/>
          <w:szCs w:val="21"/>
          <w:lang w:val="en-US"/>
        </w:rPr>
      </w:pPr>
    </w:p>
    <w:p w14:paraId="3EB7B762" w14:textId="6110487D" w:rsidR="005E23FB" w:rsidRDefault="005E23FB" w:rsidP="007535B4">
      <w:pPr>
        <w:ind w:left="567" w:hanging="480"/>
        <w:jc w:val="both"/>
        <w:rPr>
          <w:lang w:val="en-GB"/>
        </w:rPr>
      </w:pPr>
      <w:proofErr w:type="spellStart"/>
      <w:r w:rsidRPr="00E50BD7">
        <w:rPr>
          <w:lang w:val="pt-BR"/>
        </w:rPr>
        <w:t>Teeger</w:t>
      </w:r>
      <w:proofErr w:type="spellEnd"/>
      <w:r w:rsidRPr="00E50BD7">
        <w:rPr>
          <w:lang w:val="pt-BR"/>
        </w:rPr>
        <w:t xml:space="preserve">, C., </w:t>
      </w:r>
      <w:r w:rsidRPr="00E50BD7">
        <w:rPr>
          <w:b/>
          <w:bCs/>
          <w:lang w:val="pt-BR"/>
        </w:rPr>
        <w:t xml:space="preserve">L. </w:t>
      </w:r>
      <w:proofErr w:type="spellStart"/>
      <w:r w:rsidRPr="00E50BD7">
        <w:rPr>
          <w:b/>
          <w:bCs/>
          <w:lang w:val="pt-BR"/>
        </w:rPr>
        <w:t>Silva-Muller</w:t>
      </w:r>
      <w:proofErr w:type="spellEnd"/>
      <w:r w:rsidRPr="00E50BD7">
        <w:rPr>
          <w:lang w:val="pt-BR"/>
        </w:rPr>
        <w:t xml:space="preserve">, </w:t>
      </w:r>
      <w:proofErr w:type="spellStart"/>
      <w:r w:rsidRPr="00E50BD7">
        <w:rPr>
          <w:lang w:val="pt-BR"/>
        </w:rPr>
        <w:t>and</w:t>
      </w:r>
      <w:proofErr w:type="spellEnd"/>
      <w:r w:rsidRPr="00E50BD7">
        <w:rPr>
          <w:lang w:val="pt-BR"/>
        </w:rPr>
        <w:t xml:space="preserve"> G. Moraes Silva. </w:t>
      </w:r>
      <w:r w:rsidR="00620A74">
        <w:rPr>
          <w:lang w:val="en-GB"/>
        </w:rPr>
        <w:t>(</w:t>
      </w:r>
      <w:r w:rsidRPr="00BE4AB7">
        <w:rPr>
          <w:lang w:val="en-GB"/>
        </w:rPr>
        <w:t>2025</w:t>
      </w:r>
      <w:r w:rsidR="00620A74">
        <w:rPr>
          <w:lang w:val="en-GB"/>
        </w:rPr>
        <w:t>)</w:t>
      </w:r>
      <w:r w:rsidRPr="00BE4AB7">
        <w:rPr>
          <w:lang w:val="en-GB"/>
        </w:rPr>
        <w:t xml:space="preserve">. “How Race Matters for Elites’ Views on Redistribution.” </w:t>
      </w:r>
      <w:r w:rsidRPr="00BE4AB7">
        <w:rPr>
          <w:i/>
          <w:iCs/>
          <w:lang w:val="en-GB"/>
        </w:rPr>
        <w:t>The British Journal of Sociology</w:t>
      </w:r>
      <w:r w:rsidRPr="00BE4AB7">
        <w:rPr>
          <w:lang w:val="en-GB"/>
        </w:rPr>
        <w:t>. doi:</w:t>
      </w:r>
      <w:hyperlink r:id="rId12" w:history="1">
        <w:r w:rsidRPr="00BE4AB7">
          <w:rPr>
            <w:rStyle w:val="Hyperlink"/>
            <w:lang w:val="en-GB"/>
          </w:rPr>
          <w:t>10.1111/1468-4446.70012</w:t>
        </w:r>
      </w:hyperlink>
      <w:r w:rsidRPr="00BE4AB7">
        <w:rPr>
          <w:lang w:val="en-GB"/>
        </w:rPr>
        <w:t>.</w:t>
      </w:r>
    </w:p>
    <w:p w14:paraId="1236C3BA" w14:textId="77777777" w:rsidR="00E50BD7" w:rsidRDefault="00E50BD7" w:rsidP="007535B4">
      <w:pPr>
        <w:ind w:left="567" w:hanging="480"/>
        <w:jc w:val="both"/>
        <w:rPr>
          <w:lang w:val="en-GB"/>
        </w:rPr>
      </w:pPr>
    </w:p>
    <w:p w14:paraId="0171E27C" w14:textId="00E6F2FD" w:rsidR="00710D5C" w:rsidRDefault="00E50BD7" w:rsidP="00E50BD7">
      <w:pPr>
        <w:ind w:left="567" w:hanging="480"/>
        <w:jc w:val="both"/>
        <w:rPr>
          <w:lang w:val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>Silva-Muller, L.</w:t>
      </w:r>
      <w:r w:rsidRPr="00BD0B29">
        <w:rPr>
          <w:rFonts w:eastAsia="Times New Roman"/>
          <w:color w:val="222222"/>
          <w:shd w:val="clear" w:color="auto" w:fill="FFFFFF"/>
          <w:lang w:val="en-GB" w:eastAsia="en-GB"/>
        </w:rPr>
        <w:t>,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(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2022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)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. Payment for ecosystem services and the practices of environmental fieldworkers in policy implementation: The case of Bolsa Floresta in the Brazilian Amazon. </w:t>
      </w:r>
      <w:r w:rsidRPr="00BE4AB7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Land Use Policy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, </w:t>
      </w:r>
      <w:r w:rsidRPr="00BE4AB7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120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.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hyperlink r:id="rId13" w:history="1">
        <w:r w:rsidRPr="00A362D4">
          <w:rPr>
            <w:rStyle w:val="Hyperlink"/>
            <w:rFonts w:eastAsia="Times New Roman"/>
            <w:shd w:val="clear" w:color="auto" w:fill="FFFFFF"/>
            <w:lang w:val="en-US" w:eastAsia="en-GB"/>
          </w:rPr>
          <w:t>https://doi.org/10.1016/j.landusepol.2022.106251</w:t>
        </w:r>
      </w:hyperlink>
    </w:p>
    <w:p w14:paraId="40E7F3E0" w14:textId="77777777" w:rsidR="00E50BD7" w:rsidRPr="00E50BD7" w:rsidRDefault="00E50BD7" w:rsidP="00E50BD7">
      <w:pPr>
        <w:jc w:val="both"/>
        <w:rPr>
          <w:lang w:val="en-GB"/>
        </w:rPr>
      </w:pPr>
    </w:p>
    <w:p w14:paraId="66D2BF81" w14:textId="773A6E9E" w:rsidR="00BD0B29" w:rsidRPr="003C7F8B" w:rsidRDefault="00AD0251" w:rsidP="00E50BD7">
      <w:pPr>
        <w:pStyle w:val="Bibliography"/>
        <w:ind w:left="567" w:hanging="426"/>
        <w:rPr>
          <w:lang w:val="pt-BR"/>
        </w:rPr>
      </w:pPr>
      <w:r w:rsidRPr="006D34B9">
        <w:rPr>
          <w:rFonts w:cs="Times New Roman"/>
          <w:b/>
          <w:bCs/>
          <w:lang w:val="en-GB"/>
        </w:rPr>
        <w:t>Silva-Muller, L.</w:t>
      </w:r>
      <w:r w:rsidRPr="006D34B9">
        <w:rPr>
          <w:rFonts w:cs="Times New Roman"/>
          <w:lang w:val="en-GB"/>
        </w:rPr>
        <w:t>, &amp; Faul, M. (2022)</w:t>
      </w:r>
      <w:r w:rsidR="00C34375" w:rsidRPr="006D34B9">
        <w:rPr>
          <w:rFonts w:cs="Times New Roman"/>
          <w:lang w:val="en-GB"/>
        </w:rPr>
        <w:t>.</w:t>
      </w:r>
      <w:r w:rsidR="000329F1" w:rsidRPr="006D34B9">
        <w:rPr>
          <w:rFonts w:cs="Times New Roman"/>
          <w:lang w:val="en-GB"/>
        </w:rPr>
        <w:t xml:space="preserve"> </w:t>
      </w:r>
      <w:r w:rsidRPr="00FB475E">
        <w:rPr>
          <w:rFonts w:cs="Times New Roman"/>
          <w:lang w:val="en-GB"/>
        </w:rPr>
        <w:t>Protecting the Amazon and its people: the role of civil society in the local effectiveness of transnational partnerships</w:t>
      </w:r>
      <w:r w:rsidR="000329F1">
        <w:rPr>
          <w:rFonts w:cs="Times New Roman"/>
          <w:lang w:val="en-GB"/>
        </w:rPr>
        <w:t xml:space="preserve">. </w:t>
      </w:r>
      <w:r w:rsidRPr="00FB475E">
        <w:rPr>
          <w:rFonts w:cs="Times New Roman"/>
          <w:lang w:val="en-GB"/>
        </w:rPr>
        <w:t xml:space="preserve">In </w:t>
      </w:r>
      <w:r w:rsidRPr="00FB475E">
        <w:rPr>
          <w:rFonts w:cs="Times New Roman"/>
          <w:i/>
          <w:iCs/>
          <w:lang w:val="en-GB"/>
        </w:rPr>
        <w:t>Partnerships for Sustainability: Pathways to Effectiveness</w:t>
      </w:r>
      <w:r w:rsidRPr="00FB475E">
        <w:rPr>
          <w:rFonts w:cs="Times New Roman"/>
          <w:lang w:val="en-GB"/>
        </w:rPr>
        <w:t xml:space="preserve">. </w:t>
      </w:r>
      <w:proofErr w:type="spellStart"/>
      <w:r w:rsidRPr="00FB475E">
        <w:rPr>
          <w:rFonts w:cs="Times New Roman"/>
          <w:lang w:val="en-GB"/>
        </w:rPr>
        <w:t>Edt</w:t>
      </w:r>
      <w:proofErr w:type="spellEnd"/>
      <w:r w:rsidRPr="00FB475E">
        <w:rPr>
          <w:rFonts w:cs="Times New Roman"/>
          <w:lang w:val="en-GB"/>
        </w:rPr>
        <w:t>. by Andonova, L., Faul, M. and Piselli, D. Routledge: London</w:t>
      </w:r>
      <w:r>
        <w:rPr>
          <w:rFonts w:cs="Times New Roman"/>
          <w:lang w:val="en-GB"/>
        </w:rPr>
        <w:t xml:space="preserve">. </w:t>
      </w:r>
      <w:hyperlink r:id="rId14" w:history="1">
        <w:r w:rsidRPr="003C7F8B">
          <w:rPr>
            <w:rStyle w:val="Hyperlink"/>
            <w:rFonts w:cs="Times New Roman"/>
            <w:lang w:val="pt-BR"/>
          </w:rPr>
          <w:t>https://doi.org/10.4324/9781003148371-6</w:t>
        </w:r>
      </w:hyperlink>
    </w:p>
    <w:p w14:paraId="6F424565" w14:textId="77777777" w:rsidR="008262B9" w:rsidRPr="003C7F8B" w:rsidRDefault="008262B9" w:rsidP="008262B9">
      <w:pPr>
        <w:rPr>
          <w:lang w:val="pt-BR" w:eastAsia="en-US"/>
        </w:rPr>
      </w:pPr>
    </w:p>
    <w:p w14:paraId="3BE794EF" w14:textId="77777777" w:rsidR="00E50BD7" w:rsidRPr="003C7F8B" w:rsidRDefault="00E50BD7" w:rsidP="00E50BD7">
      <w:pPr>
        <w:rPr>
          <w:lang w:val="pt-BR" w:eastAsia="en-US"/>
        </w:rPr>
      </w:pPr>
    </w:p>
    <w:p w14:paraId="042CDDFD" w14:textId="6392240D" w:rsidR="004A1083" w:rsidRPr="003C7F8B" w:rsidRDefault="004A1083" w:rsidP="00BD0B29">
      <w:pPr>
        <w:pStyle w:val="Heading1"/>
        <w:rPr>
          <w:lang w:val="pt-BR"/>
        </w:rPr>
      </w:pPr>
      <w:r w:rsidRPr="004724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4CE15E" wp14:editId="08CDC6AC">
                <wp:simplePos x="0" y="0"/>
                <wp:positionH relativeFrom="column">
                  <wp:posOffset>-7620</wp:posOffset>
                </wp:positionH>
                <wp:positionV relativeFrom="paragraph">
                  <wp:posOffset>263760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3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FE976" id="Gerade Verbindung 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0.75pt" to="242.4pt,2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3C7F8B">
        <w:rPr>
          <w:lang w:val="pt-BR"/>
        </w:rPr>
        <w:t>W</w:t>
      </w:r>
      <w:r w:rsidR="009010D2" w:rsidRPr="003C7F8B">
        <w:rPr>
          <w:lang w:val="pt-BR"/>
        </w:rPr>
        <w:t>ork</w:t>
      </w:r>
      <w:r w:rsidR="00E5499E" w:rsidRPr="003C7F8B">
        <w:rPr>
          <w:lang w:val="pt-BR"/>
        </w:rPr>
        <w:t xml:space="preserve"> </w:t>
      </w:r>
      <w:r w:rsidR="00B5448D" w:rsidRPr="003C7F8B">
        <w:rPr>
          <w:lang w:val="pt-BR"/>
        </w:rPr>
        <w:t>in progress</w:t>
      </w:r>
    </w:p>
    <w:p w14:paraId="778DF0F3" w14:textId="77777777" w:rsidR="00E50BD7" w:rsidRPr="003C7F8B" w:rsidRDefault="00E50BD7" w:rsidP="00122237">
      <w:pPr>
        <w:ind w:left="567" w:hanging="567"/>
        <w:jc w:val="both"/>
        <w:rPr>
          <w:rFonts w:eastAsia="Times New Roman"/>
          <w:b/>
          <w:bCs/>
          <w:color w:val="222222"/>
          <w:shd w:val="clear" w:color="auto" w:fill="FFFFFF"/>
          <w:lang w:val="pt-BR" w:eastAsia="en-GB"/>
        </w:rPr>
      </w:pPr>
    </w:p>
    <w:p w14:paraId="77D5F9DA" w14:textId="590D4885" w:rsidR="00471529" w:rsidRDefault="00E50BD7" w:rsidP="001F755A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proofErr w:type="spellStart"/>
      <w:r w:rsidRPr="00022AE9">
        <w:rPr>
          <w:rFonts w:eastAsia="Times New Roman"/>
          <w:b/>
          <w:bCs/>
          <w:color w:val="222222"/>
          <w:shd w:val="clear" w:color="auto" w:fill="FFFFFF"/>
          <w:lang w:val="pt-BR" w:eastAsia="en-GB"/>
        </w:rPr>
        <w:t>Silva-Muller</w:t>
      </w:r>
      <w:proofErr w:type="spellEnd"/>
      <w:r w:rsidRPr="00022AE9">
        <w:rPr>
          <w:rFonts w:eastAsia="Times New Roman"/>
          <w:b/>
          <w:bCs/>
          <w:color w:val="222222"/>
          <w:shd w:val="clear" w:color="auto" w:fill="FFFFFF"/>
          <w:lang w:val="pt-BR" w:eastAsia="en-GB"/>
        </w:rPr>
        <w:t>, L</w:t>
      </w:r>
      <w:r>
        <w:rPr>
          <w:rFonts w:eastAsia="Times New Roman"/>
          <w:b/>
          <w:bCs/>
          <w:color w:val="222222"/>
          <w:shd w:val="clear" w:color="auto" w:fill="FFFFFF"/>
          <w:lang w:val="pt-BR" w:eastAsia="en-GB"/>
        </w:rPr>
        <w:t>.</w:t>
      </w:r>
      <w:r w:rsidRPr="00022AE9">
        <w:rPr>
          <w:rFonts w:eastAsia="Times New Roman"/>
          <w:b/>
          <w:bCs/>
          <w:color w:val="222222"/>
          <w:shd w:val="clear" w:color="auto" w:fill="FFFFFF"/>
          <w:lang w:val="pt-BR" w:eastAsia="en-GB"/>
        </w:rPr>
        <w:t xml:space="preserve">; </w:t>
      </w:r>
      <w:r w:rsidRPr="00022AE9">
        <w:rPr>
          <w:rFonts w:eastAsia="Times New Roman"/>
          <w:color w:val="222222"/>
          <w:shd w:val="clear" w:color="auto" w:fill="FFFFFF"/>
          <w:lang w:val="pt-BR" w:eastAsia="en-GB"/>
        </w:rPr>
        <w:t xml:space="preserve">Moraes Silva, Graziella; </w:t>
      </w:r>
      <w:proofErr w:type="spellStart"/>
      <w:r w:rsidRPr="00022AE9">
        <w:rPr>
          <w:rFonts w:eastAsia="Times New Roman"/>
          <w:color w:val="222222"/>
          <w:shd w:val="clear" w:color="auto" w:fill="FFFFFF"/>
          <w:lang w:val="pt-BR" w:eastAsia="en-GB"/>
        </w:rPr>
        <w:t>Lopéz</w:t>
      </w:r>
      <w:proofErr w:type="spellEnd"/>
      <w:r w:rsidRPr="00022AE9">
        <w:rPr>
          <w:rFonts w:eastAsia="Times New Roman"/>
          <w:color w:val="222222"/>
          <w:shd w:val="clear" w:color="auto" w:fill="FFFFFF"/>
          <w:lang w:val="pt-BR" w:eastAsia="en-GB"/>
        </w:rPr>
        <w:t xml:space="preserve">, Matias. </w:t>
      </w:r>
      <w:r w:rsidRPr="005E0A3E">
        <w:rPr>
          <w:rFonts w:eastAsia="Times New Roman"/>
          <w:color w:val="222222"/>
          <w:shd w:val="clear" w:color="auto" w:fill="FFFFFF"/>
          <w:lang w:val="en-US" w:eastAsia="en-GB"/>
        </w:rPr>
        <w:t>“</w:t>
      </w:r>
      <w:r w:rsidR="00471529" w:rsidRPr="00471529">
        <w:rPr>
          <w:rFonts w:eastAsia="Times New Roman"/>
          <w:color w:val="222222"/>
          <w:shd w:val="clear" w:color="auto" w:fill="FFFFFF"/>
          <w:lang w:val="en-US" w:eastAsia="en-GB"/>
        </w:rPr>
        <w:t>Whose Merit, which Redistribution? Elites, Taxes, and Transfers in Brazil and South Africa</w:t>
      </w:r>
      <w:r w:rsidRPr="005E0A3E">
        <w:rPr>
          <w:rFonts w:eastAsia="Times New Roman"/>
          <w:color w:val="222222"/>
          <w:shd w:val="clear" w:color="auto" w:fill="FFFFFF"/>
          <w:lang w:val="en-US" w:eastAsia="en-GB"/>
        </w:rPr>
        <w:t>”</w:t>
      </w:r>
      <w:r w:rsidR="00471529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5C19A1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Forthcoming, Social Forces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19CDD083" w14:textId="534DB085" w:rsidR="00471529" w:rsidRDefault="00A85B89" w:rsidP="001F755A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>Silva-Muller, L.</w:t>
      </w:r>
      <w:r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“</w:t>
      </w:r>
      <w:r w:rsidR="00471529" w:rsidRPr="00471529">
        <w:rPr>
          <w:rFonts w:eastAsia="Times New Roman"/>
          <w:color w:val="222222"/>
          <w:shd w:val="clear" w:color="auto" w:fill="FFFFFF"/>
          <w:lang w:val="en-GB" w:eastAsia="en-GB"/>
        </w:rPr>
        <w:t>Qualitative Methods and the Digital Era: How computation entangles fieldwork?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”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8262B9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Under Review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2A774D9D" w14:textId="63B89BA6" w:rsidR="00471529" w:rsidRPr="00A85B89" w:rsidRDefault="00471529" w:rsidP="001F755A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471529">
        <w:rPr>
          <w:rFonts w:eastAsia="Times New Roman"/>
          <w:color w:val="222222"/>
          <w:shd w:val="clear" w:color="auto" w:fill="FFFFFF"/>
          <w:lang w:val="en-GB" w:eastAsia="en-GB"/>
        </w:rPr>
        <w:t xml:space="preserve">Moraes Silva, Graziella; </w:t>
      </w:r>
      <w:proofErr w:type="spellStart"/>
      <w:r w:rsidRPr="00471529">
        <w:rPr>
          <w:rFonts w:eastAsia="Times New Roman"/>
          <w:color w:val="222222"/>
          <w:shd w:val="clear" w:color="auto" w:fill="FFFFFF"/>
          <w:lang w:val="en-GB" w:eastAsia="en-GB"/>
        </w:rPr>
        <w:t>Lopéz</w:t>
      </w:r>
      <w:proofErr w:type="spellEnd"/>
      <w:r w:rsidRPr="00471529">
        <w:rPr>
          <w:rFonts w:eastAsia="Times New Roman"/>
          <w:color w:val="222222"/>
          <w:shd w:val="clear" w:color="auto" w:fill="FFFFFF"/>
          <w:lang w:val="en-GB" w:eastAsia="en-GB"/>
        </w:rPr>
        <w:t>, Matias</w:t>
      </w:r>
      <w:r w:rsidRPr="00471529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; Silva-Muller, L. </w:t>
      </w:r>
      <w:r w:rsidRPr="00471529">
        <w:rPr>
          <w:rFonts w:eastAsia="Times New Roman"/>
          <w:color w:val="222222"/>
          <w:shd w:val="clear" w:color="auto" w:fill="FFFFFF"/>
          <w:lang w:val="en-GB" w:eastAsia="en-GB"/>
        </w:rPr>
        <w:t>&amp; Thome, Debora</w:t>
      </w:r>
      <w:r w:rsidRPr="00471529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“</w:t>
      </w:r>
      <w:r w:rsidRPr="00471529">
        <w:rPr>
          <w:rFonts w:eastAsia="Times New Roman"/>
          <w:color w:val="222222"/>
          <w:shd w:val="clear" w:color="auto" w:fill="FFFFFF"/>
          <w:lang w:val="en-GB" w:eastAsia="en-GB"/>
        </w:rPr>
        <w:t>Putting power into boxes: Challenges and advantages of conducting surveys with elites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”</w:t>
      </w:r>
      <w:r w:rsidR="008262B9" w:rsidRPr="008262B9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 w:rsidR="008262B9"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5C19A1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Under Review</w:t>
      </w:r>
      <w:r w:rsidR="008262B9"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389A810B" w14:textId="23151C4D" w:rsidR="00471529" w:rsidRPr="008262B9" w:rsidRDefault="001C5C41" w:rsidP="008262B9">
      <w:pPr>
        <w:spacing w:line="276" w:lineRule="auto"/>
        <w:ind w:left="567" w:hanging="567"/>
        <w:jc w:val="both"/>
        <w:rPr>
          <w:lang w:val="en-US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>Silva-Muller, L</w:t>
      </w:r>
      <w:r w:rsidR="00E5499E" w:rsidRPr="006B3287"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>.</w:t>
      </w:r>
      <w:r w:rsidR="00E5499E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"</w:t>
      </w:r>
      <w:r w:rsidR="008262B9" w:rsidRPr="003C7F8B">
        <w:rPr>
          <w:lang w:val="en-GB"/>
        </w:rPr>
        <w:t xml:space="preserve"> </w:t>
      </w:r>
      <w:r w:rsidR="008262B9" w:rsidRPr="008262B9">
        <w:rPr>
          <w:lang w:val="en-US"/>
        </w:rPr>
        <w:t>An Autopsy of State Finance under Bolsonaro:</w:t>
      </w:r>
      <w:r w:rsidR="008262B9">
        <w:rPr>
          <w:lang w:val="en-US"/>
        </w:rPr>
        <w:t xml:space="preserve"> </w:t>
      </w:r>
      <w:r w:rsidR="008262B9" w:rsidRPr="008262B9">
        <w:rPr>
          <w:lang w:val="en-US"/>
        </w:rPr>
        <w:t>How Transnational Legal Structures Insulate Policies from Backsliding Governments</w:t>
      </w:r>
      <w:r>
        <w:rPr>
          <w:lang w:val="en-US"/>
        </w:rPr>
        <w:t>"</w:t>
      </w:r>
      <w:r w:rsidR="00B5448D">
        <w:rPr>
          <w:lang w:val="en-US"/>
        </w:rPr>
        <w:t xml:space="preserve"> </w:t>
      </w:r>
      <w:r w:rsidR="00B5448D"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B5448D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Full Draft</w:t>
      </w:r>
      <w:r w:rsidR="00B5448D"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5813ACB2" w14:textId="5102E6FD" w:rsidR="00471529" w:rsidRDefault="005D7FFB" w:rsidP="001F755A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E50BD7">
        <w:rPr>
          <w:rFonts w:eastAsia="Times New Roman"/>
          <w:color w:val="222222"/>
          <w:shd w:val="clear" w:color="auto" w:fill="FFFFFF"/>
          <w:lang w:val="en-GB" w:eastAsia="en-GB"/>
        </w:rPr>
        <w:t xml:space="preserve">Reis, Elisa; Moraes Silva, Graziella; and </w:t>
      </w:r>
      <w:r w:rsidRPr="00E50BD7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Silva-Muller, L.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“From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 xml:space="preserve">Third Wave to the Backlash: changes and continuities in 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 xml:space="preserve">Brazilian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elite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>’s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 xml:space="preserve"> perceptions of democracy”</w:t>
      </w:r>
      <w:r w:rsidR="00B5448D"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="00B5448D"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B5448D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Full Draft</w:t>
      </w:r>
      <w:r w:rsidR="00B5448D"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5C03D009" w14:textId="0545A5A8" w:rsidR="00471529" w:rsidRDefault="005D7FFB" w:rsidP="001F755A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>Silva-Muller, L.</w:t>
      </w:r>
      <w:r w:rsidRPr="00F17509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 </w:t>
      </w:r>
      <w:r w:rsidRPr="00F17509">
        <w:rPr>
          <w:rFonts w:eastAsia="Times New Roman"/>
          <w:color w:val="222222"/>
          <w:shd w:val="clear" w:color="auto" w:fill="FFFFFF"/>
          <w:lang w:val="en-GB" w:eastAsia="en-GB"/>
        </w:rPr>
        <w:t xml:space="preserve">&amp; Sposito, H. 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“</w:t>
      </w:r>
      <w:r w:rsidR="008262B9" w:rsidRPr="008262B9">
        <w:rPr>
          <w:rFonts w:eastAsia="Times New Roman"/>
          <w:color w:val="222222"/>
          <w:shd w:val="clear" w:color="auto" w:fill="FFFFFF"/>
          <w:lang w:val="en-GB" w:eastAsia="en-GB"/>
        </w:rPr>
        <w:t xml:space="preserve">Do Backsliders defund the liberal world? The United States, Brazil, and </w:t>
      </w:r>
      <w:r w:rsidR="003C7F8B">
        <w:rPr>
          <w:rFonts w:eastAsia="Times New Roman"/>
          <w:color w:val="222222"/>
          <w:shd w:val="clear" w:color="auto" w:fill="FFFFFF"/>
          <w:lang w:val="en-GB" w:eastAsia="en-GB"/>
        </w:rPr>
        <w:t>Constrained</w:t>
      </w:r>
      <w:r w:rsidR="008262B9" w:rsidRPr="008262B9">
        <w:rPr>
          <w:rFonts w:eastAsia="Times New Roman"/>
          <w:color w:val="222222"/>
          <w:shd w:val="clear" w:color="auto" w:fill="FFFFFF"/>
          <w:lang w:val="en-GB" w:eastAsia="en-GB"/>
        </w:rPr>
        <w:t xml:space="preserve"> Re-engagement in the United Nations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”</w:t>
      </w:r>
      <w:r w:rsidR="00A26CC1"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="00B5448D"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3C7F8B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Full draft</w:t>
      </w:r>
      <w:r w:rsidR="00B5448D"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  <w:r w:rsidR="00B5448D"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</w:p>
    <w:p w14:paraId="54C8F164" w14:textId="67E752DE" w:rsidR="005F4252" w:rsidRDefault="005F4252" w:rsidP="005F4252">
      <w:pPr>
        <w:spacing w:line="276" w:lineRule="auto"/>
        <w:ind w:left="567" w:hanging="567"/>
        <w:jc w:val="both"/>
        <w:rPr>
          <w:rFonts w:eastAsia="Times New Roman"/>
          <w:color w:val="222222"/>
          <w:shd w:val="clear" w:color="auto" w:fill="FFFFFF"/>
          <w:lang w:val="en-GB" w:eastAsia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>Silva-Muller, L.</w:t>
      </w:r>
      <w:r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 xml:space="preserve"> </w:t>
      </w:r>
      <w:r w:rsidRPr="00D26EB1">
        <w:rPr>
          <w:rFonts w:eastAsia="Times New Roman"/>
          <w:color w:val="222222"/>
          <w:shd w:val="clear" w:color="auto" w:fill="FFFFFF"/>
          <w:lang w:val="en-GB" w:eastAsia="en-GB"/>
        </w:rPr>
        <w:t xml:space="preserve">“Easy and Hard 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>Decarbonization</w:t>
      </w:r>
      <w:r w:rsidRPr="00D26EB1">
        <w:rPr>
          <w:rFonts w:eastAsia="Times New Roman"/>
          <w:color w:val="222222"/>
          <w:shd w:val="clear" w:color="auto" w:fill="FFFFFF"/>
          <w:lang w:val="en-GB" w:eastAsia="en-GB"/>
        </w:rPr>
        <w:t>: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Pr="004F524E">
        <w:rPr>
          <w:rFonts w:eastAsia="Times New Roman"/>
          <w:color w:val="222222"/>
          <w:shd w:val="clear" w:color="auto" w:fill="FFFFFF"/>
          <w:lang w:val="en-GB" w:eastAsia="en-GB"/>
        </w:rPr>
        <w:t>The (</w:t>
      </w:r>
      <w:proofErr w:type="spellStart"/>
      <w:r w:rsidRPr="004F524E">
        <w:rPr>
          <w:rFonts w:eastAsia="Times New Roman"/>
          <w:color w:val="222222"/>
          <w:shd w:val="clear" w:color="auto" w:fill="FFFFFF"/>
          <w:lang w:val="en-GB" w:eastAsia="en-GB"/>
        </w:rPr>
        <w:t>Im</w:t>
      </w:r>
      <w:proofErr w:type="spellEnd"/>
      <w:r w:rsidRPr="004F524E">
        <w:rPr>
          <w:rFonts w:eastAsia="Times New Roman"/>
          <w:color w:val="222222"/>
          <w:shd w:val="clear" w:color="auto" w:fill="FFFFFF"/>
          <w:lang w:val="en-GB" w:eastAsia="en-GB"/>
        </w:rPr>
        <w:t xml:space="preserve">)possibility of Ecological Modernization in </w:t>
      </w:r>
      <w:r>
        <w:rPr>
          <w:rFonts w:eastAsia="Times New Roman"/>
          <w:color w:val="222222"/>
          <w:shd w:val="clear" w:color="auto" w:fill="FFFFFF"/>
          <w:lang w:val="en-GB" w:eastAsia="en-GB"/>
        </w:rPr>
        <w:t>Latin America”</w:t>
      </w:r>
      <w:r w:rsidRPr="00B5448D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[</w:t>
      </w:r>
      <w:r w:rsidR="00223819">
        <w:rPr>
          <w:rFonts w:eastAsia="Times New Roman"/>
          <w:i/>
          <w:iCs/>
          <w:color w:val="222222"/>
          <w:shd w:val="clear" w:color="auto" w:fill="FFFFFF"/>
          <w:lang w:val="en-GB" w:eastAsia="en-GB"/>
        </w:rPr>
        <w:t>Writing Up</w:t>
      </w:r>
      <w:r w:rsidRPr="00BE4AB7">
        <w:rPr>
          <w:rFonts w:eastAsia="Times New Roman"/>
          <w:color w:val="222222"/>
          <w:shd w:val="clear" w:color="auto" w:fill="FFFFFF"/>
          <w:lang w:val="en-GB" w:eastAsia="en-GB"/>
        </w:rPr>
        <w:t>]</w:t>
      </w:r>
    </w:p>
    <w:p w14:paraId="15F59534" w14:textId="77777777" w:rsidR="00BD0B29" w:rsidRPr="00BE4AB7" w:rsidRDefault="00BD0B29" w:rsidP="00ED5037">
      <w:pPr>
        <w:jc w:val="both"/>
        <w:rPr>
          <w:lang w:val="en-GB"/>
        </w:rPr>
      </w:pPr>
    </w:p>
    <w:p w14:paraId="0CEC37BF" w14:textId="29DFBB96" w:rsidR="00A57F7C" w:rsidRPr="0047244C" w:rsidRDefault="00A57F7C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B755B7" wp14:editId="29601650">
                <wp:simplePos x="0" y="0"/>
                <wp:positionH relativeFrom="column">
                  <wp:posOffset>-7620</wp:posOffset>
                </wp:positionH>
                <wp:positionV relativeFrom="paragraph">
                  <wp:posOffset>270960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6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5F2BE" id="Gerade Verbindung 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35pt" to="242.4pt,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47244C">
        <w:t>B</w:t>
      </w:r>
      <w:r>
        <w:t xml:space="preserve">ook </w:t>
      </w:r>
      <w:r w:rsidR="00D24CB5">
        <w:t>Project</w:t>
      </w:r>
    </w:p>
    <w:p w14:paraId="5D23561A" w14:textId="77777777" w:rsidR="00A57F7C" w:rsidRPr="0047244C" w:rsidRDefault="00A57F7C" w:rsidP="00ED5037">
      <w:pPr>
        <w:ind w:left="709" w:hanging="709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</w:p>
    <w:p w14:paraId="3EACB7CD" w14:textId="6E6ECB81" w:rsidR="00150C07" w:rsidRDefault="00150C07" w:rsidP="00150C07">
      <w:pPr>
        <w:ind w:left="567" w:hanging="567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  <w:r w:rsidRPr="006B3287"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>Silva-Muller, L.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“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>The Amazon as a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 Global 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>Carbon Sink: How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 xml:space="preserve">Scientists and Bureaucrats Built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Decarbonizing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 xml:space="preserve"> Capacit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y</w:t>
      </w:r>
      <w:r w:rsidR="00B5448D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 xml:space="preserve">and What Can We Learn from 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i</w:t>
      </w:r>
      <w:r w:rsidRPr="00D77CC5">
        <w:rPr>
          <w:rFonts w:eastAsia="Times New Roman"/>
          <w:color w:val="222222"/>
          <w:shd w:val="clear" w:color="auto" w:fill="FFFFFF"/>
          <w:lang w:val="en-US" w:eastAsia="en-GB"/>
        </w:rPr>
        <w:t>t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.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”</w:t>
      </w:r>
    </w:p>
    <w:p w14:paraId="36ABACF2" w14:textId="77777777" w:rsidR="00BD0B29" w:rsidRDefault="00BD0B29" w:rsidP="00122237">
      <w:pPr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</w:p>
    <w:p w14:paraId="1EF2737A" w14:textId="2486421A" w:rsidR="00150C07" w:rsidRPr="0047244C" w:rsidRDefault="00150C07" w:rsidP="00BD0B29">
      <w:pPr>
        <w:pStyle w:val="Heading1"/>
      </w:pPr>
      <w:r w:rsidRPr="004724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7D1A48" wp14:editId="6666401A">
                <wp:simplePos x="0" y="0"/>
                <wp:positionH relativeFrom="column">
                  <wp:posOffset>-7620</wp:posOffset>
                </wp:positionH>
                <wp:positionV relativeFrom="paragraph">
                  <wp:posOffset>270960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192998857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DC607" id="Gerade Verbindung 5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35pt" to="242.4pt,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" strokecolor="black [3200]" strokeweight=".5pt">
                <v:stroke joinstyle="miter"/>
                <w10:wrap type="tight"/>
              </v:line>
            </w:pict>
          </mc:Fallback>
        </mc:AlternateContent>
      </w:r>
      <w:r>
        <w:rPr>
          <w:noProof/>
          <w:lang w:eastAsia="en-GB"/>
        </w:rPr>
        <w:t>Commissioned</w:t>
      </w:r>
      <w:r>
        <w:t xml:space="preserve"> Studies</w:t>
      </w:r>
    </w:p>
    <w:p w14:paraId="5644E09E" w14:textId="77777777" w:rsidR="00150C07" w:rsidRPr="0047244C" w:rsidRDefault="00150C07" w:rsidP="00150C07">
      <w:pPr>
        <w:ind w:left="709" w:hanging="709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</w:p>
    <w:p w14:paraId="6D1922FD" w14:textId="5998FC18" w:rsidR="00150C07" w:rsidRDefault="00150C07" w:rsidP="009A060E">
      <w:pPr>
        <w:ind w:left="426" w:hanging="426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  <w:r w:rsidRPr="00C34375">
        <w:rPr>
          <w:rFonts w:eastAsia="Times New Roman"/>
          <w:b/>
          <w:bCs/>
          <w:color w:val="222222"/>
          <w:shd w:val="clear" w:color="auto" w:fill="FFFFFF"/>
          <w:lang w:val="en-GB" w:eastAsia="en-GB"/>
        </w:rPr>
        <w:t>Silva-Muller, L</w:t>
      </w:r>
      <w:r w:rsidRPr="00C34375">
        <w:rPr>
          <w:rFonts w:eastAsia="Times New Roman"/>
          <w:color w:val="222222"/>
          <w:shd w:val="clear" w:color="auto" w:fill="FFFFFF"/>
          <w:lang w:val="en-GB" w:eastAsia="en-GB"/>
        </w:rPr>
        <w:t>.</w:t>
      </w:r>
      <w:r w:rsidR="00C34375" w:rsidRPr="00C34375">
        <w:rPr>
          <w:rFonts w:eastAsia="Times New Roman"/>
          <w:color w:val="222222"/>
          <w:shd w:val="clear" w:color="auto" w:fill="FFFFFF"/>
          <w:lang w:val="en-GB" w:eastAsia="en-GB"/>
        </w:rPr>
        <w:t>;</w:t>
      </w:r>
      <w:r w:rsidRPr="00C34375">
        <w:rPr>
          <w:rFonts w:eastAsia="Times New Roman"/>
          <w:color w:val="222222"/>
          <w:shd w:val="clear" w:color="auto" w:fill="FFFFFF"/>
          <w:lang w:val="en-GB" w:eastAsia="en-GB"/>
        </w:rPr>
        <w:t xml:space="preserve"> Gassmann, R.</w:t>
      </w:r>
      <w:r w:rsidR="00C34375" w:rsidRPr="00C34375">
        <w:rPr>
          <w:rFonts w:eastAsia="Times New Roman"/>
          <w:color w:val="222222"/>
          <w:shd w:val="clear" w:color="auto" w:fill="FFFFFF"/>
          <w:lang w:val="en-GB" w:eastAsia="en-GB"/>
        </w:rPr>
        <w:t>; &amp; De Franco, Guilherme</w:t>
      </w:r>
      <w:r w:rsidR="00C34375">
        <w:rPr>
          <w:rFonts w:eastAsia="Times New Roman"/>
          <w:color w:val="222222"/>
          <w:shd w:val="clear" w:color="auto" w:fill="FFFFFF"/>
          <w:lang w:val="en-GB" w:eastAsia="en-GB"/>
        </w:rPr>
        <w:t xml:space="preserve"> 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(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2025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) 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“</w:t>
      </w:r>
      <w:r w:rsidR="009B5FD5">
        <w:rPr>
          <w:rFonts w:eastAsia="Times New Roman"/>
          <w:color w:val="222222"/>
          <w:shd w:val="clear" w:color="auto" w:fill="FFFFFF"/>
          <w:lang w:val="en-US" w:eastAsia="en-GB"/>
        </w:rPr>
        <w:t xml:space="preserve">Paying for </w:t>
      </w:r>
      <w:r>
        <w:rPr>
          <w:lang w:val="en-US"/>
        </w:rPr>
        <w:t xml:space="preserve">Multilateralism </w:t>
      </w:r>
      <w:r w:rsidR="00C34375">
        <w:rPr>
          <w:lang w:val="en-US"/>
        </w:rPr>
        <w:t>Amid</w:t>
      </w:r>
      <w:r>
        <w:rPr>
          <w:lang w:val="en-US"/>
        </w:rPr>
        <w:t xml:space="preserve"> </w:t>
      </w:r>
      <w:r w:rsidR="00C34375">
        <w:rPr>
          <w:lang w:val="en-US"/>
        </w:rPr>
        <w:t>Global Shocks</w:t>
      </w:r>
      <w:r>
        <w:rPr>
          <w:lang w:val="en-US"/>
        </w:rPr>
        <w:t>:</w:t>
      </w:r>
      <w:r w:rsidR="009B5FD5">
        <w:rPr>
          <w:lang w:val="en-US"/>
        </w:rPr>
        <w:t xml:space="preserve"> International Geneva</w:t>
      </w:r>
      <w:r w:rsidR="00471555">
        <w:rPr>
          <w:lang w:val="en-US"/>
        </w:rPr>
        <w:t xml:space="preserve">, </w:t>
      </w:r>
      <w:r w:rsidR="009B5FD5">
        <w:rPr>
          <w:lang w:val="en-US"/>
        </w:rPr>
        <w:t>2016 to 2023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”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,</w:t>
      </w:r>
      <w:r w:rsidRPr="0047244C">
        <w:rPr>
          <w:rFonts w:eastAsia="Times New Roman"/>
          <w:i/>
          <w:iCs/>
          <w:color w:val="222222"/>
          <w:shd w:val="clear" w:color="auto" w:fill="FFFFFF"/>
          <w:lang w:val="en-US" w:eastAsia="en-GB"/>
        </w:rPr>
        <w:t xml:space="preserve"> </w:t>
      </w:r>
      <w:r w:rsidR="0065063D"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study commissioned by the </w:t>
      </w:r>
      <w:r w:rsidR="0065063D">
        <w:rPr>
          <w:rFonts w:eastAsia="Times New Roman"/>
          <w:color w:val="222222"/>
          <w:shd w:val="clear" w:color="auto" w:fill="FFFFFF"/>
          <w:lang w:val="en-US" w:eastAsia="en-GB"/>
        </w:rPr>
        <w:t>Republic and State of Geneva</w:t>
      </w:r>
      <w:r w:rsidR="00C34375">
        <w:rPr>
          <w:rFonts w:eastAsia="Times New Roman"/>
          <w:color w:val="222222"/>
          <w:shd w:val="clear" w:color="auto" w:fill="FFFFFF"/>
          <w:lang w:val="en-US" w:eastAsia="en-GB"/>
        </w:rPr>
        <w:t xml:space="preserve">: </w:t>
      </w:r>
      <w:hyperlink r:id="rId15" w:history="1">
        <w:r w:rsidR="00C34375" w:rsidRPr="00C34375">
          <w:rPr>
            <w:rStyle w:val="Hyperlink"/>
            <w:rFonts w:eastAsia="Times New Roman"/>
            <w:shd w:val="clear" w:color="auto" w:fill="FFFFFF"/>
            <w:lang w:val="en-US" w:eastAsia="en-GB"/>
          </w:rPr>
          <w:t>Available here</w:t>
        </w:r>
      </w:hyperlink>
      <w:r w:rsidR="00C34375">
        <w:rPr>
          <w:rFonts w:eastAsia="Times New Roman"/>
          <w:color w:val="222222"/>
          <w:shd w:val="clear" w:color="auto" w:fill="FFFFFF"/>
          <w:lang w:val="en-US" w:eastAsia="en-GB"/>
        </w:rPr>
        <w:t>.</w:t>
      </w:r>
    </w:p>
    <w:p w14:paraId="78602324" w14:textId="3D421CE1" w:rsidR="00150C07" w:rsidRDefault="00150C07" w:rsidP="009A060E">
      <w:pPr>
        <w:ind w:left="426" w:hanging="426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  <w:r w:rsidRPr="0047244C">
        <w:rPr>
          <w:rFonts w:eastAsia="Times New Roman"/>
          <w:b/>
          <w:bCs/>
          <w:color w:val="222222"/>
          <w:shd w:val="clear" w:color="auto" w:fill="FFFFFF"/>
          <w:lang w:val="en-US" w:eastAsia="en-GB"/>
        </w:rPr>
        <w:t>Silva-Muller, L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. &amp; Gassmann, R. (202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4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) 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“</w:t>
      </w:r>
      <w:r w:rsidRPr="00B65C2F">
        <w:rPr>
          <w:lang w:val="en-US"/>
        </w:rPr>
        <w:t xml:space="preserve">Paying for Multilateralism: Taking Stock on the Financing of International </w:t>
      </w:r>
      <w:proofErr w:type="spellStart"/>
      <w:r w:rsidRPr="00B65C2F">
        <w:rPr>
          <w:lang w:val="en-US"/>
        </w:rPr>
        <w:t>Organisations</w:t>
      </w:r>
      <w:proofErr w:type="spellEnd"/>
      <w:r w:rsidRPr="00B65C2F">
        <w:rPr>
          <w:lang w:val="en-US"/>
        </w:rPr>
        <w:t xml:space="preserve"> in Geneva, 2000-2020</w:t>
      </w:r>
      <w:r w:rsidR="000329F1">
        <w:rPr>
          <w:rFonts w:eastAsia="Times New Roman"/>
          <w:color w:val="222222"/>
          <w:shd w:val="clear" w:color="auto" w:fill="FFFFFF"/>
          <w:lang w:val="en-US" w:eastAsia="en-GB"/>
        </w:rPr>
        <w:t>”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,</w:t>
      </w:r>
      <w:r w:rsidRPr="0047244C">
        <w:rPr>
          <w:rFonts w:eastAsia="Times New Roman"/>
          <w:i/>
          <w:iCs/>
          <w:color w:val="222222"/>
          <w:shd w:val="clear" w:color="auto" w:fill="FFFFFF"/>
          <w:lang w:val="en-US" w:eastAsia="en-GB"/>
        </w:rPr>
        <w:t xml:space="preserve"> 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study commissioned by the </w:t>
      </w:r>
      <w:r w:rsidR="0065063D">
        <w:rPr>
          <w:rFonts w:eastAsia="Times New Roman"/>
          <w:color w:val="222222"/>
          <w:shd w:val="clear" w:color="auto" w:fill="FFFFFF"/>
          <w:lang w:val="en-US" w:eastAsia="en-GB"/>
        </w:rPr>
        <w:t>Republic and State of Geneva</w:t>
      </w:r>
      <w:r w:rsidR="001728F8">
        <w:rPr>
          <w:rFonts w:eastAsia="Times New Roman"/>
          <w:color w:val="222222"/>
          <w:shd w:val="clear" w:color="auto" w:fill="FFFFFF"/>
          <w:lang w:val="en-US" w:eastAsia="en-GB"/>
        </w:rPr>
        <w:t>:</w:t>
      </w:r>
      <w:r w:rsidR="00634F26">
        <w:rPr>
          <w:rFonts w:eastAsia="Times New Roman"/>
          <w:color w:val="222222"/>
          <w:shd w:val="clear" w:color="auto" w:fill="FFFFFF"/>
          <w:lang w:val="en-US" w:eastAsia="en-GB"/>
        </w:rPr>
        <w:t xml:space="preserve"> </w:t>
      </w:r>
      <w:hyperlink r:id="rId16" w:history="1">
        <w:r w:rsidR="00C34375">
          <w:rPr>
            <w:rStyle w:val="Hyperlink"/>
            <w:rFonts w:eastAsia="Times New Roman"/>
            <w:shd w:val="clear" w:color="auto" w:fill="FFFFFF"/>
            <w:lang w:val="en-US" w:eastAsia="en-GB"/>
          </w:rPr>
          <w:t>A</w:t>
        </w:r>
        <w:r w:rsidR="00634F26" w:rsidRPr="00634F26">
          <w:rPr>
            <w:rStyle w:val="Hyperlink"/>
            <w:rFonts w:eastAsia="Times New Roman"/>
            <w:shd w:val="clear" w:color="auto" w:fill="FFFFFF"/>
            <w:lang w:val="en-US" w:eastAsia="en-GB"/>
          </w:rPr>
          <w:t>vailable here</w:t>
        </w:r>
      </w:hyperlink>
      <w:r w:rsidR="00634F26">
        <w:rPr>
          <w:rFonts w:eastAsia="Times New Roman"/>
          <w:color w:val="222222"/>
          <w:shd w:val="clear" w:color="auto" w:fill="FFFFFF"/>
          <w:lang w:val="en-US" w:eastAsia="en-GB"/>
        </w:rPr>
        <w:t xml:space="preserve">. </w:t>
      </w:r>
    </w:p>
    <w:p w14:paraId="46152746" w14:textId="77777777" w:rsidR="00BD0B29" w:rsidRDefault="00BD0B29" w:rsidP="00122237">
      <w:pPr>
        <w:rPr>
          <w:rFonts w:eastAsia="Times New Roman"/>
          <w:color w:val="222222"/>
          <w:shd w:val="clear" w:color="auto" w:fill="FFFFFF"/>
          <w:lang w:val="en-GB" w:eastAsia="en-GB"/>
        </w:rPr>
      </w:pPr>
    </w:p>
    <w:p w14:paraId="0D067962" w14:textId="62F97DF3" w:rsidR="0005337B" w:rsidRPr="0047244C" w:rsidRDefault="0005337B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A129D61" wp14:editId="172C8A0D">
                <wp:simplePos x="0" y="0"/>
                <wp:positionH relativeFrom="column">
                  <wp:posOffset>-7620</wp:posOffset>
                </wp:positionH>
                <wp:positionV relativeFrom="paragraph">
                  <wp:posOffset>263760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986820767" name="Gerade Verbindu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3F745" id="Gerade Verbindung 5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0.75pt" to="242.4pt,2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="009124BA">
        <w:t>Honours and prizes</w:t>
      </w:r>
    </w:p>
    <w:p w14:paraId="4C6B6B69" w14:textId="77777777" w:rsidR="0005337B" w:rsidRDefault="0005337B" w:rsidP="0005337B">
      <w:pPr>
        <w:pStyle w:val="FarbigeListe-Akzent11"/>
        <w:ind w:left="0"/>
        <w:jc w:val="both"/>
        <w:rPr>
          <w:lang w:val="en-US"/>
        </w:rPr>
      </w:pPr>
    </w:p>
    <w:p w14:paraId="50046792" w14:textId="77777777" w:rsidR="0005337B" w:rsidRDefault="0005337B" w:rsidP="009A060E">
      <w:pPr>
        <w:pStyle w:val="FarbigeListe-Akzent11"/>
        <w:ind w:left="1418" w:hanging="1418"/>
        <w:jc w:val="both"/>
        <w:rPr>
          <w:lang w:val="en-US"/>
        </w:rPr>
      </w:pPr>
      <w:r>
        <w:rPr>
          <w:lang w:val="en-US"/>
        </w:rPr>
        <w:t>2025</w:t>
      </w:r>
      <w:r>
        <w:rPr>
          <w:lang w:val="en-US"/>
        </w:rPr>
        <w:tab/>
        <w:t>Environmental Sociology Graduate Student Paper Award, American Sociological Association</w:t>
      </w:r>
    </w:p>
    <w:p w14:paraId="5406305E" w14:textId="77777777" w:rsidR="0005337B" w:rsidRPr="00E50191" w:rsidRDefault="0005337B" w:rsidP="009A060E">
      <w:pPr>
        <w:pStyle w:val="FarbigeListe-Akzent11"/>
        <w:ind w:left="1418" w:hanging="1418"/>
        <w:jc w:val="both"/>
        <w:rPr>
          <w:lang w:val="en-GB"/>
        </w:rPr>
      </w:pPr>
      <w:r w:rsidRPr="00150EB4">
        <w:rPr>
          <w:lang w:val="en-US"/>
        </w:rPr>
        <w:t xml:space="preserve">2024 </w:t>
      </w:r>
      <w:r w:rsidRPr="00150EB4">
        <w:rPr>
          <w:lang w:val="en-US"/>
        </w:rPr>
        <w:tab/>
      </w:r>
      <w:r>
        <w:rPr>
          <w:lang w:val="en-US"/>
        </w:rPr>
        <w:t xml:space="preserve">Political Sociology Graduate Student Paper Award, American </w:t>
      </w:r>
      <w:r w:rsidRPr="00E50191">
        <w:rPr>
          <w:lang w:val="en-GB"/>
        </w:rPr>
        <w:t>Sociological Association</w:t>
      </w:r>
    </w:p>
    <w:p w14:paraId="0C7A684F" w14:textId="77777777" w:rsidR="0005337B" w:rsidRPr="00150EB4" w:rsidRDefault="0005337B" w:rsidP="009A060E">
      <w:pPr>
        <w:pStyle w:val="FarbigeListe-Akzent11"/>
        <w:ind w:left="1418" w:hanging="1418"/>
        <w:jc w:val="both"/>
        <w:rPr>
          <w:lang w:val="en-US"/>
        </w:rPr>
      </w:pPr>
      <w:r w:rsidRPr="00150EB4">
        <w:rPr>
          <w:lang w:val="en-US"/>
        </w:rPr>
        <w:t>2024</w:t>
      </w:r>
      <w:r w:rsidRPr="00150EB4">
        <w:rPr>
          <w:lang w:val="en-US"/>
        </w:rPr>
        <w:tab/>
      </w:r>
      <w:r>
        <w:rPr>
          <w:lang w:val="en-US"/>
        </w:rPr>
        <w:t>Sociology of Development Outstanding Graduate Student Paper Award, American Sociological Association</w:t>
      </w:r>
    </w:p>
    <w:p w14:paraId="701F7B51" w14:textId="235EE4E6" w:rsidR="00C222AC" w:rsidRDefault="0005337B" w:rsidP="009A060E">
      <w:pPr>
        <w:pStyle w:val="FarbigeListe-Akzent11"/>
        <w:ind w:left="1418" w:hanging="1418"/>
        <w:jc w:val="both"/>
        <w:rPr>
          <w:lang w:val="en-US"/>
        </w:rPr>
      </w:pPr>
      <w:r w:rsidRPr="00150EB4">
        <w:rPr>
          <w:lang w:val="en-US"/>
        </w:rPr>
        <w:t xml:space="preserve">2024 </w:t>
      </w:r>
      <w:r w:rsidRPr="00150EB4">
        <w:rPr>
          <w:lang w:val="en-US"/>
        </w:rPr>
        <w:tab/>
        <w:t>Best Paper in Amazonian Studies</w:t>
      </w:r>
      <w:r>
        <w:rPr>
          <w:lang w:val="en-US"/>
        </w:rPr>
        <w:t>, Latin American Studies Association</w:t>
      </w:r>
    </w:p>
    <w:p w14:paraId="4FA0A122" w14:textId="77777777" w:rsidR="005C19A1" w:rsidRDefault="005C19A1" w:rsidP="009A060E">
      <w:pPr>
        <w:pStyle w:val="FarbigeListe-Akzent11"/>
        <w:ind w:left="1418" w:hanging="1418"/>
        <w:jc w:val="both"/>
        <w:rPr>
          <w:lang w:val="en-US"/>
        </w:rPr>
      </w:pPr>
    </w:p>
    <w:p w14:paraId="295AC64A" w14:textId="77777777" w:rsidR="00BD0B29" w:rsidRDefault="00BD0B29" w:rsidP="00A45B87">
      <w:pPr>
        <w:rPr>
          <w:rStyle w:val="Hyperlink"/>
          <w:rFonts w:eastAsia="Times New Roman"/>
          <w:shd w:val="clear" w:color="auto" w:fill="FFFFFF"/>
          <w:lang w:val="en-GB" w:eastAsia="en-GB"/>
        </w:rPr>
      </w:pPr>
    </w:p>
    <w:p w14:paraId="524AA981" w14:textId="77777777" w:rsidR="00C77C45" w:rsidRDefault="00C77C45" w:rsidP="00A45B87">
      <w:pPr>
        <w:rPr>
          <w:rStyle w:val="Hyperlink"/>
          <w:rFonts w:eastAsia="Times New Roman"/>
          <w:shd w:val="clear" w:color="auto" w:fill="FFFFFF"/>
          <w:lang w:val="en-GB" w:eastAsia="en-GB"/>
        </w:rPr>
      </w:pPr>
    </w:p>
    <w:p w14:paraId="127CEA9F" w14:textId="77777777" w:rsidR="00C77C45" w:rsidRPr="0065063D" w:rsidRDefault="00C77C45" w:rsidP="00A45B87">
      <w:pPr>
        <w:rPr>
          <w:rStyle w:val="Hyperlink"/>
          <w:rFonts w:eastAsia="Times New Roman"/>
          <w:shd w:val="clear" w:color="auto" w:fill="FFFFFF"/>
          <w:lang w:val="en-GB" w:eastAsia="en-GB"/>
        </w:rPr>
      </w:pPr>
    </w:p>
    <w:p w14:paraId="55DC36CC" w14:textId="148899A0" w:rsidR="00693995" w:rsidRPr="001728F8" w:rsidRDefault="00693995" w:rsidP="00BD0B29">
      <w:pPr>
        <w:pStyle w:val="Heading1"/>
        <w:rPr>
          <w:rFonts w:eastAsia="Times New Roman"/>
          <w:color w:val="0563C1" w:themeColor="hyperlink"/>
          <w:u w:val="single"/>
          <w:shd w:val="clear" w:color="auto" w:fill="FFFFFF"/>
          <w:lang w:eastAsia="en-GB"/>
        </w:rPr>
      </w:pPr>
      <w:r w:rsidRPr="001728F8">
        <w:lastRenderedPageBreak/>
        <w:t>C</w:t>
      </w:r>
      <w:r w:rsidR="009010D2" w:rsidRPr="001728F8">
        <w:t xml:space="preserve">ompetitive </w:t>
      </w:r>
      <w:r w:rsidR="004659CD">
        <w:t xml:space="preserve">EXTERNAL </w:t>
      </w:r>
      <w:r w:rsidR="000F5CF5" w:rsidRPr="001728F8">
        <w:t>G</w:t>
      </w:r>
      <w:r w:rsidR="009010D2" w:rsidRPr="001728F8">
        <w:t>rants</w:t>
      </w:r>
    </w:p>
    <w:p w14:paraId="396529C4" w14:textId="33229DD7" w:rsidR="00AC38E1" w:rsidRPr="003B0642" w:rsidRDefault="00693995" w:rsidP="003B0642">
      <w:pPr>
        <w:rPr>
          <w:b/>
          <w:lang w:val="en-GB"/>
        </w:rPr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45E3BC7" wp14:editId="5E282DA3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8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AD664" id="Gerade Verbindung 1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9pt" to="243pt,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&#13;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14960D4B" w14:textId="18D4DD5E" w:rsidR="00866566" w:rsidRDefault="00693995" w:rsidP="00946381">
      <w:pPr>
        <w:pStyle w:val="FarbigeListe-Akzent11"/>
        <w:ind w:left="1418" w:hanging="1451"/>
        <w:jc w:val="both"/>
        <w:rPr>
          <w:lang w:val="en-US"/>
        </w:rPr>
      </w:pPr>
      <w:r w:rsidRPr="007D3473">
        <w:rPr>
          <w:lang w:val="en-US"/>
        </w:rPr>
        <w:t>2023</w:t>
      </w:r>
      <w:r w:rsidRPr="007D3473">
        <w:rPr>
          <w:lang w:val="en-US"/>
        </w:rPr>
        <w:tab/>
      </w:r>
      <w:r w:rsidR="00866566">
        <w:rPr>
          <w:lang w:val="en-US"/>
        </w:rPr>
        <w:t>SNF</w:t>
      </w:r>
      <w:r w:rsidRPr="007D3473">
        <w:rPr>
          <w:lang w:val="en-US"/>
        </w:rPr>
        <w:t xml:space="preserve"> Project Doctoral Mobility Grant</w:t>
      </w:r>
    </w:p>
    <w:p w14:paraId="5826FED7" w14:textId="78A6E2C8" w:rsidR="00866566" w:rsidRDefault="00693995" w:rsidP="00946381">
      <w:pPr>
        <w:pStyle w:val="FarbigeListe-Akzent11"/>
        <w:ind w:left="1418" w:hanging="1451"/>
        <w:jc w:val="both"/>
        <w:rPr>
          <w:lang w:val="en-US"/>
        </w:rPr>
      </w:pPr>
      <w:r w:rsidRPr="007D3473">
        <w:rPr>
          <w:lang w:val="en-US"/>
        </w:rPr>
        <w:t>2023</w:t>
      </w:r>
      <w:r w:rsidRPr="007D3473">
        <w:rPr>
          <w:lang w:val="en-US"/>
        </w:rPr>
        <w:tab/>
        <w:t>The Swiss Secretariat for Education</w:t>
      </w:r>
      <w:r w:rsidR="000329F1">
        <w:rPr>
          <w:lang w:val="en-US"/>
        </w:rPr>
        <w:t xml:space="preserve"> </w:t>
      </w:r>
      <w:r w:rsidRPr="007D3473">
        <w:rPr>
          <w:lang w:val="en-US"/>
        </w:rPr>
        <w:t>Early-Career Grant</w:t>
      </w:r>
    </w:p>
    <w:p w14:paraId="2755F3EE" w14:textId="35FBDAFF" w:rsidR="00866566" w:rsidRDefault="00AC38E1" w:rsidP="00946381">
      <w:pPr>
        <w:pStyle w:val="FarbigeListe-Akzent11"/>
        <w:ind w:left="1418" w:hanging="1451"/>
        <w:jc w:val="both"/>
        <w:rPr>
          <w:lang w:val="en-US"/>
        </w:rPr>
      </w:pPr>
      <w:r>
        <w:rPr>
          <w:lang w:val="en-US"/>
        </w:rPr>
        <w:t>2022</w:t>
      </w:r>
      <w:r>
        <w:rPr>
          <w:lang w:val="en-US"/>
        </w:rPr>
        <w:tab/>
        <w:t>SNIS Project Funding-Democracy and Redistribution in the Global South</w:t>
      </w:r>
    </w:p>
    <w:p w14:paraId="1BAACA5B" w14:textId="699DA688" w:rsidR="00866566" w:rsidRDefault="00693995" w:rsidP="00946381">
      <w:pPr>
        <w:pStyle w:val="FarbigeListe-Akzent11"/>
        <w:ind w:left="1418" w:hanging="1451"/>
        <w:jc w:val="both"/>
        <w:rPr>
          <w:lang w:val="en-US"/>
        </w:rPr>
      </w:pPr>
      <w:r w:rsidRPr="007D3473">
        <w:rPr>
          <w:lang w:val="en-US"/>
        </w:rPr>
        <w:t>2021</w:t>
      </w:r>
      <w:r w:rsidRPr="007D3473">
        <w:rPr>
          <w:lang w:val="en-US"/>
        </w:rPr>
        <w:tab/>
      </w:r>
      <w:r w:rsidR="00AC38E1">
        <w:rPr>
          <w:lang w:val="en-US"/>
        </w:rPr>
        <w:t>SNIS International Organization Research Grant</w:t>
      </w:r>
    </w:p>
    <w:p w14:paraId="12551E82" w14:textId="100C1E61" w:rsidR="00363C31" w:rsidRDefault="00693995" w:rsidP="00946381">
      <w:pPr>
        <w:pStyle w:val="FarbigeListe-Akzent11"/>
        <w:ind w:left="1418" w:hanging="1451"/>
        <w:jc w:val="both"/>
        <w:rPr>
          <w:lang w:val="en-US"/>
        </w:rPr>
      </w:pPr>
      <w:r w:rsidRPr="007D3473">
        <w:rPr>
          <w:lang w:val="en-US"/>
        </w:rPr>
        <w:t>2018</w:t>
      </w:r>
      <w:r w:rsidRPr="007D3473">
        <w:rPr>
          <w:lang w:val="en-US"/>
        </w:rPr>
        <w:tab/>
        <w:t>The Davis Peace Project Grant by Davis UWC Scholars</w:t>
      </w:r>
    </w:p>
    <w:p w14:paraId="5F22B58C" w14:textId="6EB26039" w:rsidR="003B0642" w:rsidRDefault="00693995" w:rsidP="003B0642">
      <w:pPr>
        <w:pStyle w:val="FarbigeListe-Akzent11"/>
        <w:ind w:left="1418" w:hanging="1451"/>
        <w:jc w:val="both"/>
        <w:rPr>
          <w:lang w:val="en-US"/>
        </w:rPr>
      </w:pPr>
      <w:r w:rsidRPr="007D3473">
        <w:rPr>
          <w:lang w:val="en-US"/>
        </w:rPr>
        <w:t>2015</w:t>
      </w:r>
      <w:r w:rsidRPr="007D3473">
        <w:rPr>
          <w:lang w:val="en-US"/>
        </w:rPr>
        <w:tab/>
        <w:t>The Japanese Government JASSO scholarship</w:t>
      </w:r>
    </w:p>
    <w:p w14:paraId="33399B8F" w14:textId="77777777" w:rsidR="00BD0B29" w:rsidRPr="009D2225" w:rsidRDefault="00BD0B29" w:rsidP="00ED5037">
      <w:pPr>
        <w:pStyle w:val="FarbigeListe-Akzent11"/>
        <w:ind w:left="0"/>
        <w:jc w:val="both"/>
        <w:rPr>
          <w:bCs/>
          <w:lang w:val="en-US"/>
        </w:rPr>
      </w:pPr>
    </w:p>
    <w:p w14:paraId="48A6F066" w14:textId="21A2917D" w:rsidR="00B6511A" w:rsidRPr="00B6511A" w:rsidRDefault="000F5CF5" w:rsidP="00BD0B29">
      <w:pPr>
        <w:pStyle w:val="Heading1"/>
      </w:pPr>
      <w:r>
        <w:t>Teaching</w:t>
      </w:r>
      <w:r w:rsidR="00E5499E">
        <w:t xml:space="preserve"> EXperience</w:t>
      </w:r>
    </w:p>
    <w:p w14:paraId="47614362" w14:textId="77777777" w:rsidR="00B6511A" w:rsidRPr="0047244C" w:rsidRDefault="00B6511A" w:rsidP="00ED5037">
      <w:pPr>
        <w:jc w:val="both"/>
        <w:rPr>
          <w:b/>
          <w:lang w:val="en-US"/>
        </w:rPr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04C04A" wp14:editId="64236A35">
                <wp:simplePos x="0" y="0"/>
                <wp:positionH relativeFrom="column">
                  <wp:posOffset>0</wp:posOffset>
                </wp:positionH>
                <wp:positionV relativeFrom="paragraph">
                  <wp:posOffset>60507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42A58" id="Gerade Verbindung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75pt" to="243pt,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&#13;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6FE3B3CE" w14:textId="39F45013" w:rsidR="008D57A6" w:rsidRPr="00E5499E" w:rsidRDefault="00E5499E" w:rsidP="00E5499E">
      <w:pPr>
        <w:jc w:val="both"/>
        <w:rPr>
          <w:b/>
          <w:bCs/>
          <w:lang w:val="en-US"/>
        </w:rPr>
      </w:pPr>
      <w:r>
        <w:rPr>
          <w:lang w:val="en-US"/>
        </w:rPr>
        <w:t xml:space="preserve">- </w:t>
      </w:r>
      <w:r w:rsidR="008D57A6" w:rsidRPr="00E5499E">
        <w:rPr>
          <w:lang w:val="en-US"/>
        </w:rPr>
        <w:t>Fundamentals of R (</w:t>
      </w:r>
      <w:r w:rsidR="00A45B87" w:rsidRPr="00E5499E">
        <w:rPr>
          <w:lang w:val="en-US"/>
        </w:rPr>
        <w:t>p</w:t>
      </w:r>
      <w:r w:rsidR="00ED3B67" w:rsidRPr="00E5499E">
        <w:rPr>
          <w:lang w:val="en-US"/>
        </w:rPr>
        <w:t>ost</w:t>
      </w:r>
      <w:r w:rsidR="008D57A6" w:rsidRPr="00E5499E">
        <w:rPr>
          <w:lang w:val="en-US"/>
        </w:rPr>
        <w:t>graduate leve</w:t>
      </w:r>
      <w:r w:rsidR="00A45B87" w:rsidRPr="00E5499E">
        <w:rPr>
          <w:lang w:val="en-US"/>
        </w:rPr>
        <w:t>l,</w:t>
      </w:r>
      <w:r w:rsidR="002B65F5">
        <w:rPr>
          <w:lang w:val="en-US"/>
        </w:rPr>
        <w:t xml:space="preserve"> </w:t>
      </w:r>
      <w:r w:rsidRPr="00E5499E">
        <w:rPr>
          <w:lang w:val="en-US"/>
        </w:rPr>
        <w:t>from 2021 to 2024</w:t>
      </w:r>
      <w:r w:rsidR="008D57A6" w:rsidRPr="00E5499E">
        <w:rPr>
          <w:lang w:val="en-US"/>
        </w:rPr>
        <w:t>)</w:t>
      </w:r>
    </w:p>
    <w:p w14:paraId="4FD02758" w14:textId="239BEB39" w:rsidR="008D57A6" w:rsidRPr="00E5499E" w:rsidRDefault="00E5499E" w:rsidP="00E5499E">
      <w:pPr>
        <w:jc w:val="both"/>
        <w:rPr>
          <w:b/>
          <w:bCs/>
          <w:lang w:val="en-US"/>
        </w:rPr>
      </w:pPr>
      <w:r>
        <w:rPr>
          <w:lang w:val="en-US"/>
        </w:rPr>
        <w:t xml:space="preserve">- </w:t>
      </w:r>
      <w:r w:rsidR="008D57A6" w:rsidRPr="00E5499E">
        <w:rPr>
          <w:lang w:val="en-US"/>
        </w:rPr>
        <w:t>Research Methods in Anthropology and Sociology (</w:t>
      </w:r>
      <w:r w:rsidR="00A45B87" w:rsidRPr="00E5499E">
        <w:rPr>
          <w:lang w:val="en-US"/>
        </w:rPr>
        <w:t>p</w:t>
      </w:r>
      <w:r w:rsidR="00ED3B67" w:rsidRPr="00E5499E">
        <w:rPr>
          <w:lang w:val="en-US"/>
        </w:rPr>
        <w:t>ost</w:t>
      </w:r>
      <w:r w:rsidR="008D57A6" w:rsidRPr="00E5499E">
        <w:rPr>
          <w:lang w:val="en-US"/>
        </w:rPr>
        <w:t>graduate level</w:t>
      </w:r>
      <w:r w:rsidRPr="00E5499E">
        <w:rPr>
          <w:lang w:val="en-US"/>
        </w:rPr>
        <w:t>, from 2021 to 2024)</w:t>
      </w:r>
    </w:p>
    <w:p w14:paraId="7215F647" w14:textId="44B04EF1" w:rsidR="00634F26" w:rsidRPr="00E5499E" w:rsidRDefault="00E5499E" w:rsidP="00E5499E">
      <w:pPr>
        <w:jc w:val="both"/>
        <w:rPr>
          <w:b/>
          <w:bCs/>
          <w:lang w:val="en-US"/>
        </w:rPr>
      </w:pPr>
      <w:r>
        <w:rPr>
          <w:lang w:val="en-US"/>
        </w:rPr>
        <w:t xml:space="preserve">- </w:t>
      </w:r>
      <w:r w:rsidR="008D57A6" w:rsidRPr="00E5499E">
        <w:rPr>
          <w:lang w:val="en-US"/>
        </w:rPr>
        <w:t>Elites and Inequality (</w:t>
      </w:r>
      <w:r w:rsidR="00ED3B67" w:rsidRPr="00E5499E">
        <w:rPr>
          <w:lang w:val="en-US"/>
        </w:rPr>
        <w:t>post</w:t>
      </w:r>
      <w:r w:rsidR="008D57A6" w:rsidRPr="00E5499E">
        <w:rPr>
          <w:lang w:val="en-US"/>
        </w:rPr>
        <w:t>graduate level</w:t>
      </w:r>
      <w:r w:rsidRPr="00E5499E">
        <w:rPr>
          <w:lang w:val="en-US"/>
        </w:rPr>
        <w:t>, from 2021 to 2024)</w:t>
      </w:r>
    </w:p>
    <w:p w14:paraId="72F6C339" w14:textId="77777777" w:rsidR="00BD0B29" w:rsidRDefault="00BD0B29" w:rsidP="00122237">
      <w:pPr>
        <w:jc w:val="both"/>
        <w:rPr>
          <w:lang w:val="en-US"/>
        </w:rPr>
      </w:pPr>
    </w:p>
    <w:p w14:paraId="1CA64159" w14:textId="4AA5BC39" w:rsidR="004A1083" w:rsidRPr="0047244C" w:rsidRDefault="004A1083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20AEA0" wp14:editId="37E73234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1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963E7" id="Gerade Verbindung 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8pt" to="243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j1BVW9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47244C">
        <w:t>I</w:t>
      </w:r>
      <w:r w:rsidR="009010D2">
        <w:t xml:space="preserve">nvited </w:t>
      </w:r>
      <w:r w:rsidR="008731B8">
        <w:t>t</w:t>
      </w:r>
      <w:r w:rsidR="009010D2">
        <w:t>alks</w:t>
      </w:r>
    </w:p>
    <w:p w14:paraId="3125BCFD" w14:textId="77777777" w:rsidR="004A1083" w:rsidRPr="0047244C" w:rsidRDefault="004A1083" w:rsidP="00ED5037">
      <w:pPr>
        <w:pStyle w:val="FarbigeListe-Akzent11"/>
        <w:ind w:left="0"/>
        <w:jc w:val="both"/>
        <w:rPr>
          <w:lang w:val="en-US"/>
        </w:rPr>
      </w:pPr>
    </w:p>
    <w:p w14:paraId="7A162BF6" w14:textId="2A5F80B8" w:rsidR="00721CB2" w:rsidRDefault="00721CB2" w:rsidP="002B65F5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2026 “How Brazil decarbonized the Amazon Rainforest?” David Rockefeller Center for Latin American Studies, Harvard University</w:t>
      </w:r>
    </w:p>
    <w:p w14:paraId="51576549" w14:textId="0182BBB4" w:rsidR="002B65F5" w:rsidRDefault="002B65F5" w:rsidP="002B65F5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 xml:space="preserve">2026 “Insulating Decarbonization from Bolsonaro: How Transnational Finance Shields Policy in Times of Democratic Backsliding”, </w:t>
      </w:r>
      <w:r w:rsidR="00721CB2">
        <w:rPr>
          <w:lang w:val="en-US"/>
        </w:rPr>
        <w:t xml:space="preserve">Watson School of International and Public Affairs, </w:t>
      </w:r>
      <w:r>
        <w:rPr>
          <w:lang w:val="en-US"/>
        </w:rPr>
        <w:t>Brown University</w:t>
      </w:r>
    </w:p>
    <w:p w14:paraId="7D3DE84D" w14:textId="15CF65D8" w:rsidR="002B65F5" w:rsidRDefault="002B65F5" w:rsidP="002B65F5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2025 “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Paying for </w:t>
      </w:r>
      <w:r>
        <w:rPr>
          <w:lang w:val="en-US"/>
        </w:rPr>
        <w:t>Multilateralism Amid Global Shocks”, lecture for diplomats and International Organization Staff in Geneva.</w:t>
      </w:r>
    </w:p>
    <w:p w14:paraId="16CC3F31" w14:textId="36A04954" w:rsidR="002B65F5" w:rsidRDefault="002B65F5" w:rsidP="002B65F5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2024</w:t>
      </w:r>
      <w:r w:rsidRPr="002B65F5">
        <w:rPr>
          <w:noProof/>
          <w:lang w:val="en-US" w:eastAsia="en-GB"/>
        </w:rPr>
        <w:t xml:space="preserve"> </w:t>
      </w:r>
      <w:r>
        <w:rPr>
          <w:noProof/>
          <w:lang w:val="en-US" w:eastAsia="en-GB"/>
        </w:rPr>
        <w:t>“Paying for Multilateralism” Panel with policy makers in Geneva,</w:t>
      </w:r>
      <w:r w:rsidRPr="002B65F5">
        <w:rPr>
          <w:noProof/>
          <w:lang w:val="en-US" w:eastAsia="en-GB"/>
        </w:rPr>
        <w:t xml:space="preserve"> </w:t>
      </w:r>
      <w:r>
        <w:rPr>
          <w:noProof/>
          <w:lang w:val="en-US" w:eastAsia="en-GB"/>
        </w:rPr>
        <w:t xml:space="preserve"> </w:t>
      </w:r>
      <w:hyperlink r:id="rId17" w:history="1">
        <w:r>
          <w:rPr>
            <w:rStyle w:val="Hyperlink"/>
            <w:noProof/>
            <w:lang w:val="en-US" w:eastAsia="en-GB"/>
          </w:rPr>
          <w:t>available here</w:t>
        </w:r>
      </w:hyperlink>
      <w:r>
        <w:rPr>
          <w:noProof/>
          <w:lang w:val="en-US" w:eastAsia="en-GB"/>
        </w:rPr>
        <w:t>.</w:t>
      </w:r>
    </w:p>
    <w:p w14:paraId="22F0A464" w14:textId="408A1636" w:rsidR="00B2243D" w:rsidRPr="0047244C" w:rsidRDefault="00B2243D" w:rsidP="002B65F5">
      <w:pPr>
        <w:pStyle w:val="FarbigeListe-Akzent11"/>
        <w:ind w:left="709" w:hanging="709"/>
        <w:jc w:val="both"/>
        <w:rPr>
          <w:lang w:val="en-US"/>
        </w:rPr>
      </w:pPr>
      <w:r w:rsidRPr="0047244C">
        <w:rPr>
          <w:lang w:val="en-US"/>
        </w:rPr>
        <w:t xml:space="preserve">2023 </w:t>
      </w:r>
      <w:r w:rsidR="002B65F5">
        <w:rPr>
          <w:lang w:val="en-US"/>
        </w:rPr>
        <w:t>“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Transnational Climate Regimes in Rainforest States: The Case of Brazil from 1985 to 2022</w:t>
      </w:r>
      <w:r w:rsidR="002B65F5">
        <w:rPr>
          <w:rFonts w:eastAsia="Times New Roman"/>
          <w:color w:val="222222"/>
          <w:shd w:val="clear" w:color="auto" w:fill="FFFFFF"/>
          <w:lang w:val="en-US" w:eastAsia="en-GB"/>
        </w:rPr>
        <w:t>”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, FGV </w:t>
      </w:r>
      <w:r w:rsidR="00B6511A">
        <w:rPr>
          <w:rFonts w:eastAsia="Times New Roman"/>
          <w:color w:val="222222"/>
          <w:shd w:val="clear" w:color="auto" w:fill="FFFFFF"/>
          <w:lang w:val="en-US" w:eastAsia="en-GB"/>
        </w:rPr>
        <w:t>IR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 xml:space="preserve"> Department Research Seminar</w:t>
      </w:r>
      <w:r w:rsidR="00B6511A">
        <w:rPr>
          <w:rFonts w:eastAsia="Times New Roman"/>
          <w:color w:val="222222"/>
          <w:shd w:val="clear" w:color="auto" w:fill="FFFFFF"/>
          <w:lang w:val="en-US" w:eastAsia="en-GB"/>
        </w:rPr>
        <w:t>, São Paulo-BR</w:t>
      </w:r>
    </w:p>
    <w:p w14:paraId="254EC7BE" w14:textId="116EC26B" w:rsidR="00AF1CCE" w:rsidRPr="00B10FAA" w:rsidRDefault="004A1083" w:rsidP="002B65F5">
      <w:pPr>
        <w:pStyle w:val="FarbigeListe-Akzent11"/>
        <w:ind w:left="709" w:hanging="709"/>
        <w:jc w:val="both"/>
        <w:rPr>
          <w:color w:val="0563C1" w:themeColor="hyperlink"/>
          <w:u w:val="single"/>
          <w:lang w:val="en-US"/>
        </w:rPr>
      </w:pPr>
      <w:r w:rsidRPr="0047244C">
        <w:rPr>
          <w:lang w:val="en-US"/>
        </w:rPr>
        <w:t>2022</w:t>
      </w:r>
      <w:r w:rsidR="00586EE7" w:rsidRPr="0047244C">
        <w:rPr>
          <w:lang w:val="en-US"/>
        </w:rPr>
        <w:t xml:space="preserve"> </w:t>
      </w:r>
      <w:r w:rsidR="002B65F5">
        <w:rPr>
          <w:lang w:val="en-US"/>
        </w:rPr>
        <w:t>“</w:t>
      </w:r>
      <w:r w:rsidR="001D35B3" w:rsidRPr="0047244C">
        <w:rPr>
          <w:lang w:val="en-US"/>
        </w:rPr>
        <w:t>Expanding Payment for Ecosystem Services in the Brazilian Amazon</w:t>
      </w:r>
      <w:r w:rsidR="008731B8">
        <w:rPr>
          <w:lang w:val="en-US"/>
        </w:rPr>
        <w:t>,</w:t>
      </w:r>
      <w:r w:rsidR="002B65F5">
        <w:rPr>
          <w:lang w:val="en-US"/>
        </w:rPr>
        <w:t>”</w:t>
      </w:r>
      <w:r w:rsidRPr="0047244C">
        <w:rPr>
          <w:lang w:val="en-US"/>
        </w:rPr>
        <w:t xml:space="preserve"> invited talk at </w:t>
      </w:r>
      <w:r w:rsidR="008731B8">
        <w:rPr>
          <w:lang w:val="en-US"/>
        </w:rPr>
        <w:t>FEA-USP's</w:t>
      </w:r>
      <w:r w:rsidRPr="0047244C">
        <w:rPr>
          <w:lang w:val="en-US"/>
        </w:rPr>
        <w:t xml:space="preserve"> 3rd Bioeconomy Workshop, São Paulo</w:t>
      </w:r>
      <w:r w:rsidR="00586EE7" w:rsidRPr="0047244C">
        <w:rPr>
          <w:lang w:val="en-US"/>
        </w:rPr>
        <w:t xml:space="preserve">, </w:t>
      </w:r>
      <w:hyperlink r:id="rId18" w:history="1">
        <w:r w:rsidR="00586EE7" w:rsidRPr="00634F26">
          <w:rPr>
            <w:rStyle w:val="Hyperlink"/>
            <w:lang w:val="en-US"/>
          </w:rPr>
          <w:t>available here</w:t>
        </w:r>
      </w:hyperlink>
      <w:r w:rsidR="00634F26">
        <w:rPr>
          <w:lang w:val="en-US"/>
        </w:rPr>
        <w:t>.</w:t>
      </w:r>
    </w:p>
    <w:p w14:paraId="0E11F6CB" w14:textId="3B116B5C" w:rsidR="00270E1A" w:rsidRPr="004B42DE" w:rsidRDefault="004A1083" w:rsidP="002B65F5">
      <w:pPr>
        <w:pStyle w:val="FarbigeListe-Akzent11"/>
        <w:ind w:left="709" w:hanging="709"/>
        <w:jc w:val="both"/>
        <w:rPr>
          <w:lang w:val="en-US"/>
        </w:rPr>
      </w:pPr>
      <w:r w:rsidRPr="0047244C">
        <w:rPr>
          <w:lang w:val="en-US"/>
        </w:rPr>
        <w:t>2019</w:t>
      </w:r>
      <w:r w:rsidR="00586EE7" w:rsidRPr="0047244C">
        <w:rPr>
          <w:lang w:val="en-US"/>
        </w:rPr>
        <w:t xml:space="preserve"> </w:t>
      </w:r>
      <w:r w:rsidR="008731B8">
        <w:rPr>
          <w:lang w:val="en-US"/>
        </w:rPr>
        <w:t>"</w:t>
      </w:r>
      <w:r w:rsidRPr="0047244C">
        <w:rPr>
          <w:lang w:val="en-US"/>
        </w:rPr>
        <w:t>Payment for ecosystem Services in the Brazilian Amazon</w:t>
      </w:r>
      <w:r w:rsidR="008731B8">
        <w:rPr>
          <w:lang w:val="en-US"/>
        </w:rPr>
        <w:t>"</w:t>
      </w:r>
      <w:r w:rsidRPr="0047244C">
        <w:rPr>
          <w:lang w:val="en-US"/>
        </w:rPr>
        <w:t>, invited talk at Oak Foundation, Genève.</w:t>
      </w:r>
    </w:p>
    <w:p w14:paraId="0EE80ADA" w14:textId="77777777" w:rsidR="00BD0B29" w:rsidRPr="00613C4D" w:rsidRDefault="00BD0B29" w:rsidP="00ED5037">
      <w:pPr>
        <w:pStyle w:val="FarbigeListe-Akzent11"/>
        <w:ind w:left="0"/>
        <w:jc w:val="both"/>
        <w:rPr>
          <w:rFonts w:ascii="Garamond" w:hAnsi="Garamond"/>
          <w:lang w:val="en-US"/>
        </w:rPr>
      </w:pPr>
    </w:p>
    <w:p w14:paraId="74EC7C90" w14:textId="66DDFADE" w:rsidR="004A1083" w:rsidRPr="0047244C" w:rsidRDefault="004A1083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739640" wp14:editId="4E97E9A3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5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33E7C" id="Gerade Verbindung 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8pt" to="243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j1BVW9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="00693995">
        <w:t xml:space="preserve">Selected </w:t>
      </w:r>
      <w:r w:rsidR="008731B8">
        <w:t>c</w:t>
      </w:r>
      <w:r w:rsidR="00693995">
        <w:t xml:space="preserve">onference </w:t>
      </w:r>
      <w:r w:rsidR="008731B8">
        <w:t>p</w:t>
      </w:r>
      <w:r w:rsidR="00AD0251">
        <w:t>resentations</w:t>
      </w:r>
      <w:r w:rsidR="00693995">
        <w:t xml:space="preserve"> </w:t>
      </w:r>
    </w:p>
    <w:p w14:paraId="41E0FBF1" w14:textId="77777777" w:rsidR="004A1083" w:rsidRPr="0047244C" w:rsidRDefault="004A1083" w:rsidP="00ED5037">
      <w:pPr>
        <w:pStyle w:val="FarbigeListe-Akzent11"/>
        <w:ind w:left="0"/>
        <w:jc w:val="both"/>
        <w:rPr>
          <w:bCs/>
          <w:lang w:val="en-US"/>
        </w:rPr>
      </w:pPr>
    </w:p>
    <w:p w14:paraId="76384C3B" w14:textId="23C10164" w:rsidR="00543414" w:rsidRDefault="00543414" w:rsidP="007D3473">
      <w:pPr>
        <w:pStyle w:val="FarbigeListe-Akzent11"/>
        <w:ind w:left="0"/>
        <w:jc w:val="both"/>
        <w:rPr>
          <w:sz w:val="18"/>
          <w:szCs w:val="18"/>
          <w:lang w:val="en-US"/>
        </w:rPr>
      </w:pPr>
      <w:r w:rsidRPr="00543414">
        <w:rPr>
          <w:sz w:val="18"/>
          <w:szCs w:val="18"/>
          <w:lang w:val="en-US"/>
        </w:rPr>
        <w:t>*ASA = American Sociological Association</w:t>
      </w:r>
    </w:p>
    <w:p w14:paraId="37854BF6" w14:textId="77777777" w:rsidR="00C77C45" w:rsidRDefault="00C77C45" w:rsidP="00ED5037">
      <w:pPr>
        <w:pStyle w:val="FarbigeListe-Akzent11"/>
        <w:ind w:left="709" w:hanging="709"/>
        <w:jc w:val="both"/>
        <w:rPr>
          <w:sz w:val="18"/>
          <w:szCs w:val="18"/>
          <w:lang w:val="en-US"/>
        </w:rPr>
      </w:pPr>
    </w:p>
    <w:p w14:paraId="5B0FCF4F" w14:textId="51F2BA44" w:rsidR="00C77C45" w:rsidRDefault="00C77C45" w:rsidP="00ED5037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“Do Backsliders defund the UN?”</w:t>
      </w:r>
    </w:p>
    <w:p w14:paraId="3C8C0AA1" w14:textId="55A5111A" w:rsidR="00C77C45" w:rsidRDefault="00C77C45" w:rsidP="00C77C45">
      <w:pPr>
        <w:pStyle w:val="FarbigeListe-Akzent11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2026 Authoritarian Political System Group Seminar</w:t>
      </w:r>
    </w:p>
    <w:p w14:paraId="352EFE81" w14:textId="26238AAE" w:rsidR="00C77C45" w:rsidRDefault="00C77C45" w:rsidP="00C77C45">
      <w:pPr>
        <w:pStyle w:val="FarbigeListe-Akzent11"/>
        <w:numPr>
          <w:ilvl w:val="0"/>
          <w:numId w:val="22"/>
        </w:numPr>
        <w:jc w:val="both"/>
        <w:rPr>
          <w:lang w:val="en-US"/>
        </w:rPr>
      </w:pPr>
      <w:r>
        <w:rPr>
          <w:lang w:val="en-US"/>
        </w:rPr>
        <w:t>2026 Sociology of Development Conference</w:t>
      </w:r>
    </w:p>
    <w:p w14:paraId="12C83CDD" w14:textId="16872E81" w:rsidR="00721CB2" w:rsidRDefault="00721CB2" w:rsidP="00ED5037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"Qualitative Methods in the Digital Era"</w:t>
      </w:r>
    </w:p>
    <w:p w14:paraId="090A0928" w14:textId="10292BEF" w:rsidR="00C77C45" w:rsidRDefault="00C77C45" w:rsidP="00721CB2">
      <w:pPr>
        <w:pStyle w:val="FarbigeListe-Akzent11"/>
        <w:numPr>
          <w:ilvl w:val="0"/>
          <w:numId w:val="21"/>
        </w:numPr>
        <w:ind w:left="630"/>
        <w:jc w:val="both"/>
        <w:rPr>
          <w:lang w:val="en-US"/>
        </w:rPr>
      </w:pPr>
      <w:r>
        <w:rPr>
          <w:lang w:val="en-US"/>
        </w:rPr>
        <w:t>2026 ASA, Methods Section</w:t>
      </w:r>
    </w:p>
    <w:p w14:paraId="54F2EE97" w14:textId="39D3AFBF" w:rsidR="00721CB2" w:rsidRDefault="00721CB2" w:rsidP="00721CB2">
      <w:pPr>
        <w:pStyle w:val="FarbigeListe-Akzent11"/>
        <w:numPr>
          <w:ilvl w:val="0"/>
          <w:numId w:val="21"/>
        </w:numPr>
        <w:ind w:left="630"/>
        <w:jc w:val="both"/>
        <w:rPr>
          <w:lang w:val="en-US"/>
        </w:rPr>
      </w:pPr>
      <w:r>
        <w:rPr>
          <w:lang w:val="en-US"/>
        </w:rPr>
        <w:t>2026 From Live Diplomacy to Living Archives Workshop (IHEID, Geneva)</w:t>
      </w:r>
    </w:p>
    <w:p w14:paraId="293EC488" w14:textId="28EC6584" w:rsidR="00721CB2" w:rsidRPr="00721CB2" w:rsidRDefault="00721CB2" w:rsidP="00721CB2">
      <w:pPr>
        <w:pStyle w:val="FarbigeListe-Akzent11"/>
        <w:numPr>
          <w:ilvl w:val="0"/>
          <w:numId w:val="21"/>
        </w:numPr>
        <w:ind w:left="630"/>
        <w:jc w:val="both"/>
        <w:rPr>
          <w:lang w:val="en-US"/>
        </w:rPr>
      </w:pPr>
      <w:r>
        <w:rPr>
          <w:lang w:val="en-US"/>
        </w:rPr>
        <w:t>2025 LSE Computational Social Sciences Meets Qualitative Research Workshop</w:t>
      </w:r>
    </w:p>
    <w:p w14:paraId="38F8F1B8" w14:textId="6676BCB1" w:rsidR="004B42DE" w:rsidRDefault="008731B8" w:rsidP="00ED5037">
      <w:pPr>
        <w:pStyle w:val="FarbigeListe-Akzent11"/>
        <w:ind w:left="709" w:hanging="709"/>
        <w:jc w:val="both"/>
        <w:rPr>
          <w:lang w:val="en-US"/>
        </w:rPr>
      </w:pPr>
      <w:r>
        <w:rPr>
          <w:lang w:val="en-US"/>
        </w:rPr>
        <w:t>"</w:t>
      </w:r>
      <w:r w:rsidR="00C77C45">
        <w:rPr>
          <w:lang w:val="en-US"/>
        </w:rPr>
        <w:t>Reach and Retrenchment</w:t>
      </w:r>
      <w:r w:rsidR="00560227">
        <w:rPr>
          <w:lang w:val="en-US"/>
        </w:rPr>
        <w:t xml:space="preserve"> of the Environmental State</w:t>
      </w:r>
      <w:r>
        <w:rPr>
          <w:lang w:val="en-US"/>
        </w:rPr>
        <w:t>"</w:t>
      </w:r>
      <w:r w:rsidR="00560227">
        <w:rPr>
          <w:lang w:val="en-US"/>
        </w:rPr>
        <w:t xml:space="preserve"> </w:t>
      </w:r>
    </w:p>
    <w:p w14:paraId="41C809E8" w14:textId="3171113A" w:rsidR="00AD0251" w:rsidRDefault="00215464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</w:t>
      </w:r>
      <w:r w:rsidR="00AD0251">
        <w:rPr>
          <w:lang w:val="en-US"/>
        </w:rPr>
        <w:t xml:space="preserve">Conference of the British Journal of Sociology </w:t>
      </w:r>
    </w:p>
    <w:p w14:paraId="1E76032F" w14:textId="1AD44A8E" w:rsidR="00AD0251" w:rsidRDefault="00215464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fr-CH"/>
        </w:rPr>
      </w:pPr>
      <w:r w:rsidRPr="00543414">
        <w:rPr>
          <w:lang w:val="fr-CH"/>
        </w:rPr>
        <w:t xml:space="preserve">2024 </w:t>
      </w:r>
      <w:r w:rsidR="00543414" w:rsidRPr="00543414">
        <w:rPr>
          <w:lang w:val="fr-CH"/>
        </w:rPr>
        <w:t>ASA</w:t>
      </w:r>
      <w:r w:rsidR="002D60B9" w:rsidRPr="002D60B9">
        <w:rPr>
          <w:lang w:val="fr-CH"/>
        </w:rPr>
        <w:t xml:space="preserve">, </w:t>
      </w:r>
      <w:proofErr w:type="spellStart"/>
      <w:r w:rsidR="002D60B9" w:rsidRPr="002D60B9">
        <w:rPr>
          <w:lang w:val="fr-CH"/>
        </w:rPr>
        <w:t>Environmental</w:t>
      </w:r>
      <w:proofErr w:type="spellEnd"/>
      <w:r w:rsidR="002D60B9" w:rsidRPr="002D60B9">
        <w:rPr>
          <w:lang w:val="fr-CH"/>
        </w:rPr>
        <w:t xml:space="preserve"> </w:t>
      </w:r>
      <w:proofErr w:type="spellStart"/>
      <w:r w:rsidR="002D60B9" w:rsidRPr="002D60B9">
        <w:rPr>
          <w:lang w:val="fr-CH"/>
        </w:rPr>
        <w:t>Sociology</w:t>
      </w:r>
      <w:proofErr w:type="spellEnd"/>
      <w:r w:rsidR="002D60B9" w:rsidRPr="002D60B9">
        <w:rPr>
          <w:lang w:val="fr-CH"/>
        </w:rPr>
        <w:t xml:space="preserve"> Section Session</w:t>
      </w:r>
    </w:p>
    <w:p w14:paraId="26324462" w14:textId="6006A544" w:rsidR="00993710" w:rsidRDefault="00993710" w:rsidP="00993710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</w:t>
      </w:r>
      <w:r w:rsidRPr="0047244C">
        <w:rPr>
          <w:lang w:val="en-US"/>
        </w:rPr>
        <w:t>Ph.D. Seminar, Doing International Political Sociology</w:t>
      </w:r>
      <w:r>
        <w:rPr>
          <w:lang w:val="en-US"/>
        </w:rPr>
        <w:t>, London</w:t>
      </w:r>
    </w:p>
    <w:p w14:paraId="3FE8A49F" w14:textId="77777777" w:rsidR="00993710" w:rsidRPr="00215464" w:rsidRDefault="00993710" w:rsidP="00993710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pt-BR"/>
        </w:rPr>
      </w:pPr>
      <w:r w:rsidRPr="00215464">
        <w:rPr>
          <w:lang w:val="pt-BR"/>
        </w:rPr>
        <w:t xml:space="preserve">2023 </w:t>
      </w:r>
      <w:proofErr w:type="spellStart"/>
      <w:r w:rsidRPr="00215464">
        <w:rPr>
          <w:lang w:val="pt-BR"/>
        </w:rPr>
        <w:t>Red</w:t>
      </w:r>
      <w:proofErr w:type="spellEnd"/>
      <w:r w:rsidRPr="00215464">
        <w:rPr>
          <w:lang w:val="pt-BR"/>
        </w:rPr>
        <w:t xml:space="preserve"> para </w:t>
      </w:r>
      <w:proofErr w:type="spellStart"/>
      <w:r w:rsidRPr="00215464">
        <w:rPr>
          <w:lang w:val="pt-BR"/>
        </w:rPr>
        <w:t>el</w:t>
      </w:r>
      <w:proofErr w:type="spellEnd"/>
      <w:r w:rsidRPr="00215464">
        <w:rPr>
          <w:lang w:val="pt-BR"/>
        </w:rPr>
        <w:t xml:space="preserve"> Estudio de </w:t>
      </w:r>
      <w:proofErr w:type="spellStart"/>
      <w:r w:rsidRPr="00215464">
        <w:rPr>
          <w:lang w:val="pt-BR"/>
        </w:rPr>
        <w:t>la</w:t>
      </w:r>
      <w:proofErr w:type="spellEnd"/>
      <w:r w:rsidRPr="00215464">
        <w:rPr>
          <w:lang w:val="pt-BR"/>
        </w:rPr>
        <w:t xml:space="preserve"> </w:t>
      </w:r>
      <w:proofErr w:type="spellStart"/>
      <w:r w:rsidRPr="00215464">
        <w:rPr>
          <w:lang w:val="pt-BR"/>
        </w:rPr>
        <w:t>Econom</w:t>
      </w:r>
      <w:r>
        <w:rPr>
          <w:lang w:val="pt-BR"/>
        </w:rPr>
        <w:t>ía</w:t>
      </w:r>
      <w:proofErr w:type="spellEnd"/>
      <w:r>
        <w:rPr>
          <w:lang w:val="pt-BR"/>
        </w:rPr>
        <w:t xml:space="preserve"> Política de América Latina</w:t>
      </w:r>
      <w:r w:rsidRPr="00215464">
        <w:rPr>
          <w:lang w:val="pt-BR"/>
        </w:rPr>
        <w:t xml:space="preserve"> </w:t>
      </w:r>
    </w:p>
    <w:p w14:paraId="15E621D1" w14:textId="27FB832E" w:rsidR="00993710" w:rsidRPr="00993710" w:rsidRDefault="00993710" w:rsidP="00993710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2023 Society for the Advancement of Socioeconomics</w:t>
      </w:r>
    </w:p>
    <w:p w14:paraId="29D38475" w14:textId="4B752742" w:rsidR="00993710" w:rsidRPr="00993710" w:rsidRDefault="00993710" w:rsidP="00993710">
      <w:pPr>
        <w:pStyle w:val="FarbigeListe-Akzent11"/>
        <w:numPr>
          <w:ilvl w:val="0"/>
          <w:numId w:val="4"/>
        </w:numPr>
        <w:ind w:left="567" w:hanging="283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2022 </w:t>
      </w:r>
      <w:r w:rsidR="00543414">
        <w:rPr>
          <w:rFonts w:eastAsia="Times New Roman"/>
          <w:color w:val="222222"/>
          <w:shd w:val="clear" w:color="auto" w:fill="FFFFFF"/>
          <w:lang w:val="en-US" w:eastAsia="en-GB"/>
        </w:rPr>
        <w:t>ASA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 xml:space="preserve">, </w:t>
      </w:r>
      <w:r w:rsidRPr="0047244C">
        <w:rPr>
          <w:rFonts w:eastAsia="Times New Roman"/>
          <w:color w:val="222222"/>
          <w:shd w:val="clear" w:color="auto" w:fill="FFFFFF"/>
          <w:lang w:val="en-US" w:eastAsia="en-GB"/>
        </w:rPr>
        <w:t>Global and Transnational Sociology Section Session</w:t>
      </w:r>
    </w:p>
    <w:p w14:paraId="47FD9D32" w14:textId="6A36B60E" w:rsidR="00AD0251" w:rsidRPr="0047244C" w:rsidRDefault="008731B8" w:rsidP="00ED5037">
      <w:pPr>
        <w:ind w:left="567" w:hanging="567"/>
        <w:jc w:val="both"/>
        <w:rPr>
          <w:rFonts w:eastAsia="Times New Roman"/>
          <w:color w:val="222222"/>
          <w:shd w:val="clear" w:color="auto" w:fill="FFFFFF"/>
          <w:lang w:val="en-US" w:eastAsia="en-GB"/>
        </w:rPr>
      </w:pPr>
      <w:r>
        <w:rPr>
          <w:rFonts w:eastAsia="Times New Roman"/>
          <w:color w:val="222222"/>
          <w:shd w:val="clear" w:color="auto" w:fill="FFFFFF"/>
          <w:lang w:val="en-US" w:eastAsia="en-GB"/>
        </w:rPr>
        <w:lastRenderedPageBreak/>
        <w:t>"</w:t>
      </w:r>
      <w:r w:rsidR="002B65F5">
        <w:rPr>
          <w:lang w:val="en-US"/>
        </w:rPr>
        <w:t>Decarbonization under Bolsonaro</w:t>
      </w:r>
      <w:r>
        <w:rPr>
          <w:rFonts w:eastAsia="Times New Roman"/>
          <w:color w:val="222222"/>
          <w:shd w:val="clear" w:color="auto" w:fill="FFFFFF"/>
          <w:lang w:val="en-US" w:eastAsia="en-GB"/>
        </w:rPr>
        <w:t>"</w:t>
      </w:r>
    </w:p>
    <w:p w14:paraId="6ECD2E91" w14:textId="3AF1EB76" w:rsidR="0005337B" w:rsidRDefault="0005337B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pt-BR"/>
        </w:rPr>
      </w:pPr>
      <w:r>
        <w:rPr>
          <w:lang w:val="pt-BR"/>
        </w:rPr>
        <w:t xml:space="preserve">2025 ASA, Global </w:t>
      </w:r>
      <w:proofErr w:type="spellStart"/>
      <w:r>
        <w:rPr>
          <w:lang w:val="pt-BR"/>
        </w:rPr>
        <w:t>and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Transnational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Sociology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Section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Session</w:t>
      </w:r>
      <w:proofErr w:type="spellEnd"/>
    </w:p>
    <w:p w14:paraId="75DD3829" w14:textId="5A4A4886" w:rsidR="007A1AA9" w:rsidRPr="007A1AA9" w:rsidRDefault="007A1AA9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pt-BR"/>
        </w:rPr>
      </w:pPr>
      <w:r w:rsidRPr="007A1AA9">
        <w:rPr>
          <w:lang w:val="pt-BR"/>
        </w:rPr>
        <w:t xml:space="preserve">2025 </w:t>
      </w:r>
      <w:proofErr w:type="spellStart"/>
      <w:r w:rsidRPr="00215464">
        <w:rPr>
          <w:lang w:val="pt-BR"/>
        </w:rPr>
        <w:t>Red</w:t>
      </w:r>
      <w:proofErr w:type="spellEnd"/>
      <w:r w:rsidRPr="00215464">
        <w:rPr>
          <w:lang w:val="pt-BR"/>
        </w:rPr>
        <w:t xml:space="preserve"> para </w:t>
      </w:r>
      <w:proofErr w:type="spellStart"/>
      <w:r w:rsidRPr="00215464">
        <w:rPr>
          <w:lang w:val="pt-BR"/>
        </w:rPr>
        <w:t>el</w:t>
      </w:r>
      <w:proofErr w:type="spellEnd"/>
      <w:r w:rsidRPr="00215464">
        <w:rPr>
          <w:lang w:val="pt-BR"/>
        </w:rPr>
        <w:t xml:space="preserve"> Estudio de </w:t>
      </w:r>
      <w:proofErr w:type="spellStart"/>
      <w:r w:rsidRPr="00215464">
        <w:rPr>
          <w:lang w:val="pt-BR"/>
        </w:rPr>
        <w:t>la</w:t>
      </w:r>
      <w:proofErr w:type="spellEnd"/>
      <w:r w:rsidRPr="00215464">
        <w:rPr>
          <w:lang w:val="pt-BR"/>
        </w:rPr>
        <w:t xml:space="preserve"> </w:t>
      </w:r>
      <w:proofErr w:type="spellStart"/>
      <w:r w:rsidRPr="00215464">
        <w:rPr>
          <w:lang w:val="pt-BR"/>
        </w:rPr>
        <w:t>Econom</w:t>
      </w:r>
      <w:r>
        <w:rPr>
          <w:lang w:val="pt-BR"/>
        </w:rPr>
        <w:t>ía</w:t>
      </w:r>
      <w:proofErr w:type="spellEnd"/>
      <w:r>
        <w:rPr>
          <w:lang w:val="pt-BR"/>
        </w:rPr>
        <w:t xml:space="preserve"> Política de América Latina</w:t>
      </w:r>
    </w:p>
    <w:p w14:paraId="0A7AF7B9" w14:textId="36E7CE2C" w:rsidR="00AD0251" w:rsidRDefault="00215464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Society for the Advancement of </w:t>
      </w:r>
      <w:r w:rsidR="00993710">
        <w:rPr>
          <w:lang w:val="en-US"/>
        </w:rPr>
        <w:t>Socioeconomics</w:t>
      </w:r>
    </w:p>
    <w:p w14:paraId="0F79A7C8" w14:textId="4D9ADCE3" w:rsidR="00993710" w:rsidRDefault="00993710" w:rsidP="00993710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pt-BR"/>
        </w:rPr>
      </w:pPr>
      <w:r w:rsidRPr="00215464">
        <w:rPr>
          <w:lang w:val="pt-BR"/>
        </w:rPr>
        <w:t xml:space="preserve">2024 </w:t>
      </w:r>
      <w:proofErr w:type="spellStart"/>
      <w:r w:rsidRPr="00215464">
        <w:rPr>
          <w:lang w:val="pt-BR"/>
        </w:rPr>
        <w:t>Red</w:t>
      </w:r>
      <w:proofErr w:type="spellEnd"/>
      <w:r w:rsidRPr="00215464">
        <w:rPr>
          <w:lang w:val="pt-BR"/>
        </w:rPr>
        <w:t xml:space="preserve"> para </w:t>
      </w:r>
      <w:proofErr w:type="spellStart"/>
      <w:r w:rsidRPr="00215464">
        <w:rPr>
          <w:lang w:val="pt-BR"/>
        </w:rPr>
        <w:t>el</w:t>
      </w:r>
      <w:proofErr w:type="spellEnd"/>
      <w:r w:rsidRPr="00215464">
        <w:rPr>
          <w:lang w:val="pt-BR"/>
        </w:rPr>
        <w:t xml:space="preserve"> Estudio de </w:t>
      </w:r>
      <w:proofErr w:type="spellStart"/>
      <w:r w:rsidRPr="00215464">
        <w:rPr>
          <w:lang w:val="pt-BR"/>
        </w:rPr>
        <w:t>la</w:t>
      </w:r>
      <w:proofErr w:type="spellEnd"/>
      <w:r w:rsidRPr="00215464">
        <w:rPr>
          <w:lang w:val="pt-BR"/>
        </w:rPr>
        <w:t xml:space="preserve"> </w:t>
      </w:r>
      <w:proofErr w:type="spellStart"/>
      <w:r w:rsidRPr="00215464">
        <w:rPr>
          <w:lang w:val="pt-BR"/>
        </w:rPr>
        <w:t>Econom</w:t>
      </w:r>
      <w:r>
        <w:rPr>
          <w:lang w:val="pt-BR"/>
        </w:rPr>
        <w:t>ía</w:t>
      </w:r>
      <w:proofErr w:type="spellEnd"/>
      <w:r>
        <w:rPr>
          <w:lang w:val="pt-BR"/>
        </w:rPr>
        <w:t xml:space="preserve"> Política de América Latina</w:t>
      </w:r>
    </w:p>
    <w:p w14:paraId="6116283D" w14:textId="77777777" w:rsidR="00C77C45" w:rsidRPr="004978A6" w:rsidRDefault="00C77C45" w:rsidP="00C77C45">
      <w:pPr>
        <w:pStyle w:val="FarbigeListe-Akzent11"/>
        <w:ind w:left="0"/>
        <w:jc w:val="both"/>
        <w:rPr>
          <w:lang w:val="en-US"/>
        </w:rPr>
      </w:pPr>
      <w:r w:rsidRPr="004978A6">
        <w:rPr>
          <w:lang w:val="en-US"/>
        </w:rPr>
        <w:t>"</w:t>
      </w:r>
      <w:r>
        <w:rPr>
          <w:lang w:val="en-US"/>
        </w:rPr>
        <w:t>Whose Merit, Which Redistribution?</w:t>
      </w:r>
      <w:r w:rsidRPr="004978A6">
        <w:rPr>
          <w:lang w:val="en-US"/>
        </w:rPr>
        <w:t>" with G. Moraes Silva</w:t>
      </w:r>
    </w:p>
    <w:p w14:paraId="2A12A984" w14:textId="77777777" w:rsidR="00C77C45" w:rsidRDefault="00C77C45" w:rsidP="00C77C45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2026 ASA, Culture and Inequality Section</w:t>
      </w:r>
    </w:p>
    <w:p w14:paraId="28FE0260" w14:textId="77777777" w:rsidR="00C77C45" w:rsidRDefault="00C77C45" w:rsidP="00C77C45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2024 Society for the Advancement of Socioeconomics</w:t>
      </w:r>
    </w:p>
    <w:p w14:paraId="7A95D4EB" w14:textId="07B1D389" w:rsidR="00C77C45" w:rsidRPr="00C77C45" w:rsidRDefault="00C77C45" w:rsidP="00C77C45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2023 ASA;</w:t>
      </w:r>
      <w:r w:rsidRPr="0047244C">
        <w:rPr>
          <w:lang w:val="en-US"/>
        </w:rPr>
        <w:t xml:space="preserve"> Inequality, Poverty, and Mobility Section Session</w:t>
      </w:r>
    </w:p>
    <w:p w14:paraId="00F7D044" w14:textId="77777777" w:rsidR="007A1AA9" w:rsidRPr="004B42DE" w:rsidRDefault="007A1AA9" w:rsidP="007A1AA9">
      <w:pPr>
        <w:pStyle w:val="FarbigeListe-Akzent11"/>
        <w:ind w:left="0"/>
        <w:jc w:val="both"/>
        <w:rPr>
          <w:i/>
          <w:iCs/>
          <w:lang w:val="en-US"/>
        </w:rPr>
      </w:pPr>
      <w:r>
        <w:rPr>
          <w:lang w:val="en-US"/>
        </w:rPr>
        <w:t xml:space="preserve">"How Race Matters for Elites' Views of Redistribution" </w:t>
      </w:r>
      <w:r w:rsidRPr="004978A6">
        <w:rPr>
          <w:lang w:val="en-US"/>
        </w:rPr>
        <w:t xml:space="preserve">with Chana </w:t>
      </w:r>
      <w:proofErr w:type="spellStart"/>
      <w:r w:rsidRPr="004978A6">
        <w:rPr>
          <w:lang w:val="en-US"/>
        </w:rPr>
        <w:t>Teeger</w:t>
      </w:r>
      <w:proofErr w:type="spellEnd"/>
      <w:r w:rsidRPr="004978A6">
        <w:rPr>
          <w:lang w:val="en-US"/>
        </w:rPr>
        <w:t xml:space="preserve"> and Graziella Moraes Silva</w:t>
      </w:r>
    </w:p>
    <w:p w14:paraId="3DFD7FF2" w14:textId="77777777" w:rsidR="007A1AA9" w:rsidRDefault="007A1AA9" w:rsidP="007A1AA9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2024 Conference of the British Journal of Sociology</w:t>
      </w:r>
    </w:p>
    <w:p w14:paraId="41223D13" w14:textId="77777777" w:rsidR="007A1AA9" w:rsidRDefault="007A1AA9" w:rsidP="007A1AA9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Society for the Advancement of Socioeconomics </w:t>
      </w:r>
    </w:p>
    <w:p w14:paraId="4AFF449F" w14:textId="3F186D78" w:rsidR="007A1AA9" w:rsidRPr="007A1AA9" w:rsidRDefault="007A1AA9" w:rsidP="007A1AA9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2024 ASA, Culture and Inequality Section Session</w:t>
      </w:r>
    </w:p>
    <w:p w14:paraId="3745BAE3" w14:textId="09D746B6" w:rsidR="00AD0251" w:rsidRPr="004978A6" w:rsidRDefault="008731B8" w:rsidP="00ED5037">
      <w:pPr>
        <w:pStyle w:val="FarbigeListe-Akzent11"/>
        <w:ind w:left="0"/>
        <w:jc w:val="both"/>
        <w:rPr>
          <w:lang w:val="en-US"/>
        </w:rPr>
      </w:pPr>
      <w:r w:rsidRPr="004978A6">
        <w:rPr>
          <w:lang w:val="en-US"/>
        </w:rPr>
        <w:t>"</w:t>
      </w:r>
      <w:r w:rsidR="00AD0251" w:rsidRPr="004978A6">
        <w:rPr>
          <w:lang w:val="en-US"/>
        </w:rPr>
        <w:t>Fear and Trust in Unequal Democracies: Elites and the Politics of Redistribution in the</w:t>
      </w:r>
      <w:r w:rsidR="004978A6" w:rsidRPr="004978A6">
        <w:rPr>
          <w:lang w:val="en-US"/>
        </w:rPr>
        <w:t xml:space="preserve"> </w:t>
      </w:r>
      <w:r w:rsidR="00AD0251" w:rsidRPr="004978A6">
        <w:rPr>
          <w:lang w:val="en-US"/>
        </w:rPr>
        <w:t>Global South</w:t>
      </w:r>
      <w:r w:rsidRPr="004978A6">
        <w:rPr>
          <w:lang w:val="en-US"/>
        </w:rPr>
        <w:t>"</w:t>
      </w:r>
      <w:r w:rsidR="00AD0251" w:rsidRPr="004978A6">
        <w:rPr>
          <w:lang w:val="en-US"/>
        </w:rPr>
        <w:t xml:space="preserve"> with G. Moraes Silva, M. Lopez &amp; C. </w:t>
      </w:r>
      <w:proofErr w:type="spellStart"/>
      <w:r w:rsidR="00AD0251" w:rsidRPr="004978A6">
        <w:rPr>
          <w:lang w:val="en-US"/>
        </w:rPr>
        <w:t>Teeger</w:t>
      </w:r>
      <w:proofErr w:type="spellEnd"/>
      <w:r w:rsidR="00AD0251" w:rsidRPr="004978A6">
        <w:rPr>
          <w:lang w:val="en-US"/>
        </w:rPr>
        <w:t xml:space="preserve">, </w:t>
      </w:r>
    </w:p>
    <w:p w14:paraId="091F704F" w14:textId="70931A18" w:rsidR="00AD0251" w:rsidRPr="004B42DE" w:rsidRDefault="00543414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>A</w:t>
      </w:r>
      <w:r w:rsidR="00150C07">
        <w:rPr>
          <w:lang w:val="en-US"/>
        </w:rPr>
        <w:t>SA</w:t>
      </w:r>
      <w:r w:rsidR="00215464">
        <w:rPr>
          <w:lang w:val="en-US"/>
        </w:rPr>
        <w:t>, 2023</w:t>
      </w:r>
      <w:r w:rsidR="00AD0251" w:rsidRPr="0047244C">
        <w:rPr>
          <w:lang w:val="en-US"/>
        </w:rPr>
        <w:t xml:space="preserve"> Sociology of Development Section Session</w:t>
      </w:r>
    </w:p>
    <w:p w14:paraId="4D58C921" w14:textId="11B93637" w:rsidR="00AD0251" w:rsidRPr="00B10FAA" w:rsidRDefault="00215464" w:rsidP="007D3473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Society for the Advancement of </w:t>
      </w:r>
      <w:r w:rsidR="00993710">
        <w:rPr>
          <w:lang w:val="en-US"/>
        </w:rPr>
        <w:t>Socioeconomics</w:t>
      </w:r>
      <w:r>
        <w:rPr>
          <w:lang w:val="en-US"/>
        </w:rPr>
        <w:t xml:space="preserve"> </w:t>
      </w:r>
    </w:p>
    <w:p w14:paraId="1F2F7DD7" w14:textId="77777777" w:rsidR="00215464" w:rsidRPr="004978A6" w:rsidRDefault="008731B8" w:rsidP="00ED5037">
      <w:pPr>
        <w:pStyle w:val="FarbigeListe-Akzent11"/>
        <w:ind w:left="709" w:hanging="709"/>
        <w:jc w:val="both"/>
        <w:rPr>
          <w:lang w:val="en-US"/>
        </w:rPr>
      </w:pPr>
      <w:r w:rsidRPr="004978A6">
        <w:rPr>
          <w:lang w:val="en-US"/>
        </w:rPr>
        <w:t>"</w:t>
      </w:r>
      <w:r w:rsidR="00D07F3C" w:rsidRPr="004978A6">
        <w:rPr>
          <w:lang w:val="en-US"/>
        </w:rPr>
        <w:t>The problem of climate change and comparative historical sociology</w:t>
      </w:r>
      <w:r w:rsidRPr="004978A6">
        <w:rPr>
          <w:lang w:val="en-US"/>
        </w:rPr>
        <w:t>"</w:t>
      </w:r>
      <w:r w:rsidR="00D07F3C" w:rsidRPr="004978A6">
        <w:rPr>
          <w:lang w:val="en-US"/>
        </w:rPr>
        <w:t xml:space="preserve"> </w:t>
      </w:r>
    </w:p>
    <w:p w14:paraId="1ABD601B" w14:textId="521A9AC9" w:rsidR="00C222AC" w:rsidRDefault="00215464" w:rsidP="00150C07">
      <w:pPr>
        <w:pStyle w:val="FarbigeListe-Akzent11"/>
        <w:numPr>
          <w:ilvl w:val="0"/>
          <w:numId w:val="4"/>
        </w:numPr>
        <w:ind w:left="567" w:hanging="283"/>
        <w:jc w:val="both"/>
        <w:rPr>
          <w:lang w:val="en-US"/>
        </w:rPr>
      </w:pPr>
      <w:r>
        <w:rPr>
          <w:lang w:val="en-US"/>
        </w:rPr>
        <w:t xml:space="preserve">2024 </w:t>
      </w:r>
      <w:r w:rsidR="00D07F3C" w:rsidRPr="0047244C">
        <w:rPr>
          <w:lang w:val="en-US"/>
        </w:rPr>
        <w:t xml:space="preserve">Doing Sociology Now, Department of Sociology, London School of Economics </w:t>
      </w:r>
    </w:p>
    <w:p w14:paraId="30EB0F5D" w14:textId="77777777" w:rsidR="00BD0B29" w:rsidRPr="00150C07" w:rsidRDefault="00BD0B29" w:rsidP="00122237">
      <w:pPr>
        <w:pStyle w:val="FarbigeListe-Akzent11"/>
        <w:ind w:left="0"/>
        <w:jc w:val="both"/>
        <w:rPr>
          <w:lang w:val="en-US"/>
        </w:rPr>
      </w:pPr>
    </w:p>
    <w:p w14:paraId="0DCE12C7" w14:textId="77777777" w:rsidR="003D63CC" w:rsidRPr="008F36F8" w:rsidRDefault="003D63CC" w:rsidP="00BD0B29">
      <w:pPr>
        <w:pStyle w:val="Heading1"/>
      </w:pPr>
      <w:r>
        <w:t>Languages and Skills</w:t>
      </w:r>
    </w:p>
    <w:p w14:paraId="35B3049B" w14:textId="77777777" w:rsidR="003D63CC" w:rsidRPr="0074197A" w:rsidRDefault="003D63CC" w:rsidP="003D63CC">
      <w:pPr>
        <w:jc w:val="both"/>
        <w:rPr>
          <w:b/>
          <w:lang w:val="en-US"/>
        </w:rPr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2E17DE5" wp14:editId="5FA79155">
                <wp:simplePos x="0" y="0"/>
                <wp:positionH relativeFrom="column">
                  <wp:posOffset>0</wp:posOffset>
                </wp:positionH>
                <wp:positionV relativeFrom="paragraph">
                  <wp:posOffset>54024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7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66412" id="Gerade Verbindung 1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25pt" to="243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" strokecolor="black [3200]" strokeweight=".5pt">
                <v:stroke joinstyle="miter"/>
                <w10:wrap type="tight"/>
              </v:line>
            </w:pict>
          </mc:Fallback>
        </mc:AlternateContent>
      </w:r>
    </w:p>
    <w:p w14:paraId="2FC47D82" w14:textId="70541396" w:rsidR="003D63CC" w:rsidRPr="00122237" w:rsidRDefault="003D63CC" w:rsidP="003D63CC">
      <w:pPr>
        <w:pStyle w:val="FarbigeListe-Akzent11"/>
        <w:ind w:left="0"/>
        <w:jc w:val="both"/>
        <w:rPr>
          <w:bCs/>
          <w:lang w:val="en-US"/>
        </w:rPr>
      </w:pPr>
      <w:r w:rsidRPr="0047244C">
        <w:rPr>
          <w:b/>
          <w:lang w:val="en-US"/>
        </w:rPr>
        <w:t>Languages</w:t>
      </w:r>
      <w:r w:rsidR="00946381">
        <w:rPr>
          <w:lang w:val="en-US"/>
        </w:rPr>
        <w:tab/>
      </w:r>
      <w:r w:rsidR="00946381">
        <w:rPr>
          <w:lang w:val="en-US"/>
        </w:rPr>
        <w:tab/>
      </w:r>
      <w:r w:rsidRPr="00122237">
        <w:rPr>
          <w:bCs/>
          <w:lang w:val="en-US"/>
        </w:rPr>
        <w:t>Portuguese</w:t>
      </w:r>
      <w:r w:rsidR="00122237">
        <w:rPr>
          <w:bCs/>
          <w:lang w:val="en-US"/>
        </w:rPr>
        <w:t xml:space="preserve"> (</w:t>
      </w:r>
      <w:r w:rsidRPr="00122237">
        <w:rPr>
          <w:bCs/>
          <w:lang w:val="en-US"/>
        </w:rPr>
        <w:t>native</w:t>
      </w:r>
      <w:r w:rsidR="00122237">
        <w:rPr>
          <w:bCs/>
          <w:lang w:val="en-US"/>
        </w:rPr>
        <w:t xml:space="preserve">), English (proficient), German (proficient), Spanish </w:t>
      </w:r>
      <w:r w:rsidR="00122237">
        <w:rPr>
          <w:bCs/>
          <w:lang w:val="en-US"/>
        </w:rPr>
        <w:tab/>
      </w:r>
      <w:r w:rsidR="00122237">
        <w:rPr>
          <w:bCs/>
          <w:lang w:val="en-US"/>
        </w:rPr>
        <w:tab/>
      </w:r>
      <w:r w:rsidR="00122237">
        <w:rPr>
          <w:bCs/>
          <w:lang w:val="en-US"/>
        </w:rPr>
        <w:tab/>
        <w:t>(intermediary), French (intermediary).</w:t>
      </w:r>
    </w:p>
    <w:p w14:paraId="060D6918" w14:textId="77777777" w:rsidR="002B65F5" w:rsidRPr="00B10FAA" w:rsidRDefault="002B65F5" w:rsidP="00122237">
      <w:pPr>
        <w:pStyle w:val="FarbigeListe-Akzent11"/>
        <w:jc w:val="both"/>
        <w:rPr>
          <w:lang w:val="en-US"/>
        </w:rPr>
      </w:pPr>
    </w:p>
    <w:p w14:paraId="3D83E171" w14:textId="1825888C" w:rsidR="00D43A39" w:rsidRPr="00122237" w:rsidRDefault="003D63CC" w:rsidP="00122237">
      <w:pPr>
        <w:pStyle w:val="FarbigeListe-Akzent11"/>
        <w:ind w:left="2127" w:hanging="2127"/>
        <w:jc w:val="both"/>
        <w:rPr>
          <w:bCs/>
          <w:lang w:val="en-US"/>
        </w:rPr>
      </w:pPr>
      <w:r>
        <w:rPr>
          <w:b/>
          <w:lang w:val="en-US"/>
        </w:rPr>
        <w:t>Data Science</w:t>
      </w:r>
      <w:r w:rsidRPr="0047244C">
        <w:rPr>
          <w:b/>
          <w:lang w:val="en-US"/>
        </w:rPr>
        <w:tab/>
      </w:r>
      <w:r w:rsidRPr="0047244C">
        <w:rPr>
          <w:bCs/>
          <w:lang w:val="en-US"/>
        </w:rPr>
        <w:t xml:space="preserve">Advanced user of </w:t>
      </w:r>
      <w:r w:rsidRPr="0047244C">
        <w:rPr>
          <w:b/>
          <w:lang w:val="en-US"/>
        </w:rPr>
        <w:t>R</w:t>
      </w:r>
      <w:r w:rsidRPr="0047244C">
        <w:rPr>
          <w:bCs/>
          <w:lang w:val="en-US"/>
        </w:rPr>
        <w:t xml:space="preserve"> programming language (</w:t>
      </w:r>
      <w:proofErr w:type="spellStart"/>
      <w:r w:rsidRPr="0047244C">
        <w:rPr>
          <w:bCs/>
          <w:lang w:val="en-US"/>
        </w:rPr>
        <w:t>github</w:t>
      </w:r>
      <w:proofErr w:type="spellEnd"/>
      <w:r w:rsidRPr="0047244C">
        <w:rPr>
          <w:bCs/>
          <w:lang w:val="en-US"/>
        </w:rPr>
        <w:t xml:space="preserve">; </w:t>
      </w:r>
      <w:proofErr w:type="spellStart"/>
      <w:r w:rsidRPr="0047244C">
        <w:rPr>
          <w:bCs/>
          <w:lang w:val="en-US"/>
        </w:rPr>
        <w:t>baseR</w:t>
      </w:r>
      <w:proofErr w:type="spellEnd"/>
      <w:r w:rsidRPr="0047244C">
        <w:rPr>
          <w:bCs/>
          <w:lang w:val="en-US"/>
        </w:rPr>
        <w:t xml:space="preserve">; network analysis; text-as-data; web scrapping; survey analysis; </w:t>
      </w:r>
      <w:proofErr w:type="spellStart"/>
      <w:r w:rsidRPr="0047244C">
        <w:rPr>
          <w:bCs/>
          <w:lang w:val="en-US"/>
        </w:rPr>
        <w:t>tidyverse</w:t>
      </w:r>
      <w:proofErr w:type="spellEnd"/>
      <w:r w:rsidRPr="0047244C">
        <w:rPr>
          <w:bCs/>
          <w:lang w:val="en-US"/>
        </w:rPr>
        <w:t>; markdown)</w:t>
      </w:r>
    </w:p>
    <w:p w14:paraId="0F85ECC0" w14:textId="77777777" w:rsidR="00BD0B29" w:rsidRPr="004B42DE" w:rsidRDefault="00BD0B29" w:rsidP="00ED5037">
      <w:pPr>
        <w:pStyle w:val="FarbigeListe-Akzent11"/>
        <w:ind w:left="0"/>
        <w:jc w:val="both"/>
        <w:rPr>
          <w:lang w:val="en-US"/>
        </w:rPr>
      </w:pPr>
    </w:p>
    <w:p w14:paraId="720C074E" w14:textId="2842639E" w:rsidR="00F55B68" w:rsidRPr="0047244C" w:rsidRDefault="00ED5037" w:rsidP="00BD0B29">
      <w:pPr>
        <w:pStyle w:val="Heading1"/>
      </w:pPr>
      <w:r>
        <w:t xml:space="preserve">Academic </w:t>
      </w:r>
      <w:r w:rsidR="00F55B68" w:rsidRPr="0047244C">
        <w:t>S</w:t>
      </w:r>
      <w:r w:rsidR="00F55B68"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2CC012" wp14:editId="1E997448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9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FF204" id="Gerade Verbindung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8pt" to="243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j1BVW9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="009010D2">
        <w:t>ervice</w:t>
      </w:r>
    </w:p>
    <w:p w14:paraId="52813219" w14:textId="77777777" w:rsidR="00F55B68" w:rsidRPr="00613C4D" w:rsidRDefault="00F55B68" w:rsidP="00ED5037">
      <w:pPr>
        <w:pStyle w:val="FarbigeListe-Akzent11"/>
        <w:ind w:left="0"/>
        <w:jc w:val="both"/>
        <w:rPr>
          <w:rFonts w:ascii="Garamond" w:hAnsi="Garamond"/>
          <w:lang w:val="en-US"/>
        </w:rPr>
      </w:pPr>
    </w:p>
    <w:p w14:paraId="348B29B2" w14:textId="2FDE04B6" w:rsidR="00810B07" w:rsidRDefault="00810B07" w:rsidP="007D3473">
      <w:pPr>
        <w:pStyle w:val="FarbigeListe-Akzent11"/>
        <w:ind w:left="0"/>
        <w:rPr>
          <w:i/>
          <w:iCs/>
          <w:lang w:val="en-US"/>
        </w:rPr>
      </w:pPr>
      <w:r>
        <w:rPr>
          <w:i/>
          <w:iCs/>
          <w:lang w:val="en-US"/>
        </w:rPr>
        <w:t>Organization</w:t>
      </w:r>
    </w:p>
    <w:p w14:paraId="78297C18" w14:textId="562FC729" w:rsidR="00810B07" w:rsidRDefault="00810B07" w:rsidP="005F4252">
      <w:pPr>
        <w:pStyle w:val="FarbigeListe-Akzent11"/>
        <w:ind w:left="0"/>
        <w:rPr>
          <w:lang w:val="en-US"/>
        </w:rPr>
      </w:pPr>
      <w:r>
        <w:rPr>
          <w:lang w:val="en-US"/>
        </w:rPr>
        <w:t>Sociology of Development Conference, 2026, Princeton University</w:t>
      </w:r>
    </w:p>
    <w:p w14:paraId="6A3A0847" w14:textId="2E11B8E2" w:rsidR="00810B07" w:rsidRPr="00810B07" w:rsidRDefault="00810B07" w:rsidP="005F4252">
      <w:pPr>
        <w:pStyle w:val="FarbigeListe-Akzent11"/>
        <w:ind w:left="0"/>
        <w:rPr>
          <w:lang w:val="en-US"/>
        </w:rPr>
      </w:pPr>
      <w:r>
        <w:rPr>
          <w:lang w:val="en-US"/>
        </w:rPr>
        <w:t>Elites in Unequal Democracies, 2025, Geneva Graduate Institute</w:t>
      </w:r>
    </w:p>
    <w:p w14:paraId="5E1D6D08" w14:textId="3C0F5DB8" w:rsidR="00ED5037" w:rsidRPr="00BD0B29" w:rsidRDefault="00ED5037" w:rsidP="007D3473">
      <w:pPr>
        <w:pStyle w:val="FarbigeListe-Akzent11"/>
        <w:ind w:left="0"/>
        <w:rPr>
          <w:i/>
          <w:iCs/>
          <w:lang w:val="en-US"/>
        </w:rPr>
      </w:pPr>
      <w:r w:rsidRPr="00BD0B29">
        <w:rPr>
          <w:i/>
          <w:iCs/>
          <w:lang w:val="en-US"/>
        </w:rPr>
        <w:t>Reviewer</w:t>
      </w:r>
    </w:p>
    <w:p w14:paraId="5E9949F8" w14:textId="2F97F9E8" w:rsidR="00ED5037" w:rsidRDefault="00ED5037" w:rsidP="005F4252">
      <w:pPr>
        <w:pStyle w:val="FarbigeListe-Akzent11"/>
        <w:ind w:left="0"/>
        <w:rPr>
          <w:lang w:val="en-US"/>
        </w:rPr>
      </w:pPr>
      <w:r>
        <w:rPr>
          <w:lang w:val="en-US"/>
        </w:rPr>
        <w:t xml:space="preserve">American Journal of Sociology; </w:t>
      </w:r>
      <w:r w:rsidR="00CA2799">
        <w:rPr>
          <w:lang w:val="en-US"/>
        </w:rPr>
        <w:t xml:space="preserve">Environmental Politics, </w:t>
      </w:r>
      <w:r>
        <w:rPr>
          <w:lang w:val="en-US"/>
        </w:rPr>
        <w:t xml:space="preserve">Revista de </w:t>
      </w:r>
      <w:proofErr w:type="spellStart"/>
      <w:r>
        <w:rPr>
          <w:lang w:val="en-US"/>
        </w:rPr>
        <w:t>Estudios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Brasileños</w:t>
      </w:r>
      <w:proofErr w:type="spellEnd"/>
      <w:r>
        <w:rPr>
          <w:lang w:val="en-US"/>
        </w:rPr>
        <w:t>;</w:t>
      </w:r>
      <w:r w:rsidRPr="00ED5037">
        <w:rPr>
          <w:b/>
          <w:bCs/>
          <w:lang w:val="en-US"/>
        </w:rPr>
        <w:t xml:space="preserve"> </w:t>
      </w:r>
      <w:r w:rsidRPr="00ED5037">
        <w:rPr>
          <w:lang w:val="en-US"/>
        </w:rPr>
        <w:t>Swiss Secretariat for Education, Research, and Innovation</w:t>
      </w:r>
      <w:r w:rsidR="00DA24C6">
        <w:rPr>
          <w:lang w:val="en-US"/>
        </w:rPr>
        <w:t>.</w:t>
      </w:r>
    </w:p>
    <w:p w14:paraId="15359492" w14:textId="21DC12A5" w:rsidR="00ED5037" w:rsidRPr="00BD0B29" w:rsidRDefault="00ED5037" w:rsidP="007D3473">
      <w:pPr>
        <w:pStyle w:val="FarbigeListe-Akzent11"/>
        <w:ind w:left="0"/>
        <w:rPr>
          <w:i/>
          <w:iCs/>
          <w:lang w:val="en-US"/>
        </w:rPr>
      </w:pPr>
      <w:r w:rsidRPr="00BD0B29">
        <w:rPr>
          <w:i/>
          <w:iCs/>
          <w:lang w:val="en-US"/>
        </w:rPr>
        <w:t>Awards</w:t>
      </w:r>
      <w:r w:rsidR="009124BA" w:rsidRPr="00BD0B29">
        <w:rPr>
          <w:i/>
          <w:iCs/>
          <w:lang w:val="en-US"/>
        </w:rPr>
        <w:t xml:space="preserve"> Committee</w:t>
      </w:r>
    </w:p>
    <w:p w14:paraId="4B46F275" w14:textId="6CB4D480" w:rsidR="00ED5037" w:rsidRDefault="00ED5037" w:rsidP="005F4252">
      <w:pPr>
        <w:pStyle w:val="FarbigeListe-Akzent11"/>
        <w:ind w:left="0"/>
        <w:rPr>
          <w:lang w:val="en-US"/>
        </w:rPr>
      </w:pPr>
      <w:r>
        <w:rPr>
          <w:lang w:val="en-US"/>
        </w:rPr>
        <w:t>Committee Member: ASA Political Sociology Best Graduate Student Paper Award (2025), ASA Development Sociology Best Graduate Student Paper Award (2025).</w:t>
      </w:r>
    </w:p>
    <w:p w14:paraId="3ED846DA" w14:textId="18EB4851" w:rsidR="00ED5037" w:rsidRPr="00BD0B29" w:rsidRDefault="009124BA" w:rsidP="007D3473">
      <w:pPr>
        <w:pStyle w:val="FarbigeListe-Akzent11"/>
        <w:ind w:left="0"/>
        <w:rPr>
          <w:i/>
          <w:iCs/>
          <w:lang w:val="en-US"/>
        </w:rPr>
      </w:pPr>
      <w:r w:rsidRPr="00BD0B29">
        <w:rPr>
          <w:i/>
          <w:iCs/>
          <w:lang w:val="en-US"/>
        </w:rPr>
        <w:t xml:space="preserve">Administrative </w:t>
      </w:r>
      <w:r w:rsidR="008D57A6" w:rsidRPr="00BD0B29">
        <w:rPr>
          <w:i/>
          <w:iCs/>
          <w:lang w:val="en-US"/>
        </w:rPr>
        <w:t>Service</w:t>
      </w:r>
    </w:p>
    <w:p w14:paraId="09DAE922" w14:textId="77777777" w:rsidR="0029269D" w:rsidRDefault="0057111C" w:rsidP="005F4252">
      <w:pPr>
        <w:pStyle w:val="FarbigeListe-Akzent11"/>
        <w:ind w:left="0"/>
        <w:rPr>
          <w:lang w:val="en-US"/>
        </w:rPr>
      </w:pPr>
      <w:r w:rsidRPr="00ED5037">
        <w:rPr>
          <w:lang w:val="en-US"/>
        </w:rPr>
        <w:t>Member of the Geneva Graduate Institute Sustainability Target Initiative</w:t>
      </w:r>
      <w:r w:rsidR="00ED5037">
        <w:rPr>
          <w:lang w:val="en-US"/>
        </w:rPr>
        <w:t xml:space="preserve"> (2021-2025); </w:t>
      </w:r>
    </w:p>
    <w:p w14:paraId="46498B16" w14:textId="07A38DBB" w:rsidR="0029269D" w:rsidRDefault="0029269D" w:rsidP="005F4252">
      <w:pPr>
        <w:pStyle w:val="FarbigeListe-Akzent11"/>
        <w:ind w:left="0"/>
        <w:rPr>
          <w:lang w:val="en-US"/>
        </w:rPr>
      </w:pPr>
      <w:r>
        <w:rPr>
          <w:lang w:val="en-US"/>
        </w:rPr>
        <w:t>Member of the Geneva Graduate Institute Governance Group (2020-21);</w:t>
      </w:r>
    </w:p>
    <w:p w14:paraId="13E69552" w14:textId="3FF6A0DB" w:rsidR="00D26EB1" w:rsidRDefault="00F55B68" w:rsidP="005F4252">
      <w:pPr>
        <w:pStyle w:val="FarbigeListe-Akzent11"/>
        <w:ind w:left="0"/>
        <w:rPr>
          <w:lang w:val="en-US"/>
        </w:rPr>
      </w:pPr>
      <w:r w:rsidRPr="00ED5037">
        <w:rPr>
          <w:lang w:val="en-US"/>
        </w:rPr>
        <w:t>Anthropology and Sociology PhD Student Representative</w:t>
      </w:r>
      <w:r w:rsidR="00ED5037">
        <w:rPr>
          <w:lang w:val="en-US"/>
        </w:rPr>
        <w:t xml:space="preserve"> (2021-2023).</w:t>
      </w:r>
    </w:p>
    <w:p w14:paraId="1903F32D" w14:textId="77777777" w:rsidR="00122237" w:rsidRPr="009132B0" w:rsidRDefault="00122237" w:rsidP="00ED5037">
      <w:pPr>
        <w:pStyle w:val="FarbigeListe-Akzent11"/>
        <w:ind w:left="0"/>
        <w:jc w:val="both"/>
        <w:rPr>
          <w:b/>
          <w:bCs/>
          <w:lang w:val="en-US"/>
        </w:rPr>
      </w:pPr>
    </w:p>
    <w:p w14:paraId="51F491E1" w14:textId="0FCCF5B3" w:rsidR="001728F8" w:rsidRPr="009003EE" w:rsidRDefault="001728F8" w:rsidP="00BD0B29">
      <w:pPr>
        <w:pStyle w:val="Heading1"/>
      </w:pPr>
      <w:r w:rsidRPr="004724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D75509D" wp14:editId="18A28B7A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332546226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5D6DE" id="Gerade Verbindung 1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8pt" to="243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j1BVW9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>
        <w:rPr>
          <w:noProof/>
          <w:lang w:eastAsia="en-GB"/>
        </w:rPr>
        <w:t xml:space="preserve">Public </w:t>
      </w:r>
      <w:r w:rsidR="00BC739F">
        <w:rPr>
          <w:noProof/>
          <w:lang w:eastAsia="en-GB"/>
        </w:rPr>
        <w:t>Engagement and Media References</w:t>
      </w:r>
    </w:p>
    <w:p w14:paraId="2E8D4AA4" w14:textId="77777777" w:rsidR="001728F8" w:rsidRPr="009003EE" w:rsidRDefault="001728F8" w:rsidP="001728F8">
      <w:pPr>
        <w:pStyle w:val="FarbigeListe-Akzent11"/>
        <w:ind w:left="0"/>
        <w:jc w:val="both"/>
        <w:rPr>
          <w:lang w:val="en-US"/>
        </w:rPr>
      </w:pPr>
    </w:p>
    <w:p w14:paraId="66A0F910" w14:textId="1054C59E" w:rsidR="001728F8" w:rsidRDefault="00BC739F" w:rsidP="001728F8">
      <w:pPr>
        <w:rPr>
          <w:b/>
          <w:bCs/>
          <w:noProof/>
          <w:lang w:val="en-US" w:eastAsia="en-GB"/>
        </w:rPr>
      </w:pPr>
      <w:r>
        <w:rPr>
          <w:b/>
          <w:bCs/>
          <w:noProof/>
          <w:lang w:val="en-US" w:eastAsia="en-GB"/>
        </w:rPr>
        <w:t>Citations in</w:t>
      </w:r>
      <w:r w:rsidR="002B65F5">
        <w:rPr>
          <w:b/>
          <w:bCs/>
          <w:noProof/>
          <w:lang w:val="en-US" w:eastAsia="en-GB"/>
        </w:rPr>
        <w:t xml:space="preserve"> </w:t>
      </w:r>
      <w:r>
        <w:rPr>
          <w:b/>
          <w:bCs/>
          <w:noProof/>
          <w:lang w:val="en-US" w:eastAsia="en-GB"/>
        </w:rPr>
        <w:t>Government and Institutional Documents</w:t>
      </w:r>
    </w:p>
    <w:p w14:paraId="3A148D43" w14:textId="44BF82E8" w:rsidR="002B65F5" w:rsidRDefault="002B65F5" w:rsidP="001728F8">
      <w:pPr>
        <w:rPr>
          <w:noProof/>
          <w:lang w:val="en-US" w:eastAsia="en-GB"/>
        </w:rPr>
      </w:pPr>
      <w:hyperlink r:id="rId19" w:history="1">
        <w:r w:rsidRPr="00BC739F">
          <w:rPr>
            <w:rStyle w:val="Hyperlink"/>
            <w:noProof/>
            <w:lang w:val="en-US" w:eastAsia="en-GB"/>
          </w:rPr>
          <w:t>Kanton</w:t>
        </w:r>
        <w:r w:rsidR="00BC739F">
          <w:rPr>
            <w:rStyle w:val="Hyperlink"/>
            <w:noProof/>
            <w:lang w:val="en-US" w:eastAsia="en-GB"/>
          </w:rPr>
          <w:t xml:space="preserve"> of Geneva</w:t>
        </w:r>
        <w:r w:rsidR="00FA4561">
          <w:rPr>
            <w:rStyle w:val="Hyperlink"/>
            <w:noProof/>
            <w:lang w:val="en-US" w:eastAsia="en-GB"/>
          </w:rPr>
          <w:t xml:space="preserve"> </w:t>
        </w:r>
        <w:r w:rsidRPr="00BC739F">
          <w:rPr>
            <w:rStyle w:val="Hyperlink"/>
            <w:noProof/>
            <w:lang w:val="en-US" w:eastAsia="en-GB"/>
          </w:rPr>
          <w:t>Law Proposal</w:t>
        </w:r>
        <w:r w:rsidR="00FA4561">
          <w:rPr>
            <w:rStyle w:val="Hyperlink"/>
            <w:noProof/>
            <w:lang w:val="en-US" w:eastAsia="en-GB"/>
          </w:rPr>
          <w:t xml:space="preserve"> on Rescuing IOs from Defunding</w:t>
        </w:r>
        <w:r w:rsidRPr="00BC739F">
          <w:rPr>
            <w:rStyle w:val="Hyperlink"/>
            <w:noProof/>
            <w:lang w:val="en-US" w:eastAsia="en-GB"/>
          </w:rPr>
          <w:t xml:space="preserve"> </w:t>
        </w:r>
      </w:hyperlink>
      <w:r w:rsidR="00BC739F">
        <w:rPr>
          <w:noProof/>
          <w:lang w:val="en-US" w:eastAsia="en-GB"/>
        </w:rPr>
        <w:t>, 2025</w:t>
      </w:r>
    </w:p>
    <w:p w14:paraId="6776E78A" w14:textId="754663C9" w:rsidR="00BC739F" w:rsidRPr="002B65F5" w:rsidRDefault="00BC739F" w:rsidP="001728F8">
      <w:pPr>
        <w:rPr>
          <w:noProof/>
          <w:lang w:val="en-US" w:eastAsia="en-GB"/>
        </w:rPr>
      </w:pPr>
      <w:hyperlink r:id="rId20" w:anchor=":~:text=Atividades%20Produtivas%20Sustent%C3%A1veis%20no%20...,fundoamazonia.gov.br%20%E2%80%BA%20documentos" w:history="1">
        <w:r w:rsidRPr="00BC739F">
          <w:rPr>
            <w:rStyle w:val="Hyperlink"/>
            <w:noProof/>
            <w:lang w:val="en-US" w:eastAsia="en-GB"/>
          </w:rPr>
          <w:t>Official Brazilian Government Evaluation of Amazon Fund</w:t>
        </w:r>
      </w:hyperlink>
      <w:r>
        <w:rPr>
          <w:noProof/>
          <w:lang w:val="en-US" w:eastAsia="en-GB"/>
        </w:rPr>
        <w:t>, 2023</w:t>
      </w:r>
    </w:p>
    <w:p w14:paraId="18285972" w14:textId="077DE7D5" w:rsidR="001728F8" w:rsidRDefault="001728F8" w:rsidP="001728F8">
      <w:pPr>
        <w:rPr>
          <w:b/>
          <w:bCs/>
          <w:noProof/>
          <w:lang w:val="en-GB" w:eastAsia="en-GB"/>
        </w:rPr>
      </w:pPr>
      <w:r w:rsidRPr="001728F8">
        <w:rPr>
          <w:b/>
          <w:bCs/>
          <w:noProof/>
          <w:lang w:val="en-GB" w:eastAsia="en-GB"/>
        </w:rPr>
        <w:t>Podcast</w:t>
      </w:r>
      <w:r w:rsidR="00BC739F">
        <w:rPr>
          <w:b/>
          <w:bCs/>
          <w:noProof/>
          <w:lang w:val="en-GB" w:eastAsia="en-GB"/>
        </w:rPr>
        <w:t xml:space="preserve"> and Panels</w:t>
      </w:r>
    </w:p>
    <w:p w14:paraId="432F5379" w14:textId="7B4C0DF0" w:rsidR="001728F8" w:rsidRDefault="001728F8" w:rsidP="001728F8">
      <w:pPr>
        <w:rPr>
          <w:noProof/>
          <w:lang w:val="en-GB" w:eastAsia="en-GB"/>
        </w:rPr>
      </w:pPr>
      <w:hyperlink r:id="rId21" w:history="1">
        <w:r w:rsidRPr="001728F8">
          <w:rPr>
            <w:rStyle w:val="Hyperlink"/>
            <w:noProof/>
            <w:lang w:val="en-GB" w:eastAsia="en-GB"/>
          </w:rPr>
          <w:t>UN Library Podcast on Paying for Multilateralism</w:t>
        </w:r>
      </w:hyperlink>
      <w:r>
        <w:rPr>
          <w:noProof/>
          <w:lang w:val="en-GB" w:eastAsia="en-GB"/>
        </w:rPr>
        <w:t>, September</w:t>
      </w:r>
      <w:r w:rsidR="00634F26">
        <w:rPr>
          <w:noProof/>
          <w:lang w:val="en-GB" w:eastAsia="en-GB"/>
        </w:rPr>
        <w:t xml:space="preserve"> 2024</w:t>
      </w:r>
    </w:p>
    <w:p w14:paraId="185B6D61" w14:textId="19354D98" w:rsidR="00BC739F" w:rsidRPr="001728F8" w:rsidRDefault="00BC739F" w:rsidP="00BC739F">
      <w:pPr>
        <w:rPr>
          <w:noProof/>
          <w:lang w:val="en-US" w:eastAsia="en-GB"/>
        </w:rPr>
      </w:pPr>
      <w:hyperlink r:id="rId22" w:history="1">
        <w:r w:rsidRPr="00BC739F">
          <w:rPr>
            <w:rStyle w:val="Hyperlink"/>
            <w:noProof/>
            <w:lang w:val="en-US" w:eastAsia="en-GB"/>
          </w:rPr>
          <w:t>Paying for Multilateralism panel with ICRC vice-president</w:t>
        </w:r>
      </w:hyperlink>
      <w:r>
        <w:rPr>
          <w:noProof/>
          <w:lang w:val="en-US" w:eastAsia="en-GB"/>
        </w:rPr>
        <w:t xml:space="preserve">, June 2024 </w:t>
      </w:r>
    </w:p>
    <w:p w14:paraId="604A2ADE" w14:textId="77777777" w:rsidR="00BC739F" w:rsidRPr="001728F8" w:rsidRDefault="00BC739F" w:rsidP="001728F8">
      <w:pPr>
        <w:rPr>
          <w:noProof/>
          <w:lang w:val="en-GB" w:eastAsia="en-GB"/>
        </w:rPr>
      </w:pPr>
    </w:p>
    <w:p w14:paraId="2EB2E00A" w14:textId="116B7C99" w:rsidR="001728F8" w:rsidRPr="00710D5C" w:rsidRDefault="001728F8" w:rsidP="001728F8">
      <w:pPr>
        <w:rPr>
          <w:b/>
          <w:bCs/>
          <w:noProof/>
          <w:lang w:val="pt-BR" w:eastAsia="en-GB"/>
        </w:rPr>
      </w:pPr>
      <w:r w:rsidRPr="00710D5C">
        <w:rPr>
          <w:b/>
          <w:bCs/>
          <w:noProof/>
          <w:lang w:val="pt-BR" w:eastAsia="en-GB"/>
        </w:rPr>
        <w:t>Media Coverage</w:t>
      </w:r>
    </w:p>
    <w:p w14:paraId="13CBB82F" w14:textId="21118283" w:rsidR="00BC739F" w:rsidRPr="00710D5C" w:rsidRDefault="00BC739F" w:rsidP="001728F8">
      <w:pPr>
        <w:rPr>
          <w:noProof/>
          <w:lang w:val="pt-BR" w:eastAsia="en-GB"/>
        </w:rPr>
      </w:pPr>
      <w:r w:rsidRPr="00710D5C">
        <w:rPr>
          <w:noProof/>
          <w:lang w:val="pt-BR" w:eastAsia="en-GB"/>
        </w:rPr>
        <w:t>“</w:t>
      </w:r>
      <w:hyperlink r:id="rId23" w:history="1">
        <w:r w:rsidRPr="00710D5C">
          <w:rPr>
            <w:rStyle w:val="Hyperlink"/>
            <w:noProof/>
            <w:lang w:val="pt-BR" w:eastAsia="en-GB"/>
          </w:rPr>
          <w:t>Como a Amazônia é vista em discursos presidenciais brasileiros, desde 1985</w:t>
        </w:r>
      </w:hyperlink>
      <w:r w:rsidRPr="00710D5C">
        <w:rPr>
          <w:noProof/>
          <w:lang w:val="pt-BR" w:eastAsia="en-GB"/>
        </w:rPr>
        <w:t>” , October 2025, Nexo Newspaper, Brazil</w:t>
      </w:r>
    </w:p>
    <w:p w14:paraId="5C172067" w14:textId="208826CC" w:rsidR="001728F8" w:rsidRDefault="001728F8" w:rsidP="001728F8">
      <w:pPr>
        <w:rPr>
          <w:noProof/>
          <w:lang w:val="en-GB" w:eastAsia="en-GB"/>
        </w:rPr>
      </w:pPr>
      <w:r>
        <w:rPr>
          <w:noProof/>
          <w:lang w:val="en-GB" w:eastAsia="en-GB"/>
        </w:rPr>
        <w:t>“</w:t>
      </w:r>
      <w:hyperlink r:id="rId24" w:history="1">
        <w:r w:rsidRPr="001728F8">
          <w:rPr>
            <w:rStyle w:val="Hyperlink"/>
            <w:noProof/>
            <w:lang w:val="en-GB" w:eastAsia="en-GB"/>
          </w:rPr>
          <w:t>Is Geneva prepared for Trump’s—and others’— cuts from foreign aid?</w:t>
        </w:r>
      </w:hyperlink>
      <w:r>
        <w:rPr>
          <w:noProof/>
          <w:lang w:val="en-GB" w:eastAsia="en-GB"/>
        </w:rPr>
        <w:t>”, March 2025, Swissinfo</w:t>
      </w:r>
    </w:p>
    <w:p w14:paraId="521C71CE" w14:textId="4C80FD42" w:rsidR="00866566" w:rsidRPr="00810B07" w:rsidRDefault="00FA4561" w:rsidP="00866566">
      <w:pPr>
        <w:rPr>
          <w:noProof/>
          <w:lang w:val="en-GB" w:eastAsia="en-GB"/>
        </w:rPr>
      </w:pPr>
      <w:r>
        <w:rPr>
          <w:noProof/>
          <w:lang w:val="en-GB" w:eastAsia="en-GB"/>
        </w:rPr>
        <w:t>“</w:t>
      </w:r>
      <w:hyperlink r:id="rId25" w:history="1">
        <w:r w:rsidRPr="001728F8">
          <w:rPr>
            <w:rStyle w:val="Hyperlink"/>
            <w:noProof/>
            <w:lang w:val="en-GB" w:eastAsia="en-GB"/>
          </w:rPr>
          <w:t>Trump and Multilateralism: The un-making of the UN started</w:t>
        </w:r>
      </w:hyperlink>
      <w:r>
        <w:rPr>
          <w:noProof/>
          <w:lang w:val="en-GB" w:eastAsia="en-GB"/>
        </w:rPr>
        <w:t>”, February 2025, Swiss Radio and Television.</w:t>
      </w:r>
    </w:p>
    <w:p w14:paraId="16EC18FE" w14:textId="77777777" w:rsidR="00BD0B29" w:rsidRDefault="00BD0B29" w:rsidP="003B0642">
      <w:pPr>
        <w:pStyle w:val="FarbigeListe-Akzent11"/>
        <w:ind w:left="0"/>
        <w:jc w:val="both"/>
        <w:rPr>
          <w:rStyle w:val="Hyperlink"/>
          <w:color w:val="auto"/>
          <w:u w:val="none"/>
          <w:lang w:val="en-US"/>
        </w:rPr>
      </w:pPr>
    </w:p>
    <w:p w14:paraId="5852E9AD" w14:textId="77777777" w:rsidR="00ED0096" w:rsidRPr="00634F26" w:rsidRDefault="00ED0096" w:rsidP="003B0642">
      <w:pPr>
        <w:pStyle w:val="FarbigeListe-Akzent11"/>
        <w:ind w:left="0"/>
        <w:jc w:val="both"/>
        <w:rPr>
          <w:rStyle w:val="Hyperlink"/>
          <w:color w:val="auto"/>
          <w:u w:val="none"/>
          <w:lang w:val="en-US"/>
        </w:rPr>
      </w:pPr>
    </w:p>
    <w:p w14:paraId="4FABC932" w14:textId="77777777" w:rsidR="001516AC" w:rsidRPr="0047244C" w:rsidRDefault="001516AC" w:rsidP="00BD0B29">
      <w:pPr>
        <w:pStyle w:val="Heading1"/>
      </w:pPr>
      <w:r w:rsidRPr="0047244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DC4B5A" wp14:editId="7243B8D3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3086100" cy="0"/>
                <wp:effectExtent l="0" t="0" r="12700" b="12700"/>
                <wp:wrapTight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ight>
                <wp:docPr id="10" name="Gerade Verbindu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43543" id="Gerade Verbindung 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8pt" to="243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" strokecolor="black [3200]" strokeweight=".5pt">
                <v:stroke joinstyle="miter"/>
                <w10:wrap type="tight"/>
              </v:line>
            </w:pict>
          </mc:Fallback>
        </mc:AlternateContent>
      </w:r>
      <w:r w:rsidRPr="0047244C">
        <w:t>M</w:t>
      </w:r>
      <w:r>
        <w:t>emberships</w:t>
      </w:r>
    </w:p>
    <w:p w14:paraId="0C52531E" w14:textId="77777777" w:rsidR="001516AC" w:rsidRPr="0047244C" w:rsidRDefault="001516AC" w:rsidP="00ED5037">
      <w:pPr>
        <w:pStyle w:val="FarbigeListe-Akzent11"/>
        <w:ind w:left="0"/>
        <w:jc w:val="both"/>
        <w:rPr>
          <w:lang w:val="en-US"/>
        </w:rPr>
      </w:pPr>
    </w:p>
    <w:p w14:paraId="4D4B521B" w14:textId="77777777" w:rsidR="001516AC" w:rsidRPr="0047244C" w:rsidRDefault="001516AC" w:rsidP="00ED5037">
      <w:pPr>
        <w:pStyle w:val="FarbigeListe-Akzent11"/>
        <w:ind w:left="0"/>
        <w:jc w:val="both"/>
        <w:rPr>
          <w:lang w:val="en-US"/>
        </w:rPr>
      </w:pPr>
      <w:r w:rsidRPr="0047244C">
        <w:rPr>
          <w:lang w:val="en-US"/>
        </w:rPr>
        <w:t>American Sociological Association (ASA)</w:t>
      </w:r>
    </w:p>
    <w:p w14:paraId="5D99B617" w14:textId="77777777" w:rsidR="001516AC" w:rsidRPr="0047244C" w:rsidRDefault="001516AC" w:rsidP="00ED5037">
      <w:pPr>
        <w:pStyle w:val="FarbigeListe-Akzent11"/>
        <w:ind w:left="0"/>
        <w:jc w:val="both"/>
        <w:rPr>
          <w:lang w:val="en-US"/>
        </w:rPr>
      </w:pPr>
      <w:r w:rsidRPr="0047244C">
        <w:rPr>
          <w:lang w:val="en-US"/>
        </w:rPr>
        <w:t>Society for Advancement of Socioeconomics (SASE)</w:t>
      </w:r>
    </w:p>
    <w:p w14:paraId="6CEB79DA" w14:textId="77777777" w:rsidR="001516AC" w:rsidRPr="0047244C" w:rsidRDefault="001516AC" w:rsidP="00ED5037">
      <w:pPr>
        <w:pStyle w:val="FarbigeListe-Akzent11"/>
        <w:ind w:left="0"/>
        <w:jc w:val="both"/>
        <w:rPr>
          <w:lang w:val="en-US"/>
        </w:rPr>
      </w:pPr>
      <w:r w:rsidRPr="0047244C">
        <w:rPr>
          <w:lang w:val="en-US"/>
        </w:rPr>
        <w:t>Latin American Studies Association (LASA)</w:t>
      </w:r>
    </w:p>
    <w:p w14:paraId="2CF00529" w14:textId="6F9A5261" w:rsidR="00AD0251" w:rsidRDefault="001516AC" w:rsidP="00ED5037">
      <w:pPr>
        <w:pStyle w:val="FarbigeListe-Akzent11"/>
        <w:ind w:left="0"/>
        <w:jc w:val="both"/>
        <w:rPr>
          <w:lang w:val="en-US"/>
        </w:rPr>
      </w:pPr>
      <w:r w:rsidRPr="0047244C">
        <w:rPr>
          <w:lang w:val="en-US"/>
        </w:rPr>
        <w:t>Swiss School of Latin American Studies (SSLAS</w:t>
      </w:r>
      <w:r w:rsidR="008731B8">
        <w:rPr>
          <w:lang w:val="en-US"/>
        </w:rPr>
        <w:t>)</w:t>
      </w:r>
    </w:p>
    <w:p w14:paraId="4D55DA0C" w14:textId="41C99832" w:rsidR="00A9061C" w:rsidRPr="00F17509" w:rsidRDefault="00D26EB1" w:rsidP="00ED5037">
      <w:pPr>
        <w:pStyle w:val="FarbigeListe-Akzent11"/>
        <w:ind w:left="0"/>
        <w:jc w:val="both"/>
        <w:rPr>
          <w:lang w:val="en-GB"/>
        </w:rPr>
      </w:pPr>
      <w:r w:rsidRPr="00F17509">
        <w:rPr>
          <w:lang w:val="en-GB"/>
        </w:rPr>
        <w:t>Latin America Political Economy Network</w:t>
      </w:r>
      <w:r w:rsidR="00A9061C" w:rsidRPr="00F17509">
        <w:rPr>
          <w:lang w:val="en-GB"/>
        </w:rPr>
        <w:t xml:space="preserve"> (REPAL)</w:t>
      </w:r>
    </w:p>
    <w:sectPr w:rsidR="00A9061C" w:rsidRPr="00F17509" w:rsidSect="00AA1CC5">
      <w:headerReference w:type="default" r:id="rId26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BC76" w14:textId="77777777" w:rsidR="00F133AD" w:rsidRDefault="00F133AD" w:rsidP="008E6506">
      <w:r>
        <w:separator/>
      </w:r>
    </w:p>
  </w:endnote>
  <w:endnote w:type="continuationSeparator" w:id="0">
    <w:p w14:paraId="43B89315" w14:textId="77777777" w:rsidR="00F133AD" w:rsidRDefault="00F133AD" w:rsidP="008E6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"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3B03" w14:textId="77777777" w:rsidR="00F133AD" w:rsidRDefault="00F133AD" w:rsidP="008E6506">
      <w:r>
        <w:separator/>
      </w:r>
    </w:p>
  </w:footnote>
  <w:footnote w:type="continuationSeparator" w:id="0">
    <w:p w14:paraId="3D38E66C" w14:textId="77777777" w:rsidR="00F133AD" w:rsidRDefault="00F133AD" w:rsidP="008E6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A645" w14:textId="1C2B6C28" w:rsidR="00AA1CC5" w:rsidRPr="00516C68" w:rsidRDefault="00AA1CC5" w:rsidP="00AA1CC5">
    <w:pPr>
      <w:pStyle w:val="Header"/>
      <w:rPr>
        <w:lang w:val="fr-CH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6D3"/>
    <w:multiLevelType w:val="multilevel"/>
    <w:tmpl w:val="450C71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26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2160"/>
      </w:pPr>
      <w:rPr>
        <w:rFonts w:hint="default"/>
      </w:rPr>
    </w:lvl>
  </w:abstractNum>
  <w:abstractNum w:abstractNumId="1" w15:restartNumberingAfterBreak="0">
    <w:nsid w:val="02407246"/>
    <w:multiLevelType w:val="hybridMultilevel"/>
    <w:tmpl w:val="BC34BD66"/>
    <w:lvl w:ilvl="0" w:tplc="74DA50D0">
      <w:start w:val="8"/>
      <w:numFmt w:val="bullet"/>
      <w:lvlText w:val="-"/>
      <w:lvlJc w:val="left"/>
      <w:pPr>
        <w:ind w:left="2480" w:hanging="360"/>
      </w:pPr>
      <w:rPr>
        <w:rFonts w:ascii="Bell MT" w:eastAsia="MS Mincho" w:hAnsi="Bell MT" w:cs="Futura" w:hint="default"/>
        <w:i/>
      </w:rPr>
    </w:lvl>
    <w:lvl w:ilvl="1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2" w15:restartNumberingAfterBreak="0">
    <w:nsid w:val="08BB2CD5"/>
    <w:multiLevelType w:val="hybridMultilevel"/>
    <w:tmpl w:val="9F92553E"/>
    <w:lvl w:ilvl="0" w:tplc="7614566A">
      <w:numFmt w:val="bullet"/>
      <w:lvlText w:val="-"/>
      <w:lvlJc w:val="left"/>
      <w:pPr>
        <w:ind w:left="2480" w:hanging="360"/>
      </w:pPr>
      <w:rPr>
        <w:rFonts w:ascii="Bell MT" w:eastAsia="MS Mincho" w:hAnsi="Bell MT" w:cs="Futura" w:hint="default"/>
      </w:rPr>
    </w:lvl>
    <w:lvl w:ilvl="1" w:tplc="08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3" w15:restartNumberingAfterBreak="0">
    <w:nsid w:val="092B59CD"/>
    <w:multiLevelType w:val="hybridMultilevel"/>
    <w:tmpl w:val="9E08075C"/>
    <w:lvl w:ilvl="0" w:tplc="7D56EA3C"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6F66CD"/>
    <w:multiLevelType w:val="hybridMultilevel"/>
    <w:tmpl w:val="0B74C3A0"/>
    <w:lvl w:ilvl="0" w:tplc="AC888A54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F20D8"/>
    <w:multiLevelType w:val="hybridMultilevel"/>
    <w:tmpl w:val="62F03068"/>
    <w:lvl w:ilvl="0" w:tplc="8AAA225A">
      <w:start w:val="2019"/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A570EC"/>
    <w:multiLevelType w:val="hybridMultilevel"/>
    <w:tmpl w:val="61C2EF32"/>
    <w:lvl w:ilvl="0" w:tplc="12F21762">
      <w:start w:val="4"/>
      <w:numFmt w:val="bullet"/>
      <w:lvlText w:val="-"/>
      <w:lvlJc w:val="left"/>
      <w:pPr>
        <w:ind w:left="2471" w:hanging="360"/>
      </w:pPr>
      <w:rPr>
        <w:rFonts w:ascii="Bell MT" w:eastAsia="MS Mincho" w:hAnsi="Bell MT" w:cs="Futura" w:hint="default"/>
      </w:rPr>
    </w:lvl>
    <w:lvl w:ilvl="1" w:tplc="04090003" w:tentative="1">
      <w:start w:val="1"/>
      <w:numFmt w:val="bullet"/>
      <w:lvlText w:val="o"/>
      <w:lvlJc w:val="left"/>
      <w:pPr>
        <w:ind w:left="31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1" w:hanging="360"/>
      </w:pPr>
      <w:rPr>
        <w:rFonts w:ascii="Wingdings" w:hAnsi="Wingdings" w:hint="default"/>
      </w:rPr>
    </w:lvl>
  </w:abstractNum>
  <w:abstractNum w:abstractNumId="7" w15:restartNumberingAfterBreak="0">
    <w:nsid w:val="256B2DB1"/>
    <w:multiLevelType w:val="hybridMultilevel"/>
    <w:tmpl w:val="138E7F4E"/>
    <w:lvl w:ilvl="0" w:tplc="57141D9A">
      <w:start w:val="1"/>
      <w:numFmt w:val="bullet"/>
      <w:lvlText w:val=""/>
      <w:lvlJc w:val="left"/>
      <w:pPr>
        <w:ind w:left="786" w:hanging="360"/>
      </w:pPr>
      <w:rPr>
        <w:rFonts w:ascii="Symbol" w:eastAsia="MS Mincho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2F0105A6"/>
    <w:multiLevelType w:val="hybridMultilevel"/>
    <w:tmpl w:val="66CE43A6"/>
    <w:lvl w:ilvl="0" w:tplc="2F309D26">
      <w:start w:val="2019"/>
      <w:numFmt w:val="bullet"/>
      <w:lvlText w:val="-"/>
      <w:lvlJc w:val="left"/>
      <w:pPr>
        <w:ind w:left="1800" w:hanging="360"/>
      </w:pPr>
      <w:rPr>
        <w:rFonts w:ascii="Garamond" w:eastAsia="MS Minch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7F735B7"/>
    <w:multiLevelType w:val="hybridMultilevel"/>
    <w:tmpl w:val="2B8A97DC"/>
    <w:lvl w:ilvl="0" w:tplc="A1920FD8">
      <w:start w:val="202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E2FCD"/>
    <w:multiLevelType w:val="hybridMultilevel"/>
    <w:tmpl w:val="5D3AF824"/>
    <w:lvl w:ilvl="0" w:tplc="D76E44D8">
      <w:start w:val="201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213EA"/>
    <w:multiLevelType w:val="hybridMultilevel"/>
    <w:tmpl w:val="46E4FDBE"/>
    <w:lvl w:ilvl="0" w:tplc="BDB8B78E">
      <w:numFmt w:val="bullet"/>
      <w:lvlText w:val="-"/>
      <w:lvlJc w:val="left"/>
      <w:pPr>
        <w:ind w:left="644" w:hanging="360"/>
      </w:pPr>
      <w:rPr>
        <w:rFonts w:ascii="Times New Roman" w:eastAsia="MS Minch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21027A9"/>
    <w:multiLevelType w:val="hybridMultilevel"/>
    <w:tmpl w:val="0524A5E0"/>
    <w:lvl w:ilvl="0" w:tplc="AB2899F0">
      <w:start w:val="2019"/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8E94D4F"/>
    <w:multiLevelType w:val="hybridMultilevel"/>
    <w:tmpl w:val="5D3069B2"/>
    <w:lvl w:ilvl="0" w:tplc="1CF096B0">
      <w:start w:val="2024"/>
      <w:numFmt w:val="bullet"/>
      <w:lvlText w:val=""/>
      <w:lvlJc w:val="left"/>
      <w:pPr>
        <w:ind w:left="12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4" w15:restartNumberingAfterBreak="0">
    <w:nsid w:val="491742AE"/>
    <w:multiLevelType w:val="hybridMultilevel"/>
    <w:tmpl w:val="215C0804"/>
    <w:lvl w:ilvl="0" w:tplc="8630889A">
      <w:start w:val="2019"/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5" w15:restartNumberingAfterBreak="0">
    <w:nsid w:val="4BD15F10"/>
    <w:multiLevelType w:val="hybridMultilevel"/>
    <w:tmpl w:val="7882825A"/>
    <w:lvl w:ilvl="0" w:tplc="DEC48972">
      <w:start w:val="8"/>
      <w:numFmt w:val="bullet"/>
      <w:lvlText w:val="-"/>
      <w:lvlJc w:val="left"/>
      <w:pPr>
        <w:ind w:left="1212" w:hanging="360"/>
      </w:pPr>
      <w:rPr>
        <w:rFonts w:ascii="Bell MT" w:eastAsia="MS Mincho" w:hAnsi="Bell MT" w:cs="Futura" w:hint="default"/>
      </w:rPr>
    </w:lvl>
    <w:lvl w:ilvl="1" w:tplc="04090003">
      <w:start w:val="1"/>
      <w:numFmt w:val="bullet"/>
      <w:lvlText w:val="o"/>
      <w:lvlJc w:val="left"/>
      <w:pPr>
        <w:ind w:left="5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49" w:hanging="360"/>
      </w:pPr>
      <w:rPr>
        <w:rFonts w:ascii="Wingdings" w:hAnsi="Wingdings" w:hint="default"/>
      </w:rPr>
    </w:lvl>
  </w:abstractNum>
  <w:abstractNum w:abstractNumId="16" w15:restartNumberingAfterBreak="0">
    <w:nsid w:val="5BC26B5F"/>
    <w:multiLevelType w:val="hybridMultilevel"/>
    <w:tmpl w:val="E738D0D2"/>
    <w:lvl w:ilvl="0" w:tplc="D2103962">
      <w:start w:val="2022"/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7" w15:restartNumberingAfterBreak="0">
    <w:nsid w:val="6A9A5CE7"/>
    <w:multiLevelType w:val="hybridMultilevel"/>
    <w:tmpl w:val="1422AC5A"/>
    <w:lvl w:ilvl="0" w:tplc="07BC096E">
      <w:start w:val="2026"/>
      <w:numFmt w:val="bullet"/>
      <w:lvlText w:val="-"/>
      <w:lvlJc w:val="left"/>
      <w:pPr>
        <w:ind w:left="10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6BF037E1"/>
    <w:multiLevelType w:val="hybridMultilevel"/>
    <w:tmpl w:val="571AD530"/>
    <w:lvl w:ilvl="0" w:tplc="40402816">
      <w:start w:val="2024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0900194"/>
    <w:multiLevelType w:val="hybridMultilevel"/>
    <w:tmpl w:val="366E8BFC"/>
    <w:lvl w:ilvl="0" w:tplc="44D869E0">
      <w:start w:val="2024"/>
      <w:numFmt w:val="bullet"/>
      <w:lvlText w:val=""/>
      <w:lvlJc w:val="left"/>
      <w:pPr>
        <w:ind w:left="92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0" w15:restartNumberingAfterBreak="0">
    <w:nsid w:val="746475DC"/>
    <w:multiLevelType w:val="hybridMultilevel"/>
    <w:tmpl w:val="71D6A63C"/>
    <w:lvl w:ilvl="0" w:tplc="B44C5FFA">
      <w:start w:val="1"/>
      <w:numFmt w:val="bullet"/>
      <w:lvlText w:val=""/>
      <w:lvlJc w:val="left"/>
      <w:pPr>
        <w:ind w:left="9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1192493471">
    <w:abstractNumId w:val="0"/>
  </w:num>
  <w:num w:numId="2" w16cid:durableId="281351728">
    <w:abstractNumId w:val="4"/>
  </w:num>
  <w:num w:numId="3" w16cid:durableId="84306793">
    <w:abstractNumId w:val="0"/>
  </w:num>
  <w:num w:numId="4" w16cid:durableId="1502506402">
    <w:abstractNumId w:val="15"/>
  </w:num>
  <w:num w:numId="5" w16cid:durableId="1724209390">
    <w:abstractNumId w:val="1"/>
  </w:num>
  <w:num w:numId="6" w16cid:durableId="478964553">
    <w:abstractNumId w:val="6"/>
  </w:num>
  <w:num w:numId="7" w16cid:durableId="2048485923">
    <w:abstractNumId w:val="2"/>
  </w:num>
  <w:num w:numId="8" w16cid:durableId="1280185969">
    <w:abstractNumId w:val="8"/>
  </w:num>
  <w:num w:numId="9" w16cid:durableId="251403626">
    <w:abstractNumId w:val="19"/>
  </w:num>
  <w:num w:numId="10" w16cid:durableId="1643264750">
    <w:abstractNumId w:val="13"/>
  </w:num>
  <w:num w:numId="11" w16cid:durableId="2099137471">
    <w:abstractNumId w:val="18"/>
  </w:num>
  <w:num w:numId="12" w16cid:durableId="1579634410">
    <w:abstractNumId w:val="3"/>
  </w:num>
  <w:num w:numId="13" w16cid:durableId="359160973">
    <w:abstractNumId w:val="5"/>
  </w:num>
  <w:num w:numId="14" w16cid:durableId="897083538">
    <w:abstractNumId w:val="16"/>
  </w:num>
  <w:num w:numId="15" w16cid:durableId="1489323621">
    <w:abstractNumId w:val="12"/>
  </w:num>
  <w:num w:numId="16" w16cid:durableId="245846486">
    <w:abstractNumId w:val="14"/>
  </w:num>
  <w:num w:numId="17" w16cid:durableId="1831827413">
    <w:abstractNumId w:val="10"/>
  </w:num>
  <w:num w:numId="18" w16cid:durableId="1413547629">
    <w:abstractNumId w:val="7"/>
  </w:num>
  <w:num w:numId="19" w16cid:durableId="1307977075">
    <w:abstractNumId w:val="20"/>
  </w:num>
  <w:num w:numId="20" w16cid:durableId="1304581745">
    <w:abstractNumId w:val="17"/>
  </w:num>
  <w:num w:numId="21" w16cid:durableId="1955595946">
    <w:abstractNumId w:val="9"/>
  </w:num>
  <w:num w:numId="22" w16cid:durableId="395054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9"/>
    <w:rsid w:val="0000009D"/>
    <w:rsid w:val="00000EDB"/>
    <w:rsid w:val="00007FD3"/>
    <w:rsid w:val="000132B2"/>
    <w:rsid w:val="000178D6"/>
    <w:rsid w:val="000200B8"/>
    <w:rsid w:val="00022AE9"/>
    <w:rsid w:val="000308D6"/>
    <w:rsid w:val="000329F1"/>
    <w:rsid w:val="0003499A"/>
    <w:rsid w:val="00046E06"/>
    <w:rsid w:val="0005337B"/>
    <w:rsid w:val="0005537D"/>
    <w:rsid w:val="000724F8"/>
    <w:rsid w:val="00077AF6"/>
    <w:rsid w:val="00084A86"/>
    <w:rsid w:val="000A77DF"/>
    <w:rsid w:val="000A799F"/>
    <w:rsid w:val="000B15FB"/>
    <w:rsid w:val="000B26B2"/>
    <w:rsid w:val="000B46DF"/>
    <w:rsid w:val="000C013B"/>
    <w:rsid w:val="000C0822"/>
    <w:rsid w:val="000C23BE"/>
    <w:rsid w:val="000D443E"/>
    <w:rsid w:val="000E6AF8"/>
    <w:rsid w:val="000F5082"/>
    <w:rsid w:val="000F5CF5"/>
    <w:rsid w:val="000F61FE"/>
    <w:rsid w:val="000F6529"/>
    <w:rsid w:val="00102F11"/>
    <w:rsid w:val="001079A6"/>
    <w:rsid w:val="00112087"/>
    <w:rsid w:val="00122237"/>
    <w:rsid w:val="00131457"/>
    <w:rsid w:val="00131DB2"/>
    <w:rsid w:val="00141097"/>
    <w:rsid w:val="00143E97"/>
    <w:rsid w:val="001475A3"/>
    <w:rsid w:val="00150C07"/>
    <w:rsid w:val="00150EB4"/>
    <w:rsid w:val="001516AC"/>
    <w:rsid w:val="001624EF"/>
    <w:rsid w:val="0016548C"/>
    <w:rsid w:val="001728F8"/>
    <w:rsid w:val="00182379"/>
    <w:rsid w:val="001A01BC"/>
    <w:rsid w:val="001A17B1"/>
    <w:rsid w:val="001B008E"/>
    <w:rsid w:val="001B218A"/>
    <w:rsid w:val="001C0937"/>
    <w:rsid w:val="001C1AD9"/>
    <w:rsid w:val="001C1D6D"/>
    <w:rsid w:val="001C5C41"/>
    <w:rsid w:val="001D35B3"/>
    <w:rsid w:val="001D35CF"/>
    <w:rsid w:val="001D462D"/>
    <w:rsid w:val="001E28CB"/>
    <w:rsid w:val="001E57CB"/>
    <w:rsid w:val="001F3459"/>
    <w:rsid w:val="001F56EE"/>
    <w:rsid w:val="001F755A"/>
    <w:rsid w:val="001F7D49"/>
    <w:rsid w:val="0020164C"/>
    <w:rsid w:val="00211555"/>
    <w:rsid w:val="00215464"/>
    <w:rsid w:val="00220045"/>
    <w:rsid w:val="002216D3"/>
    <w:rsid w:val="002223A4"/>
    <w:rsid w:val="00223819"/>
    <w:rsid w:val="00223A28"/>
    <w:rsid w:val="00226595"/>
    <w:rsid w:val="00233292"/>
    <w:rsid w:val="00237142"/>
    <w:rsid w:val="002416DF"/>
    <w:rsid w:val="00242544"/>
    <w:rsid w:val="00246CDD"/>
    <w:rsid w:val="00254701"/>
    <w:rsid w:val="002644CD"/>
    <w:rsid w:val="0026589B"/>
    <w:rsid w:val="00270E1A"/>
    <w:rsid w:val="00275DDD"/>
    <w:rsid w:val="002811AD"/>
    <w:rsid w:val="00282621"/>
    <w:rsid w:val="002826F5"/>
    <w:rsid w:val="002862A3"/>
    <w:rsid w:val="0029269D"/>
    <w:rsid w:val="002A1B49"/>
    <w:rsid w:val="002A1F68"/>
    <w:rsid w:val="002A439F"/>
    <w:rsid w:val="002A6D9B"/>
    <w:rsid w:val="002B2F99"/>
    <w:rsid w:val="002B65F5"/>
    <w:rsid w:val="002C0DB7"/>
    <w:rsid w:val="002C2284"/>
    <w:rsid w:val="002C29D3"/>
    <w:rsid w:val="002C36D1"/>
    <w:rsid w:val="002C48D8"/>
    <w:rsid w:val="002D1311"/>
    <w:rsid w:val="002D1560"/>
    <w:rsid w:val="002D2232"/>
    <w:rsid w:val="002D2C6C"/>
    <w:rsid w:val="002D60B9"/>
    <w:rsid w:val="002E20EC"/>
    <w:rsid w:val="002E4BDE"/>
    <w:rsid w:val="002E7155"/>
    <w:rsid w:val="002F0653"/>
    <w:rsid w:val="002F304F"/>
    <w:rsid w:val="002F50CD"/>
    <w:rsid w:val="002F739A"/>
    <w:rsid w:val="00304570"/>
    <w:rsid w:val="00304CBD"/>
    <w:rsid w:val="00306ECC"/>
    <w:rsid w:val="00310E8E"/>
    <w:rsid w:val="00314F77"/>
    <w:rsid w:val="00316A64"/>
    <w:rsid w:val="00324D71"/>
    <w:rsid w:val="00327E03"/>
    <w:rsid w:val="00332D76"/>
    <w:rsid w:val="00340E3C"/>
    <w:rsid w:val="00343FAB"/>
    <w:rsid w:val="00350560"/>
    <w:rsid w:val="00350C40"/>
    <w:rsid w:val="00357F6F"/>
    <w:rsid w:val="0036274A"/>
    <w:rsid w:val="00363C31"/>
    <w:rsid w:val="00373FEC"/>
    <w:rsid w:val="00374177"/>
    <w:rsid w:val="0037700B"/>
    <w:rsid w:val="00380F7F"/>
    <w:rsid w:val="00382D81"/>
    <w:rsid w:val="00395771"/>
    <w:rsid w:val="003A1B4D"/>
    <w:rsid w:val="003A78D5"/>
    <w:rsid w:val="003A79B6"/>
    <w:rsid w:val="003B0642"/>
    <w:rsid w:val="003B1517"/>
    <w:rsid w:val="003B2BAE"/>
    <w:rsid w:val="003B73D3"/>
    <w:rsid w:val="003C0231"/>
    <w:rsid w:val="003C1B19"/>
    <w:rsid w:val="003C43D9"/>
    <w:rsid w:val="003C6522"/>
    <w:rsid w:val="003C6CEC"/>
    <w:rsid w:val="003C7F8B"/>
    <w:rsid w:val="003D63CC"/>
    <w:rsid w:val="003E36DD"/>
    <w:rsid w:val="003E3953"/>
    <w:rsid w:val="003E4630"/>
    <w:rsid w:val="003F17D2"/>
    <w:rsid w:val="00400A2D"/>
    <w:rsid w:val="00401934"/>
    <w:rsid w:val="0041528A"/>
    <w:rsid w:val="0042095A"/>
    <w:rsid w:val="00424073"/>
    <w:rsid w:val="004247FF"/>
    <w:rsid w:val="0042647B"/>
    <w:rsid w:val="004475F4"/>
    <w:rsid w:val="00451F38"/>
    <w:rsid w:val="0045218E"/>
    <w:rsid w:val="004533FF"/>
    <w:rsid w:val="004535DC"/>
    <w:rsid w:val="004578BF"/>
    <w:rsid w:val="004645F0"/>
    <w:rsid w:val="004659CD"/>
    <w:rsid w:val="00471529"/>
    <w:rsid w:val="00471555"/>
    <w:rsid w:val="004715F7"/>
    <w:rsid w:val="0047244C"/>
    <w:rsid w:val="00472F8D"/>
    <w:rsid w:val="0047664F"/>
    <w:rsid w:val="00476C57"/>
    <w:rsid w:val="00481458"/>
    <w:rsid w:val="00483486"/>
    <w:rsid w:val="004903EA"/>
    <w:rsid w:val="00492D48"/>
    <w:rsid w:val="004978A6"/>
    <w:rsid w:val="004A0928"/>
    <w:rsid w:val="004A1083"/>
    <w:rsid w:val="004A5266"/>
    <w:rsid w:val="004B031E"/>
    <w:rsid w:val="004B0820"/>
    <w:rsid w:val="004B14EE"/>
    <w:rsid w:val="004B36E9"/>
    <w:rsid w:val="004B384F"/>
    <w:rsid w:val="004B42DE"/>
    <w:rsid w:val="004C32F9"/>
    <w:rsid w:val="004C431E"/>
    <w:rsid w:val="004C7B5F"/>
    <w:rsid w:val="004D164C"/>
    <w:rsid w:val="004D23AD"/>
    <w:rsid w:val="004D4C0D"/>
    <w:rsid w:val="004D753E"/>
    <w:rsid w:val="004F1A46"/>
    <w:rsid w:val="004F524E"/>
    <w:rsid w:val="004F6EFA"/>
    <w:rsid w:val="00503DA9"/>
    <w:rsid w:val="005046E6"/>
    <w:rsid w:val="005064BF"/>
    <w:rsid w:val="00511314"/>
    <w:rsid w:val="0051458D"/>
    <w:rsid w:val="00514BBF"/>
    <w:rsid w:val="0051540E"/>
    <w:rsid w:val="00515A25"/>
    <w:rsid w:val="00516C68"/>
    <w:rsid w:val="00522B4C"/>
    <w:rsid w:val="0052775F"/>
    <w:rsid w:val="00533198"/>
    <w:rsid w:val="00534009"/>
    <w:rsid w:val="00534D4F"/>
    <w:rsid w:val="00535EDF"/>
    <w:rsid w:val="00543414"/>
    <w:rsid w:val="005449EC"/>
    <w:rsid w:val="00546E76"/>
    <w:rsid w:val="00551B92"/>
    <w:rsid w:val="00552B8E"/>
    <w:rsid w:val="00552E2C"/>
    <w:rsid w:val="00560227"/>
    <w:rsid w:val="005602FB"/>
    <w:rsid w:val="00560D51"/>
    <w:rsid w:val="0056686D"/>
    <w:rsid w:val="0057111C"/>
    <w:rsid w:val="00571821"/>
    <w:rsid w:val="005721BE"/>
    <w:rsid w:val="00577928"/>
    <w:rsid w:val="005804F0"/>
    <w:rsid w:val="00583A22"/>
    <w:rsid w:val="00586EE7"/>
    <w:rsid w:val="00597126"/>
    <w:rsid w:val="005A7569"/>
    <w:rsid w:val="005B2CF4"/>
    <w:rsid w:val="005B3B43"/>
    <w:rsid w:val="005B44F2"/>
    <w:rsid w:val="005B46D4"/>
    <w:rsid w:val="005C19A1"/>
    <w:rsid w:val="005C1E41"/>
    <w:rsid w:val="005C3D88"/>
    <w:rsid w:val="005C3DAD"/>
    <w:rsid w:val="005C6C6A"/>
    <w:rsid w:val="005D7FFB"/>
    <w:rsid w:val="005E08BE"/>
    <w:rsid w:val="005E0A3E"/>
    <w:rsid w:val="005E23FB"/>
    <w:rsid w:val="005E33D7"/>
    <w:rsid w:val="005E7FE9"/>
    <w:rsid w:val="005F206E"/>
    <w:rsid w:val="005F244C"/>
    <w:rsid w:val="005F3778"/>
    <w:rsid w:val="005F4252"/>
    <w:rsid w:val="005F616A"/>
    <w:rsid w:val="005F7092"/>
    <w:rsid w:val="0061246D"/>
    <w:rsid w:val="00613C4D"/>
    <w:rsid w:val="00614FD6"/>
    <w:rsid w:val="00620A74"/>
    <w:rsid w:val="006228EC"/>
    <w:rsid w:val="006306B1"/>
    <w:rsid w:val="00634F26"/>
    <w:rsid w:val="00635853"/>
    <w:rsid w:val="00635C2A"/>
    <w:rsid w:val="00635EC3"/>
    <w:rsid w:val="006371D7"/>
    <w:rsid w:val="00643270"/>
    <w:rsid w:val="0065063D"/>
    <w:rsid w:val="00653F47"/>
    <w:rsid w:val="00656766"/>
    <w:rsid w:val="0065682B"/>
    <w:rsid w:val="00657234"/>
    <w:rsid w:val="00667AA1"/>
    <w:rsid w:val="00671AF5"/>
    <w:rsid w:val="00674826"/>
    <w:rsid w:val="006776A1"/>
    <w:rsid w:val="0069011A"/>
    <w:rsid w:val="00693995"/>
    <w:rsid w:val="006939E4"/>
    <w:rsid w:val="0069790F"/>
    <w:rsid w:val="006A1CB3"/>
    <w:rsid w:val="006A33CD"/>
    <w:rsid w:val="006A72EA"/>
    <w:rsid w:val="006B2F2A"/>
    <w:rsid w:val="006B3287"/>
    <w:rsid w:val="006C233A"/>
    <w:rsid w:val="006C61B5"/>
    <w:rsid w:val="006D07CF"/>
    <w:rsid w:val="006D2592"/>
    <w:rsid w:val="006D34B9"/>
    <w:rsid w:val="006D45B8"/>
    <w:rsid w:val="006E0882"/>
    <w:rsid w:val="006E7CD8"/>
    <w:rsid w:val="006F00C7"/>
    <w:rsid w:val="006F05B8"/>
    <w:rsid w:val="00704937"/>
    <w:rsid w:val="007069FB"/>
    <w:rsid w:val="00710D5C"/>
    <w:rsid w:val="00714663"/>
    <w:rsid w:val="007163A8"/>
    <w:rsid w:val="00720FDE"/>
    <w:rsid w:val="00721CB2"/>
    <w:rsid w:val="00724A71"/>
    <w:rsid w:val="00733832"/>
    <w:rsid w:val="00735A2D"/>
    <w:rsid w:val="00735A7D"/>
    <w:rsid w:val="00735F77"/>
    <w:rsid w:val="0074197A"/>
    <w:rsid w:val="00742CBA"/>
    <w:rsid w:val="007436D4"/>
    <w:rsid w:val="00743766"/>
    <w:rsid w:val="00744D11"/>
    <w:rsid w:val="007535B4"/>
    <w:rsid w:val="00753D9F"/>
    <w:rsid w:val="00764417"/>
    <w:rsid w:val="00767C5A"/>
    <w:rsid w:val="00774C3D"/>
    <w:rsid w:val="00775756"/>
    <w:rsid w:val="00780D31"/>
    <w:rsid w:val="007842FB"/>
    <w:rsid w:val="00784F0E"/>
    <w:rsid w:val="00792EB7"/>
    <w:rsid w:val="007A1AA9"/>
    <w:rsid w:val="007B0C7E"/>
    <w:rsid w:val="007B2FA2"/>
    <w:rsid w:val="007B32A4"/>
    <w:rsid w:val="007C0A89"/>
    <w:rsid w:val="007C4871"/>
    <w:rsid w:val="007C4B22"/>
    <w:rsid w:val="007C5803"/>
    <w:rsid w:val="007D3473"/>
    <w:rsid w:val="007F0417"/>
    <w:rsid w:val="007F04EE"/>
    <w:rsid w:val="007F1934"/>
    <w:rsid w:val="008000C6"/>
    <w:rsid w:val="008019BE"/>
    <w:rsid w:val="0080271E"/>
    <w:rsid w:val="008051E6"/>
    <w:rsid w:val="00805604"/>
    <w:rsid w:val="00805EB8"/>
    <w:rsid w:val="00806ABB"/>
    <w:rsid w:val="00810B07"/>
    <w:rsid w:val="00814F74"/>
    <w:rsid w:val="008158E9"/>
    <w:rsid w:val="00823B2A"/>
    <w:rsid w:val="00823FFA"/>
    <w:rsid w:val="008257BB"/>
    <w:rsid w:val="008262B9"/>
    <w:rsid w:val="008269CC"/>
    <w:rsid w:val="00830DCB"/>
    <w:rsid w:val="0083746D"/>
    <w:rsid w:val="00851910"/>
    <w:rsid w:val="00855384"/>
    <w:rsid w:val="00856E8C"/>
    <w:rsid w:val="00866566"/>
    <w:rsid w:val="00871818"/>
    <w:rsid w:val="00872500"/>
    <w:rsid w:val="008731B8"/>
    <w:rsid w:val="0087652C"/>
    <w:rsid w:val="0088087F"/>
    <w:rsid w:val="00881FC2"/>
    <w:rsid w:val="00892579"/>
    <w:rsid w:val="00893350"/>
    <w:rsid w:val="008A62BD"/>
    <w:rsid w:val="008B1164"/>
    <w:rsid w:val="008B301D"/>
    <w:rsid w:val="008B564F"/>
    <w:rsid w:val="008D33B0"/>
    <w:rsid w:val="008D4BC7"/>
    <w:rsid w:val="008D57A6"/>
    <w:rsid w:val="008E623F"/>
    <w:rsid w:val="008E6506"/>
    <w:rsid w:val="008E6A5B"/>
    <w:rsid w:val="008E7B03"/>
    <w:rsid w:val="008F36F8"/>
    <w:rsid w:val="008F49AA"/>
    <w:rsid w:val="009003EE"/>
    <w:rsid w:val="009010D2"/>
    <w:rsid w:val="00906377"/>
    <w:rsid w:val="00907F4C"/>
    <w:rsid w:val="009124BA"/>
    <w:rsid w:val="009132B0"/>
    <w:rsid w:val="009143A8"/>
    <w:rsid w:val="00914AE9"/>
    <w:rsid w:val="009161A9"/>
    <w:rsid w:val="00916301"/>
    <w:rsid w:val="00916967"/>
    <w:rsid w:val="0092398F"/>
    <w:rsid w:val="00924BCA"/>
    <w:rsid w:val="0092617E"/>
    <w:rsid w:val="009347D0"/>
    <w:rsid w:val="00935A43"/>
    <w:rsid w:val="009430C2"/>
    <w:rsid w:val="00946328"/>
    <w:rsid w:val="00946381"/>
    <w:rsid w:val="009606E0"/>
    <w:rsid w:val="00975021"/>
    <w:rsid w:val="0098496C"/>
    <w:rsid w:val="0098789D"/>
    <w:rsid w:val="00990197"/>
    <w:rsid w:val="009908B1"/>
    <w:rsid w:val="00993710"/>
    <w:rsid w:val="00996228"/>
    <w:rsid w:val="009A0145"/>
    <w:rsid w:val="009A060E"/>
    <w:rsid w:val="009A0C5C"/>
    <w:rsid w:val="009A2125"/>
    <w:rsid w:val="009B1B59"/>
    <w:rsid w:val="009B2CBE"/>
    <w:rsid w:val="009B3EB6"/>
    <w:rsid w:val="009B4CBC"/>
    <w:rsid w:val="009B5FD5"/>
    <w:rsid w:val="009C0180"/>
    <w:rsid w:val="009C52E8"/>
    <w:rsid w:val="009C74DE"/>
    <w:rsid w:val="009D1056"/>
    <w:rsid w:val="009D1E46"/>
    <w:rsid w:val="009D2225"/>
    <w:rsid w:val="009D75CA"/>
    <w:rsid w:val="009D781E"/>
    <w:rsid w:val="009F49F9"/>
    <w:rsid w:val="009F61F8"/>
    <w:rsid w:val="00A00E61"/>
    <w:rsid w:val="00A018A1"/>
    <w:rsid w:val="00A0665D"/>
    <w:rsid w:val="00A26CC1"/>
    <w:rsid w:val="00A303B9"/>
    <w:rsid w:val="00A33E22"/>
    <w:rsid w:val="00A3575D"/>
    <w:rsid w:val="00A44669"/>
    <w:rsid w:val="00A45B87"/>
    <w:rsid w:val="00A47874"/>
    <w:rsid w:val="00A5538D"/>
    <w:rsid w:val="00A57F7C"/>
    <w:rsid w:val="00A708B0"/>
    <w:rsid w:val="00A70A75"/>
    <w:rsid w:val="00A71F6F"/>
    <w:rsid w:val="00A71F86"/>
    <w:rsid w:val="00A7387E"/>
    <w:rsid w:val="00A745B6"/>
    <w:rsid w:val="00A759E8"/>
    <w:rsid w:val="00A75A48"/>
    <w:rsid w:val="00A8022E"/>
    <w:rsid w:val="00A82EB6"/>
    <w:rsid w:val="00A83AA8"/>
    <w:rsid w:val="00A83BCA"/>
    <w:rsid w:val="00A85B89"/>
    <w:rsid w:val="00A9061C"/>
    <w:rsid w:val="00A90A5B"/>
    <w:rsid w:val="00A93EE5"/>
    <w:rsid w:val="00AA0F17"/>
    <w:rsid w:val="00AA1CC5"/>
    <w:rsid w:val="00AB0EC9"/>
    <w:rsid w:val="00AC031C"/>
    <w:rsid w:val="00AC209A"/>
    <w:rsid w:val="00AC2453"/>
    <w:rsid w:val="00AC3606"/>
    <w:rsid w:val="00AC38E1"/>
    <w:rsid w:val="00AD0251"/>
    <w:rsid w:val="00AE3D4E"/>
    <w:rsid w:val="00AE3D7F"/>
    <w:rsid w:val="00AE77E0"/>
    <w:rsid w:val="00AF1CCE"/>
    <w:rsid w:val="00AF7CC6"/>
    <w:rsid w:val="00B00892"/>
    <w:rsid w:val="00B10FAA"/>
    <w:rsid w:val="00B16553"/>
    <w:rsid w:val="00B16B94"/>
    <w:rsid w:val="00B2243D"/>
    <w:rsid w:val="00B26387"/>
    <w:rsid w:val="00B278BD"/>
    <w:rsid w:val="00B313AB"/>
    <w:rsid w:val="00B33949"/>
    <w:rsid w:val="00B44654"/>
    <w:rsid w:val="00B504AB"/>
    <w:rsid w:val="00B518A6"/>
    <w:rsid w:val="00B5448D"/>
    <w:rsid w:val="00B604CB"/>
    <w:rsid w:val="00B6511A"/>
    <w:rsid w:val="00B65C2F"/>
    <w:rsid w:val="00B65FC9"/>
    <w:rsid w:val="00B6662F"/>
    <w:rsid w:val="00B7095F"/>
    <w:rsid w:val="00B75242"/>
    <w:rsid w:val="00B8020C"/>
    <w:rsid w:val="00B817AB"/>
    <w:rsid w:val="00B92231"/>
    <w:rsid w:val="00B930E6"/>
    <w:rsid w:val="00B96641"/>
    <w:rsid w:val="00B972DB"/>
    <w:rsid w:val="00B97F6C"/>
    <w:rsid w:val="00BA23E2"/>
    <w:rsid w:val="00BA60CD"/>
    <w:rsid w:val="00BA7F66"/>
    <w:rsid w:val="00BB069E"/>
    <w:rsid w:val="00BB06A9"/>
    <w:rsid w:val="00BB11F4"/>
    <w:rsid w:val="00BC0527"/>
    <w:rsid w:val="00BC32D2"/>
    <w:rsid w:val="00BC536C"/>
    <w:rsid w:val="00BC739F"/>
    <w:rsid w:val="00BC7B92"/>
    <w:rsid w:val="00BD0B29"/>
    <w:rsid w:val="00BD0D99"/>
    <w:rsid w:val="00BD1B39"/>
    <w:rsid w:val="00BD3424"/>
    <w:rsid w:val="00BD4E44"/>
    <w:rsid w:val="00BD55A9"/>
    <w:rsid w:val="00BE2C34"/>
    <w:rsid w:val="00BE4AB7"/>
    <w:rsid w:val="00BF0184"/>
    <w:rsid w:val="00BF0667"/>
    <w:rsid w:val="00BF2B45"/>
    <w:rsid w:val="00BF6A57"/>
    <w:rsid w:val="00C05C35"/>
    <w:rsid w:val="00C12C54"/>
    <w:rsid w:val="00C2077B"/>
    <w:rsid w:val="00C222AC"/>
    <w:rsid w:val="00C332FD"/>
    <w:rsid w:val="00C34375"/>
    <w:rsid w:val="00C40C24"/>
    <w:rsid w:val="00C42EC9"/>
    <w:rsid w:val="00C440FE"/>
    <w:rsid w:val="00C502A7"/>
    <w:rsid w:val="00C5676B"/>
    <w:rsid w:val="00C63279"/>
    <w:rsid w:val="00C71E15"/>
    <w:rsid w:val="00C7500C"/>
    <w:rsid w:val="00C751B4"/>
    <w:rsid w:val="00C754A2"/>
    <w:rsid w:val="00C77C45"/>
    <w:rsid w:val="00C77DED"/>
    <w:rsid w:val="00C925DE"/>
    <w:rsid w:val="00CA2799"/>
    <w:rsid w:val="00CA5173"/>
    <w:rsid w:val="00CB19D5"/>
    <w:rsid w:val="00CB60AB"/>
    <w:rsid w:val="00CC358D"/>
    <w:rsid w:val="00CC6F6F"/>
    <w:rsid w:val="00CD15FE"/>
    <w:rsid w:val="00CD6524"/>
    <w:rsid w:val="00CE67A9"/>
    <w:rsid w:val="00CE6AE5"/>
    <w:rsid w:val="00CE70D9"/>
    <w:rsid w:val="00CF130A"/>
    <w:rsid w:val="00CF4110"/>
    <w:rsid w:val="00CF455E"/>
    <w:rsid w:val="00CF6A12"/>
    <w:rsid w:val="00D07F3C"/>
    <w:rsid w:val="00D13AAE"/>
    <w:rsid w:val="00D24CB5"/>
    <w:rsid w:val="00D26726"/>
    <w:rsid w:val="00D26EB1"/>
    <w:rsid w:val="00D272B7"/>
    <w:rsid w:val="00D277A1"/>
    <w:rsid w:val="00D27F20"/>
    <w:rsid w:val="00D356FF"/>
    <w:rsid w:val="00D379E3"/>
    <w:rsid w:val="00D40373"/>
    <w:rsid w:val="00D40D30"/>
    <w:rsid w:val="00D421D2"/>
    <w:rsid w:val="00D43484"/>
    <w:rsid w:val="00D43A39"/>
    <w:rsid w:val="00D45C99"/>
    <w:rsid w:val="00D462B3"/>
    <w:rsid w:val="00D52C54"/>
    <w:rsid w:val="00D54F1F"/>
    <w:rsid w:val="00D57EFC"/>
    <w:rsid w:val="00D663AD"/>
    <w:rsid w:val="00D77CC5"/>
    <w:rsid w:val="00D815D0"/>
    <w:rsid w:val="00D850AE"/>
    <w:rsid w:val="00D8682B"/>
    <w:rsid w:val="00D87749"/>
    <w:rsid w:val="00D94338"/>
    <w:rsid w:val="00DA15D0"/>
    <w:rsid w:val="00DA1F54"/>
    <w:rsid w:val="00DA24C6"/>
    <w:rsid w:val="00DA2B91"/>
    <w:rsid w:val="00DA4804"/>
    <w:rsid w:val="00DB0547"/>
    <w:rsid w:val="00DB1C51"/>
    <w:rsid w:val="00DB2A31"/>
    <w:rsid w:val="00DB3C39"/>
    <w:rsid w:val="00DB7E46"/>
    <w:rsid w:val="00DC2D04"/>
    <w:rsid w:val="00DD31D0"/>
    <w:rsid w:val="00DD32E6"/>
    <w:rsid w:val="00DD3678"/>
    <w:rsid w:val="00DD69AB"/>
    <w:rsid w:val="00DE1A93"/>
    <w:rsid w:val="00DE1F99"/>
    <w:rsid w:val="00E114A2"/>
    <w:rsid w:val="00E133FF"/>
    <w:rsid w:val="00E3051D"/>
    <w:rsid w:val="00E3650F"/>
    <w:rsid w:val="00E42BCE"/>
    <w:rsid w:val="00E43BD1"/>
    <w:rsid w:val="00E446BB"/>
    <w:rsid w:val="00E4482D"/>
    <w:rsid w:val="00E50191"/>
    <w:rsid w:val="00E50BD7"/>
    <w:rsid w:val="00E517DA"/>
    <w:rsid w:val="00E545DF"/>
    <w:rsid w:val="00E5499E"/>
    <w:rsid w:val="00E550E1"/>
    <w:rsid w:val="00E55FCC"/>
    <w:rsid w:val="00E603ED"/>
    <w:rsid w:val="00E60EDA"/>
    <w:rsid w:val="00E6463E"/>
    <w:rsid w:val="00E673AE"/>
    <w:rsid w:val="00E67518"/>
    <w:rsid w:val="00E70011"/>
    <w:rsid w:val="00E729C9"/>
    <w:rsid w:val="00E748E2"/>
    <w:rsid w:val="00E8769F"/>
    <w:rsid w:val="00E9082F"/>
    <w:rsid w:val="00E96D22"/>
    <w:rsid w:val="00EA36E2"/>
    <w:rsid w:val="00EA7087"/>
    <w:rsid w:val="00EB0AC0"/>
    <w:rsid w:val="00EB42BC"/>
    <w:rsid w:val="00EB45BD"/>
    <w:rsid w:val="00EB4B6E"/>
    <w:rsid w:val="00EB4D3C"/>
    <w:rsid w:val="00EC1C4A"/>
    <w:rsid w:val="00EC3727"/>
    <w:rsid w:val="00EC585A"/>
    <w:rsid w:val="00ED0096"/>
    <w:rsid w:val="00ED118A"/>
    <w:rsid w:val="00ED3B67"/>
    <w:rsid w:val="00ED5037"/>
    <w:rsid w:val="00EE0001"/>
    <w:rsid w:val="00EE3DE4"/>
    <w:rsid w:val="00EE4111"/>
    <w:rsid w:val="00EE60CC"/>
    <w:rsid w:val="00EE700B"/>
    <w:rsid w:val="00EF1886"/>
    <w:rsid w:val="00EF37BF"/>
    <w:rsid w:val="00F01937"/>
    <w:rsid w:val="00F03789"/>
    <w:rsid w:val="00F106D4"/>
    <w:rsid w:val="00F115C1"/>
    <w:rsid w:val="00F1174C"/>
    <w:rsid w:val="00F12F87"/>
    <w:rsid w:val="00F133AD"/>
    <w:rsid w:val="00F17509"/>
    <w:rsid w:val="00F20AE4"/>
    <w:rsid w:val="00F2222B"/>
    <w:rsid w:val="00F26A17"/>
    <w:rsid w:val="00F26E4B"/>
    <w:rsid w:val="00F27852"/>
    <w:rsid w:val="00F33F21"/>
    <w:rsid w:val="00F34AC2"/>
    <w:rsid w:val="00F4313D"/>
    <w:rsid w:val="00F47637"/>
    <w:rsid w:val="00F477FD"/>
    <w:rsid w:val="00F51178"/>
    <w:rsid w:val="00F55B68"/>
    <w:rsid w:val="00F70536"/>
    <w:rsid w:val="00F845DC"/>
    <w:rsid w:val="00F864D6"/>
    <w:rsid w:val="00F90CC5"/>
    <w:rsid w:val="00F91823"/>
    <w:rsid w:val="00F9649D"/>
    <w:rsid w:val="00FA3FCB"/>
    <w:rsid w:val="00FA4561"/>
    <w:rsid w:val="00FA63D6"/>
    <w:rsid w:val="00FA74A3"/>
    <w:rsid w:val="00FA7D59"/>
    <w:rsid w:val="00FB0CFA"/>
    <w:rsid w:val="00FB45ED"/>
    <w:rsid w:val="00FB475E"/>
    <w:rsid w:val="00FB5168"/>
    <w:rsid w:val="00FB68CC"/>
    <w:rsid w:val="00FC64B5"/>
    <w:rsid w:val="00FC71DD"/>
    <w:rsid w:val="00FD25EC"/>
    <w:rsid w:val="00FE4BC1"/>
    <w:rsid w:val="00FE7244"/>
    <w:rsid w:val="00FF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258F"/>
  <w14:defaultImageDpi w14:val="32767"/>
  <w15:chartTrackingRefBased/>
  <w15:docId w15:val="{8EEF8EDA-970C-CF4B-87F1-BDFE8543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7244C"/>
    <w:rPr>
      <w:rFonts w:ascii="Times New Roman" w:eastAsia="MS Mincho" w:hAnsi="Times New Roman" w:cs="Times New Roman"/>
      <w:lang w:val="de-DE" w:eastAsia="de-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0B29"/>
    <w:pPr>
      <w:jc w:val="both"/>
      <w:outlineLvl w:val="0"/>
    </w:pPr>
    <w:rPr>
      <w:b/>
      <w:caps/>
      <w:sz w:val="25"/>
      <w:szCs w:val="25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3BCA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F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29"/>
    <w:rPr>
      <w:rFonts w:ascii="Times New Roman" w:eastAsia="MS Mincho" w:hAnsi="Times New Roman" w:cs="Times New Roman"/>
      <w:b/>
      <w:caps/>
      <w:sz w:val="25"/>
      <w:szCs w:val="25"/>
      <w:lang w:val="en-US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A83BCA"/>
    <w:rPr>
      <w:rFonts w:ascii="Bell MT" w:eastAsiaTheme="majorEastAsia" w:hAnsi="Bell MT" w:cstheme="majorBidi"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000C6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C6"/>
    <w:rPr>
      <w:rFonts w:ascii="Bell MT" w:eastAsiaTheme="majorEastAsia" w:hAnsi="Bell MT" w:cstheme="majorBidi"/>
      <w:b/>
      <w:spacing w:val="-10"/>
      <w:kern w:val="28"/>
      <w:sz w:val="56"/>
      <w:szCs w:val="56"/>
    </w:rPr>
  </w:style>
  <w:style w:type="paragraph" w:customStyle="1" w:styleId="FarbigeListe-Akzent11">
    <w:name w:val="Farbige Liste - Akzent 11"/>
    <w:basedOn w:val="Normal"/>
    <w:uiPriority w:val="34"/>
    <w:qFormat/>
    <w:rsid w:val="00BD55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55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72"/>
    <w:qFormat/>
    <w:rsid w:val="00BD55A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826F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D9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D9F"/>
    <w:rPr>
      <w:rFonts w:ascii="Times New Roman" w:eastAsia="MS Mincho" w:hAnsi="Times New Roman" w:cs="Times New Roman"/>
      <w:sz w:val="18"/>
      <w:szCs w:val="18"/>
      <w:lang w:val="de-DE" w:eastAsia="de-DE"/>
    </w:rPr>
  </w:style>
  <w:style w:type="paragraph" w:styleId="Bibliography">
    <w:name w:val="Bibliography"/>
    <w:basedOn w:val="Normal"/>
    <w:next w:val="Normal"/>
    <w:uiPriority w:val="37"/>
    <w:unhideWhenUsed/>
    <w:rsid w:val="00BA60CD"/>
    <w:pPr>
      <w:jc w:val="both"/>
    </w:pPr>
    <w:rPr>
      <w:rFonts w:eastAsiaTheme="minorHAnsi" w:cstheme="minorBidi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A1F54"/>
    <w:rPr>
      <w:rFonts w:asciiTheme="majorHAnsi" w:eastAsiaTheme="majorEastAsia" w:hAnsiTheme="majorHAnsi" w:cstheme="majorBidi"/>
      <w:color w:val="1F3763" w:themeColor="accent1" w:themeShade="7F"/>
      <w:lang w:val="de-DE" w:eastAsia="de-DE"/>
    </w:rPr>
  </w:style>
  <w:style w:type="paragraph" w:styleId="Header">
    <w:name w:val="header"/>
    <w:basedOn w:val="Normal"/>
    <w:link w:val="HeaderChar"/>
    <w:uiPriority w:val="99"/>
    <w:unhideWhenUsed/>
    <w:rsid w:val="008E65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506"/>
    <w:rPr>
      <w:rFonts w:ascii="Cambria" w:eastAsia="MS Mincho" w:hAnsi="Cambria" w:cs="Times New Roman"/>
      <w:lang w:val="de-DE" w:eastAsia="de-DE"/>
    </w:rPr>
  </w:style>
  <w:style w:type="paragraph" w:styleId="Footer">
    <w:name w:val="footer"/>
    <w:basedOn w:val="Normal"/>
    <w:link w:val="FooterChar"/>
    <w:uiPriority w:val="99"/>
    <w:unhideWhenUsed/>
    <w:rsid w:val="008E65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506"/>
    <w:rPr>
      <w:rFonts w:ascii="Cambria" w:eastAsia="MS Mincho" w:hAnsi="Cambria" w:cs="Times New Roman"/>
      <w:lang w:val="de-DE" w:eastAsia="de-DE"/>
    </w:rPr>
  </w:style>
  <w:style w:type="character" w:styleId="UnresolvedMention">
    <w:name w:val="Unresolved Mention"/>
    <w:basedOn w:val="DefaultParagraphFont"/>
    <w:uiPriority w:val="99"/>
    <w:rsid w:val="002E4BD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01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01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013B"/>
    <w:rPr>
      <w:rFonts w:ascii="Cambria" w:eastAsia="MS Mincho" w:hAnsi="Cambria" w:cs="Times New Roman"/>
      <w:sz w:val="20"/>
      <w:szCs w:val="20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1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13B"/>
    <w:rPr>
      <w:rFonts w:ascii="Cambria" w:eastAsia="MS Mincho" w:hAnsi="Cambria" w:cs="Times New Roman"/>
      <w:b/>
      <w:bCs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4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2924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439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6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ilvamuller.com" TargetMode="External"/><Relationship Id="rId13" Type="http://schemas.openxmlformats.org/officeDocument/2006/relationships/hyperlink" Target="https://doi.org/10.1016/j.landusepol.2022.106251" TargetMode="External"/><Relationship Id="rId18" Type="http://schemas.openxmlformats.org/officeDocument/2006/relationships/hyperlink" Target="https://www.youtube.com/watch?v=gLRvMAzIGYE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open.spotify.com/episode/3IVbKZAI3MdqmHsnVUTax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111/1468-4446.70012" TargetMode="External"/><Relationship Id="rId17" Type="http://schemas.openxmlformats.org/officeDocument/2006/relationships/hyperlink" Target="https://www.youtube.com/watch?v=5DiW0hTbR2I" TargetMode="External"/><Relationship Id="rId25" Type="http://schemas.openxmlformats.org/officeDocument/2006/relationships/hyperlink" Target="https://www.srf.ch/news/international/trump-und-die-weltorganisation-die-demontage-der-uno-hat-begonn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pository.graduateinstitute.ch/record/319313?ln=en&amp;v=pdf" TargetMode="External"/><Relationship Id="rId20" Type="http://schemas.openxmlformats.org/officeDocument/2006/relationships/hyperlink" Target="https://www.google.com/search?q=Avalia%C3%A7%C3%A3o+de+Efetividade+de+Projetos+de+Aglutinadoras+de+Atividades+Produtivas+Sustent%C3%A1veis+no+Fundo+Amaz%C3%B4nia&amp;rlz=1C5GCEM_enUS1174US1174&amp;oq=Avalia%C3%A7%C3%A3o+de+Efetividade+de+Projetos+de+Aglutinadoras+de+Atividades+Produtivas+Sustent%C3%A1veis+no+Fundo+Amaz%C3%B4nia&amp;gs_lcrp=EgZjaHJvbWUqBggAEEUYOzIGCAAQRRg7MgcIARAhGI8CMgcIAhAhGI8C0gEHNDQ0ajBqNKgCALACAQ&amp;sourceid=chrome&amp;ie=UTF-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80/09644016.2023.2220639" TargetMode="External"/><Relationship Id="rId24" Type="http://schemas.openxmlformats.org/officeDocument/2006/relationships/hyperlink" Target="https://www.swissinfo.ch/eng/international-geneva/is-geneva-prepared-for-trumps-and-others-cuts-on-foreign-aid/890352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nevapolicyoutlook.ch/special-report-paying-for-multilateralism-amid-global-shocks-financing-of-international-organizations-in-geneva-2013-2023-2/" TargetMode="External"/><Relationship Id="rId23" Type="http://schemas.openxmlformats.org/officeDocument/2006/relationships/hyperlink" Target="https://pp.nexojornal.com.br/academico/2025/10/24/como-a-amazonia-e-vista-em-discursos-de-presidentes-brasileiros-desde-1985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journals.uchicago.edu/doi/10.1086/741696" TargetMode="External"/><Relationship Id="rId19" Type="http://schemas.openxmlformats.org/officeDocument/2006/relationships/hyperlink" Target="https://ge.ch/grandconseil/data/texte/pl1359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ilvamuller.com" TargetMode="External"/><Relationship Id="rId14" Type="http://schemas.openxmlformats.org/officeDocument/2006/relationships/hyperlink" Target="https://doi.org/10.4324/9781003148371-6" TargetMode="External"/><Relationship Id="rId22" Type="http://schemas.openxmlformats.org/officeDocument/2006/relationships/hyperlink" Target="https://www.youtube.com/watch?v=5DiW0hTbR2I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BFBD66-D047-C14F-8669-6359F440386A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08CB80-7AEB-9D45-B442-8FE0F8F4A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 Miles Silva- Müller</dc:creator>
  <cp:keywords/>
  <dc:description/>
  <cp:lastModifiedBy>Lívio Miles</cp:lastModifiedBy>
  <cp:revision>2</cp:revision>
  <cp:lastPrinted>2026-01-26T11:17:00Z</cp:lastPrinted>
  <dcterms:created xsi:type="dcterms:W3CDTF">2026-05-13T12:42:00Z</dcterms:created>
  <dcterms:modified xsi:type="dcterms:W3CDTF">2026-05-13T12:42:00Z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documentId_8104</vt:lpwstr>
  </property>
  <property fmtid="{D5CDD505-2E9C-101B-9397-08002B2CF9AE}" pid="3" name="grammarly_documentContext">
    <vt:lpwstr>{"goals":[],"domain":"general","emotions":[],"dialect":"american"}</vt:lpwstr>
  </property>
</Properties>
</file>