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Problema Bomboane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foloseste un min heap pentru minime și un max heap pentru maxime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Citim datele din fisier si in acelasi timp calculam nr total de bomboane si introducem datele in heap-uri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Daca suma (nr total bomboane) nu e divizibila cu n atunci nu e posibil sa impartim uniform bomboanele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Calculam Nr mediu de bomboane, la final fiecare cutie va contine acest numar de bomboane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Efectuam operatii de mutare a bomboanelor doar daca au mai ramas cutii cu nr de bomboane mai mare decat media, altfel ne oprim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Calculam de cate bomboane mai are nevoie minimul curent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Calcuam si cate bomboane mai putem sa mai luam de la maxim, pentru ca nu putem / nu ar fi eficient sa scadem subnr_mediu_bomboane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Aici distingem 3 cazuri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1. Exista mai multe bomboane decat e suficient, caz in care reintroducem in heap doar  maximul cu nr de bomboane actualizat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Exista bomboane fix atat cat ar fi nevoie (maximul si minimul curent sunt egal departate de medie). In acest caz nu mai reintroducem nimic in heap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In maxim exista un numar de bomboane mai mic decat este necesar, prin urmare trebuie să reintroducem in heap minimul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Problema cifre4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Folosim un vector de frecventa de lungime P-1 ce retine daca restul r a fost gasit pana in momentul de fata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Folosim o coada in care se introduc numere de "candideaza" pt rezultat, initial vom introduce în ea 0. Repetam procesul pana cand avem un element cu proprietatea gasita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Daca acelasi rest a mai fost obtinut anterior nu mai are sens sa continuam pentru ca avem deja un numar mai mic care a obtinut acelasi rest (asta verificam cu ajutorul vectorului de frecventa)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Construim noii candidati pe care ii adaugam in coada, adugand la candidatul curent ca si sufix fiecare dintre cifrele eligibile, in ordine crescatoare: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cifre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Problema lastk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foloseste un min heap pentru a stoca numerele din sirul generat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 genereaza elementul curent din sir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Introducem in min heap primele k elemente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Afisam cele mai mari k elemente in ordine crescatoare, folosind pop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Problema dreptunghiuri5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 da o matrice cu N linii si M coloane plina cu 0 si 1.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 cere sa se afle cate dreptunghiuri maximale exista.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 dreptunghi maximal este o submatrice a matricii date care este plina cu 0 si are proprietatea ca nu se mai poate extinde.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submatrice se poate extinde daca cel putin una din laturile ei are ca vecini doar casute cu 0.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Citim elementele matricei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Pentru fiecare coloana, nrZeroDeasupra[i] o sa retina cate zerouri sunt deasupra liniei curente (inclusiv linia curenta) inainte de a aparea un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Deci prin intermediu acestui vector putem sa ne dam seama cat de mult ne putem extinde cum submatricea pe verticala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Daca nrZeroDeasupra[i] = 5, atunci inseamna ca putem forma o submatrice cu inaltimea maxim 5 avand ca ultima linie i si ca prima linie i-4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Calculam nrZerouriDeasupra pentru fiecare coloana in parte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Vectorul este initializat o singura data in afara loop-ului de parcurgere a liniilor deoarece la fiecare linie se aduna 1 sau se revine la 0 (in functie de valoarea gasita in matrice)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Daca apare un 1, resetam numarul de zerouri care se afla deasupra liniei curente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Altfel crestem numarul de zerouri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Folosim o stiva in care vom retine, pentru linia curenta, toate coloanele pe care le vom procesa pentru a vedea pana unde ne putem "extinde" cu submatricea curenta de zerouri pe orizontala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Informatia legata de cat de mult ne putem extinde pe verticala (avand ca linie de finish linia curenta) o avem deja pentru fiecare coloana in parte in vectorul nrZeroDeasupra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Parcurgem fiecare coloana in parte, si mergem cu j pana la nr_coloane + 1 pentru a acoperi si cazul special in care submatricea maximala de zerouri se intinde pe orizontala pana la ultima coloana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Scoatem din stiva toate coloanele deja existente pentru care exista un numar  de zerouri desupra mai mare decat numarul de zerouri de deasupra coloanei curente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Pentru fiecare element pe care il scoatem, verificam daca acesta contribuie la formarea unei submatrice maximale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Daca lastok e mai mic jOprire incrementam numarul de submatrice maximale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Scoatem din stiva toate coloanele deja existente pentru care exista un numar de zerouri desupra egal cu numarul de zerouri de deasupra coloanei curente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Introducem in stiva coloana curenta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Daca dedesubt avem un i, jOprire va fi setat la j nu mai putem avansa deoarece (nu putem construi o submatrice mai mare)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