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FD0225" w:rsidRDefault="00B607CA" w:rsidP="00DA6A13">
      <w:pPr>
        <w:rPr>
          <w:b/>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r w:rsidR="001A0185" w:rsidRPr="00127FC5">
        <w:rPr>
          <w:b/>
          <w:color w:val="FF0000"/>
          <w:sz w:val="28"/>
          <w:szCs w:val="24"/>
          <w:lang w:val="ro-RO"/>
        </w:rPr>
        <w:t>&lt;TO BE ADDED&gt;</w:t>
      </w:r>
    </w:p>
    <w:p w:rsidR="009407E8" w:rsidRPr="00FD0225" w:rsidRDefault="009407E8" w:rsidP="009407E8">
      <w:pPr>
        <w:rPr>
          <w:sz w:val="24"/>
          <w:szCs w:val="24"/>
          <w:lang w:val="ro-RO"/>
        </w:rPr>
      </w:pPr>
      <w:r w:rsidRPr="00FD0225">
        <w:rPr>
          <w:sz w:val="24"/>
          <w:szCs w:val="24"/>
          <w:lang w:val="ro-RO"/>
        </w:rPr>
        <w:t>(rând liber, 12pt, spaţiere 1,5, fără spaţii înainte şi după paragraf)</w:t>
      </w:r>
    </w:p>
    <w:p w:rsidR="00D27568"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067549" w:history="1">
        <w:r w:rsidR="00D27568" w:rsidRPr="00D81CE7">
          <w:rPr>
            <w:rStyle w:val="Hyperlink"/>
            <w:noProof/>
          </w:rPr>
          <w:t>Lista tabelelor şi figurilor &lt;TO BE ADDED&gt;</w:t>
        </w:r>
        <w:r w:rsidR="00D27568">
          <w:rPr>
            <w:noProof/>
            <w:webHidden/>
          </w:rPr>
          <w:tab/>
        </w:r>
        <w:r w:rsidR="00D27568">
          <w:rPr>
            <w:noProof/>
            <w:webHidden/>
          </w:rPr>
          <w:fldChar w:fldCharType="begin"/>
        </w:r>
        <w:r w:rsidR="00D27568">
          <w:rPr>
            <w:noProof/>
            <w:webHidden/>
          </w:rPr>
          <w:instrText xml:space="preserve"> PAGEREF _Toc535067549 \h </w:instrText>
        </w:r>
        <w:r w:rsidR="00D27568">
          <w:rPr>
            <w:noProof/>
            <w:webHidden/>
          </w:rPr>
        </w:r>
        <w:r w:rsidR="00D27568">
          <w:rPr>
            <w:noProof/>
            <w:webHidden/>
          </w:rPr>
          <w:fldChar w:fldCharType="separate"/>
        </w:r>
        <w:r w:rsidR="00D06EF1">
          <w:rPr>
            <w:noProof/>
            <w:webHidden/>
          </w:rPr>
          <w:t>vi</w:t>
        </w:r>
        <w:r w:rsidR="00D27568">
          <w:rPr>
            <w:noProof/>
            <w:webHidden/>
          </w:rPr>
          <w:fldChar w:fldCharType="end"/>
        </w:r>
      </w:hyperlink>
    </w:p>
    <w:p w:rsidR="00D27568" w:rsidRDefault="00EB3CB4">
      <w:pPr>
        <w:pStyle w:val="TOC1"/>
        <w:rPr>
          <w:rFonts w:asciiTheme="minorHAnsi" w:eastAsiaTheme="minorEastAsia" w:hAnsiTheme="minorHAnsi" w:cstheme="minorBidi"/>
          <w:b w:val="0"/>
          <w:bCs w:val="0"/>
          <w:noProof/>
          <w:szCs w:val="22"/>
        </w:rPr>
      </w:pPr>
      <w:hyperlink w:anchor="_Toc535067550" w:history="1">
        <w:r w:rsidR="00D27568" w:rsidRPr="00D81CE7">
          <w:rPr>
            <w:rStyle w:val="Hyperlink"/>
            <w:noProof/>
          </w:rPr>
          <w:t>Introducere</w:t>
        </w:r>
        <w:r w:rsidR="00D27568">
          <w:rPr>
            <w:noProof/>
            <w:webHidden/>
          </w:rPr>
          <w:tab/>
        </w:r>
        <w:r w:rsidR="00D27568">
          <w:rPr>
            <w:noProof/>
            <w:webHidden/>
          </w:rPr>
          <w:fldChar w:fldCharType="begin"/>
        </w:r>
        <w:r w:rsidR="00D27568">
          <w:rPr>
            <w:noProof/>
            <w:webHidden/>
          </w:rPr>
          <w:instrText xml:space="preserve"> PAGEREF _Toc535067550 \h </w:instrText>
        </w:r>
        <w:r w:rsidR="00D27568">
          <w:rPr>
            <w:noProof/>
            <w:webHidden/>
          </w:rPr>
        </w:r>
        <w:r w:rsidR="00D27568">
          <w:rPr>
            <w:noProof/>
            <w:webHidden/>
          </w:rPr>
          <w:fldChar w:fldCharType="separate"/>
        </w:r>
        <w:r w:rsidR="00D06EF1">
          <w:rPr>
            <w:noProof/>
            <w:webHidden/>
          </w:rPr>
          <w:t>1</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51" w:history="1">
        <w:r w:rsidR="00D27568" w:rsidRPr="00D81CE7">
          <w:rPr>
            <w:rStyle w:val="Hyperlink"/>
            <w:noProof/>
          </w:rPr>
          <w:t>1.</w:t>
        </w:r>
        <w:r w:rsidR="00D27568">
          <w:rPr>
            <w:rFonts w:asciiTheme="minorHAnsi" w:eastAsiaTheme="minorEastAsia" w:hAnsiTheme="minorHAnsi" w:cstheme="minorBidi"/>
            <w:b w:val="0"/>
            <w:bCs w:val="0"/>
            <w:noProof/>
            <w:szCs w:val="22"/>
          </w:rPr>
          <w:tab/>
        </w:r>
        <w:r w:rsidR="00D27568" w:rsidRPr="00D81CE7">
          <w:rPr>
            <w:rStyle w:val="Hyperlink"/>
            <w:noProof/>
          </w:rPr>
          <w:t>Internetul lucrurilor și automatizare</w:t>
        </w:r>
        <w:r w:rsidR="00D27568">
          <w:rPr>
            <w:noProof/>
            <w:webHidden/>
          </w:rPr>
          <w:tab/>
        </w:r>
        <w:r w:rsidR="00D27568">
          <w:rPr>
            <w:noProof/>
            <w:webHidden/>
          </w:rPr>
          <w:fldChar w:fldCharType="begin"/>
        </w:r>
        <w:r w:rsidR="00D27568">
          <w:rPr>
            <w:noProof/>
            <w:webHidden/>
          </w:rPr>
          <w:instrText xml:space="preserve"> PAGEREF _Toc535067551 \h </w:instrText>
        </w:r>
        <w:r w:rsidR="00D27568">
          <w:rPr>
            <w:noProof/>
            <w:webHidden/>
          </w:rPr>
        </w:r>
        <w:r w:rsidR="00D27568">
          <w:rPr>
            <w:noProof/>
            <w:webHidden/>
          </w:rPr>
          <w:fldChar w:fldCharType="separate"/>
        </w:r>
        <w:r w:rsidR="00D06EF1">
          <w:rPr>
            <w:noProof/>
            <w:webHidden/>
          </w:rPr>
          <w:t>3</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52" w:history="1">
        <w:r w:rsidR="00D27568" w:rsidRPr="00D81CE7">
          <w:rPr>
            <w:rStyle w:val="Hyperlink"/>
            <w:noProof/>
            <w:lang w:val="ro-RO"/>
          </w:rPr>
          <w:t>1.1.</w:t>
        </w:r>
        <w:r w:rsidR="00D27568">
          <w:rPr>
            <w:rFonts w:asciiTheme="minorHAnsi" w:eastAsiaTheme="minorEastAsia" w:hAnsiTheme="minorHAnsi" w:cstheme="minorBidi"/>
            <w:noProof/>
            <w:szCs w:val="22"/>
          </w:rPr>
          <w:tab/>
        </w:r>
        <w:r w:rsidR="00D27568" w:rsidRPr="00D81CE7">
          <w:rPr>
            <w:rStyle w:val="Hyperlink"/>
            <w:noProof/>
            <w:lang w:val="ro-RO"/>
          </w:rPr>
          <w:t>Casă inteligentă</w:t>
        </w:r>
        <w:r w:rsidR="00D27568">
          <w:rPr>
            <w:noProof/>
            <w:webHidden/>
          </w:rPr>
          <w:tab/>
        </w:r>
        <w:r w:rsidR="00D27568">
          <w:rPr>
            <w:noProof/>
            <w:webHidden/>
          </w:rPr>
          <w:fldChar w:fldCharType="begin"/>
        </w:r>
        <w:r w:rsidR="00D27568">
          <w:rPr>
            <w:noProof/>
            <w:webHidden/>
          </w:rPr>
          <w:instrText xml:space="preserve"> PAGEREF _Toc535067552 \h </w:instrText>
        </w:r>
        <w:r w:rsidR="00D27568">
          <w:rPr>
            <w:noProof/>
            <w:webHidden/>
          </w:rPr>
        </w:r>
        <w:r w:rsidR="00D27568">
          <w:rPr>
            <w:noProof/>
            <w:webHidden/>
          </w:rPr>
          <w:fldChar w:fldCharType="separate"/>
        </w:r>
        <w:r w:rsidR="00D06EF1">
          <w:rPr>
            <w:noProof/>
            <w:webHidden/>
          </w:rPr>
          <w:t>3</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53" w:history="1">
        <w:r w:rsidR="00D27568" w:rsidRPr="00D81CE7">
          <w:rPr>
            <w:rStyle w:val="Hyperlink"/>
            <w:noProof/>
            <w:lang w:val="ro-RO"/>
          </w:rPr>
          <w:t>1.2.</w:t>
        </w:r>
        <w:r w:rsidR="00D27568">
          <w:rPr>
            <w:rFonts w:asciiTheme="minorHAnsi" w:eastAsiaTheme="minorEastAsia" w:hAnsiTheme="minorHAnsi" w:cstheme="minorBidi"/>
            <w:noProof/>
            <w:szCs w:val="22"/>
          </w:rPr>
          <w:tab/>
        </w:r>
        <w:r w:rsidR="00D27568" w:rsidRPr="00D81CE7">
          <w:rPr>
            <w:rStyle w:val="Hyperlink"/>
            <w:noProof/>
            <w:lang w:val="ro-RO"/>
          </w:rPr>
          <w:t>Protocolul Z-Wave</w:t>
        </w:r>
        <w:r w:rsidR="00D27568">
          <w:rPr>
            <w:noProof/>
            <w:webHidden/>
          </w:rPr>
          <w:tab/>
        </w:r>
        <w:r w:rsidR="00D27568">
          <w:rPr>
            <w:noProof/>
            <w:webHidden/>
          </w:rPr>
          <w:fldChar w:fldCharType="begin"/>
        </w:r>
        <w:r w:rsidR="00D27568">
          <w:rPr>
            <w:noProof/>
            <w:webHidden/>
          </w:rPr>
          <w:instrText xml:space="preserve"> PAGEREF _Toc535067553 \h </w:instrText>
        </w:r>
        <w:r w:rsidR="00D27568">
          <w:rPr>
            <w:noProof/>
            <w:webHidden/>
          </w:rPr>
        </w:r>
        <w:r w:rsidR="00D27568">
          <w:rPr>
            <w:noProof/>
            <w:webHidden/>
          </w:rPr>
          <w:fldChar w:fldCharType="separate"/>
        </w:r>
        <w:r w:rsidR="00D06EF1">
          <w:rPr>
            <w:noProof/>
            <w:webHidden/>
          </w:rPr>
          <w:t>4</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54" w:history="1">
        <w:r w:rsidR="00D27568" w:rsidRPr="00D81CE7">
          <w:rPr>
            <w:rStyle w:val="Hyperlink"/>
            <w:noProof/>
            <w:lang w:val="ro-RO"/>
          </w:rPr>
          <w:t>1.3.</w:t>
        </w:r>
        <w:r w:rsidR="00D27568">
          <w:rPr>
            <w:rFonts w:asciiTheme="minorHAnsi" w:eastAsiaTheme="minorEastAsia" w:hAnsiTheme="minorHAnsi" w:cstheme="minorBidi"/>
            <w:noProof/>
            <w:szCs w:val="22"/>
          </w:rPr>
          <w:tab/>
        </w:r>
        <w:r w:rsidR="00D27568" w:rsidRPr="00D81CE7">
          <w:rPr>
            <w:rStyle w:val="Hyperlink"/>
            <w:noProof/>
            <w:lang w:val="ro-RO"/>
          </w:rPr>
          <w:t>Node-RED</w:t>
        </w:r>
        <w:r w:rsidR="00D27568">
          <w:rPr>
            <w:noProof/>
            <w:webHidden/>
          </w:rPr>
          <w:tab/>
        </w:r>
        <w:r w:rsidR="00D27568">
          <w:rPr>
            <w:noProof/>
            <w:webHidden/>
          </w:rPr>
          <w:fldChar w:fldCharType="begin"/>
        </w:r>
        <w:r w:rsidR="00D27568">
          <w:rPr>
            <w:noProof/>
            <w:webHidden/>
          </w:rPr>
          <w:instrText xml:space="preserve"> PAGEREF _Toc535067554 \h </w:instrText>
        </w:r>
        <w:r w:rsidR="00D27568">
          <w:rPr>
            <w:noProof/>
            <w:webHidden/>
          </w:rPr>
        </w:r>
        <w:r w:rsidR="00D27568">
          <w:rPr>
            <w:noProof/>
            <w:webHidden/>
          </w:rPr>
          <w:fldChar w:fldCharType="separate"/>
        </w:r>
        <w:r w:rsidR="00D06EF1">
          <w:rPr>
            <w:noProof/>
            <w:webHidden/>
          </w:rPr>
          <w:t>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55" w:history="1">
        <w:r w:rsidR="00D27568" w:rsidRPr="00D81CE7">
          <w:rPr>
            <w:rStyle w:val="Hyperlink"/>
            <w:noProof/>
            <w:lang w:val="ro-RO"/>
          </w:rPr>
          <w:t>1.4.</w:t>
        </w:r>
        <w:r w:rsidR="00D27568">
          <w:rPr>
            <w:rFonts w:asciiTheme="minorHAnsi" w:eastAsiaTheme="minorEastAsia" w:hAnsiTheme="minorHAnsi" w:cstheme="minorBidi"/>
            <w:noProof/>
            <w:szCs w:val="22"/>
          </w:rPr>
          <w:tab/>
        </w:r>
        <w:r w:rsidR="00D27568" w:rsidRPr="00D81CE7">
          <w:rPr>
            <w:rStyle w:val="Hyperlink"/>
            <w:noProof/>
            <w:lang w:val="ro-RO"/>
          </w:rPr>
          <w:t>Protocolul MQTT</w:t>
        </w:r>
        <w:r w:rsidR="00D27568">
          <w:rPr>
            <w:noProof/>
            <w:webHidden/>
          </w:rPr>
          <w:tab/>
        </w:r>
        <w:r w:rsidR="00D27568">
          <w:rPr>
            <w:noProof/>
            <w:webHidden/>
          </w:rPr>
          <w:fldChar w:fldCharType="begin"/>
        </w:r>
        <w:r w:rsidR="00D27568">
          <w:rPr>
            <w:noProof/>
            <w:webHidden/>
          </w:rPr>
          <w:instrText xml:space="preserve"> PAGEREF _Toc535067555 \h </w:instrText>
        </w:r>
        <w:r w:rsidR="00D27568">
          <w:rPr>
            <w:noProof/>
            <w:webHidden/>
          </w:rPr>
        </w:r>
        <w:r w:rsidR="00D27568">
          <w:rPr>
            <w:noProof/>
            <w:webHidden/>
          </w:rPr>
          <w:fldChar w:fldCharType="separate"/>
        </w:r>
        <w:r w:rsidR="00D06EF1">
          <w:rPr>
            <w:noProof/>
            <w:webHidden/>
          </w:rPr>
          <w:t>9</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56" w:history="1">
        <w:r w:rsidR="00D27568" w:rsidRPr="00D81CE7">
          <w:rPr>
            <w:rStyle w:val="Hyperlink"/>
            <w:noProof/>
          </w:rPr>
          <w:t>2.</w:t>
        </w:r>
        <w:r w:rsidR="00D27568">
          <w:rPr>
            <w:rFonts w:asciiTheme="minorHAnsi" w:eastAsiaTheme="minorEastAsia" w:hAnsiTheme="minorHAnsi" w:cstheme="minorBidi"/>
            <w:b w:val="0"/>
            <w:bCs w:val="0"/>
            <w:noProof/>
            <w:szCs w:val="22"/>
          </w:rPr>
          <w:tab/>
        </w:r>
        <w:r w:rsidR="00D27568" w:rsidRPr="00D81CE7">
          <w:rPr>
            <w:rStyle w:val="Hyperlink"/>
            <w:noProof/>
          </w:rPr>
          <w:t>Inteligență Artificială</w:t>
        </w:r>
        <w:r w:rsidR="00D27568">
          <w:rPr>
            <w:noProof/>
            <w:webHidden/>
          </w:rPr>
          <w:tab/>
        </w:r>
        <w:r w:rsidR="00D27568">
          <w:rPr>
            <w:noProof/>
            <w:webHidden/>
          </w:rPr>
          <w:fldChar w:fldCharType="begin"/>
        </w:r>
        <w:r w:rsidR="00D27568">
          <w:rPr>
            <w:noProof/>
            <w:webHidden/>
          </w:rPr>
          <w:instrText xml:space="preserve"> PAGEREF _Toc535067556 \h </w:instrText>
        </w:r>
        <w:r w:rsidR="00D27568">
          <w:rPr>
            <w:noProof/>
            <w:webHidden/>
          </w:rPr>
        </w:r>
        <w:r w:rsidR="00D27568">
          <w:rPr>
            <w:noProof/>
            <w:webHidden/>
          </w:rPr>
          <w:fldChar w:fldCharType="separate"/>
        </w:r>
        <w:r w:rsidR="00D06EF1">
          <w:rPr>
            <w:noProof/>
            <w:webHidden/>
          </w:rPr>
          <w:t>10</w:t>
        </w:r>
        <w:r w:rsidR="00D27568">
          <w:rPr>
            <w:noProof/>
            <w:webHidden/>
          </w:rPr>
          <w:fldChar w:fldCharType="end"/>
        </w:r>
      </w:hyperlink>
    </w:p>
    <w:p w:rsidR="00D27568" w:rsidRDefault="00EB3CB4">
      <w:pPr>
        <w:pStyle w:val="TOC2"/>
        <w:tabs>
          <w:tab w:val="right" w:leader="dot" w:pos="9017"/>
        </w:tabs>
        <w:rPr>
          <w:rFonts w:asciiTheme="minorHAnsi" w:eastAsiaTheme="minorEastAsia" w:hAnsiTheme="minorHAnsi" w:cstheme="minorBidi"/>
          <w:noProof/>
          <w:szCs w:val="22"/>
        </w:rPr>
      </w:pPr>
      <w:hyperlink w:anchor="_Toc535067557" w:history="1">
        <w:r w:rsidR="00D27568"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sidR="00D27568">
          <w:rPr>
            <w:noProof/>
            <w:webHidden/>
          </w:rPr>
          <w:tab/>
        </w:r>
        <w:r w:rsidR="00D27568">
          <w:rPr>
            <w:noProof/>
            <w:webHidden/>
          </w:rPr>
          <w:fldChar w:fldCharType="begin"/>
        </w:r>
        <w:r w:rsidR="00D27568">
          <w:rPr>
            <w:noProof/>
            <w:webHidden/>
          </w:rPr>
          <w:instrText xml:space="preserve"> PAGEREF _Toc535067557 \h </w:instrText>
        </w:r>
        <w:r w:rsidR="00D27568">
          <w:rPr>
            <w:noProof/>
            <w:webHidden/>
          </w:rPr>
        </w:r>
        <w:r w:rsidR="00D27568">
          <w:rPr>
            <w:noProof/>
            <w:webHidden/>
          </w:rPr>
          <w:fldChar w:fldCharType="separate"/>
        </w:r>
        <w:r w:rsidR="00D06EF1">
          <w:rPr>
            <w:noProof/>
            <w:webHidden/>
          </w:rPr>
          <w:t>12</w:t>
        </w:r>
        <w:r w:rsidR="00D27568">
          <w:rPr>
            <w:noProof/>
            <w:webHidden/>
          </w:rPr>
          <w:fldChar w:fldCharType="end"/>
        </w:r>
      </w:hyperlink>
    </w:p>
    <w:p w:rsidR="00D27568" w:rsidRDefault="00EB3CB4">
      <w:pPr>
        <w:pStyle w:val="TOC2"/>
        <w:tabs>
          <w:tab w:val="right" w:leader="dot" w:pos="9017"/>
        </w:tabs>
        <w:rPr>
          <w:rFonts w:asciiTheme="minorHAnsi" w:eastAsiaTheme="minorEastAsia" w:hAnsiTheme="minorHAnsi" w:cstheme="minorBidi"/>
          <w:noProof/>
          <w:szCs w:val="22"/>
        </w:rPr>
      </w:pPr>
      <w:hyperlink w:anchor="_Toc535067558" w:history="1">
        <w:r w:rsidR="00D27568"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sidR="00D27568">
          <w:rPr>
            <w:noProof/>
            <w:webHidden/>
          </w:rPr>
          <w:tab/>
        </w:r>
        <w:r w:rsidR="00D27568">
          <w:rPr>
            <w:noProof/>
            <w:webHidden/>
          </w:rPr>
          <w:fldChar w:fldCharType="begin"/>
        </w:r>
        <w:r w:rsidR="00D27568">
          <w:rPr>
            <w:noProof/>
            <w:webHidden/>
          </w:rPr>
          <w:instrText xml:space="preserve"> PAGEREF _Toc535067558 \h </w:instrText>
        </w:r>
        <w:r w:rsidR="00D27568">
          <w:rPr>
            <w:noProof/>
            <w:webHidden/>
          </w:rPr>
        </w:r>
        <w:r w:rsidR="00D27568">
          <w:rPr>
            <w:noProof/>
            <w:webHidden/>
          </w:rPr>
          <w:fldChar w:fldCharType="separate"/>
        </w:r>
        <w:r w:rsidR="00D06EF1">
          <w:rPr>
            <w:noProof/>
            <w:webHidden/>
          </w:rPr>
          <w:t>12</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59" w:history="1">
        <w:r w:rsidR="00D27568" w:rsidRPr="00D81CE7">
          <w:rPr>
            <w:rStyle w:val="Hyperlink"/>
            <w:noProof/>
          </w:rPr>
          <w:t>2.1</w:t>
        </w:r>
        <w:r w:rsidR="00D27568">
          <w:rPr>
            <w:rFonts w:asciiTheme="minorHAnsi" w:eastAsiaTheme="minorEastAsia" w:hAnsiTheme="minorHAnsi" w:cstheme="minorBidi"/>
            <w:noProof/>
            <w:szCs w:val="22"/>
          </w:rPr>
          <w:tab/>
        </w:r>
        <w:r w:rsidR="00D27568" w:rsidRPr="00D81CE7">
          <w:rPr>
            <w:rStyle w:val="Hyperlink"/>
            <w:noProof/>
          </w:rPr>
          <w:t>Rețea neuronală pentru clasificare</w:t>
        </w:r>
        <w:r w:rsidR="00D27568">
          <w:rPr>
            <w:noProof/>
            <w:webHidden/>
          </w:rPr>
          <w:tab/>
        </w:r>
        <w:r w:rsidR="00D27568">
          <w:rPr>
            <w:noProof/>
            <w:webHidden/>
          </w:rPr>
          <w:fldChar w:fldCharType="begin"/>
        </w:r>
        <w:r w:rsidR="00D27568">
          <w:rPr>
            <w:noProof/>
            <w:webHidden/>
          </w:rPr>
          <w:instrText xml:space="preserve"> PAGEREF _Toc535067559 \h </w:instrText>
        </w:r>
        <w:r w:rsidR="00D27568">
          <w:rPr>
            <w:noProof/>
            <w:webHidden/>
          </w:rPr>
        </w:r>
        <w:r w:rsidR="00D27568">
          <w:rPr>
            <w:noProof/>
            <w:webHidden/>
          </w:rPr>
          <w:fldChar w:fldCharType="separate"/>
        </w:r>
        <w:r w:rsidR="00D06EF1">
          <w:rPr>
            <w:noProof/>
            <w:webHidden/>
          </w:rPr>
          <w:t>12</w:t>
        </w:r>
        <w:r w:rsidR="00D27568">
          <w:rPr>
            <w:noProof/>
            <w:webHidden/>
          </w:rPr>
          <w:fldChar w:fldCharType="end"/>
        </w:r>
      </w:hyperlink>
    </w:p>
    <w:p w:rsidR="00D27568" w:rsidRDefault="00EB3CB4">
      <w:pPr>
        <w:pStyle w:val="TOC3"/>
        <w:tabs>
          <w:tab w:val="right" w:leader="dot" w:pos="9017"/>
        </w:tabs>
        <w:rPr>
          <w:rFonts w:asciiTheme="minorHAnsi" w:eastAsiaTheme="minorEastAsia" w:hAnsiTheme="minorHAnsi" w:cstheme="minorBidi"/>
          <w:iCs w:val="0"/>
          <w:noProof/>
          <w:szCs w:val="22"/>
        </w:rPr>
      </w:pPr>
      <w:hyperlink w:anchor="_Toc535067560" w:history="1">
        <w:r w:rsidR="00D27568" w:rsidRPr="00D81CE7">
          <w:rPr>
            <w:rStyle w:val="Hyperlink"/>
            <w:noProof/>
          </w:rPr>
          <w:t>Perceptronul</w:t>
        </w:r>
        <w:r w:rsidR="00D27568">
          <w:rPr>
            <w:noProof/>
            <w:webHidden/>
          </w:rPr>
          <w:tab/>
        </w:r>
        <w:r w:rsidR="00D27568">
          <w:rPr>
            <w:noProof/>
            <w:webHidden/>
          </w:rPr>
          <w:fldChar w:fldCharType="begin"/>
        </w:r>
        <w:r w:rsidR="00D27568">
          <w:rPr>
            <w:noProof/>
            <w:webHidden/>
          </w:rPr>
          <w:instrText xml:space="preserve"> PAGEREF _Toc535067560 \h </w:instrText>
        </w:r>
        <w:r w:rsidR="00D27568">
          <w:rPr>
            <w:noProof/>
            <w:webHidden/>
          </w:rPr>
        </w:r>
        <w:r w:rsidR="00D27568">
          <w:rPr>
            <w:noProof/>
            <w:webHidden/>
          </w:rPr>
          <w:fldChar w:fldCharType="separate"/>
        </w:r>
        <w:r w:rsidR="00D06EF1">
          <w:rPr>
            <w:noProof/>
            <w:webHidden/>
          </w:rPr>
          <w:t>13</w:t>
        </w:r>
        <w:r w:rsidR="00D27568">
          <w:rPr>
            <w:noProof/>
            <w:webHidden/>
          </w:rPr>
          <w:fldChar w:fldCharType="end"/>
        </w:r>
      </w:hyperlink>
    </w:p>
    <w:p w:rsidR="00D27568" w:rsidRDefault="00EB3CB4">
      <w:pPr>
        <w:pStyle w:val="TOC3"/>
        <w:tabs>
          <w:tab w:val="right" w:leader="dot" w:pos="9017"/>
        </w:tabs>
        <w:rPr>
          <w:rFonts w:asciiTheme="minorHAnsi" w:eastAsiaTheme="minorEastAsia" w:hAnsiTheme="minorHAnsi" w:cstheme="minorBidi"/>
          <w:iCs w:val="0"/>
          <w:noProof/>
          <w:szCs w:val="22"/>
        </w:rPr>
      </w:pPr>
      <w:hyperlink w:anchor="_Toc535067561" w:history="1">
        <w:r w:rsidR="00D27568" w:rsidRPr="00D81CE7">
          <w:rPr>
            <w:rStyle w:val="Hyperlink"/>
            <w:noProof/>
          </w:rPr>
          <w:t>Antrenarea rețelei</w:t>
        </w:r>
        <w:r w:rsidR="00D27568">
          <w:rPr>
            <w:noProof/>
            <w:webHidden/>
          </w:rPr>
          <w:tab/>
        </w:r>
        <w:r w:rsidR="00D27568">
          <w:rPr>
            <w:noProof/>
            <w:webHidden/>
          </w:rPr>
          <w:fldChar w:fldCharType="begin"/>
        </w:r>
        <w:r w:rsidR="00D27568">
          <w:rPr>
            <w:noProof/>
            <w:webHidden/>
          </w:rPr>
          <w:instrText xml:space="preserve"> PAGEREF _Toc535067561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62" w:history="1">
        <w:r w:rsidR="00D27568" w:rsidRPr="00D81CE7">
          <w:rPr>
            <w:rStyle w:val="Hyperlink"/>
            <w:noProof/>
          </w:rPr>
          <w:t>2.2</w:t>
        </w:r>
        <w:r w:rsidR="00D27568">
          <w:rPr>
            <w:rFonts w:asciiTheme="minorHAnsi" w:eastAsiaTheme="minorEastAsia" w:hAnsiTheme="minorHAnsi" w:cstheme="minorBidi"/>
            <w:noProof/>
            <w:szCs w:val="22"/>
          </w:rPr>
          <w:tab/>
        </w:r>
        <w:r w:rsidR="00D27568" w:rsidRPr="00D81CE7">
          <w:rPr>
            <w:rStyle w:val="Hyperlink"/>
            <w:noProof/>
            <w:lang w:val="ro-RO"/>
          </w:rPr>
          <w:t>Procesarea limbajului natural</w:t>
        </w:r>
        <w:r w:rsidR="00D27568">
          <w:rPr>
            <w:noProof/>
            <w:webHidden/>
          </w:rPr>
          <w:tab/>
        </w:r>
        <w:r w:rsidR="00D27568">
          <w:rPr>
            <w:noProof/>
            <w:webHidden/>
          </w:rPr>
          <w:fldChar w:fldCharType="begin"/>
        </w:r>
        <w:r w:rsidR="00D27568">
          <w:rPr>
            <w:noProof/>
            <w:webHidden/>
          </w:rPr>
          <w:instrText xml:space="preserve"> PAGEREF _Toc535067562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right" w:leader="dot" w:pos="9017"/>
        </w:tabs>
        <w:rPr>
          <w:rFonts w:asciiTheme="minorHAnsi" w:eastAsiaTheme="minorEastAsia" w:hAnsiTheme="minorHAnsi" w:cstheme="minorBidi"/>
          <w:noProof/>
          <w:szCs w:val="22"/>
        </w:rPr>
      </w:pPr>
      <w:hyperlink w:anchor="_Toc535067563" w:history="1">
        <w:r w:rsidR="00D27568" w:rsidRPr="00D81CE7">
          <w:rPr>
            <w:rStyle w:val="Hyperlink"/>
            <w:noProof/>
            <w:lang w:val="ro-RO"/>
          </w:rPr>
          <w:t>2.3 Inteligență artificială în automatizare de case folosind NLP</w:t>
        </w:r>
        <w:r w:rsidR="00D27568">
          <w:rPr>
            <w:noProof/>
            <w:webHidden/>
          </w:rPr>
          <w:tab/>
        </w:r>
        <w:r w:rsidR="00D27568">
          <w:rPr>
            <w:noProof/>
            <w:webHidden/>
          </w:rPr>
          <w:fldChar w:fldCharType="begin"/>
        </w:r>
        <w:r w:rsidR="00D27568">
          <w:rPr>
            <w:noProof/>
            <w:webHidden/>
          </w:rPr>
          <w:instrText xml:space="preserve"> PAGEREF _Toc535067563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64" w:history="1">
        <w:r w:rsidR="00D27568" w:rsidRPr="00D81CE7">
          <w:rPr>
            <w:rStyle w:val="Hyperlink"/>
            <w:noProof/>
          </w:rPr>
          <w:t>3.</w:t>
        </w:r>
        <w:r w:rsidR="00D27568">
          <w:rPr>
            <w:rFonts w:asciiTheme="minorHAnsi" w:eastAsiaTheme="minorEastAsia" w:hAnsiTheme="minorHAnsi" w:cstheme="minorBidi"/>
            <w:b w:val="0"/>
            <w:bCs w:val="0"/>
            <w:noProof/>
            <w:szCs w:val="22"/>
          </w:rPr>
          <w:tab/>
        </w:r>
        <w:r w:rsidR="00D27568" w:rsidRPr="00D81CE7">
          <w:rPr>
            <w:rStyle w:val="Hyperlink"/>
            <w:noProof/>
          </w:rPr>
          <w:t>A.L.I.C.E. (Automation of locally integrated control equipment)</w:t>
        </w:r>
        <w:r w:rsidR="00D27568">
          <w:rPr>
            <w:noProof/>
            <w:webHidden/>
          </w:rPr>
          <w:tab/>
        </w:r>
        <w:r w:rsidR="00D27568">
          <w:rPr>
            <w:noProof/>
            <w:webHidden/>
          </w:rPr>
          <w:fldChar w:fldCharType="begin"/>
        </w:r>
        <w:r w:rsidR="00D27568">
          <w:rPr>
            <w:noProof/>
            <w:webHidden/>
          </w:rPr>
          <w:instrText xml:space="preserve"> PAGEREF _Toc535067564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right" w:leader="dot" w:pos="9017"/>
        </w:tabs>
        <w:rPr>
          <w:rFonts w:asciiTheme="minorHAnsi" w:eastAsiaTheme="minorEastAsia" w:hAnsiTheme="minorHAnsi" w:cstheme="minorBidi"/>
          <w:noProof/>
          <w:szCs w:val="22"/>
        </w:rPr>
      </w:pPr>
      <w:hyperlink w:anchor="_Toc535067565" w:history="1">
        <w:r w:rsidR="00D27568"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sidR="00D27568">
          <w:rPr>
            <w:noProof/>
            <w:webHidden/>
          </w:rPr>
          <w:tab/>
        </w:r>
        <w:r w:rsidR="00D27568">
          <w:rPr>
            <w:noProof/>
            <w:webHidden/>
          </w:rPr>
          <w:fldChar w:fldCharType="begin"/>
        </w:r>
        <w:r w:rsidR="00D27568">
          <w:rPr>
            <w:noProof/>
            <w:webHidden/>
          </w:rPr>
          <w:instrText xml:space="preserve"> PAGEREF _Toc535067565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66" w:history="1">
        <w:r w:rsidR="00D27568" w:rsidRPr="00D81CE7">
          <w:rPr>
            <w:rStyle w:val="Hyperlink"/>
            <w:noProof/>
            <w:lang w:val="ro-RO"/>
          </w:rPr>
          <w:t>3.1</w:t>
        </w:r>
        <w:r w:rsidR="00D27568">
          <w:rPr>
            <w:rFonts w:asciiTheme="minorHAnsi" w:eastAsiaTheme="minorEastAsia" w:hAnsiTheme="minorHAnsi" w:cstheme="minorBidi"/>
            <w:noProof/>
            <w:szCs w:val="22"/>
          </w:rPr>
          <w:tab/>
        </w:r>
        <w:r w:rsidR="00D27568" w:rsidRPr="00D81CE7">
          <w:rPr>
            <w:rStyle w:val="Hyperlink"/>
            <w:noProof/>
            <w:lang w:val="ro-RO"/>
          </w:rPr>
          <w:t>Arhitectura componentelor hardware</w:t>
        </w:r>
        <w:r w:rsidR="00D27568">
          <w:rPr>
            <w:noProof/>
            <w:webHidden/>
          </w:rPr>
          <w:tab/>
        </w:r>
        <w:r w:rsidR="00D27568">
          <w:rPr>
            <w:noProof/>
            <w:webHidden/>
          </w:rPr>
          <w:fldChar w:fldCharType="begin"/>
        </w:r>
        <w:r w:rsidR="00D27568">
          <w:rPr>
            <w:noProof/>
            <w:webHidden/>
          </w:rPr>
          <w:instrText xml:space="preserve"> PAGEREF _Toc535067566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67" w:history="1">
        <w:r w:rsidR="00D27568" w:rsidRPr="00D81CE7">
          <w:rPr>
            <w:rStyle w:val="Hyperlink"/>
            <w:noProof/>
            <w:lang w:val="ro-RO"/>
          </w:rPr>
          <w:t>3.2</w:t>
        </w:r>
        <w:r w:rsidR="00D27568">
          <w:rPr>
            <w:rFonts w:asciiTheme="minorHAnsi" w:eastAsiaTheme="minorEastAsia" w:hAnsiTheme="minorHAnsi" w:cstheme="minorBidi"/>
            <w:noProof/>
            <w:szCs w:val="22"/>
          </w:rPr>
          <w:tab/>
        </w:r>
        <w:r w:rsidR="00D27568" w:rsidRPr="00D81CE7">
          <w:rPr>
            <w:rStyle w:val="Hyperlink"/>
            <w:noProof/>
            <w:lang w:val="ro-RO"/>
          </w:rPr>
          <w:t>Arhitectura componentelor software</w:t>
        </w:r>
        <w:r w:rsidR="00D27568">
          <w:rPr>
            <w:noProof/>
            <w:webHidden/>
          </w:rPr>
          <w:tab/>
        </w:r>
        <w:r w:rsidR="00D27568">
          <w:rPr>
            <w:noProof/>
            <w:webHidden/>
          </w:rPr>
          <w:fldChar w:fldCharType="begin"/>
        </w:r>
        <w:r w:rsidR="00D27568">
          <w:rPr>
            <w:noProof/>
            <w:webHidden/>
          </w:rPr>
          <w:instrText xml:space="preserve"> PAGEREF _Toc535067567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68" w:history="1">
        <w:r w:rsidR="00D27568" w:rsidRPr="00D81CE7">
          <w:rPr>
            <w:rStyle w:val="Hyperlink"/>
            <w:noProof/>
            <w:lang w:val="ro-RO"/>
          </w:rPr>
          <w:t>3.3</w:t>
        </w:r>
        <w:r w:rsidR="00D27568">
          <w:rPr>
            <w:rFonts w:asciiTheme="minorHAnsi" w:eastAsiaTheme="minorEastAsia" w:hAnsiTheme="minorHAnsi" w:cstheme="minorBidi"/>
            <w:noProof/>
            <w:szCs w:val="22"/>
          </w:rPr>
          <w:tab/>
        </w:r>
        <w:r w:rsidR="00D27568" w:rsidRPr="00D81CE7">
          <w:rPr>
            <w:rStyle w:val="Hyperlink"/>
            <w:noProof/>
            <w:lang w:val="ro-RO"/>
          </w:rPr>
          <w:t>Interfața</w:t>
        </w:r>
        <w:r w:rsidR="00D27568">
          <w:rPr>
            <w:noProof/>
            <w:webHidden/>
          </w:rPr>
          <w:tab/>
        </w:r>
        <w:r w:rsidR="00D27568">
          <w:rPr>
            <w:noProof/>
            <w:webHidden/>
          </w:rPr>
          <w:fldChar w:fldCharType="begin"/>
        </w:r>
        <w:r w:rsidR="00D27568">
          <w:rPr>
            <w:noProof/>
            <w:webHidden/>
          </w:rPr>
          <w:instrText xml:space="preserve"> PAGEREF _Toc535067568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69" w:history="1">
        <w:r w:rsidR="00D27568" w:rsidRPr="00D81CE7">
          <w:rPr>
            <w:rStyle w:val="Hyperlink"/>
            <w:noProof/>
            <w:lang w:val="ro-RO"/>
          </w:rPr>
          <w:t>3.4</w:t>
        </w:r>
        <w:r w:rsidR="00D27568">
          <w:rPr>
            <w:rFonts w:asciiTheme="minorHAnsi" w:eastAsiaTheme="minorEastAsia" w:hAnsiTheme="minorHAnsi" w:cstheme="minorBidi"/>
            <w:noProof/>
            <w:szCs w:val="22"/>
          </w:rPr>
          <w:tab/>
        </w:r>
        <w:r w:rsidR="00D27568" w:rsidRPr="00D81CE7">
          <w:rPr>
            <w:rStyle w:val="Hyperlink"/>
            <w:noProof/>
            <w:lang w:val="ro-RO"/>
          </w:rPr>
          <w:t>Prelucrarea comenzilor</w:t>
        </w:r>
        <w:r w:rsidR="00D27568">
          <w:rPr>
            <w:noProof/>
            <w:webHidden/>
          </w:rPr>
          <w:tab/>
        </w:r>
        <w:r w:rsidR="00D27568">
          <w:rPr>
            <w:noProof/>
            <w:webHidden/>
          </w:rPr>
          <w:fldChar w:fldCharType="begin"/>
        </w:r>
        <w:r w:rsidR="00D27568">
          <w:rPr>
            <w:noProof/>
            <w:webHidden/>
          </w:rPr>
          <w:instrText xml:space="preserve"> PAGEREF _Toc535067569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70" w:history="1">
        <w:r w:rsidR="00D27568" w:rsidRPr="00D81CE7">
          <w:rPr>
            <w:rStyle w:val="Hyperlink"/>
            <w:noProof/>
            <w:lang w:val="ro-RO"/>
          </w:rPr>
          <w:t>3.5</w:t>
        </w:r>
        <w:r w:rsidR="00D27568">
          <w:rPr>
            <w:rFonts w:asciiTheme="minorHAnsi" w:eastAsiaTheme="minorEastAsia" w:hAnsiTheme="minorHAnsi" w:cstheme="minorBidi"/>
            <w:noProof/>
            <w:szCs w:val="22"/>
          </w:rPr>
          <w:tab/>
        </w:r>
        <w:r w:rsidR="00D27568" w:rsidRPr="00D81CE7">
          <w:rPr>
            <w:rStyle w:val="Hyperlink"/>
            <w:noProof/>
            <w:lang w:val="ro-RO"/>
          </w:rPr>
          <w:t>Librăria Tensorflow pentru rețele neuronale</w:t>
        </w:r>
        <w:r w:rsidR="00D27568">
          <w:rPr>
            <w:noProof/>
            <w:webHidden/>
          </w:rPr>
          <w:tab/>
        </w:r>
        <w:r w:rsidR="00D27568">
          <w:rPr>
            <w:noProof/>
            <w:webHidden/>
          </w:rPr>
          <w:fldChar w:fldCharType="begin"/>
        </w:r>
        <w:r w:rsidR="00D27568">
          <w:rPr>
            <w:noProof/>
            <w:webHidden/>
          </w:rPr>
          <w:instrText xml:space="preserve"> PAGEREF _Toc535067570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2"/>
        <w:tabs>
          <w:tab w:val="left" w:pos="880"/>
          <w:tab w:val="right" w:leader="dot" w:pos="9017"/>
        </w:tabs>
        <w:rPr>
          <w:rFonts w:asciiTheme="minorHAnsi" w:eastAsiaTheme="minorEastAsia" w:hAnsiTheme="minorHAnsi" w:cstheme="minorBidi"/>
          <w:noProof/>
          <w:szCs w:val="22"/>
        </w:rPr>
      </w:pPr>
      <w:hyperlink w:anchor="_Toc535067571" w:history="1">
        <w:r w:rsidR="00D27568" w:rsidRPr="00D81CE7">
          <w:rPr>
            <w:rStyle w:val="Hyperlink"/>
            <w:noProof/>
            <w:lang w:val="ro-RO"/>
          </w:rPr>
          <w:t>3.6</w:t>
        </w:r>
        <w:r w:rsidR="00D27568">
          <w:rPr>
            <w:rFonts w:asciiTheme="minorHAnsi" w:eastAsiaTheme="minorEastAsia" w:hAnsiTheme="minorHAnsi" w:cstheme="minorBidi"/>
            <w:noProof/>
            <w:szCs w:val="22"/>
          </w:rPr>
          <w:tab/>
        </w:r>
        <w:r w:rsidR="00D27568" w:rsidRPr="00D81CE7">
          <w:rPr>
            <w:rStyle w:val="Hyperlink"/>
            <w:noProof/>
            <w:lang w:val="ro-RO"/>
          </w:rPr>
          <w:t>Pachetul python-openzwave</w:t>
        </w:r>
        <w:r w:rsidR="00D27568">
          <w:rPr>
            <w:noProof/>
            <w:webHidden/>
          </w:rPr>
          <w:tab/>
        </w:r>
        <w:r w:rsidR="00D27568">
          <w:rPr>
            <w:noProof/>
            <w:webHidden/>
          </w:rPr>
          <w:fldChar w:fldCharType="begin"/>
        </w:r>
        <w:r w:rsidR="00D27568">
          <w:rPr>
            <w:noProof/>
            <w:webHidden/>
          </w:rPr>
          <w:instrText xml:space="preserve"> PAGEREF _Toc535067571 \h </w:instrText>
        </w:r>
        <w:r w:rsidR="00D27568">
          <w:rPr>
            <w:noProof/>
            <w:webHidden/>
          </w:rPr>
        </w:r>
        <w:r w:rsidR="00D27568">
          <w:rPr>
            <w:noProof/>
            <w:webHidden/>
          </w:rPr>
          <w:fldChar w:fldCharType="separate"/>
        </w:r>
        <w:r w:rsidR="00D06EF1">
          <w:rPr>
            <w:noProof/>
            <w:webHidden/>
          </w:rPr>
          <w:t>18</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72" w:history="1">
        <w:r w:rsidR="00D27568" w:rsidRPr="00D81CE7">
          <w:rPr>
            <w:rStyle w:val="Hyperlink"/>
            <w:noProof/>
          </w:rPr>
          <w:t>4.</w:t>
        </w:r>
        <w:r w:rsidR="00D27568">
          <w:rPr>
            <w:rFonts w:asciiTheme="minorHAnsi" w:eastAsiaTheme="minorEastAsia" w:hAnsiTheme="minorHAnsi" w:cstheme="minorBidi"/>
            <w:b w:val="0"/>
            <w:bCs w:val="0"/>
            <w:noProof/>
            <w:szCs w:val="22"/>
          </w:rPr>
          <w:tab/>
        </w:r>
        <w:r w:rsidR="00D27568" w:rsidRPr="00D81CE7">
          <w:rPr>
            <w:rStyle w:val="Hyperlink"/>
            <w:noProof/>
          </w:rPr>
          <w:t>Limitări și posibile îmbunătățiri viitoare</w:t>
        </w:r>
        <w:r w:rsidR="00D27568">
          <w:rPr>
            <w:noProof/>
            <w:webHidden/>
          </w:rPr>
          <w:tab/>
        </w:r>
        <w:r w:rsidR="00D27568">
          <w:rPr>
            <w:noProof/>
            <w:webHidden/>
          </w:rPr>
          <w:fldChar w:fldCharType="begin"/>
        </w:r>
        <w:r w:rsidR="00D27568">
          <w:rPr>
            <w:noProof/>
            <w:webHidden/>
          </w:rPr>
          <w:instrText xml:space="preserve"> PAGEREF _Toc535067572 \h </w:instrText>
        </w:r>
        <w:r w:rsidR="00D27568">
          <w:rPr>
            <w:noProof/>
            <w:webHidden/>
          </w:rPr>
        </w:r>
        <w:r w:rsidR="00D27568">
          <w:rPr>
            <w:noProof/>
            <w:webHidden/>
          </w:rPr>
          <w:fldChar w:fldCharType="separate"/>
        </w:r>
        <w:r w:rsidR="00D06EF1">
          <w:rPr>
            <w:noProof/>
            <w:webHidden/>
          </w:rPr>
          <w:t>19</w:t>
        </w:r>
        <w:r w:rsidR="00D27568">
          <w:rPr>
            <w:noProof/>
            <w:webHidden/>
          </w:rPr>
          <w:fldChar w:fldCharType="end"/>
        </w:r>
      </w:hyperlink>
    </w:p>
    <w:p w:rsidR="00D27568" w:rsidRDefault="00EB3CB4">
      <w:pPr>
        <w:pStyle w:val="TOC3"/>
        <w:tabs>
          <w:tab w:val="right" w:leader="dot" w:pos="9017"/>
        </w:tabs>
        <w:rPr>
          <w:rFonts w:asciiTheme="minorHAnsi" w:eastAsiaTheme="minorEastAsia" w:hAnsiTheme="minorHAnsi" w:cstheme="minorBidi"/>
          <w:iCs w:val="0"/>
          <w:noProof/>
          <w:szCs w:val="22"/>
        </w:rPr>
      </w:pPr>
      <w:hyperlink w:anchor="_Toc535067573" w:history="1">
        <w:r w:rsidR="00D27568" w:rsidRPr="00D81CE7">
          <w:rPr>
            <w:rStyle w:val="Hyperlink"/>
            <w:i/>
            <w:noProof/>
            <w:highlight w:val="yellow"/>
          </w:rPr>
          <w:t>1.1.1 Titlu subcapitol</w:t>
        </w:r>
        <w:r w:rsidR="00D27568">
          <w:rPr>
            <w:noProof/>
            <w:webHidden/>
          </w:rPr>
          <w:tab/>
        </w:r>
        <w:r w:rsidR="00D27568">
          <w:rPr>
            <w:noProof/>
            <w:webHidden/>
          </w:rPr>
          <w:fldChar w:fldCharType="begin"/>
        </w:r>
        <w:r w:rsidR="00D27568">
          <w:rPr>
            <w:noProof/>
            <w:webHidden/>
          </w:rPr>
          <w:instrText xml:space="preserve"> PAGEREF _Toc535067573 \h </w:instrText>
        </w:r>
        <w:r w:rsidR="00D27568">
          <w:rPr>
            <w:noProof/>
            <w:webHidden/>
          </w:rPr>
        </w:r>
        <w:r w:rsidR="00D27568">
          <w:rPr>
            <w:noProof/>
            <w:webHidden/>
          </w:rPr>
          <w:fldChar w:fldCharType="separate"/>
        </w:r>
        <w:r w:rsidR="00D06EF1">
          <w:rPr>
            <w:noProof/>
            <w:webHidden/>
          </w:rPr>
          <w:t>19</w:t>
        </w:r>
        <w:r w:rsidR="00D27568">
          <w:rPr>
            <w:noProof/>
            <w:webHidden/>
          </w:rPr>
          <w:fldChar w:fldCharType="end"/>
        </w:r>
      </w:hyperlink>
    </w:p>
    <w:p w:rsidR="00D27568" w:rsidRDefault="00EB3CB4">
      <w:pPr>
        <w:pStyle w:val="TOC3"/>
        <w:tabs>
          <w:tab w:val="right" w:leader="dot" w:pos="9017"/>
        </w:tabs>
        <w:rPr>
          <w:rFonts w:asciiTheme="minorHAnsi" w:eastAsiaTheme="minorEastAsia" w:hAnsiTheme="minorHAnsi" w:cstheme="minorBidi"/>
          <w:iCs w:val="0"/>
          <w:noProof/>
          <w:szCs w:val="22"/>
        </w:rPr>
      </w:pPr>
      <w:hyperlink w:anchor="_Toc535067574" w:history="1">
        <w:r w:rsidR="00D27568" w:rsidRPr="00D81CE7">
          <w:rPr>
            <w:rStyle w:val="Hyperlink"/>
            <w:i/>
            <w:noProof/>
            <w:highlight w:val="yellow"/>
          </w:rPr>
          <w:t>1.1.2 Titlu subcapitol</w:t>
        </w:r>
        <w:r w:rsidR="00D27568">
          <w:rPr>
            <w:noProof/>
            <w:webHidden/>
          </w:rPr>
          <w:tab/>
        </w:r>
        <w:r w:rsidR="00D27568">
          <w:rPr>
            <w:noProof/>
            <w:webHidden/>
          </w:rPr>
          <w:fldChar w:fldCharType="begin"/>
        </w:r>
        <w:r w:rsidR="00D27568">
          <w:rPr>
            <w:noProof/>
            <w:webHidden/>
          </w:rPr>
          <w:instrText xml:space="preserve"> PAGEREF _Toc535067574 \h </w:instrText>
        </w:r>
        <w:r w:rsidR="00D27568">
          <w:rPr>
            <w:noProof/>
            <w:webHidden/>
          </w:rPr>
        </w:r>
        <w:r w:rsidR="00D27568">
          <w:rPr>
            <w:noProof/>
            <w:webHidden/>
          </w:rPr>
          <w:fldChar w:fldCharType="separate"/>
        </w:r>
        <w:r w:rsidR="00D06EF1">
          <w:rPr>
            <w:noProof/>
            <w:webHidden/>
          </w:rPr>
          <w:t>19</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75" w:history="1">
        <w:r w:rsidR="00D27568" w:rsidRPr="00D81CE7">
          <w:rPr>
            <w:rStyle w:val="Hyperlink"/>
            <w:noProof/>
          </w:rPr>
          <w:t>5.</w:t>
        </w:r>
        <w:r w:rsidR="00D27568">
          <w:rPr>
            <w:rFonts w:asciiTheme="minorHAnsi" w:eastAsiaTheme="minorEastAsia" w:hAnsiTheme="minorHAnsi" w:cstheme="minorBidi"/>
            <w:b w:val="0"/>
            <w:bCs w:val="0"/>
            <w:noProof/>
            <w:szCs w:val="22"/>
          </w:rPr>
          <w:tab/>
        </w:r>
        <w:r w:rsidR="00D27568" w:rsidRPr="00D81CE7">
          <w:rPr>
            <w:rStyle w:val="Hyperlink"/>
            <w:noProof/>
          </w:rPr>
          <w:t>Concluzii</w:t>
        </w:r>
        <w:r w:rsidR="00D27568">
          <w:rPr>
            <w:noProof/>
            <w:webHidden/>
          </w:rPr>
          <w:tab/>
        </w:r>
        <w:r w:rsidR="00D27568">
          <w:rPr>
            <w:noProof/>
            <w:webHidden/>
          </w:rPr>
          <w:fldChar w:fldCharType="begin"/>
        </w:r>
        <w:r w:rsidR="00D27568">
          <w:rPr>
            <w:noProof/>
            <w:webHidden/>
          </w:rPr>
          <w:instrText xml:space="preserve"> PAGEREF _Toc535067575 \h </w:instrText>
        </w:r>
        <w:r w:rsidR="00D27568">
          <w:rPr>
            <w:noProof/>
            <w:webHidden/>
          </w:rPr>
        </w:r>
        <w:r w:rsidR="00D27568">
          <w:rPr>
            <w:noProof/>
            <w:webHidden/>
          </w:rPr>
          <w:fldChar w:fldCharType="separate"/>
        </w:r>
        <w:r w:rsidR="00D06EF1">
          <w:rPr>
            <w:noProof/>
            <w:webHidden/>
          </w:rPr>
          <w:t>26</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76" w:history="1">
        <w:r w:rsidR="00D27568" w:rsidRPr="00D81CE7">
          <w:rPr>
            <w:rStyle w:val="Hyperlink"/>
            <w:noProof/>
          </w:rPr>
          <w:t>6.</w:t>
        </w:r>
        <w:r w:rsidR="00D27568">
          <w:rPr>
            <w:rFonts w:asciiTheme="minorHAnsi" w:eastAsiaTheme="minorEastAsia" w:hAnsiTheme="minorHAnsi" w:cstheme="minorBidi"/>
            <w:b w:val="0"/>
            <w:bCs w:val="0"/>
            <w:noProof/>
            <w:szCs w:val="22"/>
          </w:rPr>
          <w:tab/>
        </w:r>
        <w:r w:rsidR="00D27568" w:rsidRPr="00D81CE7">
          <w:rPr>
            <w:rStyle w:val="Hyperlink"/>
            <w:noProof/>
          </w:rPr>
          <w:t>Bibliografie</w:t>
        </w:r>
        <w:r w:rsidR="00D27568">
          <w:rPr>
            <w:noProof/>
            <w:webHidden/>
          </w:rPr>
          <w:tab/>
        </w:r>
        <w:r w:rsidR="00D27568">
          <w:rPr>
            <w:noProof/>
            <w:webHidden/>
          </w:rPr>
          <w:fldChar w:fldCharType="begin"/>
        </w:r>
        <w:r w:rsidR="00D27568">
          <w:rPr>
            <w:noProof/>
            <w:webHidden/>
          </w:rPr>
          <w:instrText xml:space="preserve"> PAGEREF _Toc535067576 \h </w:instrText>
        </w:r>
        <w:r w:rsidR="00D27568">
          <w:rPr>
            <w:noProof/>
            <w:webHidden/>
          </w:rPr>
        </w:r>
        <w:r w:rsidR="00D27568">
          <w:rPr>
            <w:noProof/>
            <w:webHidden/>
          </w:rPr>
          <w:fldChar w:fldCharType="separate"/>
        </w:r>
        <w:r w:rsidR="00D06EF1">
          <w:rPr>
            <w:noProof/>
            <w:webHidden/>
          </w:rPr>
          <w:t>27</w:t>
        </w:r>
        <w:r w:rsidR="00D27568">
          <w:rPr>
            <w:noProof/>
            <w:webHidden/>
          </w:rPr>
          <w:fldChar w:fldCharType="end"/>
        </w:r>
      </w:hyperlink>
    </w:p>
    <w:p w:rsidR="00D27568" w:rsidRDefault="00EB3CB4">
      <w:pPr>
        <w:pStyle w:val="TOC1"/>
        <w:tabs>
          <w:tab w:val="left" w:pos="442"/>
        </w:tabs>
        <w:rPr>
          <w:rFonts w:asciiTheme="minorHAnsi" w:eastAsiaTheme="minorEastAsia" w:hAnsiTheme="minorHAnsi" w:cstheme="minorBidi"/>
          <w:b w:val="0"/>
          <w:bCs w:val="0"/>
          <w:noProof/>
          <w:szCs w:val="22"/>
        </w:rPr>
      </w:pPr>
      <w:hyperlink w:anchor="_Toc535067577" w:history="1">
        <w:r w:rsidR="00D27568" w:rsidRPr="00D81CE7">
          <w:rPr>
            <w:rStyle w:val="Hyperlink"/>
            <w:noProof/>
          </w:rPr>
          <w:t>7.</w:t>
        </w:r>
        <w:r w:rsidR="00D27568">
          <w:rPr>
            <w:rFonts w:asciiTheme="minorHAnsi" w:eastAsiaTheme="minorEastAsia" w:hAnsiTheme="minorHAnsi" w:cstheme="minorBidi"/>
            <w:b w:val="0"/>
            <w:bCs w:val="0"/>
            <w:noProof/>
            <w:szCs w:val="22"/>
          </w:rPr>
          <w:tab/>
        </w:r>
        <w:r w:rsidR="00D27568" w:rsidRPr="00D81CE7">
          <w:rPr>
            <w:rStyle w:val="Hyperlink"/>
            <w:noProof/>
          </w:rPr>
          <w:t>Anexe</w:t>
        </w:r>
        <w:r w:rsidR="00D27568">
          <w:rPr>
            <w:noProof/>
            <w:webHidden/>
          </w:rPr>
          <w:tab/>
        </w:r>
        <w:r w:rsidR="00D27568">
          <w:rPr>
            <w:noProof/>
            <w:webHidden/>
          </w:rPr>
          <w:fldChar w:fldCharType="begin"/>
        </w:r>
        <w:r w:rsidR="00D27568">
          <w:rPr>
            <w:noProof/>
            <w:webHidden/>
          </w:rPr>
          <w:instrText xml:space="preserve"> PAGEREF _Toc535067577 \h </w:instrText>
        </w:r>
        <w:r w:rsidR="00D27568">
          <w:rPr>
            <w:noProof/>
            <w:webHidden/>
          </w:rPr>
        </w:r>
        <w:r w:rsidR="00D27568">
          <w:rPr>
            <w:noProof/>
            <w:webHidden/>
          </w:rPr>
          <w:fldChar w:fldCharType="separate"/>
        </w:r>
        <w:r w:rsidR="00D06EF1">
          <w:rPr>
            <w:noProof/>
            <w:webHidden/>
          </w:rPr>
          <w:t>28</w:t>
        </w:r>
        <w:r w:rsidR="00D27568">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B160DC">
      <w:pPr>
        <w:pStyle w:val="Heading1"/>
        <w:numPr>
          <w:ilvl w:val="0"/>
          <w:numId w:val="0"/>
        </w:numPr>
      </w:pPr>
      <w:r w:rsidRPr="00FD0225">
        <w:rPr>
          <w:sz w:val="24"/>
        </w:rPr>
        <w:br w:type="page"/>
      </w:r>
      <w:bookmarkStart w:id="4" w:name="_Toc512252948"/>
      <w:bookmarkStart w:id="5" w:name="_Toc512258359"/>
      <w:bookmarkStart w:id="6" w:name="_Toc512258413"/>
      <w:bookmarkStart w:id="7" w:name="_Toc512258555"/>
      <w:bookmarkStart w:id="8" w:name="_Toc535067549"/>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r w:rsidR="00127FC5">
        <w:t xml:space="preserve"> </w:t>
      </w:r>
      <w:r w:rsidR="00127FC5" w:rsidRPr="00127FC5">
        <w:rPr>
          <w:color w:val="FF0000"/>
        </w:rPr>
        <w:t>&lt;TO BE ADDED&gt;</w:t>
      </w:r>
      <w:bookmarkEnd w:id="8"/>
    </w:p>
    <w:p w:rsidR="00BE2946" w:rsidRPr="00FD0225" w:rsidRDefault="00BE2946" w:rsidP="00BE2946">
      <w:pPr>
        <w:rPr>
          <w:sz w:val="24"/>
          <w:szCs w:val="24"/>
          <w:lang w:val="ro-RO"/>
        </w:rPr>
      </w:pPr>
      <w:r w:rsidRPr="00897538">
        <w:rPr>
          <w:sz w:val="24"/>
          <w:szCs w:val="24"/>
          <w:highlight w:val="yellow"/>
          <w:lang w:val="ro-RO"/>
        </w:rPr>
        <w:t>(rând liber, 12pt, spaţiere 1,5, fără spaţii înainte şi după paragraf)</w:t>
      </w:r>
    </w:p>
    <w:p w:rsidR="0058543B" w:rsidRPr="00FD0225" w:rsidRDefault="0058543B" w:rsidP="004C1B31">
      <w:pPr>
        <w:rPr>
          <w:b/>
          <w:sz w:val="24"/>
          <w:szCs w:val="24"/>
          <w:lang w:val="ro-RO"/>
        </w:rPr>
      </w:pPr>
      <w:r w:rsidRPr="00FD0225">
        <w:rPr>
          <w:b/>
          <w:sz w:val="24"/>
          <w:szCs w:val="24"/>
          <w:lang w:val="ro-RO"/>
        </w:rPr>
        <w:t>Tabele:</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12258698" w:history="1">
        <w:r w:rsidRPr="00FD0225">
          <w:rPr>
            <w:rStyle w:val="Hyperlink"/>
            <w:rFonts w:eastAsia="BatangChe"/>
            <w:color w:val="auto"/>
            <w:lang w:val="ro-RO"/>
          </w:rPr>
          <w:t>1.</w:t>
        </w:r>
        <w:r w:rsidRPr="00FD0225">
          <w:rPr>
            <w:rStyle w:val="Hyperlink"/>
            <w:color w:val="auto"/>
            <w:lang w:val="ro-RO"/>
          </w:rPr>
          <w:t xml:space="preserve"> Titlul concis și relevant al tabelului</w:t>
        </w:r>
        <w:r w:rsidRPr="00FD0225">
          <w:rPr>
            <w:webHidden/>
            <w:lang w:val="ro-RO"/>
          </w:rPr>
          <w:tab/>
        </w:r>
        <w:r w:rsidRPr="00FD0225">
          <w:rPr>
            <w:webHidden/>
            <w:lang w:val="ro-RO"/>
          </w:rPr>
          <w:fldChar w:fldCharType="begin"/>
        </w:r>
        <w:r w:rsidRPr="00FD0225">
          <w:rPr>
            <w:webHidden/>
            <w:lang w:val="ro-RO"/>
          </w:rPr>
          <w:instrText xml:space="preserve"> PAGEREF _Toc512258698 \h </w:instrText>
        </w:r>
        <w:r w:rsidRPr="00FD0225">
          <w:rPr>
            <w:webHidden/>
            <w:lang w:val="ro-RO"/>
          </w:rPr>
        </w:r>
        <w:r w:rsidRPr="00FD0225">
          <w:rPr>
            <w:webHidden/>
            <w:lang w:val="ro-RO"/>
          </w:rPr>
          <w:fldChar w:fldCharType="separate"/>
        </w:r>
        <w:r w:rsidR="0071515A" w:rsidRPr="00FD0225">
          <w:rPr>
            <w:webHidden/>
            <w:lang w:val="ro-RO"/>
          </w:rPr>
          <w:t>5</w:t>
        </w:r>
        <w:r w:rsidRPr="00FD0225">
          <w:rPr>
            <w:webHidden/>
            <w:lang w:val="ro-RO"/>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sz w:val="24"/>
          <w:szCs w:val="24"/>
          <w:lang w:val="ro-RO"/>
        </w:rPr>
        <w:fldChar w:fldCharType="begin"/>
      </w:r>
      <w:r w:rsidRPr="00FD0225">
        <w:rPr>
          <w:sz w:val="24"/>
          <w:szCs w:val="24"/>
          <w:lang w:val="ro-RO"/>
        </w:rPr>
        <w:instrText xml:space="preserve"> TOC \h \z \c "Figură" </w:instrText>
      </w:r>
      <w:r w:rsidRPr="00FD0225">
        <w:rPr>
          <w:sz w:val="24"/>
          <w:szCs w:val="24"/>
          <w:lang w:val="ro-RO"/>
        </w:rPr>
        <w:fldChar w:fldCharType="separate"/>
      </w:r>
      <w:hyperlink w:anchor="_Toc512258664" w:history="1">
        <w:r w:rsidRPr="00FD0225">
          <w:rPr>
            <w:rStyle w:val="Hyperlink"/>
            <w:color w:val="auto"/>
            <w:lang w:val="ro-RO"/>
          </w:rPr>
          <w:t>1. Titlul concis și relevant al figurii</w:t>
        </w:r>
        <w:r w:rsidRPr="00FD0225">
          <w:rPr>
            <w:webHidden/>
            <w:lang w:val="ro-RO"/>
          </w:rPr>
          <w:tab/>
        </w:r>
        <w:r w:rsidRPr="00FD0225">
          <w:rPr>
            <w:webHidden/>
            <w:lang w:val="ro-RO"/>
          </w:rPr>
          <w:fldChar w:fldCharType="begin"/>
        </w:r>
        <w:r w:rsidRPr="00FD0225">
          <w:rPr>
            <w:webHidden/>
            <w:lang w:val="ro-RO"/>
          </w:rPr>
          <w:instrText xml:space="preserve"> PAGEREF _Toc512258664 \h </w:instrText>
        </w:r>
        <w:r w:rsidRPr="00FD0225">
          <w:rPr>
            <w:webHidden/>
            <w:lang w:val="ro-RO"/>
          </w:rPr>
        </w:r>
        <w:r w:rsidRPr="00FD0225">
          <w:rPr>
            <w:webHidden/>
            <w:lang w:val="ro-RO"/>
          </w:rPr>
          <w:fldChar w:fldCharType="separate"/>
        </w:r>
        <w:r w:rsidR="0071515A" w:rsidRPr="00FD0225">
          <w:rPr>
            <w:webHidden/>
            <w:lang w:val="ro-RO"/>
          </w:rPr>
          <w:t>7</w:t>
        </w:r>
        <w:r w:rsidRPr="00FD0225">
          <w:rPr>
            <w:webHidden/>
            <w:lang w:val="ro-RO"/>
          </w:rPr>
          <w:fldChar w:fldCharType="end"/>
        </w:r>
      </w:hyperlink>
    </w:p>
    <w:p w:rsidR="0058543B" w:rsidRPr="00FD0225" w:rsidRDefault="00283FAE" w:rsidP="0030664F">
      <w:pPr>
        <w:rPr>
          <w:sz w:val="24"/>
          <w:szCs w:val="24"/>
          <w:lang w:val="ro-RO"/>
        </w:rPr>
      </w:pPr>
      <w:r w:rsidRPr="00FD0225">
        <w:rPr>
          <w:sz w:val="24"/>
          <w:szCs w:val="24"/>
          <w:lang w:val="ro-RO"/>
        </w:rPr>
        <w:fldChar w:fldCharType="end"/>
      </w:r>
    </w:p>
    <w:p w:rsidR="0058543B" w:rsidRPr="00FD0225" w:rsidRDefault="0058543B" w:rsidP="004C1B31">
      <w:pPr>
        <w:rPr>
          <w:b/>
          <w:sz w:val="24"/>
          <w:szCs w:val="24"/>
          <w:lang w:val="ro-RO"/>
        </w:rPr>
      </w:pP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943173" w:rsidRPr="00FD0225" w:rsidRDefault="00943173" w:rsidP="004C1B31">
      <w:pPr>
        <w:rPr>
          <w:b/>
          <w:sz w:val="24"/>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8"/>
          <w:footerReference w:type="default" r:id="rId9"/>
          <w:pgSz w:w="11907" w:h="16839" w:code="9"/>
          <w:pgMar w:top="1440" w:right="1440" w:bottom="1440" w:left="1440" w:header="720" w:footer="170" w:gutter="0"/>
          <w:pgNumType w:fmt="lowerRoman" w:start="1"/>
          <w:cols w:space="720"/>
          <w:titlePg/>
          <w:docGrid w:linePitch="360"/>
        </w:sectPr>
      </w:pPr>
    </w:p>
    <w:p w:rsidR="00553BA5" w:rsidRPr="00FD0225" w:rsidRDefault="00234E4A" w:rsidP="00B160DC">
      <w:pPr>
        <w:pStyle w:val="Heading1"/>
        <w:numPr>
          <w:ilvl w:val="0"/>
          <w:numId w:val="0"/>
        </w:numPr>
      </w:pPr>
      <w:bookmarkStart w:id="9" w:name="_Toc512252949"/>
      <w:bookmarkStart w:id="10" w:name="_Toc512258360"/>
      <w:bookmarkStart w:id="11" w:name="_Toc512258414"/>
      <w:bookmarkStart w:id="12" w:name="_Toc512258556"/>
      <w:bookmarkStart w:id="13" w:name="_Toc535067550"/>
      <w:r w:rsidRPr="00FD0225">
        <w:lastRenderedPageBreak/>
        <w:t>Introducere</w:t>
      </w:r>
      <w:bookmarkEnd w:id="9"/>
      <w:bookmarkEnd w:id="10"/>
      <w:bookmarkEnd w:id="11"/>
      <w:bookmarkEnd w:id="12"/>
      <w:bookmarkEnd w:id="13"/>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w:t>
      </w:r>
      <w:r w:rsidR="00320C38">
        <w:rPr>
          <w:sz w:val="24"/>
          <w:szCs w:val="24"/>
          <w:lang w:val="ro-RO"/>
        </w:rPr>
        <w:lastRenderedPageBreak/>
        <w:t>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0"/>
          <w:footerReference w:type="default" r:id="rId11"/>
          <w:pgSz w:w="11907" w:h="16839" w:code="9"/>
          <w:pgMar w:top="1440" w:right="1440" w:bottom="1440" w:left="1440" w:header="720" w:footer="170" w:gutter="0"/>
          <w:pgNumType w:start="1"/>
          <w:cols w:space="720"/>
          <w:docGrid w:linePitch="360"/>
        </w:sectPr>
      </w:pPr>
    </w:p>
    <w:p w:rsidR="00234E4A" w:rsidRPr="00FD0225" w:rsidRDefault="00897538" w:rsidP="00B160DC">
      <w:pPr>
        <w:pStyle w:val="Heading1"/>
      </w:pPr>
      <w:bookmarkStart w:id="14" w:name="_Toc535067551"/>
      <w:r>
        <w:lastRenderedPageBreak/>
        <w:t>Internetul lucrurilor și automatizare</w:t>
      </w:r>
      <w:bookmarkEnd w:id="14"/>
    </w:p>
    <w:p w:rsidR="009233A8" w:rsidRDefault="009233A8" w:rsidP="00B43891">
      <w:pPr>
        <w:rPr>
          <w:sz w:val="24"/>
          <w:szCs w:val="24"/>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B12785" w:rsidRDefault="00B12785" w:rsidP="00B12785">
      <w:pPr>
        <w:rPr>
          <w:sz w:val="24"/>
          <w:szCs w:val="24"/>
          <w:lang w:val="ro-RO"/>
        </w:rPr>
      </w:pPr>
      <w:r w:rsidRPr="00B12785">
        <w:rPr>
          <w:sz w:val="24"/>
          <w:szCs w:val="24"/>
          <w:lang w:val="ro-RO"/>
        </w:rPr>
        <w:t>Subramura acestui domeniu cel mai des exploatat de persoanele fizice o constituie automatizarea caselor.</w:t>
      </w:r>
    </w:p>
    <w:p w:rsidR="00C65ED5" w:rsidRDefault="00C65ED5" w:rsidP="00B43891">
      <w:pPr>
        <w:rPr>
          <w:sz w:val="24"/>
          <w:szCs w:val="24"/>
          <w:lang w:val="ro-RO"/>
        </w:rPr>
      </w:pPr>
    </w:p>
    <w:p w:rsidR="00B12785" w:rsidRDefault="00F84FC4" w:rsidP="00F84FC4">
      <w:pPr>
        <w:pStyle w:val="Heading2"/>
        <w:numPr>
          <w:ilvl w:val="1"/>
          <w:numId w:val="13"/>
        </w:numPr>
        <w:spacing w:before="240" w:after="120"/>
        <w:rPr>
          <w:rFonts w:cs="Times New Roman"/>
          <w:lang w:val="ro-RO"/>
        </w:rPr>
      </w:pPr>
      <w:bookmarkStart w:id="15" w:name="_Toc535067552"/>
      <w:r>
        <w:rPr>
          <w:rFonts w:cs="Times New Roman"/>
          <w:lang w:val="ro-RO"/>
        </w:rPr>
        <w:t>Casă inteligentă</w:t>
      </w:r>
      <w:bookmarkEnd w:id="15"/>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F84FC4" w:rsidRDefault="00F84FC4" w:rsidP="0077607C">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F84FC4" w:rsidRDefault="00F84FC4" w:rsidP="00F84FC4">
      <w:pPr>
        <w:rPr>
          <w:sz w:val="24"/>
          <w:szCs w:val="24"/>
          <w:lang w:val="ro-RO"/>
        </w:rPr>
      </w:pPr>
    </w:p>
    <w:p w:rsidR="0005723B" w:rsidRDefault="00F84FC4" w:rsidP="00F84FC4">
      <w:pPr>
        <w:pStyle w:val="Heading2"/>
        <w:numPr>
          <w:ilvl w:val="1"/>
          <w:numId w:val="13"/>
        </w:numPr>
        <w:spacing w:before="240" w:after="120"/>
        <w:rPr>
          <w:rFonts w:cs="Times New Roman"/>
          <w:lang w:val="ro-RO"/>
        </w:rPr>
      </w:pPr>
      <w:bookmarkStart w:id="16" w:name="_Toc535067553"/>
      <w:r>
        <w:rPr>
          <w:rFonts w:cs="Times New Roman"/>
          <w:lang w:val="ro-RO"/>
        </w:rPr>
        <w:t>Protocolul Z-Wave</w:t>
      </w:r>
      <w:bookmarkEnd w:id="16"/>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7E5556" w:rsidP="00D3561B">
      <w:pPr>
        <w:rPr>
          <w:sz w:val="24"/>
          <w:szCs w:val="24"/>
        </w:rPr>
      </w:pPr>
      <w:r>
        <w:rPr>
          <w:noProof/>
          <w:sz w:val="24"/>
          <w:szCs w:val="24"/>
        </w:rPr>
        <w:drawing>
          <wp:anchor distT="0" distB="0" distL="114300" distR="114300" simplePos="0" relativeHeight="251660288" behindDoc="0" locked="0" layoutInCell="1" allowOverlap="1" wp14:anchorId="239C48A4" wp14:editId="3D9B9126">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t>În anul 2013 s-</w:t>
      </w:r>
      <w:proofErr w:type="gramStart"/>
      <w:r>
        <w:rPr>
          <w:sz w:val="24"/>
          <w:szCs w:val="24"/>
        </w:rPr>
        <w:t>a</w:t>
      </w:r>
      <w:proofErr w:type="gramEnd"/>
      <w:r>
        <w:rPr>
          <w:sz w:val="24"/>
          <w:szCs w:val="24"/>
        </w:rPr>
        <w:t xml:space="preserve"> introdus chipul dedicate seria 500, numit și Z-Wave Plus, care oferă o creștere semnificativă în capacitatea internă a memoriei, a distanței de comunicare wir</w:t>
      </w:r>
      <w:r w:rsidR="001F2C96">
        <w:rPr>
          <w:sz w:val="24"/>
          <w:szCs w:val="24"/>
        </w:rPr>
        <w:t xml:space="preserve">eless și a utilizării </w:t>
      </w:r>
      <w:r w:rsidR="001F2C96">
        <w:rPr>
          <w:sz w:val="24"/>
          <w:szCs w:val="24"/>
        </w:rPr>
        <w:lastRenderedPageBreak/>
        <w:t>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1956E9" w:rsidRDefault="002160DD" w:rsidP="002160DD">
      <w:pPr>
        <w:jc w:val="center"/>
        <w:rPr>
          <w:sz w:val="24"/>
          <w:szCs w:val="24"/>
          <w:lang w:val="ro-RO"/>
        </w:rP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95pt;height:225.35pt" o:ole="">
            <v:imagedata r:id="rId13" o:title=""/>
          </v:shape>
          <o:OLEObject Type="Embed" ProgID="Visio.Drawing.15" ShapeID="_x0000_i1025" DrawAspect="Content" ObjectID="_1608928088" r:id="rId14"/>
        </w:object>
      </w:r>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lastRenderedPageBreak/>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EB3CB4" w:rsidP="00D3561B">
      <w:pPr>
        <w:rPr>
          <w:color w:val="FF0000"/>
          <w:lang w:val="ro-RO"/>
        </w:rPr>
      </w:pPr>
      <w:hyperlink r:id="rId15"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EB3CB4" w:rsidP="00D3561B">
      <w:pPr>
        <w:rPr>
          <w:color w:val="FF0000"/>
          <w:lang w:val="ro-RO"/>
        </w:rPr>
      </w:pPr>
      <w:hyperlink r:id="rId16"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EB3CB4" w:rsidP="00D3561B">
      <w:pPr>
        <w:rPr>
          <w:color w:val="FF0000"/>
          <w:lang w:val="ro-RO"/>
        </w:rPr>
      </w:pPr>
      <w:hyperlink r:id="rId17"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94746A" w:rsidRDefault="00EB3CB4" w:rsidP="00D3561B">
      <w:pPr>
        <w:rPr>
          <w:lang w:val="ro-RO"/>
        </w:rPr>
      </w:pPr>
      <w:hyperlink r:id="rId18" w:history="1">
        <w:r w:rsidR="00837E2D" w:rsidRPr="00DB03D4">
          <w:rPr>
            <w:rStyle w:val="Hyperlink"/>
            <w:lang w:val="ro-RO"/>
          </w:rPr>
          <w:t>http://wiki.micasaverde.com/index.php/ZWave_Command_Classes</w:t>
        </w:r>
      </w:hyperlink>
    </w:p>
    <w:p w:rsidR="00837E2D" w:rsidRPr="00837E2D" w:rsidRDefault="00837E2D" w:rsidP="00D3561B">
      <w:pPr>
        <w:rPr>
          <w:lang w:val="ro-RO"/>
        </w:rPr>
      </w:pPr>
    </w:p>
    <w:p w:rsidR="000E7046" w:rsidRDefault="000E7046"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Pr="00D3561B" w:rsidRDefault="005012BA" w:rsidP="00D3561B">
      <w:pPr>
        <w:rPr>
          <w:lang w:val="ro-RO"/>
        </w:rPr>
      </w:pPr>
    </w:p>
    <w:p w:rsidR="00D3561B" w:rsidRDefault="00CF471F" w:rsidP="00D3561B">
      <w:pPr>
        <w:pStyle w:val="Heading2"/>
        <w:numPr>
          <w:ilvl w:val="1"/>
          <w:numId w:val="13"/>
        </w:numPr>
        <w:rPr>
          <w:lang w:val="ro-RO"/>
        </w:rPr>
      </w:pPr>
      <w:bookmarkStart w:id="17" w:name="_Toc535067554"/>
      <w:r>
        <w:rPr>
          <w:lang w:val="ro-RO"/>
        </w:rPr>
        <w:lastRenderedPageBreak/>
        <w:t>Node-RED</w:t>
      </w:r>
      <w:bookmarkEnd w:id="17"/>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5012BA" w:rsidRDefault="005012BA" w:rsidP="005012BA">
      <w:pPr>
        <w:rPr>
          <w:color w:val="FF0000"/>
        </w:rPr>
      </w:pPr>
      <w:r>
        <w:rPr>
          <w:noProof/>
          <w:color w:val="FF0000"/>
        </w:rPr>
        <w:drawing>
          <wp:inline distT="0" distB="0" distL="0" distR="0">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8F6FF4" w:rsidRDefault="008F6FF4" w:rsidP="008F6FF4">
      <w:pPr>
        <w:jc w:val="center"/>
        <w:rPr>
          <w:color w:val="FF0000"/>
        </w:rPr>
      </w:pPr>
      <w:r>
        <w:rPr>
          <w:noProof/>
          <w:color w:val="FF0000"/>
        </w:rPr>
        <w:lastRenderedPageBreak/>
        <w:drawing>
          <wp:inline distT="0" distB="0" distL="0" distR="0">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Pr="005012BA" w:rsidRDefault="008F6FF4" w:rsidP="005012BA">
      <w:pPr>
        <w:rPr>
          <w:color w:val="FF0000"/>
        </w:rPr>
      </w:pPr>
    </w:p>
    <w:p w:rsidR="0023695B" w:rsidRDefault="0023695B" w:rsidP="0023695B">
      <w:pPr>
        <w:rPr>
          <w:lang w:val="ro-RO"/>
        </w:rPr>
      </w:pPr>
    </w:p>
    <w:p w:rsidR="00892FAF" w:rsidRDefault="0023695B" w:rsidP="00892FAF">
      <w:pPr>
        <w:pStyle w:val="Heading2"/>
        <w:numPr>
          <w:ilvl w:val="1"/>
          <w:numId w:val="13"/>
        </w:numPr>
        <w:rPr>
          <w:lang w:val="ro-RO"/>
        </w:rPr>
      </w:pPr>
      <w:bookmarkStart w:id="18" w:name="_Toc535067555"/>
      <w:r>
        <w:rPr>
          <w:lang w:val="ro-RO"/>
        </w:rPr>
        <w:t>Protocolul MQT</w:t>
      </w:r>
      <w:r w:rsidR="00892FAF">
        <w:rPr>
          <w:lang w:val="ro-RO"/>
        </w:rPr>
        <w:t>T</w:t>
      </w:r>
      <w:bookmarkEnd w:id="18"/>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B078CC" w:rsidRDefault="00824405" w:rsidP="00B078CC">
      <w:pPr>
        <w:jc w:val="center"/>
        <w:rPr>
          <w:lang w:val="ro-RO"/>
        </w:rPr>
      </w:pPr>
      <w:r>
        <w:rPr>
          <w:lang w:val="ro-RO"/>
        </w:rPr>
        <w:object w:dxaOrig="11551" w:dyaOrig="7185">
          <v:shape id="_x0000_i1026" type="#_x0000_t75" style="width:371.2pt;height:230.95pt" o:ole="">
            <v:imagedata r:id="rId21" o:title=""/>
          </v:shape>
          <o:OLEObject Type="Embed" ProgID="Visio.Drawing.15" ShapeID="_x0000_i1026" DrawAspect="Content" ObjectID="_1608928089" r:id="rId22"/>
        </w:object>
      </w:r>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E90725" w:rsidRPr="002219E4" w:rsidRDefault="005D085F" w:rsidP="002219E4">
      <w:pPr>
        <w:pStyle w:val="ListParagraph"/>
        <w:numPr>
          <w:ilvl w:val="0"/>
          <w:numId w:val="15"/>
        </w:numPr>
      </w:pPr>
      <w:r>
        <w:t xml:space="preserve">Exact odată: </w:t>
      </w:r>
      <w:r w:rsidR="00E90725">
        <w:t xml:space="preserve">expeditorul și receptorul realizează </w:t>
      </w:r>
      <w:proofErr w:type="gramStart"/>
      <w:r w:rsidR="00E90725">
        <w:t>un</w:t>
      </w:r>
      <w:proofErr w:type="gramEnd"/>
      <w:r w:rsidR="00E90725">
        <w:t xml:space="preserve"> “handshake” bidirectional pentru asigurarea transmiterii mesajului o singură </w:t>
      </w:r>
      <w:r w:rsidR="00832449">
        <w:t>dată</w:t>
      </w:r>
      <w:r w:rsidR="00E90725">
        <w:t>, în condiții de siguranță, pe principiul “assured delivery”.</w:t>
      </w:r>
      <w:r>
        <w:t xml:space="preserve"> </w:t>
      </w:r>
    </w:p>
    <w:p w:rsidR="00E90725" w:rsidRDefault="00E90725" w:rsidP="00892FAF">
      <w:pPr>
        <w:rPr>
          <w:lang w:val="ro-RO"/>
        </w:rPr>
      </w:pPr>
    </w:p>
    <w:p w:rsidR="00892FAF" w:rsidRDefault="00892FAF" w:rsidP="00892FAF">
      <w:pPr>
        <w:rPr>
          <w:lang w:val="ro-RO"/>
        </w:rPr>
      </w:pPr>
    </w:p>
    <w:p w:rsidR="00892FAF" w:rsidRPr="00892FAF" w:rsidRDefault="00892FAF" w:rsidP="00892FAF">
      <w:pPr>
        <w:rPr>
          <w:lang w:val="ro-RO"/>
        </w:rPr>
      </w:pPr>
    </w:p>
    <w:p w:rsidR="0088420D" w:rsidRPr="00892FAF" w:rsidRDefault="0088420D" w:rsidP="00B160DC">
      <w:pPr>
        <w:pStyle w:val="Heading1"/>
      </w:pPr>
      <w:bookmarkStart w:id="19" w:name="_Toc535067556"/>
      <w:r>
        <w:t>Inteligență Artificială</w:t>
      </w:r>
      <w:bookmarkEnd w:id="19"/>
    </w:p>
    <w:p w:rsidR="0077607C" w:rsidRDefault="0077607C" w:rsidP="00315DC7"/>
    <w:p w:rsidR="00315DC7" w:rsidRDefault="007D330F" w:rsidP="00315DC7">
      <w:r>
        <w:t xml:space="preserve">În acest capitol vom </w:t>
      </w:r>
      <w:r w:rsidR="00106890">
        <w:t xml:space="preserve">încerca </w:t>
      </w:r>
      <w:proofErr w:type="gramStart"/>
      <w:r w:rsidR="00106890">
        <w:t>să</w:t>
      </w:r>
      <w:proofErr w:type="gramEnd"/>
      <w:r w:rsidR="00106890">
        <w:t xml:space="preserve">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w:t>
      </w:r>
      <w:proofErr w:type="gramStart"/>
      <w:r>
        <w:t>este</w:t>
      </w:r>
      <w:proofErr w:type="gramEnd"/>
      <w:r>
        <w:t xml:space="preserv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 xml:space="preserve">rtificiale, ne referim la o subramură </w:t>
      </w:r>
      <w:proofErr w:type="gramStart"/>
      <w:r w:rsidR="00184A2E">
        <w:t>a</w:t>
      </w:r>
      <w:proofErr w:type="gramEnd"/>
      <w:r w:rsidR="00184A2E">
        <w:t xml:space="preserve">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w:t>
      </w:r>
      <w:proofErr w:type="gramStart"/>
      <w:r>
        <w:t>să</w:t>
      </w:r>
      <w:proofErr w:type="gramEnd"/>
      <w:r>
        <w:t xml:space="preserve"> converseze cu o ființă umană, fără </w:t>
      </w:r>
      <w:r w:rsidR="007765E2">
        <w:t xml:space="preserve">ca acesta să poată realiza că partenerul său de conversație nu este om, ar câștiga “jocul imitației” și ar putea fi considerat intelligent. Acest test urma </w:t>
      </w:r>
      <w:proofErr w:type="gramStart"/>
      <w:r w:rsidR="007765E2">
        <w:t>să</w:t>
      </w:r>
      <w:proofErr w:type="gramEnd"/>
      <w:r w:rsidR="007765E2">
        <w:t xml:space="preserve">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 xml:space="preserve">bazate pe teoria jocurilor și pe lucrările lui John von Neumann, capabile </w:t>
      </w:r>
      <w:proofErr w:type="gramStart"/>
      <w:r w:rsidR="00BB7211">
        <w:t>să</w:t>
      </w:r>
      <w:proofErr w:type="gramEnd"/>
      <w:r w:rsidR="00BB7211">
        <w:t xml:space="preserve"> analizeze risuri și recompense pentru a planifica acțiuni viitoare. În acest context, în anul 1951, </w:t>
      </w:r>
      <w:proofErr w:type="gramStart"/>
      <w:r w:rsidR="00BB7211">
        <w:t>un</w:t>
      </w:r>
      <w:proofErr w:type="gramEnd"/>
      <w:r w:rsidR="00BB7211">
        <w:t xml:space="preserve">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w:t>
      </w:r>
      <w:proofErr w:type="gramStart"/>
      <w:r w:rsidR="00816636">
        <w:t>să</w:t>
      </w:r>
      <w:proofErr w:type="gramEnd"/>
      <w:r w:rsidR="00816636">
        <w:t xml:space="preserve"> nu fie una utilizabilă.</w:t>
      </w:r>
      <w:r w:rsidR="00BB7211">
        <w:t xml:space="preserve"> La scurt timp după, în 1957, Allen Newell și Herbert Simon</w:t>
      </w:r>
      <w:r w:rsidR="00674D7F">
        <w:t xml:space="preserve"> reușeau dezvoltarea unei aplicații capabile </w:t>
      </w:r>
      <w:proofErr w:type="gramStart"/>
      <w:r w:rsidR="00674D7F">
        <w:t>să</w:t>
      </w:r>
      <w:proofErr w:type="gramEnd"/>
      <w:r w:rsidR="00674D7F">
        <w:t xml:space="preserve"> resolve probleme generale de matematică.</w:t>
      </w:r>
    </w:p>
    <w:p w:rsidR="007765E2" w:rsidRDefault="00125B58" w:rsidP="007765E2">
      <w:pPr>
        <w:ind w:firstLine="720"/>
      </w:pPr>
      <w:r>
        <w:t xml:space="preserve">În 1956, </w:t>
      </w:r>
      <w:proofErr w:type="gramStart"/>
      <w:r>
        <w:t>un</w:t>
      </w:r>
      <w:proofErr w:type="gramEnd"/>
      <w:r>
        <w:t xml:space="preserve">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 xml:space="preserve">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w:t>
      </w:r>
      <w:proofErr w:type="gramStart"/>
      <w:r w:rsidR="008149F0">
        <w:t>va</w:t>
      </w:r>
      <w:proofErr w:type="gramEnd"/>
      <w:r w:rsidR="008149F0">
        <w:t xml:space="preserve">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0" w:name="_Toc535067557"/>
      <w:bookmarkEnd w:id="20"/>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1" w:name="_Toc535067558"/>
      <w:bookmarkEnd w:id="21"/>
    </w:p>
    <w:p w:rsidR="00D3561B" w:rsidRDefault="001C677A" w:rsidP="007E51AB">
      <w:pPr>
        <w:pStyle w:val="Heading2"/>
        <w:numPr>
          <w:ilvl w:val="1"/>
          <w:numId w:val="17"/>
        </w:numPr>
      </w:pPr>
      <w:bookmarkStart w:id="22" w:name="_Toc535067559"/>
      <w:r>
        <w:t>Rețea neuronală</w:t>
      </w:r>
      <w:r w:rsidR="003E0E53">
        <w:t xml:space="preserve"> pentru clasificare</w:t>
      </w:r>
      <w:bookmarkEnd w:id="22"/>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 xml:space="preserve">Conf. </w:t>
      </w:r>
      <w:proofErr w:type="gramStart"/>
      <w:r w:rsidR="00C604D2">
        <w:t>d</w:t>
      </w:r>
      <w:r>
        <w:t>r</w:t>
      </w:r>
      <w:proofErr w:type="gramEnd"/>
      <w:r>
        <w:t>.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xml:space="preserve">”. Această definiție </w:t>
      </w:r>
      <w:proofErr w:type="gramStart"/>
      <w:r w:rsidR="00C604D2">
        <w:t>este</w:t>
      </w:r>
      <w:proofErr w:type="gramEnd"/>
      <w:r w:rsidR="00C604D2">
        <w:t xml:space="preserve"> una general acceptată și agreată de comunitatea</w:t>
      </w:r>
      <w:r w:rsidR="00D3423E">
        <w:t xml:space="preserve"> cercetătorilor din domeniu. Așa cum se poate infera din numele lor, rețele neuronale încearcă </w:t>
      </w:r>
      <w:proofErr w:type="gramStart"/>
      <w:r w:rsidR="00D3423E">
        <w:t>să</w:t>
      </w:r>
      <w:proofErr w:type="gramEnd"/>
      <w:r w:rsidR="00D3423E">
        <w:t xml:space="preserve">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D3423E" w:rsidRPr="00D3423E" w:rsidRDefault="0075387C" w:rsidP="00D3561B">
      <w:pPr>
        <w:rPr>
          <w:b/>
        </w:rPr>
      </w:pPr>
      <w:r>
        <w:rPr>
          <w:noProof/>
        </w:rPr>
        <w:drawing>
          <wp:inline distT="0" distB="0" distL="0" distR="0">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w:t>
      </w:r>
      <w:proofErr w:type="gramStart"/>
      <w:r w:rsidR="0013107E">
        <w:t>este</w:t>
      </w:r>
      <w:proofErr w:type="gramEnd"/>
      <w:r w:rsidR="0013107E">
        <w:t xml:space="preserv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0B26C6">
      <w:pPr>
        <w:pStyle w:val="Heading3"/>
        <w:jc w:val="both"/>
      </w:pPr>
      <w:bookmarkStart w:id="23" w:name="_Toc535067560"/>
      <w:r w:rsidRPr="00466563">
        <w:t>Perceptronul</w:t>
      </w:r>
      <w:bookmarkEnd w:id="23"/>
    </w:p>
    <w:p w:rsidR="00466563" w:rsidRPr="00466563" w:rsidRDefault="00466563" w:rsidP="00466563"/>
    <w:p w:rsidR="006A604D" w:rsidRDefault="001862B0" w:rsidP="00D3561B">
      <w:r>
        <w:lastRenderedPageBreak/>
        <w:tab/>
        <w:t xml:space="preserve">Așa cum unitatea de bază al unui creier </w:t>
      </w:r>
      <w:proofErr w:type="gramStart"/>
      <w:r>
        <w:t>este</w:t>
      </w:r>
      <w:proofErr w:type="gramEnd"/>
      <w:r>
        <w:t xml:space="preserv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 xml:space="preserve">acestuia </w:t>
      </w:r>
      <w:proofErr w:type="gramStart"/>
      <w:r w:rsidR="004328CD">
        <w:t>este</w:t>
      </w:r>
      <w:proofErr w:type="gramEnd"/>
      <w:r w:rsidR="004328CD">
        <w:t xml:space="preserve"> unul decizional. În funcție de parametri de intrare și o regulă de procesare, perceptornul generează diferite date de ieșire.</w:t>
      </w:r>
    </w:p>
    <w:p w:rsidR="008E4011" w:rsidRDefault="008E4011" w:rsidP="00D3561B"/>
    <w:p w:rsidR="00883E67" w:rsidRDefault="009122C9" w:rsidP="00883E67">
      <w:pPr>
        <w:jc w:val="center"/>
      </w:pPr>
      <w:r>
        <w:object w:dxaOrig="6361" w:dyaOrig="2730">
          <v:shape id="_x0000_i1027" type="#_x0000_t75" style="width:240.8pt;height:103.3pt" o:ole="">
            <v:imagedata r:id="rId24" o:title=""/>
          </v:shape>
          <o:OLEObject Type="Embed" ProgID="Visio.Drawing.15" ShapeID="_x0000_i1027" DrawAspect="Content" ObjectID="_1608928090" r:id="rId25"/>
        </w:object>
      </w:r>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proofErr w:type="gramStart"/>
      <w:r>
        <w:t>Un</w:t>
      </w:r>
      <w:proofErr w:type="gramEnd"/>
      <w:r>
        <w:t xml:space="preserve"> exemplu simplu de utilizarea unei valori “bias”</w:t>
      </w:r>
      <w:r w:rsidR="007D77F6">
        <w:t xml:space="preserve"> ar fi cazul în care dorim ca perceptronul să se activeze doar dacă valoarea calculată este mai mare de 2. În acest caz, la rezultatul însumării adaugăm </w:t>
      </w:r>
      <w:proofErr w:type="gramStart"/>
      <w:r w:rsidR="007D77F6">
        <w:t>un</w:t>
      </w:r>
      <w:proofErr w:type="gramEnd"/>
      <w:r w:rsidR="007D77F6">
        <w:t xml:space="preserve">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lastRenderedPageBreak/>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136EDA" w:rsidRDefault="00136EDA" w:rsidP="00136EDA">
      <w:pPr>
        <w:jc w:val="center"/>
      </w:pPr>
      <w:r>
        <w:object w:dxaOrig="6961" w:dyaOrig="5791">
          <v:shape id="_x0000_i1028" type="#_x0000_t75" style="width:347.85pt;height:289.4pt" o:ole="">
            <v:imagedata r:id="rId26" o:title=""/>
          </v:shape>
          <o:OLEObject Type="Embed" ProgID="Visio.Drawing.15" ShapeID="_x0000_i1028" DrawAspect="Content" ObjectID="_1608928091" r:id="rId27"/>
        </w:object>
      </w:r>
    </w:p>
    <w:p w:rsidR="00D75154" w:rsidRDefault="00D75154" w:rsidP="00D3561B"/>
    <w:p w:rsidR="00D75154" w:rsidRDefault="00D75154" w:rsidP="00D3561B">
      <w:r>
        <w:t xml:space="preserve">Dacă aplicăm funcția de activare pentru valoare deja însumată, obținem următoare formulă de prelucrarea informațiilor de către </w:t>
      </w:r>
      <w:proofErr w:type="gramStart"/>
      <w:r>
        <w:t>un</w:t>
      </w:r>
      <w:proofErr w:type="gramEnd"/>
      <w:r>
        <w:t xml:space="preserve">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xml:space="preserve">: numărul perceptronilor de pe acest nivel </w:t>
      </w:r>
      <w:proofErr w:type="gramStart"/>
      <w:r>
        <w:t>este</w:t>
      </w:r>
      <w:proofErr w:type="gramEnd"/>
      <w:r>
        <w:t xml:space="preserv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[1,n],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lastRenderedPageBreak/>
        <w:t>Stratul de ieșire</w:t>
      </w:r>
      <w:r>
        <w:t>:</w:t>
      </w:r>
      <w:r>
        <w:rPr>
          <w:lang w:val="ro-RO"/>
        </w:rPr>
        <w:t xml:space="preserve"> în cazul rețelelor neuronale de clasificare, numărul perceptronilor de pe acest ultim nivel </w:t>
      </w:r>
      <w:proofErr w:type="gramStart"/>
      <w:r>
        <w:rPr>
          <w:lang w:val="ro-RO"/>
        </w:rPr>
        <w:t>este</w:t>
      </w:r>
      <w:proofErr w:type="gramEnd"/>
      <w:r>
        <w:rPr>
          <w:lang w:val="ro-RO"/>
        </w:rPr>
        <w:t xml:space="preserv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w:t>
      </w:r>
      <w:proofErr w:type="gramStart"/>
      <w:r>
        <w:t>sa</w:t>
      </w:r>
      <w:proofErr w:type="gramEnd"/>
      <w:r>
        <w:t xml:space="preserve">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E976D1" w:rsidRPr="00ED4F8B" w:rsidRDefault="00290F43" w:rsidP="00ED4F8B">
      <w:pPr>
        <w:ind w:left="360"/>
        <w:rPr>
          <w:lang w:val="ro-RO"/>
        </w:rPr>
      </w:pPr>
      <w:r>
        <w:rPr>
          <w:lang w:val="ro-RO"/>
        </w:rPr>
        <w:object w:dxaOrig="13365" w:dyaOrig="9946">
          <v:shape id="_x0000_i1029" type="#_x0000_t75" style="width:415.65pt;height:309.05pt" o:ole="" o:allowoverlap="f">
            <v:imagedata r:id="rId28" o:title=""/>
          </v:shape>
          <o:OLEObject Type="Embed" ProgID="Visio.Drawing.15" ShapeID="_x0000_i1029" DrawAspect="Content" ObjectID="_1608928092" r:id="rId29"/>
        </w:object>
      </w:r>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 xml:space="preserve">putem extrapola formula de prelucrarea tuturor datelor de pe </w:t>
      </w:r>
      <w:proofErr w:type="gramStart"/>
      <w:r>
        <w:t>un</w:t>
      </w:r>
      <w:proofErr w:type="gramEnd"/>
      <w:r>
        <w:t xml:space="preserve"> strat</w:t>
      </w:r>
      <w:r w:rsidR="009443E3">
        <w:t>, în formă matriceală, cât și în forma sa simplificată:</w:t>
      </w:r>
    </w:p>
    <w:p w:rsidR="00A824E9" w:rsidRPr="00A824E9" w:rsidRDefault="00A824E9" w:rsidP="00D3561B">
      <w:pPr>
        <w:rPr>
          <w:lang w:val="ro-RO"/>
        </w:rPr>
      </w:pPr>
    </w:p>
    <w:p w:rsidR="00290F43" w:rsidRDefault="00EB3CB4"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w:t>
      </w:r>
      <w:proofErr w:type="gramStart"/>
      <w:r>
        <w:t>a</w:t>
      </w:r>
      <w:proofErr w:type="gramEnd"/>
      <w:r>
        <w:t xml:space="preserve"> optimiza valorile implicate în formulele de calcul ale fiecărui perceptron, acest rezultat </w:t>
      </w:r>
      <w:r w:rsidR="002B01B6">
        <w:t xml:space="preserve">va fi unul aleator, fără valoare. Pentru </w:t>
      </w:r>
      <w:proofErr w:type="gramStart"/>
      <w:r w:rsidR="002B01B6">
        <w:t>a</w:t>
      </w:r>
      <w:proofErr w:type="gramEnd"/>
      <w:r w:rsidR="002B01B6">
        <w:t xml:space="preserve"> înțelege felul în care ar trebui ajustate aceste valori, mai întâi trebuie înțeles felul în care ar trebui să funcționeze respectiva rețea.</w:t>
      </w:r>
    </w:p>
    <w:p w:rsidR="002B01B6" w:rsidRDefault="002B01B6" w:rsidP="00D3561B"/>
    <w:p w:rsidR="002B01B6" w:rsidRDefault="002B01B6" w:rsidP="00D3561B">
      <w:r>
        <w:t xml:space="preserve">Teoretic, fiecare perceptron dintr-o rețea neuronală de clasificare are rolul de </w:t>
      </w:r>
      <w:proofErr w:type="gramStart"/>
      <w:r>
        <w:t>a</w:t>
      </w:r>
      <w:proofErr w:type="gramEnd"/>
      <w:r>
        <w:t xml:space="preserve">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w:t>
      </w:r>
      <w:proofErr w:type="gramStart"/>
      <w:r>
        <w:t>să</w:t>
      </w:r>
      <w:proofErr w:type="gramEnd"/>
      <w:r>
        <w:t xml:space="preserve"> se poată clasifica inputul.</w:t>
      </w:r>
    </w:p>
    <w:p w:rsidR="0083462C" w:rsidRDefault="0083462C" w:rsidP="00D3561B">
      <w:r>
        <w:tab/>
        <w:t xml:space="preserve">Pentru a putea exemplifica această funcționalitatea teoretică, vom considera exemplul clasic de introducere în arhitectura rețelelor neuronale, cel al identificării imaginii unui număr scris de mână. Scopul acestui exercițiu </w:t>
      </w:r>
      <w:proofErr w:type="gramStart"/>
      <w:r>
        <w:t>este</w:t>
      </w:r>
      <w:proofErr w:type="gramEnd"/>
      <w:r>
        <w:t xml:space="preserve"> a da valorile tuturor pixelilor care compun o imagine ca date de intrare unei rețele neuronale, iar acesta să poată identifica cifra scrisă în imagine.</w:t>
      </w:r>
    </w:p>
    <w:p w:rsidR="0083462C" w:rsidRDefault="0083462C" w:rsidP="00D3561B"/>
    <w:p w:rsidR="0083462C" w:rsidRDefault="0083462C" w:rsidP="0083462C">
      <w:pPr>
        <w:jc w:val="center"/>
      </w:pPr>
      <w:r>
        <w:object w:dxaOrig="14401" w:dyaOrig="9316">
          <v:shape id="_x0000_i1030" type="#_x0000_t75" style="width:436.2pt;height:281.9pt" o:ole="">
            <v:imagedata r:id="rId30" o:title=""/>
          </v:shape>
          <o:OLEObject Type="Embed" ProgID="Visio.Drawing.15" ShapeID="_x0000_i1030" DrawAspect="Content" ObjectID="_1608928093" r:id="rId31"/>
        </w:object>
      </w:r>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 xml:space="preserve">Pornind de la această schemă de funcționare, ar fi justificabil </w:t>
      </w:r>
      <w:proofErr w:type="gramStart"/>
      <w:r>
        <w:t>să</w:t>
      </w:r>
      <w:proofErr w:type="gramEnd"/>
      <w:r>
        <w:t xml:space="preserve"> concluzionăm că o rețea neuronală cu cât are mai mulți perceptroni și mai multe straturi, cu atât poate fi mai performant. Realitatea, însă, nu </w:t>
      </w:r>
      <w:proofErr w:type="gramStart"/>
      <w:r>
        <w:t>este</w:t>
      </w:r>
      <w:proofErr w:type="gramEnd"/>
      <w:r>
        <w:t xml:space="preserv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B10B0">
      <w:pPr>
        <w:pStyle w:val="Heading3"/>
      </w:pPr>
      <w:bookmarkStart w:id="24" w:name="_Toc535067561"/>
      <w:r>
        <w:t>Antrenarea rețelei</w:t>
      </w:r>
      <w:bookmarkEnd w:id="24"/>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1" type="#_x0000_t75" style="width:230.95pt;height:219.25pt" o:ole="">
            <v:imagedata r:id="rId32" o:title=""/>
          </v:shape>
          <o:OLEObject Type="Embed" ProgID="Visio.Drawing.15" ShapeID="_x0000_i1031" DrawAspect="Content" ObjectID="_1608928094"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0B7AC3">
      <w:pPr>
        <w:pStyle w:val="Heading3"/>
      </w:pPr>
      <w:r>
        <w:t>Backpropagation</w:t>
      </w:r>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proofErr w:type="gramStart"/>
      <w:r>
        <w:t>w</w:t>
      </w:r>
      <w:r w:rsidRPr="00627CAC">
        <w:rPr>
          <w:vertAlign w:val="superscript"/>
        </w:rPr>
        <w:t>s</w:t>
      </w:r>
      <w:proofErr w:type="gramEnd"/>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proofErr w:type="gramStart"/>
      <w:r>
        <w:t>b</w:t>
      </w:r>
      <w:r>
        <w:rPr>
          <w:vertAlign w:val="superscript"/>
        </w:rPr>
        <w:t>s</w:t>
      </w:r>
      <w:proofErr w:type="gramEnd"/>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EB3CB4"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EB3CB4"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EB3CB4"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EB3CB4"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25" w:name="_Toc535067562"/>
      <w:r w:rsidRPr="00D3561B">
        <w:rPr>
          <w:rFonts w:cs="Times New Roman"/>
          <w:lang w:val="ro-RO"/>
        </w:rPr>
        <w:t>Procesarea limbajului natural</w:t>
      </w:r>
      <w:bookmarkEnd w:id="25"/>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lastRenderedPageBreak/>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0A2CA6">
      <w:pPr>
        <w:pStyle w:val="Heading3"/>
      </w:pPr>
      <w:r>
        <w:t>Codarea „one hot”</w:t>
      </w:r>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B85151" w:rsidRDefault="00B85151" w:rsidP="00B85151">
      <w:pPr>
        <w:jc w:val="center"/>
      </w:pPr>
      <w:r>
        <w:t>&lt;POZA CU RETEA&gt;</w:t>
      </w:r>
    </w:p>
    <w:p w:rsidR="00BF6F25" w:rsidRDefault="00BF6F25"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 xml:space="preserve">ar fi </w:t>
      </w:r>
      <w:proofErr w:type="gramStart"/>
      <w:r w:rsidR="001475FA">
        <w:rPr>
          <w:lang w:val="ro-RO"/>
        </w:rPr>
        <w:t>să</w:t>
      </w:r>
      <w:proofErr w:type="gramEnd"/>
      <w:r w:rsidR="001475FA">
        <w:rPr>
          <w:lang w:val="ro-RO"/>
        </w:rPr>
        <w:t xml:space="preserve">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lastRenderedPageBreak/>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7E7F36" w:rsidRPr="007E7F36" w:rsidRDefault="007E7F36" w:rsidP="007E7F36">
      <w:pPr>
        <w:jc w:val="center"/>
      </w:pPr>
      <w:r>
        <w:t>&lt;POZA CU PRELUCRAREA&gt;</w:t>
      </w:r>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913B0">
      <w:pPr>
        <w:pStyle w:val="Heading3"/>
      </w:pPr>
      <w:r>
        <w:t>Identificarea formei de bază și a rădăcinii cuvintelor</w:t>
      </w:r>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 xml:space="preserve">Aceasta se defineşte ca procedeul de formare a unui cuvânt nou având ca bază </w:t>
      </w:r>
      <w:proofErr w:type="gramStart"/>
      <w:r>
        <w:t>un</w:t>
      </w:r>
      <w:proofErr w:type="gramEnd"/>
      <w:r>
        <w:t xml:space="preserve">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w:t>
      </w:r>
      <w:proofErr w:type="gramStart"/>
      <w:r>
        <w:t>un</w:t>
      </w:r>
      <w:proofErr w:type="gramEnd"/>
      <w:r>
        <w:t xml:space="preserve"> cuvânt bază. În funcţie de poziţia din cuvântul bază în care se ataşează afixul, vorbim despre prefixare </w:t>
      </w:r>
      <w:r w:rsidR="00693635">
        <w:t>sau sufixare.</w:t>
      </w:r>
      <w:r w:rsidR="00582070">
        <w:t xml:space="preserve"> </w:t>
      </w:r>
      <w:r w:rsidR="00582070">
        <w:t xml:space="preserve">Derivarea regresivă constă în suprimarea unor afixe de la </w:t>
      </w:r>
      <w:proofErr w:type="gramStart"/>
      <w:r w:rsidR="00582070">
        <w:t>un</w:t>
      </w:r>
      <w:proofErr w:type="gramEnd"/>
      <w:r w:rsidR="00582070">
        <w:t xml:space="preserve"> cuvânt bază</w:t>
      </w:r>
      <w:r w:rsidR="00F552C4">
        <w:rPr>
          <w:rStyle w:val="FootnoteReference"/>
        </w:rPr>
        <w:footnoteReference w:id="3"/>
      </w:r>
      <w:r w:rsidR="00582070">
        <w:t xml:space="preserve">. </w:t>
      </w:r>
    </w:p>
    <w:p w:rsidR="00582070" w:rsidRDefault="00582070" w:rsidP="00EB3CB4">
      <w:pPr>
        <w:rPr>
          <w:lang w:val="ro-RO"/>
        </w:rPr>
      </w:pPr>
      <w:r>
        <w:tab/>
      </w:r>
      <w:r w:rsidR="009F0192">
        <w:t xml:space="preserve">Pentru a putea utiliza cuvinte derivate în contextul codării one hot, </w:t>
      </w:r>
      <w:proofErr w:type="gramStart"/>
      <w:r w:rsidR="009F0192">
        <w:t>este</w:t>
      </w:r>
      <w:proofErr w:type="gramEnd"/>
      <w:r w:rsidR="009F0192">
        <w:t xml:space="preserv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lastRenderedPageBreak/>
        <w:t>Aplicând ambele metode de procesare, obținem un lexic compus doar din cuvinte cu formă fixă, deci utilizabile în procesul codării one hot. Acest proces 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Din exemplul precedent este ușor de observat că dacă dorim a reține diferențe subtile de context și nuanță, cum ar fi faptul că este vorba de mai multe mașini, rezultatul s-ar putea să nu fie optim scopului și ar fi indicată utilizarea unei alte forme de procesare.</w:t>
      </w:r>
      <w:bookmarkStart w:id="26" w:name="_GoBack"/>
      <w:bookmarkEnd w:id="26"/>
      <w:r>
        <w:rPr>
          <w:lang w:val="ro-RO"/>
        </w:rPr>
        <w:t xml:space="preserve"> </w:t>
      </w:r>
    </w:p>
    <w:p w:rsidR="004038CE" w:rsidRPr="00BF6F25" w:rsidRDefault="004038CE" w:rsidP="00BF6F25">
      <w:pPr>
        <w:jc w:val="left"/>
        <w:rPr>
          <w:lang w:val="ro-RO"/>
        </w:rPr>
      </w:pPr>
    </w:p>
    <w:p w:rsidR="00B435D2" w:rsidRPr="00FD0225" w:rsidRDefault="00B435D2" w:rsidP="00B435D2">
      <w:pPr>
        <w:pStyle w:val="Heading2"/>
        <w:spacing w:before="240" w:after="120"/>
        <w:rPr>
          <w:rFonts w:cs="Times New Roman"/>
          <w:lang w:val="ro-RO"/>
        </w:rPr>
      </w:pPr>
      <w:bookmarkStart w:id="27" w:name="_Toc535067563"/>
      <w:r w:rsidRPr="00FD0225">
        <w:rPr>
          <w:rFonts w:cs="Times New Roman"/>
          <w:lang w:val="ro-RO"/>
        </w:rPr>
        <w:t xml:space="preserve">2.3 </w:t>
      </w:r>
      <w:r w:rsidR="003E0E53">
        <w:rPr>
          <w:rFonts w:cs="Times New Roman"/>
          <w:lang w:val="ro-RO"/>
        </w:rPr>
        <w:t>Inteligență artificială în automatizare de case folosind NLP</w:t>
      </w:r>
      <w:bookmarkEnd w:id="27"/>
    </w:p>
    <w:p w:rsidR="001875A9" w:rsidRDefault="001875A9" w:rsidP="001875A9">
      <w:pPr>
        <w:rPr>
          <w:sz w:val="24"/>
          <w:szCs w:val="24"/>
          <w:lang w:val="ro-RO"/>
        </w:rPr>
      </w:pPr>
    </w:p>
    <w:p w:rsidR="009A3ECD" w:rsidRDefault="0088420D" w:rsidP="00B160DC">
      <w:pPr>
        <w:pStyle w:val="Heading1"/>
      </w:pPr>
      <w:bookmarkStart w:id="28" w:name="_Toc535067564"/>
      <w:r>
        <w:t>A.L.I.C.E. (Automation of locally integrated control equipment)</w:t>
      </w:r>
      <w:bookmarkEnd w:id="28"/>
    </w:p>
    <w:p w:rsidR="00B753A0" w:rsidRDefault="00B753A0" w:rsidP="00B753A0">
      <w:pPr>
        <w:rPr>
          <w:lang w:val="ro-RO"/>
        </w:rPr>
      </w:pPr>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lang w:val="ro-RO"/>
        </w:rPr>
      </w:pPr>
      <w:bookmarkStart w:id="29" w:name="_Toc535067565"/>
      <w:bookmarkEnd w:id="29"/>
    </w:p>
    <w:p w:rsidR="00B753A0" w:rsidRDefault="00B753A0" w:rsidP="00315DC7">
      <w:pPr>
        <w:pStyle w:val="Heading2"/>
        <w:numPr>
          <w:ilvl w:val="1"/>
          <w:numId w:val="17"/>
        </w:numPr>
        <w:rPr>
          <w:lang w:val="ro-RO"/>
        </w:rPr>
      </w:pPr>
      <w:bookmarkStart w:id="30" w:name="_Toc535067566"/>
      <w:r>
        <w:rPr>
          <w:lang w:val="ro-RO"/>
        </w:rPr>
        <w:t>Arhitectura componentelor hardware</w:t>
      </w:r>
      <w:bookmarkEnd w:id="30"/>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31" w:name="_Toc535067567"/>
      <w:r>
        <w:rPr>
          <w:lang w:val="ro-RO"/>
        </w:rPr>
        <w:t>Arhitectura componentelor software</w:t>
      </w:r>
      <w:bookmarkEnd w:id="31"/>
    </w:p>
    <w:p w:rsidR="000F7F5B" w:rsidRDefault="000F7F5B" w:rsidP="000F7F5B">
      <w:pPr>
        <w:rPr>
          <w:lang w:val="ro-RO"/>
        </w:rPr>
      </w:pPr>
    </w:p>
    <w:p w:rsidR="00C10947" w:rsidRDefault="000F7F5B" w:rsidP="00C10947">
      <w:pPr>
        <w:pStyle w:val="Heading2"/>
        <w:numPr>
          <w:ilvl w:val="1"/>
          <w:numId w:val="17"/>
        </w:numPr>
        <w:rPr>
          <w:lang w:val="ro-RO"/>
        </w:rPr>
      </w:pPr>
      <w:bookmarkStart w:id="32" w:name="_Toc535067568"/>
      <w:r>
        <w:rPr>
          <w:lang w:val="ro-RO"/>
        </w:rPr>
        <w:t>Interfața</w:t>
      </w:r>
      <w:bookmarkEnd w:id="32"/>
    </w:p>
    <w:p w:rsidR="009D2B5A" w:rsidRDefault="009D2B5A" w:rsidP="009D2B5A">
      <w:pPr>
        <w:rPr>
          <w:lang w:val="ro-RO"/>
        </w:rPr>
      </w:pPr>
    </w:p>
    <w:p w:rsidR="009D2B5A" w:rsidRPr="009D2B5A" w:rsidRDefault="009D2B5A" w:rsidP="009D2B5A">
      <w:pPr>
        <w:pStyle w:val="Heading2"/>
        <w:numPr>
          <w:ilvl w:val="1"/>
          <w:numId w:val="17"/>
        </w:numPr>
        <w:rPr>
          <w:lang w:val="ro-RO"/>
        </w:rPr>
      </w:pPr>
      <w:bookmarkStart w:id="33" w:name="_Toc535067569"/>
      <w:r>
        <w:rPr>
          <w:lang w:val="ro-RO"/>
        </w:rPr>
        <w:t xml:space="preserve">Prelucrarea </w:t>
      </w:r>
      <w:r w:rsidR="0039711D">
        <w:rPr>
          <w:lang w:val="ro-RO"/>
        </w:rPr>
        <w:t>comenzilor</w:t>
      </w:r>
      <w:bookmarkEnd w:id="33"/>
    </w:p>
    <w:p w:rsidR="00C10947" w:rsidRDefault="00C10947" w:rsidP="00C10947">
      <w:pPr>
        <w:rPr>
          <w:lang w:val="ro-RO"/>
        </w:rPr>
      </w:pPr>
    </w:p>
    <w:p w:rsidR="00C10947" w:rsidRDefault="00C10947" w:rsidP="00C10947">
      <w:pPr>
        <w:pStyle w:val="Heading2"/>
        <w:numPr>
          <w:ilvl w:val="1"/>
          <w:numId w:val="17"/>
        </w:numPr>
        <w:rPr>
          <w:lang w:val="ro-RO"/>
        </w:rPr>
      </w:pPr>
      <w:bookmarkStart w:id="34" w:name="_Toc535067570"/>
      <w:r>
        <w:rPr>
          <w:lang w:val="ro-RO"/>
        </w:rPr>
        <w:t>Librăria Tensorflow pentru rețele neuronale</w:t>
      </w:r>
      <w:bookmarkEnd w:id="34"/>
    </w:p>
    <w:p w:rsidR="00135B6D" w:rsidRPr="00135B6D" w:rsidRDefault="00135B6D" w:rsidP="00135B6D">
      <w:pPr>
        <w:rPr>
          <w:lang w:val="ro-RO"/>
        </w:rPr>
      </w:pPr>
    </w:p>
    <w:p w:rsidR="00C10947" w:rsidRPr="00C10947" w:rsidRDefault="00C10947" w:rsidP="00C10947">
      <w:pPr>
        <w:pStyle w:val="Heading2"/>
        <w:numPr>
          <w:ilvl w:val="1"/>
          <w:numId w:val="17"/>
        </w:numPr>
        <w:rPr>
          <w:lang w:val="ro-RO"/>
        </w:rPr>
      </w:pPr>
      <w:bookmarkStart w:id="35" w:name="_Toc535067571"/>
      <w:r>
        <w:rPr>
          <w:lang w:val="ro-RO"/>
        </w:rPr>
        <w:t>Pachetul python-openzwave</w:t>
      </w:r>
      <w:bookmarkEnd w:id="35"/>
    </w:p>
    <w:p w:rsidR="00C10947" w:rsidRDefault="00C10947" w:rsidP="00C10947">
      <w:pPr>
        <w:rPr>
          <w:lang w:val="ro-RO"/>
        </w:rPr>
      </w:pPr>
    </w:p>
    <w:p w:rsidR="00C10947" w:rsidRPr="00C10947" w:rsidRDefault="00C10947" w:rsidP="00C10947">
      <w:pPr>
        <w:rPr>
          <w:lang w:val="ro-RO"/>
        </w:rPr>
      </w:pPr>
    </w:p>
    <w:p w:rsidR="001875A9" w:rsidRPr="00FD0225" w:rsidRDefault="001875A9" w:rsidP="00B160DC">
      <w:pPr>
        <w:pStyle w:val="Heading1"/>
      </w:pPr>
      <w:bookmarkStart w:id="36" w:name="_Toc535067572"/>
      <w:r w:rsidRPr="00315DC7">
        <w:t>Limitări</w:t>
      </w:r>
      <w:r>
        <w:t xml:space="preserve"> și posibile îmbunătățiri viitoare</w:t>
      </w:r>
      <w:bookmarkEnd w:id="36"/>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w:t>
      </w:r>
      <w:r w:rsidRPr="009233A8">
        <w:rPr>
          <w:sz w:val="24"/>
          <w:szCs w:val="24"/>
          <w:highlight w:val="yellow"/>
          <w:lang w:val="ro-RO"/>
        </w:rPr>
        <w:lastRenderedPageBreak/>
        <w:t xml:space="preserve">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37" w:name="_Toc512252952"/>
      <w:bookmarkStart w:id="38" w:name="_Toc512258363"/>
      <w:bookmarkStart w:id="39" w:name="_Toc512258417"/>
      <w:bookmarkStart w:id="40" w:name="_Toc512258559"/>
      <w:bookmarkStart w:id="41" w:name="_Toc535067573"/>
      <w:r w:rsidRPr="00C65ED5">
        <w:rPr>
          <w:rFonts w:cs="Times New Roman"/>
          <w:i/>
          <w:szCs w:val="24"/>
          <w:highlight w:val="yellow"/>
        </w:rPr>
        <w:t>1.1.1 Titlu subcapitol</w:t>
      </w:r>
      <w:bookmarkEnd w:id="37"/>
      <w:bookmarkEnd w:id="38"/>
      <w:bookmarkEnd w:id="39"/>
      <w:bookmarkEnd w:id="40"/>
      <w:bookmarkEnd w:id="41"/>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42" w:name="_Toc512252953"/>
      <w:bookmarkStart w:id="43" w:name="_Toc512258364"/>
      <w:bookmarkStart w:id="44" w:name="_Toc512258418"/>
      <w:bookmarkStart w:id="45" w:name="_Toc512258560"/>
      <w:bookmarkStart w:id="46" w:name="_Toc535067574"/>
      <w:r w:rsidRPr="00C65ED5">
        <w:rPr>
          <w:rFonts w:cs="Times New Roman"/>
          <w:i/>
          <w:szCs w:val="24"/>
          <w:highlight w:val="yellow"/>
        </w:rPr>
        <w:t>1.1.2 Titlu subcapitol</w:t>
      </w:r>
      <w:bookmarkEnd w:id="42"/>
      <w:bookmarkEnd w:id="43"/>
      <w:bookmarkEnd w:id="44"/>
      <w:bookmarkEnd w:id="45"/>
      <w:bookmarkEnd w:id="46"/>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„Metodologiile clasice (Sweeney, 1988; Fama şi French, 1998) sugerează ...”. Dacă citarea apare în cadrul parantezelor, eliminaţi paranteza corespunzătoare anului şi folosiţi </w:t>
      </w:r>
      <w:r w:rsidRPr="00C65ED5">
        <w:rPr>
          <w:sz w:val="24"/>
          <w:szCs w:val="24"/>
          <w:highlight w:val="yellow"/>
          <w:lang w:val="ro-RO"/>
        </w:rPr>
        <w:lastRenderedPageBreak/>
        <w:t>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 xml:space="preserve">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w:t>
      </w:r>
      <w:r w:rsidRPr="00C65ED5">
        <w:rPr>
          <w:sz w:val="24"/>
          <w:szCs w:val="24"/>
          <w:highlight w:val="yellow"/>
          <w:lang w:val="ro-RO"/>
        </w:rPr>
        <w:lastRenderedPageBreak/>
        <w:t>(references,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w:t>
      </w:r>
      <w:r w:rsidRPr="00C65ED5">
        <w:rPr>
          <w:sz w:val="24"/>
          <w:szCs w:val="24"/>
          <w:highlight w:val="yellow"/>
          <w:lang w:val="ro-RO"/>
        </w:rPr>
        <w:lastRenderedPageBreak/>
        <w:t xml:space="preserve">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47" w:name="_Toc512254117"/>
      <w:bookmarkStart w:id="48" w:name="_Toc512258698"/>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47"/>
      <w:bookmarkEnd w:id="48"/>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w:t>
      </w:r>
      <w:r w:rsidRPr="00C65ED5">
        <w:rPr>
          <w:sz w:val="24"/>
          <w:szCs w:val="24"/>
          <w:highlight w:val="yellow"/>
          <w:lang w:val="ro-RO"/>
        </w:rPr>
        <w:lastRenderedPageBreak/>
        <w:t xml:space="preserve">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49" w:name="_Toc512258664"/>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49"/>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În perioada în care manuscrisul lucrării este în lucru se recomandă folosirii alinierii la stânga şi nu a celei de tip „justified”. Unele persoane au tendinţa să adauge/elimine în mod artificial </w:t>
      </w:r>
      <w:r w:rsidRPr="00C65ED5">
        <w:rPr>
          <w:sz w:val="24"/>
          <w:szCs w:val="24"/>
          <w:highlight w:val="yellow"/>
          <w:lang w:val="ro-RO"/>
        </w:rPr>
        <w:lastRenderedPageBreak/>
        <w:t>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lastRenderedPageBreak/>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35"/>
          <w:pgSz w:w="11907" w:h="16839" w:code="9"/>
          <w:pgMar w:top="1440" w:right="1440" w:bottom="1440" w:left="1440" w:header="720" w:footer="170" w:gutter="0"/>
          <w:cols w:space="720"/>
          <w:docGrid w:linePitch="360"/>
        </w:sectPr>
      </w:pPr>
    </w:p>
    <w:p w:rsidR="00234E4A" w:rsidRPr="00FD0225" w:rsidRDefault="00234E4A" w:rsidP="00B160DC">
      <w:pPr>
        <w:pStyle w:val="Heading1"/>
      </w:pPr>
      <w:bookmarkStart w:id="50" w:name="_Toc512252959"/>
      <w:bookmarkStart w:id="51" w:name="_Toc512258370"/>
      <w:bookmarkStart w:id="52" w:name="_Toc512258424"/>
      <w:bookmarkStart w:id="53" w:name="_Toc512258566"/>
      <w:bookmarkStart w:id="54" w:name="_Toc535067575"/>
      <w:r w:rsidRPr="00FD0225">
        <w:lastRenderedPageBreak/>
        <w:t>Concluzii</w:t>
      </w:r>
      <w:bookmarkEnd w:id="50"/>
      <w:bookmarkEnd w:id="51"/>
      <w:bookmarkEnd w:id="52"/>
      <w:bookmarkEnd w:id="53"/>
      <w:bookmarkEnd w:id="54"/>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55" w:name="_Toc512252960"/>
      <w:bookmarkStart w:id="56" w:name="_Toc512258371"/>
      <w:bookmarkStart w:id="57" w:name="_Toc512258425"/>
      <w:bookmarkStart w:id="58" w:name="_Toc512258567"/>
      <w:r w:rsidRPr="00881AFF">
        <w:rPr>
          <w:lang w:val="ro-RO"/>
        </w:rPr>
        <w:br w:type="page"/>
      </w:r>
    </w:p>
    <w:p w:rsidR="00234E4A" w:rsidRPr="00881AFF" w:rsidRDefault="00234E4A" w:rsidP="00B160DC">
      <w:pPr>
        <w:pStyle w:val="Heading1"/>
      </w:pPr>
      <w:bookmarkStart w:id="59" w:name="_Toc535067576"/>
      <w:r w:rsidRPr="00881AFF">
        <w:lastRenderedPageBreak/>
        <w:t>Bibliografie</w:t>
      </w:r>
      <w:bookmarkEnd w:id="55"/>
      <w:bookmarkEnd w:id="56"/>
      <w:bookmarkEnd w:id="57"/>
      <w:bookmarkEnd w:id="58"/>
      <w:bookmarkEnd w:id="59"/>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36"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37"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B160DC">
      <w:pPr>
        <w:pStyle w:val="Heading1"/>
      </w:pPr>
      <w:r w:rsidRPr="00881AFF">
        <w:rPr>
          <w:sz w:val="24"/>
        </w:rPr>
        <w:br w:type="page"/>
      </w:r>
      <w:bookmarkStart w:id="60" w:name="_Toc512252961"/>
      <w:bookmarkStart w:id="61" w:name="_Toc512258372"/>
      <w:bookmarkStart w:id="62" w:name="_Toc512258426"/>
      <w:bookmarkStart w:id="63" w:name="_Toc512258568"/>
      <w:bookmarkStart w:id="64" w:name="_Toc535067577"/>
      <w:r w:rsidR="00234E4A" w:rsidRPr="00881AFF">
        <w:lastRenderedPageBreak/>
        <w:t>Anex</w:t>
      </w:r>
      <w:r w:rsidR="0000493F" w:rsidRPr="00881AFF">
        <w:t>e</w:t>
      </w:r>
      <w:bookmarkEnd w:id="60"/>
      <w:bookmarkEnd w:id="61"/>
      <w:bookmarkEnd w:id="62"/>
      <w:bookmarkEnd w:id="63"/>
      <w:bookmarkEnd w:id="64"/>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40"/>
      <w:footerReference w:type="default" r:id="rId41"/>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5F0" w:rsidRDefault="009E25F0" w:rsidP="000E5A73">
      <w:pPr>
        <w:spacing w:line="240" w:lineRule="auto"/>
      </w:pPr>
      <w:r>
        <w:separator/>
      </w:r>
    </w:p>
  </w:endnote>
  <w:endnote w:type="continuationSeparator" w:id="0">
    <w:p w:rsidR="009E25F0" w:rsidRDefault="009E25F0"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621481"/>
      <w:docPartObj>
        <w:docPartGallery w:val="Page Numbers (Bottom of Page)"/>
        <w:docPartUnique/>
      </w:docPartObj>
    </w:sdtPr>
    <w:sdtEndPr>
      <w:rPr>
        <w:noProof/>
      </w:rPr>
    </w:sdtEndPr>
    <w:sdtContent>
      <w:p w:rsidR="00EB3CB4" w:rsidRDefault="00EB3CB4">
        <w:pPr>
          <w:pStyle w:val="Footer"/>
          <w:jc w:val="center"/>
        </w:pPr>
        <w:r>
          <w:fldChar w:fldCharType="begin"/>
        </w:r>
        <w:r>
          <w:instrText xml:space="preserve"> PAGE   \* MERGEFORMAT </w:instrText>
        </w:r>
        <w:r>
          <w:fldChar w:fldCharType="separate"/>
        </w:r>
        <w:r w:rsidR="00F552C4">
          <w:rPr>
            <w:noProof/>
          </w:rPr>
          <w:t>v</w:t>
        </w:r>
        <w:r>
          <w:rPr>
            <w:noProof/>
          </w:rPr>
          <w:fldChar w:fldCharType="end"/>
        </w:r>
      </w:p>
    </w:sdtContent>
  </w:sdt>
  <w:p w:rsidR="00EB3CB4" w:rsidRPr="00BE0950" w:rsidRDefault="00EB3CB4" w:rsidP="00BE09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230895"/>
      <w:docPartObj>
        <w:docPartGallery w:val="Page Numbers (Bottom of Page)"/>
        <w:docPartUnique/>
      </w:docPartObj>
    </w:sdtPr>
    <w:sdtEndPr>
      <w:rPr>
        <w:noProof/>
      </w:rPr>
    </w:sdtEndPr>
    <w:sdtContent>
      <w:p w:rsidR="00EB3CB4" w:rsidRDefault="00EB3CB4">
        <w:pPr>
          <w:pStyle w:val="Footer"/>
          <w:jc w:val="center"/>
        </w:pPr>
        <w:r>
          <w:fldChar w:fldCharType="begin"/>
        </w:r>
        <w:r>
          <w:instrText xml:space="preserve"> PAGE   \* MERGEFORMAT </w:instrText>
        </w:r>
        <w:r>
          <w:fldChar w:fldCharType="separate"/>
        </w:r>
        <w:r w:rsidR="00AC4189">
          <w:rPr>
            <w:noProof/>
          </w:rPr>
          <w:t>24</w:t>
        </w:r>
        <w:r>
          <w:rPr>
            <w:noProof/>
          </w:rPr>
          <w:fldChar w:fldCharType="end"/>
        </w:r>
      </w:p>
    </w:sdtContent>
  </w:sdt>
  <w:p w:rsidR="00EB3CB4" w:rsidRPr="00BE0950" w:rsidRDefault="00EB3CB4" w:rsidP="00BE09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565922"/>
      <w:docPartObj>
        <w:docPartGallery w:val="Page Numbers (Bottom of Page)"/>
        <w:docPartUnique/>
      </w:docPartObj>
    </w:sdtPr>
    <w:sdtEndPr>
      <w:rPr>
        <w:noProof/>
      </w:rPr>
    </w:sdtEndPr>
    <w:sdtContent>
      <w:p w:rsidR="00EB3CB4" w:rsidRDefault="00EB3CB4">
        <w:pPr>
          <w:pStyle w:val="Footer"/>
          <w:jc w:val="center"/>
        </w:pPr>
        <w:r>
          <w:fldChar w:fldCharType="begin"/>
        </w:r>
        <w:r>
          <w:instrText xml:space="preserve"> PAGE   \* MERGEFORMAT </w:instrText>
        </w:r>
        <w:r>
          <w:fldChar w:fldCharType="separate"/>
        </w:r>
        <w:r w:rsidR="000B220C">
          <w:rPr>
            <w:noProof/>
          </w:rPr>
          <w:t>32</w:t>
        </w:r>
        <w:r>
          <w:rPr>
            <w:noProof/>
          </w:rPr>
          <w:fldChar w:fldCharType="end"/>
        </w:r>
      </w:p>
    </w:sdtContent>
  </w:sdt>
  <w:p w:rsidR="00EB3CB4" w:rsidRPr="00BE0950" w:rsidRDefault="00EB3CB4" w:rsidP="00BE0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5F0" w:rsidRDefault="009E25F0" w:rsidP="000E5A73">
      <w:pPr>
        <w:spacing w:line="240" w:lineRule="auto"/>
      </w:pPr>
      <w:r>
        <w:separator/>
      </w:r>
    </w:p>
  </w:footnote>
  <w:footnote w:type="continuationSeparator" w:id="0">
    <w:p w:rsidR="009E25F0" w:rsidRDefault="009E25F0" w:rsidP="000E5A73">
      <w:pPr>
        <w:spacing w:line="240" w:lineRule="auto"/>
      </w:pPr>
      <w:r>
        <w:continuationSeparator/>
      </w:r>
    </w:p>
  </w:footnote>
  <w:footnote w:id="1">
    <w:p w:rsidR="00EB3CB4" w:rsidRPr="00041ECE" w:rsidRDefault="00EB3CB4">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EB3CB4" w:rsidRPr="00D53CB2" w:rsidRDefault="00EB3CB4">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F552C4" w:rsidRPr="00F552C4" w:rsidRDefault="00F552C4">
      <w:pPr>
        <w:pStyle w:val="FootnoteText"/>
        <w:rPr>
          <w:lang w:val="ro-RO"/>
        </w:rPr>
      </w:pPr>
      <w:r>
        <w:rPr>
          <w:rStyle w:val="FootnoteReference"/>
        </w:rPr>
        <w:footnoteRef/>
      </w:r>
      <w:r>
        <w:t xml:space="preserve"> </w:t>
      </w:r>
      <w:r>
        <w:t xml:space="preserve">Identificarea automată </w:t>
      </w:r>
      <w:proofErr w:type="gramStart"/>
      <w:r>
        <w:t>a</w:t>
      </w:r>
      <w:proofErr w:type="gramEnd"/>
      <w:r>
        <w:t xml:space="preserve"> afixelor româneşti. Studiu de caz: identificarea sufixelor</w:t>
      </w:r>
      <w:r>
        <w:t>, Verginica Barbu Mititelu</w:t>
      </w:r>
    </w:p>
  </w:footnote>
  <w:footnote w:id="4">
    <w:p w:rsidR="00EB3CB4" w:rsidRPr="000E5A73" w:rsidRDefault="00EB3CB4"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CB4" w:rsidRPr="0042789C" w:rsidRDefault="00EB3CB4" w:rsidP="004278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CB4" w:rsidRPr="0042789C" w:rsidRDefault="00EB3CB4" w:rsidP="007B0DFB">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CB4" w:rsidRPr="005146EA" w:rsidRDefault="00EB3CB4"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CB4" w:rsidRPr="0042789C" w:rsidRDefault="00EB3CB4" w:rsidP="007B0DF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267BA"/>
    <w:multiLevelType w:val="hybridMultilevel"/>
    <w:tmpl w:val="9010271A"/>
    <w:lvl w:ilvl="0" w:tplc="969098C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8">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21">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5">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1">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11"/>
  </w:num>
  <w:num w:numId="4">
    <w:abstractNumId w:val="20"/>
  </w:num>
  <w:num w:numId="5">
    <w:abstractNumId w:val="24"/>
  </w:num>
  <w:num w:numId="6">
    <w:abstractNumId w:val="5"/>
  </w:num>
  <w:num w:numId="7">
    <w:abstractNumId w:val="30"/>
  </w:num>
  <w:num w:numId="8">
    <w:abstractNumId w:val="17"/>
  </w:num>
  <w:num w:numId="9">
    <w:abstractNumId w:val="19"/>
  </w:num>
  <w:num w:numId="10">
    <w:abstractNumId w:val="22"/>
  </w:num>
  <w:num w:numId="11">
    <w:abstractNumId w:val="1"/>
  </w:num>
  <w:num w:numId="12">
    <w:abstractNumId w:val="6"/>
  </w:num>
  <w:num w:numId="13">
    <w:abstractNumId w:val="16"/>
  </w:num>
  <w:num w:numId="14">
    <w:abstractNumId w:val="29"/>
  </w:num>
  <w:num w:numId="15">
    <w:abstractNumId w:val="27"/>
  </w:num>
  <w:num w:numId="16">
    <w:abstractNumId w:val="13"/>
  </w:num>
  <w:num w:numId="17">
    <w:abstractNumId w:val="15"/>
  </w:num>
  <w:num w:numId="18">
    <w:abstractNumId w:val="7"/>
  </w:num>
  <w:num w:numId="19">
    <w:abstractNumId w:val="4"/>
  </w:num>
  <w:num w:numId="20">
    <w:abstractNumId w:val="18"/>
  </w:num>
  <w:num w:numId="21">
    <w:abstractNumId w:val="28"/>
  </w:num>
  <w:num w:numId="22">
    <w:abstractNumId w:val="8"/>
  </w:num>
  <w:num w:numId="23">
    <w:abstractNumId w:val="31"/>
  </w:num>
  <w:num w:numId="24">
    <w:abstractNumId w:val="3"/>
  </w:num>
  <w:num w:numId="25">
    <w:abstractNumId w:val="21"/>
  </w:num>
  <w:num w:numId="26">
    <w:abstractNumId w:val="26"/>
  </w:num>
  <w:num w:numId="27">
    <w:abstractNumId w:val="0"/>
  </w:num>
  <w:num w:numId="28">
    <w:abstractNumId w:val="9"/>
  </w:num>
  <w:num w:numId="29">
    <w:abstractNumId w:val="23"/>
  </w:num>
  <w:num w:numId="30">
    <w:abstractNumId w:val="12"/>
  </w:num>
  <w:num w:numId="31">
    <w:abstractNumId w:val="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493F"/>
    <w:rsid w:val="00006C2D"/>
    <w:rsid w:val="000101A0"/>
    <w:rsid w:val="000105AE"/>
    <w:rsid w:val="00012C70"/>
    <w:rsid w:val="00012D49"/>
    <w:rsid w:val="00020D72"/>
    <w:rsid w:val="00021245"/>
    <w:rsid w:val="0002456C"/>
    <w:rsid w:val="00024FE5"/>
    <w:rsid w:val="0002689F"/>
    <w:rsid w:val="0003375B"/>
    <w:rsid w:val="0003423C"/>
    <w:rsid w:val="00035043"/>
    <w:rsid w:val="00041ECE"/>
    <w:rsid w:val="000427D6"/>
    <w:rsid w:val="000435E9"/>
    <w:rsid w:val="00045BB9"/>
    <w:rsid w:val="00050852"/>
    <w:rsid w:val="0005723B"/>
    <w:rsid w:val="00057DF5"/>
    <w:rsid w:val="0006091C"/>
    <w:rsid w:val="00062ABB"/>
    <w:rsid w:val="00074FB2"/>
    <w:rsid w:val="00077296"/>
    <w:rsid w:val="00083913"/>
    <w:rsid w:val="00087BC8"/>
    <w:rsid w:val="000916B7"/>
    <w:rsid w:val="00097228"/>
    <w:rsid w:val="00097DEA"/>
    <w:rsid w:val="000A0374"/>
    <w:rsid w:val="000A2CA2"/>
    <w:rsid w:val="000A2CA6"/>
    <w:rsid w:val="000A3B24"/>
    <w:rsid w:val="000A5996"/>
    <w:rsid w:val="000B220C"/>
    <w:rsid w:val="000B26C6"/>
    <w:rsid w:val="000B44EC"/>
    <w:rsid w:val="000B66BE"/>
    <w:rsid w:val="000B6C54"/>
    <w:rsid w:val="000B7AC3"/>
    <w:rsid w:val="000C7BE4"/>
    <w:rsid w:val="000C7EAD"/>
    <w:rsid w:val="000D1858"/>
    <w:rsid w:val="000D67A7"/>
    <w:rsid w:val="000E0F31"/>
    <w:rsid w:val="000E125B"/>
    <w:rsid w:val="000E1E91"/>
    <w:rsid w:val="000E208C"/>
    <w:rsid w:val="000E4059"/>
    <w:rsid w:val="000E4F1E"/>
    <w:rsid w:val="000E4FE3"/>
    <w:rsid w:val="000E5A73"/>
    <w:rsid w:val="000E7046"/>
    <w:rsid w:val="000F38F2"/>
    <w:rsid w:val="000F5FB3"/>
    <w:rsid w:val="000F6AE3"/>
    <w:rsid w:val="000F718D"/>
    <w:rsid w:val="000F7F5B"/>
    <w:rsid w:val="00100355"/>
    <w:rsid w:val="0010133D"/>
    <w:rsid w:val="00106890"/>
    <w:rsid w:val="00106FB3"/>
    <w:rsid w:val="001109E8"/>
    <w:rsid w:val="0011211A"/>
    <w:rsid w:val="0011225D"/>
    <w:rsid w:val="00114B32"/>
    <w:rsid w:val="00114C37"/>
    <w:rsid w:val="0012062A"/>
    <w:rsid w:val="001208CD"/>
    <w:rsid w:val="001257F1"/>
    <w:rsid w:val="00125B58"/>
    <w:rsid w:val="00127FC5"/>
    <w:rsid w:val="0013107E"/>
    <w:rsid w:val="00132E9F"/>
    <w:rsid w:val="00135B6D"/>
    <w:rsid w:val="00135D3C"/>
    <w:rsid w:val="00136EDA"/>
    <w:rsid w:val="001370CD"/>
    <w:rsid w:val="001444FC"/>
    <w:rsid w:val="0014565A"/>
    <w:rsid w:val="00145C2A"/>
    <w:rsid w:val="001475FA"/>
    <w:rsid w:val="001517ED"/>
    <w:rsid w:val="0015380C"/>
    <w:rsid w:val="001664E5"/>
    <w:rsid w:val="0017302F"/>
    <w:rsid w:val="00173CB0"/>
    <w:rsid w:val="00175C48"/>
    <w:rsid w:val="00184A2E"/>
    <w:rsid w:val="001862B0"/>
    <w:rsid w:val="001875A9"/>
    <w:rsid w:val="00191572"/>
    <w:rsid w:val="001951FF"/>
    <w:rsid w:val="001952E4"/>
    <w:rsid w:val="001956E9"/>
    <w:rsid w:val="00197DE1"/>
    <w:rsid w:val="001A0185"/>
    <w:rsid w:val="001A1DE6"/>
    <w:rsid w:val="001A4803"/>
    <w:rsid w:val="001B2196"/>
    <w:rsid w:val="001B5AC2"/>
    <w:rsid w:val="001B5C83"/>
    <w:rsid w:val="001C677A"/>
    <w:rsid w:val="001E358C"/>
    <w:rsid w:val="001E54B4"/>
    <w:rsid w:val="001E78D7"/>
    <w:rsid w:val="001F0C7A"/>
    <w:rsid w:val="001F2C96"/>
    <w:rsid w:val="001F5BEF"/>
    <w:rsid w:val="002012B2"/>
    <w:rsid w:val="00203B3B"/>
    <w:rsid w:val="0020480F"/>
    <w:rsid w:val="00206253"/>
    <w:rsid w:val="002066CD"/>
    <w:rsid w:val="002129F1"/>
    <w:rsid w:val="002160DD"/>
    <w:rsid w:val="002219E4"/>
    <w:rsid w:val="00230479"/>
    <w:rsid w:val="00234E4A"/>
    <w:rsid w:val="0023695B"/>
    <w:rsid w:val="002457BF"/>
    <w:rsid w:val="002511C6"/>
    <w:rsid w:val="00262F3C"/>
    <w:rsid w:val="00262F3F"/>
    <w:rsid w:val="00263D16"/>
    <w:rsid w:val="00263E2B"/>
    <w:rsid w:val="002669D1"/>
    <w:rsid w:val="00271B9E"/>
    <w:rsid w:val="00272274"/>
    <w:rsid w:val="002746CE"/>
    <w:rsid w:val="00277C3D"/>
    <w:rsid w:val="00283FAE"/>
    <w:rsid w:val="00283FFC"/>
    <w:rsid w:val="002841A7"/>
    <w:rsid w:val="002877D3"/>
    <w:rsid w:val="00290F43"/>
    <w:rsid w:val="00290FEB"/>
    <w:rsid w:val="00292D29"/>
    <w:rsid w:val="00293989"/>
    <w:rsid w:val="002A201C"/>
    <w:rsid w:val="002A22F9"/>
    <w:rsid w:val="002A35E2"/>
    <w:rsid w:val="002A5586"/>
    <w:rsid w:val="002A5BBC"/>
    <w:rsid w:val="002A5F82"/>
    <w:rsid w:val="002A6447"/>
    <w:rsid w:val="002A6822"/>
    <w:rsid w:val="002B01B6"/>
    <w:rsid w:val="002B10E0"/>
    <w:rsid w:val="002B254B"/>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6064"/>
    <w:rsid w:val="00336E47"/>
    <w:rsid w:val="00337679"/>
    <w:rsid w:val="00346994"/>
    <w:rsid w:val="00362167"/>
    <w:rsid w:val="00371C55"/>
    <w:rsid w:val="00376419"/>
    <w:rsid w:val="003809F4"/>
    <w:rsid w:val="00380B86"/>
    <w:rsid w:val="00383302"/>
    <w:rsid w:val="0039711D"/>
    <w:rsid w:val="003A4916"/>
    <w:rsid w:val="003A58F8"/>
    <w:rsid w:val="003B410D"/>
    <w:rsid w:val="003C26B8"/>
    <w:rsid w:val="003C3844"/>
    <w:rsid w:val="003D198B"/>
    <w:rsid w:val="003D61E2"/>
    <w:rsid w:val="003E0E53"/>
    <w:rsid w:val="003E625E"/>
    <w:rsid w:val="003F1103"/>
    <w:rsid w:val="003F1A29"/>
    <w:rsid w:val="003F3669"/>
    <w:rsid w:val="003F4BAE"/>
    <w:rsid w:val="004038CE"/>
    <w:rsid w:val="004066E1"/>
    <w:rsid w:val="00412D60"/>
    <w:rsid w:val="00415882"/>
    <w:rsid w:val="0042210D"/>
    <w:rsid w:val="00422DE3"/>
    <w:rsid w:val="0042510B"/>
    <w:rsid w:val="00425E6E"/>
    <w:rsid w:val="00425EE3"/>
    <w:rsid w:val="0042789C"/>
    <w:rsid w:val="00430D81"/>
    <w:rsid w:val="00432870"/>
    <w:rsid w:val="004328CD"/>
    <w:rsid w:val="00433C2F"/>
    <w:rsid w:val="0043548B"/>
    <w:rsid w:val="0044172E"/>
    <w:rsid w:val="004428E8"/>
    <w:rsid w:val="00450050"/>
    <w:rsid w:val="00466563"/>
    <w:rsid w:val="004712C2"/>
    <w:rsid w:val="00472376"/>
    <w:rsid w:val="00472B2E"/>
    <w:rsid w:val="00474FB5"/>
    <w:rsid w:val="004848E4"/>
    <w:rsid w:val="00485C3A"/>
    <w:rsid w:val="00487677"/>
    <w:rsid w:val="0049215A"/>
    <w:rsid w:val="004942E7"/>
    <w:rsid w:val="00496CD8"/>
    <w:rsid w:val="004A0B91"/>
    <w:rsid w:val="004A3932"/>
    <w:rsid w:val="004A3999"/>
    <w:rsid w:val="004B3A59"/>
    <w:rsid w:val="004B71CB"/>
    <w:rsid w:val="004C1B31"/>
    <w:rsid w:val="004C3080"/>
    <w:rsid w:val="004C539F"/>
    <w:rsid w:val="004C5C14"/>
    <w:rsid w:val="004D0796"/>
    <w:rsid w:val="004D51EE"/>
    <w:rsid w:val="004D60C7"/>
    <w:rsid w:val="004F17D1"/>
    <w:rsid w:val="004F70C7"/>
    <w:rsid w:val="00500BD7"/>
    <w:rsid w:val="005012BA"/>
    <w:rsid w:val="0050327C"/>
    <w:rsid w:val="00511F93"/>
    <w:rsid w:val="005146EA"/>
    <w:rsid w:val="005152D3"/>
    <w:rsid w:val="00524631"/>
    <w:rsid w:val="00525D22"/>
    <w:rsid w:val="00531B84"/>
    <w:rsid w:val="00534755"/>
    <w:rsid w:val="00536B15"/>
    <w:rsid w:val="0054126D"/>
    <w:rsid w:val="00541546"/>
    <w:rsid w:val="005538D0"/>
    <w:rsid w:val="00553BA5"/>
    <w:rsid w:val="00554D56"/>
    <w:rsid w:val="00555DF5"/>
    <w:rsid w:val="00556996"/>
    <w:rsid w:val="00560679"/>
    <w:rsid w:val="00562C5E"/>
    <w:rsid w:val="00573990"/>
    <w:rsid w:val="00577228"/>
    <w:rsid w:val="00577EF8"/>
    <w:rsid w:val="00582070"/>
    <w:rsid w:val="00584B46"/>
    <w:rsid w:val="0058543B"/>
    <w:rsid w:val="005A489B"/>
    <w:rsid w:val="005A4EF7"/>
    <w:rsid w:val="005B6542"/>
    <w:rsid w:val="005C19C7"/>
    <w:rsid w:val="005C3DDF"/>
    <w:rsid w:val="005D085F"/>
    <w:rsid w:val="005D4350"/>
    <w:rsid w:val="005D58E8"/>
    <w:rsid w:val="005D6D67"/>
    <w:rsid w:val="005E5537"/>
    <w:rsid w:val="005E58EA"/>
    <w:rsid w:val="005E75AC"/>
    <w:rsid w:val="005F7F88"/>
    <w:rsid w:val="006056CD"/>
    <w:rsid w:val="00605C80"/>
    <w:rsid w:val="00606CF9"/>
    <w:rsid w:val="0061162F"/>
    <w:rsid w:val="00622391"/>
    <w:rsid w:val="00623BFE"/>
    <w:rsid w:val="00627CAC"/>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738B"/>
    <w:rsid w:val="0067427F"/>
    <w:rsid w:val="00674D7F"/>
    <w:rsid w:val="0067703E"/>
    <w:rsid w:val="006810A0"/>
    <w:rsid w:val="00684014"/>
    <w:rsid w:val="006858A9"/>
    <w:rsid w:val="00685EA9"/>
    <w:rsid w:val="00693635"/>
    <w:rsid w:val="006977DF"/>
    <w:rsid w:val="00697D15"/>
    <w:rsid w:val="006A015D"/>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6CB4"/>
    <w:rsid w:val="00701F30"/>
    <w:rsid w:val="00702FD5"/>
    <w:rsid w:val="00710389"/>
    <w:rsid w:val="007108A4"/>
    <w:rsid w:val="00711A11"/>
    <w:rsid w:val="00711CBF"/>
    <w:rsid w:val="00711D17"/>
    <w:rsid w:val="00713FDA"/>
    <w:rsid w:val="0071515A"/>
    <w:rsid w:val="007152E7"/>
    <w:rsid w:val="00720DE7"/>
    <w:rsid w:val="007271CB"/>
    <w:rsid w:val="007274C1"/>
    <w:rsid w:val="00742124"/>
    <w:rsid w:val="0075387C"/>
    <w:rsid w:val="007556FE"/>
    <w:rsid w:val="00757340"/>
    <w:rsid w:val="0077114B"/>
    <w:rsid w:val="0077246F"/>
    <w:rsid w:val="00772481"/>
    <w:rsid w:val="007732E2"/>
    <w:rsid w:val="0077607C"/>
    <w:rsid w:val="007765E2"/>
    <w:rsid w:val="00777778"/>
    <w:rsid w:val="00781F16"/>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50E6"/>
    <w:rsid w:val="007C55C3"/>
    <w:rsid w:val="007C7159"/>
    <w:rsid w:val="007D1C6A"/>
    <w:rsid w:val="007D3279"/>
    <w:rsid w:val="007D330F"/>
    <w:rsid w:val="007D4949"/>
    <w:rsid w:val="007D66C7"/>
    <w:rsid w:val="007D77F6"/>
    <w:rsid w:val="007E12E0"/>
    <w:rsid w:val="007E2688"/>
    <w:rsid w:val="007E33A1"/>
    <w:rsid w:val="007E4322"/>
    <w:rsid w:val="007E518A"/>
    <w:rsid w:val="007E51AB"/>
    <w:rsid w:val="007E5556"/>
    <w:rsid w:val="007E57AA"/>
    <w:rsid w:val="007E7F36"/>
    <w:rsid w:val="007F034A"/>
    <w:rsid w:val="007F047E"/>
    <w:rsid w:val="007F31F8"/>
    <w:rsid w:val="00807E68"/>
    <w:rsid w:val="008149F0"/>
    <w:rsid w:val="00814AF0"/>
    <w:rsid w:val="008150AD"/>
    <w:rsid w:val="00816636"/>
    <w:rsid w:val="00824405"/>
    <w:rsid w:val="008271FC"/>
    <w:rsid w:val="00827590"/>
    <w:rsid w:val="00830345"/>
    <w:rsid w:val="00832449"/>
    <w:rsid w:val="0083462C"/>
    <w:rsid w:val="00837B30"/>
    <w:rsid w:val="00837E2D"/>
    <w:rsid w:val="008526E9"/>
    <w:rsid w:val="00852E03"/>
    <w:rsid w:val="0085420F"/>
    <w:rsid w:val="00872AB4"/>
    <w:rsid w:val="00873A40"/>
    <w:rsid w:val="00875072"/>
    <w:rsid w:val="00881AFF"/>
    <w:rsid w:val="00883E67"/>
    <w:rsid w:val="0088420D"/>
    <w:rsid w:val="00885BC4"/>
    <w:rsid w:val="00892FAF"/>
    <w:rsid w:val="00897538"/>
    <w:rsid w:val="008A1753"/>
    <w:rsid w:val="008A4C8E"/>
    <w:rsid w:val="008A55AD"/>
    <w:rsid w:val="008A79A0"/>
    <w:rsid w:val="008B5FB5"/>
    <w:rsid w:val="008B6138"/>
    <w:rsid w:val="008B7A63"/>
    <w:rsid w:val="008C2120"/>
    <w:rsid w:val="008C4800"/>
    <w:rsid w:val="008C4CE2"/>
    <w:rsid w:val="008D4577"/>
    <w:rsid w:val="008D71A3"/>
    <w:rsid w:val="008E0C70"/>
    <w:rsid w:val="008E13E1"/>
    <w:rsid w:val="008E1BAF"/>
    <w:rsid w:val="008E1C15"/>
    <w:rsid w:val="008E2A71"/>
    <w:rsid w:val="008E30B8"/>
    <w:rsid w:val="008E3397"/>
    <w:rsid w:val="008E4011"/>
    <w:rsid w:val="008E4BC1"/>
    <w:rsid w:val="008F0AFC"/>
    <w:rsid w:val="008F1ED7"/>
    <w:rsid w:val="008F32F8"/>
    <w:rsid w:val="008F3FE0"/>
    <w:rsid w:val="008F58CC"/>
    <w:rsid w:val="008F6E27"/>
    <w:rsid w:val="008F6FF4"/>
    <w:rsid w:val="00911B58"/>
    <w:rsid w:val="00911FE1"/>
    <w:rsid w:val="009122C9"/>
    <w:rsid w:val="00915751"/>
    <w:rsid w:val="0091645F"/>
    <w:rsid w:val="009233A8"/>
    <w:rsid w:val="009236BC"/>
    <w:rsid w:val="00923862"/>
    <w:rsid w:val="0092520A"/>
    <w:rsid w:val="00925BC1"/>
    <w:rsid w:val="00936F54"/>
    <w:rsid w:val="009407E8"/>
    <w:rsid w:val="009411D1"/>
    <w:rsid w:val="00943173"/>
    <w:rsid w:val="00943B06"/>
    <w:rsid w:val="009443E3"/>
    <w:rsid w:val="0094746A"/>
    <w:rsid w:val="009476E8"/>
    <w:rsid w:val="009541AD"/>
    <w:rsid w:val="00955225"/>
    <w:rsid w:val="00962F43"/>
    <w:rsid w:val="0097434E"/>
    <w:rsid w:val="00987171"/>
    <w:rsid w:val="009928AB"/>
    <w:rsid w:val="009A3B54"/>
    <w:rsid w:val="009A3ECD"/>
    <w:rsid w:val="009A4DA2"/>
    <w:rsid w:val="009B070B"/>
    <w:rsid w:val="009B392A"/>
    <w:rsid w:val="009C06CC"/>
    <w:rsid w:val="009D2386"/>
    <w:rsid w:val="009D2B5A"/>
    <w:rsid w:val="009D300A"/>
    <w:rsid w:val="009D4D29"/>
    <w:rsid w:val="009D5147"/>
    <w:rsid w:val="009E25F0"/>
    <w:rsid w:val="009E68E0"/>
    <w:rsid w:val="009F0192"/>
    <w:rsid w:val="009F6E50"/>
    <w:rsid w:val="009F778B"/>
    <w:rsid w:val="00A01AFF"/>
    <w:rsid w:val="00A1202E"/>
    <w:rsid w:val="00A17DD3"/>
    <w:rsid w:val="00A21483"/>
    <w:rsid w:val="00A26E58"/>
    <w:rsid w:val="00A30856"/>
    <w:rsid w:val="00A31E72"/>
    <w:rsid w:val="00A332A0"/>
    <w:rsid w:val="00A3552B"/>
    <w:rsid w:val="00A4486F"/>
    <w:rsid w:val="00A44E29"/>
    <w:rsid w:val="00A4779B"/>
    <w:rsid w:val="00A5074D"/>
    <w:rsid w:val="00A56DA8"/>
    <w:rsid w:val="00A572F1"/>
    <w:rsid w:val="00A616A7"/>
    <w:rsid w:val="00A6220C"/>
    <w:rsid w:val="00A64022"/>
    <w:rsid w:val="00A65EB0"/>
    <w:rsid w:val="00A67703"/>
    <w:rsid w:val="00A75745"/>
    <w:rsid w:val="00A81E39"/>
    <w:rsid w:val="00A824E9"/>
    <w:rsid w:val="00A86FB7"/>
    <w:rsid w:val="00A9499F"/>
    <w:rsid w:val="00AA032B"/>
    <w:rsid w:val="00AA1060"/>
    <w:rsid w:val="00AA7385"/>
    <w:rsid w:val="00AA7EC7"/>
    <w:rsid w:val="00AB00C4"/>
    <w:rsid w:val="00AB595C"/>
    <w:rsid w:val="00AB788C"/>
    <w:rsid w:val="00AC2DFD"/>
    <w:rsid w:val="00AC4189"/>
    <w:rsid w:val="00AC5CAE"/>
    <w:rsid w:val="00AD7BBE"/>
    <w:rsid w:val="00AE7497"/>
    <w:rsid w:val="00AF1F0F"/>
    <w:rsid w:val="00AF5177"/>
    <w:rsid w:val="00AF5B11"/>
    <w:rsid w:val="00AF7C77"/>
    <w:rsid w:val="00B0627A"/>
    <w:rsid w:val="00B078CC"/>
    <w:rsid w:val="00B111E5"/>
    <w:rsid w:val="00B1251E"/>
    <w:rsid w:val="00B12785"/>
    <w:rsid w:val="00B12DFA"/>
    <w:rsid w:val="00B13800"/>
    <w:rsid w:val="00B139B6"/>
    <w:rsid w:val="00B1519B"/>
    <w:rsid w:val="00B160DC"/>
    <w:rsid w:val="00B22ADD"/>
    <w:rsid w:val="00B34934"/>
    <w:rsid w:val="00B36D55"/>
    <w:rsid w:val="00B435D2"/>
    <w:rsid w:val="00B43891"/>
    <w:rsid w:val="00B462E5"/>
    <w:rsid w:val="00B510FE"/>
    <w:rsid w:val="00B574D5"/>
    <w:rsid w:val="00B574F6"/>
    <w:rsid w:val="00B607CA"/>
    <w:rsid w:val="00B61FB1"/>
    <w:rsid w:val="00B62465"/>
    <w:rsid w:val="00B6430B"/>
    <w:rsid w:val="00B648BE"/>
    <w:rsid w:val="00B65256"/>
    <w:rsid w:val="00B67730"/>
    <w:rsid w:val="00B753A0"/>
    <w:rsid w:val="00B75924"/>
    <w:rsid w:val="00B85151"/>
    <w:rsid w:val="00B876AC"/>
    <w:rsid w:val="00B913B0"/>
    <w:rsid w:val="00B95AA4"/>
    <w:rsid w:val="00B9634A"/>
    <w:rsid w:val="00B96FC7"/>
    <w:rsid w:val="00BA1575"/>
    <w:rsid w:val="00BB1058"/>
    <w:rsid w:val="00BB10B0"/>
    <w:rsid w:val="00BB147C"/>
    <w:rsid w:val="00BB2632"/>
    <w:rsid w:val="00BB4035"/>
    <w:rsid w:val="00BB459B"/>
    <w:rsid w:val="00BB7211"/>
    <w:rsid w:val="00BC17C3"/>
    <w:rsid w:val="00BC2177"/>
    <w:rsid w:val="00BC443B"/>
    <w:rsid w:val="00BD0818"/>
    <w:rsid w:val="00BD622E"/>
    <w:rsid w:val="00BE0950"/>
    <w:rsid w:val="00BE2946"/>
    <w:rsid w:val="00BE2ADE"/>
    <w:rsid w:val="00BE4C3E"/>
    <w:rsid w:val="00BE6C1B"/>
    <w:rsid w:val="00BE7C1F"/>
    <w:rsid w:val="00BF5D0B"/>
    <w:rsid w:val="00BF6F25"/>
    <w:rsid w:val="00C00FB3"/>
    <w:rsid w:val="00C01926"/>
    <w:rsid w:val="00C02093"/>
    <w:rsid w:val="00C03859"/>
    <w:rsid w:val="00C07E4D"/>
    <w:rsid w:val="00C1047D"/>
    <w:rsid w:val="00C10947"/>
    <w:rsid w:val="00C16F5C"/>
    <w:rsid w:val="00C21780"/>
    <w:rsid w:val="00C27D54"/>
    <w:rsid w:val="00C307FF"/>
    <w:rsid w:val="00C31192"/>
    <w:rsid w:val="00C34F67"/>
    <w:rsid w:val="00C35846"/>
    <w:rsid w:val="00C400C1"/>
    <w:rsid w:val="00C449AA"/>
    <w:rsid w:val="00C456ED"/>
    <w:rsid w:val="00C472C2"/>
    <w:rsid w:val="00C55E91"/>
    <w:rsid w:val="00C604D2"/>
    <w:rsid w:val="00C62FA7"/>
    <w:rsid w:val="00C65ED5"/>
    <w:rsid w:val="00C6654D"/>
    <w:rsid w:val="00C75596"/>
    <w:rsid w:val="00C81CCA"/>
    <w:rsid w:val="00CA6195"/>
    <w:rsid w:val="00CA7114"/>
    <w:rsid w:val="00CA7A46"/>
    <w:rsid w:val="00CA7CDF"/>
    <w:rsid w:val="00CB4E63"/>
    <w:rsid w:val="00CB6315"/>
    <w:rsid w:val="00CB74E0"/>
    <w:rsid w:val="00CC1E4D"/>
    <w:rsid w:val="00CC5583"/>
    <w:rsid w:val="00CC65A5"/>
    <w:rsid w:val="00CD1287"/>
    <w:rsid w:val="00CD4A9A"/>
    <w:rsid w:val="00CD53FE"/>
    <w:rsid w:val="00CD7124"/>
    <w:rsid w:val="00CD7D31"/>
    <w:rsid w:val="00CE16EC"/>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D5A"/>
    <w:rsid w:val="00D32673"/>
    <w:rsid w:val="00D3348B"/>
    <w:rsid w:val="00D3423E"/>
    <w:rsid w:val="00D3561B"/>
    <w:rsid w:val="00D365A1"/>
    <w:rsid w:val="00D42FFD"/>
    <w:rsid w:val="00D44106"/>
    <w:rsid w:val="00D506A7"/>
    <w:rsid w:val="00D52AE4"/>
    <w:rsid w:val="00D53CB2"/>
    <w:rsid w:val="00D54962"/>
    <w:rsid w:val="00D629C2"/>
    <w:rsid w:val="00D64329"/>
    <w:rsid w:val="00D6500D"/>
    <w:rsid w:val="00D75154"/>
    <w:rsid w:val="00D80475"/>
    <w:rsid w:val="00D81334"/>
    <w:rsid w:val="00D86A66"/>
    <w:rsid w:val="00D90D03"/>
    <w:rsid w:val="00D90F52"/>
    <w:rsid w:val="00D92C43"/>
    <w:rsid w:val="00D95A16"/>
    <w:rsid w:val="00DA15B6"/>
    <w:rsid w:val="00DA3289"/>
    <w:rsid w:val="00DA6A13"/>
    <w:rsid w:val="00DB08DD"/>
    <w:rsid w:val="00DB5AF3"/>
    <w:rsid w:val="00DB723C"/>
    <w:rsid w:val="00DC0B10"/>
    <w:rsid w:val="00DD1193"/>
    <w:rsid w:val="00DD47CA"/>
    <w:rsid w:val="00DD7497"/>
    <w:rsid w:val="00DE1AD9"/>
    <w:rsid w:val="00DE2AC3"/>
    <w:rsid w:val="00DE4305"/>
    <w:rsid w:val="00DE51A8"/>
    <w:rsid w:val="00DF1701"/>
    <w:rsid w:val="00DF2994"/>
    <w:rsid w:val="00E03DD4"/>
    <w:rsid w:val="00E044AD"/>
    <w:rsid w:val="00E06F40"/>
    <w:rsid w:val="00E104D4"/>
    <w:rsid w:val="00E10C01"/>
    <w:rsid w:val="00E116A7"/>
    <w:rsid w:val="00E11D1C"/>
    <w:rsid w:val="00E1224F"/>
    <w:rsid w:val="00E160EF"/>
    <w:rsid w:val="00E2141C"/>
    <w:rsid w:val="00E23135"/>
    <w:rsid w:val="00E24E9D"/>
    <w:rsid w:val="00E259DB"/>
    <w:rsid w:val="00E27581"/>
    <w:rsid w:val="00E309D8"/>
    <w:rsid w:val="00E34EC0"/>
    <w:rsid w:val="00E45EAD"/>
    <w:rsid w:val="00E464D3"/>
    <w:rsid w:val="00E46983"/>
    <w:rsid w:val="00E46F0C"/>
    <w:rsid w:val="00E578EB"/>
    <w:rsid w:val="00E60739"/>
    <w:rsid w:val="00E60840"/>
    <w:rsid w:val="00E61CBD"/>
    <w:rsid w:val="00E6635F"/>
    <w:rsid w:val="00E67BC0"/>
    <w:rsid w:val="00E67E48"/>
    <w:rsid w:val="00E724D9"/>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3CB4"/>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F07AB"/>
    <w:rsid w:val="00EF2072"/>
    <w:rsid w:val="00F00CC4"/>
    <w:rsid w:val="00F036DD"/>
    <w:rsid w:val="00F04627"/>
    <w:rsid w:val="00F10B54"/>
    <w:rsid w:val="00F10D33"/>
    <w:rsid w:val="00F14FBB"/>
    <w:rsid w:val="00F177D9"/>
    <w:rsid w:val="00F22305"/>
    <w:rsid w:val="00F25328"/>
    <w:rsid w:val="00F26FFB"/>
    <w:rsid w:val="00F30B93"/>
    <w:rsid w:val="00F34300"/>
    <w:rsid w:val="00F354A2"/>
    <w:rsid w:val="00F370AB"/>
    <w:rsid w:val="00F378A1"/>
    <w:rsid w:val="00F37992"/>
    <w:rsid w:val="00F42B8A"/>
    <w:rsid w:val="00F42CCD"/>
    <w:rsid w:val="00F4568D"/>
    <w:rsid w:val="00F552C4"/>
    <w:rsid w:val="00F56CB8"/>
    <w:rsid w:val="00F56D3E"/>
    <w:rsid w:val="00F62101"/>
    <w:rsid w:val="00F64DAC"/>
    <w:rsid w:val="00F65701"/>
    <w:rsid w:val="00F6617C"/>
    <w:rsid w:val="00F67A6F"/>
    <w:rsid w:val="00F70B54"/>
    <w:rsid w:val="00F71BC2"/>
    <w:rsid w:val="00F7591B"/>
    <w:rsid w:val="00F76A2B"/>
    <w:rsid w:val="00F82B2E"/>
    <w:rsid w:val="00F84FC4"/>
    <w:rsid w:val="00F950C3"/>
    <w:rsid w:val="00F95B0B"/>
    <w:rsid w:val="00F972DE"/>
    <w:rsid w:val="00F974D5"/>
    <w:rsid w:val="00FA4A06"/>
    <w:rsid w:val="00FA6CA7"/>
    <w:rsid w:val="00FB133A"/>
    <w:rsid w:val="00FC3528"/>
    <w:rsid w:val="00FC70B3"/>
    <w:rsid w:val="00FC7331"/>
    <w:rsid w:val="00FD0225"/>
    <w:rsid w:val="00FD0DC2"/>
    <w:rsid w:val="00FD125E"/>
    <w:rsid w:val="00FD2E40"/>
    <w:rsid w:val="00FD4F7E"/>
    <w:rsid w:val="00FE1A33"/>
    <w:rsid w:val="00FE23D0"/>
    <w:rsid w:val="00FF38EA"/>
    <w:rsid w:val="00FF69CB"/>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546"/>
    <w:pPr>
      <w:spacing w:line="360" w:lineRule="auto"/>
      <w:jc w:val="both"/>
    </w:pPr>
    <w:rPr>
      <w:rFonts w:ascii="Times New Roman" w:hAnsi="Times New Roman"/>
      <w:sz w:val="22"/>
      <w:szCs w:val="22"/>
    </w:rPr>
  </w:style>
  <w:style w:type="paragraph" w:styleId="Heading1">
    <w:name w:val="heading 1"/>
    <w:basedOn w:val="Normal"/>
    <w:next w:val="Normal"/>
    <w:link w:val="Heading1Char"/>
    <w:autoRedefine/>
    <w:uiPriority w:val="9"/>
    <w:qFormat/>
    <w:rsid w:val="00B160DC"/>
    <w:pPr>
      <w:keepNext/>
      <w:numPr>
        <w:numId w:val="24"/>
      </w:numPr>
      <w:ind w:left="360"/>
      <w:outlineLvl w:val="0"/>
    </w:pPr>
    <w:rPr>
      <w:rFonts w:eastAsia="Times New Roman"/>
      <w:b/>
      <w:bCs/>
      <w:kern w:val="32"/>
      <w:sz w:val="28"/>
      <w:szCs w:val="28"/>
      <w:lang w:val="ro-RO"/>
    </w:rPr>
  </w:style>
  <w:style w:type="paragraph" w:styleId="Heading2">
    <w:name w:val="heading 2"/>
    <w:basedOn w:val="Normal"/>
    <w:next w:val="Normal"/>
    <w:link w:val="Heading2Char"/>
    <w:uiPriority w:val="9"/>
    <w:unhideWhenUsed/>
    <w:qFormat/>
    <w:rsid w:val="00D3561B"/>
    <w:pPr>
      <w:keepNext/>
      <w:keepLines/>
      <w:outlineLvl w:val="1"/>
    </w:pPr>
    <w:rPr>
      <w:rFonts w:eastAsiaTheme="majorEastAsia" w:cstheme="majorBidi"/>
      <w:b/>
      <w:bCs/>
      <w:sz w:val="26"/>
      <w:szCs w:val="26"/>
    </w:rPr>
  </w:style>
  <w:style w:type="paragraph" w:styleId="Heading3">
    <w:name w:val="heading 3"/>
    <w:basedOn w:val="Heading1"/>
    <w:next w:val="Normal"/>
    <w:link w:val="Heading3Char"/>
    <w:uiPriority w:val="9"/>
    <w:unhideWhenUsed/>
    <w:qFormat/>
    <w:rsid w:val="00B139B6"/>
    <w:pPr>
      <w:keepLines/>
      <w:numPr>
        <w:numId w:val="0"/>
      </w:numPr>
      <w:jc w:val="center"/>
      <w:outlineLvl w:val="2"/>
    </w:pPr>
    <w:rPr>
      <w:rFonts w:eastAsiaTheme="majorEastAsia" w:cstheme="majorBidi"/>
      <w:bCs w:val="0"/>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basedOn w:val="DefaultParagraphFont"/>
    <w:link w:val="Heading1"/>
    <w:uiPriority w:val="9"/>
    <w:rsid w:val="00B160DC"/>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basedOn w:val="DefaultParagraphFont"/>
    <w:link w:val="Heading2"/>
    <w:uiPriority w:val="9"/>
    <w:rsid w:val="00D3561B"/>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139B6"/>
    <w:rPr>
      <w:rFonts w:ascii="Times New Roman" w:eastAsiaTheme="majorEastAsia" w:hAnsi="Times New Roman" w:cstheme="majorBidi"/>
      <w:b/>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line="240" w:lineRule="auto"/>
      <w:ind w:left="442" w:hanging="442"/>
    </w:pPr>
    <w:rPr>
      <w:szCs w:val="20"/>
    </w:rPr>
  </w:style>
  <w:style w:type="paragraph" w:customStyle="1" w:styleId="Heading21">
    <w:name w:val="Heading 21"/>
    <w:basedOn w:val="Normal"/>
    <w:next w:val="Normal"/>
    <w:uiPriority w:val="9"/>
    <w:unhideWhenUsed/>
    <w:qFormat/>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yperlink" Target="http://wiki.micasaverde.com/index.php/ZWave_Command_Classes" TargetMode="External"/><Relationship Id="rId26" Type="http://schemas.openxmlformats.org/officeDocument/2006/relationships/image" Target="media/image8.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silabs.com/documents/login/miscellaneous/SDS11847-Z-Wave-Plus-Device-Type-Specification.pdf" TargetMode="External"/><Relationship Id="rId25" Type="http://schemas.openxmlformats.org/officeDocument/2006/relationships/package" Target="embeddings/Microsoft_Visio_Drawing3333.vsdx"/><Relationship Id="rId33" Type="http://schemas.openxmlformats.org/officeDocument/2006/relationships/package" Target="embeddings/Microsoft_Visio_Drawing7777.vsdx"/><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silabs.com/documents/login/miscellaneous/SDS10242-Z-Wave-Device-Class-Specification.pdf" TargetMode="External"/><Relationship Id="rId20" Type="http://schemas.openxmlformats.org/officeDocument/2006/relationships/image" Target="media/image4.png"/><Relationship Id="rId29" Type="http://schemas.openxmlformats.org/officeDocument/2006/relationships/package" Target="embeddings/Microsoft_Visio_Drawing5555.vsdx"/><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http://www.zf.ro/zf-24/criza-zonei-euro-si-cea-geopolitica-franeaza-noua-europa-13684478"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silabs.com/products/wireless/mesh-networking/z-wave/specification" TargetMode="External"/><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hyperlink" Target="http://papers.ssrn.com/sol3/papers.cfm?abstract_id=2474755" TargetMode="External"/><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package" Target="embeddings/Microsoft_Visio_Drawing6666.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111.vsdx"/><Relationship Id="rId22" Type="http://schemas.openxmlformats.org/officeDocument/2006/relationships/package" Target="embeddings/Microsoft_Visio_Drawing2222.vsdx"/><Relationship Id="rId27" Type="http://schemas.openxmlformats.org/officeDocument/2006/relationships/package" Target="embeddings/Microsoft_Visio_Drawing4444.vsdx"/><Relationship Id="rId30" Type="http://schemas.openxmlformats.org/officeDocument/2006/relationships/image" Target="media/image10.emf"/><Relationship Id="rId35" Type="http://schemas.openxmlformats.org/officeDocument/2006/relationships/header" Target="header3.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564AB-D1C2-48DC-AC87-3CD74B121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40</Pages>
  <Words>11043</Words>
  <Characters>62947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73843</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Titi</cp:lastModifiedBy>
  <cp:revision>16</cp:revision>
  <cp:lastPrinted>2014-12-02T13:42:00Z</cp:lastPrinted>
  <dcterms:created xsi:type="dcterms:W3CDTF">2018-09-16T10:10:00Z</dcterms:created>
  <dcterms:modified xsi:type="dcterms:W3CDTF">2019-01-13T21:40:00Z</dcterms:modified>
</cp:coreProperties>
</file>