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FF37" w14:textId="38A44466" w:rsidR="004B6DC7" w:rsidRPr="000F3017" w:rsidRDefault="00854239" w:rsidP="0080475F">
      <w:pPr>
        <w:pStyle w:val="Title"/>
      </w:pPr>
      <w:bookmarkStart w:id="0" w:name="_GoBack"/>
      <w:bookmarkEnd w:id="0"/>
      <w:r>
        <w:t>Windows Forms</w:t>
      </w:r>
      <w:r w:rsidR="00551651">
        <w:t xml:space="preserve"> – </w:t>
      </w:r>
      <w:r w:rsidR="00AC09A6">
        <w:t>Validation</w:t>
      </w:r>
      <w:r w:rsidR="00E9206E">
        <w:t>, Exceptions, ListView, TreeView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873919082"/>
        <w:docPartObj>
          <w:docPartGallery w:val="Table of Contents"/>
          <w:docPartUnique/>
        </w:docPartObj>
      </w:sdtPr>
      <w:sdtEndPr/>
      <w:sdtContent>
        <w:p w14:paraId="6E55B2F3" w14:textId="77777777" w:rsidR="00E23A43" w:rsidRPr="000F3017" w:rsidRDefault="00E23A43">
          <w:pPr>
            <w:pStyle w:val="TOCHeading"/>
          </w:pPr>
          <w:r w:rsidRPr="000F3017">
            <w:t>Contents</w:t>
          </w:r>
        </w:p>
        <w:p w14:paraId="29B4C6BD" w14:textId="78D4F825" w:rsidR="00C06211" w:rsidRDefault="00E23A43">
          <w:pPr>
            <w:pStyle w:val="TOC1"/>
            <w:rPr>
              <w:noProof/>
              <w:lang w:bidi="ar-SA"/>
            </w:rPr>
          </w:pPr>
          <w:r w:rsidRPr="000F3017">
            <w:fldChar w:fldCharType="begin"/>
          </w:r>
          <w:r w:rsidRPr="000F3017">
            <w:instrText xml:space="preserve"> TOC \o "1-3" \h \z \u </w:instrText>
          </w:r>
          <w:r w:rsidRPr="000F3017">
            <w:fldChar w:fldCharType="separate"/>
          </w:r>
          <w:hyperlink w:anchor="_Toc448333463" w:history="1">
            <w:r w:rsidR="00C06211" w:rsidRPr="007614BD">
              <w:rPr>
                <w:rStyle w:val="Hyperlink"/>
                <w:noProof/>
              </w:rPr>
              <w:t>1.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Data Validation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_Toc448333463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 w:rsidR="00677AB8">
              <w:rPr>
                <w:noProof/>
                <w:webHidden/>
              </w:rPr>
              <w:t>1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1738F9D5" w14:textId="7C3F0A07" w:rsidR="00C06211" w:rsidRDefault="00677AB8">
          <w:pPr>
            <w:pStyle w:val="TOC1"/>
            <w:rPr>
              <w:noProof/>
              <w:lang w:bidi="ar-SA"/>
            </w:rPr>
          </w:pPr>
          <w:hyperlink w:anchor="_Toc448333464" w:history="1">
            <w:r w:rsidR="00C06211" w:rsidRPr="007614BD">
              <w:rPr>
                <w:rStyle w:val="Hyperlink"/>
                <w:noProof/>
              </w:rPr>
              <w:t>2.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Complex Visualization Controls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_Toc448333464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7FD52A8E" w14:textId="14E9702C" w:rsidR="00C06211" w:rsidRDefault="00677AB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33465" w:history="1">
            <w:r w:rsidR="00C06211" w:rsidRPr="007614BD">
              <w:rPr>
                <w:rStyle w:val="Hyperlink"/>
                <w:noProof/>
              </w:rPr>
              <w:t>2.1.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ListView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_Toc448333465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2FCE830C" w14:textId="21165139" w:rsidR="00C06211" w:rsidRDefault="00677AB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33466" w:history="1">
            <w:r w:rsidR="00C06211" w:rsidRPr="007614BD">
              <w:rPr>
                <w:rStyle w:val="Hyperlink"/>
                <w:noProof/>
              </w:rPr>
              <w:t>2.2.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TreeView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_Toc448333466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208627C5" w14:textId="7E884244" w:rsidR="00C06211" w:rsidRDefault="00677AB8">
          <w:pPr>
            <w:pStyle w:val="TOC1"/>
            <w:rPr>
              <w:noProof/>
              <w:lang w:bidi="ar-SA"/>
            </w:rPr>
          </w:pPr>
          <w:hyperlink w:anchor="_Toc448333467" w:history="1">
            <w:r w:rsidR="00C06211" w:rsidRPr="007614BD">
              <w:rPr>
                <w:rStyle w:val="Hyperlink"/>
                <w:noProof/>
              </w:rPr>
              <w:t>3.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Exception Handling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_Toc448333467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55B0842F" w14:textId="1274E369" w:rsidR="00C06211" w:rsidRDefault="00677AB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33468" w:history="1">
            <w:r w:rsidR="00C06211" w:rsidRPr="007614BD">
              <w:rPr>
                <w:rStyle w:val="Hyperlink"/>
                <w:noProof/>
              </w:rPr>
              <w:t>3.1.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Custom Exceptions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_Toc448333468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6FCBF42F" w14:textId="56E52A2D" w:rsidR="00C06211" w:rsidRDefault="00677AB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33469" w:history="1">
            <w:r w:rsidR="00C06211" w:rsidRPr="007614BD">
              <w:rPr>
                <w:rStyle w:val="Hyperlink"/>
                <w:noProof/>
              </w:rPr>
              <w:t>3.2.</w:t>
            </w:r>
            <w:r w:rsidR="00C06211">
              <w:rPr>
                <w:noProof/>
                <w:lang w:bidi="ar-SA"/>
              </w:rPr>
              <w:tab/>
            </w:r>
            <w:r w:rsidR="00C06211" w:rsidRPr="007614BD">
              <w:rPr>
                <w:rStyle w:val="Hyperlink"/>
                <w:noProof/>
              </w:rPr>
              <w:t>Standard Exceptions</w:t>
            </w:r>
            <w:r w:rsidR="00C06211">
              <w:rPr>
                <w:noProof/>
                <w:webHidden/>
              </w:rPr>
              <w:tab/>
            </w:r>
            <w:r w:rsidR="00C06211">
              <w:rPr>
                <w:noProof/>
                <w:webHidden/>
              </w:rPr>
              <w:fldChar w:fldCharType="begin"/>
            </w:r>
            <w:r w:rsidR="00C06211">
              <w:rPr>
                <w:noProof/>
                <w:webHidden/>
              </w:rPr>
              <w:instrText xml:space="preserve"> PAGEREF _Toc448333469 \h </w:instrText>
            </w:r>
            <w:r w:rsidR="00C06211">
              <w:rPr>
                <w:noProof/>
                <w:webHidden/>
              </w:rPr>
            </w:r>
            <w:r w:rsidR="00C062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06211">
              <w:rPr>
                <w:noProof/>
                <w:webHidden/>
              </w:rPr>
              <w:fldChar w:fldCharType="end"/>
            </w:r>
          </w:hyperlink>
        </w:p>
        <w:p w14:paraId="5585E807" w14:textId="5BCB84DC" w:rsidR="00E23A43" w:rsidRPr="000F3017" w:rsidRDefault="00E23A43">
          <w:r w:rsidRPr="000F3017">
            <w:rPr>
              <w:b/>
              <w:bCs/>
            </w:rPr>
            <w:fldChar w:fldCharType="end"/>
          </w:r>
        </w:p>
      </w:sdtContent>
    </w:sdt>
    <w:p w14:paraId="56259185" w14:textId="7C66BCFB" w:rsidR="0005641D" w:rsidRDefault="0005641D" w:rsidP="0005641D">
      <w:pPr>
        <w:pStyle w:val="Heading1"/>
        <w:numPr>
          <w:ilvl w:val="0"/>
          <w:numId w:val="14"/>
        </w:numPr>
      </w:pPr>
      <w:bookmarkStart w:id="1" w:name="_Toc448333463"/>
      <w:r>
        <w:t>Data Validation</w:t>
      </w:r>
      <w:bookmarkEnd w:id="1"/>
    </w:p>
    <w:p w14:paraId="3BE9DA82" w14:textId="630E6C70" w:rsidR="0005641D" w:rsidRDefault="0005641D" w:rsidP="0005641D">
      <w:pPr>
        <w:pStyle w:val="Activity"/>
        <w:ind w:left="360"/>
      </w:pPr>
      <w:r w:rsidRPr="000F3017"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05641D" w14:paraId="5F963D0F" w14:textId="77777777" w:rsidTr="00E36D85">
        <w:tc>
          <w:tcPr>
            <w:tcW w:w="625" w:type="dxa"/>
            <w:vAlign w:val="center"/>
          </w:tcPr>
          <w:p w14:paraId="0502F855" w14:textId="77777777" w:rsidR="0005641D" w:rsidRDefault="0005641D" w:rsidP="00E36D85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22AAB0" wp14:editId="25FAEBBE">
                  <wp:extent cx="237744" cy="23774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5DFD759F" w14:textId="691618A0" w:rsidR="0005641D" w:rsidRDefault="0005641D" w:rsidP="00E36D85">
            <w:pPr>
              <w:pStyle w:val="NoSpacing"/>
            </w:pPr>
            <w:r>
              <w:t xml:space="preserve">Sample code available at </w:t>
            </w:r>
            <w:hyperlink r:id="rId9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r w:rsidR="002E3418" w:rsidRPr="002E3418">
              <w:t>ValidationCustomExceptions</w:t>
            </w:r>
            <w:r>
              <w:t>” Sample</w:t>
            </w:r>
          </w:p>
        </w:tc>
      </w:tr>
    </w:tbl>
    <w:p w14:paraId="5A16ED06" w14:textId="7AC7D576" w:rsidR="001B30CD" w:rsidRDefault="001B30CD" w:rsidP="001B30CD">
      <w:pPr>
        <w:pStyle w:val="ListParagraph"/>
        <w:numPr>
          <w:ilvl w:val="0"/>
          <w:numId w:val="24"/>
        </w:numPr>
      </w:pPr>
      <w:r w:rsidRPr="000F3017">
        <w:t xml:space="preserve">Create a new project </w:t>
      </w:r>
      <w:r w:rsidRPr="00625E65">
        <w:t>with the name “</w:t>
      </w:r>
      <w:r w:rsidRPr="002E3418">
        <w:t>ValidationCustomExceptions</w:t>
      </w:r>
      <w:r w:rsidRPr="00625E65">
        <w:t>”</w:t>
      </w:r>
    </w:p>
    <w:p w14:paraId="0C6CF35B" w14:textId="27E0AE37" w:rsidR="0005641D" w:rsidRDefault="0005641D" w:rsidP="0005641D">
      <w:pPr>
        <w:pStyle w:val="ListParagraph"/>
        <w:numPr>
          <w:ilvl w:val="0"/>
          <w:numId w:val="24"/>
        </w:numPr>
      </w:pPr>
      <w:r>
        <w:t>Create the following UI</w:t>
      </w:r>
      <w:r w:rsidR="00ED20D8">
        <w:t xml:space="preserve">. </w:t>
      </w:r>
    </w:p>
    <w:p w14:paraId="7A4C797F" w14:textId="37749BA1" w:rsidR="0005641D" w:rsidRDefault="0005641D" w:rsidP="0005641D">
      <w:pPr>
        <w:jc w:val="center"/>
      </w:pPr>
      <w:r w:rsidRPr="0005641D">
        <w:rPr>
          <w:noProof/>
          <w:lang w:bidi="ar-SA"/>
        </w:rPr>
        <w:drawing>
          <wp:inline distT="0" distB="0" distL="0" distR="0" wp14:anchorId="7B270EEF" wp14:editId="6EE0901D">
            <wp:extent cx="5747989" cy="3390900"/>
            <wp:effectExtent l="0" t="0" r="5715" b="0"/>
            <wp:docPr id="4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"/>
                    <a:stretch/>
                  </pic:blipFill>
                  <pic:spPr>
                    <a:xfrm>
                      <a:off x="0" y="0"/>
                      <a:ext cx="5779881" cy="34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AE61" w14:textId="3D0299EC" w:rsidR="00FA5D41" w:rsidRPr="0005641D" w:rsidRDefault="00FA5D41" w:rsidP="00FA5D41">
      <w:pPr>
        <w:pStyle w:val="ListParagraph"/>
        <w:numPr>
          <w:ilvl w:val="0"/>
          <w:numId w:val="24"/>
        </w:numPr>
      </w:pPr>
      <w:r>
        <w:t>Add ErrorProviders for the LastName and FirstName fields</w:t>
      </w:r>
      <w:r w:rsidR="00ED20D8">
        <w:t xml:space="preserve">: </w:t>
      </w:r>
      <w:r w:rsidR="00ED20D8" w:rsidRPr="00ED20D8">
        <w:rPr>
          <w:b/>
        </w:rPr>
        <w:t>epLastName</w:t>
      </w:r>
      <w:r w:rsidR="00ED20D8">
        <w:t xml:space="preserve">, </w:t>
      </w:r>
      <w:r w:rsidR="00ED20D8" w:rsidRPr="00ED20D8">
        <w:rPr>
          <w:b/>
        </w:rPr>
        <w:t>epFirstName</w:t>
      </w:r>
    </w:p>
    <w:p w14:paraId="2EBDDE08" w14:textId="10083D38" w:rsidR="00FA305D" w:rsidRDefault="00FA305D" w:rsidP="00FA5D41">
      <w:pPr>
        <w:pStyle w:val="ListParagraph"/>
        <w:numPr>
          <w:ilvl w:val="0"/>
          <w:numId w:val="24"/>
        </w:numPr>
      </w:pPr>
      <w:r>
        <w:t xml:space="preserve">Handle the </w:t>
      </w:r>
      <w:r w:rsidRPr="00877B7E">
        <w:rPr>
          <w:b/>
        </w:rPr>
        <w:t>Validating</w:t>
      </w:r>
      <w:r>
        <w:t xml:space="preserve"> event on </w:t>
      </w:r>
      <w:r w:rsidRPr="00877B7E">
        <w:rPr>
          <w:b/>
        </w:rPr>
        <w:t>tbLastName</w:t>
      </w:r>
      <w:r>
        <w:t xml:space="preserve">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FA305D" w14:paraId="71F3B084" w14:textId="77777777" w:rsidTr="00FA305D">
        <w:tc>
          <w:tcPr>
            <w:tcW w:w="11204" w:type="dxa"/>
          </w:tcPr>
          <w:p w14:paraId="5E091524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Trim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1D7CF666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E05653E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IsNullOrWhiteSpace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))</w:t>
            </w:r>
          </w:p>
          <w:p w14:paraId="1009F296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8AC3005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Cancel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//prevents the user from changing the focus to another control</w:t>
            </w:r>
          </w:p>
          <w:p w14:paraId="30BB0D41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2F83D80" w14:textId="77777777" w:rsidR="0057011A" w:rsidRDefault="0057011A" w:rsidP="0057011A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epLastName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SetError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Control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Last Name should not be empty!"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9D2AAEB" w14:textId="585C0488" w:rsidR="00FA305D" w:rsidRDefault="0057011A" w:rsidP="0057011A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7C74681D" w14:textId="0689393F" w:rsidR="00FA305D" w:rsidRDefault="00FA305D" w:rsidP="00FA5D41">
      <w:pPr>
        <w:pStyle w:val="ListParagraph"/>
        <w:numPr>
          <w:ilvl w:val="0"/>
          <w:numId w:val="24"/>
        </w:numPr>
      </w:pPr>
      <w:r>
        <w:lastRenderedPageBreak/>
        <w:t xml:space="preserve">Handle the </w:t>
      </w:r>
      <w:r w:rsidRPr="009F6893">
        <w:rPr>
          <w:b/>
        </w:rPr>
        <w:t>Validated</w:t>
      </w:r>
      <w:r>
        <w:t xml:space="preserve"> event on </w:t>
      </w:r>
      <w:r w:rsidRPr="009F6893">
        <w:rPr>
          <w:b/>
        </w:rPr>
        <w:t>tbLastName</w:t>
      </w:r>
      <w:r>
        <w:t xml:space="preserve">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FA305D" w14:paraId="0F552EAA" w14:textId="77777777" w:rsidTr="00FA305D">
        <w:tc>
          <w:tcPr>
            <w:tcW w:w="11204" w:type="dxa"/>
          </w:tcPr>
          <w:p w14:paraId="30001C94" w14:textId="6EDED1BE" w:rsidR="00FA305D" w:rsidRDefault="0057011A" w:rsidP="00FA305D"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epLastName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Clear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</w:tc>
      </w:tr>
    </w:tbl>
    <w:p w14:paraId="18D64BAC" w14:textId="14E02987" w:rsidR="006D4B75" w:rsidRDefault="006D4B75" w:rsidP="00FA5D41">
      <w:pPr>
        <w:pStyle w:val="ListParagraph"/>
        <w:numPr>
          <w:ilvl w:val="0"/>
          <w:numId w:val="24"/>
        </w:numPr>
      </w:pPr>
      <w:r>
        <w:t xml:space="preserve">Handle the </w:t>
      </w:r>
      <w:r w:rsidRPr="009F6893">
        <w:rPr>
          <w:b/>
        </w:rPr>
        <w:t>Validating</w:t>
      </w:r>
      <w:r>
        <w:t xml:space="preserve"> and </w:t>
      </w:r>
      <w:r w:rsidRPr="009F6893">
        <w:rPr>
          <w:b/>
        </w:rPr>
        <w:t>Validated</w:t>
      </w:r>
      <w:r>
        <w:t xml:space="preserve"> events for the </w:t>
      </w:r>
      <w:r w:rsidRPr="009F6893">
        <w:rPr>
          <w:b/>
        </w:rPr>
        <w:t>tbFirstName</w:t>
      </w:r>
      <w:r>
        <w:t xml:space="preserve"> in a similar manner.</w:t>
      </w:r>
    </w:p>
    <w:p w14:paraId="3D2D3B8C" w14:textId="74AD12F9" w:rsidR="00CF2322" w:rsidRDefault="008B31DC" w:rsidP="00FA5D41">
      <w:pPr>
        <w:pStyle w:val="ListParagraph"/>
        <w:numPr>
          <w:ilvl w:val="0"/>
          <w:numId w:val="24"/>
        </w:numPr>
      </w:pPr>
      <w:r>
        <w:t xml:space="preserve">Handle the </w:t>
      </w:r>
      <w:r w:rsidRPr="009F6893">
        <w:rPr>
          <w:b/>
        </w:rPr>
        <w:t>Click</w:t>
      </w:r>
      <w:r>
        <w:t xml:space="preserve"> event on the “Add Participant” button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CF2322" w14:paraId="4BBABCBD" w14:textId="77777777" w:rsidTr="00CF2322">
        <w:tc>
          <w:tcPr>
            <w:tcW w:w="11204" w:type="dxa"/>
          </w:tcPr>
          <w:p w14:paraId="78DB818E" w14:textId="65A51F60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btnAdd_Click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EventArgs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180615F5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3C8504BD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tbFirstName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Trim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56138AFE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tbLastName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Trim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46C8254A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DateTime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dtpBirthDate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Value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74B5AC2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0E573E7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isValid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D9C644C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3C0895B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IsNullOrWhiteSpace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))</w:t>
            </w:r>
          </w:p>
          <w:p w14:paraId="6C62486A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180FAFA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epLastName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SetError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tbFirstName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Last Name should not be empty!"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1C291506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isValid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F18569A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3BF4078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B18EC13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IsNullOrWhiteSpace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))</w:t>
            </w:r>
          </w:p>
          <w:p w14:paraId="76255C62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2560062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epFirstName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SetError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tbFirstName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First Name should not be empty!"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8596EEB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isValid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A00F380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418A764D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7E94B06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(!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isValid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BF02A54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794A9D0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//An ErrorProvider control should</w:t>
            </w:r>
          </w:p>
          <w:p w14:paraId="7D436D78" w14:textId="0BD5ADB9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form contains errors!"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 w:rsidR="0073259F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 xml:space="preserve"> </w:t>
            </w:r>
          </w:p>
          <w:p w14:paraId="01BF7FCD" w14:textId="4534E33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"Error"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 w:rsidR="0073259F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MessageBoxButtons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OK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 w:rsidR="0073259F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MessageBoxIcon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Error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2A9685CF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B9821BA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4652D102" w14:textId="77777777" w:rsidR="00CF2322" w:rsidRDefault="00CF2322" w:rsidP="00CF2322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26BA14BF" w14:textId="72291E0E" w:rsidR="00CF2322" w:rsidRDefault="00CF2322" w:rsidP="00CF2322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2CE53289" w14:textId="1AA39E8D" w:rsidR="00512872" w:rsidRDefault="00512872" w:rsidP="00512872">
      <w:pPr>
        <w:pStyle w:val="ListParagraph"/>
        <w:numPr>
          <w:ilvl w:val="0"/>
          <w:numId w:val="24"/>
        </w:numPr>
      </w:pPr>
      <w:r>
        <w:t>Why is it recommended to have the validations both on the individual controls and in the handler for the “Add Participant” button?</w:t>
      </w:r>
    </w:p>
    <w:p w14:paraId="0489A503" w14:textId="53F54A39" w:rsidR="009B01AC" w:rsidRDefault="009B01AC" w:rsidP="005A79EE">
      <w:pPr>
        <w:pStyle w:val="Heading1"/>
        <w:numPr>
          <w:ilvl w:val="0"/>
          <w:numId w:val="14"/>
        </w:numPr>
      </w:pPr>
      <w:bookmarkStart w:id="2" w:name="_Toc448333464"/>
      <w:r>
        <w:t xml:space="preserve">Complex </w:t>
      </w:r>
      <w:r w:rsidR="005A79EE">
        <w:t xml:space="preserve">Visualization </w:t>
      </w:r>
      <w:r>
        <w:t>Controls</w:t>
      </w:r>
      <w:bookmarkEnd w:id="2"/>
    </w:p>
    <w:p w14:paraId="232D3292" w14:textId="240F3CB6" w:rsidR="004C4FEB" w:rsidRDefault="001D171B" w:rsidP="00E71574">
      <w:pPr>
        <w:pStyle w:val="Heading2"/>
        <w:numPr>
          <w:ilvl w:val="1"/>
          <w:numId w:val="14"/>
        </w:numPr>
      </w:pPr>
      <w:bookmarkStart w:id="3" w:name="_Toc448333465"/>
      <w:r>
        <w:t>ListView</w:t>
      </w:r>
      <w:bookmarkEnd w:id="3"/>
    </w:p>
    <w:p w14:paraId="23C4E805" w14:textId="77777777" w:rsidR="00F96DB2" w:rsidRDefault="00F96DB2" w:rsidP="00F96DB2">
      <w:pPr>
        <w:pStyle w:val="Activity"/>
      </w:pPr>
      <w:r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F96DB2" w14:paraId="05A287A0" w14:textId="77777777" w:rsidTr="00B052DE">
        <w:tc>
          <w:tcPr>
            <w:tcW w:w="625" w:type="dxa"/>
            <w:vAlign w:val="center"/>
          </w:tcPr>
          <w:p w14:paraId="5405DAE9" w14:textId="77777777" w:rsidR="00F96DB2" w:rsidRDefault="00F96DB2" w:rsidP="00B052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B634985" wp14:editId="7B0821D8">
                  <wp:extent cx="237744" cy="23774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7FAC0757" w14:textId="5A90E01C" w:rsidR="00F96DB2" w:rsidRDefault="00F96DB2" w:rsidP="00B052DE">
            <w:pPr>
              <w:pStyle w:val="NoSpacing"/>
            </w:pPr>
            <w:r>
              <w:t xml:space="preserve">Sample code available at </w:t>
            </w:r>
            <w:hyperlink r:id="rId11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r w:rsidR="004D66E3" w:rsidRPr="004D66E3">
              <w:t>ListViewSample</w:t>
            </w:r>
            <w:r>
              <w:t>” Sample</w:t>
            </w:r>
          </w:p>
        </w:tc>
      </w:tr>
    </w:tbl>
    <w:p w14:paraId="4739B1B5" w14:textId="441DEBED" w:rsidR="00F96DB2" w:rsidRDefault="00F96DB2" w:rsidP="004D66E3">
      <w:pPr>
        <w:pStyle w:val="ListParagraph"/>
        <w:numPr>
          <w:ilvl w:val="0"/>
          <w:numId w:val="17"/>
        </w:numPr>
      </w:pPr>
      <w:r w:rsidRPr="000F3017">
        <w:lastRenderedPageBreak/>
        <w:t xml:space="preserve">Create a new project </w:t>
      </w:r>
      <w:r w:rsidRPr="00625E65">
        <w:t>with the name “</w:t>
      </w:r>
      <w:r w:rsidR="004D66E3" w:rsidRPr="004D66E3">
        <w:t>ListViewSample</w:t>
      </w:r>
      <w:r w:rsidRPr="00625E65">
        <w:t>”</w:t>
      </w:r>
    </w:p>
    <w:p w14:paraId="4AF0C900" w14:textId="0E8D68B6" w:rsidR="0018018E" w:rsidRDefault="0018018E" w:rsidP="004D66E3">
      <w:pPr>
        <w:pStyle w:val="ListParagraph"/>
        <w:numPr>
          <w:ilvl w:val="0"/>
          <w:numId w:val="17"/>
        </w:numPr>
      </w:pPr>
      <w:r>
        <w:t>Rename “Form1” to “MainForm”</w:t>
      </w:r>
    </w:p>
    <w:p w14:paraId="6E18A7AA" w14:textId="34365C70" w:rsidR="00EE1F78" w:rsidRDefault="00EE1F78" w:rsidP="0018018E">
      <w:pPr>
        <w:pStyle w:val="ListParagraph"/>
        <w:numPr>
          <w:ilvl w:val="0"/>
          <w:numId w:val="17"/>
        </w:numPr>
      </w:pPr>
      <w:r>
        <w:t>Create the following UI</w:t>
      </w:r>
    </w:p>
    <w:p w14:paraId="6C38E06B" w14:textId="409EF85E" w:rsidR="008C3827" w:rsidRDefault="00EE1F78" w:rsidP="008C3827">
      <w:pPr>
        <w:keepNext/>
        <w:jc w:val="center"/>
      </w:pPr>
      <w:r>
        <w:rPr>
          <w:noProof/>
          <w:lang w:bidi="ar-SA"/>
        </w:rPr>
        <w:drawing>
          <wp:inline distT="0" distB="0" distL="0" distR="0" wp14:anchorId="48F7118A" wp14:editId="7AF42CB0">
            <wp:extent cx="6138739" cy="2676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5197" cy="268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5C9A" w14:textId="371C9C44" w:rsidR="003076EA" w:rsidRDefault="008C3827" w:rsidP="008C3827">
      <w:pPr>
        <w:pStyle w:val="Caption"/>
        <w:jc w:val="center"/>
      </w:pPr>
      <w:r>
        <w:t xml:space="preserve">Figure </w:t>
      </w:r>
      <w:r w:rsidR="00677AB8">
        <w:fldChar w:fldCharType="begin"/>
      </w:r>
      <w:r w:rsidR="00677AB8">
        <w:instrText xml:space="preserve"> SEQ Figure \* ARABIC </w:instrText>
      </w:r>
      <w:r w:rsidR="00677AB8">
        <w:fldChar w:fldCharType="separate"/>
      </w:r>
      <w:r w:rsidR="00677AB8">
        <w:rPr>
          <w:noProof/>
        </w:rPr>
        <w:t>1</w:t>
      </w:r>
      <w:r w:rsidR="00677AB8">
        <w:rPr>
          <w:noProof/>
        </w:rPr>
        <w:fldChar w:fldCharType="end"/>
      </w:r>
      <w:r>
        <w:t xml:space="preserve"> ListView</w:t>
      </w:r>
    </w:p>
    <w:p w14:paraId="1ACC9BB1" w14:textId="39123254" w:rsidR="00D45FB5" w:rsidRDefault="00D45FB5" w:rsidP="0018018E">
      <w:pPr>
        <w:pStyle w:val="ListParagraph"/>
        <w:numPr>
          <w:ilvl w:val="0"/>
          <w:numId w:val="17"/>
        </w:numPr>
      </w:pPr>
      <w:r>
        <w:t>Add a new folder to your project and name it “Entities”</w:t>
      </w:r>
    </w:p>
    <w:p w14:paraId="2C1EF62F" w14:textId="77E7045A" w:rsidR="009B150D" w:rsidRDefault="00542658" w:rsidP="0018018E">
      <w:pPr>
        <w:pStyle w:val="ListParagraph"/>
        <w:numPr>
          <w:ilvl w:val="0"/>
          <w:numId w:val="17"/>
        </w:numPr>
      </w:pPr>
      <w:r>
        <w:t>Inside the “Entities” folder a</w:t>
      </w:r>
      <w:r w:rsidR="0018018E">
        <w:t xml:space="preserve">dd the </w:t>
      </w:r>
      <w:r>
        <w:t>following “</w:t>
      </w:r>
      <w:r w:rsidR="0018018E">
        <w:t>Participant</w:t>
      </w:r>
      <w:r>
        <w:t>”</w:t>
      </w:r>
      <w:r w:rsidR="0018018E"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18018E" w14:paraId="759A379A" w14:textId="77777777" w:rsidTr="0018018E">
        <w:tc>
          <w:tcPr>
            <w:tcW w:w="11204" w:type="dxa"/>
          </w:tcPr>
          <w:p w14:paraId="1BC4066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internal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</w:t>
            </w:r>
          </w:p>
          <w:p w14:paraId="4A372FE1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234B1FD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A9D1C49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8531381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262026C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A7CCEA7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110AA24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 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575C203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044D92FD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LastName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F0CAAAF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FirstName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13FCCCF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44F43CB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145960C" w14:textId="4FE8A174" w:rsidR="0018018E" w:rsidRDefault="0018018E" w:rsidP="0018018E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74C263CB" w14:textId="51333C97" w:rsidR="0018018E" w:rsidRDefault="007C5A28" w:rsidP="0018018E">
      <w:pPr>
        <w:pStyle w:val="ListParagraph"/>
        <w:numPr>
          <w:ilvl w:val="0"/>
          <w:numId w:val="21"/>
        </w:numPr>
      </w:pPr>
      <w:r>
        <w:t>Final form of the “MainForm”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18018E" w14:paraId="2EE3728D" w14:textId="77777777" w:rsidTr="0018018E">
        <w:tc>
          <w:tcPr>
            <w:tcW w:w="11204" w:type="dxa"/>
          </w:tcPr>
          <w:p w14:paraId="2CC4C895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partial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MainForm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Form</w:t>
            </w:r>
          </w:p>
          <w:p w14:paraId="144FCEED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4C228E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#region Properties</w:t>
            </w:r>
          </w:p>
          <w:p w14:paraId="37A8C2DF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048B662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#endregion</w:t>
            </w:r>
          </w:p>
          <w:p w14:paraId="6089B17B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D6A9A65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MainForm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</w:t>
            </w:r>
          </w:p>
          <w:p w14:paraId="1DB1DEF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BC2C3F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InitializeComponent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09E53467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917FA15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Participants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List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&gt;();</w:t>
            </w:r>
          </w:p>
          <w:p w14:paraId="67E1C6F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B9B4C5F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FCDB366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DisplayParticipants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</w:t>
            </w:r>
          </w:p>
          <w:p w14:paraId="4168368F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601D202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lvParticipants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Items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Clear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1EE26A3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F10E756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foreach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Participant participant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7687D30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3B71532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var listViewItem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31B509C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SubItems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9455012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SubItems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ToShortDateString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());</w:t>
            </w:r>
          </w:p>
          <w:p w14:paraId="431D732B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BD80E0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//approximate calculation of the age </w:t>
            </w:r>
          </w:p>
          <w:p w14:paraId="0A9F722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DateTime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Now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TotalDays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</w:rPr>
              <w:t>365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&gt;=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</w:rPr>
              <w:t>18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21EBC1FA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"adult.png"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C7D4BF0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else</w:t>
            </w:r>
          </w:p>
          <w:p w14:paraId="1DD73844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"child.png"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49648C4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4726CA7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lvParticipants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Items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listViewItem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64BF409F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81EFAA4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782281D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749C5C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#region Events</w:t>
            </w:r>
          </w:p>
          <w:p w14:paraId="4434B2F7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btnAdd_Click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EventArgs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34C28180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4EEE830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tbFirstName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C4E475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lastName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tbLastName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2149107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DateTime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dtpBirthDate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Value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4A0C9614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FE6639E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var participant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248882E3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2411F3D1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FC358FD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DisplayParticipants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6439C75C" w14:textId="77777777" w:rsidR="0018018E" w:rsidRDefault="0018018E" w:rsidP="0018018E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3349BCF9" w14:textId="17A21261" w:rsidR="0018018E" w:rsidRDefault="0018018E" w:rsidP="0018018E"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#endregion</w:t>
            </w:r>
          </w:p>
        </w:tc>
      </w:tr>
    </w:tbl>
    <w:p w14:paraId="2A9C63FE" w14:textId="33BC8B49" w:rsidR="008C3827" w:rsidRDefault="008C3827" w:rsidP="008C3827">
      <w:pPr>
        <w:pStyle w:val="ListParagraph"/>
        <w:numPr>
          <w:ilvl w:val="0"/>
          <w:numId w:val="21"/>
        </w:numPr>
      </w:pPr>
      <w:r>
        <w:lastRenderedPageBreak/>
        <w:t xml:space="preserve">Add </w:t>
      </w:r>
      <w:r w:rsidR="000A7071">
        <w:t xml:space="preserve">buttons for changing the current “View” of the list, as shown in </w:t>
      </w:r>
      <w:r w:rsidR="000A7071">
        <w:fldChar w:fldCharType="begin"/>
      </w:r>
      <w:r w:rsidR="000A7071">
        <w:instrText xml:space="preserve"> REF _Ref448245857 \h </w:instrText>
      </w:r>
      <w:r w:rsidR="000A7071">
        <w:fldChar w:fldCharType="separate"/>
      </w:r>
      <w:r w:rsidR="00677AB8">
        <w:t xml:space="preserve">Figure </w:t>
      </w:r>
      <w:r w:rsidR="00677AB8">
        <w:rPr>
          <w:noProof/>
        </w:rPr>
        <w:t>2</w:t>
      </w:r>
      <w:r w:rsidR="000A7071">
        <w:fldChar w:fldCharType="end"/>
      </w:r>
      <w:r w:rsidR="000A7071">
        <w:t xml:space="preserve"> .</w:t>
      </w:r>
    </w:p>
    <w:p w14:paraId="7C7207B6" w14:textId="27E54ADB" w:rsidR="000A7071" w:rsidRDefault="000A7071" w:rsidP="008C3827">
      <w:pPr>
        <w:pStyle w:val="ListParagraph"/>
        <w:numPr>
          <w:ilvl w:val="0"/>
          <w:numId w:val="21"/>
        </w:numPr>
      </w:pPr>
      <w:r>
        <w:t xml:space="preserve">Display the participants in groups (“Children” and “Adults”) as shown in </w:t>
      </w:r>
      <w:r>
        <w:fldChar w:fldCharType="begin"/>
      </w:r>
      <w:r>
        <w:instrText xml:space="preserve"> REF _Ref448245857 \h </w:instrText>
      </w:r>
      <w:r>
        <w:fldChar w:fldCharType="separate"/>
      </w:r>
      <w:r w:rsidR="00677AB8">
        <w:t xml:space="preserve">Figure </w:t>
      </w:r>
      <w:r w:rsidR="00677AB8">
        <w:rPr>
          <w:noProof/>
        </w:rPr>
        <w:t>2</w:t>
      </w:r>
      <w:r>
        <w:fldChar w:fldCharType="end"/>
      </w:r>
      <w:r>
        <w:t xml:space="preserve"> .</w:t>
      </w:r>
    </w:p>
    <w:p w14:paraId="2974F6A2" w14:textId="77777777" w:rsidR="008C3827" w:rsidRDefault="00912934" w:rsidP="008C3827">
      <w:pPr>
        <w:keepNext/>
        <w:jc w:val="center"/>
      </w:pPr>
      <w:r w:rsidRPr="00912934">
        <w:rPr>
          <w:noProof/>
          <w:lang w:bidi="ar-SA"/>
        </w:rPr>
        <w:drawing>
          <wp:inline distT="0" distB="0" distL="0" distR="0" wp14:anchorId="59E0A5F5" wp14:editId="63121AC9">
            <wp:extent cx="5409477" cy="2925437"/>
            <wp:effectExtent l="0" t="0" r="127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16229"/>
                    <a:stretch/>
                  </pic:blipFill>
                  <pic:spPr>
                    <a:xfrm>
                      <a:off x="0" y="0"/>
                      <a:ext cx="5418689" cy="293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6052" w14:textId="37349EA3" w:rsidR="00912934" w:rsidRPr="003076EA" w:rsidRDefault="008C3827" w:rsidP="008C3827">
      <w:pPr>
        <w:pStyle w:val="Caption"/>
        <w:jc w:val="center"/>
      </w:pPr>
      <w:bookmarkStart w:id="4" w:name="_Ref448245857"/>
      <w:r>
        <w:t xml:space="preserve">Figure </w:t>
      </w:r>
      <w:r w:rsidR="00677AB8">
        <w:fldChar w:fldCharType="begin"/>
      </w:r>
      <w:r w:rsidR="00677AB8">
        <w:instrText xml:space="preserve"> SEQ Figure \* ARABIC </w:instrText>
      </w:r>
      <w:r w:rsidR="00677AB8">
        <w:fldChar w:fldCharType="separate"/>
      </w:r>
      <w:r w:rsidR="00677AB8">
        <w:rPr>
          <w:noProof/>
        </w:rPr>
        <w:t>2</w:t>
      </w:r>
      <w:r w:rsidR="00677AB8">
        <w:rPr>
          <w:noProof/>
        </w:rPr>
        <w:fldChar w:fldCharType="end"/>
      </w:r>
      <w:bookmarkEnd w:id="4"/>
      <w:r>
        <w:t>. ListView with Groups</w:t>
      </w:r>
    </w:p>
    <w:p w14:paraId="3B1AA2BD" w14:textId="1CC8C435" w:rsidR="000936A2" w:rsidRDefault="003076EA" w:rsidP="00E71574">
      <w:pPr>
        <w:pStyle w:val="Heading2"/>
        <w:numPr>
          <w:ilvl w:val="1"/>
          <w:numId w:val="14"/>
        </w:numPr>
      </w:pPr>
      <w:bookmarkStart w:id="5" w:name="_Toc448333466"/>
      <w:r>
        <w:lastRenderedPageBreak/>
        <w:t>TreeView</w:t>
      </w:r>
      <w:bookmarkEnd w:id="5"/>
    </w:p>
    <w:p w14:paraId="2C0344C1" w14:textId="4CEA9D8C" w:rsidR="00517F6B" w:rsidRDefault="00517F6B" w:rsidP="00517F6B">
      <w:pPr>
        <w:pStyle w:val="Activity"/>
      </w:pPr>
      <w:r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517F6B" w14:paraId="61B07B26" w14:textId="77777777" w:rsidTr="00B052DE">
        <w:tc>
          <w:tcPr>
            <w:tcW w:w="625" w:type="dxa"/>
            <w:vAlign w:val="center"/>
          </w:tcPr>
          <w:p w14:paraId="5E447DE7" w14:textId="77777777" w:rsidR="00517F6B" w:rsidRDefault="00517F6B" w:rsidP="00B052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A715E89" wp14:editId="7A447FAA">
                  <wp:extent cx="237744" cy="2377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049EF883" w14:textId="4B99D4BE" w:rsidR="00517F6B" w:rsidRDefault="00517F6B" w:rsidP="00B052DE">
            <w:pPr>
              <w:pStyle w:val="NoSpacing"/>
            </w:pPr>
            <w:r>
              <w:t xml:space="preserve">Sample code available at </w:t>
            </w:r>
            <w:hyperlink r:id="rId14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r w:rsidRPr="00517F6B">
              <w:t>TreeViewSample</w:t>
            </w:r>
            <w:r>
              <w:t>” Sample</w:t>
            </w:r>
          </w:p>
        </w:tc>
      </w:tr>
    </w:tbl>
    <w:p w14:paraId="270009E1" w14:textId="77777777" w:rsidR="00B92761" w:rsidRDefault="00517F6B" w:rsidP="00B92761">
      <w:pPr>
        <w:pStyle w:val="ListParagraph"/>
        <w:numPr>
          <w:ilvl w:val="0"/>
          <w:numId w:val="22"/>
        </w:numPr>
      </w:pPr>
      <w:r w:rsidRPr="000F3017">
        <w:t xml:space="preserve">Create a new project </w:t>
      </w:r>
      <w:r w:rsidRPr="00625E65">
        <w:t>with the name “</w:t>
      </w:r>
      <w:r w:rsidRPr="00517F6B">
        <w:t>TreeViewSample</w:t>
      </w:r>
      <w:r w:rsidRPr="00625E65">
        <w:t>”</w:t>
      </w:r>
    </w:p>
    <w:p w14:paraId="0A0ECE6B" w14:textId="54785274" w:rsidR="00517F6B" w:rsidRPr="00517F6B" w:rsidRDefault="00D93933" w:rsidP="00B92761">
      <w:pPr>
        <w:pStyle w:val="ListParagraph"/>
        <w:numPr>
          <w:ilvl w:val="0"/>
          <w:numId w:val="22"/>
        </w:numPr>
      </w:pPr>
      <w:r>
        <w:t>Create the following UI</w:t>
      </w:r>
    </w:p>
    <w:p w14:paraId="59231940" w14:textId="3AFEB07B" w:rsidR="00F07792" w:rsidRDefault="003F6F9E" w:rsidP="00F07792">
      <w:pPr>
        <w:spacing w:before="0"/>
        <w:contextualSpacing w:val="0"/>
        <w:jc w:val="center"/>
      </w:pPr>
      <w:r>
        <w:t xml:space="preserve"> </w:t>
      </w:r>
      <w:r w:rsidR="00F07792">
        <w:rPr>
          <w:noProof/>
          <w:lang w:bidi="ar-SA"/>
        </w:rPr>
        <w:drawing>
          <wp:inline distT="0" distB="0" distL="0" distR="0" wp14:anchorId="1C73046E" wp14:editId="44D2A180">
            <wp:extent cx="2512043" cy="32289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03" cy="322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3D18" w14:textId="409CDA61" w:rsidR="00F07792" w:rsidRDefault="00085AF4" w:rsidP="00B92761">
      <w:pPr>
        <w:pStyle w:val="ListParagraph"/>
        <w:numPr>
          <w:ilvl w:val="0"/>
          <w:numId w:val="22"/>
        </w:numPr>
        <w:spacing w:before="0"/>
        <w:contextualSpacing w:val="0"/>
        <w:jc w:val="both"/>
      </w:pPr>
      <w:r>
        <w:t>Add the following method</w:t>
      </w:r>
      <w:r w:rsidR="000552CF">
        <w:t>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56"/>
      </w:tblGrid>
      <w:tr w:rsidR="00085AF4" w14:paraId="6F7AF8CB" w14:textId="77777777" w:rsidTr="00085AF4">
        <w:tc>
          <w:tcPr>
            <w:tcW w:w="10456" w:type="dxa"/>
          </w:tcPr>
          <w:p w14:paraId="66CBF04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#region Methods</w:t>
            </w:r>
          </w:p>
          <w:p w14:paraId="0C8230B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FillDirectoryTree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</w:t>
            </w:r>
          </w:p>
          <w:p w14:paraId="7994C2DC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B0469F5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Suppress redraw until tree view is complete</w:t>
            </w:r>
          </w:p>
          <w:p w14:paraId="5361B58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tvw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BeginUpdate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667E71A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BDB23E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First clear all the nodes.</w:t>
            </w:r>
          </w:p>
          <w:p w14:paraId="40FD480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tvw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Clear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4FC04E9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F92E25A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Get the logical drives and put them into the root nodes.</w:t>
            </w:r>
          </w:p>
          <w:p w14:paraId="610249B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Fill an array with all the logical drives on the machine.</w:t>
            </w:r>
          </w:p>
          <w:p w14:paraId="2FD30C6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[]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strDrives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GetLogicalDrives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4E90CA13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3A52D3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Iterate through the drives, adding them to the tree.</w:t>
            </w:r>
          </w:p>
          <w:p w14:paraId="12C5846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  Use a try/catch block, so if a drive is not ready, </w:t>
            </w:r>
          </w:p>
          <w:p w14:paraId="3E755E4D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e.g. an empty floppy or CD, it will not be added to the tree.</w:t>
            </w:r>
          </w:p>
          <w:p w14:paraId="37AF859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foreach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rootDirectoryName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strDrives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63A5C97A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A2F274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try</w:t>
            </w:r>
          </w:p>
          <w:p w14:paraId="2E03E14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5E764D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Find all the first level subdirectories.</w:t>
            </w:r>
          </w:p>
          <w:p w14:paraId="7914A7C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  If the drive is not ready, this will throw an </w:t>
            </w:r>
          </w:p>
          <w:p w14:paraId="287674E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  exception, which will have the effect of </w:t>
            </w:r>
          </w:p>
          <w:p w14:paraId="636FD7D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skipping that drive.</w:t>
            </w:r>
          </w:p>
          <w:p w14:paraId="54B88B6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Directory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GetDirectories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rootDirectoryName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46C9CE8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4704190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Create a node for each root directory</w:t>
            </w:r>
          </w:p>
          <w:p w14:paraId="03403C05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TreeNode ndRoot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TreeNode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rootDirectoryName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24B3A9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B12DA1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Add the node to the tree</w:t>
            </w:r>
          </w:p>
          <w:p w14:paraId="0D44A5A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tvw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ndRoot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1D93CB9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49F6241D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Add subdirectory nodes.</w:t>
            </w:r>
          </w:p>
          <w:p w14:paraId="02D4589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If Show Files checkbox checked, then also get the filenames.</w:t>
            </w:r>
          </w:p>
          <w:p w14:paraId="2757231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GetSubDirectoryNodes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ndRoot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cb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Checked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4EB31A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DDDD3C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IOException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22114A0A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0C521A95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let it through</w:t>
            </w:r>
          </w:p>
          <w:p w14:paraId="44D27B6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9D4FDE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Exception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5B1C63F3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B33387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Catch any other errors.</w:t>
            </w:r>
          </w:p>
          <w:p w14:paraId="270B241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7174A354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22AABBF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0AF99C5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4EEA20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tvw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EndUpdate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71C993E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D3C87D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635464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4D5406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GetSubDirectoryNodes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TreeNode 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getFileNames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34153F2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E25C0B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Exit this method if the node is not a directory.</w:t>
            </w:r>
          </w:p>
          <w:p w14:paraId="795F3A1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DirectoryInfo di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DirectoryInfo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FullPath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544901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Attributes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FileAttributes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Directory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258DFC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68DC72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81F338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007EF7A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B7AC85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Clear all the nodes in this node.</w:t>
            </w:r>
          </w:p>
          <w:p w14:paraId="506504E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Clear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4E79F473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7A3B42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try</w:t>
            </w:r>
          </w:p>
          <w:p w14:paraId="1E42DD83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0638BDEA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Get an array of strings containing all the subdirectories in the parent node.</w:t>
            </w:r>
          </w:p>
          <w:p w14:paraId="49DA6CE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[]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arSubs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Directory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GetDirectories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FullPath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B9000C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E79C01C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Add a child node for each subdirectory.</w:t>
            </w:r>
          </w:p>
          <w:p w14:paraId="5FCBBD6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foreach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var subDir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arSubs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262DD9F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810498D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DirectoryInfo dirInfo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DirectoryInfo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subDir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33E2781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do not show hidden folders</w:t>
            </w:r>
          </w:p>
          <w:p w14:paraId="1227053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dirInfo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Attributes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FileAttributes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Hidden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!=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7DFF110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3D3D066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continue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92C1EC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CA64F7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343CD3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TreeNode subNode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TreeNode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dirInfo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B24A54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subNode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ImageIndex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17E556A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subNode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SelectedImageKey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"openFolder.png"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543A37E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subNode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87FA70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3438B3E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E5998E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getFileNames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E4AB6E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35844C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Get any files for this node.</w:t>
            </w:r>
          </w:p>
          <w:p w14:paraId="0C53D70C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[]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files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Directory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GetFiles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FullPath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76D9CC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1324920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 After placing the nodes, </w:t>
            </w:r>
          </w:p>
          <w:p w14:paraId="7D03DE0D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now place the files in that subdirectory.</w:t>
            </w:r>
          </w:p>
          <w:p w14:paraId="186A970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foreach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str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C31B12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966006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FileInfo fi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FileInfo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492B5EF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TreeNode fileNode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TreeNode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1FE61B5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parentNode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Nodes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Add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9B4BA7E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0563495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 Set the icon</w:t>
            </w:r>
          </w:p>
          <w:p w14:paraId="4D017914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switch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Extension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ToUpper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())</w:t>
            </w:r>
          </w:p>
          <w:p w14:paraId="4C8ED26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E298C1C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".JPG"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</w:p>
          <w:p w14:paraId="3AF0E2D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".JPEG"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</w:p>
          <w:p w14:paraId="463B35AF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"jpgFile.png"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88763C5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SelectedImageKey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"jpgFile.png"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D0B7DA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break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CE0E1B0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".TXT"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</w:p>
          <w:p w14:paraId="4A3EEB3D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"textFile.png"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AD355E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SelectedImageKey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"textFile.png"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489286F5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break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3850465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default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</w:p>
          <w:p w14:paraId="7AA72934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9E4B98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fileNode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SelectedImageKey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"file.png"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56AE8A2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break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0F785E4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32D82F61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2A9E74E2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BF6BC83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3AAA479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UnauthorizedAccessException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2474A4F7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9E96236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9697A38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E82B6EB" w14:textId="77777777" w:rsidR="00085AF4" w:rsidRDefault="00085AF4" w:rsidP="00085AF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7C79A65" w14:textId="57B049E2" w:rsidR="00085AF4" w:rsidRDefault="00085AF4" w:rsidP="00085AF4">
            <w:pPr>
              <w:spacing w:before="0"/>
              <w:contextualSpacing w:val="0"/>
              <w:jc w:val="both"/>
            </w:pP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#endregion</w:t>
            </w:r>
          </w:p>
        </w:tc>
      </w:tr>
    </w:tbl>
    <w:p w14:paraId="5D510575" w14:textId="77777777" w:rsidR="005638CA" w:rsidRDefault="005638CA" w:rsidP="005638CA">
      <w:pPr>
        <w:pStyle w:val="Heading1"/>
        <w:numPr>
          <w:ilvl w:val="0"/>
          <w:numId w:val="14"/>
        </w:numPr>
      </w:pPr>
      <w:bookmarkStart w:id="6" w:name="_Toc448333467"/>
      <w:r>
        <w:lastRenderedPageBreak/>
        <w:t>Exception Handling</w:t>
      </w:r>
      <w:bookmarkEnd w:id="6"/>
    </w:p>
    <w:p w14:paraId="084B4242" w14:textId="77777777" w:rsidR="005638CA" w:rsidRDefault="005638CA" w:rsidP="005638CA">
      <w:pPr>
        <w:pStyle w:val="Heading2"/>
        <w:numPr>
          <w:ilvl w:val="1"/>
          <w:numId w:val="14"/>
        </w:numPr>
      </w:pPr>
      <w:bookmarkStart w:id="7" w:name="_Toc448333468"/>
      <w:r>
        <w:t>Custom Exceptions</w:t>
      </w:r>
      <w:bookmarkEnd w:id="7"/>
    </w:p>
    <w:p w14:paraId="4A398EE8" w14:textId="77777777" w:rsidR="005638CA" w:rsidRDefault="005638CA" w:rsidP="005638CA">
      <w:pPr>
        <w:pStyle w:val="Activity"/>
      </w:pPr>
      <w:r w:rsidRPr="000F3017"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5638CA" w14:paraId="25690BF9" w14:textId="77777777" w:rsidTr="006A04E8">
        <w:tc>
          <w:tcPr>
            <w:tcW w:w="625" w:type="dxa"/>
            <w:vAlign w:val="center"/>
          </w:tcPr>
          <w:p w14:paraId="1D2C2536" w14:textId="77777777" w:rsidR="005638CA" w:rsidRDefault="005638CA" w:rsidP="006A04E8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6D12DF" wp14:editId="1779F91D">
                  <wp:extent cx="237744" cy="2377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419C54AB" w14:textId="77777777" w:rsidR="005638CA" w:rsidRDefault="005638CA" w:rsidP="006A04E8">
            <w:pPr>
              <w:pStyle w:val="NoSpacing"/>
            </w:pPr>
            <w:r>
              <w:t xml:space="preserve">Sample code available at </w:t>
            </w:r>
            <w:hyperlink r:id="rId16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r w:rsidRPr="002E3418">
              <w:t>ValidationCustomExceptions</w:t>
            </w:r>
            <w:r>
              <w:t>” Sample</w:t>
            </w:r>
          </w:p>
        </w:tc>
      </w:tr>
    </w:tbl>
    <w:p w14:paraId="49FD1FDB" w14:textId="77777777" w:rsidR="005638CA" w:rsidRDefault="005638CA" w:rsidP="005638CA">
      <w:pPr>
        <w:pStyle w:val="ListParagraph"/>
        <w:numPr>
          <w:ilvl w:val="0"/>
          <w:numId w:val="26"/>
        </w:numPr>
      </w:pPr>
      <w:r>
        <w:t>Add the following “</w:t>
      </w:r>
      <w:r w:rsidRPr="002E3418">
        <w:t>InvalidBirthDateException</w:t>
      </w:r>
      <w:r>
        <w:t>” class</w:t>
      </w:r>
    </w:p>
    <w:p w14:paraId="0EBBEA94" w14:textId="77777777" w:rsidR="005638CA" w:rsidRPr="00927758" w:rsidRDefault="005638CA" w:rsidP="005638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5638CA" w14:paraId="130A325D" w14:textId="77777777" w:rsidTr="006A04E8">
        <w:tc>
          <w:tcPr>
            <w:tcW w:w="11204" w:type="dxa"/>
          </w:tcPr>
          <w:p w14:paraId="5A22F752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InvalidBirthDateException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Exception</w:t>
            </w:r>
          </w:p>
          <w:p w14:paraId="0A76F08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0FF6994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0262122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075F3D36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InvalidBirthDateException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DateTime birthDay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6BBBE85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2CCD9B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birthDay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7C81752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42336B39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49A539A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override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Message</w:t>
            </w:r>
          </w:p>
          <w:p w14:paraId="62A1B49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709A583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get</w:t>
            </w:r>
          </w:p>
          <w:p w14:paraId="6C37929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AFEBB4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birthDate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 is invalid"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963CE0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4E42C66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0882BEE" w14:textId="77777777" w:rsidR="005638CA" w:rsidRDefault="005638CA" w:rsidP="006A04E8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093AD8A7" w14:textId="77777777" w:rsidR="005638CA" w:rsidRDefault="005638CA" w:rsidP="005638CA">
      <w:pPr>
        <w:pStyle w:val="ListParagraph"/>
        <w:numPr>
          <w:ilvl w:val="0"/>
          <w:numId w:val="26"/>
        </w:numPr>
      </w:pPr>
      <w:r>
        <w:t>Update the “BirthDate” property in the “Participant” class in order to validate the received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5638CA" w14:paraId="318D9564" w14:textId="77777777" w:rsidTr="006A04E8">
        <w:tc>
          <w:tcPr>
            <w:tcW w:w="11204" w:type="dxa"/>
          </w:tcPr>
          <w:p w14:paraId="3196415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#region BirthDate</w:t>
            </w:r>
          </w:p>
          <w:p w14:paraId="6C560CD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 _birthDate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3C3834B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 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34BB77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get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_birthDate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ACAE9D0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set</w:t>
            </w:r>
          </w:p>
          <w:p w14:paraId="75789B43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EE95D3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value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&gt;=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DateTime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Today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9A9D4D5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throw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InvalidBirthDateException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value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1356BEA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_birthDate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1DCED4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3868F43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2C32BD1C" w14:textId="77777777" w:rsidR="005638CA" w:rsidRDefault="005638CA" w:rsidP="006A04E8">
            <w:r>
              <w:rPr>
                <w:rFonts w:ascii="Courier New" w:hAnsi="Courier New" w:cs="Courier New"/>
                <w:color w:val="804000"/>
                <w:sz w:val="20"/>
                <w:szCs w:val="20"/>
                <w:highlight w:val="white"/>
              </w:rPr>
              <w:t>#endregion</w:t>
            </w:r>
          </w:p>
        </w:tc>
      </w:tr>
    </w:tbl>
    <w:p w14:paraId="1FA8FC57" w14:textId="77777777" w:rsidR="005638CA" w:rsidRDefault="005638CA" w:rsidP="005638CA">
      <w:pPr>
        <w:pStyle w:val="ListParagraph"/>
        <w:numPr>
          <w:ilvl w:val="0"/>
          <w:numId w:val="26"/>
        </w:numPr>
      </w:pPr>
      <w:r>
        <w:t>Update the event handler for the “Add Participant” button in order to handle the potential exceptions.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5638CA" w14:paraId="12002E97" w14:textId="77777777" w:rsidTr="006A04E8">
        <w:tc>
          <w:tcPr>
            <w:tcW w:w="11204" w:type="dxa"/>
          </w:tcPr>
          <w:p w14:paraId="30E5555F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try</w:t>
            </w:r>
          </w:p>
          <w:p w14:paraId="6908E71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596456F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 xml:space="preserve">var participant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Participant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lastName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firstName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gender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ssn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40F2724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//TODO Logic for adding the participant to the list bellow</w:t>
            </w:r>
          </w:p>
          <w:p w14:paraId="3016645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614E61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InvalidBirthDateException 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ACC54A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BD76E85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//Expected exception</w:t>
            </w:r>
          </w:p>
          <w:p w14:paraId="32B7A97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Format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"The birth date {0} is invalid!"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BirthDate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));</w:t>
            </w:r>
          </w:p>
          <w:p w14:paraId="4AED79E6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36A3876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Exception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6D04BA6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9707382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//UnExpected exception</w:t>
            </w:r>
          </w:p>
          <w:p w14:paraId="1A0C3DF0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"An exception has been encountered! Please contact the technical support."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62B0CF6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41119CD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//Log the exception using:</w:t>
            </w:r>
          </w:p>
          <w:p w14:paraId="0F17AB96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- Log4Net</w:t>
            </w:r>
          </w:p>
          <w:p w14:paraId="1A1E525E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- Application Insights</w:t>
            </w:r>
          </w:p>
          <w:p w14:paraId="184A8E75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F47DBB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finally</w:t>
            </w:r>
          </w:p>
          <w:p w14:paraId="02C50B0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5C457FB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Debug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WriteLine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"Always executed"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714227DD" w14:textId="77777777" w:rsidR="005638CA" w:rsidRDefault="005638CA" w:rsidP="006A04E8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2C082083" w14:textId="77777777" w:rsidR="005638CA" w:rsidRDefault="005638CA" w:rsidP="005638CA">
      <w:pPr>
        <w:pStyle w:val="Heading2"/>
        <w:numPr>
          <w:ilvl w:val="1"/>
          <w:numId w:val="14"/>
        </w:numPr>
      </w:pPr>
      <w:bookmarkStart w:id="8" w:name="_Toc448333469"/>
      <w:r>
        <w:t>Standard Exceptions</w:t>
      </w:r>
      <w:bookmarkEnd w:id="8"/>
    </w:p>
    <w:p w14:paraId="4ED40A45" w14:textId="77777777" w:rsidR="005638CA" w:rsidRPr="001D39D7" w:rsidRDefault="005638CA" w:rsidP="005638CA">
      <w:pPr>
        <w:pStyle w:val="ListParagraph"/>
        <w:numPr>
          <w:ilvl w:val="0"/>
          <w:numId w:val="27"/>
        </w:numPr>
        <w:jc w:val="both"/>
      </w:pPr>
      <w:r>
        <w:t xml:space="preserve">common exception types: </w:t>
      </w:r>
      <w:r w:rsidRPr="001D39D7">
        <w:t>System.NotImplementedException</w:t>
      </w:r>
      <w:r>
        <w:t xml:space="preserve">, </w:t>
      </w:r>
      <w:hyperlink r:id="rId17" w:history="1">
        <w:r w:rsidRPr="001D39D7">
          <w:rPr>
            <w:rStyle w:val="Hyperlink"/>
          </w:rPr>
          <w:t>System.DivideByZeroException</w:t>
        </w:r>
      </w:hyperlink>
      <w:r>
        <w:t>, System.</w:t>
      </w:r>
      <w:r w:rsidRPr="002D1B52">
        <w:t xml:space="preserve"> FormatException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0532"/>
      </w:tblGrid>
      <w:tr w:rsidR="005638CA" w14:paraId="6625F650" w14:textId="77777777" w:rsidTr="006A04E8">
        <w:tc>
          <w:tcPr>
            <w:tcW w:w="304" w:type="pct"/>
            <w:vAlign w:val="center"/>
          </w:tcPr>
          <w:p w14:paraId="379ADA40" w14:textId="77777777" w:rsidR="005638CA" w:rsidRDefault="005638CA" w:rsidP="006A04E8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3D568A01" wp14:editId="3BF9123E">
                  <wp:extent cx="264160" cy="264160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pct"/>
            <w:vAlign w:val="center"/>
          </w:tcPr>
          <w:p w14:paraId="4AB39347" w14:textId="77777777" w:rsidR="005638CA" w:rsidRDefault="005638CA" w:rsidP="006A04E8">
            <w:pPr>
              <w:spacing w:before="0"/>
            </w:pPr>
            <w:r>
              <w:t xml:space="preserve">Further reading: </w:t>
            </w:r>
            <w:hyperlink r:id="rId19" w:history="1">
              <w:r w:rsidRPr="00000BA0">
                <w:rPr>
                  <w:rStyle w:val="Hyperlink"/>
                </w:rPr>
                <w:t>link</w:t>
              </w:r>
            </w:hyperlink>
          </w:p>
        </w:tc>
      </w:tr>
    </w:tbl>
    <w:p w14:paraId="59674E00" w14:textId="77777777" w:rsidR="005638CA" w:rsidRDefault="005638CA" w:rsidP="005638CA">
      <w:pPr>
        <w:pStyle w:val="Activity"/>
      </w:pPr>
      <w:r w:rsidRPr="000F3017">
        <w:t>Assignment</w:t>
      </w:r>
    </w:p>
    <w:p w14:paraId="6B284843" w14:textId="77777777" w:rsidR="005638CA" w:rsidRDefault="005638CA" w:rsidP="005638CA">
      <w:pPr>
        <w:pStyle w:val="ListParagraph"/>
        <w:numPr>
          <w:ilvl w:val="0"/>
          <w:numId w:val="28"/>
        </w:numPr>
      </w:pPr>
      <w:r w:rsidRPr="000F3017">
        <w:t xml:space="preserve">Create a new project </w:t>
      </w:r>
      <w:r w:rsidRPr="00625E65">
        <w:t>with the name “</w:t>
      </w:r>
      <w:r w:rsidRPr="006E2C27">
        <w:t>StandardExceptions</w:t>
      </w:r>
      <w:r w:rsidRPr="00625E65">
        <w:t>”</w:t>
      </w:r>
    </w:p>
    <w:p w14:paraId="0369329F" w14:textId="77777777" w:rsidR="005638CA" w:rsidRDefault="005638CA" w:rsidP="005638CA">
      <w:pPr>
        <w:pStyle w:val="ListParagraph"/>
        <w:numPr>
          <w:ilvl w:val="0"/>
          <w:numId w:val="28"/>
        </w:numPr>
      </w:pPr>
      <w:r>
        <w:t>Create the following UI</w:t>
      </w:r>
    </w:p>
    <w:p w14:paraId="75C7B009" w14:textId="77777777" w:rsidR="005638CA" w:rsidRDefault="005638CA" w:rsidP="005638CA">
      <w:pPr>
        <w:ind w:left="360"/>
        <w:jc w:val="center"/>
      </w:pPr>
      <w:r>
        <w:rPr>
          <w:noProof/>
          <w:lang w:bidi="ar-SA"/>
        </w:rPr>
        <w:drawing>
          <wp:inline distT="0" distB="0" distL="0" distR="0" wp14:anchorId="5D3DB21B" wp14:editId="22E6B0FE">
            <wp:extent cx="6419850" cy="1038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44E8" w14:textId="77777777" w:rsidR="005638CA" w:rsidRDefault="005638CA" w:rsidP="005638CA">
      <w:pPr>
        <w:pStyle w:val="ListParagraph"/>
        <w:numPr>
          <w:ilvl w:val="0"/>
          <w:numId w:val="28"/>
        </w:numPr>
      </w:pPr>
      <w:r>
        <w:t>Handle the possible exceptions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5638CA" w14:paraId="774B641D" w14:textId="77777777" w:rsidTr="006A04E8">
        <w:tc>
          <w:tcPr>
            <w:tcW w:w="11204" w:type="dxa"/>
          </w:tcPr>
          <w:p w14:paraId="469520A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try</w:t>
            </w:r>
          </w:p>
          <w:p w14:paraId="62131649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14AEA6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value1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tbValue1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20E4862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value2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Parse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tbValue2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78FB937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6655417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tbResult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Text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value1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value2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ToString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CultureInfo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InvariantCulture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6FBCEE6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E1301DE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//Throwing an exception:</w:t>
            </w:r>
          </w:p>
          <w:p w14:paraId="7A3B85AD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//throw new NotImplementedException();</w:t>
            </w:r>
          </w:p>
          <w:p w14:paraId="58842A7E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15F0C4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FormatException 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1667A85D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1B2A8B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DFF3F6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4306B33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//Rethrowing the exception</w:t>
            </w:r>
          </w:p>
          <w:p w14:paraId="708D4503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 w:rsidRPr="004816C2"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//throw;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//Handled by Program.Application_ThreadException</w:t>
            </w:r>
          </w:p>
          <w:p w14:paraId="769D7AD9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27ED34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DivideByZeroException 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267C8C7C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3263948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3C70368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37E8BBCD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catch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Exception 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76796A6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2AF3134F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MessageBox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Show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Message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4A389225" w14:textId="77777777" w:rsidR="005638CA" w:rsidRDefault="005638CA" w:rsidP="006A04E8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224CA21A" w14:textId="77777777" w:rsidR="005638CA" w:rsidRDefault="005638CA" w:rsidP="005638CA">
      <w:pPr>
        <w:pStyle w:val="ListParagraph"/>
        <w:numPr>
          <w:ilvl w:val="0"/>
          <w:numId w:val="28"/>
        </w:numPr>
      </w:pPr>
      <w:r>
        <w:t>Catching all uncaught exceptions in an application can be done by subscribing to the “</w:t>
      </w:r>
      <w:r w:rsidRPr="009462EB">
        <w:t>ThreadException</w:t>
      </w:r>
      <w:r>
        <w:t>” event in the “Program” class.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5638CA" w14:paraId="7D48FF0A" w14:textId="77777777" w:rsidTr="006A04E8">
        <w:tc>
          <w:tcPr>
            <w:tcW w:w="11204" w:type="dxa"/>
          </w:tcPr>
          <w:p w14:paraId="70F372C5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Program</w:t>
            </w:r>
          </w:p>
          <w:p w14:paraId="4686D9A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3E59306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  <w:t>/// &lt;summary&gt;</w:t>
            </w:r>
          </w:p>
          <w:p w14:paraId="7EA239CD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  <w:t>/// The main entry point for the application.</w:t>
            </w:r>
          </w:p>
          <w:p w14:paraId="309066A2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80"/>
                <w:sz w:val="20"/>
                <w:szCs w:val="20"/>
                <w:highlight w:val="white"/>
              </w:rPr>
              <w:t>/// &lt;/summary&gt;</w:t>
            </w:r>
          </w:p>
          <w:p w14:paraId="2EBE23C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[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STAThread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]</w:t>
            </w:r>
          </w:p>
          <w:p w14:paraId="4F6E60DB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</w:t>
            </w:r>
          </w:p>
          <w:p w14:paraId="58867ECF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3ABBAF7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Application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ThreadException 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+=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Application_ThreadException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;</w:t>
            </w:r>
          </w:p>
          <w:p w14:paraId="4D46D054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0B3028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Application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EnableVisualStyles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();</w:t>
            </w:r>
          </w:p>
          <w:p w14:paraId="5E74D0FA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Application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SetCompatibleTextRenderingDefault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42820227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  <w:t>Application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Run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new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MainForm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());</w:t>
            </w:r>
          </w:p>
          <w:p w14:paraId="10996B43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8B49BB1" w14:textId="77777777" w:rsidR="005638CA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3C5B189" w14:textId="77777777" w:rsidR="005638CA" w:rsidRPr="003802CE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 w:rsidRPr="003802CE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yellow"/>
              </w:rPr>
              <w:t>private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802CE">
              <w:rPr>
                <w:rFonts w:ascii="Courier New" w:hAnsi="Courier New" w:cs="Courier New"/>
                <w:color w:val="8000FF"/>
                <w:sz w:val="20"/>
                <w:szCs w:val="20"/>
                <w:highlight w:val="yellow"/>
              </w:rPr>
              <w:t>static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802CE">
              <w:rPr>
                <w:rFonts w:ascii="Courier New" w:hAnsi="Courier New" w:cs="Courier New"/>
                <w:color w:val="8000FF"/>
                <w:sz w:val="20"/>
                <w:szCs w:val="20"/>
                <w:highlight w:val="yellow"/>
              </w:rPr>
              <w:t>void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Application_ThreadException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(</w:t>
            </w:r>
            <w:r w:rsidRPr="003802CE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yellow"/>
              </w:rPr>
              <w:t>object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sender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,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System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Threading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ThreadExceptionEventArgs e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)</w:t>
            </w:r>
          </w:p>
          <w:p w14:paraId="0238C59E" w14:textId="77777777" w:rsidR="005638CA" w:rsidRPr="003802CE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ab/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{</w:t>
            </w:r>
          </w:p>
          <w:p w14:paraId="5701E0CA" w14:textId="77777777" w:rsidR="005638CA" w:rsidRPr="003802CE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ab/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ab/>
              <w:t>MessageBox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Show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(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e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Exception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.</w:t>
            </w: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Message</w:t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);</w:t>
            </w:r>
          </w:p>
          <w:p w14:paraId="7E198D88" w14:textId="77777777" w:rsidR="005638CA" w:rsidRPr="003802CE" w:rsidRDefault="005638CA" w:rsidP="006A04E8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</w:pPr>
            <w:r w:rsidRPr="003802CE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ab/>
            </w:r>
            <w:r w:rsidRPr="003802CE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yellow"/>
              </w:rPr>
              <w:t>}</w:t>
            </w:r>
          </w:p>
          <w:p w14:paraId="35579DAE" w14:textId="77777777" w:rsidR="005638CA" w:rsidRDefault="005638CA" w:rsidP="006A04E8"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5AE1A9E4" w14:textId="7D72C62A" w:rsidR="00874DFE" w:rsidRPr="00874DFE" w:rsidRDefault="00874DFE" w:rsidP="00B85E59">
      <w:pPr>
        <w:pStyle w:val="Heading1"/>
      </w:pPr>
    </w:p>
    <w:sectPr w:rsidR="00874DFE" w:rsidRPr="00874DFE" w:rsidSect="00334477">
      <w:headerReference w:type="default" r:id="rId21"/>
      <w:footerReference w:type="default" r:id="rId22"/>
      <w:pgSz w:w="11906" w:h="16838" w:code="9"/>
      <w:pgMar w:top="720" w:right="346" w:bottom="720" w:left="3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8C7C" w14:textId="77777777" w:rsidR="001D78E5" w:rsidRDefault="001D78E5" w:rsidP="00AF28FA">
      <w:pPr>
        <w:spacing w:after="0" w:line="240" w:lineRule="auto"/>
      </w:pPr>
      <w:r>
        <w:separator/>
      </w:r>
    </w:p>
  </w:endnote>
  <w:endnote w:type="continuationSeparator" w:id="0">
    <w:p w14:paraId="15ED6C93" w14:textId="77777777" w:rsidR="001D78E5" w:rsidRDefault="001D78E5" w:rsidP="00A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12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AF5E3" w14:textId="4241094A" w:rsidR="00A74E4D" w:rsidRDefault="00A74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7B20C" w14:textId="77777777" w:rsidR="00A74E4D" w:rsidRDefault="00A7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B494" w14:textId="77777777" w:rsidR="001D78E5" w:rsidRDefault="001D78E5" w:rsidP="00AF28FA">
      <w:pPr>
        <w:spacing w:after="0" w:line="240" w:lineRule="auto"/>
      </w:pPr>
      <w:r>
        <w:separator/>
      </w:r>
    </w:p>
  </w:footnote>
  <w:footnote w:type="continuationSeparator" w:id="0">
    <w:p w14:paraId="055102E5" w14:textId="77777777" w:rsidR="001D78E5" w:rsidRDefault="001D78E5" w:rsidP="00AF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74E4D" w:rsidRPr="003C36AD" w14:paraId="34270890" w14:textId="77777777" w:rsidTr="009A5E97">
      <w:tc>
        <w:tcPr>
          <w:tcW w:w="5228" w:type="dxa"/>
          <w:vAlign w:val="center"/>
        </w:tcPr>
        <w:p w14:paraId="751D3339" w14:textId="5AE02616" w:rsidR="00A74E4D" w:rsidRPr="003C36AD" w:rsidRDefault="00A74E4D" w:rsidP="009A5E97">
          <w:pPr>
            <w:pStyle w:val="NormalCondensed"/>
          </w:pPr>
          <w:r w:rsidRPr="003C36AD">
            <w:t>Windows Applications Programming Lab</w:t>
          </w:r>
        </w:p>
      </w:tc>
      <w:tc>
        <w:tcPr>
          <w:tcW w:w="5228" w:type="dxa"/>
          <w:vAlign w:val="center"/>
        </w:tcPr>
        <w:p w14:paraId="7C43126E" w14:textId="089B909D" w:rsidR="00A74E4D" w:rsidRPr="003C36AD" w:rsidRDefault="00A74E4D" w:rsidP="009A5E97">
          <w:pPr>
            <w:pStyle w:val="NormalCondensed"/>
            <w:jc w:val="right"/>
          </w:pPr>
          <w:r>
            <w:t xml:space="preserve"> © </w:t>
          </w:r>
          <w:r w:rsidRPr="003C36AD">
            <w:t>Cotfas Liviu-Adrian</w:t>
          </w:r>
        </w:p>
      </w:tc>
    </w:tr>
  </w:tbl>
  <w:p w14:paraId="0277247F" w14:textId="77777777" w:rsidR="00A74E4D" w:rsidRDefault="00A7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E30"/>
    <w:multiLevelType w:val="hybridMultilevel"/>
    <w:tmpl w:val="86B2E0DC"/>
    <w:lvl w:ilvl="0" w:tplc="5828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EB3"/>
    <w:multiLevelType w:val="hybridMultilevel"/>
    <w:tmpl w:val="F5A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0E7"/>
    <w:multiLevelType w:val="multilevel"/>
    <w:tmpl w:val="2BF6C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791F2A"/>
    <w:multiLevelType w:val="hybridMultilevel"/>
    <w:tmpl w:val="A306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8C9"/>
    <w:multiLevelType w:val="multilevel"/>
    <w:tmpl w:val="EF2E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960ECB"/>
    <w:multiLevelType w:val="hybridMultilevel"/>
    <w:tmpl w:val="5946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BBF"/>
    <w:multiLevelType w:val="hybridMultilevel"/>
    <w:tmpl w:val="757A26E0"/>
    <w:lvl w:ilvl="0" w:tplc="2E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6C"/>
    <w:multiLevelType w:val="hybridMultilevel"/>
    <w:tmpl w:val="9CDE7802"/>
    <w:lvl w:ilvl="0" w:tplc="8E8C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B1"/>
    <w:multiLevelType w:val="hybridMultilevel"/>
    <w:tmpl w:val="1430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38B0"/>
    <w:multiLevelType w:val="hybridMultilevel"/>
    <w:tmpl w:val="5B44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D89"/>
    <w:multiLevelType w:val="hybridMultilevel"/>
    <w:tmpl w:val="6E9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609"/>
    <w:multiLevelType w:val="multilevel"/>
    <w:tmpl w:val="EF2E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A81C4C"/>
    <w:multiLevelType w:val="hybridMultilevel"/>
    <w:tmpl w:val="6220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0C98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142C4"/>
    <w:multiLevelType w:val="multilevel"/>
    <w:tmpl w:val="2E1082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011774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83A"/>
    <w:multiLevelType w:val="hybridMultilevel"/>
    <w:tmpl w:val="B160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6CE6"/>
    <w:multiLevelType w:val="hybridMultilevel"/>
    <w:tmpl w:val="CA2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4316D"/>
    <w:multiLevelType w:val="hybridMultilevel"/>
    <w:tmpl w:val="47D0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1BAC"/>
    <w:multiLevelType w:val="hybridMultilevel"/>
    <w:tmpl w:val="B464D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2E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5F3EA8"/>
    <w:multiLevelType w:val="multilevel"/>
    <w:tmpl w:val="FA4829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9A3B39"/>
    <w:multiLevelType w:val="hybridMultilevel"/>
    <w:tmpl w:val="EE1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94C3A"/>
    <w:multiLevelType w:val="hybridMultilevel"/>
    <w:tmpl w:val="FEBE86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D249ED"/>
    <w:multiLevelType w:val="multilevel"/>
    <w:tmpl w:val="18E0B6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5C4E1A"/>
    <w:multiLevelType w:val="hybridMultilevel"/>
    <w:tmpl w:val="8D6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E024C"/>
    <w:multiLevelType w:val="multilevel"/>
    <w:tmpl w:val="94E0DF8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B8765E"/>
    <w:multiLevelType w:val="hybridMultilevel"/>
    <w:tmpl w:val="ABFED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2460A"/>
    <w:multiLevelType w:val="hybridMultilevel"/>
    <w:tmpl w:val="FD80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3EF0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D3A6B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9"/>
  </w:num>
  <w:num w:numId="7">
    <w:abstractNumId w:val="23"/>
  </w:num>
  <w:num w:numId="8">
    <w:abstractNumId w:val="8"/>
  </w:num>
  <w:num w:numId="9">
    <w:abstractNumId w:val="22"/>
  </w:num>
  <w:num w:numId="10">
    <w:abstractNumId w:val="6"/>
  </w:num>
  <w:num w:numId="11">
    <w:abstractNumId w:val="0"/>
  </w:num>
  <w:num w:numId="12">
    <w:abstractNumId w:val="30"/>
  </w:num>
  <w:num w:numId="13">
    <w:abstractNumId w:val="7"/>
  </w:num>
  <w:num w:numId="14">
    <w:abstractNumId w:val="11"/>
  </w:num>
  <w:num w:numId="15">
    <w:abstractNumId w:val="14"/>
  </w:num>
  <w:num w:numId="16">
    <w:abstractNumId w:val="28"/>
  </w:num>
  <w:num w:numId="17">
    <w:abstractNumId w:val="25"/>
  </w:num>
  <w:num w:numId="18">
    <w:abstractNumId w:val="5"/>
  </w:num>
  <w:num w:numId="19">
    <w:abstractNumId w:val="3"/>
  </w:num>
  <w:num w:numId="20">
    <w:abstractNumId w:val="26"/>
  </w:num>
  <w:num w:numId="21">
    <w:abstractNumId w:val="24"/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12"/>
  </w:num>
  <w:num w:numId="3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D"/>
    <w:rsid w:val="00000BA0"/>
    <w:rsid w:val="00012F1C"/>
    <w:rsid w:val="00014949"/>
    <w:rsid w:val="00014A7F"/>
    <w:rsid w:val="0001615F"/>
    <w:rsid w:val="00020BD4"/>
    <w:rsid w:val="00022FE0"/>
    <w:rsid w:val="0002318F"/>
    <w:rsid w:val="00030410"/>
    <w:rsid w:val="0003621F"/>
    <w:rsid w:val="00050BDB"/>
    <w:rsid w:val="000537AC"/>
    <w:rsid w:val="00053C8B"/>
    <w:rsid w:val="000552CF"/>
    <w:rsid w:val="0005641D"/>
    <w:rsid w:val="0006409F"/>
    <w:rsid w:val="00074B32"/>
    <w:rsid w:val="00077E14"/>
    <w:rsid w:val="00085AF4"/>
    <w:rsid w:val="00085F56"/>
    <w:rsid w:val="000931CB"/>
    <w:rsid w:val="000936A2"/>
    <w:rsid w:val="000949D3"/>
    <w:rsid w:val="00095892"/>
    <w:rsid w:val="000A0111"/>
    <w:rsid w:val="000A07CC"/>
    <w:rsid w:val="000A7071"/>
    <w:rsid w:val="000B4613"/>
    <w:rsid w:val="000B60D3"/>
    <w:rsid w:val="000B7EBC"/>
    <w:rsid w:val="000C0027"/>
    <w:rsid w:val="000C2424"/>
    <w:rsid w:val="000C55B4"/>
    <w:rsid w:val="000C67DD"/>
    <w:rsid w:val="000D51AE"/>
    <w:rsid w:val="000D5676"/>
    <w:rsid w:val="000D5E21"/>
    <w:rsid w:val="000D60AA"/>
    <w:rsid w:val="000D6739"/>
    <w:rsid w:val="000D68AE"/>
    <w:rsid w:val="000F3017"/>
    <w:rsid w:val="000F3452"/>
    <w:rsid w:val="000F389D"/>
    <w:rsid w:val="000F6435"/>
    <w:rsid w:val="001016C0"/>
    <w:rsid w:val="00106287"/>
    <w:rsid w:val="00107EDA"/>
    <w:rsid w:val="00113D9F"/>
    <w:rsid w:val="00116F22"/>
    <w:rsid w:val="001170CE"/>
    <w:rsid w:val="00122DE3"/>
    <w:rsid w:val="00137BB9"/>
    <w:rsid w:val="001404D7"/>
    <w:rsid w:val="00144D2F"/>
    <w:rsid w:val="00145F8F"/>
    <w:rsid w:val="0014685A"/>
    <w:rsid w:val="00164EEC"/>
    <w:rsid w:val="00165320"/>
    <w:rsid w:val="00170B48"/>
    <w:rsid w:val="0017272C"/>
    <w:rsid w:val="00174550"/>
    <w:rsid w:val="0018018E"/>
    <w:rsid w:val="00181D77"/>
    <w:rsid w:val="0018375D"/>
    <w:rsid w:val="001846DA"/>
    <w:rsid w:val="00193746"/>
    <w:rsid w:val="00194EA7"/>
    <w:rsid w:val="001A3BEC"/>
    <w:rsid w:val="001B2CE2"/>
    <w:rsid w:val="001B30CD"/>
    <w:rsid w:val="001C0228"/>
    <w:rsid w:val="001D171B"/>
    <w:rsid w:val="001D292C"/>
    <w:rsid w:val="001D39D7"/>
    <w:rsid w:val="001D78E5"/>
    <w:rsid w:val="001E4387"/>
    <w:rsid w:val="001E6B04"/>
    <w:rsid w:val="001F1F8E"/>
    <w:rsid w:val="001F27F2"/>
    <w:rsid w:val="001F3588"/>
    <w:rsid w:val="001F4CCF"/>
    <w:rsid w:val="00202CFB"/>
    <w:rsid w:val="00215554"/>
    <w:rsid w:val="00220540"/>
    <w:rsid w:val="002307D3"/>
    <w:rsid w:val="00236EAB"/>
    <w:rsid w:val="002437A5"/>
    <w:rsid w:val="00251BD0"/>
    <w:rsid w:val="002604A7"/>
    <w:rsid w:val="00260953"/>
    <w:rsid w:val="002646DE"/>
    <w:rsid w:val="00264F37"/>
    <w:rsid w:val="00270472"/>
    <w:rsid w:val="00274C5B"/>
    <w:rsid w:val="0027541D"/>
    <w:rsid w:val="00277222"/>
    <w:rsid w:val="00280922"/>
    <w:rsid w:val="00286F34"/>
    <w:rsid w:val="0029577A"/>
    <w:rsid w:val="00295798"/>
    <w:rsid w:val="002971CC"/>
    <w:rsid w:val="002A77A5"/>
    <w:rsid w:val="002B2D21"/>
    <w:rsid w:val="002B58CC"/>
    <w:rsid w:val="002D02F3"/>
    <w:rsid w:val="002D1B52"/>
    <w:rsid w:val="002D5147"/>
    <w:rsid w:val="002E2B03"/>
    <w:rsid w:val="002E3418"/>
    <w:rsid w:val="002E3E1C"/>
    <w:rsid w:val="002E5AA9"/>
    <w:rsid w:val="002E7078"/>
    <w:rsid w:val="00306940"/>
    <w:rsid w:val="003076EA"/>
    <w:rsid w:val="003159F7"/>
    <w:rsid w:val="0032160D"/>
    <w:rsid w:val="00321D76"/>
    <w:rsid w:val="00324020"/>
    <w:rsid w:val="0032504A"/>
    <w:rsid w:val="003267D2"/>
    <w:rsid w:val="00330340"/>
    <w:rsid w:val="003343BF"/>
    <w:rsid w:val="00334477"/>
    <w:rsid w:val="0033568B"/>
    <w:rsid w:val="00337619"/>
    <w:rsid w:val="0034185C"/>
    <w:rsid w:val="00345932"/>
    <w:rsid w:val="00362041"/>
    <w:rsid w:val="00377624"/>
    <w:rsid w:val="003802CE"/>
    <w:rsid w:val="00384082"/>
    <w:rsid w:val="00385310"/>
    <w:rsid w:val="00394C1D"/>
    <w:rsid w:val="003A108E"/>
    <w:rsid w:val="003A184C"/>
    <w:rsid w:val="003A4A64"/>
    <w:rsid w:val="003B1C04"/>
    <w:rsid w:val="003B1C08"/>
    <w:rsid w:val="003C36AD"/>
    <w:rsid w:val="003D24C0"/>
    <w:rsid w:val="003D281C"/>
    <w:rsid w:val="003D6CE4"/>
    <w:rsid w:val="003E612F"/>
    <w:rsid w:val="003F1AAB"/>
    <w:rsid w:val="003F2322"/>
    <w:rsid w:val="003F6F9E"/>
    <w:rsid w:val="00406426"/>
    <w:rsid w:val="0041031E"/>
    <w:rsid w:val="0041300F"/>
    <w:rsid w:val="004242BD"/>
    <w:rsid w:val="004349F9"/>
    <w:rsid w:val="00446BD8"/>
    <w:rsid w:val="004504B6"/>
    <w:rsid w:val="004517C6"/>
    <w:rsid w:val="00453277"/>
    <w:rsid w:val="00455C6D"/>
    <w:rsid w:val="00457888"/>
    <w:rsid w:val="004600E4"/>
    <w:rsid w:val="00461D9B"/>
    <w:rsid w:val="004644CB"/>
    <w:rsid w:val="00465743"/>
    <w:rsid w:val="004724A9"/>
    <w:rsid w:val="004770BE"/>
    <w:rsid w:val="00477F70"/>
    <w:rsid w:val="004813AE"/>
    <w:rsid w:val="004816C2"/>
    <w:rsid w:val="0048578F"/>
    <w:rsid w:val="00490454"/>
    <w:rsid w:val="004935C4"/>
    <w:rsid w:val="004A0A18"/>
    <w:rsid w:val="004A74D7"/>
    <w:rsid w:val="004B39AE"/>
    <w:rsid w:val="004B427C"/>
    <w:rsid w:val="004B6DC7"/>
    <w:rsid w:val="004C02D7"/>
    <w:rsid w:val="004C4FEB"/>
    <w:rsid w:val="004D1F11"/>
    <w:rsid w:val="004D5088"/>
    <w:rsid w:val="004D66E3"/>
    <w:rsid w:val="004E3159"/>
    <w:rsid w:val="004E7865"/>
    <w:rsid w:val="004F57B1"/>
    <w:rsid w:val="0051023C"/>
    <w:rsid w:val="00511132"/>
    <w:rsid w:val="0051155C"/>
    <w:rsid w:val="00512872"/>
    <w:rsid w:val="00517F6B"/>
    <w:rsid w:val="00522C34"/>
    <w:rsid w:val="005416DC"/>
    <w:rsid w:val="00542658"/>
    <w:rsid w:val="00545930"/>
    <w:rsid w:val="00551651"/>
    <w:rsid w:val="0055421B"/>
    <w:rsid w:val="00555BE9"/>
    <w:rsid w:val="00557572"/>
    <w:rsid w:val="00557C93"/>
    <w:rsid w:val="00557CCD"/>
    <w:rsid w:val="00561402"/>
    <w:rsid w:val="005638CA"/>
    <w:rsid w:val="0056652F"/>
    <w:rsid w:val="0057011A"/>
    <w:rsid w:val="005751C5"/>
    <w:rsid w:val="00576154"/>
    <w:rsid w:val="00580C56"/>
    <w:rsid w:val="0059439C"/>
    <w:rsid w:val="00595CD8"/>
    <w:rsid w:val="005A79EE"/>
    <w:rsid w:val="005B4DCA"/>
    <w:rsid w:val="005C1A7F"/>
    <w:rsid w:val="005C3564"/>
    <w:rsid w:val="005C67D8"/>
    <w:rsid w:val="005C6F72"/>
    <w:rsid w:val="005C78EC"/>
    <w:rsid w:val="005D6888"/>
    <w:rsid w:val="005D6EAC"/>
    <w:rsid w:val="005E25B8"/>
    <w:rsid w:val="005E622F"/>
    <w:rsid w:val="005F0126"/>
    <w:rsid w:val="00607065"/>
    <w:rsid w:val="00615D07"/>
    <w:rsid w:val="00616C67"/>
    <w:rsid w:val="00620DBB"/>
    <w:rsid w:val="00625E65"/>
    <w:rsid w:val="00631E51"/>
    <w:rsid w:val="0063214A"/>
    <w:rsid w:val="00636B1B"/>
    <w:rsid w:val="00644429"/>
    <w:rsid w:val="00645494"/>
    <w:rsid w:val="00650E86"/>
    <w:rsid w:val="00654750"/>
    <w:rsid w:val="006616C0"/>
    <w:rsid w:val="00666294"/>
    <w:rsid w:val="00674570"/>
    <w:rsid w:val="00674FBC"/>
    <w:rsid w:val="0067725A"/>
    <w:rsid w:val="006776D1"/>
    <w:rsid w:val="00677AB8"/>
    <w:rsid w:val="00693447"/>
    <w:rsid w:val="006955D0"/>
    <w:rsid w:val="006955EB"/>
    <w:rsid w:val="006B00BD"/>
    <w:rsid w:val="006B2926"/>
    <w:rsid w:val="006C0742"/>
    <w:rsid w:val="006C55DC"/>
    <w:rsid w:val="006D362F"/>
    <w:rsid w:val="006D4B75"/>
    <w:rsid w:val="006D5ECB"/>
    <w:rsid w:val="006D6669"/>
    <w:rsid w:val="006D6A70"/>
    <w:rsid w:val="006E2C27"/>
    <w:rsid w:val="006E7A05"/>
    <w:rsid w:val="006F2A71"/>
    <w:rsid w:val="006F5493"/>
    <w:rsid w:val="006F6072"/>
    <w:rsid w:val="00701C8A"/>
    <w:rsid w:val="00703875"/>
    <w:rsid w:val="007041DE"/>
    <w:rsid w:val="0070775D"/>
    <w:rsid w:val="00710482"/>
    <w:rsid w:val="007174A2"/>
    <w:rsid w:val="007233B8"/>
    <w:rsid w:val="0073259F"/>
    <w:rsid w:val="007349BE"/>
    <w:rsid w:val="0073708A"/>
    <w:rsid w:val="00746F3E"/>
    <w:rsid w:val="00747671"/>
    <w:rsid w:val="00751B27"/>
    <w:rsid w:val="0075259E"/>
    <w:rsid w:val="00761A76"/>
    <w:rsid w:val="007638E6"/>
    <w:rsid w:val="007678C7"/>
    <w:rsid w:val="00770104"/>
    <w:rsid w:val="0077052F"/>
    <w:rsid w:val="007709DB"/>
    <w:rsid w:val="00774520"/>
    <w:rsid w:val="00774A76"/>
    <w:rsid w:val="0078086D"/>
    <w:rsid w:val="00790B43"/>
    <w:rsid w:val="007966EF"/>
    <w:rsid w:val="00796A8D"/>
    <w:rsid w:val="007A686D"/>
    <w:rsid w:val="007C245C"/>
    <w:rsid w:val="007C5A28"/>
    <w:rsid w:val="007C6970"/>
    <w:rsid w:val="007D0B38"/>
    <w:rsid w:val="007E21F6"/>
    <w:rsid w:val="007E2ACB"/>
    <w:rsid w:val="007E3275"/>
    <w:rsid w:val="0080475F"/>
    <w:rsid w:val="00811829"/>
    <w:rsid w:val="008151A3"/>
    <w:rsid w:val="00817609"/>
    <w:rsid w:val="00821135"/>
    <w:rsid w:val="0082182A"/>
    <w:rsid w:val="00826037"/>
    <w:rsid w:val="0084169E"/>
    <w:rsid w:val="0084405A"/>
    <w:rsid w:val="00850995"/>
    <w:rsid w:val="00850CE6"/>
    <w:rsid w:val="00854239"/>
    <w:rsid w:val="00854AD2"/>
    <w:rsid w:val="0085758E"/>
    <w:rsid w:val="00865ECE"/>
    <w:rsid w:val="00873449"/>
    <w:rsid w:val="008746DD"/>
    <w:rsid w:val="00874C68"/>
    <w:rsid w:val="00874DFE"/>
    <w:rsid w:val="008773AB"/>
    <w:rsid w:val="00877B7E"/>
    <w:rsid w:val="0088072A"/>
    <w:rsid w:val="00882C64"/>
    <w:rsid w:val="00884B49"/>
    <w:rsid w:val="00885F13"/>
    <w:rsid w:val="00894018"/>
    <w:rsid w:val="0089778D"/>
    <w:rsid w:val="008A143B"/>
    <w:rsid w:val="008A67F8"/>
    <w:rsid w:val="008B31DC"/>
    <w:rsid w:val="008B4BC6"/>
    <w:rsid w:val="008B5B58"/>
    <w:rsid w:val="008C069F"/>
    <w:rsid w:val="008C0F02"/>
    <w:rsid w:val="008C0FDE"/>
    <w:rsid w:val="008C3827"/>
    <w:rsid w:val="008C3F8D"/>
    <w:rsid w:val="008C7A21"/>
    <w:rsid w:val="008D0DCF"/>
    <w:rsid w:val="008E5823"/>
    <w:rsid w:val="008E60A8"/>
    <w:rsid w:val="008E7A6B"/>
    <w:rsid w:val="008F2802"/>
    <w:rsid w:val="008F2DFB"/>
    <w:rsid w:val="008F3C58"/>
    <w:rsid w:val="0090578B"/>
    <w:rsid w:val="00905CFF"/>
    <w:rsid w:val="00906E45"/>
    <w:rsid w:val="009072DA"/>
    <w:rsid w:val="00912934"/>
    <w:rsid w:val="009245C9"/>
    <w:rsid w:val="00927758"/>
    <w:rsid w:val="0093100E"/>
    <w:rsid w:val="00933A2E"/>
    <w:rsid w:val="00942320"/>
    <w:rsid w:val="009462EB"/>
    <w:rsid w:val="00953133"/>
    <w:rsid w:val="00956C55"/>
    <w:rsid w:val="009570FB"/>
    <w:rsid w:val="00961751"/>
    <w:rsid w:val="00961CA7"/>
    <w:rsid w:val="00966BA3"/>
    <w:rsid w:val="00966FAB"/>
    <w:rsid w:val="0097778A"/>
    <w:rsid w:val="00980B9B"/>
    <w:rsid w:val="00980F48"/>
    <w:rsid w:val="00982281"/>
    <w:rsid w:val="0098380C"/>
    <w:rsid w:val="0098567D"/>
    <w:rsid w:val="009905F0"/>
    <w:rsid w:val="009A17C9"/>
    <w:rsid w:val="009A1CFF"/>
    <w:rsid w:val="009A363E"/>
    <w:rsid w:val="009A480C"/>
    <w:rsid w:val="009A520C"/>
    <w:rsid w:val="009A5E97"/>
    <w:rsid w:val="009A7652"/>
    <w:rsid w:val="009B01AC"/>
    <w:rsid w:val="009B076C"/>
    <w:rsid w:val="009B150D"/>
    <w:rsid w:val="009B55A9"/>
    <w:rsid w:val="009C5AA6"/>
    <w:rsid w:val="009D6107"/>
    <w:rsid w:val="009D62E8"/>
    <w:rsid w:val="009E0E52"/>
    <w:rsid w:val="009E2435"/>
    <w:rsid w:val="009F60E1"/>
    <w:rsid w:val="009F6893"/>
    <w:rsid w:val="00A019D0"/>
    <w:rsid w:val="00A05498"/>
    <w:rsid w:val="00A10FBA"/>
    <w:rsid w:val="00A133EF"/>
    <w:rsid w:val="00A14F3C"/>
    <w:rsid w:val="00A15C01"/>
    <w:rsid w:val="00A23F2F"/>
    <w:rsid w:val="00A2609B"/>
    <w:rsid w:val="00A333E8"/>
    <w:rsid w:val="00A3561B"/>
    <w:rsid w:val="00A46B1B"/>
    <w:rsid w:val="00A46C35"/>
    <w:rsid w:val="00A57250"/>
    <w:rsid w:val="00A5764D"/>
    <w:rsid w:val="00A61DDE"/>
    <w:rsid w:val="00A65180"/>
    <w:rsid w:val="00A66407"/>
    <w:rsid w:val="00A74E4D"/>
    <w:rsid w:val="00A85064"/>
    <w:rsid w:val="00A92028"/>
    <w:rsid w:val="00A941A0"/>
    <w:rsid w:val="00A95148"/>
    <w:rsid w:val="00A953C2"/>
    <w:rsid w:val="00AA2940"/>
    <w:rsid w:val="00AB035D"/>
    <w:rsid w:val="00AB2AF9"/>
    <w:rsid w:val="00AB3ECB"/>
    <w:rsid w:val="00AC09A6"/>
    <w:rsid w:val="00AC1EA9"/>
    <w:rsid w:val="00AC66D7"/>
    <w:rsid w:val="00AD4B5F"/>
    <w:rsid w:val="00AD4C15"/>
    <w:rsid w:val="00AD5750"/>
    <w:rsid w:val="00AD5CDA"/>
    <w:rsid w:val="00AD5E00"/>
    <w:rsid w:val="00AD7395"/>
    <w:rsid w:val="00AF28FA"/>
    <w:rsid w:val="00B04B74"/>
    <w:rsid w:val="00B052DE"/>
    <w:rsid w:val="00B06CD2"/>
    <w:rsid w:val="00B07CA3"/>
    <w:rsid w:val="00B11034"/>
    <w:rsid w:val="00B11B15"/>
    <w:rsid w:val="00B11FF1"/>
    <w:rsid w:val="00B13169"/>
    <w:rsid w:val="00B139F5"/>
    <w:rsid w:val="00B249F1"/>
    <w:rsid w:val="00B30F3E"/>
    <w:rsid w:val="00B33D24"/>
    <w:rsid w:val="00B4526B"/>
    <w:rsid w:val="00B45529"/>
    <w:rsid w:val="00B45F47"/>
    <w:rsid w:val="00B51E17"/>
    <w:rsid w:val="00B53404"/>
    <w:rsid w:val="00B5517E"/>
    <w:rsid w:val="00B554E6"/>
    <w:rsid w:val="00B566E6"/>
    <w:rsid w:val="00B5717B"/>
    <w:rsid w:val="00B640CE"/>
    <w:rsid w:val="00B64B4C"/>
    <w:rsid w:val="00B77806"/>
    <w:rsid w:val="00B77F4D"/>
    <w:rsid w:val="00B85E59"/>
    <w:rsid w:val="00B91481"/>
    <w:rsid w:val="00B92761"/>
    <w:rsid w:val="00BB2FEE"/>
    <w:rsid w:val="00BB519E"/>
    <w:rsid w:val="00BC722F"/>
    <w:rsid w:val="00BD0880"/>
    <w:rsid w:val="00BD2D94"/>
    <w:rsid w:val="00BD365B"/>
    <w:rsid w:val="00BE2366"/>
    <w:rsid w:val="00BE422A"/>
    <w:rsid w:val="00BF3C20"/>
    <w:rsid w:val="00BF57FE"/>
    <w:rsid w:val="00C052BB"/>
    <w:rsid w:val="00C05351"/>
    <w:rsid w:val="00C060C8"/>
    <w:rsid w:val="00C06211"/>
    <w:rsid w:val="00C1152A"/>
    <w:rsid w:val="00C126C8"/>
    <w:rsid w:val="00C22457"/>
    <w:rsid w:val="00C22546"/>
    <w:rsid w:val="00C228B2"/>
    <w:rsid w:val="00C25975"/>
    <w:rsid w:val="00C26FE1"/>
    <w:rsid w:val="00C33400"/>
    <w:rsid w:val="00C644FF"/>
    <w:rsid w:val="00C73129"/>
    <w:rsid w:val="00C76E1F"/>
    <w:rsid w:val="00C84B68"/>
    <w:rsid w:val="00C92497"/>
    <w:rsid w:val="00C93EA9"/>
    <w:rsid w:val="00C96E90"/>
    <w:rsid w:val="00C97E02"/>
    <w:rsid w:val="00CA15AF"/>
    <w:rsid w:val="00CA3396"/>
    <w:rsid w:val="00CA769B"/>
    <w:rsid w:val="00CB0C25"/>
    <w:rsid w:val="00CB5A7D"/>
    <w:rsid w:val="00CB67BA"/>
    <w:rsid w:val="00CD0AC0"/>
    <w:rsid w:val="00CD38BB"/>
    <w:rsid w:val="00CE084F"/>
    <w:rsid w:val="00CE0E0D"/>
    <w:rsid w:val="00CE5347"/>
    <w:rsid w:val="00CF0135"/>
    <w:rsid w:val="00CF139F"/>
    <w:rsid w:val="00CF2322"/>
    <w:rsid w:val="00CF4E30"/>
    <w:rsid w:val="00CF5C8F"/>
    <w:rsid w:val="00D00CD8"/>
    <w:rsid w:val="00D20A92"/>
    <w:rsid w:val="00D314F9"/>
    <w:rsid w:val="00D362BE"/>
    <w:rsid w:val="00D3701F"/>
    <w:rsid w:val="00D427A3"/>
    <w:rsid w:val="00D454D3"/>
    <w:rsid w:val="00D45FB5"/>
    <w:rsid w:val="00D4647A"/>
    <w:rsid w:val="00D5446B"/>
    <w:rsid w:val="00D61B16"/>
    <w:rsid w:val="00D62DF2"/>
    <w:rsid w:val="00D64EEB"/>
    <w:rsid w:val="00D84A03"/>
    <w:rsid w:val="00D86B8F"/>
    <w:rsid w:val="00D93933"/>
    <w:rsid w:val="00D9454E"/>
    <w:rsid w:val="00D94FC7"/>
    <w:rsid w:val="00DA4645"/>
    <w:rsid w:val="00DA6307"/>
    <w:rsid w:val="00DA79F4"/>
    <w:rsid w:val="00DB65A8"/>
    <w:rsid w:val="00DB7924"/>
    <w:rsid w:val="00DC0CF7"/>
    <w:rsid w:val="00DC2482"/>
    <w:rsid w:val="00DC52BA"/>
    <w:rsid w:val="00DD13E2"/>
    <w:rsid w:val="00DD4564"/>
    <w:rsid w:val="00DD4815"/>
    <w:rsid w:val="00DD56EB"/>
    <w:rsid w:val="00DF0529"/>
    <w:rsid w:val="00DF1911"/>
    <w:rsid w:val="00DF65FA"/>
    <w:rsid w:val="00E04DD8"/>
    <w:rsid w:val="00E04FA5"/>
    <w:rsid w:val="00E05771"/>
    <w:rsid w:val="00E05D12"/>
    <w:rsid w:val="00E14F6E"/>
    <w:rsid w:val="00E1750F"/>
    <w:rsid w:val="00E232BF"/>
    <w:rsid w:val="00E23A43"/>
    <w:rsid w:val="00E24E22"/>
    <w:rsid w:val="00E25DD2"/>
    <w:rsid w:val="00E3651F"/>
    <w:rsid w:val="00E36D85"/>
    <w:rsid w:val="00E40FA1"/>
    <w:rsid w:val="00E432F1"/>
    <w:rsid w:val="00E465BA"/>
    <w:rsid w:val="00E53188"/>
    <w:rsid w:val="00E6347C"/>
    <w:rsid w:val="00E71574"/>
    <w:rsid w:val="00E71EEF"/>
    <w:rsid w:val="00E80667"/>
    <w:rsid w:val="00E82982"/>
    <w:rsid w:val="00E83F13"/>
    <w:rsid w:val="00E8590E"/>
    <w:rsid w:val="00E9206E"/>
    <w:rsid w:val="00E93C87"/>
    <w:rsid w:val="00E969CB"/>
    <w:rsid w:val="00E96E27"/>
    <w:rsid w:val="00EA1506"/>
    <w:rsid w:val="00EA2E87"/>
    <w:rsid w:val="00EA2F08"/>
    <w:rsid w:val="00EA3310"/>
    <w:rsid w:val="00EA4C69"/>
    <w:rsid w:val="00EA6946"/>
    <w:rsid w:val="00EB4952"/>
    <w:rsid w:val="00EB5702"/>
    <w:rsid w:val="00EB60CE"/>
    <w:rsid w:val="00EC125F"/>
    <w:rsid w:val="00EC165B"/>
    <w:rsid w:val="00EC2B62"/>
    <w:rsid w:val="00EC4B21"/>
    <w:rsid w:val="00ED20D8"/>
    <w:rsid w:val="00ED78F2"/>
    <w:rsid w:val="00EE048E"/>
    <w:rsid w:val="00EE0A94"/>
    <w:rsid w:val="00EE1F78"/>
    <w:rsid w:val="00EE2998"/>
    <w:rsid w:val="00EE3761"/>
    <w:rsid w:val="00EE7FFD"/>
    <w:rsid w:val="00EF172A"/>
    <w:rsid w:val="00EF22D8"/>
    <w:rsid w:val="00EF22EB"/>
    <w:rsid w:val="00EF2D9E"/>
    <w:rsid w:val="00EF56AE"/>
    <w:rsid w:val="00F04577"/>
    <w:rsid w:val="00F068B6"/>
    <w:rsid w:val="00F07792"/>
    <w:rsid w:val="00F07FED"/>
    <w:rsid w:val="00F10775"/>
    <w:rsid w:val="00F1380A"/>
    <w:rsid w:val="00F265B3"/>
    <w:rsid w:val="00F358AB"/>
    <w:rsid w:val="00F40392"/>
    <w:rsid w:val="00F4154A"/>
    <w:rsid w:val="00F423BE"/>
    <w:rsid w:val="00F426A1"/>
    <w:rsid w:val="00F47F34"/>
    <w:rsid w:val="00F53D8F"/>
    <w:rsid w:val="00F56476"/>
    <w:rsid w:val="00F57370"/>
    <w:rsid w:val="00F65963"/>
    <w:rsid w:val="00F66F81"/>
    <w:rsid w:val="00F74178"/>
    <w:rsid w:val="00F777EA"/>
    <w:rsid w:val="00F84BB1"/>
    <w:rsid w:val="00F878D0"/>
    <w:rsid w:val="00F87AFE"/>
    <w:rsid w:val="00F91F3F"/>
    <w:rsid w:val="00F94E90"/>
    <w:rsid w:val="00F96DB2"/>
    <w:rsid w:val="00FA305D"/>
    <w:rsid w:val="00FA3558"/>
    <w:rsid w:val="00FA4FF2"/>
    <w:rsid w:val="00FA5D41"/>
    <w:rsid w:val="00FA5FD1"/>
    <w:rsid w:val="00FB7708"/>
    <w:rsid w:val="00FC6B55"/>
    <w:rsid w:val="00FC6E3D"/>
    <w:rsid w:val="00FC766C"/>
    <w:rsid w:val="00FC7FDF"/>
    <w:rsid w:val="00FD1450"/>
    <w:rsid w:val="00FD4052"/>
    <w:rsid w:val="00FD538F"/>
    <w:rsid w:val="00FE19A5"/>
    <w:rsid w:val="00FE3402"/>
    <w:rsid w:val="00FE473E"/>
    <w:rsid w:val="00FE4B71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36ECD77"/>
  <w15:docId w15:val="{AAFAEB67-CF16-4FA9-8FB1-2F3C282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5E21"/>
    <w:pPr>
      <w:spacing w:before="12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F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6C0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E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E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E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626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E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1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85C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980F48"/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6C0"/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EAC"/>
    <w:rPr>
      <w:rFonts w:asciiTheme="majorHAnsi" w:eastAsiaTheme="majorEastAsia" w:hAnsiTheme="majorHAnsi" w:cstheme="majorBidi"/>
      <w:b/>
      <w:bCs/>
      <w:color w:val="2626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EAC"/>
    <w:rPr>
      <w:rFonts w:asciiTheme="majorHAnsi" w:eastAsiaTheme="majorEastAsia" w:hAnsiTheme="majorHAnsi" w:cstheme="majorBidi"/>
      <w:b/>
      <w:bCs/>
      <w:i/>
      <w:iCs/>
      <w:color w:val="2626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EAC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EAC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EAC"/>
    <w:rPr>
      <w:rFonts w:asciiTheme="majorHAnsi" w:eastAsiaTheme="majorEastAsia" w:hAnsiTheme="majorHAnsi" w:cstheme="majorBidi"/>
      <w:color w:val="2626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6EAC"/>
    <w:pPr>
      <w:spacing w:line="240" w:lineRule="auto"/>
    </w:pPr>
    <w:rPr>
      <w:b/>
      <w:bCs/>
      <w:color w:val="2626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EAC"/>
    <w:pPr>
      <w:pBdr>
        <w:bottom w:val="single" w:sz="8" w:space="4" w:color="262626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EAC"/>
    <w:pPr>
      <w:numPr>
        <w:ilvl w:val="1"/>
      </w:numPr>
    </w:pPr>
    <w:rPr>
      <w:rFonts w:asciiTheme="majorHAnsi" w:eastAsiaTheme="majorEastAsia" w:hAnsiTheme="majorHAnsi" w:cstheme="majorBidi"/>
      <w:i/>
      <w:iCs/>
      <w:color w:val="2626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EAC"/>
    <w:rPr>
      <w:rFonts w:asciiTheme="majorHAnsi" w:eastAsiaTheme="majorEastAsia" w:hAnsiTheme="majorHAnsi" w:cstheme="majorBidi"/>
      <w:i/>
      <w:iCs/>
      <w:color w:val="2626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6EAC"/>
    <w:rPr>
      <w:b/>
      <w:bCs/>
    </w:rPr>
  </w:style>
  <w:style w:type="character" w:styleId="Emphasis">
    <w:name w:val="Emphasis"/>
    <w:basedOn w:val="DefaultParagraphFont"/>
    <w:uiPriority w:val="20"/>
    <w:qFormat/>
    <w:rsid w:val="005D6EAC"/>
    <w:rPr>
      <w:i/>
      <w:iCs/>
    </w:rPr>
  </w:style>
  <w:style w:type="paragraph" w:styleId="NoSpacing">
    <w:name w:val="No Spacing"/>
    <w:uiPriority w:val="1"/>
    <w:qFormat/>
    <w:rsid w:val="005D6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EEC"/>
    <w:pPr>
      <w:spacing w:before="24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D6E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6E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EAC"/>
    <w:pPr>
      <w:pBdr>
        <w:bottom w:val="single" w:sz="4" w:space="4" w:color="262626" w:themeColor="accent1"/>
      </w:pBdr>
      <w:spacing w:before="200" w:after="280"/>
      <w:ind w:left="936" w:right="936"/>
    </w:pPr>
    <w:rPr>
      <w:b/>
      <w:bCs/>
      <w:i/>
      <w:iCs/>
      <w:color w:val="262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EAC"/>
    <w:rPr>
      <w:b/>
      <w:bCs/>
      <w:i/>
      <w:iCs/>
      <w:color w:val="262626" w:themeColor="accent1"/>
    </w:rPr>
  </w:style>
  <w:style w:type="character" w:styleId="SubtleEmphasis">
    <w:name w:val="Subtle Emphasis"/>
    <w:basedOn w:val="DefaultParagraphFont"/>
    <w:uiPriority w:val="19"/>
    <w:qFormat/>
    <w:rsid w:val="005D6E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6EAC"/>
    <w:rPr>
      <w:b/>
      <w:bCs/>
      <w:i/>
      <w:iCs/>
      <w:color w:val="262626" w:themeColor="accent1"/>
    </w:rPr>
  </w:style>
  <w:style w:type="character" w:styleId="SubtleReference">
    <w:name w:val="Subtle Reference"/>
    <w:basedOn w:val="DefaultParagraphFont"/>
    <w:uiPriority w:val="31"/>
    <w:qFormat/>
    <w:rsid w:val="005D6EAC"/>
    <w:rPr>
      <w:smallCaps/>
      <w:color w:val="3F3F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6EAC"/>
    <w:rPr>
      <w:b/>
      <w:bCs/>
      <w:smallCaps/>
      <w:color w:val="3F3F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E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D6EAC"/>
    <w:pPr>
      <w:outlineLvl w:val="9"/>
    </w:pPr>
  </w:style>
  <w:style w:type="paragraph" w:styleId="NormalWeb">
    <w:name w:val="Normal (Web)"/>
    <w:basedOn w:val="Normal"/>
    <w:uiPriority w:val="99"/>
    <w:unhideWhenUsed/>
    <w:rsid w:val="003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AF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28FA"/>
  </w:style>
  <w:style w:type="paragraph" w:styleId="Footer">
    <w:name w:val="footer"/>
    <w:basedOn w:val="Normal"/>
    <w:link w:val="FooterChar"/>
    <w:uiPriority w:val="99"/>
    <w:rsid w:val="00AF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FA"/>
  </w:style>
  <w:style w:type="character" w:styleId="Hyperlink">
    <w:name w:val="Hyperlink"/>
    <w:basedOn w:val="DefaultParagraphFont"/>
    <w:uiPriority w:val="99"/>
    <w:unhideWhenUsed/>
    <w:rsid w:val="00E23A4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1FF1"/>
    <w:pPr>
      <w:tabs>
        <w:tab w:val="left" w:pos="440"/>
        <w:tab w:val="right" w:leader="dot" w:pos="10456"/>
      </w:tabs>
      <w:spacing w:after="100"/>
    </w:pPr>
  </w:style>
  <w:style w:type="table" w:styleId="TableGrid">
    <w:name w:val="Table Grid"/>
    <w:basedOn w:val="TableNormal"/>
    <w:uiPriority w:val="59"/>
    <w:rsid w:val="00C228B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">
    <w:name w:val="Activity"/>
    <w:basedOn w:val="Normal"/>
    <w:qFormat/>
    <w:rsid w:val="00C228B2"/>
    <w:pPr>
      <w:spacing w:before="240"/>
    </w:pPr>
    <w:rPr>
      <w:b/>
      <w:color w:val="808080" w:themeColor="background1" w:themeShade="8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228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28B2"/>
    <w:pPr>
      <w:spacing w:after="100"/>
      <w:ind w:left="440"/>
    </w:pPr>
  </w:style>
  <w:style w:type="table" w:styleId="PlainTable1">
    <w:name w:val="Plain Table 1"/>
    <w:basedOn w:val="TableNormal"/>
    <w:uiPriority w:val="41"/>
    <w:rsid w:val="008A14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09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9D3"/>
    <w:rPr>
      <w:rFonts w:ascii="Segoe UI" w:hAnsi="Segoe UI" w:cs="Segoe UI"/>
      <w:sz w:val="18"/>
      <w:szCs w:val="18"/>
    </w:rPr>
  </w:style>
  <w:style w:type="table" w:styleId="GridTable4-Accent4">
    <w:name w:val="Grid Table 4 Accent 4"/>
    <w:basedOn w:val="TableNormal"/>
    <w:uiPriority w:val="49"/>
    <w:rsid w:val="00113D9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4"/>
          <w:left w:val="single" w:sz="4" w:space="0" w:color="7F7F7F" w:themeColor="accent4"/>
          <w:bottom w:val="single" w:sz="4" w:space="0" w:color="7F7F7F" w:themeColor="accent4"/>
          <w:right w:val="single" w:sz="4" w:space="0" w:color="7F7F7F" w:themeColor="accent4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NormalCondensed">
    <w:name w:val="Normal.Condensed"/>
    <w:basedOn w:val="Normal"/>
    <w:qFormat/>
    <w:rsid w:val="009A5E97"/>
    <w:pPr>
      <w:spacing w:before="0" w:after="0"/>
    </w:pPr>
    <w:rPr>
      <w:color w:val="808080" w:themeColor="background1" w:themeShade="80"/>
      <w:lang w:bidi="ar-SA"/>
    </w:rPr>
  </w:style>
  <w:style w:type="character" w:styleId="CommentReference">
    <w:name w:val="annotation reference"/>
    <w:basedOn w:val="DefaultParagraphFont"/>
    <w:semiHidden/>
    <w:unhideWhenUsed/>
    <w:rsid w:val="00674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4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4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sdn.microsoft.com/en-us/library/system.dividebyzeroexception%28v=vs.110%29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ase.ro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ase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msdn.microsoft.com/en-us/library/ms17316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ase.ro" TargetMode="External"/><Relationship Id="rId14" Type="http://schemas.openxmlformats.org/officeDocument/2006/relationships/hyperlink" Target="http://online.ase.r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ty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62626"/>
      </a:accent1>
      <a:accent2>
        <a:srgbClr val="3F3F3F"/>
      </a:accent2>
      <a:accent3>
        <a:srgbClr val="595959"/>
      </a:accent3>
      <a:accent4>
        <a:srgbClr val="7F7F7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031D-66D4-4FF4-B5CA-E273CCE2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7315</TotalTime>
  <Pages>10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TOTALSOFT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Cotfas</dc:creator>
  <cp:keywords/>
  <dc:description/>
  <cp:lastModifiedBy>Liviu Cotfas</cp:lastModifiedBy>
  <cp:revision>135</cp:revision>
  <cp:lastPrinted>2017-02-27T21:56:00Z</cp:lastPrinted>
  <dcterms:created xsi:type="dcterms:W3CDTF">2009-02-18T07:12:00Z</dcterms:created>
  <dcterms:modified xsi:type="dcterms:W3CDTF">2017-02-27T21:56:00Z</dcterms:modified>
</cp:coreProperties>
</file>