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9F3A9" w14:textId="72DBCC49" w:rsidR="00B33F9E" w:rsidRDefault="00B33F9E" w:rsidP="00B33F9E">
      <w:pPr>
        <w:jc w:val="both"/>
        <w:rPr>
          <w:rFonts w:cstheme="minorHAnsi"/>
          <w:sz w:val="26"/>
          <w:szCs w:val="26"/>
        </w:rPr>
      </w:pPr>
      <w:r>
        <w:rPr>
          <w:rFonts w:cstheme="minorHAnsi"/>
          <w:sz w:val="26"/>
          <w:szCs w:val="26"/>
        </w:rPr>
        <w:t xml:space="preserve">The main objective of this project is to design and build a traffic control system for blind people, using Arduino. The system simply </w:t>
      </w:r>
      <w:r w:rsidRPr="00B33F9E">
        <w:rPr>
          <w:rFonts w:cstheme="minorHAnsi"/>
          <w:sz w:val="26"/>
          <w:szCs w:val="26"/>
        </w:rPr>
        <w:t>assists people with visual impairments in determining when it is safe to cross the street</w:t>
      </w:r>
      <w:r>
        <w:rPr>
          <w:rFonts w:cstheme="minorHAnsi"/>
          <w:sz w:val="26"/>
          <w:szCs w:val="26"/>
        </w:rPr>
        <w:t>. That is, the system will c</w:t>
      </w:r>
      <w:r w:rsidRPr="00B33F9E">
        <w:rPr>
          <w:rFonts w:cstheme="minorHAnsi"/>
          <w:sz w:val="26"/>
          <w:szCs w:val="26"/>
        </w:rPr>
        <w:t>ontinuously beep the buzzer slowly just to attract blind people towards the IR sensor</w:t>
      </w:r>
      <w:r>
        <w:rPr>
          <w:rFonts w:cstheme="minorHAnsi"/>
          <w:sz w:val="26"/>
          <w:szCs w:val="26"/>
        </w:rPr>
        <w:t xml:space="preserve">. </w:t>
      </w:r>
      <w:r w:rsidRPr="00B33F9E">
        <w:rPr>
          <w:rFonts w:cstheme="minorHAnsi"/>
          <w:sz w:val="26"/>
          <w:szCs w:val="26"/>
        </w:rPr>
        <w:t xml:space="preserve">If </w:t>
      </w:r>
      <w:r>
        <w:rPr>
          <w:rFonts w:cstheme="minorHAnsi"/>
          <w:sz w:val="26"/>
          <w:szCs w:val="26"/>
        </w:rPr>
        <w:t>the IR sensor</w:t>
      </w:r>
      <w:r w:rsidRPr="00B33F9E">
        <w:rPr>
          <w:rFonts w:cstheme="minorHAnsi"/>
          <w:sz w:val="26"/>
          <w:szCs w:val="26"/>
        </w:rPr>
        <w:t xml:space="preserve"> detects people, the red light of the traffic light will go on and the buzzer will beep faster to let the blind person know that he can cross the road now</w:t>
      </w:r>
      <w:r>
        <w:rPr>
          <w:rFonts w:cstheme="minorHAnsi"/>
          <w:sz w:val="26"/>
          <w:szCs w:val="26"/>
        </w:rPr>
        <w:t>. After the person’s successful crossing, the green light of the traffic light will turn on after turning off the red light.</w:t>
      </w:r>
    </w:p>
    <w:p w14:paraId="70ECD6BE" w14:textId="6BA08B39" w:rsidR="00715389" w:rsidRPr="00B33F9E" w:rsidRDefault="00715389" w:rsidP="00B33F9E">
      <w:pPr>
        <w:jc w:val="both"/>
        <w:rPr>
          <w:rFonts w:cstheme="minorHAnsi"/>
          <w:sz w:val="26"/>
          <w:szCs w:val="26"/>
        </w:rPr>
      </w:pPr>
      <w:r>
        <w:rPr>
          <w:rFonts w:eastAsia="Times New Roman" w:cstheme="minorHAnsi"/>
          <w:color w:val="000000"/>
          <w:sz w:val="26"/>
          <w:szCs w:val="26"/>
          <w:shd w:val="clear" w:color="auto" w:fill="FFFFFF"/>
        </w:rPr>
        <w:t>T</w:t>
      </w:r>
      <w:r w:rsidRPr="007020BE">
        <w:rPr>
          <w:rFonts w:eastAsia="Times New Roman" w:cstheme="minorHAnsi"/>
          <w:color w:val="000000"/>
          <w:sz w:val="26"/>
          <w:szCs w:val="26"/>
          <w:shd w:val="clear" w:color="auto" w:fill="FFFFFF"/>
        </w:rPr>
        <w:t>his project is based on Arduino Uno</w:t>
      </w:r>
      <w:r w:rsidRPr="007020BE">
        <w:rPr>
          <w:rFonts w:eastAsia="CIDFont+F6" w:cstheme="minorHAnsi"/>
          <w:sz w:val="26"/>
          <w:szCs w:val="26"/>
        </w:rPr>
        <w:t xml:space="preserve"> </w:t>
      </w:r>
      <w:r w:rsidRPr="009D7F04">
        <w:rPr>
          <w:rFonts w:eastAsia="CIDFont+F6" w:cstheme="minorHAnsi"/>
          <w:sz w:val="26"/>
          <w:szCs w:val="26"/>
        </w:rPr>
        <w:t xml:space="preserve">- an open-source electronics platform based on easy-to-use hardware and software. Arduino board senses the environment by receiving inputs from many sensors, and affects its surroundings by controlling various actuators. The Arduino board is programmed by writing code in the Arduino programming language and by using the Arduino Integrated Development Environment. Unlike most </w:t>
      </w:r>
      <w:r>
        <w:rPr>
          <w:rFonts w:eastAsia="CIDFont+F6" w:cstheme="minorHAnsi"/>
          <w:sz w:val="26"/>
          <w:szCs w:val="26"/>
        </w:rPr>
        <w:t>other</w:t>
      </w:r>
      <w:r w:rsidRPr="009D7F04">
        <w:rPr>
          <w:rFonts w:eastAsia="CIDFont+F6" w:cstheme="minorHAnsi"/>
          <w:sz w:val="26"/>
          <w:szCs w:val="26"/>
        </w:rPr>
        <w:t xml:space="preserve"> programmable circuit boards, the Arduino does not need a separate piece of hardware (called a programmer) in order to load new code onto the board - you can simply use a USB cable.</w:t>
      </w:r>
      <w:r>
        <w:rPr>
          <w:rFonts w:eastAsia="CIDFont+F6" w:cstheme="minorHAnsi"/>
          <w:sz w:val="26"/>
          <w:szCs w:val="26"/>
        </w:rPr>
        <w:t xml:space="preserve"> </w:t>
      </w:r>
    </w:p>
    <w:p w14:paraId="48F71A9A" w14:textId="77777777" w:rsidR="00715389" w:rsidRPr="009D7F04" w:rsidRDefault="00715389" w:rsidP="00715389">
      <w:pPr>
        <w:autoSpaceDE w:val="0"/>
        <w:autoSpaceDN w:val="0"/>
        <w:adjustRightInd w:val="0"/>
        <w:spacing w:after="0" w:line="288" w:lineRule="auto"/>
        <w:jc w:val="both"/>
        <w:rPr>
          <w:rFonts w:eastAsia="CIDFont+F6" w:cstheme="minorHAnsi"/>
          <w:sz w:val="26"/>
          <w:szCs w:val="26"/>
        </w:rPr>
      </w:pPr>
      <w:r w:rsidRPr="009D7F04">
        <w:rPr>
          <w:rFonts w:eastAsia="Times New Roman" w:cstheme="minorHAnsi"/>
          <w:sz w:val="26"/>
          <w:szCs w:val="26"/>
          <w:lang w:eastAsia="en-IN"/>
        </w:rPr>
        <w:t>The main components used in this project are:</w:t>
      </w:r>
    </w:p>
    <w:p w14:paraId="4AC46F38" w14:textId="1F12A5F2" w:rsidR="00715389" w:rsidRPr="00715389" w:rsidRDefault="00715389" w:rsidP="00715389">
      <w:pPr>
        <w:pStyle w:val="ListParagraph"/>
        <w:numPr>
          <w:ilvl w:val="0"/>
          <w:numId w:val="1"/>
        </w:numPr>
        <w:shd w:val="clear" w:color="auto" w:fill="FFFFFF"/>
        <w:spacing w:after="0" w:line="288" w:lineRule="auto"/>
        <w:ind w:left="568" w:hanging="284"/>
        <w:contextualSpacing w:val="0"/>
        <w:jc w:val="both"/>
        <w:textAlignment w:val="baseline"/>
        <w:rPr>
          <w:rFonts w:cstheme="minorHAnsi"/>
          <w:sz w:val="26"/>
          <w:szCs w:val="26"/>
        </w:rPr>
      </w:pPr>
      <w:r>
        <w:rPr>
          <w:rFonts w:eastAsia="Times New Roman" w:cstheme="minorHAnsi"/>
          <w:b/>
          <w:bCs/>
          <w:sz w:val="26"/>
          <w:szCs w:val="26"/>
          <w:bdr w:val="none" w:sz="0" w:space="0" w:color="auto" w:frame="1"/>
          <w:lang w:eastAsia="en-IN"/>
        </w:rPr>
        <w:t>Arduino Uno</w:t>
      </w:r>
      <w:r w:rsidRPr="009D7F04">
        <w:rPr>
          <w:rFonts w:eastAsia="Times New Roman" w:cstheme="minorHAnsi"/>
          <w:b/>
          <w:bCs/>
          <w:sz w:val="26"/>
          <w:szCs w:val="26"/>
          <w:bdr w:val="none" w:sz="0" w:space="0" w:color="auto" w:frame="1"/>
          <w:lang w:eastAsia="en-IN"/>
        </w:rPr>
        <w:t xml:space="preserve"> Microcontroller board </w:t>
      </w:r>
      <w:r w:rsidRPr="009D7F04">
        <w:rPr>
          <w:rFonts w:eastAsia="Times New Roman" w:cstheme="minorHAnsi"/>
          <w:bCs/>
          <w:sz w:val="26"/>
          <w:szCs w:val="26"/>
          <w:bdr w:val="none" w:sz="0" w:space="0" w:color="auto" w:frame="1"/>
          <w:lang w:eastAsia="en-IN"/>
        </w:rPr>
        <w:t xml:space="preserve">based on the Microchip ATmega328P microcontroller is used in this project. </w:t>
      </w:r>
      <w:r>
        <w:rPr>
          <w:rFonts w:eastAsia="Times New Roman" w:cstheme="minorHAnsi"/>
          <w:bCs/>
          <w:sz w:val="26"/>
          <w:szCs w:val="26"/>
          <w:bdr w:val="none" w:sz="0" w:space="0" w:color="auto" w:frame="1"/>
          <w:lang w:eastAsia="en-IN"/>
        </w:rPr>
        <w:t xml:space="preserve">This board </w:t>
      </w:r>
      <w:r w:rsidRPr="009D7F04">
        <w:rPr>
          <w:rFonts w:eastAsia="Times New Roman" w:cstheme="minorHAnsi"/>
          <w:bCs/>
          <w:sz w:val="26"/>
          <w:szCs w:val="26"/>
          <w:bdr w:val="none" w:sz="0" w:space="0" w:color="auto" w:frame="1"/>
          <w:lang w:eastAsia="en-IN"/>
        </w:rPr>
        <w:t xml:space="preserve">also consists of other components such as crystal oscillator, serial communication, voltage regulator, etc. to support the microcontroller. Arduino Uno has 14 digital input/output pins (out of which 6 can be used as PWM outputs), 6 </w:t>
      </w:r>
      <w:proofErr w:type="spellStart"/>
      <w:r w:rsidRPr="009D7F04">
        <w:rPr>
          <w:rFonts w:eastAsia="Times New Roman" w:cstheme="minorHAnsi"/>
          <w:bCs/>
          <w:sz w:val="26"/>
          <w:szCs w:val="26"/>
          <w:bdr w:val="none" w:sz="0" w:space="0" w:color="auto" w:frame="1"/>
          <w:lang w:eastAsia="en-IN"/>
        </w:rPr>
        <w:t>analog</w:t>
      </w:r>
      <w:proofErr w:type="spellEnd"/>
      <w:r w:rsidRPr="009D7F04">
        <w:rPr>
          <w:rFonts w:eastAsia="Times New Roman" w:cstheme="minorHAnsi"/>
          <w:bCs/>
          <w:sz w:val="26"/>
          <w:szCs w:val="26"/>
          <w:bdr w:val="none" w:sz="0" w:space="0" w:color="auto" w:frame="1"/>
          <w:lang w:eastAsia="en-IN"/>
        </w:rPr>
        <w:t xml:space="preserve"> input pins, a USB connection, a Power barrel jack, an ICSP header and a reset button.</w:t>
      </w:r>
    </w:p>
    <w:p w14:paraId="2974F08F" w14:textId="180D8AEB" w:rsidR="00715389" w:rsidRDefault="00715389" w:rsidP="00715389">
      <w:pPr>
        <w:pStyle w:val="ListParagraph"/>
        <w:numPr>
          <w:ilvl w:val="0"/>
          <w:numId w:val="1"/>
        </w:numPr>
        <w:shd w:val="clear" w:color="auto" w:fill="FFFFFF"/>
        <w:spacing w:after="0" w:line="288" w:lineRule="auto"/>
        <w:ind w:left="568" w:hanging="284"/>
        <w:contextualSpacing w:val="0"/>
        <w:jc w:val="both"/>
        <w:textAlignment w:val="baseline"/>
        <w:rPr>
          <w:rFonts w:cstheme="minorHAnsi"/>
          <w:sz w:val="26"/>
          <w:szCs w:val="26"/>
        </w:rPr>
      </w:pPr>
      <w:r w:rsidRPr="00715389">
        <w:rPr>
          <w:rFonts w:cstheme="minorHAnsi"/>
          <w:b/>
          <w:bCs/>
          <w:sz w:val="26"/>
          <w:szCs w:val="26"/>
        </w:rPr>
        <w:t>Light-Emitting Diode</w:t>
      </w:r>
      <w:r w:rsidR="005147F5">
        <w:rPr>
          <w:rFonts w:cstheme="minorHAnsi"/>
          <w:b/>
          <w:bCs/>
          <w:sz w:val="26"/>
          <w:szCs w:val="26"/>
        </w:rPr>
        <w:t>(s)</w:t>
      </w:r>
      <w:r w:rsidRPr="00715389">
        <w:rPr>
          <w:rFonts w:cstheme="minorHAnsi"/>
          <w:b/>
          <w:bCs/>
          <w:sz w:val="26"/>
          <w:szCs w:val="26"/>
        </w:rPr>
        <w:t xml:space="preserve"> (LED)</w:t>
      </w:r>
      <w:r w:rsidRPr="00715389">
        <w:rPr>
          <w:rFonts w:cstheme="minorHAnsi"/>
          <w:sz w:val="26"/>
          <w:szCs w:val="26"/>
        </w:rPr>
        <w:t xml:space="preserve"> is a semiconductor device that emits light when an electric current is passed through it. Light is produced when the particles that carry the current (known as electrons and holes) combine together within the semiconductor material.</w:t>
      </w:r>
      <w:r w:rsidR="005147F5">
        <w:rPr>
          <w:rFonts w:cstheme="minorHAnsi"/>
          <w:sz w:val="26"/>
          <w:szCs w:val="26"/>
        </w:rPr>
        <w:t xml:space="preserve"> Here we use both </w:t>
      </w:r>
      <w:r w:rsidR="00BB0033">
        <w:rPr>
          <w:rFonts w:cstheme="minorHAnsi"/>
          <w:sz w:val="26"/>
          <w:szCs w:val="26"/>
        </w:rPr>
        <w:t>‘</w:t>
      </w:r>
      <w:r w:rsidR="005147F5" w:rsidRPr="00BB0033">
        <w:rPr>
          <w:rFonts w:cstheme="minorHAnsi"/>
          <w:sz w:val="26"/>
          <w:szCs w:val="26"/>
        </w:rPr>
        <w:t>RED</w:t>
      </w:r>
      <w:r w:rsidR="00BB0033">
        <w:rPr>
          <w:rFonts w:cstheme="minorHAnsi"/>
          <w:sz w:val="26"/>
          <w:szCs w:val="26"/>
        </w:rPr>
        <w:t>’</w:t>
      </w:r>
      <w:r w:rsidR="005147F5">
        <w:rPr>
          <w:rFonts w:cstheme="minorHAnsi"/>
          <w:sz w:val="26"/>
          <w:szCs w:val="26"/>
        </w:rPr>
        <w:t xml:space="preserve">, </w:t>
      </w:r>
      <w:r w:rsidR="00BB0033">
        <w:rPr>
          <w:rFonts w:cstheme="minorHAnsi"/>
          <w:sz w:val="26"/>
          <w:szCs w:val="26"/>
        </w:rPr>
        <w:t>‘</w:t>
      </w:r>
      <w:r w:rsidR="005147F5" w:rsidRPr="00BB0033">
        <w:rPr>
          <w:rFonts w:cstheme="minorHAnsi"/>
          <w:sz w:val="26"/>
          <w:szCs w:val="26"/>
        </w:rPr>
        <w:t>GREEN</w:t>
      </w:r>
      <w:r w:rsidR="00BB0033">
        <w:rPr>
          <w:rFonts w:cstheme="minorHAnsi"/>
          <w:sz w:val="26"/>
          <w:szCs w:val="26"/>
        </w:rPr>
        <w:t>’</w:t>
      </w:r>
      <w:r w:rsidR="005147F5">
        <w:rPr>
          <w:rFonts w:cstheme="minorHAnsi"/>
          <w:sz w:val="26"/>
          <w:szCs w:val="26"/>
        </w:rPr>
        <w:t xml:space="preserve"> and </w:t>
      </w:r>
      <w:r w:rsidR="00BB0033">
        <w:rPr>
          <w:rFonts w:cstheme="minorHAnsi"/>
          <w:sz w:val="26"/>
          <w:szCs w:val="26"/>
        </w:rPr>
        <w:t>‘</w:t>
      </w:r>
      <w:r w:rsidR="005147F5" w:rsidRPr="00BB0033">
        <w:rPr>
          <w:rFonts w:cstheme="minorHAnsi"/>
          <w:sz w:val="26"/>
          <w:szCs w:val="26"/>
        </w:rPr>
        <w:t>YELLOW</w:t>
      </w:r>
      <w:r w:rsidR="00BB0033">
        <w:rPr>
          <w:rFonts w:cstheme="minorHAnsi"/>
          <w:sz w:val="26"/>
          <w:szCs w:val="26"/>
        </w:rPr>
        <w:t>’</w:t>
      </w:r>
      <w:r w:rsidR="005147F5">
        <w:rPr>
          <w:rFonts w:cstheme="minorHAnsi"/>
          <w:sz w:val="26"/>
          <w:szCs w:val="26"/>
        </w:rPr>
        <w:t xml:space="preserve"> LEDs.</w:t>
      </w:r>
    </w:p>
    <w:p w14:paraId="73A8E667" w14:textId="77777777" w:rsidR="001E2D12" w:rsidRDefault="001E2D12" w:rsidP="001E2D12">
      <w:pPr>
        <w:pStyle w:val="ListParagraph"/>
        <w:numPr>
          <w:ilvl w:val="0"/>
          <w:numId w:val="1"/>
        </w:numPr>
        <w:shd w:val="clear" w:color="auto" w:fill="FFFFFF"/>
        <w:spacing w:after="0" w:line="288" w:lineRule="auto"/>
        <w:ind w:left="568" w:hanging="284"/>
        <w:jc w:val="both"/>
        <w:textAlignment w:val="baseline"/>
        <w:rPr>
          <w:rFonts w:cstheme="minorHAnsi"/>
          <w:sz w:val="26"/>
          <w:szCs w:val="26"/>
        </w:rPr>
      </w:pPr>
      <w:r w:rsidRPr="00094250">
        <w:rPr>
          <w:rFonts w:cstheme="minorHAnsi"/>
          <w:b/>
          <w:bCs/>
          <w:sz w:val="26"/>
          <w:szCs w:val="26"/>
        </w:rPr>
        <w:t xml:space="preserve">IR sensor </w:t>
      </w:r>
      <w:r w:rsidRPr="00094250">
        <w:rPr>
          <w:rFonts w:cstheme="minorHAnsi"/>
          <w:sz w:val="26"/>
          <w:szCs w:val="26"/>
        </w:rPr>
        <w:t>is an electronic device, that emits the light in order to sense some object of the surroundings. An IR sensor can measure the presence of an object as well as detects the motion.</w:t>
      </w:r>
    </w:p>
    <w:p w14:paraId="5A972665" w14:textId="77777777" w:rsidR="001E2D12" w:rsidRPr="007020BE" w:rsidRDefault="001E2D12" w:rsidP="001E2D12">
      <w:pPr>
        <w:pStyle w:val="ListParagraph"/>
        <w:shd w:val="clear" w:color="auto" w:fill="FFFFFF"/>
        <w:spacing w:after="0" w:line="288" w:lineRule="auto"/>
        <w:ind w:left="568"/>
        <w:contextualSpacing w:val="0"/>
        <w:jc w:val="both"/>
        <w:textAlignment w:val="baseline"/>
        <w:rPr>
          <w:rFonts w:cstheme="minorHAnsi"/>
          <w:sz w:val="26"/>
          <w:szCs w:val="26"/>
        </w:rPr>
      </w:pPr>
    </w:p>
    <w:p w14:paraId="5C62CD69" w14:textId="6CEB990C" w:rsidR="00715389" w:rsidRPr="00715389" w:rsidRDefault="00715389" w:rsidP="00715389">
      <w:pPr>
        <w:jc w:val="both"/>
        <w:rPr>
          <w:sz w:val="26"/>
          <w:szCs w:val="26"/>
        </w:rPr>
      </w:pPr>
    </w:p>
    <w:sectPr w:rsidR="00715389" w:rsidRPr="00715389" w:rsidSect="00DD536B">
      <w:headerReference w:type="default" r:id="rId7"/>
      <w:footerReference w:type="default" r:id="rId8"/>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54316" w14:textId="77777777" w:rsidR="005D67BC" w:rsidRDefault="005D67BC" w:rsidP="00DD536B">
      <w:pPr>
        <w:spacing w:after="0" w:line="240" w:lineRule="auto"/>
      </w:pPr>
      <w:r>
        <w:separator/>
      </w:r>
    </w:p>
  </w:endnote>
  <w:endnote w:type="continuationSeparator" w:id="0">
    <w:p w14:paraId="11B48093" w14:textId="77777777" w:rsidR="005D67BC" w:rsidRDefault="005D67BC" w:rsidP="00DD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DFont+F6">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7AC13" w14:textId="29F3DC51" w:rsidR="00DD536B" w:rsidRDefault="00DD536B">
    <w:pPr>
      <w:pStyle w:val="Footer"/>
    </w:pPr>
    <w:r>
      <w:rPr>
        <w:rFonts w:eastAsia="Times New Roman" w:cstheme="minorHAnsi"/>
        <w:b/>
        <w:bCs/>
        <w:noProof/>
        <w:sz w:val="26"/>
        <w:szCs w:val="26"/>
        <w:u w:val="single"/>
        <w:lang w:val="en-US"/>
      </w:rPr>
      <mc:AlternateContent>
        <mc:Choice Requires="wps">
          <w:drawing>
            <wp:anchor distT="0" distB="0" distL="114300" distR="114300" simplePos="0" relativeHeight="251661312" behindDoc="0" locked="0" layoutInCell="1" allowOverlap="1" wp14:anchorId="0B57D7F6" wp14:editId="06AE065E">
              <wp:simplePos x="0" y="0"/>
              <wp:positionH relativeFrom="column">
                <wp:posOffset>438150</wp:posOffset>
              </wp:positionH>
              <wp:positionV relativeFrom="paragraph">
                <wp:posOffset>-78105</wp:posOffset>
              </wp:positionV>
              <wp:extent cx="5895975" cy="390525"/>
              <wp:effectExtent l="0" t="0" r="9525" b="9525"/>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895975" cy="390525"/>
                      </a:xfrm>
                      <a:prstGeom prst="homePlate">
                        <a:avLst>
                          <a:gd name="adj" fmla="val 35927"/>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3BA7B" w14:textId="77777777" w:rsidR="00DD536B" w:rsidRPr="00B046F5" w:rsidRDefault="00DD536B" w:rsidP="00DD536B">
                          <w:pPr>
                            <w:jc w:val="right"/>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B046F5">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Aspire Technologies            reach@aspiretechnologies.org            9447122922</w:t>
                          </w:r>
                        </w:p>
                      </w:txbxContent>
                    </wps:txbx>
                    <wps:bodyPr rot="0" vert="horz" wrap="square" lIns="91440" tIns="72000" rIns="91440" bIns="72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57D7F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5" o:spid="_x0000_s1027" type="#_x0000_t15" style="position:absolute;margin-left:34.5pt;margin-top:-6.15pt;width:464.25pt;height:30.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" adj="21086" fillcolor="#4472c4 [3204]" stroked="f">
              <v:textbox inset=",2mm,,2mm">
                <w:txbxContent>
                  <w:p w14:paraId="46E3BA7B" w14:textId="77777777" w:rsidR="00DD536B" w:rsidRPr="00B046F5" w:rsidRDefault="00DD536B" w:rsidP="00DD536B">
                    <w:pPr>
                      <w:jc w:val="right"/>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B046F5">
                      <w:rPr>
                        <w:b/>
                        <w:i/>
                        <w:color w:val="FFFFFF" w:themeColor="background1"/>
                        <w:sz w:val="28"/>
                        <w:szCs w:val="28"/>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Aspire Technologies            reach@aspiretechnologies.org            9447122922</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BD6BC" w14:textId="77777777" w:rsidR="005D67BC" w:rsidRDefault="005D67BC" w:rsidP="00DD536B">
      <w:pPr>
        <w:spacing w:after="0" w:line="240" w:lineRule="auto"/>
      </w:pPr>
      <w:r>
        <w:separator/>
      </w:r>
    </w:p>
  </w:footnote>
  <w:footnote w:type="continuationSeparator" w:id="0">
    <w:p w14:paraId="0327DEE3" w14:textId="77777777" w:rsidR="005D67BC" w:rsidRDefault="005D67BC" w:rsidP="00DD53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6"/>
      <w:gridCol w:w="6"/>
    </w:tblGrid>
    <w:tr w:rsidR="00DD536B" w14:paraId="41648976" w14:textId="77777777" w:rsidTr="00DD536B">
      <w:trPr>
        <w:gridAfter w:val="1"/>
        <w:trHeight w:val="480"/>
        <w:tblCellSpacing w:w="0" w:type="dxa"/>
      </w:trPr>
      <w:tc>
        <w:tcPr>
          <w:tcW w:w="6" w:type="dxa"/>
          <w:vAlign w:val="center"/>
          <w:hideMark/>
        </w:tcPr>
        <w:p w14:paraId="5D2DCED4" w14:textId="77777777" w:rsidR="00DD536B" w:rsidRDefault="00DD536B" w:rsidP="00DD536B"/>
      </w:tc>
    </w:tr>
    <w:tr w:rsidR="00DD536B" w14:paraId="37E9C3A4" w14:textId="77777777" w:rsidTr="00DD536B">
      <w:trPr>
        <w:tblCellSpacing w:w="0" w:type="dxa"/>
      </w:trPr>
      <w:tc>
        <w:tcPr>
          <w:tcW w:w="0" w:type="auto"/>
          <w:vAlign w:val="center"/>
          <w:hideMark/>
        </w:tcPr>
        <w:p w14:paraId="48FA43AA" w14:textId="77777777" w:rsidR="00DD536B" w:rsidRDefault="00DD536B" w:rsidP="00DD536B">
          <w:pPr>
            <w:spacing w:after="0" w:line="240" w:lineRule="auto"/>
            <w:rPr>
              <w:sz w:val="20"/>
              <w:szCs w:val="20"/>
              <w:lang w:eastAsia="en-IN"/>
            </w:rPr>
          </w:pPr>
        </w:p>
      </w:tc>
      <w:tc>
        <w:tcPr>
          <w:tcW w:w="0" w:type="auto"/>
          <w:vAlign w:val="center"/>
          <w:hideMark/>
        </w:tcPr>
        <w:p w14:paraId="4402BBC1" w14:textId="37D2F52C" w:rsidR="00DD536B" w:rsidRDefault="00DD536B" w:rsidP="00DD536B">
          <w:pPr>
            <w:spacing w:after="0" w:line="240" w:lineRule="auto"/>
            <w:rPr>
              <w:rFonts w:ascii="Times New Roman" w:hAnsi="Times New Roman" w:cs="Times New Roman"/>
              <w:sz w:val="24"/>
              <w:szCs w:val="24"/>
              <w:lang w:eastAsia="en-IN"/>
            </w:rPr>
          </w:pPr>
        </w:p>
      </w:tc>
    </w:tr>
  </w:tbl>
  <w:p w14:paraId="3CFAF9C6" w14:textId="01AF12D6" w:rsidR="00DD536B" w:rsidRDefault="00DD536B">
    <w:pPr>
      <w:pStyle w:val="Header"/>
    </w:pPr>
    <w:r>
      <w:rPr>
        <w:rFonts w:eastAsia="Times New Roman" w:cstheme="minorHAnsi"/>
        <w:b/>
        <w:bCs/>
        <w:noProof/>
        <w:sz w:val="26"/>
        <w:szCs w:val="26"/>
        <w:u w:val="single"/>
        <w:lang w:val="en-US"/>
      </w:rPr>
      <mc:AlternateContent>
        <mc:Choice Requires="wps">
          <w:drawing>
            <wp:anchor distT="0" distB="0" distL="114300" distR="114300" simplePos="0" relativeHeight="251659264" behindDoc="0" locked="0" layoutInCell="1" allowOverlap="1" wp14:anchorId="34725BF5" wp14:editId="67834F37">
              <wp:simplePos x="0" y="0"/>
              <wp:positionH relativeFrom="column">
                <wp:posOffset>-601980</wp:posOffset>
              </wp:positionH>
              <wp:positionV relativeFrom="paragraph">
                <wp:posOffset>-132080</wp:posOffset>
              </wp:positionV>
              <wp:extent cx="5895975" cy="390525"/>
              <wp:effectExtent l="0" t="0" r="9525" b="9525"/>
              <wp:wrapNone/>
              <wp:docPr id="2" name="Auto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5975" cy="390525"/>
                      </a:xfrm>
                      <a:prstGeom prst="homePlate">
                        <a:avLst>
                          <a:gd name="adj" fmla="val 35927"/>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0BC3E8" w14:textId="52F7EF15" w:rsidR="00DD536B" w:rsidRPr="00B046F5" w:rsidRDefault="00715389" w:rsidP="00DD536B">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ARDUINO BASED </w:t>
                          </w:r>
                          <w:r w:rsidR="00B33F9E">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TRAFFIC CONTROL FOR</w:t>
                          </w:r>
                          <w:r w:rsidR="00D12808">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THE</w:t>
                          </w:r>
                          <w:r w:rsidR="00B33F9E">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BLIND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25BF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3" o:spid="_x0000_s1026" type="#_x0000_t15" style="position:absolute;margin-left:-47.4pt;margin-top:-10.4pt;width:464.2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" adj="21086" fillcolor="#4472c4 [3204]" stroked="f">
              <v:textbox>
                <w:txbxContent>
                  <w:p w14:paraId="320BC3E8" w14:textId="52F7EF15" w:rsidR="00DD536B" w:rsidRPr="00B046F5" w:rsidRDefault="00715389" w:rsidP="00DD536B">
                    <w:pP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ARDUINO BASED </w:t>
                    </w:r>
                    <w:r w:rsidR="00B33F9E">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TRAFFIC CONTROL FOR</w:t>
                    </w:r>
                    <w:r w:rsidR="00D12808">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THE</w:t>
                    </w:r>
                    <w:r w:rsidR="00B33F9E">
                      <w:rPr>
                        <w:b/>
                        <w:color w:val="FFFFFF" w:themeColor="background1"/>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BLIND</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80DC5"/>
    <w:multiLevelType w:val="hybridMultilevel"/>
    <w:tmpl w:val="D0C6ED42"/>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3EFB5215"/>
    <w:multiLevelType w:val="hybridMultilevel"/>
    <w:tmpl w:val="80861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6B"/>
    <w:rsid w:val="00103CA2"/>
    <w:rsid w:val="001E2D12"/>
    <w:rsid w:val="002C65F3"/>
    <w:rsid w:val="003E4FA1"/>
    <w:rsid w:val="005147F5"/>
    <w:rsid w:val="005D67BC"/>
    <w:rsid w:val="00694A7F"/>
    <w:rsid w:val="00715389"/>
    <w:rsid w:val="00B04548"/>
    <w:rsid w:val="00B33F9E"/>
    <w:rsid w:val="00B7495F"/>
    <w:rsid w:val="00BB0033"/>
    <w:rsid w:val="00CC79AC"/>
    <w:rsid w:val="00D12808"/>
    <w:rsid w:val="00DD536B"/>
    <w:rsid w:val="00F953B4"/>
    <w:rsid w:val="00FF5A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32EA1"/>
  <w15:chartTrackingRefBased/>
  <w15:docId w15:val="{4EE5E81A-4D34-40AC-A19A-FE00A1DE6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3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53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36B"/>
  </w:style>
  <w:style w:type="paragraph" w:styleId="Footer">
    <w:name w:val="footer"/>
    <w:basedOn w:val="Normal"/>
    <w:link w:val="FooterChar"/>
    <w:uiPriority w:val="99"/>
    <w:unhideWhenUsed/>
    <w:rsid w:val="00DD53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36B"/>
  </w:style>
  <w:style w:type="paragraph" w:styleId="ListParagraph">
    <w:name w:val="List Paragraph"/>
    <w:basedOn w:val="Normal"/>
    <w:uiPriority w:val="34"/>
    <w:qFormat/>
    <w:rsid w:val="00715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259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333</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AR</dc:creator>
  <cp:keywords/>
  <dc:description/>
  <cp:lastModifiedBy>Vishnu AR</cp:lastModifiedBy>
  <cp:revision>3</cp:revision>
  <dcterms:created xsi:type="dcterms:W3CDTF">2021-06-10T07:12:00Z</dcterms:created>
  <dcterms:modified xsi:type="dcterms:W3CDTF">2021-06-29T09:51:00Z</dcterms:modified>
</cp:coreProperties>
</file>