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074" w:type="dxa"/>
        <w:tblLayout w:type="fixed"/>
        <w:tblLook w:val="04A0" w:firstRow="1" w:lastRow="0" w:firstColumn="1" w:lastColumn="0" w:noHBand="0" w:noVBand="1"/>
      </w:tblPr>
      <w:tblGrid>
        <w:gridCol w:w="1696"/>
        <w:gridCol w:w="709"/>
        <w:gridCol w:w="5669"/>
      </w:tblGrid>
      <w:tr w:rsidR="00BB3DDA" w:rsidRPr="00FB0857" w14:paraId="16E139C1" w14:textId="77777777" w:rsidTr="0009295E">
        <w:tc>
          <w:tcPr>
            <w:tcW w:w="1696" w:type="dxa"/>
          </w:tcPr>
          <w:p w14:paraId="28A47FDF" w14:textId="4BE9A8DF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Object Detection</w:t>
            </w:r>
          </w:p>
        </w:tc>
        <w:tc>
          <w:tcPr>
            <w:tcW w:w="709" w:type="dxa"/>
          </w:tcPr>
          <w:p w14:paraId="49CA52B8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4.4</w:t>
            </w:r>
          </w:p>
        </w:tc>
        <w:tc>
          <w:tcPr>
            <w:tcW w:w="5669" w:type="dxa"/>
          </w:tcPr>
          <w:p w14:paraId="71D44C56" w14:textId="77777777" w:rsidR="00BB3DDA" w:rsidRPr="00FB0857" w:rsidRDefault="00BB3DDA" w:rsidP="0009295E">
            <w:pPr>
              <w:rPr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N. </w:t>
            </w:r>
            <w:proofErr w:type="spellStart"/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Carion</w:t>
            </w:r>
            <w:proofErr w:type="spellEnd"/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et al., </w:t>
            </w:r>
            <w:hyperlink r:id="rId5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t>DETR: End-to-End Object Detection with Transformers</w:t>
              </w:r>
            </w:hyperlink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2020</w:t>
            </w:r>
            <w:r w:rsidRPr="00FB0857">
              <w:rPr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788163DE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A. </w:t>
            </w:r>
            <w:proofErr w:type="spellStart"/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Bochkovskiy</w:t>
            </w:r>
            <w:proofErr w:type="spellEnd"/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hyperlink r:id="rId6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US"/>
                </w:rPr>
                <w:t xml:space="preserve">Yolo V4 Optimal speed and accuracy for object detection </w:t>
              </w:r>
            </w:hyperlink>
          </w:p>
        </w:tc>
      </w:tr>
      <w:tr w:rsidR="00BB3DDA" w:rsidRPr="00FB0857" w14:paraId="1774DBB0" w14:textId="77777777" w:rsidTr="0009295E">
        <w:tc>
          <w:tcPr>
            <w:tcW w:w="1696" w:type="dxa"/>
          </w:tcPr>
          <w:p w14:paraId="59716F90" w14:textId="5E0050E5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NLP</w:t>
            </w:r>
          </w:p>
        </w:tc>
        <w:tc>
          <w:tcPr>
            <w:tcW w:w="709" w:type="dxa"/>
          </w:tcPr>
          <w:p w14:paraId="6FD1C7F8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2.5</w:t>
            </w:r>
          </w:p>
        </w:tc>
        <w:tc>
          <w:tcPr>
            <w:tcW w:w="5669" w:type="dxa"/>
          </w:tcPr>
          <w:p w14:paraId="5DF15B12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Elmo+LSTM+Transformers</w:t>
            </w:r>
            <w:proofErr w:type="spellEnd"/>
          </w:p>
          <w:p w14:paraId="0F3FA3A0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BB3DDA" w:rsidRPr="00FB0857" w14:paraId="3BEFC94F" w14:textId="77777777" w:rsidTr="0009295E">
        <w:tc>
          <w:tcPr>
            <w:tcW w:w="1696" w:type="dxa"/>
          </w:tcPr>
          <w:p w14:paraId="791CA901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3. Segmentation</w:t>
            </w:r>
          </w:p>
          <w:p w14:paraId="5B8C82CC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3882BAA1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23.5</w:t>
            </w:r>
          </w:p>
        </w:tc>
        <w:tc>
          <w:tcPr>
            <w:tcW w:w="5669" w:type="dxa"/>
          </w:tcPr>
          <w:p w14:paraId="0A3E8942" w14:textId="77777777" w:rsidR="00BB3DDA" w:rsidRPr="00FB0857" w:rsidRDefault="00BB3DDA" w:rsidP="0009295E">
            <w:pPr>
              <w:rPr>
                <w:rStyle w:val="Hyperlink"/>
                <w:rFonts w:asciiTheme="minorHAnsi" w:hAnsiTheme="minorHAnsi" w:cstheme="minorHAnsi"/>
                <w:sz w:val="22"/>
                <w:szCs w:val="22"/>
                <w:lang w:val="en-US"/>
              </w:rPr>
            </w:pPr>
            <w:hyperlink r:id="rId7" w:history="1">
              <w:proofErr w:type="spellStart"/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US"/>
                </w:rPr>
                <w:t>TransUnet</w:t>
              </w:r>
              <w:proofErr w:type="spellEnd"/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US"/>
                </w:rPr>
                <w:t>: Transformers make strong encoders for medical image segmentation</w:t>
              </w:r>
            </w:hyperlink>
          </w:p>
          <w:p w14:paraId="1C24697E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BB3DDA" w:rsidRPr="00FB0857" w14:paraId="3AB3B7F3" w14:textId="77777777" w:rsidTr="0009295E">
        <w:tc>
          <w:tcPr>
            <w:tcW w:w="1696" w:type="dxa"/>
          </w:tcPr>
          <w:p w14:paraId="790AC0ED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4. GANS</w:t>
            </w:r>
          </w:p>
        </w:tc>
        <w:tc>
          <w:tcPr>
            <w:tcW w:w="709" w:type="dxa"/>
          </w:tcPr>
          <w:p w14:paraId="2C982D26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23.5</w:t>
            </w:r>
          </w:p>
        </w:tc>
        <w:tc>
          <w:tcPr>
            <w:tcW w:w="5669" w:type="dxa"/>
          </w:tcPr>
          <w:p w14:paraId="6508D7C1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history="1">
              <w:r w:rsidRPr="00FB0857">
                <w:rPr>
                  <w:rStyle w:val="Hyperlink"/>
                  <w:rFonts w:asciiTheme="minorHAnsi" w:hAnsiTheme="minorHAnsi" w:cstheme="minorHAnsi"/>
                  <w:color w:val="1A0DAB"/>
                  <w:sz w:val="22"/>
                  <w:szCs w:val="22"/>
                  <w:shd w:val="clear" w:color="auto" w:fill="FFFFFF"/>
                </w:rPr>
                <w:t>3D-StyleGAN: A Style-Based Generative Adversarial Network for Generative Modeling of Three-Dimensional Medical Images</w:t>
              </w:r>
            </w:hyperlink>
          </w:p>
          <w:p w14:paraId="1F49F5DC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9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t>Stylegan2: Analyzing and Improving the Image Quality of StyleGAN</w:t>
              </w:r>
            </w:hyperlink>
          </w:p>
          <w:p w14:paraId="7369BE3A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DDA" w:rsidRPr="00FB0857" w14:paraId="3F618F79" w14:textId="77777777" w:rsidTr="0009295E">
        <w:tc>
          <w:tcPr>
            <w:tcW w:w="1696" w:type="dxa"/>
          </w:tcPr>
          <w:p w14:paraId="1BA4A8F1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5. Graph NN</w:t>
            </w:r>
          </w:p>
        </w:tc>
        <w:tc>
          <w:tcPr>
            <w:tcW w:w="709" w:type="dxa"/>
          </w:tcPr>
          <w:p w14:paraId="16F1D9DB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23.5</w:t>
            </w:r>
          </w:p>
        </w:tc>
        <w:tc>
          <w:tcPr>
            <w:tcW w:w="5669" w:type="dxa"/>
          </w:tcPr>
          <w:p w14:paraId="573F51CB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Agu</w:t>
            </w:r>
            <w:proofErr w:type="spellEnd"/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AnaXNet</w:t>
            </w:r>
            <w:proofErr w:type="spellEnd"/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Anatomy Aware Multi-</w:t>
            </w:r>
            <w:proofErr w:type="gramStart"/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label</w:t>
            </w:r>
            <w:proofErr w:type="gramEnd"/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Finding Classification in Chest X-ray, 2021</w:t>
            </w:r>
          </w:p>
          <w:p w14:paraId="3331AB2B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38062F8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Wu, Z., et al.: A comprehensive survey on graph neural networks. IEEE transactions on neural networks and learning systems (2020)</w:t>
            </w:r>
          </w:p>
        </w:tc>
      </w:tr>
      <w:tr w:rsidR="00BB3DDA" w:rsidRPr="00FB0857" w14:paraId="545D84DA" w14:textId="77777777" w:rsidTr="0009295E">
        <w:tc>
          <w:tcPr>
            <w:tcW w:w="1696" w:type="dxa"/>
          </w:tcPr>
          <w:p w14:paraId="1CC9E475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6. Super Resolution</w:t>
            </w:r>
          </w:p>
        </w:tc>
        <w:tc>
          <w:tcPr>
            <w:tcW w:w="709" w:type="dxa"/>
          </w:tcPr>
          <w:p w14:paraId="084E2BA2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23.5</w:t>
            </w:r>
          </w:p>
        </w:tc>
        <w:tc>
          <w:tcPr>
            <w:tcW w:w="5669" w:type="dxa"/>
          </w:tcPr>
          <w:p w14:paraId="39EC9223" w14:textId="77777777" w:rsidR="00BB3DDA" w:rsidRPr="00FB0857" w:rsidRDefault="00BB3DDA" w:rsidP="0009295E">
            <w:pPr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hyperlink r:id="rId10" w:history="1">
              <w:r w:rsidRPr="00FB0857">
                <w:rPr>
                  <w:rStyle w:val="Hyperlink"/>
                  <w:rFonts w:asciiTheme="minorHAnsi" w:hAnsiTheme="minorHAnsi" w:cstheme="minorHAnsi"/>
                  <w:color w:val="1A0DAB"/>
                  <w:sz w:val="22"/>
                  <w:szCs w:val="22"/>
                </w:rPr>
                <w:t>Scan-Specific Generative Neural Network for MRI Super-Resolution Reconstruction</w:t>
              </w:r>
            </w:hyperlink>
          </w:p>
          <w:p w14:paraId="43AF099A" w14:textId="77777777" w:rsidR="00BB3DDA" w:rsidRPr="00FB0857" w:rsidRDefault="00BB3DDA" w:rsidP="0009295E">
            <w:pPr>
              <w:rPr>
                <w:rFonts w:asciiTheme="minorHAnsi" w:hAnsiTheme="minorHAnsi" w:cstheme="minorHAnsi"/>
                <w:color w:val="777777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color w:val="777777"/>
                <w:sz w:val="22"/>
                <w:szCs w:val="22"/>
              </w:rPr>
              <w:t>Y Sui, O Afacan, C Jaimes, A Gholipour, SK Warfield</w:t>
            </w:r>
          </w:p>
          <w:p w14:paraId="2D103E53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color w:val="777777"/>
                <w:sz w:val="22"/>
                <w:szCs w:val="22"/>
              </w:rPr>
              <w:t>IEEE Transactions on Medical Imaging</w:t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333C6C6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S. Park et al. </w:t>
            </w:r>
            <w:hyperlink r:id="rId11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t>Fast Adaptation to Super-Resolution Networks via Meta-Learning</w:t>
              </w:r>
            </w:hyperlink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2020</w:t>
            </w:r>
          </w:p>
        </w:tc>
      </w:tr>
      <w:tr w:rsidR="00BB3DDA" w:rsidRPr="00FB0857" w14:paraId="05018852" w14:textId="77777777" w:rsidTr="0009295E">
        <w:tc>
          <w:tcPr>
            <w:tcW w:w="1696" w:type="dxa"/>
          </w:tcPr>
          <w:p w14:paraId="22BE80C1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7. Reconstruction </w:t>
            </w:r>
          </w:p>
        </w:tc>
        <w:tc>
          <w:tcPr>
            <w:tcW w:w="709" w:type="dxa"/>
          </w:tcPr>
          <w:p w14:paraId="015E32A0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30.5</w:t>
            </w:r>
          </w:p>
        </w:tc>
        <w:tc>
          <w:tcPr>
            <w:tcW w:w="5669" w:type="dxa"/>
          </w:tcPr>
          <w:p w14:paraId="15C8D4AE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X. Dong et al. </w:t>
            </w:r>
            <w:hyperlink r:id="rId12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Sinogram interpolation for sparse-view micro-CT with deep learning neural network</w:t>
              </w:r>
            </w:hyperlink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Medical Physics</w:t>
            </w:r>
          </w:p>
          <w:p w14:paraId="5493E5A9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</w:rPr>
              <w:t>Limited</w:t>
            </w:r>
            <w:r w:rsidRPr="00FB0857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t>angle computed tomography with deep image and physics priors</w:t>
            </w:r>
          </w:p>
          <w:p w14:paraId="48DE708E" w14:textId="77777777" w:rsidR="00BB3DDA" w:rsidRPr="00FB0857" w:rsidRDefault="00BB3DDA" w:rsidP="0009295E">
            <w:pPr>
              <w:rPr>
                <w:rStyle w:val="Hyperlink"/>
                <w:rFonts w:asciiTheme="minorHAnsi" w:hAnsiTheme="minorHAnsi" w:cstheme="minorHAnsi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instrText xml:space="preserve"> HYPERLINK "https://arxiv.org/abs/1804.04289" </w:instrText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FB0857">
              <w:rPr>
                <w:rStyle w:val="Hyperlink"/>
                <w:rFonts w:asciiTheme="minorHAnsi" w:hAnsiTheme="minorHAnsi" w:cstheme="minorHAnsi"/>
                <w:sz w:val="22"/>
                <w:szCs w:val="22"/>
              </w:rPr>
              <w:t>Comparison of projection domain, image domain, and comprehensive deep learning for sparse-view X-ray CT image reconstruction</w:t>
            </w:r>
          </w:p>
          <w:p w14:paraId="1890C5D0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0857">
              <w:rPr>
                <w:rStyle w:val="Hyperlink"/>
                <w:rFonts w:asciiTheme="minorHAnsi" w:hAnsiTheme="minorHAnsi" w:cstheme="minorHAnsi"/>
                <w:sz w:val="22"/>
                <w:szCs w:val="22"/>
              </w:rPr>
              <w:t>TrueFidelity White Paper JB68676XX-DOC2287426</w:t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BB3DDA" w:rsidRPr="00FB0857" w14:paraId="07F91E5C" w14:textId="77777777" w:rsidTr="0009295E">
        <w:tc>
          <w:tcPr>
            <w:tcW w:w="1696" w:type="dxa"/>
          </w:tcPr>
          <w:p w14:paraId="26D75768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8. Biological Application</w:t>
            </w:r>
          </w:p>
        </w:tc>
        <w:tc>
          <w:tcPr>
            <w:tcW w:w="709" w:type="dxa"/>
          </w:tcPr>
          <w:p w14:paraId="2E40EB4D" w14:textId="77777777" w:rsidR="00BB3DDA" w:rsidRPr="00FB0857" w:rsidRDefault="00BB3DDA" w:rsidP="0009295E">
            <w:pPr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>30.5</w:t>
            </w:r>
          </w:p>
        </w:tc>
        <w:tc>
          <w:tcPr>
            <w:tcW w:w="5669" w:type="dxa"/>
          </w:tcPr>
          <w:p w14:paraId="0B8FBD7F" w14:textId="77777777" w:rsidR="00BB3DDA" w:rsidRPr="00FB0857" w:rsidRDefault="00BB3DDA" w:rsidP="0009295E">
            <w:pPr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</w:pPr>
            <w:hyperlink r:id="rId13" w:history="1">
              <w:r w:rsidRPr="00FB0857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  <w:lang w:val="en-US"/>
                </w:rPr>
                <w:t>https://fabianfuchsml.github.io/alphafold2/</w:t>
              </w:r>
            </w:hyperlink>
          </w:p>
          <w:p w14:paraId="2465606B" w14:textId="77777777" w:rsidR="00BB3DDA" w:rsidRPr="00FB0857" w:rsidRDefault="00BB3DDA" w:rsidP="0009295E">
            <w:pPr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</w:pPr>
            <w:hyperlink r:id="rId14" w:history="1">
              <w:r w:rsidRPr="00FB0857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  <w:lang w:val="en-US"/>
                </w:rPr>
                <w:t>https://www.nature.com/articles/s41586-019-1923-7.epdf</w:t>
              </w:r>
            </w:hyperlink>
          </w:p>
          <w:p w14:paraId="6030B3F3" w14:textId="77777777" w:rsidR="00BB3DDA" w:rsidRPr="00FB0857" w:rsidRDefault="00BB3DDA" w:rsidP="0009295E">
            <w:pPr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 xml:space="preserve">Senior, A. W. et al. Improved protein structure prediction using potentials from deep learning. Nature 577, 706–710 (2020). </w:t>
            </w:r>
          </w:p>
          <w:p w14:paraId="28600DAB" w14:textId="77777777" w:rsidR="00BB3DDA" w:rsidRPr="00FB0857" w:rsidRDefault="00BB3DDA" w:rsidP="00BB3DD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BB3DDA" w:rsidRPr="00FB0857" w14:paraId="37D282C0" w14:textId="77777777" w:rsidTr="0009295E">
        <w:tc>
          <w:tcPr>
            <w:tcW w:w="1696" w:type="dxa"/>
          </w:tcPr>
          <w:p w14:paraId="7B0E5C9A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9. </w:t>
            </w:r>
            <w:proofErr w:type="spellStart"/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Self supervised</w:t>
            </w:r>
            <w:proofErr w:type="spellEnd"/>
          </w:p>
        </w:tc>
        <w:tc>
          <w:tcPr>
            <w:tcW w:w="709" w:type="dxa"/>
          </w:tcPr>
          <w:p w14:paraId="71036E16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30.5</w:t>
            </w:r>
          </w:p>
        </w:tc>
        <w:tc>
          <w:tcPr>
            <w:tcW w:w="5669" w:type="dxa"/>
          </w:tcPr>
          <w:p w14:paraId="2BA342CC" w14:textId="6669089E" w:rsidR="00BB3DDA" w:rsidRPr="00BB3DDA" w:rsidRDefault="00BB3DDA" w:rsidP="00BB3DDA">
            <w:pPr>
              <w:shd w:val="clear" w:color="auto" w:fill="FFFFFF"/>
              <w:rPr>
                <w:rFonts w:asciiTheme="minorHAnsi" w:hAnsiTheme="minorHAnsi" w:cstheme="minorHAnsi"/>
                <w:color w:val="006621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color w:val="006621"/>
                <w:sz w:val="22"/>
                <w:szCs w:val="22"/>
              </w:rPr>
              <w:t>C Sun, A Nagrani, Y Tian, C Schmid</w:t>
            </w:r>
            <w:r>
              <w:rPr>
                <w:rFonts w:asciiTheme="minorHAnsi" w:hAnsiTheme="minorHAnsi" w:cstheme="minorHAnsi"/>
                <w:color w:val="006621"/>
                <w:sz w:val="22"/>
                <w:szCs w:val="22"/>
                <w:lang w:val="en-US"/>
              </w:rPr>
              <w:t xml:space="preserve">, </w:t>
            </w:r>
            <w:hyperlink r:id="rId15" w:tgtFrame="_blank" w:history="1">
              <w:r w:rsidRPr="00FB0857">
                <w:rPr>
                  <w:rStyle w:val="Hyperlink"/>
                  <w:rFonts w:asciiTheme="minorHAnsi" w:hAnsiTheme="minorHAnsi" w:cstheme="minorHAnsi"/>
                  <w:b/>
                  <w:bCs/>
                  <w:color w:val="1A0DAB"/>
                  <w:sz w:val="22"/>
                  <w:szCs w:val="22"/>
                </w:rPr>
                <w:t>Composable Augmentation Encoding for Video Representation Learning</w:t>
              </w:r>
            </w:hyperlink>
          </w:p>
          <w:p w14:paraId="70669F20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F38217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hyperlink r:id="rId16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u w:val="none"/>
                  <w:shd w:val="clear" w:color="auto" w:fill="FFFFFF"/>
                </w:rPr>
                <w:t>Zihang Lai</w:t>
              </w:r>
            </w:hyperlink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 </w:t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instrText xml:space="preserve"> HYPERLINK "https://www.sifeiliu.net/" </w:instrText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FB0857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shd w:val="clear" w:color="auto" w:fill="FFFFFF"/>
              </w:rPr>
              <w:t>Sifei Liu</w:t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 Alexei A. Efros, </w:t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instrText xml:space="preserve"> HYPERLINK "https://xiaolonw.github.io/" </w:instrText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FB0857">
              <w:rPr>
                <w:rStyle w:val="Hyperlink"/>
                <w:rFonts w:asciiTheme="minorHAnsi" w:hAnsiTheme="minorHAnsi" w:cstheme="minorHAnsi"/>
                <w:sz w:val="22"/>
                <w:szCs w:val="22"/>
                <w:u w:val="none"/>
                <w:shd w:val="clear" w:color="auto" w:fill="FFFFFF"/>
              </w:rPr>
              <w:t>Xiaolong Wang</w:t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in </w:t>
            </w:r>
            <w:r w:rsidRPr="00FB08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</w:t>
            </w:r>
            <w:hyperlink r:id="rId17" w:history="1">
              <w:r w:rsidRPr="00FB0857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  <w:u w:val="none"/>
                  <w:shd w:val="clear" w:color="auto" w:fill="FFFFFF"/>
                </w:rPr>
                <w:t xml:space="preserve">ideo Autoencoder: self-supervised disentanglement of </w:t>
              </w:r>
              <w:r w:rsidRPr="00FB0857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  <w:u w:val="none"/>
                  <w:shd w:val="clear" w:color="auto" w:fill="FFFFFF"/>
                </w:rPr>
                <w:lastRenderedPageBreak/>
                <w:t>static 3D structure and motion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 w:rsidRPr="00FB0857">
              <w:rPr>
                <w:rStyle w:val="Emphasis"/>
                <w:rFonts w:asciiTheme="minorHAnsi" w:eastAsiaTheme="maj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ICCV 2021</w: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</w:p>
        </w:tc>
      </w:tr>
      <w:tr w:rsidR="00BB3DDA" w:rsidRPr="00FB0857" w14:paraId="0B6AE39A" w14:textId="77777777" w:rsidTr="0009295E">
        <w:tc>
          <w:tcPr>
            <w:tcW w:w="1696" w:type="dxa"/>
          </w:tcPr>
          <w:p w14:paraId="21EEC3C9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 xml:space="preserve">10. </w:t>
            </w:r>
            <w:proofErr w:type="spellStart"/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Reinforcment</w:t>
            </w:r>
            <w:proofErr w:type="spellEnd"/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Learning</w:t>
            </w:r>
          </w:p>
        </w:tc>
        <w:tc>
          <w:tcPr>
            <w:tcW w:w="709" w:type="dxa"/>
          </w:tcPr>
          <w:p w14:paraId="5FD9CD29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30.5</w:t>
            </w:r>
          </w:p>
        </w:tc>
        <w:tc>
          <w:tcPr>
            <w:tcW w:w="5669" w:type="dxa"/>
          </w:tcPr>
          <w:p w14:paraId="41A08140" w14:textId="77777777" w:rsidR="00BB3DDA" w:rsidRPr="00FB0857" w:rsidRDefault="00BB3DDA" w:rsidP="0009295E">
            <w:pPr>
              <w:shd w:val="clear" w:color="auto" w:fill="FFFFFF"/>
              <w:spacing w:line="36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hyperlink r:id="rId18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S. Kevin Zhou</w:t>
              </w:r>
            </w:hyperlink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/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 xml:space="preserve"> HYPERLINK "https://arxiv.org/search/eess?searchtype=author&amp;query=Le%2C+H+N" </w:instrTex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Pr="00FB0857">
              <w:rPr>
                <w:rStyle w:val="Hyperlink"/>
                <w:rFonts w:asciiTheme="minorHAnsi" w:hAnsiTheme="minorHAnsi" w:cstheme="minorHAnsi"/>
                <w:sz w:val="22"/>
                <w:szCs w:val="22"/>
              </w:rPr>
              <w:t>Hoang Ngan Le</w: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/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 xml:space="preserve"> HYPERLINK "https://arxiv.org/search/eess?searchtype=author&amp;query=Luu%2C+K" </w:instrTex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Pr="00FB0857">
              <w:rPr>
                <w:rStyle w:val="Hyperlink"/>
                <w:rFonts w:asciiTheme="minorHAnsi" w:hAnsiTheme="minorHAnsi" w:cstheme="minorHAnsi"/>
                <w:sz w:val="22"/>
                <w:szCs w:val="22"/>
              </w:rPr>
              <w:t>Khoa Luu</w: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/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 xml:space="preserve"> HYPERLINK "https://arxiv.org/search/eess?searchtype=author&amp;query=Nguyen%2C+H+V" </w:instrTex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Pr="00FB0857">
              <w:rPr>
                <w:rStyle w:val="Hyperlink"/>
                <w:rFonts w:asciiTheme="minorHAnsi" w:hAnsiTheme="minorHAnsi" w:cstheme="minorHAnsi"/>
                <w:sz w:val="22"/>
                <w:szCs w:val="22"/>
              </w:rPr>
              <w:t>Hien V. Nguyen</w: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begin"/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instrText xml:space="preserve"> HYPERLINK "https://arxiv.org/search/eess?searchtype=author&amp;query=Ayache%2C+N" </w:instrTex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separate"/>
            </w:r>
            <w:r w:rsidRPr="00FB0857">
              <w:rPr>
                <w:rStyle w:val="Hyperlink"/>
                <w:rFonts w:asciiTheme="minorHAnsi" w:hAnsiTheme="minorHAnsi" w:cstheme="minorHAnsi"/>
                <w:sz w:val="22"/>
                <w:szCs w:val="22"/>
              </w:rPr>
              <w:t>Nicholas Ayache</w: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hyperlink r:id="rId19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Deep reinforcement learning in medical imaging: A literature review</w:t>
              </w:r>
            </w:hyperlink>
          </w:p>
          <w:p w14:paraId="458B488B" w14:textId="77777777" w:rsidR="00BB3DDA" w:rsidRPr="00FB0857" w:rsidRDefault="00BB3DDA" w:rsidP="0009295E">
            <w:pPr>
              <w:shd w:val="clear" w:color="auto" w:fill="FFFFFF"/>
              <w:spacing w:line="360" w:lineRule="atLeas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BB3DDA" w:rsidRPr="00FB0857" w14:paraId="18AEDC01" w14:textId="77777777" w:rsidTr="0009295E">
        <w:tc>
          <w:tcPr>
            <w:tcW w:w="1696" w:type="dxa"/>
          </w:tcPr>
          <w:p w14:paraId="1EAA3C07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11. Clinical Data – Covid Structural</w:t>
            </w:r>
          </w:p>
        </w:tc>
        <w:tc>
          <w:tcPr>
            <w:tcW w:w="709" w:type="dxa"/>
          </w:tcPr>
          <w:p w14:paraId="03CD8B0C" w14:textId="77777777" w:rsidR="00BB3DDA" w:rsidRPr="00FB0857" w:rsidRDefault="00BB3DDA" w:rsidP="0009295E">
            <w:pPr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>6.6</w:t>
            </w:r>
          </w:p>
        </w:tc>
        <w:tc>
          <w:tcPr>
            <w:tcW w:w="5669" w:type="dxa"/>
          </w:tcPr>
          <w:p w14:paraId="7F5C0F2A" w14:textId="77777777" w:rsidR="00BB3DDA" w:rsidRPr="00FB0857" w:rsidRDefault="00BB3DDA" w:rsidP="0009295E">
            <w:pPr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</w:pPr>
            <w:hyperlink r:id="rId20" w:history="1">
              <w:r w:rsidRPr="00FB0857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  <w:lang w:val="en-US"/>
                </w:rPr>
                <w:t>Dagan et. al, BNT162b2 mRNA Covid-19 Vaccine in a Nationwide Mass Vaccination Setting, NEJM, 2021</w:t>
              </w:r>
            </w:hyperlink>
          </w:p>
          <w:p w14:paraId="09BECD3A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D3CD0F" w14:textId="77777777" w:rsidR="00BB3DDA" w:rsidRPr="00FB0857" w:rsidRDefault="00BB3DDA" w:rsidP="0009295E">
            <w:pPr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</w:pPr>
            <w:hyperlink r:id="rId21" w:history="1">
              <w:r w:rsidRPr="00FB0857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  <w:lang w:val="en-US"/>
                </w:rPr>
                <w:t xml:space="preserve">Rossman </w:t>
              </w:r>
              <w:proofErr w:type="gramStart"/>
              <w:r w:rsidRPr="00FB0857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  <w:lang w:val="en-US"/>
                </w:rPr>
                <w:t>et al.,COVID</w:t>
              </w:r>
              <w:proofErr w:type="gramEnd"/>
              <w:r w:rsidRPr="00FB0857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  <w:lang w:val="en-US"/>
                </w:rPr>
                <w:t xml:space="preserve">-19 dynamics after a national immunization program in Israel </w:t>
              </w:r>
              <w:proofErr w:type="spellStart"/>
              <w:r w:rsidRPr="00FB0857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  <w:lang w:val="en-US"/>
                </w:rPr>
                <w:t>Hagai</w:t>
              </w:r>
              <w:proofErr w:type="spellEnd"/>
              <w:r w:rsidRPr="00FB0857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  <w:lang w:val="en-US"/>
                </w:rPr>
                <w:t xml:space="preserve"> Rossman,2021</w:t>
              </w:r>
            </w:hyperlink>
          </w:p>
          <w:p w14:paraId="136EB1FC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DDA" w:rsidRPr="00FB0857" w14:paraId="1B620309" w14:textId="77777777" w:rsidTr="0009295E">
        <w:tc>
          <w:tcPr>
            <w:tcW w:w="1696" w:type="dxa"/>
          </w:tcPr>
          <w:p w14:paraId="073AC279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12. Deep Denoising</w:t>
            </w:r>
          </w:p>
        </w:tc>
        <w:tc>
          <w:tcPr>
            <w:tcW w:w="709" w:type="dxa"/>
          </w:tcPr>
          <w:p w14:paraId="74434098" w14:textId="77777777" w:rsidR="00BB3DDA" w:rsidRPr="00FB0857" w:rsidRDefault="00BB3DDA" w:rsidP="0009295E">
            <w:pPr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>6.6</w:t>
            </w:r>
          </w:p>
        </w:tc>
        <w:tc>
          <w:tcPr>
            <w:tcW w:w="5669" w:type="dxa"/>
          </w:tcPr>
          <w:p w14:paraId="5312009A" w14:textId="77777777" w:rsidR="00BB3DDA" w:rsidRPr="00FB0857" w:rsidRDefault="00BB3DDA" w:rsidP="0009295E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Noise2Noise: Learning Image Restoration without Clean Data </w:t>
            </w:r>
            <w:hyperlink r:id="rId22" w:tgtFrame="_blank" w:tooltip="https://arxiv.org/abs/1803.04189" w:history="1">
              <w:r w:rsidRPr="00FB0857">
                <w:rPr>
                  <w:rStyle w:val="Hyperlink"/>
                  <w:rFonts w:asciiTheme="minorHAnsi" w:hAnsiTheme="minorHAnsi" w:cstheme="minorHAnsi"/>
                  <w:color w:val="436976"/>
                  <w:sz w:val="22"/>
                  <w:szCs w:val="22"/>
                </w:rPr>
                <w:t>https://arxiv.org/abs/1803.04189</w:t>
              </w:r>
            </w:hyperlink>
          </w:p>
          <w:p w14:paraId="0D373E69" w14:textId="483F7601" w:rsidR="00BB3DDA" w:rsidRPr="00BB3DDA" w:rsidRDefault="00BB3DDA" w:rsidP="00BB3DDA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Extending Stein’s unbiased risk estimator to train deep denoisers with correlated pairs of noisy images </w:t>
            </w:r>
            <w:hyperlink r:id="rId23" w:tgtFrame="_blank" w:tooltip="https://arxiv.org/abs/1902.02452" w:history="1">
              <w:r w:rsidRPr="00FB0857">
                <w:rPr>
                  <w:rStyle w:val="Hyperlink"/>
                  <w:rFonts w:asciiTheme="minorHAnsi" w:hAnsiTheme="minorHAnsi" w:cstheme="minorHAnsi"/>
                  <w:color w:val="436976"/>
                  <w:sz w:val="22"/>
                  <w:szCs w:val="22"/>
                </w:rPr>
                <w:t>https://arxiv.org/abs/1902.02452</w:t>
              </w:r>
            </w:hyperlink>
          </w:p>
        </w:tc>
      </w:tr>
      <w:tr w:rsidR="00BB3DDA" w:rsidRPr="00FB0857" w14:paraId="6A667D1F" w14:textId="77777777" w:rsidTr="0009295E">
        <w:tc>
          <w:tcPr>
            <w:tcW w:w="1696" w:type="dxa"/>
          </w:tcPr>
          <w:p w14:paraId="1A1B2F49" w14:textId="4D2C51E2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13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Few/Zero shot learning</w:t>
            </w:r>
          </w:p>
        </w:tc>
        <w:tc>
          <w:tcPr>
            <w:tcW w:w="709" w:type="dxa"/>
          </w:tcPr>
          <w:p w14:paraId="1FF1D425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6.6</w:t>
            </w:r>
          </w:p>
        </w:tc>
        <w:tc>
          <w:tcPr>
            <w:tcW w:w="5669" w:type="dxa"/>
          </w:tcPr>
          <w:p w14:paraId="1B645401" w14:textId="77777777" w:rsidR="00BB3DDA" w:rsidRPr="00FB0857" w:rsidRDefault="00BB3DDA" w:rsidP="0009295E">
            <w:pPr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hyperlink r:id="rId24" w:history="1">
              <w:r w:rsidRPr="00FB0857">
                <w:rPr>
                  <w:rStyle w:val="Hyperlink"/>
                  <w:rFonts w:asciiTheme="minorHAnsi" w:hAnsiTheme="minorHAnsi" w:cstheme="minorHAnsi"/>
                  <w:color w:val="1A0DAB"/>
                  <w:sz w:val="22"/>
                  <w:szCs w:val="22"/>
                </w:rPr>
                <w:t>Dynamic distillation network for cross-domain few-shot recognition with unlabeled data</w:t>
              </w:r>
            </w:hyperlink>
          </w:p>
          <w:p w14:paraId="72F7658E" w14:textId="77777777" w:rsidR="00BB3DDA" w:rsidRPr="00FB0857" w:rsidRDefault="00BB3DDA" w:rsidP="0009295E">
            <w:pPr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Ashraful Islam, Chun-Fu Richard Chen, Rameswar Panda, Leonid Karlinsky, Rogerio Feris, Richard Radke</w:t>
            </w:r>
          </w:p>
          <w:p w14:paraId="17FFE576" w14:textId="77777777" w:rsidR="00BB3DDA" w:rsidRPr="00FB0857" w:rsidRDefault="00BB3DDA" w:rsidP="0009295E">
            <w:pPr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</w:p>
          <w:p w14:paraId="163E2D8F" w14:textId="7F5DFB5B" w:rsidR="00BB3DDA" w:rsidRPr="00FB0857" w:rsidRDefault="00BB3DDA" w:rsidP="00BB3DDA">
            <w:pPr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hyperlink r:id="rId25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u w:val="none"/>
                  <w:shd w:val="clear" w:color="auto" w:fill="FFFFFF"/>
                </w:rPr>
                <w:t>Utkarsh Ojha</w:t>
              </w:r>
            </w:hyperlink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 </w:t>
            </w:r>
            <w:hyperlink r:id="rId26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u w:val="none"/>
                  <w:shd w:val="clear" w:color="auto" w:fill="FFFFFF"/>
                </w:rPr>
                <w:t>Yijun Li</w:t>
              </w:r>
            </w:hyperlink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 </w:t>
            </w:r>
            <w:hyperlink r:id="rId27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u w:val="none"/>
                  <w:shd w:val="clear" w:color="auto" w:fill="FFFFFF"/>
                </w:rPr>
                <w:t>Jingwan Lu</w:t>
              </w:r>
            </w:hyperlink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 Alexei A. Efros, </w:t>
            </w:r>
            <w:hyperlink r:id="rId28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u w:val="none"/>
                  <w:shd w:val="clear" w:color="auto" w:fill="FFFFFF"/>
                </w:rPr>
                <w:t>Yong Jae Lee</w:t>
              </w:r>
            </w:hyperlink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 </w:t>
            </w:r>
            <w:hyperlink r:id="rId29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u w:val="none"/>
                  <w:shd w:val="clear" w:color="auto" w:fill="FFFFFF"/>
                </w:rPr>
                <w:t>Eli Shechtman</w:t>
              </w:r>
            </w:hyperlink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 </w:t>
            </w:r>
            <w:hyperlink r:id="rId30" w:history="1">
              <w:r w:rsidRPr="00FB0857">
                <w:rPr>
                  <w:rStyle w:val="Hyperlink"/>
                  <w:rFonts w:asciiTheme="minorHAnsi" w:hAnsiTheme="minorHAnsi" w:cstheme="minorHAnsi"/>
                  <w:sz w:val="22"/>
                  <w:szCs w:val="22"/>
                  <w:u w:val="none"/>
                  <w:shd w:val="clear" w:color="auto" w:fill="FFFFFF"/>
                </w:rPr>
                <w:t>Richard Zhang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hyperlink r:id="rId31" w:history="1">
              <w:r w:rsidRPr="00FB0857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  <w:u w:val="none"/>
                  <w:shd w:val="clear" w:color="auto" w:fill="FFFFFF"/>
                </w:rPr>
                <w:t>Few-shot Image Generation via Cross-domain Correspondence</w:t>
              </w:r>
            </w:hyperlink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in </w:t>
            </w:r>
            <w:r w:rsidRPr="00FB0857">
              <w:rPr>
                <w:rStyle w:val="Emphasis"/>
                <w:rFonts w:asciiTheme="minorHAnsi" w:eastAsiaTheme="maj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CVPR 2021</w:t>
            </w:r>
          </w:p>
        </w:tc>
      </w:tr>
      <w:tr w:rsidR="00BB3DDA" w:rsidRPr="00FB0857" w14:paraId="640145D7" w14:textId="77777777" w:rsidTr="0009295E">
        <w:tc>
          <w:tcPr>
            <w:tcW w:w="1696" w:type="dxa"/>
          </w:tcPr>
          <w:p w14:paraId="78DAF49C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14. Meshes</w:t>
            </w:r>
          </w:p>
        </w:tc>
        <w:tc>
          <w:tcPr>
            <w:tcW w:w="709" w:type="dxa"/>
          </w:tcPr>
          <w:p w14:paraId="02E70986" w14:textId="108C43CE" w:rsidR="00BB3DDA" w:rsidRPr="00FB0857" w:rsidRDefault="00BB3DDA" w:rsidP="0009295E">
            <w:pPr>
              <w:bidi/>
              <w:rPr>
                <w:rFonts w:asciiTheme="minorHAnsi" w:hAnsiTheme="minorHAnsi" w:cstheme="minorHAnsi"/>
                <w:color w:val="777777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6.6</w:t>
            </w:r>
          </w:p>
        </w:tc>
        <w:tc>
          <w:tcPr>
            <w:tcW w:w="5669" w:type="dxa"/>
          </w:tcPr>
          <w:p w14:paraId="74650F1A" w14:textId="6E439D40" w:rsidR="00BB3DDA" w:rsidRPr="00FB0857" w:rsidRDefault="00BB3DDA" w:rsidP="0009295E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Rana Hanocka, Amir Hertz, Noa Fish, Raja Giryes, Shachar Fleishman, Daniel Cohen-Or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FB08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MeshCNN: A Network with an Edge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hyperlink r:id="rId32" w:history="1">
              <w:r w:rsidRPr="005670F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https://arxiv.org/pdf/1809.05910.pdf</w:t>
              </w:r>
            </w:hyperlink>
            <w:bookmarkStart w:id="0" w:name="august_11"/>
            <w:bookmarkEnd w:id="0"/>
          </w:p>
        </w:tc>
      </w:tr>
      <w:tr w:rsidR="00BB3DDA" w:rsidRPr="00FB0857" w14:paraId="53C872D1" w14:textId="77777777" w:rsidTr="0009295E">
        <w:tc>
          <w:tcPr>
            <w:tcW w:w="1696" w:type="dxa"/>
          </w:tcPr>
          <w:p w14:paraId="1FE14184" w14:textId="77777777" w:rsidR="00BB3DDA" w:rsidRPr="00BB3DDA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15. </w:t>
            </w:r>
            <w:r w:rsidRPr="00BB3DDA">
              <w:rPr>
                <w:rFonts w:asciiTheme="minorHAnsi" w:hAnsiTheme="minorHAnsi" w:cstheme="minorHAnsi"/>
                <w:sz w:val="22"/>
                <w:szCs w:val="22"/>
                <w:rtl/>
                <w:lang w:val="en-US"/>
              </w:rPr>
              <w:t xml:space="preserve"> </w:t>
            </w:r>
            <w:r w:rsidRPr="00BB3DD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709" w:type="dxa"/>
          </w:tcPr>
          <w:p w14:paraId="1F9B3AD3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6.6</w:t>
            </w:r>
          </w:p>
        </w:tc>
        <w:tc>
          <w:tcPr>
            <w:tcW w:w="5669" w:type="dxa"/>
          </w:tcPr>
          <w:p w14:paraId="212C6A46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</w:rPr>
              <w:t>Guo Lu, XiaoyunZhang, WanliOuyang, Li Chen, ZhiyongGao, and Dong Xu.“AnEnd-to-End Learning Framework for Video Compression.” IEEE Transactions on Pattern Analysis and Machine Intelligence (T-PAMI), 2020.</w:t>
            </w:r>
          </w:p>
          <w:p w14:paraId="3FF5CD0E" w14:textId="77777777" w:rsidR="00BB3DDA" w:rsidRPr="00FB0857" w:rsidRDefault="00BB3DDA" w:rsidP="0009295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0857">
              <w:rPr>
                <w:rFonts w:asciiTheme="minorHAnsi" w:hAnsiTheme="minorHAnsi" w:cstheme="minorHAnsi"/>
                <w:sz w:val="22"/>
                <w:szCs w:val="22"/>
              </w:rPr>
              <w:t>ZhiahoHu, Guo Lu, Dong Xu. “FVC: A New Framework towards Deep Video Compression in Feature Space ." InProceedings of the IEEE/CVF Conference on Computer Vision and Pattern Recognition(CVPR), 2021.</w:t>
            </w:r>
          </w:p>
        </w:tc>
      </w:tr>
    </w:tbl>
    <w:p w14:paraId="4BE82C8E" w14:textId="77777777" w:rsidR="00AD652E" w:rsidRPr="00AD652E" w:rsidRDefault="00AD652E" w:rsidP="00AD652E"/>
    <w:p w14:paraId="61DD8552" w14:textId="77777777" w:rsidR="00AD652E" w:rsidRDefault="00AD652E"/>
    <w:sectPr w:rsidR="00AD6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A07"/>
    <w:multiLevelType w:val="multilevel"/>
    <w:tmpl w:val="DA1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CF27B6"/>
    <w:multiLevelType w:val="multilevel"/>
    <w:tmpl w:val="5D2A7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2E"/>
    <w:rsid w:val="003E49AC"/>
    <w:rsid w:val="00AD652E"/>
    <w:rsid w:val="00B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8A01A"/>
  <w15:chartTrackingRefBased/>
  <w15:docId w15:val="{827497A3-5D26-874D-9038-66EB061F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DA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D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52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D65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9A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B3DD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BB3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B3D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bianfuchsml.github.io/alphafold2/" TargetMode="External"/><Relationship Id="rId18" Type="http://schemas.openxmlformats.org/officeDocument/2006/relationships/hyperlink" Target="https://arxiv.org/search/eess?searchtype=author&amp;query=Zhou%2C+S+K" TargetMode="External"/><Relationship Id="rId26" Type="http://schemas.openxmlformats.org/officeDocument/2006/relationships/hyperlink" Target="https://yijunmaverick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nie.weizmann.ac.il/pubs/rossman2021_3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arxiv.org/pdf/2102.04306.pdf" TargetMode="External"/><Relationship Id="rId12" Type="http://schemas.openxmlformats.org/officeDocument/2006/relationships/hyperlink" Target="https://arxiv.org/abs/1902.03362" TargetMode="External"/><Relationship Id="rId17" Type="http://schemas.openxmlformats.org/officeDocument/2006/relationships/hyperlink" Target="https://zlai0.github.io/VideoAutoencoder/" TargetMode="External"/><Relationship Id="rId25" Type="http://schemas.openxmlformats.org/officeDocument/2006/relationships/hyperlink" Target="https://utkarshojha.github.io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lai0.github.io/" TargetMode="External"/><Relationship Id="rId20" Type="http://schemas.openxmlformats.org/officeDocument/2006/relationships/hyperlink" Target="https://www.nejm.org/doi/pdf/10.1056/NEJMoa2101765?articleTools=true" TargetMode="External"/><Relationship Id="rId29" Type="http://schemas.openxmlformats.org/officeDocument/2006/relationships/hyperlink" Target="https://research.adobe.com/person/eli-shechtma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2004.10934v1" TargetMode="External"/><Relationship Id="rId11" Type="http://schemas.openxmlformats.org/officeDocument/2006/relationships/hyperlink" Target="https://arxiv.org/abs/2001.02905" TargetMode="External"/><Relationship Id="rId24" Type="http://schemas.openxmlformats.org/officeDocument/2006/relationships/hyperlink" Target="https://proceedings.neurips.cc/paper/2021/hash/1d6408264d31d453d556c60fe7d0459e-Abstract.html" TargetMode="External"/><Relationship Id="rId32" Type="http://schemas.openxmlformats.org/officeDocument/2006/relationships/hyperlink" Target="https://arxiv.org/pdf/1809.05910.pdf" TargetMode="External"/><Relationship Id="rId5" Type="http://schemas.openxmlformats.org/officeDocument/2006/relationships/hyperlink" Target="https://ai.facebook.com/blog/end-to-end-object-detection-with-transformers/" TargetMode="External"/><Relationship Id="rId15" Type="http://schemas.openxmlformats.org/officeDocument/2006/relationships/hyperlink" Target="http://scholar.google.com/scholar_url?url=https://arxiv.org/pdf/2104.00616&amp;hl=en&amp;sa=X&amp;d=6044116308125824898&amp;ei=P0xsYNTQCs2aywSEzJnIBw&amp;scisig=AAGBfm1K-nHXBu5ENiaxPnJJCv_588J4uQ&amp;nossl=1&amp;oi=scholaralrt&amp;hist=0IFRFXoAAAAJ:2166906659335731778:AAGBfm1eMYyCVA6UW95wZXKgZjZFHt3pDg&amp;html=&amp;folt=art" TargetMode="External"/><Relationship Id="rId23" Type="http://schemas.openxmlformats.org/officeDocument/2006/relationships/hyperlink" Target="https://arxiv.org/abs/1902.02452" TargetMode="External"/><Relationship Id="rId28" Type="http://schemas.openxmlformats.org/officeDocument/2006/relationships/hyperlink" Target="https://web.cs.ucdavis.edu/~yjlee/" TargetMode="External"/><Relationship Id="rId10" Type="http://schemas.openxmlformats.org/officeDocument/2006/relationships/hyperlink" Target="https://scholar.google.co.il/citations?view_op=view_citation&amp;hl=en&amp;user=bfDMeTgAAAAJ&amp;sortby=pubdate&amp;citation_for_view=bfDMeTgAAAAJ:Ioyf5y7uRMMC" TargetMode="External"/><Relationship Id="rId19" Type="http://schemas.openxmlformats.org/officeDocument/2006/relationships/hyperlink" Target="https://arxiv.org/abs/2103.05115" TargetMode="External"/><Relationship Id="rId31" Type="http://schemas.openxmlformats.org/officeDocument/2006/relationships/hyperlink" Target="https://utkarshojha.github.io/few-shot-gan-adap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12.04958" TargetMode="External"/><Relationship Id="rId14" Type="http://schemas.openxmlformats.org/officeDocument/2006/relationships/hyperlink" Target="https://www.nature.com/articles/s41586-019-1923-7.epdf" TargetMode="External"/><Relationship Id="rId22" Type="http://schemas.openxmlformats.org/officeDocument/2006/relationships/hyperlink" Target="https://arxiv.org/abs/1803.04189" TargetMode="External"/><Relationship Id="rId27" Type="http://schemas.openxmlformats.org/officeDocument/2006/relationships/hyperlink" Target="https://research.adobe.com/person/jingwan-lu/" TargetMode="External"/><Relationship Id="rId30" Type="http://schemas.openxmlformats.org/officeDocument/2006/relationships/hyperlink" Target="http://richzhang.github.io/" TargetMode="External"/><Relationship Id="rId8" Type="http://schemas.openxmlformats.org/officeDocument/2006/relationships/hyperlink" Target="https://arxiv.org/pdf/2107.097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ayelet@zebra-med.com</dc:creator>
  <cp:keywords/>
  <dc:description/>
  <cp:lastModifiedBy>ayelet@zebra-med.com</cp:lastModifiedBy>
  <cp:revision>2</cp:revision>
  <dcterms:created xsi:type="dcterms:W3CDTF">2022-03-03T14:34:00Z</dcterms:created>
  <dcterms:modified xsi:type="dcterms:W3CDTF">2022-03-03T14:34:00Z</dcterms:modified>
</cp:coreProperties>
</file>