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555"/>
        <w:gridCol w:w="1592"/>
        <w:gridCol w:w="1236"/>
        <w:gridCol w:w="1290"/>
        <w:gridCol w:w="1134"/>
        <w:gridCol w:w="1276"/>
        <w:gridCol w:w="1131"/>
        <w:gridCol w:w="1420"/>
        <w:gridCol w:w="1134"/>
        <w:gridCol w:w="1181"/>
        <w:gridCol w:w="1181"/>
        <w:gridCol w:w="1182"/>
      </w:tblGrid>
      <w:tr w:rsidR="00BE4D52" w14:paraId="492A37AB" w14:textId="77777777">
        <w:trPr>
          <w:trHeight w:val="273"/>
        </w:trPr>
        <w:tc>
          <w:tcPr>
            <w:tcW w:w="555" w:type="dxa"/>
            <w:vMerge w:val="restart"/>
          </w:tcPr>
          <w:p w14:paraId="32690CB2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组别</w:t>
            </w:r>
          </w:p>
        </w:tc>
        <w:tc>
          <w:tcPr>
            <w:tcW w:w="1592" w:type="dxa"/>
            <w:vMerge w:val="restart"/>
          </w:tcPr>
          <w:p w14:paraId="0318D70B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系统架构（采用的编程语言、是否多线程、是BS/</w:t>
            </w:r>
            <w:r>
              <w:rPr>
                <w:rFonts w:ascii="黑体" w:eastAsia="黑体" w:hAnsi="黑体"/>
                <w:b/>
              </w:rPr>
              <w:t>CS/Android</w:t>
            </w:r>
            <w:r>
              <w:rPr>
                <w:rFonts w:ascii="黑体" w:eastAsia="黑体" w:hAnsi="黑体" w:hint="eastAsia"/>
                <w:b/>
              </w:rPr>
              <w:t>哪种架构）</w:t>
            </w:r>
          </w:p>
        </w:tc>
        <w:tc>
          <w:tcPr>
            <w:tcW w:w="2526" w:type="dxa"/>
            <w:gridSpan w:val="2"/>
          </w:tcPr>
          <w:p w14:paraId="6AFE7452" w14:textId="77777777" w:rsidR="00AF7AD6" w:rsidRDefault="00DC6711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课程信息管理</w:t>
            </w:r>
          </w:p>
        </w:tc>
        <w:tc>
          <w:tcPr>
            <w:tcW w:w="2410" w:type="dxa"/>
            <w:gridSpan w:val="2"/>
          </w:tcPr>
          <w:p w14:paraId="3EC157E4" w14:textId="77777777" w:rsidR="00AF7AD6" w:rsidRDefault="00DC6711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课外信息管理</w:t>
            </w:r>
          </w:p>
        </w:tc>
        <w:tc>
          <w:tcPr>
            <w:tcW w:w="2551" w:type="dxa"/>
            <w:gridSpan w:val="2"/>
          </w:tcPr>
          <w:p w14:paraId="1A55982D" w14:textId="77777777" w:rsidR="00AF7AD6" w:rsidRDefault="00DC6711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课程导航</w:t>
            </w:r>
          </w:p>
        </w:tc>
        <w:tc>
          <w:tcPr>
            <w:tcW w:w="1134" w:type="dxa"/>
            <w:vMerge w:val="restart"/>
          </w:tcPr>
          <w:p w14:paraId="60BBC1B9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模拟系统架构、模拟时钟推进思想</w:t>
            </w:r>
          </w:p>
        </w:tc>
        <w:tc>
          <w:tcPr>
            <w:tcW w:w="1181" w:type="dxa"/>
            <w:vMerge w:val="restart"/>
          </w:tcPr>
          <w:p w14:paraId="1E03CC12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日志功能</w:t>
            </w:r>
          </w:p>
        </w:tc>
        <w:tc>
          <w:tcPr>
            <w:tcW w:w="1181" w:type="dxa"/>
            <w:vMerge w:val="restart"/>
          </w:tcPr>
          <w:p w14:paraId="12B89DAB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选做功能一（功能简介、核心算法描述）</w:t>
            </w:r>
          </w:p>
        </w:tc>
        <w:tc>
          <w:tcPr>
            <w:tcW w:w="1182" w:type="dxa"/>
            <w:vMerge w:val="restart"/>
          </w:tcPr>
          <w:p w14:paraId="4F855567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选做功能二（功能简介、核心算法描述）</w:t>
            </w:r>
          </w:p>
        </w:tc>
      </w:tr>
      <w:tr w:rsidR="007C7DBA" w14:paraId="3D76867F" w14:textId="77777777">
        <w:trPr>
          <w:trHeight w:val="272"/>
        </w:trPr>
        <w:tc>
          <w:tcPr>
            <w:tcW w:w="555" w:type="dxa"/>
            <w:vMerge/>
          </w:tcPr>
          <w:p w14:paraId="73A6807F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592" w:type="dxa"/>
            <w:vMerge/>
          </w:tcPr>
          <w:p w14:paraId="559C7F1F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236" w:type="dxa"/>
          </w:tcPr>
          <w:p w14:paraId="6FC5B32F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290" w:type="dxa"/>
          </w:tcPr>
          <w:p w14:paraId="0E77F3A2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134" w:type="dxa"/>
          </w:tcPr>
          <w:p w14:paraId="2ACA5483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276" w:type="dxa"/>
          </w:tcPr>
          <w:p w14:paraId="2F18E415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131" w:type="dxa"/>
          </w:tcPr>
          <w:p w14:paraId="68F2BFD6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420" w:type="dxa"/>
          </w:tcPr>
          <w:p w14:paraId="43B65626" w14:textId="77777777" w:rsidR="00AF7AD6" w:rsidRDefault="00DC671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134" w:type="dxa"/>
            <w:vMerge/>
          </w:tcPr>
          <w:p w14:paraId="4513CEBD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181" w:type="dxa"/>
            <w:vMerge/>
          </w:tcPr>
          <w:p w14:paraId="23EF07D2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181" w:type="dxa"/>
            <w:vMerge/>
          </w:tcPr>
          <w:p w14:paraId="240BD0FE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182" w:type="dxa"/>
            <w:vMerge/>
          </w:tcPr>
          <w:p w14:paraId="745D619C" w14:textId="77777777" w:rsidR="00AF7AD6" w:rsidRDefault="00AF7AD6">
            <w:pPr>
              <w:rPr>
                <w:rFonts w:ascii="黑体" w:eastAsia="黑体" w:hAnsi="黑体"/>
                <w:b/>
              </w:rPr>
            </w:pPr>
          </w:p>
        </w:tc>
      </w:tr>
      <w:tr w:rsidR="007C7DBA" w14:paraId="1B88AD9B" w14:textId="77777777">
        <w:trPr>
          <w:trHeight w:val="5662"/>
        </w:trPr>
        <w:tc>
          <w:tcPr>
            <w:tcW w:w="555" w:type="dxa"/>
          </w:tcPr>
          <w:p w14:paraId="0712947A" w14:textId="77777777" w:rsidR="00AF7AD6" w:rsidRDefault="00DC6711">
            <w:pPr>
              <w:rPr>
                <w:b/>
              </w:rPr>
            </w:pPr>
            <w:r w:rsidRPr="002471F7">
              <w:rPr>
                <w:rFonts w:hint="eastAsia"/>
                <w:b/>
                <w:color w:val="FF0000"/>
              </w:rPr>
              <w:t>16</w:t>
            </w:r>
          </w:p>
        </w:tc>
        <w:tc>
          <w:tcPr>
            <w:tcW w:w="1592" w:type="dxa"/>
          </w:tcPr>
          <w:p w14:paraId="3B164B59" w14:textId="6C6C2CF8" w:rsidR="00075A3C" w:rsidRDefault="0004545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1</w:t>
            </w:r>
            <w:r w:rsidR="00D11EBF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 xml:space="preserve">纯 </w:t>
            </w:r>
            <w:r w:rsidR="00DC6711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C++</w:t>
            </w:r>
            <w:r w:rsidR="00C83A6A" w:rsidRPr="00075A3C">
              <w:rPr>
                <w:rFonts w:ascii="黑体" w:eastAsia="黑体" w:hAnsi="黑体"/>
                <w:b/>
                <w:sz w:val="14"/>
                <w:szCs w:val="14"/>
              </w:rPr>
              <w:t xml:space="preserve"> </w:t>
            </w:r>
            <w:r w:rsidR="00C83A6A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语言</w:t>
            </w:r>
            <w:r w:rsidR="00551D1D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编写</w:t>
            </w:r>
          </w:p>
          <w:p w14:paraId="273A69C7" w14:textId="77777777" w:rsidR="00075A3C" w:rsidRDefault="00075A3C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4CB406F8" w14:textId="01C4DD44" w:rsidR="00C83A6A" w:rsidRPr="00075A3C" w:rsidRDefault="0004545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2</w:t>
            </w:r>
            <w:r w:rsidR="00551D1D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使用</w:t>
            </w:r>
            <w:r w:rsidR="000862E3" w:rsidRPr="00075A3C">
              <w:rPr>
                <w:rFonts w:ascii="黑体" w:eastAsia="黑体" w:hAnsi="黑体"/>
                <w:b/>
                <w:sz w:val="14"/>
                <w:szCs w:val="14"/>
              </w:rPr>
              <w:t>c</w:t>
            </w:r>
            <w:r w:rsidR="00551D1D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make构建项目</w:t>
            </w:r>
          </w:p>
          <w:p w14:paraId="1D95E27D" w14:textId="77777777" w:rsidR="00C83A6A" w:rsidRPr="00075A3C" w:rsidRDefault="00C83A6A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22142B84" w14:textId="78692921" w:rsidR="00C83A6A" w:rsidRPr="00075A3C" w:rsidRDefault="0004545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/>
                <w:b/>
                <w:sz w:val="14"/>
                <w:szCs w:val="14"/>
              </w:rPr>
              <w:t>3</w:t>
            </w:r>
            <w:r w:rsidR="00C83A6A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本地单机运行</w:t>
            </w:r>
          </w:p>
          <w:p w14:paraId="05BD5D3C" w14:textId="77777777" w:rsidR="00C83A6A" w:rsidRPr="00075A3C" w:rsidRDefault="00C83A6A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0E7C8511" w14:textId="755BD65E" w:rsidR="00075A3C" w:rsidRDefault="0004545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4</w:t>
            </w:r>
            <w:r w:rsidR="00C83A6A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支持多用户身份</w:t>
            </w:r>
          </w:p>
          <w:p w14:paraId="3D525914" w14:textId="77777777" w:rsidR="00075A3C" w:rsidRDefault="00075A3C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6ED6B3BB" w14:textId="5F3BBCF9" w:rsidR="00C83A6A" w:rsidRPr="00075A3C" w:rsidRDefault="0004545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/>
                <w:b/>
                <w:sz w:val="14"/>
                <w:szCs w:val="14"/>
              </w:rPr>
              <w:t>5</w:t>
            </w:r>
            <w:r w:rsidR="00075A3C">
              <w:rPr>
                <w:rFonts w:ascii="黑体" w:eastAsia="黑体" w:hAnsi="黑体" w:hint="eastAsia"/>
                <w:b/>
                <w:sz w:val="14"/>
                <w:szCs w:val="14"/>
              </w:rPr>
              <w:t>支持多用户</w:t>
            </w:r>
            <w:r w:rsidR="00C83A6A" w:rsidRPr="00075A3C">
              <w:rPr>
                <w:rFonts w:ascii="黑体" w:eastAsia="黑体" w:hAnsi="黑体" w:hint="eastAsia"/>
                <w:b/>
                <w:sz w:val="14"/>
                <w:szCs w:val="14"/>
              </w:rPr>
              <w:t>登录使用</w:t>
            </w:r>
          </w:p>
        </w:tc>
        <w:tc>
          <w:tcPr>
            <w:tcW w:w="1236" w:type="dxa"/>
          </w:tcPr>
          <w:p w14:paraId="3DB9FB9A" w14:textId="77777777" w:rsidR="00AF7AD6" w:rsidRPr="008A185F" w:rsidRDefault="00DC6711">
            <w:pPr>
              <w:rPr>
                <w:rFonts w:ascii="黑体" w:eastAsia="黑体" w:hAnsi="黑体" w:cs="Helvetica"/>
                <w:b/>
                <w:bCs/>
                <w:i/>
                <w:iCs/>
                <w:color w:val="333333"/>
                <w:sz w:val="14"/>
                <w:szCs w:val="14"/>
                <w:shd w:val="clear" w:color="auto" w:fill="FFFFFF"/>
              </w:rPr>
            </w:pPr>
            <w:r w:rsidRPr="008A185F">
              <w:rPr>
                <w:rFonts w:ascii="黑体" w:eastAsia="黑体" w:hAnsi="黑体" w:cs="Helvetica" w:hint="eastAsia"/>
                <w:b/>
                <w:bCs/>
                <w:i/>
                <w:iCs/>
                <w:color w:val="333333"/>
                <w:sz w:val="14"/>
                <w:szCs w:val="14"/>
                <w:shd w:val="clear" w:color="auto" w:fill="FFFFFF"/>
              </w:rPr>
              <w:t>学生：</w:t>
            </w:r>
          </w:p>
          <w:p w14:paraId="22F627BA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1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提交课程作业</w:t>
            </w:r>
          </w:p>
          <w:p w14:paraId="585EC9CF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2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提交课程资料</w:t>
            </w:r>
          </w:p>
          <w:p w14:paraId="4770EFBA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3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下载课程资料</w:t>
            </w:r>
          </w:p>
          <w:p w14:paraId="52A99121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4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作业名称查询</w:t>
            </w:r>
          </w:p>
          <w:p w14:paraId="4E3181AB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5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作业成绩排序</w:t>
            </w:r>
          </w:p>
          <w:p w14:paraId="5C485F6D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6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资料名称查询</w:t>
            </w:r>
          </w:p>
          <w:p w14:paraId="5F81BE6C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7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资料权重排序</w:t>
            </w:r>
          </w:p>
          <w:p w14:paraId="0F732FAC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8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课程名称查询</w:t>
            </w:r>
          </w:p>
          <w:p w14:paraId="50F88551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9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课表课程查询</w:t>
            </w:r>
          </w:p>
          <w:p w14:paraId="691F583A" w14:textId="77777777" w:rsidR="00AF7AD6" w:rsidRPr="00075A3C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075A3C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10</w:t>
            </w:r>
            <w:r w:rsidRPr="00075A3C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课程时间查询</w:t>
            </w:r>
          </w:p>
          <w:p w14:paraId="7288A72C" w14:textId="77777777" w:rsidR="00AF7AD6" w:rsidRPr="00075A3C" w:rsidRDefault="00AF7AD6">
            <w:pPr>
              <w:rPr>
                <w:rFonts w:ascii="黑体" w:eastAsia="黑体" w:hAnsi="黑体"/>
                <w:bCs/>
                <w:sz w:val="14"/>
                <w:szCs w:val="14"/>
              </w:rPr>
            </w:pPr>
          </w:p>
          <w:p w14:paraId="7F8237B8" w14:textId="77777777" w:rsidR="00AF7AD6" w:rsidRPr="008A185F" w:rsidRDefault="00DC6711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8A185F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老师：</w:t>
            </w:r>
          </w:p>
          <w:p w14:paraId="41A08E0C" w14:textId="77777777" w:rsidR="00AF7AD6" w:rsidRPr="000C742C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0C742C">
              <w:rPr>
                <w:rFonts w:ascii="黑体" w:eastAsia="黑体" w:hAnsi="黑体" w:hint="eastAsia"/>
                <w:b/>
                <w:sz w:val="14"/>
                <w:szCs w:val="14"/>
              </w:rPr>
              <w:t>1发布作业</w:t>
            </w:r>
          </w:p>
          <w:p w14:paraId="4776341B" w14:textId="77777777" w:rsidR="00AF7AD6" w:rsidRPr="000C742C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0C742C">
              <w:rPr>
                <w:rFonts w:ascii="黑体" w:eastAsia="黑体" w:hAnsi="黑体" w:hint="eastAsia"/>
                <w:b/>
                <w:sz w:val="14"/>
                <w:szCs w:val="14"/>
              </w:rPr>
              <w:t>2查看作业</w:t>
            </w:r>
          </w:p>
          <w:p w14:paraId="1CB9D02B" w14:textId="77777777" w:rsidR="00AF7AD6" w:rsidRPr="000C742C" w:rsidRDefault="00AF7AD6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1F73CBBA" w14:textId="77777777" w:rsidR="00AF7AD6" w:rsidRPr="008A185F" w:rsidRDefault="00DC6711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8A185F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管理员：</w:t>
            </w:r>
          </w:p>
          <w:p w14:paraId="385B6AB3" w14:textId="15B27CB9" w:rsidR="00AF7AD6" w:rsidRPr="000C742C" w:rsidRDefault="000C742C" w:rsidP="00075A3C">
            <w:pPr>
              <w:tabs>
                <w:tab w:val="left" w:pos="312"/>
              </w:tabs>
              <w:rPr>
                <w:rFonts w:ascii="黑体" w:eastAsia="黑体" w:hAnsi="黑体"/>
                <w:b/>
                <w:sz w:val="14"/>
                <w:szCs w:val="14"/>
              </w:rPr>
            </w:pPr>
            <w:r w:rsidRPr="000C742C">
              <w:rPr>
                <w:rFonts w:ascii="黑体" w:eastAsia="黑体" w:hAnsi="黑体" w:hint="eastAsia"/>
                <w:b/>
                <w:sz w:val="14"/>
                <w:szCs w:val="14"/>
              </w:rPr>
              <w:t>1</w:t>
            </w:r>
            <w:r w:rsidR="00DC6711" w:rsidRPr="000C742C">
              <w:rPr>
                <w:rFonts w:ascii="黑体" w:eastAsia="黑体" w:hAnsi="黑体" w:hint="eastAsia"/>
                <w:b/>
                <w:sz w:val="14"/>
                <w:szCs w:val="14"/>
              </w:rPr>
              <w:t>发布课程</w:t>
            </w:r>
          </w:p>
          <w:p w14:paraId="26191D7C" w14:textId="7B6794DA" w:rsidR="00AF7AD6" w:rsidRPr="00075A3C" w:rsidRDefault="000C742C" w:rsidP="00075A3C">
            <w:pPr>
              <w:tabs>
                <w:tab w:val="left" w:pos="312"/>
              </w:tabs>
              <w:rPr>
                <w:rFonts w:ascii="黑体" w:eastAsia="黑体" w:hAnsi="黑体"/>
                <w:bCs/>
                <w:sz w:val="14"/>
                <w:szCs w:val="14"/>
              </w:rPr>
            </w:pPr>
            <w:r w:rsidRPr="000C742C">
              <w:rPr>
                <w:rFonts w:ascii="黑体" w:eastAsia="黑体" w:hAnsi="黑体"/>
                <w:b/>
                <w:sz w:val="14"/>
                <w:szCs w:val="14"/>
              </w:rPr>
              <w:t>2</w:t>
            </w:r>
            <w:r w:rsidR="00DC6711" w:rsidRPr="000C742C">
              <w:rPr>
                <w:rFonts w:ascii="黑体" w:eastAsia="黑体" w:hAnsi="黑体" w:hint="eastAsia"/>
                <w:b/>
                <w:sz w:val="14"/>
                <w:szCs w:val="14"/>
              </w:rPr>
              <w:t>修改课程</w:t>
            </w:r>
          </w:p>
        </w:tc>
        <w:tc>
          <w:tcPr>
            <w:tcW w:w="1290" w:type="dxa"/>
          </w:tcPr>
          <w:p w14:paraId="2C8CEA53" w14:textId="77777777" w:rsidR="00AF7AD6" w:rsidRPr="000C742C" w:rsidRDefault="00DC6711">
            <w:pPr>
              <w:rPr>
                <w:b/>
                <w:i/>
                <w:iCs/>
                <w:sz w:val="14"/>
                <w:szCs w:val="14"/>
              </w:rPr>
            </w:pPr>
            <w:r w:rsidRPr="000C742C">
              <w:rPr>
                <w:rFonts w:hint="eastAsia"/>
                <w:b/>
                <w:i/>
                <w:iCs/>
                <w:sz w:val="14"/>
                <w:szCs w:val="14"/>
              </w:rPr>
              <w:t>算法1：</w:t>
            </w:r>
          </w:p>
          <w:p w14:paraId="3506488C" w14:textId="77777777" w:rsidR="00AF7AD6" w:rsidRPr="000C742C" w:rsidRDefault="00DC6711">
            <w:pPr>
              <w:rPr>
                <w:b/>
                <w:color w:val="FF0000"/>
                <w:sz w:val="14"/>
                <w:szCs w:val="14"/>
              </w:rPr>
            </w:pPr>
            <w:r w:rsidRPr="000C742C">
              <w:rPr>
                <w:rFonts w:hint="eastAsia"/>
                <w:b/>
                <w:color w:val="FF0000"/>
                <w:sz w:val="14"/>
                <w:szCs w:val="14"/>
              </w:rPr>
              <w:t>快速排序</w:t>
            </w:r>
          </w:p>
          <w:p w14:paraId="75BBB654" w14:textId="03C3E94E" w:rsidR="00AF7AD6" w:rsidRPr="000C742C" w:rsidRDefault="000F2312">
            <w:pPr>
              <w:rPr>
                <w:b/>
                <w:sz w:val="14"/>
                <w:szCs w:val="14"/>
              </w:rPr>
            </w:pPr>
            <w:r w:rsidRPr="000C742C">
              <w:rPr>
                <w:rFonts w:hint="eastAsia"/>
                <w:b/>
                <w:sz w:val="14"/>
                <w:szCs w:val="14"/>
              </w:rPr>
              <w:t>封装实现</w:t>
            </w:r>
            <w:r w:rsidR="00FE3DBB">
              <w:rPr>
                <w:rFonts w:hint="eastAsia"/>
                <w:b/>
                <w:sz w:val="14"/>
                <w:szCs w:val="14"/>
              </w:rPr>
              <w:t>可复用的</w:t>
            </w:r>
            <w:r w:rsidR="00DC6711" w:rsidRPr="000C742C">
              <w:rPr>
                <w:rFonts w:hint="eastAsia"/>
                <w:b/>
                <w:sz w:val="14"/>
                <w:szCs w:val="14"/>
              </w:rPr>
              <w:t>快</w:t>
            </w:r>
            <w:r w:rsidR="000C742C">
              <w:rPr>
                <w:rFonts w:hint="eastAsia"/>
                <w:b/>
                <w:sz w:val="14"/>
                <w:szCs w:val="14"/>
              </w:rPr>
              <w:t>排，</w:t>
            </w:r>
            <w:r w:rsidR="00DC6711" w:rsidRPr="000C742C">
              <w:rPr>
                <w:rFonts w:hint="eastAsia"/>
                <w:b/>
                <w:sz w:val="14"/>
                <w:szCs w:val="14"/>
              </w:rPr>
              <w:t>复杂度O(nln n)</w:t>
            </w:r>
          </w:p>
          <w:p w14:paraId="3D4EBE3C" w14:textId="77777777" w:rsidR="00AF7AD6" w:rsidRPr="000C742C" w:rsidRDefault="00DC6711">
            <w:pPr>
              <w:rPr>
                <w:b/>
                <w:i/>
                <w:iCs/>
                <w:sz w:val="14"/>
                <w:szCs w:val="14"/>
              </w:rPr>
            </w:pPr>
            <w:r w:rsidRPr="000C742C">
              <w:rPr>
                <w:rFonts w:hint="eastAsia"/>
                <w:b/>
                <w:i/>
                <w:iCs/>
                <w:sz w:val="14"/>
                <w:szCs w:val="14"/>
              </w:rPr>
              <w:t>算法2：</w:t>
            </w:r>
          </w:p>
          <w:p w14:paraId="10E4D83F" w14:textId="77777777" w:rsidR="00AF7AD6" w:rsidRPr="000C742C" w:rsidRDefault="00DC6711">
            <w:pPr>
              <w:rPr>
                <w:b/>
                <w:color w:val="FF0000"/>
                <w:sz w:val="14"/>
                <w:szCs w:val="14"/>
              </w:rPr>
            </w:pPr>
            <w:r w:rsidRPr="000C742C">
              <w:rPr>
                <w:rFonts w:hint="eastAsia"/>
                <w:b/>
                <w:color w:val="FF0000"/>
                <w:sz w:val="14"/>
                <w:szCs w:val="14"/>
              </w:rPr>
              <w:t>模糊查找</w:t>
            </w:r>
          </w:p>
          <w:p w14:paraId="3F0807A5" w14:textId="015E2331" w:rsidR="00AF7AD6" w:rsidRPr="000C742C" w:rsidRDefault="00B44141">
            <w:pPr>
              <w:rPr>
                <w:b/>
                <w:sz w:val="14"/>
                <w:szCs w:val="14"/>
              </w:rPr>
            </w:pPr>
            <w:r>
              <w:rPr>
                <w:rFonts w:hint="eastAsia"/>
                <w:b/>
                <w:sz w:val="14"/>
                <w:szCs w:val="14"/>
              </w:rPr>
              <w:t>实现</w:t>
            </w:r>
            <w:r w:rsidR="00DC6711" w:rsidRPr="000C742C">
              <w:rPr>
                <w:rFonts w:hint="eastAsia"/>
                <w:b/>
                <w:sz w:val="14"/>
                <w:szCs w:val="14"/>
              </w:rPr>
              <w:t>时间复杂度为O(klnx)，空间复杂度O(x)</w:t>
            </w:r>
          </w:p>
          <w:p w14:paraId="321A1232" w14:textId="77777777" w:rsidR="00AF7AD6" w:rsidRPr="008E2EAD" w:rsidRDefault="00DC6711">
            <w:pPr>
              <w:rPr>
                <w:b/>
                <w:i/>
                <w:iCs/>
                <w:sz w:val="14"/>
                <w:szCs w:val="14"/>
              </w:rPr>
            </w:pPr>
            <w:r w:rsidRPr="008E2EAD">
              <w:rPr>
                <w:rFonts w:hint="eastAsia"/>
                <w:b/>
                <w:i/>
                <w:iCs/>
                <w:sz w:val="14"/>
                <w:szCs w:val="14"/>
              </w:rPr>
              <w:t>算法3：</w:t>
            </w:r>
          </w:p>
          <w:p w14:paraId="2D7C91FD" w14:textId="71953246" w:rsidR="00AF7AD6" w:rsidRDefault="00DC6711">
            <w:pPr>
              <w:rPr>
                <w:b/>
                <w:sz w:val="14"/>
                <w:szCs w:val="14"/>
              </w:rPr>
            </w:pPr>
            <w:r w:rsidRPr="000C742C">
              <w:rPr>
                <w:rFonts w:hint="eastAsia"/>
                <w:b/>
                <w:color w:val="FF0000"/>
                <w:sz w:val="14"/>
                <w:szCs w:val="14"/>
              </w:rPr>
              <w:t>哈夫曼编码</w:t>
            </w:r>
            <w:r w:rsidR="000C742C" w:rsidRPr="000C742C">
              <w:rPr>
                <w:rFonts w:hint="eastAsia"/>
                <w:b/>
                <w:color w:val="262626" w:themeColor="text1" w:themeTint="D9"/>
                <w:sz w:val="14"/>
                <w:szCs w:val="14"/>
              </w:rPr>
              <w:t>实现</w:t>
            </w:r>
            <w:r w:rsidRPr="000C742C">
              <w:rPr>
                <w:rFonts w:hint="eastAsia"/>
                <w:b/>
                <w:sz w:val="14"/>
                <w:szCs w:val="14"/>
              </w:rPr>
              <w:t>压缩</w:t>
            </w:r>
            <w:r w:rsidR="008E2EAD">
              <w:rPr>
                <w:rFonts w:hint="eastAsia"/>
                <w:b/>
                <w:sz w:val="14"/>
                <w:szCs w:val="14"/>
              </w:rPr>
              <w:t>和解压缩</w:t>
            </w:r>
            <w:r w:rsidRPr="000C742C">
              <w:rPr>
                <w:rFonts w:hint="eastAsia"/>
                <w:b/>
                <w:sz w:val="14"/>
                <w:szCs w:val="14"/>
              </w:rPr>
              <w:t>。</w:t>
            </w:r>
          </w:p>
          <w:p w14:paraId="03B69C06" w14:textId="5592842F" w:rsidR="00FE3DBB" w:rsidRPr="00756EF6" w:rsidRDefault="00FE3DBB">
            <w:pPr>
              <w:rPr>
                <w:b/>
                <w:i/>
                <w:iCs/>
                <w:sz w:val="16"/>
                <w:szCs w:val="16"/>
              </w:rPr>
            </w:pPr>
            <w:r w:rsidRPr="00756EF6">
              <w:rPr>
                <w:rFonts w:hint="eastAsia"/>
                <w:b/>
                <w:i/>
                <w:iCs/>
                <w:sz w:val="16"/>
                <w:szCs w:val="16"/>
              </w:rPr>
              <w:t>算法4:</w:t>
            </w:r>
          </w:p>
          <w:p w14:paraId="1EF96BE2" w14:textId="4EDDD318" w:rsidR="00AF7AD6" w:rsidRPr="00075A3C" w:rsidRDefault="00733EEA">
            <w:pPr>
              <w:rPr>
                <w:b/>
                <w:sz w:val="16"/>
                <w:szCs w:val="16"/>
              </w:rPr>
            </w:pPr>
            <w:r w:rsidRPr="00733EEA">
              <w:rPr>
                <w:rFonts w:ascii="黑体" w:eastAsia="黑体" w:hAnsi="黑体" w:cs="Arial"/>
                <w:b/>
                <w:bCs/>
                <w:color w:val="FF0000"/>
                <w:sz w:val="14"/>
                <w:szCs w:val="14"/>
                <w:shd w:val="clear" w:color="auto" w:fill="FFFFFF"/>
              </w:rPr>
              <w:t>Aho–Corasick algorithm</w:t>
            </w:r>
            <w:r>
              <w:rPr>
                <w:rFonts w:ascii="黑体" w:eastAsia="黑体" w:hAnsi="黑体" w:cs="Arial"/>
                <w:b/>
                <w:bCs/>
                <w:color w:val="FF0000"/>
                <w:sz w:val="14"/>
                <w:szCs w:val="14"/>
                <w:shd w:val="clear" w:color="auto" w:fill="FFFFFF"/>
              </w:rPr>
              <w:t>(</w:t>
            </w:r>
            <w:r w:rsidR="00FE3DBB" w:rsidRPr="00733EEA">
              <w:rPr>
                <w:rFonts w:ascii="黑体" w:eastAsia="黑体" w:hAnsi="黑体"/>
                <w:b/>
                <w:bCs/>
                <w:color w:val="FF0000"/>
                <w:sz w:val="14"/>
                <w:szCs w:val="14"/>
              </w:rPr>
              <w:t>AC</w:t>
            </w:r>
            <w:r w:rsidR="00FE3DBB" w:rsidRPr="00FE3DBB">
              <w:rPr>
                <w:rFonts w:hint="eastAsia"/>
                <w:b/>
                <w:color w:val="FF0000"/>
                <w:sz w:val="16"/>
                <w:szCs w:val="16"/>
              </w:rPr>
              <w:t>自动机</w:t>
            </w:r>
            <w:r>
              <w:rPr>
                <w:rFonts w:hint="eastAsia"/>
                <w:b/>
                <w:color w:val="FF0000"/>
                <w:sz w:val="16"/>
                <w:szCs w:val="16"/>
              </w:rPr>
              <w:t>)</w:t>
            </w:r>
            <w:r w:rsidR="00FE3DBB">
              <w:rPr>
                <w:rFonts w:hint="eastAsia"/>
                <w:b/>
                <w:sz w:val="16"/>
                <w:szCs w:val="16"/>
              </w:rPr>
              <w:t>实现近似线性复杂度的作业查重算法。</w:t>
            </w:r>
          </w:p>
          <w:p w14:paraId="61AC6FD4" w14:textId="77777777" w:rsidR="00AF7AD6" w:rsidRPr="00075A3C" w:rsidRDefault="00AF7AD6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14:paraId="2F4AF0BB" w14:textId="77777777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学生：</w:t>
            </w:r>
          </w:p>
          <w:p w14:paraId="6902122B" w14:textId="1EBE7504" w:rsidR="00AF7AD6" w:rsidRPr="004B2E49" w:rsidRDefault="008C1A2D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1</w:t>
            </w:r>
            <w:r w:rsidR="00DC6711" w:rsidRPr="004B2E49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活动时间查询</w:t>
            </w:r>
          </w:p>
          <w:p w14:paraId="0F7FEC77" w14:textId="77777777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2</w:t>
            </w:r>
            <w:r w:rsidRPr="004B2E49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活动名称查询</w:t>
            </w:r>
          </w:p>
          <w:p w14:paraId="399F59D6" w14:textId="77777777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3</w:t>
            </w:r>
            <w:r w:rsidRPr="004B2E49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进入活动菜单（进入后可以对个人活动增删改)</w:t>
            </w:r>
          </w:p>
          <w:p w14:paraId="314640F5" w14:textId="5B335A33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4</w:t>
            </w:r>
            <w:r w:rsidRPr="004B2E49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>活动闹钟提醒</w:t>
            </w:r>
          </w:p>
          <w:p w14:paraId="5C183FE0" w14:textId="0F2CEA92" w:rsidR="004B2E49" w:rsidRPr="004B2E49" w:rsidRDefault="004B2E49">
            <w:pPr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/>
                <w:b/>
                <w:bCs/>
                <w:sz w:val="14"/>
                <w:szCs w:val="14"/>
              </w:rPr>
              <w:t>5活动类别查询</w:t>
            </w:r>
            <w:r>
              <w:rPr>
                <w:rFonts w:ascii="黑体" w:eastAsia="黑体" w:hAnsi="黑体" w:hint="eastAsia"/>
                <w:b/>
                <w:bCs/>
                <w:sz w:val="14"/>
                <w:szCs w:val="14"/>
              </w:rPr>
              <w:t>，</w:t>
            </w:r>
            <w:r w:rsidRPr="004B2E49">
              <w:rPr>
                <w:rFonts w:ascii="黑体" w:eastAsia="黑体" w:hAnsi="黑体"/>
                <w:b/>
                <w:bCs/>
                <w:sz w:val="14"/>
                <w:szCs w:val="14"/>
              </w:rPr>
              <w:t>并且按照时间进行排</w:t>
            </w:r>
            <w:r w:rsidRPr="004B2E49">
              <w:rPr>
                <w:rFonts w:ascii="黑体" w:eastAsia="黑体" w:hAnsi="黑体" w:cs="宋体" w:hint="eastAsia"/>
                <w:b/>
                <w:bCs/>
                <w:sz w:val="14"/>
                <w:szCs w:val="14"/>
              </w:rPr>
              <w:t>序</w:t>
            </w:r>
          </w:p>
          <w:p w14:paraId="6F36C527" w14:textId="77777777" w:rsidR="00AF7AD6" w:rsidRPr="004B2E49" w:rsidRDefault="00AF7AD6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</w:p>
          <w:p w14:paraId="23365451" w14:textId="77777777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管理员：</w:t>
            </w:r>
          </w:p>
          <w:p w14:paraId="764D77AC" w14:textId="77777777" w:rsidR="00AF7AD6" w:rsidRPr="004B2E49" w:rsidRDefault="00DC6711">
            <w:pPr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</w:pPr>
            <w:r w:rsidRPr="004B2E49">
              <w:rPr>
                <w:rFonts w:ascii="黑体" w:eastAsia="黑体" w:hAnsi="黑体" w:cs="Helvetica" w:hint="eastAsia"/>
                <w:b/>
                <w:bCs/>
                <w:color w:val="333333"/>
                <w:sz w:val="14"/>
                <w:szCs w:val="14"/>
                <w:shd w:val="clear" w:color="auto" w:fill="FFFFFF"/>
              </w:rPr>
              <w:t>发布和修改班级活动</w:t>
            </w:r>
            <w:r w:rsidRPr="004B2E49">
              <w:rPr>
                <w:rFonts w:ascii="黑体" w:eastAsia="黑体" w:hAnsi="黑体" w:cs="Helvetica"/>
                <w:b/>
                <w:bCs/>
                <w:color w:val="333333"/>
                <w:sz w:val="14"/>
                <w:szCs w:val="14"/>
                <w:shd w:val="clear" w:color="auto" w:fill="FFFFFF"/>
              </w:rPr>
              <w:t xml:space="preserve"> </w:t>
            </w:r>
          </w:p>
        </w:tc>
        <w:tc>
          <w:tcPr>
            <w:tcW w:w="1276" w:type="dxa"/>
          </w:tcPr>
          <w:p w14:paraId="14F4EFEF" w14:textId="77777777" w:rsidR="00AF7AD6" w:rsidRPr="00A4566B" w:rsidRDefault="00DC6711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A4566B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算法1:</w:t>
            </w:r>
          </w:p>
          <w:p w14:paraId="13A54D6A" w14:textId="77777777" w:rsidR="00AF7AD6" w:rsidRPr="00B12413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B12413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二叉搜索树</w:t>
            </w:r>
            <w:r w:rsidRPr="00B12413">
              <w:rPr>
                <w:rFonts w:ascii="黑体" w:eastAsia="黑体" w:hAnsi="黑体" w:hint="eastAsia"/>
                <w:b/>
                <w:sz w:val="14"/>
                <w:szCs w:val="14"/>
              </w:rPr>
              <w:t>：</w:t>
            </w:r>
          </w:p>
          <w:p w14:paraId="1B3E57C4" w14:textId="0DC3C4B1" w:rsidR="00AF7AD6" w:rsidRPr="00B12413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B12413">
              <w:rPr>
                <w:rFonts w:ascii="黑体" w:eastAsia="黑体" w:hAnsi="黑体" w:hint="eastAsia"/>
                <w:b/>
                <w:sz w:val="14"/>
                <w:szCs w:val="14"/>
              </w:rPr>
              <w:t>活动时间统一用二叉搜索树进行查找，效率高，时间复杂度O（ln n)</w:t>
            </w:r>
          </w:p>
          <w:p w14:paraId="41B9BD57" w14:textId="77777777" w:rsidR="00AF7AD6" w:rsidRPr="00A4566B" w:rsidRDefault="00DC6711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A4566B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算法2：</w:t>
            </w:r>
          </w:p>
          <w:p w14:paraId="0825D3A5" w14:textId="25A1144E" w:rsidR="00AF7AD6" w:rsidRPr="00B12413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B12413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多线程</w:t>
            </w:r>
            <w:r w:rsidRPr="00B12413">
              <w:rPr>
                <w:rFonts w:ascii="黑体" w:eastAsia="黑体" w:hAnsi="黑体" w:hint="eastAsia"/>
                <w:b/>
                <w:sz w:val="14"/>
                <w:szCs w:val="14"/>
              </w:rPr>
              <w:t>：闹钟的管理线程时刻比较当前模拟时间与活动时间</w:t>
            </w:r>
            <w:r w:rsidR="00011AC8">
              <w:rPr>
                <w:rFonts w:ascii="黑体" w:eastAsia="黑体" w:hAnsi="黑体" w:hint="eastAsia"/>
                <w:b/>
                <w:sz w:val="14"/>
                <w:szCs w:val="14"/>
              </w:rPr>
              <w:t>，进行时间监测和提醒。</w:t>
            </w:r>
          </w:p>
          <w:p w14:paraId="2E350A61" w14:textId="77777777" w:rsidR="00AF7AD6" w:rsidRPr="00A4566B" w:rsidRDefault="00DC6711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A4566B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算法3：</w:t>
            </w:r>
          </w:p>
          <w:p w14:paraId="43DBEFDF" w14:textId="0C4B81D8" w:rsidR="00AF7AD6" w:rsidRPr="00B12413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B738E5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冲突检测</w:t>
            </w:r>
            <w:r w:rsidRPr="00B12413">
              <w:rPr>
                <w:rFonts w:ascii="黑体" w:eastAsia="黑体" w:hAnsi="黑体" w:hint="eastAsia"/>
                <w:b/>
                <w:sz w:val="14"/>
                <w:szCs w:val="14"/>
              </w:rPr>
              <w:t>：通过对区间边界和中点坐标的数量关系侦测冲突</w:t>
            </w:r>
            <w:r w:rsidR="00E60103"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</w:tc>
        <w:tc>
          <w:tcPr>
            <w:tcW w:w="1131" w:type="dxa"/>
          </w:tcPr>
          <w:p w14:paraId="7F54BFDD" w14:textId="27DBB2AD" w:rsidR="0030644B" w:rsidRPr="0030644B" w:rsidRDefault="0030644B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30644B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导航方式:</w:t>
            </w:r>
          </w:p>
          <w:p w14:paraId="528CECDE" w14:textId="397602C3" w:rsidR="00AF7AD6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课程名称导航</w:t>
            </w:r>
          </w:p>
          <w:p w14:paraId="05B6198D" w14:textId="77777777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上课时间导航</w:t>
            </w:r>
          </w:p>
          <w:p w14:paraId="03B145F8" w14:textId="77777777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上课地点导航</w:t>
            </w:r>
          </w:p>
          <w:p w14:paraId="4618B53B" w14:textId="27409F27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多交通方式</w:t>
            </w:r>
          </w:p>
          <w:p w14:paraId="7526621F" w14:textId="7179AD58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支持跨校区</w:t>
            </w:r>
          </w:p>
          <w:p w14:paraId="5A3B8BFB" w14:textId="32626EF7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0547C496" w14:textId="73A9B6E0" w:rsidR="0030644B" w:rsidRPr="0030644B" w:rsidRDefault="0030644B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30644B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导航策略:</w:t>
            </w:r>
          </w:p>
          <w:p w14:paraId="50D99221" w14:textId="36F00F74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最短路径策略</w:t>
            </w:r>
          </w:p>
          <w:p w14:paraId="328DB700" w14:textId="2E0608FB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最短时间策略</w:t>
            </w:r>
          </w:p>
          <w:p w14:paraId="3893440D" w14:textId="40874F9C" w:rsidR="0030644B" w:rsidRDefault="0030644B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交通工具策略</w:t>
            </w:r>
          </w:p>
          <w:p w14:paraId="2205F9E0" w14:textId="044CAD7C" w:rsidR="0030644B" w:rsidRDefault="00E03F15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自动检测</w:t>
            </w:r>
            <w:r w:rsidR="0030644B">
              <w:rPr>
                <w:rFonts w:ascii="黑体" w:eastAsia="黑体" w:hAnsi="黑体" w:hint="eastAsia"/>
                <w:b/>
                <w:sz w:val="14"/>
                <w:szCs w:val="14"/>
              </w:rPr>
              <w:t>跨校区规划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及导航</w:t>
            </w:r>
          </w:p>
          <w:p w14:paraId="0CA824F9" w14:textId="299F1D67" w:rsidR="00BE4D52" w:rsidRDefault="00BE4D52">
            <w:pPr>
              <w:rPr>
                <w:rFonts w:ascii="黑体" w:eastAsia="黑体" w:hAnsi="黑体"/>
                <w:b/>
                <w:sz w:val="14"/>
                <w:szCs w:val="14"/>
              </w:rPr>
            </w:pPr>
          </w:p>
          <w:p w14:paraId="678E2689" w14:textId="0E784B5F" w:rsidR="0030644B" w:rsidRPr="0030644B" w:rsidRDefault="00BE4D52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地图随机生成道路拥挤度，便于导航策略的选择</w:t>
            </w:r>
            <w:r w:rsidR="00E61E49"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</w:tc>
        <w:tc>
          <w:tcPr>
            <w:tcW w:w="1420" w:type="dxa"/>
          </w:tcPr>
          <w:p w14:paraId="0C512D6B" w14:textId="77777777" w:rsidR="00AF7AD6" w:rsidRPr="00D83361" w:rsidRDefault="008E5095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D83361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算法1</w:t>
            </w:r>
            <w:r w:rsidRPr="00D83361"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  <w:t>:</w:t>
            </w:r>
          </w:p>
          <w:p w14:paraId="5FAE82C8" w14:textId="7F3165CA" w:rsidR="007F27D4" w:rsidRDefault="008E5095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3B628D">
              <w:rPr>
                <w:rFonts w:ascii="黑体" w:eastAsia="黑体" w:hAnsi="黑体"/>
                <w:b/>
                <w:color w:val="FF0000"/>
                <w:sz w:val="14"/>
                <w:szCs w:val="14"/>
              </w:rPr>
              <w:t>Floyd</w:t>
            </w:r>
            <w:r w:rsidRPr="003B628D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算法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,预处理所有导航需要地图的最短路，包括有拥挤度以及自行车道的全源最短路，优点是不用每次都求最短路，查询复杂度O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>(N)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，缺点是地图</w:t>
            </w:r>
            <w:r w:rsidR="002F1642">
              <w:rPr>
                <w:rFonts w:ascii="黑体" w:eastAsia="黑体" w:hAnsi="黑体" w:hint="eastAsia"/>
                <w:b/>
                <w:sz w:val="14"/>
                <w:szCs w:val="14"/>
              </w:rPr>
              <w:t>建筑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修改后需要重新预处理一次</w:t>
            </w:r>
            <w:r w:rsidR="007150C9">
              <w:rPr>
                <w:rFonts w:ascii="黑体" w:eastAsia="黑体" w:hAnsi="黑体" w:hint="eastAsia"/>
                <w:b/>
                <w:sz w:val="14"/>
                <w:szCs w:val="14"/>
              </w:rPr>
              <w:t>生成地图数据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  <w:p w14:paraId="717375B2" w14:textId="051045C2" w:rsidR="008E5095" w:rsidRPr="00D83361" w:rsidRDefault="008E5095">
            <w:pPr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</w:pPr>
            <w:r w:rsidRPr="00D83361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算法2</w:t>
            </w:r>
            <w:r w:rsidRPr="00D83361"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  <w:t>(</w:t>
            </w:r>
            <w:r w:rsidRPr="00D83361">
              <w:rPr>
                <w:rFonts w:ascii="黑体" w:eastAsia="黑体" w:hAnsi="黑体" w:hint="eastAsia"/>
                <w:b/>
                <w:i/>
                <w:iCs/>
                <w:color w:val="FF0000"/>
                <w:sz w:val="14"/>
                <w:szCs w:val="14"/>
              </w:rPr>
              <w:t>选做算法</w:t>
            </w:r>
            <w:r w:rsidRPr="00D83361">
              <w:rPr>
                <w:rFonts w:ascii="黑体" w:eastAsia="黑体" w:hAnsi="黑体" w:hint="eastAsia"/>
                <w:b/>
                <w:i/>
                <w:iCs/>
                <w:sz w:val="14"/>
                <w:szCs w:val="14"/>
              </w:rPr>
              <w:t>)</w:t>
            </w:r>
            <w:r w:rsidR="002E319F" w:rsidRPr="00D83361">
              <w:rPr>
                <w:rFonts w:ascii="黑体" w:eastAsia="黑体" w:hAnsi="黑体"/>
                <w:b/>
                <w:i/>
                <w:iCs/>
                <w:sz w:val="14"/>
                <w:szCs w:val="14"/>
              </w:rPr>
              <w:t>:</w:t>
            </w:r>
          </w:p>
          <w:p w14:paraId="7C75088B" w14:textId="375A5F16" w:rsidR="008E5095" w:rsidRPr="00DC6711" w:rsidRDefault="008E5095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基于F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>loyd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算法以及记忆化搜索实现经过固定点的最短路,复杂度O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>(K!+N^3),K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为固定点个数，N为图中点总数。</w:t>
            </w:r>
          </w:p>
          <w:p w14:paraId="53693E85" w14:textId="4E826BF9" w:rsidR="008E5095" w:rsidRDefault="008E5095">
            <w:pPr>
              <w:rPr>
                <w:b/>
              </w:rPr>
            </w:pPr>
          </w:p>
        </w:tc>
        <w:tc>
          <w:tcPr>
            <w:tcW w:w="1134" w:type="dxa"/>
          </w:tcPr>
          <w:p w14:paraId="07904B9D" w14:textId="41205024" w:rsidR="00AF7AD6" w:rsidRPr="0054231B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时钟推进功能</w:t>
            </w:r>
            <w:r w:rsidR="001C5745"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:</w:t>
            </w:r>
          </w:p>
          <w:p w14:paraId="13E35B7E" w14:textId="39C25191" w:rsidR="00AF7AD6" w:rsidRPr="0054231B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1系统10s等于真实的一小时</w:t>
            </w:r>
            <w:r w:rsidR="001C5745"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  <w:p w14:paraId="14399AD0" w14:textId="435644F0" w:rsidR="00AF7AD6" w:rsidRPr="0054231B" w:rsidRDefault="00DC6711">
            <w:pPr>
              <w:rPr>
                <w:rFonts w:ascii="黑体" w:eastAsia="黑体" w:hAnsi="黑体"/>
                <w:b/>
                <w:color w:val="FF0000"/>
                <w:sz w:val="14"/>
                <w:szCs w:val="14"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2</w:t>
            </w:r>
            <w:r w:rsidRPr="0054231B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暂停</w:t>
            </w:r>
            <w:r w:rsidR="009A3756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:</w:t>
            </w:r>
          </w:p>
          <w:p w14:paraId="4A71A4E6" w14:textId="74D32CED" w:rsidR="00AF7AD6" w:rsidRPr="0054231B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暂停状态下闹钟进程失效，恢复后用当前时间减去暂停总时长，系统保留暂停前的状态</w:t>
            </w:r>
            <w:r w:rsidR="007770F7"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  <w:p w14:paraId="04CFF74F" w14:textId="2D0C1389" w:rsidR="00AF7AD6" w:rsidRPr="0054231B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3</w:t>
            </w:r>
            <w:r w:rsidRPr="0054231B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快进</w:t>
            </w:r>
            <w:r w:rsidR="009A3756">
              <w:rPr>
                <w:rFonts w:ascii="黑体" w:eastAsia="黑体" w:hAnsi="黑体" w:hint="eastAsia"/>
                <w:b/>
                <w:color w:val="FF0000"/>
                <w:sz w:val="14"/>
                <w:szCs w:val="14"/>
              </w:rPr>
              <w:t>:</w:t>
            </w:r>
          </w:p>
          <w:p w14:paraId="394F31EB" w14:textId="77777777" w:rsidR="00AF7AD6" w:rsidRDefault="00DC6711">
            <w:pPr>
              <w:rPr>
                <w:b/>
              </w:rPr>
            </w:pPr>
            <w:r w:rsidRPr="0054231B">
              <w:rPr>
                <w:rFonts w:ascii="黑体" w:eastAsia="黑体" w:hAnsi="黑体" w:hint="eastAsia"/>
                <w:b/>
                <w:sz w:val="14"/>
                <w:szCs w:val="14"/>
              </w:rPr>
              <w:t>记录快进开始时刻，之后将时间差分成快进前部分和快进后部分，分别乘以不同的倍率，再与登录时刻求和作为当前模拟时刻。</w:t>
            </w:r>
          </w:p>
        </w:tc>
        <w:tc>
          <w:tcPr>
            <w:tcW w:w="1181" w:type="dxa"/>
          </w:tcPr>
          <w:p w14:paraId="2E3AE242" w14:textId="7107AFB1" w:rsidR="00AF7AD6" w:rsidRPr="0083611B" w:rsidRDefault="00DC671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83611B">
              <w:rPr>
                <w:rFonts w:ascii="黑体" w:eastAsia="黑体" w:hAnsi="黑体" w:hint="eastAsia"/>
                <w:b/>
                <w:sz w:val="14"/>
                <w:szCs w:val="14"/>
              </w:rPr>
              <w:t>记录了操作的用户，事件（具体到事件的类别），时间和用户类别</w:t>
            </w:r>
            <w:r w:rsidR="0083611B" w:rsidRPr="0083611B">
              <w:rPr>
                <w:rFonts w:ascii="黑体" w:eastAsia="黑体" w:hAnsi="黑体" w:hint="eastAsia"/>
                <w:b/>
                <w:sz w:val="14"/>
                <w:szCs w:val="14"/>
              </w:rPr>
              <w:t>，全部记录入log</w:t>
            </w:r>
            <w:r w:rsidR="00971778">
              <w:rPr>
                <w:rFonts w:ascii="黑体" w:eastAsia="黑体" w:hAnsi="黑体" w:hint="eastAsia"/>
                <w:b/>
                <w:sz w:val="14"/>
                <w:szCs w:val="14"/>
              </w:rPr>
              <w:t>日志</w:t>
            </w:r>
            <w:r w:rsidR="0083611B" w:rsidRPr="0083611B">
              <w:rPr>
                <w:rFonts w:ascii="黑体" w:eastAsia="黑体" w:hAnsi="黑体" w:hint="eastAsia"/>
                <w:b/>
                <w:sz w:val="14"/>
                <w:szCs w:val="14"/>
              </w:rPr>
              <w:t>文件中。</w:t>
            </w:r>
          </w:p>
        </w:tc>
        <w:tc>
          <w:tcPr>
            <w:tcW w:w="1181" w:type="dxa"/>
          </w:tcPr>
          <w:p w14:paraId="5501EFBD" w14:textId="2D3BA61A" w:rsidR="00A55AF1" w:rsidRDefault="00A55AF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 w:rsidRPr="00A55AF1">
              <w:rPr>
                <w:rFonts w:ascii="黑体" w:eastAsia="黑体" w:hAnsi="黑体" w:hint="eastAsia"/>
                <w:b/>
                <w:sz w:val="14"/>
                <w:szCs w:val="14"/>
              </w:rPr>
              <w:t>实现经过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固定点的最短路规划，基于Floyd算法以及记忆化搜索.</w:t>
            </w:r>
          </w:p>
          <w:p w14:paraId="7926509C" w14:textId="77777777" w:rsidR="00A55AF1" w:rsidRDefault="00A55AF1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此问题worst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case为 NP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 xml:space="preserve"> </w:t>
            </w:r>
            <w:r>
              <w:rPr>
                <w:rFonts w:ascii="黑体" w:eastAsia="黑体" w:hAnsi="黑体" w:hint="eastAsia"/>
                <w:b/>
                <w:sz w:val="14"/>
                <w:szCs w:val="14"/>
              </w:rPr>
              <w:t>完全问题，算法使用 Floyd算法预处理一次全源最短路，之后枚举经过点的顺序排列更新答案，记录路径最后输出最短路的规划方案。</w:t>
            </w:r>
          </w:p>
          <w:p w14:paraId="2406C84F" w14:textId="63B72B98" w:rsidR="007C7DBA" w:rsidRPr="00A55AF1" w:rsidRDefault="007C7DBA">
            <w:pPr>
              <w:rPr>
                <w:rFonts w:ascii="黑体" w:eastAsia="黑体" w:hAnsi="黑体"/>
                <w:b/>
                <w:sz w:val="14"/>
                <w:szCs w:val="14"/>
              </w:rPr>
            </w:pPr>
            <w:r>
              <w:rPr>
                <w:rFonts w:ascii="黑体" w:eastAsia="黑体" w:hAnsi="黑体" w:hint="eastAsia"/>
                <w:b/>
                <w:sz w:val="14"/>
                <w:szCs w:val="14"/>
              </w:rPr>
              <w:t xml:space="preserve">算法思路借鉴 </w:t>
            </w:r>
            <w:r>
              <w:rPr>
                <w:rFonts w:ascii="黑体" w:eastAsia="黑体" w:hAnsi="黑体"/>
                <w:b/>
                <w:sz w:val="14"/>
                <w:szCs w:val="14"/>
              </w:rPr>
              <w:t xml:space="preserve">stackoverflow </w:t>
            </w:r>
            <w:hyperlink r:id="rId5" w:history="1">
              <w:r w:rsidRPr="002E319F">
                <w:rPr>
                  <w:rStyle w:val="a4"/>
                  <w:rFonts w:ascii="黑体" w:eastAsia="黑体" w:hAnsi="黑体"/>
                  <w:b/>
                  <w:sz w:val="14"/>
                  <w:szCs w:val="14"/>
                </w:rPr>
                <w:t>此</w:t>
              </w:r>
              <w:r w:rsidRPr="002E319F">
                <w:rPr>
                  <w:rStyle w:val="a4"/>
                  <w:rFonts w:ascii="黑体" w:eastAsia="黑体" w:hAnsi="黑体" w:hint="eastAsia"/>
                  <w:b/>
                  <w:sz w:val="14"/>
                  <w:szCs w:val="14"/>
                </w:rPr>
                <w:t>作者回答</w:t>
              </w:r>
            </w:hyperlink>
            <w:r>
              <w:rPr>
                <w:rFonts w:ascii="黑体" w:eastAsia="黑体" w:hAnsi="黑体" w:hint="eastAsia"/>
                <w:b/>
                <w:sz w:val="14"/>
                <w:szCs w:val="14"/>
              </w:rPr>
              <w:t>。</w:t>
            </w:r>
          </w:p>
        </w:tc>
        <w:tc>
          <w:tcPr>
            <w:tcW w:w="1182" w:type="dxa"/>
          </w:tcPr>
          <w:p w14:paraId="333F395F" w14:textId="77777777" w:rsidR="00AF7AD6" w:rsidRDefault="00AF7AD6">
            <w:pPr>
              <w:rPr>
                <w:b/>
              </w:rPr>
            </w:pPr>
          </w:p>
        </w:tc>
      </w:tr>
    </w:tbl>
    <w:p w14:paraId="6578E0B5" w14:textId="77777777" w:rsidR="00AF7AD6" w:rsidRDefault="00AF7AD6"/>
    <w:sectPr w:rsidR="00AF7A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7608B9"/>
    <w:multiLevelType w:val="singleLevel"/>
    <w:tmpl w:val="927608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3484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kMWUxZDIzN2Y2OTdjMTA4NzVmNjNkZDQ2MjEyYjUifQ=="/>
  </w:docVars>
  <w:rsids>
    <w:rsidRoot w:val="00794B1E"/>
    <w:rsid w:val="00011AC8"/>
    <w:rsid w:val="00045451"/>
    <w:rsid w:val="00075A3C"/>
    <w:rsid w:val="000862E3"/>
    <w:rsid w:val="000C742C"/>
    <w:rsid w:val="000F2312"/>
    <w:rsid w:val="001360AD"/>
    <w:rsid w:val="001A06EA"/>
    <w:rsid w:val="001C5745"/>
    <w:rsid w:val="0022788A"/>
    <w:rsid w:val="002471F7"/>
    <w:rsid w:val="002E319F"/>
    <w:rsid w:val="002F01D8"/>
    <w:rsid w:val="002F1642"/>
    <w:rsid w:val="0030644B"/>
    <w:rsid w:val="00365BB1"/>
    <w:rsid w:val="003B628D"/>
    <w:rsid w:val="004B2E49"/>
    <w:rsid w:val="0054231B"/>
    <w:rsid w:val="00551D1D"/>
    <w:rsid w:val="005B2FC2"/>
    <w:rsid w:val="007150C9"/>
    <w:rsid w:val="00733EEA"/>
    <w:rsid w:val="00756EF6"/>
    <w:rsid w:val="007763A7"/>
    <w:rsid w:val="007770F7"/>
    <w:rsid w:val="00794B1E"/>
    <w:rsid w:val="007C7DBA"/>
    <w:rsid w:val="007E5C98"/>
    <w:rsid w:val="007F27D4"/>
    <w:rsid w:val="0083611B"/>
    <w:rsid w:val="008706B0"/>
    <w:rsid w:val="008A185F"/>
    <w:rsid w:val="008C1A2D"/>
    <w:rsid w:val="008D5734"/>
    <w:rsid w:val="008E2EAD"/>
    <w:rsid w:val="008E5095"/>
    <w:rsid w:val="008E5DA1"/>
    <w:rsid w:val="00971778"/>
    <w:rsid w:val="009A3756"/>
    <w:rsid w:val="00A4566B"/>
    <w:rsid w:val="00A55AF1"/>
    <w:rsid w:val="00AF7AD6"/>
    <w:rsid w:val="00B12413"/>
    <w:rsid w:val="00B419A8"/>
    <w:rsid w:val="00B44141"/>
    <w:rsid w:val="00B738E5"/>
    <w:rsid w:val="00B81483"/>
    <w:rsid w:val="00BE4D52"/>
    <w:rsid w:val="00C355E1"/>
    <w:rsid w:val="00C744E4"/>
    <w:rsid w:val="00C83A6A"/>
    <w:rsid w:val="00D11EBF"/>
    <w:rsid w:val="00D14F46"/>
    <w:rsid w:val="00D83361"/>
    <w:rsid w:val="00DC6711"/>
    <w:rsid w:val="00DC692B"/>
    <w:rsid w:val="00E03F15"/>
    <w:rsid w:val="00E31AD7"/>
    <w:rsid w:val="00E60103"/>
    <w:rsid w:val="00E61E49"/>
    <w:rsid w:val="00F3364C"/>
    <w:rsid w:val="00F537CB"/>
    <w:rsid w:val="00FE3DBB"/>
    <w:rsid w:val="00FF2469"/>
    <w:rsid w:val="1264281E"/>
    <w:rsid w:val="354867BD"/>
    <w:rsid w:val="521E1ADB"/>
    <w:rsid w:val="6F9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23DB"/>
  <w15:docId w15:val="{7C6DD4D2-D111-4D73-983D-AEB11E2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7D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7DB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C7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22413/find-the-shortest-path-in-a-graph-which-visits-certain-n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zhhy_bupt@tom.com</dc:creator>
  <cp:lastModifiedBy>A3993</cp:lastModifiedBy>
  <cp:revision>55</cp:revision>
  <dcterms:created xsi:type="dcterms:W3CDTF">2022-05-30T07:29:00Z</dcterms:created>
  <dcterms:modified xsi:type="dcterms:W3CDTF">2022-06-13T09:50:00Z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2C98374BB3954FDE838EDBA3891BC973</vt:lpwstr>
  </property>
</Properties>
</file>