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614" w:rsidRDefault="00DC4165" w:rsidP="00DC4165">
      <w:pPr>
        <w:jc w:val="center"/>
        <w:rPr>
          <w:rFonts w:ascii="Brush Script MT" w:hAnsi="Brush Script MT"/>
          <w:color w:val="0070C0"/>
          <w:sz w:val="44"/>
          <w:szCs w:val="44"/>
        </w:rPr>
      </w:pPr>
      <w:r w:rsidRPr="00DC4165">
        <w:rPr>
          <w:rFonts w:ascii="Brush Script MT" w:hAnsi="Brush Script MT"/>
          <w:color w:val="0070C0"/>
          <w:sz w:val="44"/>
          <w:szCs w:val="44"/>
        </w:rPr>
        <w:t xml:space="preserve">Aplicativo de Gerenciamento de Tarefas </w:t>
      </w:r>
    </w:p>
    <w:p w:rsidR="00DE31B6" w:rsidRDefault="00DE31B6" w:rsidP="00DE31B6">
      <w:pPr>
        <w:rPr>
          <w:rFonts w:cstheme="minorHAnsi"/>
          <w:sz w:val="24"/>
          <w:szCs w:val="24"/>
        </w:rPr>
      </w:pPr>
      <w:r w:rsidRPr="00DE31B6">
        <w:rPr>
          <w:rFonts w:asciiTheme="majorHAnsi" w:hAnsiTheme="majorHAnsi" w:cstheme="majorHAnsi"/>
          <w:color w:val="0070C0"/>
          <w:sz w:val="24"/>
          <w:szCs w:val="24"/>
        </w:rPr>
        <w:t>Contexto:</w:t>
      </w:r>
      <w:r>
        <w:rPr>
          <w:rFonts w:asciiTheme="majorHAnsi" w:hAnsiTheme="majorHAnsi" w:cstheme="majorHAnsi"/>
          <w:color w:val="0070C0"/>
          <w:sz w:val="24"/>
          <w:szCs w:val="24"/>
        </w:rPr>
        <w:t xml:space="preserve"> </w:t>
      </w:r>
      <w:r w:rsidRPr="00DE31B6">
        <w:rPr>
          <w:rFonts w:cstheme="minorHAnsi"/>
          <w:sz w:val="24"/>
          <w:szCs w:val="24"/>
        </w:rPr>
        <w:t xml:space="preserve">Uma equipe desenvolvimento está planejando criar um aplicativo de gerenciamento de tarefas para estudantes universitários. Este aplicativo tem como objetivo ajudar os alunos a organizarem suas atividades acadêmicas, como prazos de entrega de trabalhos, datas de provas e compromissos extracurriculares. O aplicativo deve ser fácil de usar e acessível em dispositivos móveis. </w:t>
      </w:r>
    </w:p>
    <w:p w:rsidR="00DE31B6" w:rsidRPr="00DE31B6" w:rsidRDefault="00F4317A" w:rsidP="00DE31B6">
      <w:pPr>
        <w:rPr>
          <w:rFonts w:ascii="Brush Script MT" w:hAnsi="Brush Script MT" w:cstheme="majorHAnsi"/>
          <w:color w:val="0070C0"/>
          <w:sz w:val="32"/>
          <w:szCs w:val="32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ragraph">
                  <wp:posOffset>12700</wp:posOffset>
                </wp:positionV>
                <wp:extent cx="2082800" cy="2870200"/>
                <wp:effectExtent l="0" t="0" r="12700" b="254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800" cy="287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4317A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F4317A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8F055D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Regra de negocio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F4317A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Regra de negocio</w:t>
                            </w:r>
                          </w:p>
                          <w:p w:rsidR="001E43C6" w:rsidRDefault="001E43C6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F4317A" w:rsidRDefault="00F4317A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Regra de negocio</w:t>
                            </w:r>
                          </w:p>
                          <w:p w:rsidR="00F4317A" w:rsidRDefault="00F4317A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Regra de negocio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Não funcional</w:t>
                            </w:r>
                          </w:p>
                          <w:p w:rsidR="009A7230" w:rsidRDefault="009A7230" w:rsidP="00F4317A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Funcional</w:t>
                            </w:r>
                          </w:p>
                          <w:p w:rsidR="009A7230" w:rsidRDefault="009A7230" w:rsidP="009A7230">
                            <w:pPr>
                              <w:pStyle w:val="PargrafodaLista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28.45pt;margin-top:1pt;width:164pt;height:22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" fillcolor="white [3201]" strokeweight=".5pt">
                <v:textbox>
                  <w:txbxContent>
                    <w:p w:rsidR="00F4317A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F4317A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8F055D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Regra de negocio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F4317A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Regra de negocio</w:t>
                      </w:r>
                    </w:p>
                    <w:p w:rsidR="001E43C6" w:rsidRDefault="001E43C6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F4317A" w:rsidRDefault="00F4317A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Regra de negocio</w:t>
                      </w:r>
                    </w:p>
                    <w:p w:rsidR="00F4317A" w:rsidRDefault="00F4317A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Regra de negocio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Não funcional</w:t>
                      </w:r>
                    </w:p>
                    <w:p w:rsidR="009A7230" w:rsidRDefault="009A7230" w:rsidP="00F4317A">
                      <w:pPr>
                        <w:pStyle w:val="PargrafodaLista"/>
                        <w:numPr>
                          <w:ilvl w:val="0"/>
                          <w:numId w:val="3"/>
                        </w:numPr>
                      </w:pPr>
                      <w:r>
                        <w:t>Funcional</w:t>
                      </w:r>
                    </w:p>
                    <w:p w:rsidR="009A7230" w:rsidRDefault="009A7230" w:rsidP="009A7230">
                      <w:pPr>
                        <w:pStyle w:val="PargrafodaLista"/>
                      </w:pPr>
                    </w:p>
                  </w:txbxContent>
                </v:textbox>
              </v:shape>
            </w:pict>
          </mc:Fallback>
        </mc:AlternateContent>
      </w:r>
      <w:r w:rsidR="00DE31B6" w:rsidRPr="00DE31B6">
        <w:rPr>
          <w:rFonts w:ascii="Brush Script MT" w:hAnsi="Brush Script MT" w:cstheme="majorHAnsi"/>
          <w:color w:val="0070C0"/>
          <w:sz w:val="32"/>
          <w:szCs w:val="32"/>
        </w:rPr>
        <w:t>Requisitos</w:t>
      </w:r>
    </w:p>
    <w:p w:rsidR="00DE31B6" w:rsidRDefault="00DE31B6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</w:t>
      </w:r>
      <w:r w:rsidRPr="00DE31B6">
        <w:rPr>
          <w:rFonts w:cstheme="minorHAnsi"/>
        </w:rPr>
        <w:t>esponsiv</w:t>
      </w:r>
      <w:r>
        <w:rPr>
          <w:rFonts w:cstheme="minorHAnsi"/>
        </w:rPr>
        <w:t>idade</w:t>
      </w:r>
      <w:r w:rsidRPr="00DE31B6">
        <w:rPr>
          <w:rFonts w:cstheme="minorHAnsi"/>
        </w:rPr>
        <w:t>;</w:t>
      </w:r>
    </w:p>
    <w:p w:rsidR="009A7230" w:rsidRPr="00DE31B6" w:rsidRDefault="009A7230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Compatibilidade;</w:t>
      </w:r>
    </w:p>
    <w:p w:rsidR="00DC4165" w:rsidRDefault="00DE31B6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Acessibilidade;</w:t>
      </w:r>
    </w:p>
    <w:p w:rsidR="00DE31B6" w:rsidRDefault="00D65701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Login (e-mail e senha);</w:t>
      </w:r>
    </w:p>
    <w:p w:rsidR="00D65701" w:rsidRDefault="00D65701" w:rsidP="00DC4165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Segurança de dados pessoais;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Separar os lembretes por categorias (matérias);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Colocar nome e data</w:t>
      </w:r>
      <w:r w:rsidR="009A7230">
        <w:rPr>
          <w:rFonts w:cstheme="minorHAnsi"/>
        </w:rPr>
        <w:t xml:space="preserve"> de vencimento</w:t>
      </w:r>
      <w:r>
        <w:rPr>
          <w:rFonts w:cstheme="minorHAnsi"/>
        </w:rPr>
        <w:t xml:space="preserve"> na tarefa;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Avisos próximos </w:t>
      </w:r>
      <w:r w:rsidR="009A7230">
        <w:rPr>
          <w:rFonts w:cstheme="minorHAnsi"/>
        </w:rPr>
        <w:t>d</w:t>
      </w:r>
      <w:r>
        <w:rPr>
          <w:rFonts w:cstheme="minorHAnsi"/>
        </w:rPr>
        <w:t>a data da tarefa</w:t>
      </w:r>
      <w:r w:rsidR="009A7230">
        <w:rPr>
          <w:rFonts w:cstheme="minorHAnsi"/>
        </w:rPr>
        <w:t xml:space="preserve"> e no dia</w:t>
      </w:r>
      <w:r>
        <w:rPr>
          <w:rFonts w:cstheme="minorHAnsi"/>
        </w:rPr>
        <w:t>;</w:t>
      </w:r>
    </w:p>
    <w:p w:rsidR="00D65701" w:rsidRDefault="009A7230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Uma conta por estudante;</w:t>
      </w:r>
    </w:p>
    <w:p w:rsidR="00D65701" w:rsidRDefault="009A7230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Recomendações de vídeo aulas sobre a matéria;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Definir nível de prioridade para tarefas;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Política de privacidade;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Opções pagas;</w:t>
      </w:r>
    </w:p>
    <w:p w:rsidR="00D65701" w:rsidRDefault="00D65701" w:rsidP="00D65701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Atualização para correção de erros;</w:t>
      </w:r>
    </w:p>
    <w:p w:rsidR="00384759" w:rsidRDefault="009A7230" w:rsidP="00384759">
      <w:pPr>
        <w:pStyle w:val="PargrafodaLista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Separar em subcategorias (provas, trabalhos, extracurriculares)</w:t>
      </w:r>
      <w:r w:rsidR="00E24796">
        <w:rPr>
          <w:rFonts w:cstheme="minorHAnsi"/>
        </w:rPr>
        <w:t>.</w:t>
      </w:r>
    </w:p>
    <w:p w:rsidR="00384759" w:rsidRDefault="00384759" w:rsidP="00384759">
      <w:pPr>
        <w:rPr>
          <w:rFonts w:cstheme="minorHAnsi"/>
        </w:rPr>
      </w:pPr>
    </w:p>
    <w:p w:rsidR="00384759" w:rsidRDefault="00384759" w:rsidP="00384759">
      <w:pPr>
        <w:rPr>
          <w:rFonts w:ascii="Brush Script MT" w:hAnsi="Brush Script MT" w:cstheme="minorHAnsi"/>
          <w:color w:val="0070C0"/>
          <w:sz w:val="32"/>
          <w:szCs w:val="32"/>
        </w:rPr>
      </w:pPr>
      <w:r w:rsidRPr="00384759">
        <w:rPr>
          <w:rFonts w:ascii="Brush Script MT" w:hAnsi="Brush Script MT" w:cstheme="minorHAnsi"/>
          <w:color w:val="0070C0"/>
          <w:sz w:val="32"/>
          <w:szCs w:val="32"/>
        </w:rPr>
        <w:t>Analise</w:t>
      </w:r>
    </w:p>
    <w:p w:rsidR="00384759" w:rsidRDefault="00384759" w:rsidP="00384759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Os requisitos estão corretos de acordo com os pedidos da equipe de </w:t>
      </w:r>
      <w:r w:rsidR="00D94E03">
        <w:rPr>
          <w:rFonts w:cstheme="minorHAnsi"/>
          <w:color w:val="000000" w:themeColor="text1"/>
        </w:rPr>
        <w:t>desenvolvimento.</w:t>
      </w:r>
      <w:r w:rsidR="00A8325D">
        <w:rPr>
          <w:rFonts w:cstheme="minorHAnsi"/>
          <w:color w:val="000000" w:themeColor="text1"/>
        </w:rPr>
        <w:t xml:space="preserve"> (Lívia)</w:t>
      </w:r>
    </w:p>
    <w:p w:rsidR="00747758" w:rsidRDefault="00747758" w:rsidP="00384759">
      <w:pPr>
        <w:rPr>
          <w:rFonts w:ascii="Brush Script MT" w:hAnsi="Brush Script MT" w:cstheme="minorHAnsi"/>
          <w:color w:val="0070C0"/>
          <w:sz w:val="36"/>
          <w:szCs w:val="36"/>
        </w:rPr>
      </w:pPr>
      <w:r w:rsidRPr="0084258B">
        <w:rPr>
          <w:rFonts w:cstheme="minorHAnsi"/>
          <w:color w:val="0070C0"/>
          <w:sz w:val="36"/>
          <w:szCs w:val="36"/>
        </w:rPr>
        <w:t xml:space="preserve"> </w:t>
      </w:r>
      <w:r w:rsidR="0084258B" w:rsidRPr="0084258B">
        <w:rPr>
          <w:rFonts w:ascii="Brush Script MT" w:hAnsi="Brush Script MT" w:cstheme="minorHAnsi"/>
          <w:color w:val="0070C0"/>
          <w:sz w:val="36"/>
          <w:szCs w:val="36"/>
        </w:rPr>
        <w:t>Registro</w:t>
      </w:r>
      <w:r w:rsidR="008C4C8B">
        <w:rPr>
          <w:rFonts w:ascii="Brush Script MT" w:hAnsi="Brush Script MT" w:cstheme="minorHAnsi"/>
          <w:color w:val="0070C0"/>
          <w:sz w:val="36"/>
          <w:szCs w:val="36"/>
        </w:rPr>
        <w:t>/prioridade</w:t>
      </w:r>
    </w:p>
    <w:p w:rsidR="0084258B" w:rsidRDefault="0084258B" w:rsidP="0084258B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Responsividade – </w:t>
      </w:r>
      <w:bookmarkStart w:id="0" w:name="_Hlk160616083"/>
      <w:r>
        <w:rPr>
          <w:rFonts w:cstheme="minorHAnsi"/>
          <w:sz w:val="24"/>
          <w:szCs w:val="24"/>
        </w:rPr>
        <w:t>é para que o aplicativo se adeque melhor ao tamanho da tela de vários dispositivos</w:t>
      </w:r>
      <w:r w:rsidR="008C4C8B">
        <w:rPr>
          <w:rFonts w:cstheme="minorHAnsi"/>
          <w:sz w:val="24"/>
          <w:szCs w:val="24"/>
        </w:rPr>
        <w:t xml:space="preserve"> </w:t>
      </w:r>
      <w:r w:rsidR="008C4C8B" w:rsidRPr="008C4C8B">
        <w:rPr>
          <w:rFonts w:cstheme="minorHAnsi"/>
          <w:color w:val="0070C0"/>
          <w:sz w:val="24"/>
          <w:szCs w:val="24"/>
        </w:rPr>
        <w:t>(</w:t>
      </w:r>
      <w:r w:rsidR="008C4C8B">
        <w:rPr>
          <w:rFonts w:cstheme="minorHAnsi"/>
          <w:color w:val="0070C0"/>
          <w:sz w:val="24"/>
          <w:szCs w:val="24"/>
        </w:rPr>
        <w:t>1</w:t>
      </w:r>
      <w:r w:rsidR="008C4C8B" w:rsidRPr="008C4C8B">
        <w:rPr>
          <w:rFonts w:cstheme="minorHAnsi"/>
          <w:color w:val="0070C0"/>
          <w:sz w:val="24"/>
          <w:szCs w:val="24"/>
        </w:rPr>
        <w:t>)</w:t>
      </w:r>
      <w:r w:rsidR="008C4C8B">
        <w:rPr>
          <w:rFonts w:cstheme="minorHAnsi"/>
          <w:sz w:val="24"/>
          <w:szCs w:val="24"/>
        </w:rPr>
        <w:t>;</w:t>
      </w:r>
      <w:bookmarkEnd w:id="0"/>
    </w:p>
    <w:p w:rsidR="0084258B" w:rsidRDefault="0084258B" w:rsidP="0084258B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Compatibilidade – </w:t>
      </w:r>
      <w:bookmarkStart w:id="1" w:name="_Hlk160616019"/>
      <w:r>
        <w:rPr>
          <w:rFonts w:cstheme="minorHAnsi"/>
          <w:sz w:val="24"/>
          <w:szCs w:val="24"/>
        </w:rPr>
        <w:t>para ser compatível com diferentes navegadores e diferentes dispositivos</w:t>
      </w:r>
      <w:r w:rsidR="008C4C8B">
        <w:rPr>
          <w:rFonts w:cstheme="minorHAnsi"/>
          <w:sz w:val="24"/>
          <w:szCs w:val="24"/>
        </w:rPr>
        <w:t xml:space="preserve"> </w:t>
      </w:r>
      <w:r w:rsidR="008C4C8B">
        <w:rPr>
          <w:rFonts w:cstheme="minorHAnsi"/>
          <w:color w:val="0070C0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  <w:bookmarkEnd w:id="1"/>
    </w:p>
    <w:p w:rsidR="0084258B" w:rsidRPr="00BD5891" w:rsidRDefault="0084258B" w:rsidP="0084258B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</w:rPr>
        <w:t>Acessibilidade</w:t>
      </w:r>
      <w:r>
        <w:rPr>
          <w:rFonts w:cstheme="minorHAnsi"/>
        </w:rPr>
        <w:t xml:space="preserve"> – serve para que todas as pessoas possam entender, navegar e interagir de maneira efetiva. (leitores de tela para deficientes visuais</w:t>
      </w:r>
      <w:r w:rsidR="00BD5891">
        <w:rPr>
          <w:rFonts w:cstheme="minorHAnsi"/>
        </w:rPr>
        <w:t>, tradutores da língua portuguesa para libras</w:t>
      </w:r>
      <w:r>
        <w:rPr>
          <w:rFonts w:cstheme="minorHAnsi"/>
        </w:rPr>
        <w:t>)</w:t>
      </w:r>
      <w:r w:rsidR="008C4C8B">
        <w:rPr>
          <w:rFonts w:cstheme="minorHAnsi"/>
        </w:rPr>
        <w:t xml:space="preserve"> </w:t>
      </w:r>
      <w:r w:rsidR="008C4C8B" w:rsidRPr="008C4C8B">
        <w:rPr>
          <w:rFonts w:cstheme="minorHAnsi"/>
          <w:color w:val="0070C0"/>
        </w:rPr>
        <w:t>(2)</w:t>
      </w:r>
      <w:r w:rsidR="00BD5891">
        <w:rPr>
          <w:rFonts w:cstheme="minorHAnsi"/>
        </w:rPr>
        <w:t>;</w:t>
      </w:r>
    </w:p>
    <w:p w:rsidR="00BD5891" w:rsidRDefault="00BD5891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Login e senha- serve para cadastrar os usuários, e para que eles possam usufruir das funções do aplicativo</w:t>
      </w:r>
      <w:r w:rsidR="008C4C8B">
        <w:rPr>
          <w:rFonts w:cstheme="minorHAnsi"/>
          <w:sz w:val="24"/>
          <w:szCs w:val="24"/>
        </w:rPr>
        <w:t xml:space="preserve"> </w:t>
      </w:r>
      <w:r w:rsidR="008C4C8B" w:rsidRPr="008C4C8B">
        <w:rPr>
          <w:rFonts w:cstheme="minorHAnsi"/>
          <w:color w:val="0070C0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</w:p>
    <w:p w:rsidR="00BD5891" w:rsidRDefault="00BD5891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Segurança de dados pessoais- serve para proteger os dados pessoais do usuário</w:t>
      </w:r>
      <w:r w:rsidR="008C4C8B">
        <w:rPr>
          <w:rFonts w:cstheme="minorHAnsi"/>
          <w:sz w:val="24"/>
          <w:szCs w:val="24"/>
        </w:rPr>
        <w:t xml:space="preserve"> </w:t>
      </w:r>
      <w:r w:rsidR="008C4C8B" w:rsidRPr="008C4C8B">
        <w:rPr>
          <w:rFonts w:cstheme="minorHAnsi"/>
          <w:color w:val="0070C0"/>
          <w:sz w:val="24"/>
          <w:szCs w:val="24"/>
        </w:rPr>
        <w:t>(2)</w:t>
      </w:r>
      <w:r>
        <w:rPr>
          <w:rFonts w:cstheme="minorHAnsi"/>
          <w:sz w:val="24"/>
          <w:szCs w:val="24"/>
        </w:rPr>
        <w:t>;</w:t>
      </w:r>
    </w:p>
    <w:p w:rsidR="00BD5891" w:rsidRDefault="00BD5891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Separar os lembretes por categoria- serve para facilitar a visualização e o acesso das matérias</w:t>
      </w:r>
      <w:r w:rsidR="008C4C8B">
        <w:rPr>
          <w:rFonts w:cstheme="minorHAnsi"/>
          <w:sz w:val="24"/>
          <w:szCs w:val="24"/>
        </w:rPr>
        <w:t xml:space="preserve"> </w:t>
      </w:r>
      <w:r w:rsidR="008C4C8B" w:rsidRPr="008C4C8B">
        <w:rPr>
          <w:rFonts w:cstheme="minorHAnsi"/>
          <w:color w:val="0070C0"/>
          <w:sz w:val="24"/>
          <w:szCs w:val="24"/>
        </w:rPr>
        <w:t>(2)</w:t>
      </w:r>
      <w:r>
        <w:rPr>
          <w:rFonts w:cstheme="minorHAnsi"/>
          <w:sz w:val="24"/>
          <w:szCs w:val="24"/>
        </w:rPr>
        <w:t>;</w:t>
      </w:r>
    </w:p>
    <w:p w:rsidR="00BD5891" w:rsidRDefault="00BD5891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Colocar nome e data de vencimento na tarefa- serve para o estudante ter uma melhor noção de tempo para realizar a tarefa</w:t>
      </w:r>
      <w:r w:rsidR="008C4C8B">
        <w:rPr>
          <w:rFonts w:cstheme="minorHAnsi"/>
          <w:sz w:val="24"/>
          <w:szCs w:val="24"/>
        </w:rPr>
        <w:t xml:space="preserve"> </w:t>
      </w:r>
      <w:r w:rsidR="008C4C8B" w:rsidRPr="008C4C8B">
        <w:rPr>
          <w:rFonts w:cstheme="minorHAnsi"/>
          <w:color w:val="0070C0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</w:p>
    <w:p w:rsidR="00BD5891" w:rsidRDefault="00BD5891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Avisos próximos da data da tarefa e no dia- serve para alertar o usuário de quanto tempo ele ainda tem para realizar a tarefa</w:t>
      </w:r>
      <w:r w:rsidR="008C4C8B">
        <w:rPr>
          <w:rFonts w:cstheme="minorHAnsi"/>
          <w:sz w:val="24"/>
          <w:szCs w:val="24"/>
        </w:rPr>
        <w:t xml:space="preserve"> </w:t>
      </w:r>
      <w:r w:rsidR="008C4C8B" w:rsidRPr="008C4C8B">
        <w:rPr>
          <w:rFonts w:cstheme="minorHAnsi"/>
          <w:color w:val="0070C0"/>
          <w:sz w:val="24"/>
          <w:szCs w:val="24"/>
        </w:rPr>
        <w:t>(3)</w:t>
      </w:r>
      <w:r>
        <w:rPr>
          <w:rFonts w:cstheme="minorHAnsi"/>
          <w:sz w:val="24"/>
          <w:szCs w:val="24"/>
        </w:rPr>
        <w:t>;</w:t>
      </w:r>
    </w:p>
    <w:p w:rsidR="00BD5891" w:rsidRDefault="00BD5891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Uma conta por estudante- serve para ter uma melhor organização das tarefas diárias</w:t>
      </w:r>
      <w:r w:rsidR="008C4C8B">
        <w:rPr>
          <w:rFonts w:cstheme="minorHAnsi"/>
          <w:sz w:val="24"/>
          <w:szCs w:val="24"/>
        </w:rPr>
        <w:t xml:space="preserve"> </w:t>
      </w:r>
      <w:r w:rsidR="008C4C8B" w:rsidRPr="008C4C8B">
        <w:rPr>
          <w:rFonts w:cstheme="minorHAnsi"/>
          <w:color w:val="0070C0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</w:p>
    <w:p w:rsidR="00BD5891" w:rsidRDefault="00BD5891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Recomendações de vídeo aulas sobre a matéria- serve para auxiliar o estudante em seus estudos em determinada matéria</w:t>
      </w:r>
      <w:r w:rsidR="008C4C8B">
        <w:rPr>
          <w:rFonts w:cstheme="minorHAnsi"/>
          <w:sz w:val="24"/>
          <w:szCs w:val="24"/>
        </w:rPr>
        <w:t xml:space="preserve"> </w:t>
      </w:r>
      <w:r w:rsidR="008C4C8B" w:rsidRPr="008C4C8B">
        <w:rPr>
          <w:rFonts w:cstheme="minorHAnsi"/>
          <w:color w:val="0070C0"/>
          <w:sz w:val="24"/>
          <w:szCs w:val="24"/>
        </w:rPr>
        <w:t>(3)</w:t>
      </w:r>
      <w:r>
        <w:rPr>
          <w:rFonts w:cstheme="minorHAnsi"/>
          <w:sz w:val="24"/>
          <w:szCs w:val="24"/>
        </w:rPr>
        <w:t>;</w:t>
      </w:r>
    </w:p>
    <w:p w:rsidR="00BD5891" w:rsidRDefault="00BD5891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Definir nível de prioridade para tarefas- serve para dar prioridade as tarefas</w:t>
      </w:r>
      <w:r w:rsidR="008C4C8B">
        <w:rPr>
          <w:rFonts w:cstheme="minorHAnsi"/>
          <w:sz w:val="24"/>
          <w:szCs w:val="24"/>
        </w:rPr>
        <w:t xml:space="preserve"> </w:t>
      </w:r>
      <w:r w:rsidR="008C4C8B" w:rsidRPr="008C4C8B">
        <w:rPr>
          <w:rFonts w:cstheme="minorHAnsi"/>
          <w:color w:val="0070C0"/>
          <w:sz w:val="24"/>
          <w:szCs w:val="24"/>
        </w:rPr>
        <w:t>(2)</w:t>
      </w:r>
      <w:r w:rsidR="008C4C8B">
        <w:rPr>
          <w:rFonts w:cstheme="minorHAnsi"/>
          <w:sz w:val="24"/>
          <w:szCs w:val="24"/>
        </w:rPr>
        <w:t>;</w:t>
      </w:r>
    </w:p>
    <w:p w:rsidR="008C4C8B" w:rsidRDefault="008C4C8B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Política de privacidade- serve para o estudante estar de acordo com o sistema que está sendo utilizado </w:t>
      </w:r>
      <w:r>
        <w:rPr>
          <w:rFonts w:cstheme="minorHAnsi"/>
          <w:color w:val="0070C0"/>
          <w:sz w:val="24"/>
          <w:szCs w:val="24"/>
        </w:rPr>
        <w:t>(3)</w:t>
      </w:r>
      <w:r>
        <w:rPr>
          <w:rFonts w:cstheme="minorHAnsi"/>
          <w:sz w:val="24"/>
          <w:szCs w:val="24"/>
        </w:rPr>
        <w:t>;</w:t>
      </w:r>
    </w:p>
    <w:p w:rsidR="00BD5891" w:rsidRDefault="008C4C8B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Opções pagas- serve para melhorar a experiencia do usuário, dando mais acesso a novas plataformas </w:t>
      </w:r>
      <w:r w:rsidRPr="008C4C8B">
        <w:rPr>
          <w:rFonts w:cstheme="minorHAnsi"/>
          <w:color w:val="0070C0"/>
          <w:sz w:val="24"/>
          <w:szCs w:val="24"/>
        </w:rPr>
        <w:t>(3)</w:t>
      </w:r>
      <w:r>
        <w:rPr>
          <w:rFonts w:cstheme="minorHAnsi"/>
          <w:sz w:val="24"/>
          <w:szCs w:val="24"/>
        </w:rPr>
        <w:t>;</w:t>
      </w:r>
    </w:p>
    <w:p w:rsidR="008C4C8B" w:rsidRDefault="008C4C8B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Atualização para correção de erros- serve para melhorar o aplicativo e corrigir problemas, melhorando o desenvolvimento </w:t>
      </w:r>
      <w:r w:rsidRPr="008C4C8B">
        <w:rPr>
          <w:rFonts w:cstheme="minorHAnsi"/>
          <w:color w:val="0070C0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</w:p>
    <w:p w:rsidR="008C4C8B" w:rsidRDefault="008C4C8B" w:rsidP="00BD5891">
      <w:pPr>
        <w:pStyle w:val="PargrafodaLista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Separar em subcategorias- serve para ajudar o estudante se organizar melhor</w:t>
      </w:r>
      <w:r w:rsidR="001654B1">
        <w:rPr>
          <w:rFonts w:cstheme="minorHAnsi"/>
          <w:sz w:val="24"/>
          <w:szCs w:val="24"/>
        </w:rPr>
        <w:t xml:space="preserve"> </w:t>
      </w:r>
      <w:r w:rsidR="001654B1" w:rsidRPr="001654B1">
        <w:rPr>
          <w:rFonts w:cstheme="minorHAnsi"/>
          <w:color w:val="0070C0"/>
          <w:sz w:val="24"/>
          <w:szCs w:val="24"/>
        </w:rPr>
        <w:t>(3)</w:t>
      </w:r>
      <w:r>
        <w:rPr>
          <w:rFonts w:cstheme="minorHAnsi"/>
          <w:sz w:val="24"/>
          <w:szCs w:val="24"/>
        </w:rPr>
        <w:t>.</w:t>
      </w:r>
    </w:p>
    <w:p w:rsidR="008C4C8B" w:rsidRDefault="008C4C8B" w:rsidP="008C4C8B">
      <w:pPr>
        <w:pStyle w:val="PargrafodaLista"/>
        <w:rPr>
          <w:rFonts w:cstheme="minorHAnsi"/>
          <w:sz w:val="24"/>
          <w:szCs w:val="24"/>
        </w:rPr>
      </w:pPr>
    </w:p>
    <w:p w:rsidR="008C4C8B" w:rsidRPr="00BD5891" w:rsidRDefault="008C4C8B" w:rsidP="008C4C8B">
      <w:pPr>
        <w:pStyle w:val="PargrafodaLista"/>
        <w:rPr>
          <w:rFonts w:cstheme="minorHAnsi"/>
          <w:sz w:val="24"/>
          <w:szCs w:val="24"/>
        </w:rPr>
      </w:pPr>
    </w:p>
    <w:p w:rsidR="00747758" w:rsidRDefault="00747758" w:rsidP="00384759">
      <w:pPr>
        <w:rPr>
          <w:rFonts w:cstheme="minorHAnsi"/>
          <w:color w:val="000000" w:themeColor="text1"/>
        </w:rPr>
      </w:pPr>
    </w:p>
    <w:p w:rsidR="00A8325D" w:rsidRPr="00747758" w:rsidRDefault="00A8325D" w:rsidP="001654B1">
      <w:pPr>
        <w:rPr>
          <w:rFonts w:ascii="Brush Script MT" w:hAnsi="Brush Script MT"/>
          <w:color w:val="E127A3"/>
          <w:sz w:val="44"/>
          <w:szCs w:val="44"/>
        </w:rPr>
      </w:pPr>
      <w:r w:rsidRPr="00747758">
        <w:rPr>
          <w:rFonts w:ascii="Brush Script MT" w:hAnsi="Brush Script MT"/>
          <w:color w:val="E127A3"/>
          <w:sz w:val="44"/>
          <w:szCs w:val="44"/>
        </w:rPr>
        <w:t>Website de Comércio Eletrônico de Moda Sustentável</w:t>
      </w:r>
    </w:p>
    <w:p w:rsidR="001654B1" w:rsidRDefault="00747758" w:rsidP="00A8325D">
      <w:pPr>
        <w:rPr>
          <w:color w:val="000000" w:themeColor="text1"/>
          <w:sz w:val="24"/>
          <w:szCs w:val="24"/>
        </w:rPr>
      </w:pPr>
      <w:r w:rsidRPr="00747758">
        <w:rPr>
          <w:rFonts w:ascii="Brush Script MT" w:hAnsi="Brush Script MT"/>
          <w:color w:val="CC3399"/>
          <w:sz w:val="36"/>
          <w:szCs w:val="36"/>
        </w:rPr>
        <w:t>Contexto</w:t>
      </w:r>
      <w:r w:rsidR="00A8325D" w:rsidRPr="00751935">
        <w:rPr>
          <w:rFonts w:ascii="Bookman Old Style" w:hAnsi="Bookman Old Style"/>
          <w:color w:val="E127A3"/>
          <w:sz w:val="24"/>
          <w:szCs w:val="24"/>
        </w:rPr>
        <w:t>:</w:t>
      </w:r>
      <w:r w:rsidR="00A8325D">
        <w:rPr>
          <w:rFonts w:ascii="Bookman Old Style" w:hAnsi="Bookman Old Style"/>
          <w:color w:val="000000" w:themeColor="text1"/>
          <w:sz w:val="24"/>
          <w:szCs w:val="24"/>
        </w:rPr>
        <w:t xml:space="preserve"> </w:t>
      </w:r>
      <w:r w:rsidR="00A8325D" w:rsidRPr="00747758">
        <w:rPr>
          <w:color w:val="000000" w:themeColor="text1"/>
          <w:sz w:val="24"/>
          <w:szCs w:val="24"/>
        </w:rPr>
        <w:t>É um website que quer atrair consumidores conscientes a quais valorizam a sustentabilidade e a transparência da moda. A empresa quer oferecer compras online de uma forma adequada e informativa, destacando os matérias utilizados, as práticas da fabricação e o impacto ambiental de cada produto.</w:t>
      </w:r>
    </w:p>
    <w:p w:rsidR="00A8325D" w:rsidRPr="001654B1" w:rsidRDefault="00747758" w:rsidP="00A8325D">
      <w:pPr>
        <w:rPr>
          <w:color w:val="000000" w:themeColor="text1"/>
          <w:sz w:val="24"/>
          <w:szCs w:val="24"/>
        </w:rPr>
      </w:pPr>
      <w:bookmarkStart w:id="2" w:name="_GoBack"/>
      <w:bookmarkEnd w:id="2"/>
      <w:r w:rsidRPr="00747758">
        <w:rPr>
          <w:rFonts w:ascii="Brush Script MT" w:hAnsi="Brush Script MT"/>
          <w:color w:val="E127A3"/>
          <w:sz w:val="36"/>
          <w:szCs w:val="36"/>
        </w:rPr>
        <w:t>Requisitos: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Acessibilidade; </w:t>
      </w:r>
      <w:r w:rsidRPr="00747758">
        <w:rPr>
          <w:color w:val="0070C0"/>
          <w:sz w:val="24"/>
          <w:szCs w:val="24"/>
        </w:rPr>
        <w:t>não 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Velocidade; </w:t>
      </w:r>
      <w:r w:rsidRPr="00747758">
        <w:rPr>
          <w:color w:val="0070C0"/>
          <w:sz w:val="24"/>
          <w:szCs w:val="24"/>
        </w:rPr>
        <w:t>não 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Compatibilidade; </w:t>
      </w:r>
      <w:r w:rsidRPr="00747758">
        <w:rPr>
          <w:color w:val="0070C0"/>
          <w:sz w:val="24"/>
          <w:szCs w:val="24"/>
        </w:rPr>
        <w:t>não 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>Segurança na hora de colocar os dados dos clientes;</w:t>
      </w:r>
      <w:r w:rsidRPr="00747758">
        <w:rPr>
          <w:color w:val="0070C0"/>
          <w:sz w:val="24"/>
          <w:szCs w:val="24"/>
        </w:rPr>
        <w:t xml:space="preserve"> não 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Responsivo; </w:t>
      </w:r>
      <w:r w:rsidRPr="00747758">
        <w:rPr>
          <w:color w:val="0070C0"/>
          <w:sz w:val="24"/>
          <w:szCs w:val="24"/>
        </w:rPr>
        <w:t>não 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Descrições completas dos produtos (matérias e o impacto deles no ambiente, como é produzido, etc.); </w:t>
      </w:r>
      <w:r w:rsidRPr="00747758">
        <w:rPr>
          <w:color w:val="92D050"/>
          <w:sz w:val="24"/>
          <w:szCs w:val="24"/>
        </w:rPr>
        <w:t>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Separação dos produtos por categoria; </w:t>
      </w:r>
      <w:r w:rsidRPr="00747758">
        <w:rPr>
          <w:color w:val="92D050"/>
          <w:sz w:val="24"/>
          <w:szCs w:val="24"/>
        </w:rPr>
        <w:t xml:space="preserve">funcional </w:t>
      </w:r>
      <w:r w:rsidRPr="00747758">
        <w:rPr>
          <w:rFonts w:cstheme="minorHAnsi"/>
          <w:color w:val="FF0000"/>
          <w:sz w:val="24"/>
          <w:szCs w:val="24"/>
        </w:rPr>
        <w:t>(Regra de negócio)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B050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Cadastro do </w:t>
      </w:r>
      <w:proofErr w:type="gramStart"/>
      <w:r w:rsidRPr="00747758">
        <w:rPr>
          <w:color w:val="000000" w:themeColor="text1"/>
          <w:sz w:val="24"/>
          <w:szCs w:val="24"/>
        </w:rPr>
        <w:t>usuário  obrigatório</w:t>
      </w:r>
      <w:proofErr w:type="gramEnd"/>
      <w:r w:rsidRPr="00747758">
        <w:rPr>
          <w:color w:val="000000" w:themeColor="text1"/>
          <w:sz w:val="24"/>
          <w:szCs w:val="24"/>
        </w:rPr>
        <w:t xml:space="preserve"> no momento do pagamento; </w:t>
      </w:r>
      <w:r w:rsidRPr="00747758">
        <w:rPr>
          <w:color w:val="FF0000"/>
          <w:sz w:val="24"/>
          <w:szCs w:val="24"/>
        </w:rPr>
        <w:t>regras de negócio</w:t>
      </w:r>
      <w:r w:rsidRPr="00747758">
        <w:rPr>
          <w:color w:val="800080"/>
          <w:sz w:val="24"/>
          <w:szCs w:val="24"/>
        </w:rPr>
        <w:t xml:space="preserve"> 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Opções de pagamento; </w:t>
      </w:r>
      <w:r w:rsidRPr="00747758">
        <w:rPr>
          <w:color w:val="92D050"/>
          <w:sz w:val="24"/>
          <w:szCs w:val="24"/>
        </w:rPr>
        <w:t>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Barra de procura (se o cliente quiser algo especifico); </w:t>
      </w:r>
      <w:r w:rsidRPr="00747758">
        <w:rPr>
          <w:color w:val="92D050"/>
          <w:sz w:val="24"/>
          <w:szCs w:val="24"/>
        </w:rPr>
        <w:t>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Opções de adicionar o produto como favorito; </w:t>
      </w:r>
      <w:r w:rsidRPr="00747758">
        <w:rPr>
          <w:color w:val="92D050"/>
          <w:sz w:val="24"/>
          <w:szCs w:val="24"/>
        </w:rPr>
        <w:t>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Um design moderno para atrair clientes da moda; </w:t>
      </w:r>
      <w:r w:rsidRPr="00747758">
        <w:rPr>
          <w:color w:val="92D050"/>
          <w:sz w:val="24"/>
          <w:szCs w:val="24"/>
        </w:rPr>
        <w:t xml:space="preserve">funcional </w:t>
      </w:r>
      <w:r w:rsidRPr="00747758">
        <w:rPr>
          <w:rFonts w:cstheme="minorHAnsi"/>
          <w:color w:val="0070C0"/>
          <w:sz w:val="24"/>
          <w:szCs w:val="24"/>
        </w:rPr>
        <w:t>(Não funcional)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rFonts w:cs="Arial"/>
          <w:color w:val="404A4F"/>
          <w:sz w:val="24"/>
          <w:szCs w:val="24"/>
          <w:shd w:val="clear" w:color="auto" w:fill="FFFFFF"/>
        </w:rPr>
        <w:lastRenderedPageBreak/>
        <w:t xml:space="preserve">Se o CPF não tiver restrições e a operadora indicar que o cartão tem limite disponível, liberar a compra; </w:t>
      </w:r>
      <w:r w:rsidRPr="00747758">
        <w:rPr>
          <w:rFonts w:cs="Arial"/>
          <w:color w:val="FF0000"/>
          <w:sz w:val="24"/>
          <w:szCs w:val="24"/>
          <w:shd w:val="clear" w:color="auto" w:fill="FFFFFF"/>
        </w:rPr>
        <w:t>regras de negocio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rFonts w:cs="Arial"/>
          <w:color w:val="404A4F"/>
          <w:sz w:val="24"/>
          <w:szCs w:val="24"/>
          <w:shd w:val="clear" w:color="auto" w:fill="FFFFFF"/>
        </w:rPr>
        <w:t>Confiabilidade;</w:t>
      </w:r>
      <w:r w:rsidRPr="00747758">
        <w:rPr>
          <w:color w:val="000000" w:themeColor="text1"/>
          <w:sz w:val="24"/>
          <w:szCs w:val="24"/>
        </w:rPr>
        <w:t xml:space="preserve"> </w:t>
      </w:r>
      <w:r w:rsidRPr="00747758">
        <w:rPr>
          <w:color w:val="0070C0"/>
          <w:sz w:val="24"/>
          <w:szCs w:val="24"/>
        </w:rPr>
        <w:t>não funcional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Na hora da compra verificar se o cliente é maior de idade; </w:t>
      </w:r>
      <w:r w:rsidRPr="00747758">
        <w:rPr>
          <w:color w:val="FF0000"/>
          <w:sz w:val="24"/>
          <w:szCs w:val="24"/>
        </w:rPr>
        <w:t>regras de negocio</w:t>
      </w:r>
    </w:p>
    <w:p w:rsidR="00A8325D" w:rsidRPr="00747758" w:rsidRDefault="00A8325D" w:rsidP="00747758">
      <w:pPr>
        <w:pStyle w:val="PargrafodaLista"/>
        <w:numPr>
          <w:ilvl w:val="0"/>
          <w:numId w:val="6"/>
        </w:numPr>
        <w:rPr>
          <w:color w:val="000000" w:themeColor="text1"/>
          <w:sz w:val="24"/>
          <w:szCs w:val="24"/>
        </w:rPr>
      </w:pPr>
      <w:r w:rsidRPr="00747758">
        <w:rPr>
          <w:color w:val="000000" w:themeColor="text1"/>
          <w:sz w:val="24"/>
          <w:szCs w:val="24"/>
        </w:rPr>
        <w:t xml:space="preserve">Um cadastro por CPF. </w:t>
      </w:r>
      <w:r w:rsidRPr="00747758">
        <w:rPr>
          <w:color w:val="FF0000"/>
          <w:sz w:val="24"/>
          <w:szCs w:val="24"/>
        </w:rPr>
        <w:t>regras de negocio</w:t>
      </w:r>
    </w:p>
    <w:p w:rsidR="00A8325D" w:rsidRPr="00DE6902" w:rsidRDefault="00A8325D" w:rsidP="00A8325D">
      <w:pPr>
        <w:pStyle w:val="PargrafodaLista"/>
        <w:rPr>
          <w:rFonts w:ascii="Bookman Old Style" w:hAnsi="Bookman Old Style"/>
          <w:color w:val="000000" w:themeColor="text1"/>
          <w:sz w:val="24"/>
          <w:szCs w:val="24"/>
        </w:rPr>
      </w:pPr>
    </w:p>
    <w:p w:rsidR="00A8325D" w:rsidRPr="00747758" w:rsidRDefault="00747758" w:rsidP="00A8325D">
      <w:pPr>
        <w:rPr>
          <w:rFonts w:ascii="Brush Script MT" w:hAnsi="Brush Script MT"/>
          <w:color w:val="E127A3"/>
          <w:sz w:val="36"/>
          <w:szCs w:val="36"/>
        </w:rPr>
      </w:pPr>
      <w:r w:rsidRPr="00747758">
        <w:rPr>
          <w:rFonts w:ascii="Brush Script MT" w:hAnsi="Brush Script MT"/>
          <w:color w:val="E127A3"/>
          <w:sz w:val="36"/>
          <w:szCs w:val="36"/>
        </w:rPr>
        <w:t>Análise</w:t>
      </w:r>
    </w:p>
    <w:p w:rsidR="00A8325D" w:rsidRPr="00747758" w:rsidRDefault="00A8325D" w:rsidP="00A8325D">
      <w:pPr>
        <w:rPr>
          <w:sz w:val="24"/>
          <w:szCs w:val="24"/>
        </w:rPr>
      </w:pPr>
      <w:r w:rsidRPr="00747758">
        <w:rPr>
          <w:sz w:val="24"/>
          <w:szCs w:val="24"/>
        </w:rPr>
        <w:t>Os requisitos estão coerentes com o pedido feito pelo cliente, houve bastante clareza na descrição dos requisitos, requisitos objetivos e houve uma formalidade no registro.</w:t>
      </w:r>
    </w:p>
    <w:p w:rsidR="00747758" w:rsidRDefault="00A8325D" w:rsidP="00A8325D">
      <w:pPr>
        <w:rPr>
          <w:sz w:val="24"/>
          <w:szCs w:val="24"/>
        </w:rPr>
      </w:pPr>
      <w:r w:rsidRPr="00747758">
        <w:rPr>
          <w:sz w:val="24"/>
          <w:szCs w:val="24"/>
        </w:rPr>
        <w:t xml:space="preserve">A separação por categoria é dependente do design do website, assim como o CPF com restrições e o cliente ser de maioridade dependem do cadastro obrigatório na hora do pagamento.  </w:t>
      </w:r>
      <w:r w:rsidR="001654B1" w:rsidRPr="00747758">
        <w:rPr>
          <w:sz w:val="24"/>
          <w:szCs w:val="24"/>
        </w:rPr>
        <w:t>(Ana</w:t>
      </w:r>
      <w:r w:rsidRPr="00747758">
        <w:rPr>
          <w:sz w:val="24"/>
          <w:szCs w:val="24"/>
        </w:rPr>
        <w:t xml:space="preserve"> Clara).</w:t>
      </w:r>
    </w:p>
    <w:p w:rsidR="00747758" w:rsidRDefault="00747758" w:rsidP="00A8325D">
      <w:pPr>
        <w:rPr>
          <w:rFonts w:ascii="Brush Script MT" w:hAnsi="Brush Script MT"/>
          <w:color w:val="CC3399"/>
          <w:sz w:val="36"/>
          <w:szCs w:val="32"/>
        </w:rPr>
      </w:pPr>
      <w:r w:rsidRPr="00747758">
        <w:rPr>
          <w:sz w:val="36"/>
          <w:szCs w:val="32"/>
        </w:rPr>
        <w:t xml:space="preserve"> </w:t>
      </w:r>
      <w:r w:rsidRPr="001654B1">
        <w:rPr>
          <w:rFonts w:ascii="Brush Script MT" w:hAnsi="Brush Script MT"/>
          <w:color w:val="CC3399"/>
          <w:sz w:val="36"/>
          <w:szCs w:val="32"/>
        </w:rPr>
        <w:t>Registro</w:t>
      </w:r>
    </w:p>
    <w:p w:rsidR="001654B1" w:rsidRP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1654B1">
        <w:rPr>
          <w:sz w:val="24"/>
          <w:szCs w:val="24"/>
        </w:rPr>
        <w:t xml:space="preserve">Acessibilidade - </w:t>
      </w:r>
      <w:r w:rsidRPr="001654B1">
        <w:rPr>
          <w:rFonts w:cstheme="minorHAnsi"/>
        </w:rPr>
        <w:t xml:space="preserve">serve para que todas as pessoas possam entender, navegar e interagir de maneira efetiva. (leitores de tela para deficientes visuais, tradutores da língua portuguesa para libras) </w:t>
      </w:r>
      <w:r w:rsidRPr="00E07266">
        <w:rPr>
          <w:rFonts w:cstheme="minorHAnsi"/>
          <w:color w:val="CC3399"/>
        </w:rPr>
        <w:t>(2)</w:t>
      </w:r>
      <w:r w:rsidRPr="001654B1">
        <w:rPr>
          <w:rFonts w:cstheme="minorHAnsi"/>
        </w:rPr>
        <w:t>;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sz w:val="24"/>
          <w:szCs w:val="24"/>
        </w:rPr>
        <w:t>Velocidade –</w:t>
      </w:r>
      <w:r>
        <w:rPr>
          <w:rFonts w:cstheme="minorHAnsi"/>
          <w:sz w:val="24"/>
          <w:szCs w:val="24"/>
        </w:rPr>
        <w:t xml:space="preserve"> serve para melhorar o desempenho do site </w:t>
      </w:r>
      <w:r w:rsidRPr="00E07266">
        <w:rPr>
          <w:rFonts w:cstheme="minorHAnsi"/>
          <w:color w:val="CC3399"/>
          <w:sz w:val="24"/>
          <w:szCs w:val="24"/>
        </w:rPr>
        <w:t>(2)</w:t>
      </w:r>
      <w:r>
        <w:rPr>
          <w:rFonts w:cstheme="minorHAnsi"/>
          <w:sz w:val="24"/>
          <w:szCs w:val="24"/>
        </w:rPr>
        <w:t>;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Compatibilidade - </w:t>
      </w:r>
      <w:r w:rsidRPr="001654B1">
        <w:rPr>
          <w:rFonts w:cstheme="minorHAnsi"/>
          <w:sz w:val="24"/>
          <w:szCs w:val="24"/>
        </w:rPr>
        <w:t xml:space="preserve">para ser compatível com diferentes navegadores e diferentes dispositivos </w:t>
      </w:r>
      <w:r w:rsidRPr="00E07266">
        <w:rPr>
          <w:rFonts w:cstheme="minorHAnsi"/>
          <w:color w:val="CC3399"/>
          <w:sz w:val="24"/>
          <w:szCs w:val="24"/>
        </w:rPr>
        <w:t>(1)</w:t>
      </w:r>
      <w:r w:rsidRPr="001654B1">
        <w:rPr>
          <w:rFonts w:cstheme="minorHAnsi"/>
          <w:sz w:val="24"/>
          <w:szCs w:val="24"/>
        </w:rPr>
        <w:t>;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Segurança na hora de colocar os dados dos clientes – serve para que os dados dos clientes não sejam vazados para fora do site </w:t>
      </w:r>
      <w:r w:rsidRPr="00E07266">
        <w:rPr>
          <w:rFonts w:cstheme="minorHAnsi"/>
          <w:color w:val="CC3399"/>
          <w:sz w:val="24"/>
          <w:szCs w:val="24"/>
        </w:rPr>
        <w:t>(2)</w:t>
      </w:r>
      <w:r>
        <w:rPr>
          <w:rFonts w:cstheme="minorHAnsi"/>
          <w:sz w:val="24"/>
          <w:szCs w:val="24"/>
        </w:rPr>
        <w:t>;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Responsivo - </w:t>
      </w:r>
      <w:r w:rsidRPr="001654B1">
        <w:rPr>
          <w:rFonts w:cstheme="minorHAnsi"/>
          <w:sz w:val="24"/>
          <w:szCs w:val="24"/>
        </w:rPr>
        <w:t xml:space="preserve">é para que o aplicativo se adeque melhor ao tamanho da tela de vários dispositivos </w:t>
      </w:r>
      <w:r w:rsidRPr="00E07266">
        <w:rPr>
          <w:rFonts w:cstheme="minorHAnsi"/>
          <w:color w:val="CC3399"/>
          <w:sz w:val="24"/>
          <w:szCs w:val="24"/>
        </w:rPr>
        <w:t>(1)</w:t>
      </w:r>
      <w:r w:rsidRPr="001654B1">
        <w:rPr>
          <w:rFonts w:cstheme="minorHAnsi"/>
          <w:sz w:val="24"/>
          <w:szCs w:val="24"/>
        </w:rPr>
        <w:t>;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Descrições sobre os produtos – serve para que o cliente possa saber sobre o que é feito o seu produto </w:t>
      </w:r>
      <w:r w:rsidRPr="00E07266">
        <w:rPr>
          <w:rFonts w:cstheme="minorHAnsi"/>
          <w:color w:val="CC3399"/>
          <w:sz w:val="24"/>
          <w:szCs w:val="24"/>
        </w:rPr>
        <w:t>(3)</w:t>
      </w:r>
      <w:r>
        <w:rPr>
          <w:rFonts w:cstheme="minorHAnsi"/>
          <w:sz w:val="24"/>
          <w:szCs w:val="24"/>
        </w:rPr>
        <w:t>;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Separação por categoria – serve para facilitar a navegação do cliente pelo site, ajudando o achar o que procura </w:t>
      </w:r>
      <w:r w:rsidRPr="00E07266">
        <w:rPr>
          <w:rFonts w:cstheme="minorHAnsi"/>
          <w:color w:val="CC3399"/>
          <w:sz w:val="24"/>
          <w:szCs w:val="24"/>
        </w:rPr>
        <w:t>(3)</w:t>
      </w:r>
      <w:r>
        <w:rPr>
          <w:rFonts w:cstheme="minorHAnsi"/>
          <w:sz w:val="24"/>
          <w:szCs w:val="24"/>
        </w:rPr>
        <w:t>;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Cadastro obrigatório na hora do pagamento – serve para dar uma maior segurança tanto para o site tanto para o cliente </w:t>
      </w:r>
      <w:r w:rsidRPr="00E07266">
        <w:rPr>
          <w:rFonts w:cstheme="minorHAnsi"/>
          <w:color w:val="CC3399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Opções de pagamento – serve para mostrar como pode ser feito o pagamento da compra </w:t>
      </w:r>
      <w:r w:rsidRPr="00E07266">
        <w:rPr>
          <w:rFonts w:cstheme="minorHAnsi"/>
          <w:color w:val="CC3399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Barra de procura – serve para ajudar o cliente a encontrar com mais facilidade o que procura </w:t>
      </w:r>
      <w:r w:rsidRPr="00E07266">
        <w:rPr>
          <w:rFonts w:cstheme="minorHAnsi"/>
          <w:color w:val="CC3399"/>
          <w:sz w:val="24"/>
          <w:szCs w:val="24"/>
        </w:rPr>
        <w:t>(2)</w:t>
      </w:r>
      <w:r>
        <w:rPr>
          <w:rFonts w:cstheme="minorHAnsi"/>
          <w:sz w:val="24"/>
          <w:szCs w:val="24"/>
        </w:rPr>
        <w:t xml:space="preserve">; </w:t>
      </w:r>
    </w:p>
    <w:p w:rsidR="001654B1" w:rsidRDefault="001654B1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Opções de adicionar o produto como favorito – serve </w:t>
      </w:r>
      <w:r w:rsidR="00E07266">
        <w:rPr>
          <w:rFonts w:cstheme="minorHAnsi"/>
          <w:sz w:val="24"/>
          <w:szCs w:val="24"/>
        </w:rPr>
        <w:t xml:space="preserve">para o cliente “guardar” o produto para depois </w:t>
      </w:r>
      <w:r w:rsidR="00E07266" w:rsidRPr="00E07266">
        <w:rPr>
          <w:rFonts w:cstheme="minorHAnsi"/>
          <w:color w:val="CC3399"/>
          <w:sz w:val="24"/>
          <w:szCs w:val="24"/>
        </w:rPr>
        <w:t>(3)</w:t>
      </w:r>
      <w:r w:rsidR="00E07266">
        <w:rPr>
          <w:rFonts w:cstheme="minorHAnsi"/>
          <w:sz w:val="24"/>
          <w:szCs w:val="24"/>
        </w:rPr>
        <w:t>;</w:t>
      </w:r>
    </w:p>
    <w:p w:rsidR="00E07266" w:rsidRDefault="00E07266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Design moderno – serve para atrair clientes </w:t>
      </w:r>
      <w:r w:rsidRPr="00E07266">
        <w:rPr>
          <w:rFonts w:cstheme="minorHAnsi"/>
          <w:color w:val="CC3399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</w:p>
    <w:p w:rsidR="00E07266" w:rsidRDefault="00E07266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CPF estar de acordo com a lei – serve para dar mais segurança ao site e não ter golpes </w:t>
      </w:r>
      <w:r w:rsidRPr="00E07266">
        <w:rPr>
          <w:rFonts w:cstheme="minorHAnsi"/>
          <w:color w:val="CC3399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</w:p>
    <w:p w:rsidR="00E07266" w:rsidRDefault="00E07266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Confiabilidade - serve para o site dar uma confiança para o cliente </w:t>
      </w:r>
      <w:r w:rsidRPr="00E07266">
        <w:rPr>
          <w:rFonts w:cstheme="minorHAnsi"/>
          <w:color w:val="CC3399"/>
          <w:sz w:val="24"/>
          <w:szCs w:val="24"/>
        </w:rPr>
        <w:t>(2)</w:t>
      </w:r>
      <w:r>
        <w:rPr>
          <w:rFonts w:cstheme="minorHAnsi"/>
          <w:sz w:val="24"/>
          <w:szCs w:val="24"/>
        </w:rPr>
        <w:t>;</w:t>
      </w:r>
    </w:p>
    <w:p w:rsidR="00E07266" w:rsidRPr="001654B1" w:rsidRDefault="00E07266" w:rsidP="001654B1">
      <w:pPr>
        <w:pStyle w:val="PargrafodaLista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Um cadastro por CPF – serve para evitar chances de golpe ou roubo de conta </w:t>
      </w:r>
      <w:r w:rsidRPr="00E07266">
        <w:rPr>
          <w:rFonts w:cstheme="minorHAnsi"/>
          <w:color w:val="CC3399"/>
          <w:sz w:val="24"/>
          <w:szCs w:val="24"/>
        </w:rPr>
        <w:t>(1)</w:t>
      </w:r>
      <w:r>
        <w:rPr>
          <w:rFonts w:cstheme="minorHAnsi"/>
          <w:sz w:val="24"/>
          <w:szCs w:val="24"/>
        </w:rPr>
        <w:t>;</w:t>
      </w:r>
    </w:p>
    <w:p w:rsidR="001654B1" w:rsidRPr="001654B1" w:rsidRDefault="001654B1" w:rsidP="001654B1">
      <w:pPr>
        <w:pStyle w:val="PargrafodaLista"/>
        <w:ind w:left="644"/>
        <w:rPr>
          <w:sz w:val="24"/>
          <w:szCs w:val="24"/>
        </w:rPr>
      </w:pPr>
    </w:p>
    <w:p w:rsidR="00A8325D" w:rsidRPr="00747758" w:rsidRDefault="00A8325D" w:rsidP="00384759">
      <w:pPr>
        <w:rPr>
          <w:rFonts w:cstheme="minorHAnsi"/>
          <w:color w:val="0070C0"/>
          <w:sz w:val="32"/>
          <w:szCs w:val="32"/>
        </w:rPr>
      </w:pPr>
    </w:p>
    <w:sectPr w:rsidR="00A8325D" w:rsidRPr="007477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138CC"/>
    <w:multiLevelType w:val="hybridMultilevel"/>
    <w:tmpl w:val="48E01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844023"/>
    <w:multiLevelType w:val="hybridMultilevel"/>
    <w:tmpl w:val="213C4088"/>
    <w:lvl w:ilvl="0" w:tplc="4C3CF732">
      <w:start w:val="1"/>
      <w:numFmt w:val="decimal"/>
      <w:lvlText w:val="%1."/>
      <w:lvlJc w:val="left"/>
      <w:pPr>
        <w:ind w:left="720" w:hanging="360"/>
      </w:pPr>
      <w:rPr>
        <w:rFonts w:hint="default"/>
        <w:color w:val="0070C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9062E9"/>
    <w:multiLevelType w:val="hybridMultilevel"/>
    <w:tmpl w:val="BD2CC612"/>
    <w:lvl w:ilvl="0" w:tplc="798EDC2A">
      <w:start w:val="1"/>
      <w:numFmt w:val="decimal"/>
      <w:lvlText w:val="%1."/>
      <w:lvlJc w:val="left"/>
      <w:pPr>
        <w:ind w:left="72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752068"/>
    <w:multiLevelType w:val="hybridMultilevel"/>
    <w:tmpl w:val="DE8E9CC2"/>
    <w:lvl w:ilvl="0" w:tplc="798EDC2A">
      <w:start w:val="1"/>
      <w:numFmt w:val="decimal"/>
      <w:lvlText w:val="%1."/>
      <w:lvlJc w:val="left"/>
      <w:pPr>
        <w:ind w:left="1080" w:hanging="360"/>
      </w:pPr>
      <w:rPr>
        <w:rFonts w:cstheme="minorBid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F7244"/>
    <w:multiLevelType w:val="hybridMultilevel"/>
    <w:tmpl w:val="368E6300"/>
    <w:lvl w:ilvl="0" w:tplc="848ED2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03DCC"/>
    <w:multiLevelType w:val="hybridMultilevel"/>
    <w:tmpl w:val="EBB2A2EE"/>
    <w:lvl w:ilvl="0" w:tplc="19C85844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92658A8"/>
    <w:multiLevelType w:val="hybridMultilevel"/>
    <w:tmpl w:val="CE2E4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37646E"/>
    <w:multiLevelType w:val="hybridMultilevel"/>
    <w:tmpl w:val="5302F708"/>
    <w:lvl w:ilvl="0" w:tplc="AF1E9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4472E4"/>
    <w:multiLevelType w:val="hybridMultilevel"/>
    <w:tmpl w:val="D63E82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BF471B"/>
    <w:multiLevelType w:val="hybridMultilevel"/>
    <w:tmpl w:val="94422C8C"/>
    <w:lvl w:ilvl="0" w:tplc="4C3CF732">
      <w:start w:val="1"/>
      <w:numFmt w:val="decimal"/>
      <w:lvlText w:val="%1."/>
      <w:lvlJc w:val="left"/>
      <w:pPr>
        <w:ind w:left="1080" w:hanging="360"/>
      </w:pPr>
      <w:rPr>
        <w:color w:val="0070C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165"/>
    <w:rsid w:val="001654B1"/>
    <w:rsid w:val="001E43C6"/>
    <w:rsid w:val="00216C4D"/>
    <w:rsid w:val="00384759"/>
    <w:rsid w:val="00661673"/>
    <w:rsid w:val="00704A2D"/>
    <w:rsid w:val="00747758"/>
    <w:rsid w:val="0084258B"/>
    <w:rsid w:val="008C4C8B"/>
    <w:rsid w:val="008F055D"/>
    <w:rsid w:val="009A7230"/>
    <w:rsid w:val="00A100E2"/>
    <w:rsid w:val="00A8325D"/>
    <w:rsid w:val="00BD5891"/>
    <w:rsid w:val="00D65701"/>
    <w:rsid w:val="00D94E03"/>
    <w:rsid w:val="00DC4165"/>
    <w:rsid w:val="00DE31B6"/>
    <w:rsid w:val="00E07266"/>
    <w:rsid w:val="00E24796"/>
    <w:rsid w:val="00F4317A"/>
    <w:rsid w:val="00FC2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453EC"/>
  <w15:chartTrackingRefBased/>
  <w15:docId w15:val="{F72DFA93-33BE-46B7-A2F0-BD96B1245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C41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925</Words>
  <Characters>4998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Aluno1BDS</dc:creator>
  <cp:keywords/>
  <dc:description/>
  <cp:lastModifiedBy>Aluno1BDS</cp:lastModifiedBy>
  <cp:revision>3</cp:revision>
  <dcterms:created xsi:type="dcterms:W3CDTF">2024-03-06T13:11:00Z</dcterms:created>
  <dcterms:modified xsi:type="dcterms:W3CDTF">2024-03-06T14:27:00Z</dcterms:modified>
</cp:coreProperties>
</file>