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67B4E" w14:textId="77777777" w:rsidR="00060C28" w:rsidRDefault="007127E9" w:rsidP="007127E9">
      <w:pPr>
        <w:rPr>
          <w:sz w:val="28"/>
          <w:szCs w:val="28"/>
        </w:rPr>
      </w:pPr>
      <w:r>
        <w:rPr>
          <w:sz w:val="28"/>
          <w:szCs w:val="28"/>
        </w:rPr>
        <w:t>PROCEDIMENTO PARA PEGAR O NOTEBOOK</w:t>
      </w:r>
    </w:p>
    <w:p w14:paraId="64F50878" w14:textId="77777777" w:rsidR="007127E9" w:rsidRDefault="007127E9" w:rsidP="007127E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7127E9">
        <w:rPr>
          <w:sz w:val="24"/>
          <w:szCs w:val="24"/>
        </w:rPr>
        <w:t>Ir até o carrinho de carregamento e buscar pelo notebook que corresponde ao seu número da chamada, pegar, e se preferir buscar por um mouse também.</w:t>
      </w:r>
    </w:p>
    <w:p w14:paraId="2752D916" w14:textId="77777777" w:rsidR="00060C28" w:rsidRPr="007127E9" w:rsidRDefault="00060C28" w:rsidP="00060C28">
      <w:pPr>
        <w:pStyle w:val="PargrafodaLista"/>
        <w:ind w:left="360"/>
        <w:rPr>
          <w:sz w:val="24"/>
          <w:szCs w:val="24"/>
        </w:rPr>
      </w:pPr>
    </w:p>
    <w:p w14:paraId="305EE447" w14:textId="77777777" w:rsidR="00060C28" w:rsidRDefault="007127E9" w:rsidP="00060C2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7127E9">
        <w:rPr>
          <w:sz w:val="24"/>
          <w:szCs w:val="24"/>
        </w:rPr>
        <w:t>Leve o notebook até a mesa onde está seu respectivo lugar</w:t>
      </w:r>
      <w:r w:rsidR="00060C28">
        <w:rPr>
          <w:sz w:val="24"/>
          <w:szCs w:val="24"/>
        </w:rPr>
        <w:t>, caso tenha escolhido o mouse, terá que abrir e retirar o receptor para que possa inserir no primeiro espaço ao lado direito do notebook.</w:t>
      </w:r>
    </w:p>
    <w:p w14:paraId="436855FA" w14:textId="77777777" w:rsidR="00060C28" w:rsidRPr="00060C28" w:rsidRDefault="00060C28" w:rsidP="00060C28">
      <w:pPr>
        <w:pStyle w:val="PargrafodaLista"/>
        <w:rPr>
          <w:sz w:val="24"/>
          <w:szCs w:val="24"/>
        </w:rPr>
      </w:pPr>
    </w:p>
    <w:p w14:paraId="14B73E07" w14:textId="77777777" w:rsidR="00060C28" w:rsidRDefault="00060C28" w:rsidP="00060C28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Aperte o primeiro botão sem nenhuma letra que fica ao lado direito e entre em sua respectiva conta, sua senha é seu CPF</w:t>
      </w:r>
    </w:p>
    <w:p w14:paraId="54D33CBA" w14:textId="77777777" w:rsidR="00060C28" w:rsidRPr="00060C28" w:rsidRDefault="00060C28" w:rsidP="00060C28">
      <w:pPr>
        <w:pStyle w:val="PargrafodaLista"/>
        <w:rPr>
          <w:sz w:val="24"/>
          <w:szCs w:val="24"/>
        </w:rPr>
      </w:pPr>
    </w:p>
    <w:p w14:paraId="46CD8F86" w14:textId="77777777" w:rsidR="00060C28" w:rsidRPr="00060C28" w:rsidRDefault="00060C28" w:rsidP="00060C28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 o notebook já ligado, estará pronto para o uso.</w:t>
      </w:r>
      <w:bookmarkStart w:id="0" w:name="_GoBack"/>
      <w:bookmarkEnd w:id="0"/>
    </w:p>
    <w:sectPr w:rsidR="00060C28" w:rsidRPr="00060C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D62B0"/>
    <w:multiLevelType w:val="hybridMultilevel"/>
    <w:tmpl w:val="2F0C53F8"/>
    <w:lvl w:ilvl="0" w:tplc="2416C4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0422E"/>
    <w:multiLevelType w:val="hybridMultilevel"/>
    <w:tmpl w:val="B0CE567C"/>
    <w:lvl w:ilvl="0" w:tplc="5AAA9EB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E9"/>
    <w:rsid w:val="00060C28"/>
    <w:rsid w:val="0029662A"/>
    <w:rsid w:val="007127E9"/>
    <w:rsid w:val="00D857E2"/>
    <w:rsid w:val="00E4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DA658"/>
  <w15:chartTrackingRefBased/>
  <w15:docId w15:val="{3E825273-6E98-4835-A31E-AECAE963A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2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4D24B7F900CD4E8C4CCA0AD1368706" ma:contentTypeVersion="6" ma:contentTypeDescription="Crie um novo documento." ma:contentTypeScope="" ma:versionID="e3fb4c4a67206d11cbaa437c7f7235d8">
  <xsd:schema xmlns:xsd="http://www.w3.org/2001/XMLSchema" xmlns:xs="http://www.w3.org/2001/XMLSchema" xmlns:p="http://schemas.microsoft.com/office/2006/metadata/properties" xmlns:ns3="b477e685-bd80-43a0-87d4-b8fe35d318d2" xmlns:ns4="9c873f2a-672d-43de-aa47-49fd4cfbce5c" targetNamespace="http://schemas.microsoft.com/office/2006/metadata/properties" ma:root="true" ma:fieldsID="ed9f5960834fdd072d78dbaf2205ec56" ns3:_="" ns4:_="">
    <xsd:import namespace="b477e685-bd80-43a0-87d4-b8fe35d318d2"/>
    <xsd:import namespace="9c873f2a-672d-43de-aa47-49fd4cfbce5c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77e685-bd80-43a0-87d4-b8fe35d318d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873f2a-672d-43de-aa47-49fd4cfbce5c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477e685-bd80-43a0-87d4-b8fe35d318d2" xsi:nil="true"/>
  </documentManagement>
</p:properties>
</file>

<file path=customXml/itemProps1.xml><?xml version="1.0" encoding="utf-8"?>
<ds:datastoreItem xmlns:ds="http://schemas.openxmlformats.org/officeDocument/2006/customXml" ds:itemID="{C7DF6029-B9ED-4B3D-BC70-603D5803F1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77e685-bd80-43a0-87d4-b8fe35d318d2"/>
    <ds:schemaRef ds:uri="9c873f2a-672d-43de-aa47-49fd4cfbce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4FC162-BC3C-4CFA-BB66-6E0EE51AF2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C42758-C4B2-4F59-B470-D668098D0B78}">
  <ds:schemaRefs>
    <ds:schemaRef ds:uri="b477e685-bd80-43a0-87d4-b8fe35d318d2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9c873f2a-672d-43de-aa47-49fd4cfbce5c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86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LÍVYHAN SILVA GUIMARÃES</cp:lastModifiedBy>
  <cp:revision>1</cp:revision>
  <cp:lastPrinted>2024-02-09T17:26:00Z</cp:lastPrinted>
  <dcterms:created xsi:type="dcterms:W3CDTF">2024-02-09T17:03:00Z</dcterms:created>
  <dcterms:modified xsi:type="dcterms:W3CDTF">2024-02-09T17:50:00Z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0x0101007F4D24B7F900CD4E8C4CCA0AD1368706</vt:lpwstr>
  </property>
</Properties>
</file>