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54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系统设计规划</w:t>
      </w:r>
    </w:p>
    <w:p w14:paraId="5121CC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数据库设计</w:t>
      </w:r>
    </w:p>
    <w:p w14:paraId="1EE0C592">
      <w:pPr>
        <w:numPr>
          <w:ilvl w:val="1"/>
          <w:numId w:val="1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分类表</w:t>
      </w:r>
    </w:p>
    <w:p w14:paraId="4419BA1E">
      <w:pPr>
        <w:numPr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tbl>
      <w:tblPr>
        <w:tblStyle w:val="6"/>
        <w:tblW w:w="0" w:type="auto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993"/>
        <w:gridCol w:w="905"/>
        <w:gridCol w:w="1346"/>
        <w:gridCol w:w="1030"/>
        <w:gridCol w:w="2353"/>
      </w:tblGrid>
      <w:tr w14:paraId="60C2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30FBD5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994" w:type="dxa"/>
          </w:tcPr>
          <w:p w14:paraId="766579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954" w:type="dxa"/>
          </w:tcPr>
          <w:p w14:paraId="334155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440" w:type="dxa"/>
          </w:tcPr>
          <w:p w14:paraId="093FFC9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1092" w:type="dxa"/>
          </w:tcPr>
          <w:p w14:paraId="0ED946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是否可空</w:t>
            </w:r>
          </w:p>
        </w:tc>
        <w:tc>
          <w:tcPr>
            <w:tcW w:w="2527" w:type="dxa"/>
          </w:tcPr>
          <w:p w14:paraId="44C86A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681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327CE2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994" w:type="dxa"/>
          </w:tcPr>
          <w:p w14:paraId="60705C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954" w:type="dxa"/>
          </w:tcPr>
          <w:p w14:paraId="4AC832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440" w:type="dxa"/>
          </w:tcPr>
          <w:p w14:paraId="6F355C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092" w:type="dxa"/>
          </w:tcPr>
          <w:p w14:paraId="5ADFAA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</w:tcPr>
          <w:p w14:paraId="4B8774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67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4EA197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994" w:type="dxa"/>
          </w:tcPr>
          <w:p w14:paraId="15E22D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54" w:type="dxa"/>
          </w:tcPr>
          <w:p w14:paraId="0527D4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40" w:type="dxa"/>
          </w:tcPr>
          <w:p w14:paraId="41E8DF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分类名称</w:t>
            </w:r>
          </w:p>
        </w:tc>
        <w:tc>
          <w:tcPr>
            <w:tcW w:w="1092" w:type="dxa"/>
          </w:tcPr>
          <w:p w14:paraId="00808A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</w:tcPr>
          <w:p w14:paraId="197E104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8C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69908C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level</w:t>
            </w:r>
          </w:p>
        </w:tc>
        <w:tc>
          <w:tcPr>
            <w:tcW w:w="994" w:type="dxa"/>
          </w:tcPr>
          <w:p w14:paraId="092841F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954" w:type="dxa"/>
          </w:tcPr>
          <w:p w14:paraId="67C1AB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440" w:type="dxa"/>
          </w:tcPr>
          <w:p w14:paraId="392DFB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层级</w:t>
            </w:r>
          </w:p>
        </w:tc>
        <w:tc>
          <w:tcPr>
            <w:tcW w:w="1092" w:type="dxa"/>
          </w:tcPr>
          <w:p w14:paraId="5E5304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</w:tcPr>
          <w:p w14:paraId="2EA3E3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默认0为顶级类别，累增</w:t>
            </w:r>
          </w:p>
        </w:tc>
      </w:tr>
      <w:tr w14:paraId="17A7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230FCE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parent_id</w:t>
            </w:r>
          </w:p>
        </w:tc>
        <w:tc>
          <w:tcPr>
            <w:tcW w:w="994" w:type="dxa"/>
          </w:tcPr>
          <w:p w14:paraId="18EE95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954" w:type="dxa"/>
          </w:tcPr>
          <w:p w14:paraId="6C292C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440" w:type="dxa"/>
          </w:tcPr>
          <w:p w14:paraId="79DD68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上级类别id</w:t>
            </w:r>
          </w:p>
        </w:tc>
        <w:tc>
          <w:tcPr>
            <w:tcW w:w="1092" w:type="dxa"/>
          </w:tcPr>
          <w:p w14:paraId="4ABAF6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</w:tcPr>
          <w:p w14:paraId="676EDB4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7A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vAlign w:val="top"/>
          </w:tcPr>
          <w:p w14:paraId="2547EE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creator</w:t>
            </w:r>
          </w:p>
        </w:tc>
        <w:tc>
          <w:tcPr>
            <w:tcW w:w="994" w:type="dxa"/>
            <w:vAlign w:val="top"/>
          </w:tcPr>
          <w:p w14:paraId="4D8689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54" w:type="dxa"/>
            <w:vAlign w:val="top"/>
          </w:tcPr>
          <w:p w14:paraId="2490B0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440" w:type="dxa"/>
            <w:vAlign w:val="top"/>
          </w:tcPr>
          <w:p w14:paraId="10C8CE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创建人</w:t>
            </w:r>
          </w:p>
        </w:tc>
        <w:tc>
          <w:tcPr>
            <w:tcW w:w="1092" w:type="dxa"/>
            <w:vAlign w:val="top"/>
          </w:tcPr>
          <w:p w14:paraId="1E9F54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  <w:vAlign w:val="top"/>
          </w:tcPr>
          <w:p w14:paraId="060A21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83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vAlign w:val="top"/>
          </w:tcPr>
          <w:p w14:paraId="38437C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updator</w:t>
            </w:r>
          </w:p>
        </w:tc>
        <w:tc>
          <w:tcPr>
            <w:tcW w:w="994" w:type="dxa"/>
            <w:vAlign w:val="top"/>
          </w:tcPr>
          <w:p w14:paraId="0AAE19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54" w:type="dxa"/>
            <w:vAlign w:val="top"/>
          </w:tcPr>
          <w:p w14:paraId="3E2177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440" w:type="dxa"/>
            <w:vAlign w:val="top"/>
          </w:tcPr>
          <w:p w14:paraId="6C09A2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更新人</w:t>
            </w:r>
          </w:p>
        </w:tc>
        <w:tc>
          <w:tcPr>
            <w:tcW w:w="1092" w:type="dxa"/>
            <w:vAlign w:val="top"/>
          </w:tcPr>
          <w:p w14:paraId="7EE486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  <w:vAlign w:val="top"/>
          </w:tcPr>
          <w:p w14:paraId="52FAB5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94B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vAlign w:val="top"/>
          </w:tcPr>
          <w:p w14:paraId="64A741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994" w:type="dxa"/>
            <w:vAlign w:val="top"/>
          </w:tcPr>
          <w:p w14:paraId="5FFE1D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954" w:type="dxa"/>
            <w:vAlign w:val="top"/>
          </w:tcPr>
          <w:p w14:paraId="51E5AF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40" w:type="dxa"/>
            <w:vAlign w:val="top"/>
          </w:tcPr>
          <w:p w14:paraId="443127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092" w:type="dxa"/>
            <w:vAlign w:val="top"/>
          </w:tcPr>
          <w:p w14:paraId="02FA44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  <w:vAlign w:val="top"/>
          </w:tcPr>
          <w:p w14:paraId="63A6C8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  <w:tr w14:paraId="0142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  <w:vAlign w:val="top"/>
          </w:tcPr>
          <w:p w14:paraId="095120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994" w:type="dxa"/>
            <w:vAlign w:val="top"/>
          </w:tcPr>
          <w:p w14:paraId="1B9779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954" w:type="dxa"/>
            <w:vAlign w:val="top"/>
          </w:tcPr>
          <w:p w14:paraId="126889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40" w:type="dxa"/>
            <w:vAlign w:val="top"/>
          </w:tcPr>
          <w:p w14:paraId="644981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092" w:type="dxa"/>
            <w:vAlign w:val="top"/>
          </w:tcPr>
          <w:p w14:paraId="39C893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527" w:type="dxa"/>
            <w:vAlign w:val="top"/>
          </w:tcPr>
          <w:p w14:paraId="623D00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</w:tbl>
    <w:p w14:paraId="0613BFE7">
      <w:pPr>
        <w:numPr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1.2 FAQ 信息表</w:t>
      </w:r>
    </w:p>
    <w:tbl>
      <w:tblPr>
        <w:tblStyle w:val="6"/>
        <w:tblW w:w="0" w:type="auto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4"/>
        <w:gridCol w:w="993"/>
        <w:gridCol w:w="916"/>
        <w:gridCol w:w="1348"/>
        <w:gridCol w:w="1032"/>
        <w:gridCol w:w="2338"/>
      </w:tblGrid>
      <w:tr w14:paraId="5416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17EA3D1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993" w:type="dxa"/>
          </w:tcPr>
          <w:p w14:paraId="324134B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916" w:type="dxa"/>
          </w:tcPr>
          <w:p w14:paraId="7320722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348" w:type="dxa"/>
          </w:tcPr>
          <w:p w14:paraId="4BC4B7C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1032" w:type="dxa"/>
          </w:tcPr>
          <w:p w14:paraId="4CDEA28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是否可空</w:t>
            </w:r>
          </w:p>
        </w:tc>
        <w:tc>
          <w:tcPr>
            <w:tcW w:w="2338" w:type="dxa"/>
          </w:tcPr>
          <w:p w14:paraId="0AF3C37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A4B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70127BA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993" w:type="dxa"/>
          </w:tcPr>
          <w:p w14:paraId="20B3356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916" w:type="dxa"/>
          </w:tcPr>
          <w:p w14:paraId="1FAD4E6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348" w:type="dxa"/>
          </w:tcPr>
          <w:p w14:paraId="60895C4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032" w:type="dxa"/>
          </w:tcPr>
          <w:p w14:paraId="3A028CE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1B34D32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C83F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4" w:type="dxa"/>
          </w:tcPr>
          <w:p w14:paraId="2E03AC6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</w:tc>
        <w:tc>
          <w:tcPr>
            <w:tcW w:w="993" w:type="dxa"/>
          </w:tcPr>
          <w:p w14:paraId="3CBB9F3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16" w:type="dxa"/>
          </w:tcPr>
          <w:p w14:paraId="74BD363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256</w:t>
            </w:r>
          </w:p>
        </w:tc>
        <w:tc>
          <w:tcPr>
            <w:tcW w:w="1348" w:type="dxa"/>
          </w:tcPr>
          <w:p w14:paraId="4B9BA3E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1032" w:type="dxa"/>
          </w:tcPr>
          <w:p w14:paraId="058405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5F36AC0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4A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2944CE1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category_id</w:t>
            </w:r>
          </w:p>
        </w:tc>
        <w:tc>
          <w:tcPr>
            <w:tcW w:w="993" w:type="dxa"/>
          </w:tcPr>
          <w:p w14:paraId="71C1C77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916" w:type="dxa"/>
          </w:tcPr>
          <w:p w14:paraId="10618DB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348" w:type="dxa"/>
          </w:tcPr>
          <w:p w14:paraId="463D888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分类表主键</w:t>
            </w:r>
          </w:p>
        </w:tc>
        <w:tc>
          <w:tcPr>
            <w:tcW w:w="1032" w:type="dxa"/>
          </w:tcPr>
          <w:p w14:paraId="147FC9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6A0AE8B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69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2FC7EEF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993" w:type="dxa"/>
          </w:tcPr>
          <w:p w14:paraId="0FED660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TinyInt</w:t>
            </w:r>
          </w:p>
        </w:tc>
        <w:tc>
          <w:tcPr>
            <w:tcW w:w="916" w:type="dxa"/>
          </w:tcPr>
          <w:p w14:paraId="64EFE51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48" w:type="dxa"/>
          </w:tcPr>
          <w:p w14:paraId="717CAB7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1032" w:type="dxa"/>
          </w:tcPr>
          <w:p w14:paraId="1262CD1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72AC7E9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0草稿 </w:t>
            </w:r>
          </w:p>
        </w:tc>
      </w:tr>
      <w:tr w14:paraId="25A9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463D9BE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enable</w:t>
            </w:r>
          </w:p>
        </w:tc>
        <w:tc>
          <w:tcPr>
            <w:tcW w:w="993" w:type="dxa"/>
          </w:tcPr>
          <w:p w14:paraId="4432420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916" w:type="dxa"/>
          </w:tcPr>
          <w:p w14:paraId="73753FA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48" w:type="dxa"/>
          </w:tcPr>
          <w:p w14:paraId="67E95CD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生效状态</w:t>
            </w:r>
          </w:p>
        </w:tc>
        <w:tc>
          <w:tcPr>
            <w:tcW w:w="1032" w:type="dxa"/>
          </w:tcPr>
          <w:p w14:paraId="58478D9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498210A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未生效 1 生效</w:t>
            </w:r>
          </w:p>
        </w:tc>
      </w:tr>
      <w:tr w14:paraId="34879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4C82CB7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creator</w:t>
            </w:r>
          </w:p>
        </w:tc>
        <w:tc>
          <w:tcPr>
            <w:tcW w:w="993" w:type="dxa"/>
          </w:tcPr>
          <w:p w14:paraId="5E2FD28C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16" w:type="dxa"/>
          </w:tcPr>
          <w:p w14:paraId="5619E78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348" w:type="dxa"/>
          </w:tcPr>
          <w:p w14:paraId="492B314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创建人</w:t>
            </w:r>
          </w:p>
        </w:tc>
        <w:tc>
          <w:tcPr>
            <w:tcW w:w="1032" w:type="dxa"/>
          </w:tcPr>
          <w:p w14:paraId="330A2B5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7A31AA3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B7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230EEB9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updator</w:t>
            </w:r>
          </w:p>
        </w:tc>
        <w:tc>
          <w:tcPr>
            <w:tcW w:w="993" w:type="dxa"/>
          </w:tcPr>
          <w:p w14:paraId="436EDDB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916" w:type="dxa"/>
          </w:tcPr>
          <w:p w14:paraId="72A7D9C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348" w:type="dxa"/>
          </w:tcPr>
          <w:p w14:paraId="16892CC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更新人</w:t>
            </w:r>
          </w:p>
        </w:tc>
        <w:tc>
          <w:tcPr>
            <w:tcW w:w="1032" w:type="dxa"/>
          </w:tcPr>
          <w:p w14:paraId="1BEDE86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1E3F09C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81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70DE7BD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993" w:type="dxa"/>
          </w:tcPr>
          <w:p w14:paraId="46BAE70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916" w:type="dxa"/>
          </w:tcPr>
          <w:p w14:paraId="21A034E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 w14:paraId="2917F5B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032" w:type="dxa"/>
          </w:tcPr>
          <w:p w14:paraId="41BB7AE7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3A67531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  <w:tr w14:paraId="0A37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</w:tcPr>
          <w:p w14:paraId="7D219B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993" w:type="dxa"/>
          </w:tcPr>
          <w:p w14:paraId="076F5AF5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916" w:type="dxa"/>
          </w:tcPr>
          <w:p w14:paraId="6612B801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 w14:paraId="329F954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032" w:type="dxa"/>
          </w:tcPr>
          <w:p w14:paraId="529699F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338" w:type="dxa"/>
          </w:tcPr>
          <w:p w14:paraId="4BC7780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  <w:tr w14:paraId="1CA8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  <w:shd w:val="clear"/>
            <w:vAlign w:val="top"/>
          </w:tcPr>
          <w:p w14:paraId="4322B3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delete_flag</w:t>
            </w:r>
          </w:p>
        </w:tc>
        <w:tc>
          <w:tcPr>
            <w:tcW w:w="993" w:type="dxa"/>
            <w:shd w:val="clear"/>
            <w:vAlign w:val="top"/>
          </w:tcPr>
          <w:p w14:paraId="10780E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916" w:type="dxa"/>
            <w:shd w:val="clear"/>
            <w:vAlign w:val="top"/>
          </w:tcPr>
          <w:p w14:paraId="4DB1F5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48" w:type="dxa"/>
            <w:shd w:val="clear"/>
            <w:vAlign w:val="top"/>
          </w:tcPr>
          <w:p w14:paraId="219CB5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是否删除</w:t>
            </w:r>
          </w:p>
        </w:tc>
        <w:tc>
          <w:tcPr>
            <w:tcW w:w="1032" w:type="dxa"/>
            <w:shd w:val="clear"/>
            <w:vAlign w:val="top"/>
          </w:tcPr>
          <w:p w14:paraId="275F66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338" w:type="dxa"/>
            <w:shd w:val="clear"/>
            <w:vAlign w:val="top"/>
          </w:tcPr>
          <w:p w14:paraId="33F962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默认0   0：否 1：是</w:t>
            </w:r>
          </w:p>
        </w:tc>
      </w:tr>
      <w:tr w14:paraId="4B80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4" w:type="dxa"/>
            <w:shd w:val="clear"/>
            <w:vAlign w:val="top"/>
          </w:tcPr>
          <w:p w14:paraId="305A77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sync_flag</w:t>
            </w:r>
          </w:p>
        </w:tc>
        <w:tc>
          <w:tcPr>
            <w:tcW w:w="993" w:type="dxa"/>
            <w:shd w:val="clear"/>
            <w:vAlign w:val="top"/>
          </w:tcPr>
          <w:p w14:paraId="200125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916" w:type="dxa"/>
            <w:shd w:val="clear"/>
            <w:vAlign w:val="top"/>
          </w:tcPr>
          <w:p w14:paraId="2C1CF0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48" w:type="dxa"/>
            <w:shd w:val="clear"/>
            <w:vAlign w:val="top"/>
          </w:tcPr>
          <w:p w14:paraId="469932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是否发布</w:t>
            </w:r>
          </w:p>
        </w:tc>
        <w:tc>
          <w:tcPr>
            <w:tcW w:w="1032" w:type="dxa"/>
            <w:shd w:val="clear"/>
            <w:vAlign w:val="top"/>
          </w:tcPr>
          <w:p w14:paraId="408911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338" w:type="dxa"/>
            <w:shd w:val="clear"/>
            <w:vAlign w:val="top"/>
          </w:tcPr>
          <w:p w14:paraId="50CAC0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默认0   0：否 1：是</w:t>
            </w:r>
          </w:p>
        </w:tc>
      </w:tr>
    </w:tbl>
    <w:p w14:paraId="36AD2B11">
      <w:pPr>
        <w:numPr>
          <w:numId w:val="0"/>
        </w:numPr>
        <w:rPr>
          <w:rFonts w:hint="default"/>
          <w:lang w:val="en-US" w:eastAsia="zh-CN"/>
        </w:rPr>
      </w:pPr>
    </w:p>
    <w:p w14:paraId="440BA61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FAQ详情表</w:t>
      </w:r>
    </w:p>
    <w:tbl>
      <w:tblPr>
        <w:tblStyle w:val="6"/>
        <w:tblW w:w="0" w:type="auto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992"/>
        <w:gridCol w:w="844"/>
        <w:gridCol w:w="1209"/>
        <w:gridCol w:w="677"/>
        <w:gridCol w:w="2404"/>
      </w:tblGrid>
      <w:tr w14:paraId="2C89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5739E5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992" w:type="dxa"/>
          </w:tcPr>
          <w:p w14:paraId="408CD8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844" w:type="dxa"/>
          </w:tcPr>
          <w:p w14:paraId="698466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9" w:type="dxa"/>
          </w:tcPr>
          <w:p w14:paraId="61F134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677" w:type="dxa"/>
          </w:tcPr>
          <w:p w14:paraId="3E8EA3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是否可空</w:t>
            </w:r>
          </w:p>
        </w:tc>
        <w:tc>
          <w:tcPr>
            <w:tcW w:w="2404" w:type="dxa"/>
          </w:tcPr>
          <w:p w14:paraId="0B08BE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A78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2466AD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992" w:type="dxa"/>
          </w:tcPr>
          <w:p w14:paraId="7B2EEA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844" w:type="dxa"/>
          </w:tcPr>
          <w:p w14:paraId="442C3F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699448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677" w:type="dxa"/>
          </w:tcPr>
          <w:p w14:paraId="39B011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1560DE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A5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38E629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faq_id</w:t>
            </w:r>
          </w:p>
        </w:tc>
        <w:tc>
          <w:tcPr>
            <w:tcW w:w="992" w:type="dxa"/>
          </w:tcPr>
          <w:p w14:paraId="3697A5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844" w:type="dxa"/>
          </w:tcPr>
          <w:p w14:paraId="49E176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512420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FAQ信息表主键</w:t>
            </w:r>
          </w:p>
        </w:tc>
        <w:tc>
          <w:tcPr>
            <w:tcW w:w="677" w:type="dxa"/>
          </w:tcPr>
          <w:p w14:paraId="59ACEF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0D7B5A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82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7BC782A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</w:tc>
        <w:tc>
          <w:tcPr>
            <w:tcW w:w="992" w:type="dxa"/>
          </w:tcPr>
          <w:p w14:paraId="1DB670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844" w:type="dxa"/>
          </w:tcPr>
          <w:p w14:paraId="255DCA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256</w:t>
            </w:r>
          </w:p>
        </w:tc>
        <w:tc>
          <w:tcPr>
            <w:tcW w:w="1209" w:type="dxa"/>
          </w:tcPr>
          <w:p w14:paraId="6A39E2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677" w:type="dxa"/>
          </w:tcPr>
          <w:p w14:paraId="20C854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1BA987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F5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52FAFA5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similar_grammar</w:t>
            </w:r>
          </w:p>
        </w:tc>
        <w:tc>
          <w:tcPr>
            <w:tcW w:w="992" w:type="dxa"/>
          </w:tcPr>
          <w:p w14:paraId="4B30F8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Txt</w:t>
            </w:r>
          </w:p>
        </w:tc>
        <w:tc>
          <w:tcPr>
            <w:tcW w:w="844" w:type="dxa"/>
          </w:tcPr>
          <w:p w14:paraId="26887A9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09" w:type="dxa"/>
          </w:tcPr>
          <w:p w14:paraId="5133BD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相似问法</w:t>
            </w:r>
          </w:p>
        </w:tc>
        <w:tc>
          <w:tcPr>
            <w:tcW w:w="677" w:type="dxa"/>
          </w:tcPr>
          <w:p w14:paraId="769F6D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2726A9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最多200条，每一条之间用分号间隔</w:t>
            </w:r>
          </w:p>
        </w:tc>
      </w:tr>
      <w:tr w14:paraId="34EE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555A4AF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Related_issue</w:t>
            </w:r>
          </w:p>
        </w:tc>
        <w:tc>
          <w:tcPr>
            <w:tcW w:w="992" w:type="dxa"/>
          </w:tcPr>
          <w:p w14:paraId="78C050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844" w:type="dxa"/>
          </w:tcPr>
          <w:p w14:paraId="7CFA340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209" w:type="dxa"/>
          </w:tcPr>
          <w:p w14:paraId="35C72F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关联问题</w:t>
            </w:r>
          </w:p>
        </w:tc>
        <w:tc>
          <w:tcPr>
            <w:tcW w:w="677" w:type="dxa"/>
          </w:tcPr>
          <w:p w14:paraId="0F27F1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0AFD96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最多5个Faq_id，逗号隔开如 123,124,125</w:t>
            </w:r>
          </w:p>
        </w:tc>
      </w:tr>
      <w:tr w14:paraId="7825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547BFE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answer_perspective</w:t>
            </w:r>
          </w:p>
        </w:tc>
        <w:tc>
          <w:tcPr>
            <w:tcW w:w="992" w:type="dxa"/>
          </w:tcPr>
          <w:p w14:paraId="4CB7A8A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TinyInt</w:t>
            </w:r>
          </w:p>
        </w:tc>
        <w:tc>
          <w:tcPr>
            <w:tcW w:w="844" w:type="dxa"/>
          </w:tcPr>
          <w:p w14:paraId="38181C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9" w:type="dxa"/>
          </w:tcPr>
          <w:p w14:paraId="4CE8A3F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答案视角</w:t>
            </w:r>
          </w:p>
        </w:tc>
        <w:tc>
          <w:tcPr>
            <w:tcW w:w="677" w:type="dxa"/>
          </w:tcPr>
          <w:p w14:paraId="6C7D42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6D7B91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49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3BAFDC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answer_type</w:t>
            </w:r>
          </w:p>
        </w:tc>
        <w:tc>
          <w:tcPr>
            <w:tcW w:w="992" w:type="dxa"/>
          </w:tcPr>
          <w:p w14:paraId="44F736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844" w:type="dxa"/>
          </w:tcPr>
          <w:p w14:paraId="2B23EF8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776B89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答案类型</w:t>
            </w:r>
          </w:p>
        </w:tc>
        <w:tc>
          <w:tcPr>
            <w:tcW w:w="677" w:type="dxa"/>
          </w:tcPr>
          <w:p w14:paraId="06BDF5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1701E8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txt/html/card</w:t>
            </w:r>
          </w:p>
        </w:tc>
      </w:tr>
      <w:tr w14:paraId="1D9E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41A3BB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tag_id</w:t>
            </w:r>
          </w:p>
        </w:tc>
        <w:tc>
          <w:tcPr>
            <w:tcW w:w="992" w:type="dxa"/>
          </w:tcPr>
          <w:p w14:paraId="57612E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844" w:type="dxa"/>
          </w:tcPr>
          <w:p w14:paraId="725BF9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2651A7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标签主键</w:t>
            </w:r>
          </w:p>
        </w:tc>
        <w:tc>
          <w:tcPr>
            <w:tcW w:w="677" w:type="dxa"/>
          </w:tcPr>
          <w:p w14:paraId="5D8D8C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61B04DD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205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4D5A54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delete_flag</w:t>
            </w:r>
          </w:p>
        </w:tc>
        <w:tc>
          <w:tcPr>
            <w:tcW w:w="992" w:type="dxa"/>
          </w:tcPr>
          <w:p w14:paraId="16DD5A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844" w:type="dxa"/>
          </w:tcPr>
          <w:p w14:paraId="40D2543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9" w:type="dxa"/>
          </w:tcPr>
          <w:p w14:paraId="22BA0C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是否删除</w:t>
            </w:r>
          </w:p>
        </w:tc>
        <w:tc>
          <w:tcPr>
            <w:tcW w:w="677" w:type="dxa"/>
          </w:tcPr>
          <w:p w14:paraId="19601F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404" w:type="dxa"/>
          </w:tcPr>
          <w:p w14:paraId="030C970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默认0   0：否 1：是</w:t>
            </w:r>
          </w:p>
        </w:tc>
      </w:tr>
      <w:tr w14:paraId="6FEA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  <w:shd w:val="clear"/>
            <w:vAlign w:val="top"/>
          </w:tcPr>
          <w:p w14:paraId="0CD960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effective_time</w:t>
            </w:r>
          </w:p>
        </w:tc>
        <w:tc>
          <w:tcPr>
            <w:tcW w:w="992" w:type="dxa"/>
            <w:shd w:val="clear"/>
            <w:vAlign w:val="top"/>
          </w:tcPr>
          <w:p w14:paraId="269ADF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844" w:type="dxa"/>
            <w:shd w:val="clear"/>
            <w:vAlign w:val="top"/>
          </w:tcPr>
          <w:p w14:paraId="0CDBB7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09" w:type="dxa"/>
          </w:tcPr>
          <w:p w14:paraId="32F0FA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生效时间</w:t>
            </w:r>
          </w:p>
        </w:tc>
        <w:tc>
          <w:tcPr>
            <w:tcW w:w="677" w:type="dxa"/>
          </w:tcPr>
          <w:p w14:paraId="32F646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63CC94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默认9999-12-31 23:59:59</w:t>
            </w:r>
          </w:p>
        </w:tc>
      </w:tr>
      <w:tr w14:paraId="4136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  <w:shd w:val="clear"/>
            <w:vAlign w:val="top"/>
          </w:tcPr>
          <w:p w14:paraId="37E90E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shd w:val="clear"/>
            <w:vAlign w:val="top"/>
          </w:tcPr>
          <w:p w14:paraId="1CE3FF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4" w:type="dxa"/>
            <w:shd w:val="clear"/>
            <w:vAlign w:val="top"/>
          </w:tcPr>
          <w:p w14:paraId="0836DE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09" w:type="dxa"/>
          </w:tcPr>
          <w:p w14:paraId="37AF1FC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7" w:type="dxa"/>
          </w:tcPr>
          <w:p w14:paraId="44D0D49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04" w:type="dxa"/>
          </w:tcPr>
          <w:p w14:paraId="26A76C5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DA89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6E6BFB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creator</w:t>
            </w:r>
          </w:p>
        </w:tc>
        <w:tc>
          <w:tcPr>
            <w:tcW w:w="992" w:type="dxa"/>
          </w:tcPr>
          <w:p w14:paraId="2DC8734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844" w:type="dxa"/>
          </w:tcPr>
          <w:p w14:paraId="59E089B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071F1B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创建人</w:t>
            </w:r>
          </w:p>
        </w:tc>
        <w:tc>
          <w:tcPr>
            <w:tcW w:w="677" w:type="dxa"/>
          </w:tcPr>
          <w:p w14:paraId="22BD96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3D6D84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93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407A53B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updator</w:t>
            </w:r>
          </w:p>
        </w:tc>
        <w:tc>
          <w:tcPr>
            <w:tcW w:w="992" w:type="dxa"/>
          </w:tcPr>
          <w:p w14:paraId="6BCF552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844" w:type="dxa"/>
          </w:tcPr>
          <w:p w14:paraId="5775C0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09" w:type="dxa"/>
          </w:tcPr>
          <w:p w14:paraId="442B2FD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更新人</w:t>
            </w:r>
          </w:p>
        </w:tc>
        <w:tc>
          <w:tcPr>
            <w:tcW w:w="677" w:type="dxa"/>
          </w:tcPr>
          <w:p w14:paraId="3E8C164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35772E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7E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630365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992" w:type="dxa"/>
          </w:tcPr>
          <w:p w14:paraId="070EF6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844" w:type="dxa"/>
          </w:tcPr>
          <w:p w14:paraId="3D9E384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09" w:type="dxa"/>
          </w:tcPr>
          <w:p w14:paraId="04706E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677" w:type="dxa"/>
          </w:tcPr>
          <w:p w14:paraId="0F88A56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2AFC4F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  <w:tr w14:paraId="5223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0306420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updated_time</w:t>
            </w:r>
          </w:p>
        </w:tc>
        <w:tc>
          <w:tcPr>
            <w:tcW w:w="992" w:type="dxa"/>
          </w:tcPr>
          <w:p w14:paraId="390727D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844" w:type="dxa"/>
          </w:tcPr>
          <w:p w14:paraId="138463C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09" w:type="dxa"/>
          </w:tcPr>
          <w:p w14:paraId="7BF329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677" w:type="dxa"/>
          </w:tcPr>
          <w:p w14:paraId="1BB3CC0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04" w:type="dxa"/>
          </w:tcPr>
          <w:p w14:paraId="2AA1F5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默认当前时间</w:t>
            </w:r>
          </w:p>
        </w:tc>
      </w:tr>
    </w:tbl>
    <w:p w14:paraId="37663C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3B2EBA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模型选型</w:t>
      </w:r>
    </w:p>
    <w:p w14:paraId="5C837F5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这个场景需要处理文本语义相似度的任务，BERT 是绝对的主力模型，但直接使用原始 BERT 存在效率瓶颈。目前业界最主流的方案是基于 BERT 改进的 Sentence-BERT (SBERT)。</w:t>
      </w:r>
    </w:p>
    <w:p w14:paraId="6115E34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如何使用bert </w:t>
      </w:r>
    </w:p>
    <w:p w14:paraId="5C9F665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使用 sentence-transformers库，直接调用 all-MiniLM-L6-v2或 paraph</w:t>
      </w:r>
      <w:bookmarkStart w:id="0" w:name="_GoBack"/>
      <w:bookmarkEnd w:id="0"/>
      <w:r>
        <w:rPr>
          <w:rFonts w:hint="eastAsia"/>
          <w:lang w:val="en-US" w:eastAsia="zh-CN"/>
        </w:rPr>
        <w:t>rase-MiniLM-L6-v2模型，它们速度快且效果优秀</w:t>
      </w:r>
    </w:p>
    <w:p w14:paraId="6B9FB99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是否涉及大模型</w:t>
      </w:r>
    </w:p>
    <w:p w14:paraId="531D847A">
      <w:pPr>
        <w:widowControl w:val="0"/>
        <w:numPr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FAQ这种场景主要是基于已有的答案，对用户的提问在现有数据库中查找语义类似的答案，不需要进行额外的检索答案，场景比较小，不需要大模型的使用</w:t>
      </w:r>
    </w:p>
    <w:p w14:paraId="1E4C9AD5">
      <w:pPr>
        <w:widowControl w:val="0"/>
        <w:numPr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系统首先维护大量的基础数据，然后用户输入问题后，会对问题进行相似度查询，查询相似度最高的返回给用户，并同时返回该FAQ配置的相关联问题列表便于用户选择或者下一部操作</w:t>
      </w:r>
    </w:p>
    <w:p w14:paraId="7E00CA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B3D7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1DD685"/>
    <w:p w14:paraId="483CEB1C"/>
    <w:p w14:paraId="2450E1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A4F02"/>
    <w:multiLevelType w:val="multilevel"/>
    <w:tmpl w:val="881A4F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315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315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315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315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315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315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15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15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45E1A"/>
    <w:rsid w:val="096863DF"/>
    <w:rsid w:val="65845E1A"/>
    <w:rsid w:val="7F7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1689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2026-02-11T08:28:00Z</dcterms:created>
  <dc:creator>嘉一</dc:creator>
  <cp:lastModifiedBy>嘉一</cp:lastModifiedBy>
  <dcterms:modified xsi:type="dcterms:W3CDTF">2026-02-12T12:42:21Z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EACBDB1CB47249F883927601782FFF45_11</vt:lpwstr>
  </property>
  <property fmtid="{D5CDD505-2E9C-101B-9397-08002B2CF9AE}" pid="4" name="KSOTemplateDocerSaveRecord">
    <vt:lpwstr>eyJoZGlkIjoiMTdjZDJkZWNmMDFhMzkyYzIwYTc5YTk0OTNjMTBlZjAiLCJ1c2VySWQiOiIzOTY2MDk3MTUifQ==</vt:lpwstr>
  </property>
</Properties>
</file>