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BBF53" w14:textId="58D4B3E9" w:rsidR="00F21541" w:rsidRPr="00F63890" w:rsidRDefault="00C71174" w:rsidP="00536DFE">
      <w:pPr>
        <w:jc w:val="center"/>
        <w:rPr>
          <w:rFonts w:ascii="Times New Roman" w:hAnsi="Times New Roman" w:cs="Times New Roman"/>
          <w:b/>
          <w:bCs/>
        </w:rPr>
      </w:pPr>
      <w:r w:rsidRPr="00F63890">
        <w:rPr>
          <w:rFonts w:ascii="Times New Roman" w:hAnsi="Times New Roman" w:cs="Times New Roman"/>
          <w:b/>
          <w:bCs/>
        </w:rPr>
        <w:t>Analysis of Fraud Transactions</w:t>
      </w:r>
    </w:p>
    <w:p w14:paraId="7306E1BC" w14:textId="6A0EDF4F" w:rsidR="00C71174" w:rsidRPr="00C71174" w:rsidRDefault="00C71174">
      <w:pPr>
        <w:rPr>
          <w:rFonts w:ascii="Times New Roman" w:hAnsi="Times New Roman" w:cs="Times New Roman"/>
        </w:rPr>
      </w:pPr>
    </w:p>
    <w:p w14:paraId="5799B6D5" w14:textId="036DA533" w:rsidR="00C71174" w:rsidRPr="008A4BB4" w:rsidRDefault="00C71174" w:rsidP="00C71174">
      <w:pPr>
        <w:pStyle w:val="ListParagraph"/>
        <w:numPr>
          <w:ilvl w:val="0"/>
          <w:numId w:val="1"/>
        </w:numPr>
        <w:rPr>
          <w:rFonts w:ascii="Times New Roman" w:hAnsi="Times New Roman" w:cs="Times New Roman"/>
          <w:b/>
          <w:bCs/>
        </w:rPr>
      </w:pPr>
      <w:r w:rsidRPr="008A4BB4">
        <w:rPr>
          <w:rFonts w:ascii="Times New Roman" w:hAnsi="Times New Roman" w:cs="Times New Roman"/>
          <w:b/>
          <w:bCs/>
        </w:rPr>
        <w:t xml:space="preserve"> Introduction</w:t>
      </w:r>
    </w:p>
    <w:p w14:paraId="20674569" w14:textId="77777777" w:rsidR="00536DFE" w:rsidRDefault="00536DFE" w:rsidP="00536DFE">
      <w:pPr>
        <w:pStyle w:val="ListParagraph"/>
        <w:rPr>
          <w:rFonts w:ascii="Times New Roman" w:hAnsi="Times New Roman" w:cs="Times New Roman"/>
        </w:rPr>
      </w:pPr>
    </w:p>
    <w:p w14:paraId="658E810A" w14:textId="7D8017C1" w:rsidR="00FF1C67" w:rsidRDefault="00564E31" w:rsidP="00564E31">
      <w:pPr>
        <w:rPr>
          <w:rFonts w:ascii="Times New Roman" w:hAnsi="Times New Roman" w:cs="Times New Roman"/>
        </w:rPr>
      </w:pPr>
      <w:r>
        <w:rPr>
          <w:rFonts w:ascii="Times New Roman" w:hAnsi="Times New Roman" w:cs="Times New Roman"/>
        </w:rPr>
        <w:t xml:space="preserve">According to </w:t>
      </w:r>
      <w:r w:rsidRPr="00564E31">
        <w:rPr>
          <w:rFonts w:ascii="Times New Roman" w:hAnsi="Times New Roman" w:cs="Times New Roman"/>
        </w:rPr>
        <w:t>2019 American Express Digital Payments Survey</w:t>
      </w:r>
      <w:r>
        <w:rPr>
          <w:rFonts w:ascii="Times New Roman" w:hAnsi="Times New Roman" w:cs="Times New Roman"/>
        </w:rPr>
        <w:t xml:space="preserve">, 27% of the annual online sales ended up as fraudulent transactions, a significant increase from 18% in 2018.  </w:t>
      </w:r>
      <w:r w:rsidRPr="00564E31">
        <w:rPr>
          <w:rFonts w:ascii="Times New Roman" w:hAnsi="Times New Roman" w:cs="Times New Roman"/>
        </w:rPr>
        <w:t>Nearly 77% report their company has been a victim of some type of</w:t>
      </w:r>
      <w:r>
        <w:rPr>
          <w:rFonts w:ascii="Times New Roman" w:hAnsi="Times New Roman" w:cs="Times New Roman"/>
        </w:rPr>
        <w:t xml:space="preserve"> </w:t>
      </w:r>
      <w:r w:rsidRPr="00564E31">
        <w:rPr>
          <w:rFonts w:ascii="Times New Roman" w:hAnsi="Times New Roman" w:cs="Times New Roman"/>
        </w:rPr>
        <w:t>fraud</w:t>
      </w:r>
      <w:r>
        <w:rPr>
          <w:rFonts w:ascii="Times New Roman" w:hAnsi="Times New Roman" w:cs="Times New Roman"/>
        </w:rPr>
        <w:t xml:space="preserve">. </w:t>
      </w:r>
      <w:r w:rsidRPr="00564E31">
        <w:rPr>
          <w:rFonts w:ascii="Times New Roman" w:eastAsia="Times New Roman" w:hAnsi="Times New Roman" w:cs="Times New Roman"/>
        </w:rPr>
        <w:t>53% of consumers report having been the victim of fraud</w:t>
      </w:r>
      <w:r>
        <w:rPr>
          <w:rFonts w:ascii="Times New Roman" w:eastAsia="Times New Roman" w:hAnsi="Times New Roman" w:cs="Times New Roman"/>
        </w:rPr>
        <w:t xml:space="preserve">. </w:t>
      </w:r>
      <w:r>
        <w:rPr>
          <w:rFonts w:ascii="Times New Roman" w:hAnsi="Times New Roman" w:cs="Times New Roman"/>
        </w:rPr>
        <w:t xml:space="preserve">Merchants spend a significant amount of company time and expense in dealing with fraud. </w:t>
      </w:r>
    </w:p>
    <w:p w14:paraId="470993D0" w14:textId="55785E9D" w:rsidR="00FF1C67" w:rsidRDefault="00FF1C67" w:rsidP="00564E31">
      <w:pPr>
        <w:rPr>
          <w:rFonts w:ascii="Times New Roman" w:hAnsi="Times New Roman" w:cs="Times New Roman"/>
        </w:rPr>
      </w:pPr>
    </w:p>
    <w:p w14:paraId="05D294E4" w14:textId="7BF52E70" w:rsidR="00FF1C67" w:rsidRDefault="00FF1C67" w:rsidP="00564E31">
      <w:pPr>
        <w:rPr>
          <w:rFonts w:ascii="Times New Roman" w:hAnsi="Times New Roman" w:cs="Times New Roman"/>
        </w:rPr>
      </w:pPr>
      <w:r>
        <w:rPr>
          <w:rFonts w:ascii="Times New Roman" w:hAnsi="Times New Roman" w:cs="Times New Roman"/>
        </w:rPr>
        <w:t xml:space="preserve">This report analyzes the </w:t>
      </w:r>
      <w:r w:rsidR="003071D1">
        <w:rPr>
          <w:rFonts w:ascii="Times New Roman" w:hAnsi="Times New Roman" w:cs="Times New Roman"/>
        </w:rPr>
        <w:t>characteristics and pattern of fraudulent transactions to help merchants detect and prevent such transactions, thus increase financial security of both companies and consumers.</w:t>
      </w:r>
    </w:p>
    <w:p w14:paraId="065D8366" w14:textId="77777777" w:rsidR="000A2AE6" w:rsidRPr="005E3EBC" w:rsidRDefault="000A2AE6" w:rsidP="00564E31">
      <w:pPr>
        <w:rPr>
          <w:rFonts w:ascii="Times New Roman" w:hAnsi="Times New Roman" w:cs="Times New Roman"/>
        </w:rPr>
      </w:pPr>
    </w:p>
    <w:p w14:paraId="2CF9784A" w14:textId="333AF374" w:rsidR="005E3EBC" w:rsidRPr="008A4BB4" w:rsidRDefault="005E3EBC" w:rsidP="00C71174">
      <w:pPr>
        <w:pStyle w:val="ListParagraph"/>
        <w:numPr>
          <w:ilvl w:val="0"/>
          <w:numId w:val="1"/>
        </w:numPr>
        <w:rPr>
          <w:rFonts w:ascii="Times New Roman" w:hAnsi="Times New Roman" w:cs="Times New Roman"/>
          <w:b/>
          <w:bCs/>
        </w:rPr>
      </w:pPr>
      <w:r w:rsidRPr="008A4BB4">
        <w:rPr>
          <w:rFonts w:ascii="Times New Roman" w:hAnsi="Times New Roman" w:cs="Times New Roman"/>
          <w:b/>
          <w:bCs/>
        </w:rPr>
        <w:t>Data Acquisition and Cleaning</w:t>
      </w:r>
    </w:p>
    <w:p w14:paraId="779A6E85" w14:textId="33A166E7" w:rsidR="000A2AE6" w:rsidRDefault="000A2AE6" w:rsidP="000A2AE6">
      <w:pPr>
        <w:rPr>
          <w:rFonts w:ascii="Times New Roman" w:hAnsi="Times New Roman" w:cs="Times New Roman"/>
        </w:rPr>
      </w:pPr>
    </w:p>
    <w:p w14:paraId="51F57E7D" w14:textId="1C35CD68" w:rsidR="001414F8" w:rsidRDefault="003071D1" w:rsidP="000A2AE6">
      <w:pPr>
        <w:rPr>
          <w:rFonts w:ascii="Times New Roman" w:hAnsi="Times New Roman" w:cs="Times New Roman"/>
        </w:rPr>
      </w:pPr>
      <w:r>
        <w:rPr>
          <w:rFonts w:ascii="Times New Roman" w:hAnsi="Times New Roman" w:cs="Times New Roman"/>
        </w:rPr>
        <w:t xml:space="preserve">My data sets are comprised of 4 data sets – training </w:t>
      </w:r>
      <w:r w:rsidR="00C300C0">
        <w:rPr>
          <w:rFonts w:ascii="Times New Roman" w:hAnsi="Times New Roman" w:cs="Times New Roman"/>
        </w:rPr>
        <w:t xml:space="preserve">and testing </w:t>
      </w:r>
      <w:r>
        <w:rPr>
          <w:rFonts w:ascii="Times New Roman" w:hAnsi="Times New Roman" w:cs="Times New Roman"/>
        </w:rPr>
        <w:t>data sets of transaction and consumer identity from Kaggle website</w:t>
      </w:r>
      <w:r w:rsidR="00C300C0">
        <w:rPr>
          <w:rFonts w:ascii="Times New Roman" w:hAnsi="Times New Roman" w:cs="Times New Roman"/>
        </w:rPr>
        <w:t>. They are</w:t>
      </w:r>
      <w:r>
        <w:rPr>
          <w:rFonts w:ascii="Times New Roman" w:hAnsi="Times New Roman" w:cs="Times New Roman"/>
        </w:rPr>
        <w:t xml:space="preserve"> provided by Vesta Corporation</w:t>
      </w:r>
      <w:r w:rsidR="00C300C0">
        <w:rPr>
          <w:rFonts w:ascii="Times New Roman" w:hAnsi="Times New Roman" w:cs="Times New Roman"/>
        </w:rPr>
        <w:t xml:space="preserve">, a payment service company that provides </w:t>
      </w:r>
      <w:r w:rsidR="00C300C0" w:rsidRPr="00DB3FBF">
        <w:rPr>
          <w:rFonts w:ascii="Times New Roman" w:hAnsi="Times New Roman" w:cs="Times New Roman"/>
        </w:rPr>
        <w:t>secure electronic payment, fraud management, data, and security compliance solutions.</w:t>
      </w:r>
      <w:r w:rsidR="00C300C0">
        <w:rPr>
          <w:rFonts w:ascii="Times New Roman" w:hAnsi="Times New Roman" w:cs="Times New Roman"/>
        </w:rPr>
        <w:t xml:space="preserve"> It serves customers worldwide.</w:t>
      </w:r>
      <w:r w:rsidR="00C476D5">
        <w:rPr>
          <w:rFonts w:ascii="Times New Roman" w:hAnsi="Times New Roman" w:cs="Times New Roman"/>
        </w:rPr>
        <w:t xml:space="preserve"> </w:t>
      </w:r>
    </w:p>
    <w:p w14:paraId="406AACCD" w14:textId="503329BC" w:rsidR="001414F8" w:rsidRDefault="001414F8" w:rsidP="000A2AE6">
      <w:pPr>
        <w:rPr>
          <w:rFonts w:ascii="Times New Roman" w:hAnsi="Times New Roman" w:cs="Times New Roman"/>
        </w:rPr>
      </w:pPr>
    </w:p>
    <w:p w14:paraId="55D4E5E4" w14:textId="4622FFC7" w:rsidR="00B8434B" w:rsidRDefault="00B8434B" w:rsidP="000A2AE6">
      <w:pPr>
        <w:rPr>
          <w:rFonts w:ascii="Times New Roman" w:hAnsi="Times New Roman" w:cs="Times New Roman"/>
        </w:rPr>
      </w:pPr>
      <w:r>
        <w:rPr>
          <w:rFonts w:ascii="Times New Roman" w:hAnsi="Times New Roman" w:cs="Times New Roman"/>
        </w:rPr>
        <w:t xml:space="preserve">By importing the training data sets into </w:t>
      </w:r>
      <w:proofErr w:type="spellStart"/>
      <w:r>
        <w:rPr>
          <w:rFonts w:ascii="Times New Roman" w:hAnsi="Times New Roman" w:cs="Times New Roman"/>
        </w:rPr>
        <w:t>Jupyter</w:t>
      </w:r>
      <w:proofErr w:type="spellEnd"/>
      <w:r>
        <w:rPr>
          <w:rFonts w:ascii="Times New Roman" w:hAnsi="Times New Roman" w:cs="Times New Roman"/>
        </w:rPr>
        <w:t xml:space="preserve"> Notebook, I observed that </w:t>
      </w:r>
      <w:r w:rsidR="000153FE">
        <w:rPr>
          <w:rFonts w:ascii="Times New Roman" w:hAnsi="Times New Roman" w:cs="Times New Roman"/>
        </w:rPr>
        <w:t xml:space="preserve">there are </w:t>
      </w:r>
      <w:r w:rsidR="000153FE" w:rsidRPr="000153FE">
        <w:rPr>
          <w:rFonts w:ascii="Times New Roman" w:hAnsi="Times New Roman" w:cs="Times New Roman"/>
        </w:rPr>
        <w:t>590</w:t>
      </w:r>
      <w:r w:rsidR="000153FE">
        <w:rPr>
          <w:rFonts w:ascii="Times New Roman" w:hAnsi="Times New Roman" w:cs="Times New Roman"/>
        </w:rPr>
        <w:t>,</w:t>
      </w:r>
      <w:r w:rsidR="000153FE" w:rsidRPr="000153FE">
        <w:rPr>
          <w:rFonts w:ascii="Times New Roman" w:hAnsi="Times New Roman" w:cs="Times New Roman"/>
        </w:rPr>
        <w:t>540</w:t>
      </w:r>
      <w:r w:rsidR="000153FE">
        <w:rPr>
          <w:rFonts w:ascii="Times New Roman" w:hAnsi="Times New Roman" w:cs="Times New Roman"/>
        </w:rPr>
        <w:t xml:space="preserve"> rows and 394 columns in the transaction data set, and </w:t>
      </w:r>
      <w:r w:rsidR="000153FE" w:rsidRPr="000153FE">
        <w:rPr>
          <w:rFonts w:ascii="Times New Roman" w:hAnsi="Times New Roman" w:cs="Times New Roman"/>
        </w:rPr>
        <w:t>144</w:t>
      </w:r>
      <w:r w:rsidR="000153FE">
        <w:rPr>
          <w:rFonts w:ascii="Times New Roman" w:hAnsi="Times New Roman" w:cs="Times New Roman"/>
        </w:rPr>
        <w:t>,</w:t>
      </w:r>
      <w:r w:rsidR="000153FE" w:rsidRPr="000153FE">
        <w:rPr>
          <w:rFonts w:ascii="Times New Roman" w:hAnsi="Times New Roman" w:cs="Times New Roman"/>
        </w:rPr>
        <w:t>233</w:t>
      </w:r>
      <w:r w:rsidR="000153FE">
        <w:rPr>
          <w:rFonts w:ascii="Times New Roman" w:hAnsi="Times New Roman" w:cs="Times New Roman"/>
        </w:rPr>
        <w:t xml:space="preserve"> rows and 41 columns in identity data set. </w:t>
      </w:r>
      <w:proofErr w:type="spellStart"/>
      <w:r w:rsidR="000153FE">
        <w:rPr>
          <w:rFonts w:ascii="Times New Roman" w:hAnsi="Times New Roman" w:cs="Times New Roman"/>
        </w:rPr>
        <w:t>TransactionID</w:t>
      </w:r>
      <w:proofErr w:type="spellEnd"/>
      <w:r w:rsidR="000153FE">
        <w:rPr>
          <w:rFonts w:ascii="Times New Roman" w:hAnsi="Times New Roman" w:cs="Times New Roman"/>
        </w:rPr>
        <w:t xml:space="preserve"> is the unique identifier for both data sets, and there are no duplicates. Therefore, I used outer merge to combine the 2 datasets horizontally. As the total number of rows remain 590,540, all </w:t>
      </w:r>
      <w:proofErr w:type="spellStart"/>
      <w:r w:rsidR="000153FE">
        <w:rPr>
          <w:rFonts w:ascii="Times New Roman" w:hAnsi="Times New Roman" w:cs="Times New Roman"/>
        </w:rPr>
        <w:t>TransactionID</w:t>
      </w:r>
      <w:proofErr w:type="spellEnd"/>
      <w:r w:rsidR="000153FE">
        <w:rPr>
          <w:rFonts w:ascii="Times New Roman" w:hAnsi="Times New Roman" w:cs="Times New Roman"/>
        </w:rPr>
        <w:t xml:space="preserve"> in identity data set is included in transaction data set.</w:t>
      </w:r>
    </w:p>
    <w:p w14:paraId="60DF5B85" w14:textId="77777777" w:rsidR="000153FE" w:rsidRDefault="000153FE" w:rsidP="000A2AE6">
      <w:pPr>
        <w:rPr>
          <w:rFonts w:ascii="Times New Roman" w:hAnsi="Times New Roman" w:cs="Times New Roman"/>
        </w:rPr>
      </w:pPr>
    </w:p>
    <w:p w14:paraId="621C57BC" w14:textId="5BB1F2C0" w:rsidR="00B8434B" w:rsidRDefault="0066591C" w:rsidP="000A2AE6">
      <w:pPr>
        <w:rPr>
          <w:rFonts w:ascii="Times New Roman" w:hAnsi="Times New Roman" w:cs="Times New Roman"/>
        </w:rPr>
      </w:pPr>
      <w:r>
        <w:rPr>
          <w:rFonts w:ascii="Times New Roman" w:hAnsi="Times New Roman" w:cs="Times New Roman"/>
        </w:rPr>
        <w:t xml:space="preserve">Due to less observations in identity data set, there would be </w:t>
      </w:r>
      <w:r w:rsidR="000C7D1C">
        <w:rPr>
          <w:rFonts w:ascii="Times New Roman" w:hAnsi="Times New Roman" w:cs="Times New Roman"/>
        </w:rPr>
        <w:t xml:space="preserve">at least 75% null values in identity columns after merge. </w:t>
      </w:r>
      <w:r w:rsidR="005B09C4">
        <w:rPr>
          <w:rFonts w:ascii="Times New Roman" w:hAnsi="Times New Roman" w:cs="Times New Roman"/>
        </w:rPr>
        <w:t>Therefore, we will analyze the identity dataset before the merge. We also need to be aware that when we interpret the results, our analysis may not be representative of the data set due to lack of data.</w:t>
      </w:r>
    </w:p>
    <w:p w14:paraId="5826DF21" w14:textId="77777777" w:rsidR="0066591C" w:rsidRPr="000A2AE6" w:rsidRDefault="0066591C" w:rsidP="000A2AE6">
      <w:pPr>
        <w:rPr>
          <w:rFonts w:ascii="Times New Roman" w:hAnsi="Times New Roman" w:cs="Times New Roman"/>
        </w:rPr>
      </w:pPr>
    </w:p>
    <w:p w14:paraId="78FCA3A1" w14:textId="2ED96913" w:rsidR="005E3EBC" w:rsidRPr="008A4BB4" w:rsidRDefault="005E3EBC" w:rsidP="00C71174">
      <w:pPr>
        <w:pStyle w:val="ListParagraph"/>
        <w:numPr>
          <w:ilvl w:val="0"/>
          <w:numId w:val="1"/>
        </w:numPr>
        <w:rPr>
          <w:rFonts w:ascii="Times New Roman" w:hAnsi="Times New Roman" w:cs="Times New Roman"/>
          <w:b/>
          <w:bCs/>
        </w:rPr>
      </w:pPr>
      <w:r w:rsidRPr="008A4BB4">
        <w:rPr>
          <w:rFonts w:ascii="Times New Roman" w:hAnsi="Times New Roman" w:cs="Times New Roman"/>
          <w:b/>
          <w:bCs/>
        </w:rPr>
        <w:t>Exploratory Data Analysis</w:t>
      </w:r>
    </w:p>
    <w:p w14:paraId="65A0CA41" w14:textId="03F09F73" w:rsidR="00BF2185" w:rsidRDefault="00BF2185" w:rsidP="00BF2185">
      <w:pPr>
        <w:rPr>
          <w:rFonts w:ascii="Times New Roman" w:hAnsi="Times New Roman" w:cs="Times New Roman"/>
        </w:rPr>
      </w:pPr>
    </w:p>
    <w:p w14:paraId="175A7F84" w14:textId="73F52698" w:rsidR="00F6500A" w:rsidRPr="008A4BB4" w:rsidRDefault="00F6500A" w:rsidP="00F6500A">
      <w:pPr>
        <w:pStyle w:val="ListParagraph"/>
        <w:numPr>
          <w:ilvl w:val="1"/>
          <w:numId w:val="1"/>
        </w:numPr>
        <w:rPr>
          <w:rFonts w:ascii="Times New Roman" w:hAnsi="Times New Roman" w:cs="Times New Roman"/>
          <w:b/>
          <w:bCs/>
        </w:rPr>
      </w:pPr>
      <w:r w:rsidRPr="008A4BB4">
        <w:rPr>
          <w:rFonts w:ascii="Times New Roman" w:hAnsi="Times New Roman" w:cs="Times New Roman"/>
          <w:b/>
          <w:bCs/>
        </w:rPr>
        <w:t>Imbalance of Fraudulent Transactions</w:t>
      </w:r>
    </w:p>
    <w:p w14:paraId="52393070" w14:textId="77777777" w:rsidR="00F6500A" w:rsidRPr="00F6500A" w:rsidRDefault="00F6500A" w:rsidP="00F6500A">
      <w:pPr>
        <w:rPr>
          <w:rFonts w:ascii="Times New Roman" w:hAnsi="Times New Roman" w:cs="Times New Roman"/>
        </w:rPr>
      </w:pPr>
    </w:p>
    <w:p w14:paraId="58AFEBD5" w14:textId="5A568106" w:rsidR="00BF2185" w:rsidRDefault="003729CF" w:rsidP="00BF2185">
      <w:pPr>
        <w:rPr>
          <w:rFonts w:ascii="Times New Roman" w:hAnsi="Times New Roman" w:cs="Times New Roman"/>
        </w:rPr>
      </w:pPr>
      <w:r>
        <w:rPr>
          <w:rFonts w:ascii="Times New Roman" w:hAnsi="Times New Roman" w:cs="Times New Roman"/>
        </w:rPr>
        <w:t xml:space="preserve">By using </w:t>
      </w:r>
      <w:proofErr w:type="spellStart"/>
      <w:proofErr w:type="gramStart"/>
      <w:r>
        <w:rPr>
          <w:rFonts w:ascii="Times New Roman" w:hAnsi="Times New Roman" w:cs="Times New Roman"/>
        </w:rPr>
        <w:t>series.unique</w:t>
      </w:r>
      <w:proofErr w:type="spellEnd"/>
      <w:proofErr w:type="gramEnd"/>
      <w:r>
        <w:rPr>
          <w:rFonts w:ascii="Times New Roman" w:hAnsi="Times New Roman" w:cs="Times New Roman"/>
        </w:rPr>
        <w:t>( ), we found there are only 2 values in “</w:t>
      </w:r>
      <w:proofErr w:type="spellStart"/>
      <w:r>
        <w:rPr>
          <w:rFonts w:ascii="Times New Roman" w:hAnsi="Times New Roman" w:cs="Times New Roman"/>
        </w:rPr>
        <w:t>isFraud</w:t>
      </w:r>
      <w:proofErr w:type="spellEnd"/>
      <w:r>
        <w:rPr>
          <w:rFonts w:ascii="Times New Roman" w:hAnsi="Times New Roman" w:cs="Times New Roman"/>
        </w:rPr>
        <w:t xml:space="preserve">” column: 0 represents real transaction; 1 represents false transactions. There are no null values in this column. Out of the 590,540 transactions, </w:t>
      </w:r>
      <w:r w:rsidRPr="003729CF">
        <w:rPr>
          <w:rFonts w:ascii="Times New Roman" w:hAnsi="Times New Roman" w:cs="Times New Roman"/>
        </w:rPr>
        <w:t>569</w:t>
      </w:r>
      <w:r>
        <w:rPr>
          <w:rFonts w:ascii="Times New Roman" w:hAnsi="Times New Roman" w:cs="Times New Roman"/>
        </w:rPr>
        <w:t>,</w:t>
      </w:r>
      <w:r w:rsidRPr="003729CF">
        <w:rPr>
          <w:rFonts w:ascii="Times New Roman" w:hAnsi="Times New Roman" w:cs="Times New Roman"/>
        </w:rPr>
        <w:t>877</w:t>
      </w:r>
      <w:r>
        <w:rPr>
          <w:rFonts w:ascii="Times New Roman" w:hAnsi="Times New Roman" w:cs="Times New Roman"/>
        </w:rPr>
        <w:t xml:space="preserve"> are real transactions. Fraudulent transactions only accounts for 3.5% of the data. The imbalance of data could potentially pose challenges when we </w:t>
      </w:r>
      <w:r w:rsidR="00F6500A">
        <w:rPr>
          <w:rFonts w:ascii="Times New Roman" w:hAnsi="Times New Roman" w:cs="Times New Roman"/>
        </w:rPr>
        <w:t xml:space="preserve">train our machine learning model. Neither can we simply use accuracy as a measure of model performance. Confusion Matrix would provide more insight to our model performance. </w:t>
      </w:r>
    </w:p>
    <w:p w14:paraId="78DEB6DF" w14:textId="0573B749" w:rsidR="00BF2185" w:rsidRDefault="00BF2185" w:rsidP="00BF2185">
      <w:pPr>
        <w:rPr>
          <w:rFonts w:ascii="Times New Roman" w:hAnsi="Times New Roman" w:cs="Times New Roman"/>
        </w:rPr>
      </w:pPr>
    </w:p>
    <w:p w14:paraId="434B1388" w14:textId="4992182F" w:rsidR="003729CF" w:rsidRDefault="003729CF" w:rsidP="003729C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66C6785" wp14:editId="1F0CCFF1">
            <wp:extent cx="3469822" cy="2366944"/>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Fraudulent Transactions Count.jpeg"/>
                    <pic:cNvPicPr/>
                  </pic:nvPicPr>
                  <pic:blipFill>
                    <a:blip r:embed="rId5">
                      <a:extLst>
                        <a:ext uri="{28A0092B-C50C-407E-A947-70E740481C1C}">
                          <a14:useLocalDpi xmlns:a14="http://schemas.microsoft.com/office/drawing/2010/main" val="0"/>
                        </a:ext>
                      </a:extLst>
                    </a:blip>
                    <a:stretch>
                      <a:fillRect/>
                    </a:stretch>
                  </pic:blipFill>
                  <pic:spPr>
                    <a:xfrm>
                      <a:off x="0" y="0"/>
                      <a:ext cx="3567179" cy="2433356"/>
                    </a:xfrm>
                    <a:prstGeom prst="rect">
                      <a:avLst/>
                    </a:prstGeom>
                  </pic:spPr>
                </pic:pic>
              </a:graphicData>
            </a:graphic>
          </wp:inline>
        </w:drawing>
      </w:r>
    </w:p>
    <w:p w14:paraId="04B68F6E" w14:textId="77777777" w:rsidR="00A137E8" w:rsidRDefault="00A137E8" w:rsidP="003729CF">
      <w:pPr>
        <w:jc w:val="center"/>
        <w:rPr>
          <w:rFonts w:ascii="Times New Roman" w:hAnsi="Times New Roman" w:cs="Times New Roman"/>
        </w:rPr>
      </w:pPr>
    </w:p>
    <w:p w14:paraId="04559340" w14:textId="7C007FAC" w:rsidR="00F6500A" w:rsidRPr="008A4BB4" w:rsidRDefault="00F6500A" w:rsidP="00F6500A">
      <w:pPr>
        <w:pStyle w:val="ListParagraph"/>
        <w:numPr>
          <w:ilvl w:val="1"/>
          <w:numId w:val="1"/>
        </w:numPr>
        <w:rPr>
          <w:rFonts w:ascii="Times New Roman" w:hAnsi="Times New Roman" w:cs="Times New Roman"/>
          <w:b/>
          <w:bCs/>
        </w:rPr>
      </w:pPr>
      <w:r w:rsidRPr="008A4BB4">
        <w:rPr>
          <w:rFonts w:ascii="Times New Roman" w:hAnsi="Times New Roman" w:cs="Times New Roman"/>
          <w:b/>
          <w:bCs/>
        </w:rPr>
        <w:t xml:space="preserve">Transactions </w:t>
      </w:r>
      <w:r w:rsidR="00907272" w:rsidRPr="008A4BB4">
        <w:rPr>
          <w:rFonts w:ascii="Times New Roman" w:hAnsi="Times New Roman" w:cs="Times New Roman"/>
          <w:b/>
          <w:bCs/>
        </w:rPr>
        <w:t xml:space="preserve">by </w:t>
      </w:r>
      <w:r w:rsidRPr="008A4BB4">
        <w:rPr>
          <w:rFonts w:ascii="Times New Roman" w:hAnsi="Times New Roman" w:cs="Times New Roman"/>
          <w:b/>
          <w:bCs/>
        </w:rPr>
        <w:t>Amount</w:t>
      </w:r>
    </w:p>
    <w:p w14:paraId="11B0B12E" w14:textId="6589F6BA" w:rsidR="009F4D89" w:rsidRDefault="009F4D89" w:rsidP="009F4D89">
      <w:pPr>
        <w:rPr>
          <w:rFonts w:ascii="Times New Roman" w:hAnsi="Times New Roman" w:cs="Times New Roman"/>
        </w:rPr>
      </w:pPr>
    </w:p>
    <w:p w14:paraId="78CB2E7C" w14:textId="2BF6164E" w:rsidR="009F4D89" w:rsidRDefault="00C706DE" w:rsidP="009F4D89">
      <w:pPr>
        <w:rPr>
          <w:rFonts w:ascii="Times New Roman" w:hAnsi="Times New Roman" w:cs="Times New Roman"/>
        </w:rPr>
      </w:pPr>
      <w:r>
        <w:rPr>
          <w:rFonts w:ascii="Times New Roman" w:hAnsi="Times New Roman" w:cs="Times New Roman"/>
        </w:rPr>
        <w:t xml:space="preserve">By using </w:t>
      </w:r>
      <w:proofErr w:type="spellStart"/>
      <w:proofErr w:type="gramStart"/>
      <w:r>
        <w:rPr>
          <w:rFonts w:ascii="Times New Roman" w:hAnsi="Times New Roman" w:cs="Times New Roman"/>
        </w:rPr>
        <w:t>series.quantile</w:t>
      </w:r>
      <w:proofErr w:type="spellEnd"/>
      <w:proofErr w:type="gramEnd"/>
      <w:r>
        <w:rPr>
          <w:rFonts w:ascii="Times New Roman" w:hAnsi="Times New Roman" w:cs="Times New Roman"/>
        </w:rPr>
        <w:t xml:space="preserve">( ), I observed that </w:t>
      </w:r>
      <w:r w:rsidR="0030332E">
        <w:rPr>
          <w:rFonts w:ascii="Times New Roman" w:hAnsi="Times New Roman" w:cs="Times New Roman"/>
        </w:rPr>
        <w:t xml:space="preserve">the median value of transaction amount is $68, and </w:t>
      </w:r>
      <w:r>
        <w:rPr>
          <w:rFonts w:ascii="Times New Roman" w:hAnsi="Times New Roman" w:cs="Times New Roman"/>
        </w:rPr>
        <w:t xml:space="preserve">99% of transactions are below $1,100. </w:t>
      </w:r>
      <w:r w:rsidR="0030332E">
        <w:rPr>
          <w:rFonts w:ascii="Times New Roman" w:hAnsi="Times New Roman" w:cs="Times New Roman"/>
        </w:rPr>
        <w:t xml:space="preserve">The distribution plot below also suggests that most transaction amount is around $70. </w:t>
      </w:r>
      <w:r w:rsidR="0007684B">
        <w:rPr>
          <w:rFonts w:ascii="Times New Roman" w:hAnsi="Times New Roman" w:cs="Times New Roman"/>
        </w:rPr>
        <w:t xml:space="preserve">The natural log of transactions below $1,000 is normally distributed. </w:t>
      </w:r>
    </w:p>
    <w:p w14:paraId="4EA0D9CA" w14:textId="53838207" w:rsidR="009F4D89" w:rsidRDefault="009F4D89" w:rsidP="009F4D89">
      <w:pPr>
        <w:rPr>
          <w:rFonts w:ascii="Times New Roman" w:hAnsi="Times New Roman" w:cs="Times New Roman"/>
        </w:rPr>
      </w:pPr>
    </w:p>
    <w:p w14:paraId="77203B34" w14:textId="1AC2791E" w:rsidR="00C706DE" w:rsidRDefault="00C706DE" w:rsidP="009F4D89">
      <w:pPr>
        <w:rPr>
          <w:rFonts w:ascii="Times New Roman" w:hAnsi="Times New Roman" w:cs="Times New Roman"/>
        </w:rPr>
      </w:pPr>
      <w:r>
        <w:rPr>
          <w:rFonts w:ascii="Times New Roman" w:hAnsi="Times New Roman" w:cs="Times New Roman"/>
          <w:noProof/>
        </w:rPr>
        <w:drawing>
          <wp:inline distT="0" distB="0" distL="0" distR="0" wp14:anchorId="3DF35D2B" wp14:editId="530BDE53">
            <wp:extent cx="2612571" cy="1913708"/>
            <wp:effectExtent l="0" t="0" r="381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Transaction Amount below $1000.jpeg"/>
                    <pic:cNvPicPr/>
                  </pic:nvPicPr>
                  <pic:blipFill>
                    <a:blip r:embed="rId6">
                      <a:extLst>
                        <a:ext uri="{28A0092B-C50C-407E-A947-70E740481C1C}">
                          <a14:useLocalDpi xmlns:a14="http://schemas.microsoft.com/office/drawing/2010/main" val="0"/>
                        </a:ext>
                      </a:extLst>
                    </a:blip>
                    <a:stretch>
                      <a:fillRect/>
                    </a:stretch>
                  </pic:blipFill>
                  <pic:spPr>
                    <a:xfrm>
                      <a:off x="0" y="0"/>
                      <a:ext cx="2644913" cy="193739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0BA320D" wp14:editId="741C2DA5">
            <wp:extent cx="2596243" cy="179328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Transaction Amount below $1000.jpeg"/>
                    <pic:cNvPicPr/>
                  </pic:nvPicPr>
                  <pic:blipFill>
                    <a:blip r:embed="rId7">
                      <a:extLst>
                        <a:ext uri="{28A0092B-C50C-407E-A947-70E740481C1C}">
                          <a14:useLocalDpi xmlns:a14="http://schemas.microsoft.com/office/drawing/2010/main" val="0"/>
                        </a:ext>
                      </a:extLst>
                    </a:blip>
                    <a:stretch>
                      <a:fillRect/>
                    </a:stretch>
                  </pic:blipFill>
                  <pic:spPr>
                    <a:xfrm>
                      <a:off x="0" y="0"/>
                      <a:ext cx="2672991" cy="1846292"/>
                    </a:xfrm>
                    <a:prstGeom prst="rect">
                      <a:avLst/>
                    </a:prstGeom>
                  </pic:spPr>
                </pic:pic>
              </a:graphicData>
            </a:graphic>
          </wp:inline>
        </w:drawing>
      </w:r>
    </w:p>
    <w:p w14:paraId="31AD3204" w14:textId="47D54179" w:rsidR="0007684B" w:rsidRDefault="0007684B" w:rsidP="009F4D89">
      <w:pPr>
        <w:rPr>
          <w:rFonts w:ascii="Times New Roman" w:hAnsi="Times New Roman" w:cs="Times New Roman"/>
        </w:rPr>
      </w:pPr>
      <w:r>
        <w:rPr>
          <w:rFonts w:ascii="Times New Roman" w:hAnsi="Times New Roman" w:cs="Times New Roman"/>
        </w:rPr>
        <w:t xml:space="preserve">To take a closer look at the transaction amount of fraudulent transactions, I filtered the </w:t>
      </w:r>
      <w:proofErr w:type="spellStart"/>
      <w:r>
        <w:rPr>
          <w:rFonts w:ascii="Times New Roman" w:hAnsi="Times New Roman" w:cs="Times New Roman"/>
        </w:rPr>
        <w:t>DataFrame</w:t>
      </w:r>
      <w:proofErr w:type="spellEnd"/>
      <w:r>
        <w:rPr>
          <w:rFonts w:ascii="Times New Roman" w:hAnsi="Times New Roman" w:cs="Times New Roman"/>
        </w:rPr>
        <w:t xml:space="preserve"> and used </w:t>
      </w:r>
      <w:proofErr w:type="spellStart"/>
      <w:proofErr w:type="gramStart"/>
      <w:r>
        <w:rPr>
          <w:rFonts w:ascii="Times New Roman" w:hAnsi="Times New Roman" w:cs="Times New Roman"/>
        </w:rPr>
        <w:t>series.quantile</w:t>
      </w:r>
      <w:proofErr w:type="spellEnd"/>
      <w:proofErr w:type="gramEnd"/>
      <w:r>
        <w:rPr>
          <w:rFonts w:ascii="Times New Roman" w:hAnsi="Times New Roman" w:cs="Times New Roman"/>
        </w:rPr>
        <w:t xml:space="preserve">( ) on false transactions only. The results </w:t>
      </w:r>
      <w:r w:rsidR="00DC4E3F">
        <w:rPr>
          <w:rFonts w:ascii="Times New Roman" w:hAnsi="Times New Roman" w:cs="Times New Roman"/>
        </w:rPr>
        <w:t>are similar to the general trend above. The median value is around $75. 99% of fraudulent transactions is below $994. The natural log of the fraudulent transactions below $1,000 is also normally distributed.</w:t>
      </w:r>
    </w:p>
    <w:p w14:paraId="3261DA60" w14:textId="6F03668B" w:rsidR="00DC4E3F" w:rsidRDefault="00DC4E3F" w:rsidP="009F4D89">
      <w:pPr>
        <w:rPr>
          <w:rFonts w:ascii="Times New Roman" w:hAnsi="Times New Roman" w:cs="Times New Roman"/>
        </w:rPr>
      </w:pPr>
    </w:p>
    <w:p w14:paraId="7081E23F" w14:textId="03B85A89" w:rsidR="00DC4E3F" w:rsidRDefault="00DC4E3F" w:rsidP="009F4D89">
      <w:pPr>
        <w:rPr>
          <w:rFonts w:ascii="Times New Roman" w:hAnsi="Times New Roman" w:cs="Times New Roman"/>
        </w:rPr>
      </w:pPr>
      <w:r>
        <w:rPr>
          <w:rFonts w:ascii="Times New Roman" w:hAnsi="Times New Roman" w:cs="Times New Roman"/>
          <w:noProof/>
        </w:rPr>
        <w:lastRenderedPageBreak/>
        <w:drawing>
          <wp:inline distT="0" distB="0" distL="0" distR="0" wp14:anchorId="19DAE9A5" wp14:editId="3E16F070">
            <wp:extent cx="2853320" cy="2090057"/>
            <wp:effectExtent l="0" t="0" r="4445"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Fraud Transaction Amount below $1000.jpeg"/>
                    <pic:cNvPicPr/>
                  </pic:nvPicPr>
                  <pic:blipFill>
                    <a:blip r:embed="rId8">
                      <a:extLst>
                        <a:ext uri="{28A0092B-C50C-407E-A947-70E740481C1C}">
                          <a14:useLocalDpi xmlns:a14="http://schemas.microsoft.com/office/drawing/2010/main" val="0"/>
                        </a:ext>
                      </a:extLst>
                    </a:blip>
                    <a:stretch>
                      <a:fillRect/>
                    </a:stretch>
                  </pic:blipFill>
                  <pic:spPr>
                    <a:xfrm>
                      <a:off x="0" y="0"/>
                      <a:ext cx="2873278" cy="210467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275E65A" wp14:editId="5D0BA75A">
            <wp:extent cx="2892425" cy="1967437"/>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Transaction Amount below $1000.jpeg"/>
                    <pic:cNvPicPr/>
                  </pic:nvPicPr>
                  <pic:blipFill>
                    <a:blip r:embed="rId9">
                      <a:extLst>
                        <a:ext uri="{28A0092B-C50C-407E-A947-70E740481C1C}">
                          <a14:useLocalDpi xmlns:a14="http://schemas.microsoft.com/office/drawing/2010/main" val="0"/>
                        </a:ext>
                      </a:extLst>
                    </a:blip>
                    <a:stretch>
                      <a:fillRect/>
                    </a:stretch>
                  </pic:blipFill>
                  <pic:spPr>
                    <a:xfrm>
                      <a:off x="0" y="0"/>
                      <a:ext cx="2942995" cy="2001835"/>
                    </a:xfrm>
                    <a:prstGeom prst="rect">
                      <a:avLst/>
                    </a:prstGeom>
                  </pic:spPr>
                </pic:pic>
              </a:graphicData>
            </a:graphic>
          </wp:inline>
        </w:drawing>
      </w:r>
    </w:p>
    <w:p w14:paraId="614434F7" w14:textId="77777777" w:rsidR="00C706DE" w:rsidRPr="009F4D89" w:rsidRDefault="00C706DE" w:rsidP="009F4D89">
      <w:pPr>
        <w:rPr>
          <w:rFonts w:ascii="Times New Roman" w:hAnsi="Times New Roman" w:cs="Times New Roman"/>
        </w:rPr>
      </w:pPr>
    </w:p>
    <w:p w14:paraId="21CE7251" w14:textId="75305891" w:rsidR="00F6500A" w:rsidRPr="008A4BB4" w:rsidRDefault="00F6500A" w:rsidP="00F6500A">
      <w:pPr>
        <w:pStyle w:val="ListParagraph"/>
        <w:numPr>
          <w:ilvl w:val="1"/>
          <w:numId w:val="1"/>
        </w:numPr>
        <w:rPr>
          <w:rFonts w:ascii="Times New Roman" w:hAnsi="Times New Roman" w:cs="Times New Roman"/>
          <w:b/>
          <w:bCs/>
        </w:rPr>
      </w:pPr>
      <w:r w:rsidRPr="008A4BB4">
        <w:rPr>
          <w:rFonts w:ascii="Times New Roman" w:hAnsi="Times New Roman" w:cs="Times New Roman"/>
          <w:b/>
          <w:bCs/>
        </w:rPr>
        <w:t>Transactions by Product Type</w:t>
      </w:r>
      <w:r w:rsidR="00BB78C1">
        <w:rPr>
          <w:rFonts w:ascii="Times New Roman" w:hAnsi="Times New Roman" w:cs="Times New Roman"/>
          <w:b/>
          <w:bCs/>
        </w:rPr>
        <w:t>s</w:t>
      </w:r>
    </w:p>
    <w:p w14:paraId="2102AFA9" w14:textId="04A04528" w:rsidR="00893364" w:rsidRDefault="00893364" w:rsidP="00824B03">
      <w:pPr>
        <w:tabs>
          <w:tab w:val="left" w:pos="3446"/>
        </w:tabs>
        <w:rPr>
          <w:rFonts w:ascii="Times New Roman" w:hAnsi="Times New Roman" w:cs="Times New Roman"/>
        </w:rPr>
      </w:pPr>
    </w:p>
    <w:p w14:paraId="1389BB38" w14:textId="53C45D3A" w:rsidR="00893364" w:rsidRDefault="00893364" w:rsidP="00824B03">
      <w:pPr>
        <w:tabs>
          <w:tab w:val="left" w:pos="3446"/>
        </w:tabs>
        <w:rPr>
          <w:rFonts w:ascii="Times New Roman" w:hAnsi="Times New Roman" w:cs="Times New Roman"/>
        </w:rPr>
      </w:pPr>
      <w:r>
        <w:rPr>
          <w:rFonts w:ascii="Times New Roman" w:hAnsi="Times New Roman" w:cs="Times New Roman"/>
        </w:rPr>
        <w:t xml:space="preserve">By performing </w:t>
      </w:r>
      <w:proofErr w:type="spellStart"/>
      <w:r>
        <w:rPr>
          <w:rFonts w:ascii="Times New Roman" w:hAnsi="Times New Roman" w:cs="Times New Roman"/>
        </w:rPr>
        <w:t>value_</w:t>
      </w:r>
      <w:proofErr w:type="gramStart"/>
      <w:r>
        <w:rPr>
          <w:rFonts w:ascii="Times New Roman" w:hAnsi="Times New Roman" w:cs="Times New Roman"/>
        </w:rPr>
        <w:t>counts</w:t>
      </w:r>
      <w:proofErr w:type="spellEnd"/>
      <w:r>
        <w:rPr>
          <w:rFonts w:ascii="Times New Roman" w:hAnsi="Times New Roman" w:cs="Times New Roman"/>
        </w:rPr>
        <w:t>( )</w:t>
      </w:r>
      <w:proofErr w:type="gramEnd"/>
      <w:r>
        <w:rPr>
          <w:rFonts w:ascii="Times New Roman" w:hAnsi="Times New Roman" w:cs="Times New Roman"/>
        </w:rPr>
        <w:t xml:space="preserve">, we found that there are 5 types of product, with “W” accounting for 74.5% of our dataset, followed by 11.6% of Product “C”, 6.4% of </w:t>
      </w:r>
      <w:r w:rsidR="00A137E8">
        <w:rPr>
          <w:rFonts w:ascii="Times New Roman" w:hAnsi="Times New Roman" w:cs="Times New Roman"/>
        </w:rPr>
        <w:t>“</w:t>
      </w:r>
      <w:r>
        <w:rPr>
          <w:rFonts w:ascii="Times New Roman" w:hAnsi="Times New Roman" w:cs="Times New Roman"/>
        </w:rPr>
        <w:t>R</w:t>
      </w:r>
      <w:r w:rsidR="00A137E8">
        <w:rPr>
          <w:rFonts w:ascii="Times New Roman" w:hAnsi="Times New Roman" w:cs="Times New Roman"/>
        </w:rPr>
        <w:t>”</w:t>
      </w:r>
      <w:r>
        <w:rPr>
          <w:rFonts w:ascii="Times New Roman" w:hAnsi="Times New Roman" w:cs="Times New Roman"/>
        </w:rPr>
        <w:t xml:space="preserve">. </w:t>
      </w:r>
      <w:r w:rsidR="00A137E8">
        <w:rPr>
          <w:rFonts w:ascii="Times New Roman" w:hAnsi="Times New Roman" w:cs="Times New Roman"/>
        </w:rPr>
        <w:t xml:space="preserve">Our </w:t>
      </w:r>
      <w:proofErr w:type="spellStart"/>
      <w:proofErr w:type="gramStart"/>
      <w:r w:rsidR="00A137E8">
        <w:rPr>
          <w:rFonts w:ascii="Times New Roman" w:hAnsi="Times New Roman" w:cs="Times New Roman"/>
        </w:rPr>
        <w:t>countplot</w:t>
      </w:r>
      <w:proofErr w:type="spellEnd"/>
      <w:r w:rsidR="00A137E8">
        <w:rPr>
          <w:rFonts w:ascii="Times New Roman" w:hAnsi="Times New Roman" w:cs="Times New Roman"/>
        </w:rPr>
        <w:t>( )</w:t>
      </w:r>
      <w:proofErr w:type="gramEnd"/>
      <w:r w:rsidR="00A137E8">
        <w:rPr>
          <w:rFonts w:ascii="Times New Roman" w:hAnsi="Times New Roman" w:cs="Times New Roman"/>
        </w:rPr>
        <w:t xml:space="preserve"> below of true and false transactions by product type shows that even though “W” is the most popular product type, there’s proportionately less false transactions than that of Product “C”. </w:t>
      </w:r>
    </w:p>
    <w:p w14:paraId="1807E575" w14:textId="77777777" w:rsidR="00893364" w:rsidRDefault="00893364" w:rsidP="00824B03">
      <w:pPr>
        <w:tabs>
          <w:tab w:val="left" w:pos="3446"/>
        </w:tabs>
        <w:rPr>
          <w:rFonts w:ascii="Times New Roman" w:hAnsi="Times New Roman" w:cs="Times New Roman"/>
        </w:rPr>
      </w:pPr>
    </w:p>
    <w:p w14:paraId="78698ED6" w14:textId="4B111A7E" w:rsidR="00B17027" w:rsidRDefault="00893364" w:rsidP="00824B03">
      <w:pPr>
        <w:tabs>
          <w:tab w:val="left" w:pos="3446"/>
        </w:tabs>
        <w:rPr>
          <w:rFonts w:ascii="Times New Roman" w:hAnsi="Times New Roman" w:cs="Times New Roman"/>
        </w:rPr>
      </w:pPr>
      <w:r>
        <w:rPr>
          <w:rFonts w:ascii="Times New Roman" w:hAnsi="Times New Roman" w:cs="Times New Roman"/>
          <w:noProof/>
        </w:rPr>
        <w:drawing>
          <wp:inline distT="0" distB="0" distL="0" distR="0" wp14:anchorId="1F635EF5" wp14:editId="305E6433">
            <wp:extent cx="2656840" cy="18123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Count by Product Types.jpeg"/>
                    <pic:cNvPicPr/>
                  </pic:nvPicPr>
                  <pic:blipFill>
                    <a:blip r:embed="rId10">
                      <a:extLst>
                        <a:ext uri="{28A0092B-C50C-407E-A947-70E740481C1C}">
                          <a14:useLocalDpi xmlns:a14="http://schemas.microsoft.com/office/drawing/2010/main" val="0"/>
                        </a:ext>
                      </a:extLst>
                    </a:blip>
                    <a:stretch>
                      <a:fillRect/>
                    </a:stretch>
                  </pic:blipFill>
                  <pic:spPr>
                    <a:xfrm>
                      <a:off x="0" y="0"/>
                      <a:ext cx="2751704" cy="1877079"/>
                    </a:xfrm>
                    <a:prstGeom prst="rect">
                      <a:avLst/>
                    </a:prstGeom>
                  </pic:spPr>
                </pic:pic>
              </a:graphicData>
            </a:graphic>
          </wp:inline>
        </w:drawing>
      </w:r>
      <w:r>
        <w:rPr>
          <w:rFonts w:ascii="Times New Roman" w:hAnsi="Times New Roman" w:cs="Times New Roman"/>
        </w:rPr>
        <w:t xml:space="preserve">  </w:t>
      </w:r>
      <w:r w:rsidR="00824B03">
        <w:rPr>
          <w:rFonts w:ascii="Times New Roman" w:hAnsi="Times New Roman" w:cs="Times New Roman"/>
        </w:rPr>
        <w:tab/>
      </w:r>
      <w:r>
        <w:rPr>
          <w:rFonts w:ascii="Times New Roman" w:hAnsi="Times New Roman" w:cs="Times New Roman"/>
          <w:noProof/>
        </w:rPr>
        <w:drawing>
          <wp:inline distT="0" distB="0" distL="0" distR="0" wp14:anchorId="1FC63977" wp14:editId="76B6C399">
            <wp:extent cx="2775857" cy="189355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False vs. True Transactions.jpeg"/>
                    <pic:cNvPicPr/>
                  </pic:nvPicPr>
                  <pic:blipFill>
                    <a:blip r:embed="rId11">
                      <a:extLst>
                        <a:ext uri="{28A0092B-C50C-407E-A947-70E740481C1C}">
                          <a14:useLocalDpi xmlns:a14="http://schemas.microsoft.com/office/drawing/2010/main" val="0"/>
                        </a:ext>
                      </a:extLst>
                    </a:blip>
                    <a:stretch>
                      <a:fillRect/>
                    </a:stretch>
                  </pic:blipFill>
                  <pic:spPr>
                    <a:xfrm>
                      <a:off x="0" y="0"/>
                      <a:ext cx="2832341" cy="1932087"/>
                    </a:xfrm>
                    <a:prstGeom prst="rect">
                      <a:avLst/>
                    </a:prstGeom>
                  </pic:spPr>
                </pic:pic>
              </a:graphicData>
            </a:graphic>
          </wp:inline>
        </w:drawing>
      </w:r>
    </w:p>
    <w:p w14:paraId="6A3232A1" w14:textId="2F396A50" w:rsidR="00893364" w:rsidRDefault="00893364" w:rsidP="00824B03">
      <w:pPr>
        <w:tabs>
          <w:tab w:val="left" w:pos="3446"/>
        </w:tabs>
        <w:rPr>
          <w:rFonts w:ascii="Times New Roman" w:hAnsi="Times New Roman" w:cs="Times New Roman"/>
        </w:rPr>
      </w:pPr>
    </w:p>
    <w:p w14:paraId="48B05CA6" w14:textId="710EA323" w:rsidR="00A137E8" w:rsidRDefault="00A137E8" w:rsidP="00824B03">
      <w:pPr>
        <w:tabs>
          <w:tab w:val="left" w:pos="3446"/>
        </w:tabs>
        <w:rPr>
          <w:rFonts w:ascii="Times New Roman" w:hAnsi="Times New Roman" w:cs="Times New Roman"/>
        </w:rPr>
      </w:pPr>
      <w:r>
        <w:rPr>
          <w:rFonts w:ascii="Times New Roman" w:hAnsi="Times New Roman" w:cs="Times New Roman"/>
        </w:rPr>
        <w:t>The bar plot on the filtered data with fraudulent transactions only shows that the top 3 fraudulent product types are “W”, “C” and “H”, accounting for 43.4%, 38.8% and 7.6% respectively.</w:t>
      </w:r>
      <w:r w:rsidR="00AB7A64">
        <w:rPr>
          <w:rFonts w:ascii="Times New Roman" w:hAnsi="Times New Roman" w:cs="Times New Roman"/>
        </w:rPr>
        <w:t xml:space="preserve"> If we count the % of fraudulent transactions by the total number of transactions by product type, we see that Product “C” has the highest percentage of false transactions of 11%, followed by Product “S” of 5.9%, and Product “H” of 4.8%. “W” actually has lowest percentage of fraudulent transactions of mere 2.0%.</w:t>
      </w:r>
    </w:p>
    <w:p w14:paraId="74509AF7" w14:textId="77777777" w:rsidR="00A137E8" w:rsidRDefault="00A137E8" w:rsidP="00824B03">
      <w:pPr>
        <w:tabs>
          <w:tab w:val="left" w:pos="3446"/>
        </w:tabs>
        <w:rPr>
          <w:rFonts w:ascii="Times New Roman" w:hAnsi="Times New Roman" w:cs="Times New Roman"/>
        </w:rPr>
      </w:pPr>
    </w:p>
    <w:p w14:paraId="3877FCD2" w14:textId="1F9532AE" w:rsidR="00893364" w:rsidRDefault="00893364" w:rsidP="00A137E8">
      <w:pPr>
        <w:tabs>
          <w:tab w:val="left" w:pos="3446"/>
        </w:tabs>
        <w:jc w:val="center"/>
        <w:rPr>
          <w:rFonts w:ascii="Times New Roman" w:hAnsi="Times New Roman" w:cs="Times New Roman"/>
        </w:rPr>
      </w:pPr>
      <w:r>
        <w:rPr>
          <w:rFonts w:ascii="Times New Roman" w:hAnsi="Times New Roman" w:cs="Times New Roman"/>
          <w:noProof/>
        </w:rPr>
        <w:lastRenderedPageBreak/>
        <w:drawing>
          <wp:inline distT="0" distB="0" distL="0" distR="0" wp14:anchorId="57C8FE3C" wp14:editId="5C4DF235">
            <wp:extent cx="2764912" cy="1943100"/>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Count by Product Types of Fraudulent Transactions.jpeg"/>
                    <pic:cNvPicPr/>
                  </pic:nvPicPr>
                  <pic:blipFill>
                    <a:blip r:embed="rId12">
                      <a:extLst>
                        <a:ext uri="{28A0092B-C50C-407E-A947-70E740481C1C}">
                          <a14:useLocalDpi xmlns:a14="http://schemas.microsoft.com/office/drawing/2010/main" val="0"/>
                        </a:ext>
                      </a:extLst>
                    </a:blip>
                    <a:stretch>
                      <a:fillRect/>
                    </a:stretch>
                  </pic:blipFill>
                  <pic:spPr>
                    <a:xfrm>
                      <a:off x="0" y="0"/>
                      <a:ext cx="2848135" cy="2001586"/>
                    </a:xfrm>
                    <a:prstGeom prst="rect">
                      <a:avLst/>
                    </a:prstGeom>
                  </pic:spPr>
                </pic:pic>
              </a:graphicData>
            </a:graphic>
          </wp:inline>
        </w:drawing>
      </w:r>
      <w:r w:rsidR="00AB7A64">
        <w:rPr>
          <w:rFonts w:ascii="Times New Roman" w:hAnsi="Times New Roman" w:cs="Times New Roman"/>
        </w:rPr>
        <w:t xml:space="preserve">         </w:t>
      </w:r>
      <w:r w:rsidR="00AB7A64">
        <w:rPr>
          <w:rFonts w:ascii="Times New Roman" w:hAnsi="Times New Roman" w:cs="Times New Roman"/>
          <w:noProof/>
        </w:rPr>
        <w:drawing>
          <wp:inline distT="0" distB="0" distL="0" distR="0" wp14:anchorId="5E92A68E" wp14:editId="08068E05">
            <wp:extent cx="2612572" cy="1850020"/>
            <wp:effectExtent l="0" t="0" r="381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of Fraudulent Transactions within Each Product Type.jpeg"/>
                    <pic:cNvPicPr/>
                  </pic:nvPicPr>
                  <pic:blipFill>
                    <a:blip r:embed="rId13">
                      <a:extLst>
                        <a:ext uri="{28A0092B-C50C-407E-A947-70E740481C1C}">
                          <a14:useLocalDpi xmlns:a14="http://schemas.microsoft.com/office/drawing/2010/main" val="0"/>
                        </a:ext>
                      </a:extLst>
                    </a:blip>
                    <a:stretch>
                      <a:fillRect/>
                    </a:stretch>
                  </pic:blipFill>
                  <pic:spPr>
                    <a:xfrm>
                      <a:off x="0" y="0"/>
                      <a:ext cx="2648866" cy="1875721"/>
                    </a:xfrm>
                    <a:prstGeom prst="rect">
                      <a:avLst/>
                    </a:prstGeom>
                  </pic:spPr>
                </pic:pic>
              </a:graphicData>
            </a:graphic>
          </wp:inline>
        </w:drawing>
      </w:r>
    </w:p>
    <w:p w14:paraId="12CA6353" w14:textId="77777777" w:rsidR="00B17027" w:rsidRPr="00B17027" w:rsidRDefault="00B17027" w:rsidP="00B17027">
      <w:pPr>
        <w:rPr>
          <w:rFonts w:ascii="Times New Roman" w:hAnsi="Times New Roman" w:cs="Times New Roman"/>
        </w:rPr>
      </w:pPr>
    </w:p>
    <w:p w14:paraId="120C8459" w14:textId="366A7043" w:rsidR="00F6500A" w:rsidRPr="00764FE6" w:rsidRDefault="00F6500A" w:rsidP="00F6500A">
      <w:pPr>
        <w:pStyle w:val="ListParagraph"/>
        <w:numPr>
          <w:ilvl w:val="1"/>
          <w:numId w:val="1"/>
        </w:numPr>
        <w:rPr>
          <w:rFonts w:ascii="Times New Roman" w:hAnsi="Times New Roman" w:cs="Times New Roman"/>
          <w:b/>
          <w:bCs/>
        </w:rPr>
      </w:pPr>
      <w:r w:rsidRPr="00764FE6">
        <w:rPr>
          <w:rFonts w:ascii="Times New Roman" w:hAnsi="Times New Roman" w:cs="Times New Roman"/>
          <w:b/>
          <w:bCs/>
        </w:rPr>
        <w:t>Transactions by Card</w:t>
      </w:r>
      <w:r w:rsidR="000C081D">
        <w:rPr>
          <w:rFonts w:ascii="Times New Roman" w:hAnsi="Times New Roman" w:cs="Times New Roman"/>
          <w:b/>
          <w:bCs/>
        </w:rPr>
        <w:t>s</w:t>
      </w:r>
    </w:p>
    <w:p w14:paraId="3B542FED" w14:textId="43E05A3B" w:rsidR="008A4BB4" w:rsidRDefault="008A4BB4" w:rsidP="008A4BB4">
      <w:pPr>
        <w:rPr>
          <w:rFonts w:ascii="Times New Roman" w:hAnsi="Times New Roman" w:cs="Times New Roman"/>
        </w:rPr>
      </w:pPr>
    </w:p>
    <w:p w14:paraId="5C631E09" w14:textId="77777777" w:rsidR="00BC7D2A" w:rsidRDefault="00642BA7" w:rsidP="008A4BB4">
      <w:pPr>
        <w:rPr>
          <w:rFonts w:ascii="Times New Roman" w:hAnsi="Times New Roman" w:cs="Times New Roman"/>
        </w:rPr>
      </w:pPr>
      <w:r>
        <w:rPr>
          <w:rFonts w:ascii="Times New Roman" w:hAnsi="Times New Roman" w:cs="Times New Roman"/>
        </w:rPr>
        <w:t xml:space="preserve">Card 1-6 columns are payment card information, such as card type, card category, issue bank, country etc. Only card4 and card6 are card types. Others are in numbers. By looking at the number of null values of the card columns, </w:t>
      </w:r>
      <w:r w:rsidR="0021606E">
        <w:rPr>
          <w:rFonts w:ascii="Times New Roman" w:hAnsi="Times New Roman" w:cs="Times New Roman"/>
        </w:rPr>
        <w:t xml:space="preserve">there isn’t a significant number of null values. Columns card2, card5 and card4 have most null values, namely 8933, 4259 and 1577. </w:t>
      </w:r>
    </w:p>
    <w:p w14:paraId="27EE88DE" w14:textId="77777777" w:rsidR="00BC7D2A" w:rsidRDefault="00BC7D2A" w:rsidP="008A4BB4">
      <w:pPr>
        <w:rPr>
          <w:rFonts w:ascii="Times New Roman" w:hAnsi="Times New Roman" w:cs="Times New Roman"/>
        </w:rPr>
      </w:pPr>
    </w:p>
    <w:p w14:paraId="10F25BDC" w14:textId="40E32072" w:rsidR="008A4BB4" w:rsidRDefault="0021606E" w:rsidP="008A4BB4">
      <w:pPr>
        <w:rPr>
          <w:rFonts w:ascii="Times New Roman" w:hAnsi="Times New Roman" w:cs="Times New Roman"/>
        </w:rPr>
      </w:pPr>
      <w:r>
        <w:rPr>
          <w:rFonts w:ascii="Times New Roman" w:hAnsi="Times New Roman" w:cs="Times New Roman"/>
        </w:rPr>
        <w:t>By plotting the card</w:t>
      </w:r>
      <w:r w:rsidR="00BC7D2A">
        <w:rPr>
          <w:rFonts w:ascii="Times New Roman" w:hAnsi="Times New Roman" w:cs="Times New Roman"/>
        </w:rPr>
        <w:t>4</w:t>
      </w:r>
      <w:r>
        <w:rPr>
          <w:rFonts w:ascii="Times New Roman" w:hAnsi="Times New Roman" w:cs="Times New Roman"/>
        </w:rPr>
        <w:t xml:space="preserve"> columns, I observed that there are most transactions by Visa and Mastercard</w:t>
      </w:r>
      <w:r w:rsidR="002E7319">
        <w:rPr>
          <w:rFonts w:ascii="Times New Roman" w:hAnsi="Times New Roman" w:cs="Times New Roman"/>
        </w:rPr>
        <w:t>, followed by American Express and Discover. When we filter the data set by fraudulent transactions, the plot indicates similar pattern except that American Express has least fraudulent transactions.</w:t>
      </w:r>
      <w:r w:rsidR="00DE4052">
        <w:rPr>
          <w:rFonts w:ascii="Times New Roman" w:hAnsi="Times New Roman" w:cs="Times New Roman"/>
        </w:rPr>
        <w:t xml:space="preserve"> However, if we calculate the % of fraudulent transaction by card companies, </w:t>
      </w:r>
      <w:r w:rsidR="006D3F5D">
        <w:rPr>
          <w:rFonts w:ascii="Times New Roman" w:hAnsi="Times New Roman" w:cs="Times New Roman"/>
        </w:rPr>
        <w:t>Discover has the highest rate of false transactions of 7.7%. American Express has the lowest rate of 2.9%. The rate</w:t>
      </w:r>
      <w:r w:rsidR="00630EDE">
        <w:rPr>
          <w:rFonts w:ascii="Times New Roman" w:hAnsi="Times New Roman" w:cs="Times New Roman"/>
        </w:rPr>
        <w:t>s</w:t>
      </w:r>
      <w:r w:rsidR="006D3F5D">
        <w:rPr>
          <w:rFonts w:ascii="Times New Roman" w:hAnsi="Times New Roman" w:cs="Times New Roman"/>
        </w:rPr>
        <w:t xml:space="preserve"> of </w:t>
      </w:r>
      <w:r w:rsidR="00630EDE">
        <w:rPr>
          <w:rFonts w:ascii="Times New Roman" w:hAnsi="Times New Roman" w:cs="Times New Roman"/>
        </w:rPr>
        <w:t>fraudulent transactions for Visa and Mastercard are very close, 3.5 and 3.4% respectively.</w:t>
      </w:r>
    </w:p>
    <w:p w14:paraId="616E39A8" w14:textId="5F78CFAB" w:rsidR="008A4BB4" w:rsidRDefault="008A4BB4" w:rsidP="008A4BB4">
      <w:pPr>
        <w:rPr>
          <w:rFonts w:ascii="Times New Roman" w:hAnsi="Times New Roman" w:cs="Times New Roman"/>
        </w:rPr>
      </w:pPr>
    </w:p>
    <w:p w14:paraId="38C3C3BD" w14:textId="79FD931F" w:rsidR="0021606E" w:rsidRDefault="0021606E" w:rsidP="008A4BB4">
      <w:pPr>
        <w:rPr>
          <w:rFonts w:ascii="Times New Roman" w:hAnsi="Times New Roman" w:cs="Times New Roman"/>
        </w:rPr>
      </w:pPr>
      <w:r>
        <w:rPr>
          <w:rFonts w:ascii="Times New Roman" w:hAnsi="Times New Roman" w:cs="Times New Roman"/>
          <w:noProof/>
        </w:rPr>
        <w:drawing>
          <wp:inline distT="0" distB="0" distL="0" distR="0" wp14:anchorId="1C2B304F" wp14:editId="03D1B9C9">
            <wp:extent cx="3012621" cy="204506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False vs. True Transactions.jpeg"/>
                    <pic:cNvPicPr/>
                  </pic:nvPicPr>
                  <pic:blipFill>
                    <a:blip r:embed="rId14">
                      <a:extLst>
                        <a:ext uri="{28A0092B-C50C-407E-A947-70E740481C1C}">
                          <a14:useLocalDpi xmlns:a14="http://schemas.microsoft.com/office/drawing/2010/main" val="0"/>
                        </a:ext>
                      </a:extLst>
                    </a:blip>
                    <a:stretch>
                      <a:fillRect/>
                    </a:stretch>
                  </pic:blipFill>
                  <pic:spPr>
                    <a:xfrm>
                      <a:off x="0" y="0"/>
                      <a:ext cx="3052482" cy="2072123"/>
                    </a:xfrm>
                    <a:prstGeom prst="rect">
                      <a:avLst/>
                    </a:prstGeom>
                  </pic:spPr>
                </pic:pic>
              </a:graphicData>
            </a:graphic>
          </wp:inline>
        </w:drawing>
      </w:r>
      <w:r>
        <w:rPr>
          <w:rFonts w:ascii="Times New Roman" w:hAnsi="Times New Roman" w:cs="Times New Roman"/>
        </w:rPr>
        <w:t xml:space="preserve"> </w:t>
      </w:r>
      <w:r w:rsidR="00DE4052">
        <w:rPr>
          <w:rFonts w:ascii="Times New Roman" w:hAnsi="Times New Roman" w:cs="Times New Roman"/>
          <w:noProof/>
        </w:rPr>
        <w:drawing>
          <wp:inline distT="0" distB="0" distL="0" distR="0" wp14:anchorId="10020340" wp14:editId="440A7C81">
            <wp:extent cx="2749105" cy="189382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 of Fraudulent Transactions by Card Companies.jpeg"/>
                    <pic:cNvPicPr/>
                  </pic:nvPicPr>
                  <pic:blipFill>
                    <a:blip r:embed="rId15">
                      <a:extLst>
                        <a:ext uri="{28A0092B-C50C-407E-A947-70E740481C1C}">
                          <a14:useLocalDpi xmlns:a14="http://schemas.microsoft.com/office/drawing/2010/main" val="0"/>
                        </a:ext>
                      </a:extLst>
                    </a:blip>
                    <a:stretch>
                      <a:fillRect/>
                    </a:stretch>
                  </pic:blipFill>
                  <pic:spPr>
                    <a:xfrm>
                      <a:off x="0" y="0"/>
                      <a:ext cx="2781984" cy="1916477"/>
                    </a:xfrm>
                    <a:prstGeom prst="rect">
                      <a:avLst/>
                    </a:prstGeom>
                  </pic:spPr>
                </pic:pic>
              </a:graphicData>
            </a:graphic>
          </wp:inline>
        </w:drawing>
      </w:r>
    </w:p>
    <w:p w14:paraId="2B50B6C9" w14:textId="646096BE" w:rsidR="0021606E" w:rsidRDefault="00DE4052" w:rsidP="00630ED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085B5DE" wp14:editId="0B5507CB">
            <wp:extent cx="3112963" cy="2204357"/>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of Fraudulent Transactions within Each Card Company.jpeg"/>
                    <pic:cNvPicPr/>
                  </pic:nvPicPr>
                  <pic:blipFill>
                    <a:blip r:embed="rId16">
                      <a:extLst>
                        <a:ext uri="{28A0092B-C50C-407E-A947-70E740481C1C}">
                          <a14:useLocalDpi xmlns:a14="http://schemas.microsoft.com/office/drawing/2010/main" val="0"/>
                        </a:ext>
                      </a:extLst>
                    </a:blip>
                    <a:stretch>
                      <a:fillRect/>
                    </a:stretch>
                  </pic:blipFill>
                  <pic:spPr>
                    <a:xfrm>
                      <a:off x="0" y="0"/>
                      <a:ext cx="3134783" cy="2219808"/>
                    </a:xfrm>
                    <a:prstGeom prst="rect">
                      <a:avLst/>
                    </a:prstGeom>
                  </pic:spPr>
                </pic:pic>
              </a:graphicData>
            </a:graphic>
          </wp:inline>
        </w:drawing>
      </w:r>
    </w:p>
    <w:p w14:paraId="6883F55A" w14:textId="7C6709E4" w:rsidR="00630EDE" w:rsidRDefault="00712865" w:rsidP="00B03886">
      <w:pPr>
        <w:rPr>
          <w:rFonts w:ascii="Times New Roman" w:hAnsi="Times New Roman" w:cs="Times New Roman"/>
        </w:rPr>
      </w:pPr>
      <w:r>
        <w:rPr>
          <w:rFonts w:ascii="Times New Roman" w:hAnsi="Times New Roman" w:cs="Times New Roman"/>
        </w:rPr>
        <w:t xml:space="preserve">In card6 column, 74.7% of cards is debit, 25.3% is credit. The number of the other 2 types are minimum: 30 and 15 respectively.  By filtering the dataset </w:t>
      </w:r>
      <w:r w:rsidR="00853EC6">
        <w:rPr>
          <w:rFonts w:ascii="Times New Roman" w:hAnsi="Times New Roman" w:cs="Times New Roman"/>
        </w:rPr>
        <w:t>to include fraudulent transactions only, we observed that there are only debit and credit cards, and their ratios are very close: 51.8% and 48.2% respectively.</w:t>
      </w:r>
      <w:r w:rsidR="000A32E4">
        <w:rPr>
          <w:rFonts w:ascii="Times New Roman" w:hAnsi="Times New Roman" w:cs="Times New Roman"/>
        </w:rPr>
        <w:t xml:space="preserve"> However, the percentage of false transactions within each card type shows otherwise. There’s 6.7% of false credit card transactions</w:t>
      </w:r>
      <w:r w:rsidR="00F16B69">
        <w:rPr>
          <w:rFonts w:ascii="Times New Roman" w:hAnsi="Times New Roman" w:cs="Times New Roman"/>
        </w:rPr>
        <w:t>, and 2.4% of false debit card transactions.</w:t>
      </w:r>
    </w:p>
    <w:p w14:paraId="28B65057" w14:textId="77777777" w:rsidR="00712865" w:rsidRDefault="00712865" w:rsidP="00B03886">
      <w:pPr>
        <w:rPr>
          <w:rFonts w:ascii="Times New Roman" w:hAnsi="Times New Roman" w:cs="Times New Roman"/>
        </w:rPr>
      </w:pPr>
    </w:p>
    <w:p w14:paraId="245D2426" w14:textId="2F59E69F" w:rsidR="00630EDE" w:rsidRDefault="00B03886" w:rsidP="00630EDE">
      <w:pPr>
        <w:rPr>
          <w:rFonts w:ascii="Times New Roman" w:hAnsi="Times New Roman" w:cs="Times New Roman"/>
        </w:rPr>
      </w:pPr>
      <w:r>
        <w:rPr>
          <w:rFonts w:ascii="Times New Roman" w:hAnsi="Times New Roman" w:cs="Times New Roman"/>
          <w:noProof/>
        </w:rPr>
        <w:drawing>
          <wp:inline distT="0" distB="0" distL="0" distR="0" wp14:anchorId="17240BCE" wp14:editId="607F81AF">
            <wp:extent cx="2973771" cy="19267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False vs True Transactions.jpeg"/>
                    <pic:cNvPicPr/>
                  </pic:nvPicPr>
                  <pic:blipFill>
                    <a:blip r:embed="rId17">
                      <a:extLst>
                        <a:ext uri="{28A0092B-C50C-407E-A947-70E740481C1C}">
                          <a14:useLocalDpi xmlns:a14="http://schemas.microsoft.com/office/drawing/2010/main" val="0"/>
                        </a:ext>
                      </a:extLst>
                    </a:blip>
                    <a:stretch>
                      <a:fillRect/>
                    </a:stretch>
                  </pic:blipFill>
                  <pic:spPr>
                    <a:xfrm>
                      <a:off x="0" y="0"/>
                      <a:ext cx="2996310" cy="1941374"/>
                    </a:xfrm>
                    <a:prstGeom prst="rect">
                      <a:avLst/>
                    </a:prstGeom>
                  </pic:spPr>
                </pic:pic>
              </a:graphicData>
            </a:graphic>
          </wp:inline>
        </w:drawing>
      </w:r>
      <w:r w:rsidR="00853EC6">
        <w:rPr>
          <w:rFonts w:ascii="Times New Roman" w:hAnsi="Times New Roman" w:cs="Times New Roman"/>
        </w:rPr>
        <w:t xml:space="preserve"> </w:t>
      </w:r>
      <w:r w:rsidR="00853EC6">
        <w:rPr>
          <w:rFonts w:ascii="Times New Roman" w:hAnsi="Times New Roman" w:cs="Times New Roman"/>
          <w:noProof/>
        </w:rPr>
        <w:drawing>
          <wp:inline distT="0" distB="0" distL="0" distR="0" wp14:anchorId="1BDC4B39" wp14:editId="74517D1D">
            <wp:extent cx="2901041" cy="2008414"/>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 % of Fraudulent Transactions by Card Types.jpeg"/>
                    <pic:cNvPicPr/>
                  </pic:nvPicPr>
                  <pic:blipFill>
                    <a:blip r:embed="rId18">
                      <a:extLst>
                        <a:ext uri="{28A0092B-C50C-407E-A947-70E740481C1C}">
                          <a14:useLocalDpi xmlns:a14="http://schemas.microsoft.com/office/drawing/2010/main" val="0"/>
                        </a:ext>
                      </a:extLst>
                    </a:blip>
                    <a:stretch>
                      <a:fillRect/>
                    </a:stretch>
                  </pic:blipFill>
                  <pic:spPr>
                    <a:xfrm>
                      <a:off x="0" y="0"/>
                      <a:ext cx="2927622" cy="2026816"/>
                    </a:xfrm>
                    <a:prstGeom prst="rect">
                      <a:avLst/>
                    </a:prstGeom>
                  </pic:spPr>
                </pic:pic>
              </a:graphicData>
            </a:graphic>
          </wp:inline>
        </w:drawing>
      </w:r>
    </w:p>
    <w:p w14:paraId="26F132E9" w14:textId="0E3AE39F" w:rsidR="00853EC6" w:rsidRDefault="00853EC6" w:rsidP="00630EDE">
      <w:pPr>
        <w:rPr>
          <w:rFonts w:ascii="Times New Roman" w:hAnsi="Times New Roman" w:cs="Times New Roman"/>
        </w:rPr>
      </w:pPr>
    </w:p>
    <w:p w14:paraId="043B0F7A" w14:textId="299F569F" w:rsidR="00853EC6" w:rsidRDefault="00853EC6" w:rsidP="00853EC6">
      <w:pPr>
        <w:jc w:val="center"/>
        <w:rPr>
          <w:rFonts w:ascii="Times New Roman" w:hAnsi="Times New Roman" w:cs="Times New Roman"/>
        </w:rPr>
      </w:pPr>
      <w:r>
        <w:rPr>
          <w:rFonts w:ascii="Times New Roman" w:hAnsi="Times New Roman" w:cs="Times New Roman"/>
          <w:noProof/>
        </w:rPr>
        <w:drawing>
          <wp:inline distT="0" distB="0" distL="0" distR="0" wp14:anchorId="60CAE96D" wp14:editId="5E9A8158">
            <wp:extent cx="2973705" cy="2105745"/>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of Fraudulent Transactions within Each Card Type.jpeg"/>
                    <pic:cNvPicPr/>
                  </pic:nvPicPr>
                  <pic:blipFill>
                    <a:blip r:embed="rId19">
                      <a:extLst>
                        <a:ext uri="{28A0092B-C50C-407E-A947-70E740481C1C}">
                          <a14:useLocalDpi xmlns:a14="http://schemas.microsoft.com/office/drawing/2010/main" val="0"/>
                        </a:ext>
                      </a:extLst>
                    </a:blip>
                    <a:stretch>
                      <a:fillRect/>
                    </a:stretch>
                  </pic:blipFill>
                  <pic:spPr>
                    <a:xfrm>
                      <a:off x="0" y="0"/>
                      <a:ext cx="3026732" cy="2143295"/>
                    </a:xfrm>
                    <a:prstGeom prst="rect">
                      <a:avLst/>
                    </a:prstGeom>
                  </pic:spPr>
                </pic:pic>
              </a:graphicData>
            </a:graphic>
          </wp:inline>
        </w:drawing>
      </w:r>
    </w:p>
    <w:p w14:paraId="57448BE0" w14:textId="77777777" w:rsidR="00DE4052" w:rsidRPr="008A4BB4" w:rsidRDefault="00DE4052" w:rsidP="008A4BB4">
      <w:pPr>
        <w:rPr>
          <w:rFonts w:ascii="Times New Roman" w:hAnsi="Times New Roman" w:cs="Times New Roman"/>
        </w:rPr>
      </w:pPr>
    </w:p>
    <w:p w14:paraId="10096414" w14:textId="33847FC9" w:rsidR="009F4D89" w:rsidRPr="00621EF1" w:rsidRDefault="009F4D89" w:rsidP="00F6500A">
      <w:pPr>
        <w:pStyle w:val="ListParagraph"/>
        <w:numPr>
          <w:ilvl w:val="1"/>
          <w:numId w:val="1"/>
        </w:numPr>
        <w:rPr>
          <w:rFonts w:ascii="Times New Roman" w:hAnsi="Times New Roman" w:cs="Times New Roman"/>
          <w:b/>
          <w:bCs/>
        </w:rPr>
      </w:pPr>
      <w:r w:rsidRPr="00621EF1">
        <w:rPr>
          <w:rFonts w:ascii="Times New Roman" w:hAnsi="Times New Roman" w:cs="Times New Roman"/>
          <w:b/>
          <w:bCs/>
        </w:rPr>
        <w:t>Transactions by Email Address</w:t>
      </w:r>
    </w:p>
    <w:p w14:paraId="615E3C8C" w14:textId="18E643F3" w:rsidR="0031512F" w:rsidRDefault="00F16B69" w:rsidP="00BF2185">
      <w:pPr>
        <w:rPr>
          <w:rFonts w:ascii="Times New Roman" w:hAnsi="Times New Roman" w:cs="Times New Roman"/>
        </w:rPr>
      </w:pPr>
      <w:r w:rsidRPr="00F16B69">
        <w:rPr>
          <w:rFonts w:ascii="Times New Roman" w:hAnsi="Times New Roman" w:cs="Times New Roman"/>
        </w:rPr>
        <w:lastRenderedPageBreak/>
        <w:t xml:space="preserve">P_ and (R__) </w:t>
      </w:r>
      <w:proofErr w:type="spellStart"/>
      <w:r w:rsidRPr="00F16B69">
        <w:rPr>
          <w:rFonts w:ascii="Times New Roman" w:hAnsi="Times New Roman" w:cs="Times New Roman"/>
        </w:rPr>
        <w:t>emaildomain</w:t>
      </w:r>
      <w:proofErr w:type="spellEnd"/>
      <w:r>
        <w:rPr>
          <w:rFonts w:ascii="Times New Roman" w:hAnsi="Times New Roman" w:cs="Times New Roman"/>
        </w:rPr>
        <w:t xml:space="preserve"> means</w:t>
      </w:r>
      <w:r w:rsidRPr="00F16B69">
        <w:rPr>
          <w:rFonts w:ascii="Times New Roman" w:hAnsi="Times New Roman" w:cs="Times New Roman"/>
        </w:rPr>
        <w:t xml:space="preserve"> purchaser and recipient email domain</w:t>
      </w:r>
      <w:r>
        <w:rPr>
          <w:rFonts w:ascii="Times New Roman" w:hAnsi="Times New Roman" w:cs="Times New Roman"/>
        </w:rPr>
        <w:t xml:space="preserve">. 16% of the data in the </w:t>
      </w:r>
      <w:proofErr w:type="spellStart"/>
      <w:r w:rsidRPr="00F16B69">
        <w:rPr>
          <w:rFonts w:ascii="Times New Roman" w:hAnsi="Times New Roman" w:cs="Times New Roman"/>
        </w:rPr>
        <w:t>P_emaildomain</w:t>
      </w:r>
      <w:proofErr w:type="spellEnd"/>
      <w:r>
        <w:rPr>
          <w:rFonts w:ascii="Times New Roman" w:hAnsi="Times New Roman" w:cs="Times New Roman"/>
        </w:rPr>
        <w:t xml:space="preserve"> column is null values; 76.8% of </w:t>
      </w:r>
      <w:proofErr w:type="spellStart"/>
      <w:r>
        <w:rPr>
          <w:rFonts w:ascii="Times New Roman" w:hAnsi="Times New Roman" w:cs="Times New Roman"/>
        </w:rPr>
        <w:t>R</w:t>
      </w:r>
      <w:r w:rsidRPr="00F16B69">
        <w:rPr>
          <w:rFonts w:ascii="Times New Roman" w:hAnsi="Times New Roman" w:cs="Times New Roman"/>
        </w:rPr>
        <w:t>_emaildomain</w:t>
      </w:r>
      <w:proofErr w:type="spellEnd"/>
      <w:r>
        <w:rPr>
          <w:rFonts w:ascii="Times New Roman" w:hAnsi="Times New Roman" w:cs="Times New Roman"/>
        </w:rPr>
        <w:t xml:space="preserve"> values are missing. </w:t>
      </w:r>
      <w:r w:rsidR="0031512F">
        <w:rPr>
          <w:rFonts w:ascii="Times New Roman" w:hAnsi="Times New Roman" w:cs="Times New Roman"/>
        </w:rPr>
        <w:t>Due to the high rate of null values, especially the recipient column, analysis of the email columns may not be representative of our dataset.</w:t>
      </w:r>
      <w:r w:rsidR="009456AC">
        <w:rPr>
          <w:rFonts w:ascii="Times New Roman" w:hAnsi="Times New Roman" w:cs="Times New Roman"/>
        </w:rPr>
        <w:t xml:space="preserve"> I performed EDA to get a general idea of the attributes of the column.</w:t>
      </w:r>
    </w:p>
    <w:p w14:paraId="459FFFC9" w14:textId="77777777" w:rsidR="0031512F" w:rsidRDefault="0031512F" w:rsidP="00BF2185">
      <w:pPr>
        <w:rPr>
          <w:rFonts w:ascii="Times New Roman" w:hAnsi="Times New Roman" w:cs="Times New Roman"/>
        </w:rPr>
      </w:pPr>
    </w:p>
    <w:p w14:paraId="48F08030" w14:textId="7745A38B" w:rsidR="00AF5953" w:rsidRDefault="009448BD" w:rsidP="00BF2185">
      <w:pPr>
        <w:rPr>
          <w:rFonts w:ascii="Times New Roman" w:hAnsi="Times New Roman" w:cs="Times New Roman"/>
        </w:rPr>
      </w:pPr>
      <w:r>
        <w:rPr>
          <w:rFonts w:ascii="Times New Roman" w:hAnsi="Times New Roman" w:cs="Times New Roman"/>
        </w:rPr>
        <w:t xml:space="preserve">As there’re too many different email domains, I reclassified the values in purchaser column whose count is below 1000 into “other” category and combined the email addresses with different countries names into the same category. For example, I put “yahoo.fr” and “yahoo.de” into the category of “yahoo”. The plot below shows that in the purchaser email column, the most popular domains are </w:t>
      </w:r>
      <w:proofErr w:type="spellStart"/>
      <w:r>
        <w:rPr>
          <w:rFonts w:ascii="Times New Roman" w:hAnsi="Times New Roman" w:cs="Times New Roman"/>
        </w:rPr>
        <w:t>gmail</w:t>
      </w:r>
      <w:proofErr w:type="spellEnd"/>
      <w:r w:rsidR="0049378E">
        <w:rPr>
          <w:rFonts w:ascii="Times New Roman" w:hAnsi="Times New Roman" w:cs="Times New Roman"/>
        </w:rPr>
        <w:t xml:space="preserve"> (38.8%)</w:t>
      </w:r>
      <w:r>
        <w:rPr>
          <w:rFonts w:ascii="Times New Roman" w:hAnsi="Times New Roman" w:cs="Times New Roman"/>
        </w:rPr>
        <w:t>, yahoo</w:t>
      </w:r>
      <w:r w:rsidR="0049378E">
        <w:rPr>
          <w:rFonts w:ascii="Times New Roman" w:hAnsi="Times New Roman" w:cs="Times New Roman"/>
        </w:rPr>
        <w:t xml:space="preserve"> (17.4%)</w:t>
      </w:r>
      <w:r>
        <w:rPr>
          <w:rFonts w:ascii="Times New Roman" w:hAnsi="Times New Roman" w:cs="Times New Roman"/>
        </w:rPr>
        <w:t xml:space="preserve"> and </w:t>
      </w:r>
      <w:proofErr w:type="spellStart"/>
      <w:r>
        <w:rPr>
          <w:rFonts w:ascii="Times New Roman" w:hAnsi="Times New Roman" w:cs="Times New Roman"/>
        </w:rPr>
        <w:t>hotmail</w:t>
      </w:r>
      <w:proofErr w:type="spellEnd"/>
      <w:r w:rsidR="0049378E">
        <w:rPr>
          <w:rFonts w:ascii="Times New Roman" w:hAnsi="Times New Roman" w:cs="Times New Roman"/>
        </w:rPr>
        <w:t xml:space="preserve"> (7.8%)</w:t>
      </w:r>
      <w:r>
        <w:rPr>
          <w:rFonts w:ascii="Times New Roman" w:hAnsi="Times New Roman" w:cs="Times New Roman"/>
        </w:rPr>
        <w:t xml:space="preserve">. The number of </w:t>
      </w:r>
      <w:proofErr w:type="spellStart"/>
      <w:r>
        <w:rPr>
          <w:rFonts w:ascii="Times New Roman" w:hAnsi="Times New Roman" w:cs="Times New Roman"/>
        </w:rPr>
        <w:t>gmail</w:t>
      </w:r>
      <w:proofErr w:type="spellEnd"/>
      <w:r>
        <w:rPr>
          <w:rFonts w:ascii="Times New Roman" w:hAnsi="Times New Roman" w:cs="Times New Roman"/>
        </w:rPr>
        <w:t xml:space="preserve"> domains are more than yahoo and </w:t>
      </w:r>
      <w:proofErr w:type="spellStart"/>
      <w:r>
        <w:rPr>
          <w:rFonts w:ascii="Times New Roman" w:hAnsi="Times New Roman" w:cs="Times New Roman"/>
        </w:rPr>
        <w:t>hotmail</w:t>
      </w:r>
      <w:proofErr w:type="spellEnd"/>
      <w:r>
        <w:rPr>
          <w:rFonts w:ascii="Times New Roman" w:hAnsi="Times New Roman" w:cs="Times New Roman"/>
        </w:rPr>
        <w:t xml:space="preserve"> combined. </w:t>
      </w:r>
    </w:p>
    <w:p w14:paraId="09C5B46A" w14:textId="77777777" w:rsidR="00AF5953" w:rsidRDefault="00AF5953" w:rsidP="00BF2185">
      <w:pPr>
        <w:rPr>
          <w:rFonts w:ascii="Times New Roman" w:hAnsi="Times New Roman" w:cs="Times New Roman"/>
        </w:rPr>
      </w:pPr>
    </w:p>
    <w:p w14:paraId="64C1152B" w14:textId="48CD67F9" w:rsidR="00AF5953" w:rsidRDefault="00AF5953" w:rsidP="00AF5953">
      <w:pPr>
        <w:jc w:val="center"/>
        <w:rPr>
          <w:rFonts w:ascii="Times New Roman" w:hAnsi="Times New Roman" w:cs="Times New Roman"/>
        </w:rPr>
      </w:pPr>
      <w:r>
        <w:rPr>
          <w:rFonts w:ascii="Times New Roman" w:hAnsi="Times New Roman" w:cs="Times New Roman"/>
          <w:noProof/>
        </w:rPr>
        <w:drawing>
          <wp:inline distT="0" distB="0" distL="0" distR="0" wp14:anchorId="77FEA79C" wp14:editId="66FD7C4D">
            <wp:extent cx="6033407" cy="4318139"/>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False vs. True Transactions.jpeg"/>
                    <pic:cNvPicPr/>
                  </pic:nvPicPr>
                  <pic:blipFill>
                    <a:blip r:embed="rId20">
                      <a:extLst>
                        <a:ext uri="{28A0092B-C50C-407E-A947-70E740481C1C}">
                          <a14:useLocalDpi xmlns:a14="http://schemas.microsoft.com/office/drawing/2010/main" val="0"/>
                        </a:ext>
                      </a:extLst>
                    </a:blip>
                    <a:stretch>
                      <a:fillRect/>
                    </a:stretch>
                  </pic:blipFill>
                  <pic:spPr>
                    <a:xfrm>
                      <a:off x="0" y="0"/>
                      <a:ext cx="6294618" cy="4505089"/>
                    </a:xfrm>
                    <a:prstGeom prst="rect">
                      <a:avLst/>
                    </a:prstGeom>
                  </pic:spPr>
                </pic:pic>
              </a:graphicData>
            </a:graphic>
          </wp:inline>
        </w:drawing>
      </w:r>
    </w:p>
    <w:p w14:paraId="066F7F9A" w14:textId="77777777" w:rsidR="00686E4C" w:rsidRDefault="00686E4C" w:rsidP="00686E4C">
      <w:pPr>
        <w:rPr>
          <w:rFonts w:ascii="Times New Roman" w:hAnsi="Times New Roman" w:cs="Times New Roman"/>
        </w:rPr>
      </w:pPr>
    </w:p>
    <w:p w14:paraId="0B1A92E7" w14:textId="5762D0E0" w:rsidR="00686E4C" w:rsidRDefault="00686E4C" w:rsidP="00686E4C">
      <w:pPr>
        <w:rPr>
          <w:rFonts w:ascii="Times New Roman" w:hAnsi="Times New Roman" w:cs="Times New Roman"/>
        </w:rPr>
      </w:pPr>
      <w:r>
        <w:rPr>
          <w:rFonts w:ascii="Times New Roman" w:hAnsi="Times New Roman" w:cs="Times New Roman"/>
        </w:rPr>
        <w:t xml:space="preserve">At the same time, there’s also most fraudulent transactions in </w:t>
      </w:r>
      <w:proofErr w:type="spellStart"/>
      <w:r>
        <w:rPr>
          <w:rFonts w:ascii="Times New Roman" w:hAnsi="Times New Roman" w:cs="Times New Roman"/>
        </w:rPr>
        <w:t>gmail</w:t>
      </w:r>
      <w:proofErr w:type="spellEnd"/>
      <w:r>
        <w:rPr>
          <w:rFonts w:ascii="Times New Roman" w:hAnsi="Times New Roman" w:cs="Times New Roman"/>
        </w:rPr>
        <w:t xml:space="preserve"> domain if we only look at the fraudulent transactions, accounting for 48.2% of the data, followed by 11.7% of Hotmail and 11.2% of yahoo. However, when we look at the fraudulent transactions within each purchaser domain, outlook has way higher percentage of fraudulent transactions of 9.7%, followed by 5.3% of </w:t>
      </w:r>
      <w:proofErr w:type="spellStart"/>
      <w:r>
        <w:rPr>
          <w:rFonts w:ascii="Times New Roman" w:hAnsi="Times New Roman" w:cs="Times New Roman"/>
        </w:rPr>
        <w:t>hotmail</w:t>
      </w:r>
      <w:proofErr w:type="spellEnd"/>
      <w:r>
        <w:rPr>
          <w:rFonts w:ascii="Times New Roman" w:hAnsi="Times New Roman" w:cs="Times New Roman"/>
        </w:rPr>
        <w:t xml:space="preserve"> and 4.3% of </w:t>
      </w:r>
      <w:proofErr w:type="spellStart"/>
      <w:r>
        <w:rPr>
          <w:rFonts w:ascii="Times New Roman" w:hAnsi="Times New Roman" w:cs="Times New Roman"/>
        </w:rPr>
        <w:t>gmail</w:t>
      </w:r>
      <w:proofErr w:type="spellEnd"/>
      <w:r>
        <w:rPr>
          <w:rFonts w:ascii="Times New Roman" w:hAnsi="Times New Roman" w:cs="Times New Roman"/>
        </w:rPr>
        <w:t xml:space="preserve">. </w:t>
      </w:r>
    </w:p>
    <w:p w14:paraId="2303C988" w14:textId="77777777" w:rsidR="00AF5953" w:rsidRDefault="00AF5953" w:rsidP="00BF2185">
      <w:pPr>
        <w:rPr>
          <w:rFonts w:ascii="Times New Roman" w:hAnsi="Times New Roman" w:cs="Times New Roman"/>
        </w:rPr>
      </w:pPr>
    </w:p>
    <w:p w14:paraId="6C1CC3C2" w14:textId="18500EFA" w:rsidR="00AF5953" w:rsidRDefault="00AF5953" w:rsidP="00BF2185">
      <w:pPr>
        <w:rPr>
          <w:rFonts w:ascii="Times New Roman" w:hAnsi="Times New Roman" w:cs="Times New Roman"/>
        </w:rPr>
      </w:pPr>
      <w:r>
        <w:rPr>
          <w:rFonts w:ascii="Times New Roman" w:hAnsi="Times New Roman" w:cs="Times New Roman"/>
          <w:noProof/>
        </w:rPr>
        <w:lastRenderedPageBreak/>
        <w:drawing>
          <wp:inline distT="0" distB="0" distL="0" distR="0" wp14:anchorId="134B08B2" wp14:editId="54528710">
            <wp:extent cx="2827649" cy="2375807"/>
            <wp:effectExtent l="0" t="0" r="508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 % of Fraudulent Transactions by Purchaser Email Domain.jpeg"/>
                    <pic:cNvPicPr/>
                  </pic:nvPicPr>
                  <pic:blipFill>
                    <a:blip r:embed="rId21">
                      <a:extLst>
                        <a:ext uri="{28A0092B-C50C-407E-A947-70E740481C1C}">
                          <a14:useLocalDpi xmlns:a14="http://schemas.microsoft.com/office/drawing/2010/main" val="0"/>
                        </a:ext>
                      </a:extLst>
                    </a:blip>
                    <a:stretch>
                      <a:fillRect/>
                    </a:stretch>
                  </pic:blipFill>
                  <pic:spPr>
                    <a:xfrm>
                      <a:off x="0" y="0"/>
                      <a:ext cx="2870848" cy="241210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665A84A" wp14:editId="6E3E214D">
            <wp:extent cx="2954652" cy="2378312"/>
            <wp:effectExtent l="0" t="0" r="508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of Fraudulent Transactions within Each Purchaser Email Domain.jpeg"/>
                    <pic:cNvPicPr/>
                  </pic:nvPicPr>
                  <pic:blipFill>
                    <a:blip r:embed="rId22">
                      <a:extLst>
                        <a:ext uri="{28A0092B-C50C-407E-A947-70E740481C1C}">
                          <a14:useLocalDpi xmlns:a14="http://schemas.microsoft.com/office/drawing/2010/main" val="0"/>
                        </a:ext>
                      </a:extLst>
                    </a:blip>
                    <a:stretch>
                      <a:fillRect/>
                    </a:stretch>
                  </pic:blipFill>
                  <pic:spPr>
                    <a:xfrm>
                      <a:off x="0" y="0"/>
                      <a:ext cx="3026955" cy="2436512"/>
                    </a:xfrm>
                    <a:prstGeom prst="rect">
                      <a:avLst/>
                    </a:prstGeom>
                  </pic:spPr>
                </pic:pic>
              </a:graphicData>
            </a:graphic>
          </wp:inline>
        </w:drawing>
      </w:r>
    </w:p>
    <w:p w14:paraId="1680AA74" w14:textId="77777777" w:rsidR="00AF5953" w:rsidRDefault="00AF5953" w:rsidP="00BF2185">
      <w:pPr>
        <w:rPr>
          <w:rFonts w:ascii="Times New Roman" w:hAnsi="Times New Roman" w:cs="Times New Roman"/>
        </w:rPr>
      </w:pPr>
    </w:p>
    <w:p w14:paraId="3342138B" w14:textId="1DBD8DF9" w:rsidR="00AF5953" w:rsidRDefault="0074220E" w:rsidP="00BF2185">
      <w:pPr>
        <w:rPr>
          <w:rFonts w:ascii="Times New Roman" w:hAnsi="Times New Roman" w:cs="Times New Roman"/>
        </w:rPr>
      </w:pPr>
      <w:r>
        <w:rPr>
          <w:rFonts w:ascii="Times New Roman" w:hAnsi="Times New Roman" w:cs="Times New Roman"/>
        </w:rPr>
        <w:t xml:space="preserve">As null values dominate the recipient column, I used a lower threshold for reclassifying the email domains of 500 and didn’t go further than looking at the number of false and true transactions by email domain. Gmail, hotmail and anonymous are most common. There are most false transactions in none, </w:t>
      </w:r>
      <w:proofErr w:type="spellStart"/>
      <w:r>
        <w:rPr>
          <w:rFonts w:ascii="Times New Roman" w:hAnsi="Times New Roman" w:cs="Times New Roman"/>
        </w:rPr>
        <w:t>gmail</w:t>
      </w:r>
      <w:proofErr w:type="spellEnd"/>
      <w:r>
        <w:rPr>
          <w:rFonts w:ascii="Times New Roman" w:hAnsi="Times New Roman" w:cs="Times New Roman"/>
        </w:rPr>
        <w:t xml:space="preserve"> and </w:t>
      </w:r>
      <w:proofErr w:type="spellStart"/>
      <w:r w:rsidR="00BB5687">
        <w:rPr>
          <w:rFonts w:ascii="Times New Roman" w:hAnsi="Times New Roman" w:cs="Times New Roman"/>
        </w:rPr>
        <w:t>hotmail</w:t>
      </w:r>
      <w:proofErr w:type="spellEnd"/>
      <w:r>
        <w:rPr>
          <w:rFonts w:ascii="Times New Roman" w:hAnsi="Times New Roman" w:cs="Times New Roman"/>
        </w:rPr>
        <w:t xml:space="preserve"> categor</w:t>
      </w:r>
      <w:r w:rsidR="00BB5687">
        <w:rPr>
          <w:rFonts w:ascii="Times New Roman" w:hAnsi="Times New Roman" w:cs="Times New Roman"/>
        </w:rPr>
        <w:t>ies</w:t>
      </w:r>
      <w:r>
        <w:rPr>
          <w:rFonts w:ascii="Times New Roman" w:hAnsi="Times New Roman" w:cs="Times New Roman"/>
        </w:rPr>
        <w:t>.</w:t>
      </w:r>
    </w:p>
    <w:p w14:paraId="53C681AC" w14:textId="3D95239D" w:rsidR="007047BD" w:rsidRDefault="007047BD" w:rsidP="00BF2185">
      <w:pPr>
        <w:rPr>
          <w:rFonts w:ascii="Times New Roman" w:hAnsi="Times New Roman" w:cs="Times New Roman"/>
        </w:rPr>
      </w:pPr>
      <w:r>
        <w:rPr>
          <w:rFonts w:ascii="Times New Roman" w:hAnsi="Times New Roman" w:cs="Times New Roman"/>
          <w:noProof/>
        </w:rPr>
        <w:drawing>
          <wp:inline distT="0" distB="0" distL="0" distR="0" wp14:anchorId="157F5AC3" wp14:editId="7169D594">
            <wp:extent cx="5943600" cy="4253865"/>
            <wp:effectExtent l="0" t="0" r="0" b="63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False vs. True Transactions.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1D841BB3" w14:textId="70275773" w:rsidR="004A375A" w:rsidRDefault="004A375A" w:rsidP="00BF2185">
      <w:pPr>
        <w:rPr>
          <w:rFonts w:ascii="Times New Roman" w:hAnsi="Times New Roman" w:cs="Times New Roman"/>
        </w:rPr>
      </w:pPr>
    </w:p>
    <w:p w14:paraId="3052C42D" w14:textId="77777777" w:rsidR="004A375A" w:rsidRDefault="004A375A" w:rsidP="00BF2185">
      <w:pPr>
        <w:rPr>
          <w:rFonts w:ascii="Times New Roman" w:hAnsi="Times New Roman" w:cs="Times New Roman"/>
        </w:rPr>
      </w:pPr>
    </w:p>
    <w:p w14:paraId="21C8FBB4" w14:textId="638972C7" w:rsidR="007047BD" w:rsidRPr="00621EF1" w:rsidRDefault="00CD4DA6" w:rsidP="00CD4DA6">
      <w:pPr>
        <w:pStyle w:val="ListParagraph"/>
        <w:numPr>
          <w:ilvl w:val="1"/>
          <w:numId w:val="1"/>
        </w:numPr>
        <w:rPr>
          <w:rFonts w:ascii="Times New Roman" w:hAnsi="Times New Roman" w:cs="Times New Roman"/>
          <w:b/>
          <w:bCs/>
        </w:rPr>
      </w:pPr>
      <w:r w:rsidRPr="00621EF1">
        <w:rPr>
          <w:rFonts w:ascii="Times New Roman" w:hAnsi="Times New Roman" w:cs="Times New Roman"/>
          <w:b/>
          <w:bCs/>
        </w:rPr>
        <w:t>M1-M9 Columns</w:t>
      </w:r>
    </w:p>
    <w:p w14:paraId="2B05221F" w14:textId="7EDE726F" w:rsidR="00CD4DA6" w:rsidRDefault="00A241A1" w:rsidP="00CD4DA6">
      <w:pPr>
        <w:rPr>
          <w:rFonts w:ascii="Times New Roman" w:hAnsi="Times New Roman" w:cs="Times New Roman"/>
        </w:rPr>
      </w:pPr>
      <w:r w:rsidRPr="00A241A1">
        <w:rPr>
          <w:rFonts w:ascii="Times New Roman" w:hAnsi="Times New Roman" w:cs="Times New Roman"/>
        </w:rPr>
        <w:lastRenderedPageBreak/>
        <w:t>M1-M9</w:t>
      </w:r>
      <w:r>
        <w:rPr>
          <w:rFonts w:ascii="Times New Roman" w:hAnsi="Times New Roman" w:cs="Times New Roman"/>
        </w:rPr>
        <w:t xml:space="preserve"> means </w:t>
      </w:r>
      <w:r w:rsidRPr="00A241A1">
        <w:rPr>
          <w:rFonts w:ascii="Times New Roman" w:hAnsi="Times New Roman" w:cs="Times New Roman"/>
        </w:rPr>
        <w:t>match, such as names on card and address, etc.</w:t>
      </w:r>
      <w:r>
        <w:rPr>
          <w:rFonts w:ascii="Times New Roman" w:hAnsi="Times New Roman" w:cs="Times New Roman"/>
        </w:rPr>
        <w:t xml:space="preserve"> </w:t>
      </w:r>
      <w:r w:rsidR="00AD45F1">
        <w:rPr>
          <w:rFonts w:ascii="Times New Roman" w:hAnsi="Times New Roman" w:cs="Times New Roman"/>
        </w:rPr>
        <w:t>I counted the number of null values in these columns</w:t>
      </w:r>
      <w:r w:rsidR="00040D31">
        <w:rPr>
          <w:rFonts w:ascii="Times New Roman" w:hAnsi="Times New Roman" w:cs="Times New Roman"/>
        </w:rPr>
        <w:t xml:space="preserve">. The plot below shows that most of them have about 50% missing data. Therefore, results from analysis of this column may not be representative. </w:t>
      </w:r>
    </w:p>
    <w:p w14:paraId="2727C16F" w14:textId="3B3482FC" w:rsidR="00AD45F1" w:rsidRDefault="00AD45F1" w:rsidP="00CD4DA6">
      <w:pPr>
        <w:rPr>
          <w:rFonts w:ascii="Times New Roman" w:hAnsi="Times New Roman" w:cs="Times New Roman"/>
        </w:rPr>
      </w:pPr>
    </w:p>
    <w:p w14:paraId="41A55310" w14:textId="14D9DF63" w:rsidR="00BB78C1" w:rsidRDefault="00AD45F1" w:rsidP="00BB78C1">
      <w:pPr>
        <w:jc w:val="center"/>
        <w:rPr>
          <w:rFonts w:ascii="Times New Roman" w:hAnsi="Times New Roman" w:cs="Times New Roman"/>
        </w:rPr>
      </w:pPr>
      <w:r>
        <w:rPr>
          <w:rFonts w:ascii="Times New Roman" w:hAnsi="Times New Roman" w:cs="Times New Roman"/>
          <w:noProof/>
        </w:rPr>
        <w:drawing>
          <wp:inline distT="0" distB="0" distL="0" distR="0" wp14:anchorId="202C3AC4" wp14:editId="031A336E">
            <wp:extent cx="3150606" cy="2265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 of Null Values in M Columns.jpeg"/>
                    <pic:cNvPicPr/>
                  </pic:nvPicPr>
                  <pic:blipFill>
                    <a:blip r:embed="rId24">
                      <a:extLst>
                        <a:ext uri="{28A0092B-C50C-407E-A947-70E740481C1C}">
                          <a14:useLocalDpi xmlns:a14="http://schemas.microsoft.com/office/drawing/2010/main" val="0"/>
                        </a:ext>
                      </a:extLst>
                    </a:blip>
                    <a:stretch>
                      <a:fillRect/>
                    </a:stretch>
                  </pic:blipFill>
                  <pic:spPr>
                    <a:xfrm>
                      <a:off x="0" y="0"/>
                      <a:ext cx="3229688" cy="2322381"/>
                    </a:xfrm>
                    <a:prstGeom prst="rect">
                      <a:avLst/>
                    </a:prstGeom>
                  </pic:spPr>
                </pic:pic>
              </a:graphicData>
            </a:graphic>
          </wp:inline>
        </w:drawing>
      </w:r>
    </w:p>
    <w:p w14:paraId="5E015181" w14:textId="50EA4391" w:rsidR="00BB78C1" w:rsidRDefault="00BB78C1" w:rsidP="00CD4DA6">
      <w:pPr>
        <w:rPr>
          <w:rFonts w:ascii="Times New Roman" w:hAnsi="Times New Roman" w:cs="Times New Roman"/>
        </w:rPr>
      </w:pPr>
      <w:r>
        <w:rPr>
          <w:rFonts w:ascii="Times New Roman" w:hAnsi="Times New Roman" w:cs="Times New Roman"/>
        </w:rPr>
        <w:t xml:space="preserve">There are only 2 values in M columns: T &amp; F, except for M4. By counting the number of T and F values in M columns, I noted that there are always more T values. The number of T values in M5 and M6 is only slightly higher than F values. </w:t>
      </w:r>
      <w:r w:rsidR="00054AC9">
        <w:rPr>
          <w:rFonts w:ascii="Times New Roman" w:hAnsi="Times New Roman" w:cs="Times New Roman"/>
        </w:rPr>
        <w:t xml:space="preserve">If we filter the </w:t>
      </w:r>
      <w:proofErr w:type="spellStart"/>
      <w:r w:rsidR="00054AC9">
        <w:rPr>
          <w:rFonts w:ascii="Times New Roman" w:hAnsi="Times New Roman" w:cs="Times New Roman"/>
        </w:rPr>
        <w:t>dataframe</w:t>
      </w:r>
      <w:proofErr w:type="spellEnd"/>
      <w:r w:rsidR="00054AC9">
        <w:rPr>
          <w:rFonts w:ascii="Times New Roman" w:hAnsi="Times New Roman" w:cs="Times New Roman"/>
        </w:rPr>
        <w:t xml:space="preserve"> by fraudulent transactions only, the number of T values in all columns are similar and only slightly higher than F count.</w:t>
      </w:r>
    </w:p>
    <w:p w14:paraId="1420A9FE" w14:textId="77777777" w:rsidR="00054AC9" w:rsidRDefault="00054AC9" w:rsidP="00CD4DA6">
      <w:pPr>
        <w:rPr>
          <w:rFonts w:ascii="Times New Roman" w:hAnsi="Times New Roman" w:cs="Times New Roman"/>
        </w:rPr>
      </w:pPr>
    </w:p>
    <w:p w14:paraId="735EA530" w14:textId="68CE3E47" w:rsidR="00CD4DA6" w:rsidRDefault="00040D31" w:rsidP="00CD4DA6">
      <w:pPr>
        <w:rPr>
          <w:rFonts w:ascii="Times New Roman" w:hAnsi="Times New Roman" w:cs="Times New Roman"/>
        </w:rPr>
      </w:pPr>
      <w:r>
        <w:rPr>
          <w:rFonts w:ascii="Times New Roman" w:hAnsi="Times New Roman" w:cs="Times New Roman"/>
        </w:rPr>
        <w:t xml:space="preserve">    </w:t>
      </w:r>
      <w:r w:rsidR="00CD4DA6">
        <w:rPr>
          <w:rFonts w:ascii="Times New Roman" w:hAnsi="Times New Roman" w:cs="Times New Roman"/>
          <w:noProof/>
        </w:rPr>
        <w:drawing>
          <wp:inline distT="0" distB="0" distL="0" distR="0" wp14:anchorId="3D8CC66E" wp14:editId="56418181">
            <wp:extent cx="2833735" cy="1918962"/>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T vs F.jpeg"/>
                    <pic:cNvPicPr/>
                  </pic:nvPicPr>
                  <pic:blipFill>
                    <a:blip r:embed="rId25">
                      <a:extLst>
                        <a:ext uri="{28A0092B-C50C-407E-A947-70E740481C1C}">
                          <a14:useLocalDpi xmlns:a14="http://schemas.microsoft.com/office/drawing/2010/main" val="0"/>
                        </a:ext>
                      </a:extLst>
                    </a:blip>
                    <a:stretch>
                      <a:fillRect/>
                    </a:stretch>
                  </pic:blipFill>
                  <pic:spPr>
                    <a:xfrm>
                      <a:off x="0" y="0"/>
                      <a:ext cx="2886187" cy="1954482"/>
                    </a:xfrm>
                    <a:prstGeom prst="rect">
                      <a:avLst/>
                    </a:prstGeom>
                  </pic:spPr>
                </pic:pic>
              </a:graphicData>
            </a:graphic>
          </wp:inline>
        </w:drawing>
      </w:r>
      <w:r w:rsidR="00054AC9">
        <w:rPr>
          <w:rFonts w:ascii="Times New Roman" w:hAnsi="Times New Roman" w:cs="Times New Roman"/>
        </w:rPr>
        <w:t xml:space="preserve"> </w:t>
      </w:r>
      <w:r w:rsidR="00BB78C1">
        <w:rPr>
          <w:rFonts w:ascii="Times New Roman" w:hAnsi="Times New Roman" w:cs="Times New Roman"/>
          <w:noProof/>
        </w:rPr>
        <w:drawing>
          <wp:inline distT="0" distB="0" distL="0" distR="0" wp14:anchorId="60DF9B2E" wp14:editId="53151B6F">
            <wp:extent cx="2779413" cy="1924210"/>
            <wp:effectExtent l="0" t="0" r="1905"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T vs F.jpeg"/>
                    <pic:cNvPicPr/>
                  </pic:nvPicPr>
                  <pic:blipFill>
                    <a:blip r:embed="rId26">
                      <a:extLst>
                        <a:ext uri="{28A0092B-C50C-407E-A947-70E740481C1C}">
                          <a14:useLocalDpi xmlns:a14="http://schemas.microsoft.com/office/drawing/2010/main" val="0"/>
                        </a:ext>
                      </a:extLst>
                    </a:blip>
                    <a:stretch>
                      <a:fillRect/>
                    </a:stretch>
                  </pic:blipFill>
                  <pic:spPr>
                    <a:xfrm>
                      <a:off x="0" y="0"/>
                      <a:ext cx="2863578" cy="1982478"/>
                    </a:xfrm>
                    <a:prstGeom prst="rect">
                      <a:avLst/>
                    </a:prstGeom>
                  </pic:spPr>
                </pic:pic>
              </a:graphicData>
            </a:graphic>
          </wp:inline>
        </w:drawing>
      </w:r>
    </w:p>
    <w:p w14:paraId="1CD18BAA" w14:textId="77777777" w:rsidR="00B86295" w:rsidRDefault="00B86295" w:rsidP="00CD4DA6">
      <w:pPr>
        <w:rPr>
          <w:rFonts w:ascii="Times New Roman" w:hAnsi="Times New Roman" w:cs="Times New Roman"/>
        </w:rPr>
      </w:pPr>
    </w:p>
    <w:p w14:paraId="41CE2ED4" w14:textId="41584C26" w:rsidR="00AD45F1" w:rsidRDefault="00B86295" w:rsidP="00CD4DA6">
      <w:pPr>
        <w:rPr>
          <w:rFonts w:ascii="Times New Roman" w:hAnsi="Times New Roman" w:cs="Times New Roman"/>
        </w:rPr>
      </w:pPr>
      <w:r>
        <w:rPr>
          <w:rFonts w:ascii="Times New Roman" w:hAnsi="Times New Roman" w:cs="Times New Roman"/>
        </w:rPr>
        <w:t>Column M4 has 3 types of values: M0, M1 &amp; M2.</w:t>
      </w:r>
      <w:r w:rsidR="00192023">
        <w:rPr>
          <w:rFonts w:ascii="Times New Roman" w:hAnsi="Times New Roman" w:cs="Times New Roman"/>
        </w:rPr>
        <w:t xml:space="preserve"> The plot shows that </w:t>
      </w:r>
      <w:r w:rsidR="000E53C6">
        <w:rPr>
          <w:rFonts w:ascii="Times New Roman" w:hAnsi="Times New Roman" w:cs="Times New Roman"/>
        </w:rPr>
        <w:t>M0 has most false transactions</w:t>
      </w:r>
      <w:r w:rsidR="00621EF1">
        <w:rPr>
          <w:rFonts w:ascii="Times New Roman" w:hAnsi="Times New Roman" w:cs="Times New Roman"/>
        </w:rPr>
        <w:t xml:space="preserve"> of over 7000</w:t>
      </w:r>
      <w:r w:rsidR="000E53C6">
        <w:rPr>
          <w:rFonts w:ascii="Times New Roman" w:hAnsi="Times New Roman" w:cs="Times New Roman"/>
        </w:rPr>
        <w:t xml:space="preserve">, followed by M2 </w:t>
      </w:r>
      <w:r w:rsidR="00621EF1">
        <w:rPr>
          <w:rFonts w:ascii="Times New Roman" w:hAnsi="Times New Roman" w:cs="Times New Roman"/>
        </w:rPr>
        <w:t xml:space="preserve">of about 6800 </w:t>
      </w:r>
      <w:r w:rsidR="000E53C6">
        <w:rPr>
          <w:rFonts w:ascii="Times New Roman" w:hAnsi="Times New Roman" w:cs="Times New Roman"/>
        </w:rPr>
        <w:t>and M1. However, M2 has proportionately higher rate of fraud transactions.</w:t>
      </w:r>
      <w:r w:rsidR="00621EF1">
        <w:rPr>
          <w:rFonts w:ascii="Times New Roman" w:hAnsi="Times New Roman" w:cs="Times New Roman"/>
        </w:rPr>
        <w:t xml:space="preserve"> By looking at the fraudulent transactions within each sub-category, M2 shows the highest ratio of 11.4%, followed by M0 of 3.7% and M1 of 2.7%.</w:t>
      </w:r>
    </w:p>
    <w:p w14:paraId="2E201071" w14:textId="1F238722" w:rsidR="00B86295" w:rsidRDefault="00B86295" w:rsidP="00CD4DA6">
      <w:pPr>
        <w:rPr>
          <w:rFonts w:ascii="Times New Roman" w:hAnsi="Times New Roman" w:cs="Times New Roman"/>
        </w:rPr>
      </w:pPr>
    </w:p>
    <w:p w14:paraId="7C1A30A3" w14:textId="77777777" w:rsidR="00621EF1" w:rsidRDefault="00B86295" w:rsidP="00621EF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A807A77" wp14:editId="7519561F">
            <wp:extent cx="4759350" cy="2507810"/>
            <wp:effectExtent l="0" t="0" r="317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False vs. True Transactions.jpeg"/>
                    <pic:cNvPicPr/>
                  </pic:nvPicPr>
                  <pic:blipFill>
                    <a:blip r:embed="rId27">
                      <a:extLst>
                        <a:ext uri="{28A0092B-C50C-407E-A947-70E740481C1C}">
                          <a14:useLocalDpi xmlns:a14="http://schemas.microsoft.com/office/drawing/2010/main" val="0"/>
                        </a:ext>
                      </a:extLst>
                    </a:blip>
                    <a:stretch>
                      <a:fillRect/>
                    </a:stretch>
                  </pic:blipFill>
                  <pic:spPr>
                    <a:xfrm>
                      <a:off x="0" y="0"/>
                      <a:ext cx="5003205" cy="2636303"/>
                    </a:xfrm>
                    <a:prstGeom prst="rect">
                      <a:avLst/>
                    </a:prstGeom>
                  </pic:spPr>
                </pic:pic>
              </a:graphicData>
            </a:graphic>
          </wp:inline>
        </w:drawing>
      </w:r>
    </w:p>
    <w:p w14:paraId="19735FC2" w14:textId="77777777" w:rsidR="00621EF1" w:rsidRDefault="00621EF1" w:rsidP="00621EF1">
      <w:pPr>
        <w:jc w:val="center"/>
        <w:rPr>
          <w:rFonts w:ascii="Times New Roman" w:hAnsi="Times New Roman" w:cs="Times New Roman"/>
        </w:rPr>
      </w:pPr>
    </w:p>
    <w:p w14:paraId="3103F327" w14:textId="13C8CD29" w:rsidR="00B86295" w:rsidRDefault="00621EF1" w:rsidP="00621EF1">
      <w:pPr>
        <w:jc w:val="center"/>
        <w:rPr>
          <w:rFonts w:ascii="Times New Roman" w:hAnsi="Times New Roman" w:cs="Times New Roman"/>
        </w:rPr>
      </w:pPr>
      <w:r>
        <w:rPr>
          <w:rFonts w:ascii="Times New Roman" w:hAnsi="Times New Roman" w:cs="Times New Roman"/>
          <w:noProof/>
        </w:rPr>
        <w:drawing>
          <wp:inline distT="0" distB="0" distL="0" distR="0" wp14:anchorId="567B6EAF" wp14:editId="5FAED501">
            <wp:extent cx="3298578" cy="2335794"/>
            <wp:effectExtent l="0" t="0" r="381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 % of Fraudulent Transactions within Each Unique M.jpeg"/>
                    <pic:cNvPicPr/>
                  </pic:nvPicPr>
                  <pic:blipFill>
                    <a:blip r:embed="rId28">
                      <a:extLst>
                        <a:ext uri="{28A0092B-C50C-407E-A947-70E740481C1C}">
                          <a14:useLocalDpi xmlns:a14="http://schemas.microsoft.com/office/drawing/2010/main" val="0"/>
                        </a:ext>
                      </a:extLst>
                    </a:blip>
                    <a:stretch>
                      <a:fillRect/>
                    </a:stretch>
                  </pic:blipFill>
                  <pic:spPr>
                    <a:xfrm>
                      <a:off x="0" y="0"/>
                      <a:ext cx="3384719" cy="2396792"/>
                    </a:xfrm>
                    <a:prstGeom prst="rect">
                      <a:avLst/>
                    </a:prstGeom>
                  </pic:spPr>
                </pic:pic>
              </a:graphicData>
            </a:graphic>
          </wp:inline>
        </w:drawing>
      </w:r>
    </w:p>
    <w:p w14:paraId="40DD22F0" w14:textId="77777777" w:rsidR="00B86295" w:rsidRPr="00CD4DA6" w:rsidRDefault="00B86295" w:rsidP="00CD4DA6">
      <w:pPr>
        <w:rPr>
          <w:rFonts w:ascii="Times New Roman" w:hAnsi="Times New Roman" w:cs="Times New Roman"/>
        </w:rPr>
      </w:pPr>
    </w:p>
    <w:p w14:paraId="0DE1C05D" w14:textId="41639FEE" w:rsidR="00CD4DA6" w:rsidRPr="00621EF1" w:rsidRDefault="003016E5" w:rsidP="00CD4DA6">
      <w:pPr>
        <w:pStyle w:val="ListParagraph"/>
        <w:numPr>
          <w:ilvl w:val="1"/>
          <w:numId w:val="1"/>
        </w:numPr>
        <w:rPr>
          <w:rFonts w:ascii="Times New Roman" w:hAnsi="Times New Roman" w:cs="Times New Roman"/>
          <w:b/>
          <w:bCs/>
        </w:rPr>
      </w:pPr>
      <w:r w:rsidRPr="00621EF1">
        <w:rPr>
          <w:rFonts w:ascii="Times New Roman" w:hAnsi="Times New Roman" w:cs="Times New Roman"/>
          <w:b/>
          <w:bCs/>
        </w:rPr>
        <w:t>Identity Dataset Analysis</w:t>
      </w:r>
    </w:p>
    <w:p w14:paraId="1BF0AFD5" w14:textId="77777777" w:rsidR="00CB66DA" w:rsidRDefault="00CB66DA" w:rsidP="003016E5">
      <w:pPr>
        <w:rPr>
          <w:rFonts w:ascii="Times New Roman" w:hAnsi="Times New Roman" w:cs="Times New Roman"/>
        </w:rPr>
      </w:pPr>
    </w:p>
    <w:p w14:paraId="25FB5384" w14:textId="757EC8F7" w:rsidR="003016E5" w:rsidRDefault="00EC4428" w:rsidP="003016E5">
      <w:pPr>
        <w:rPr>
          <w:rFonts w:ascii="Times New Roman" w:hAnsi="Times New Roman" w:cs="Times New Roman"/>
        </w:rPr>
      </w:pPr>
      <w:r>
        <w:rPr>
          <w:rFonts w:ascii="Times New Roman" w:hAnsi="Times New Roman" w:cs="Times New Roman"/>
        </w:rPr>
        <w:t xml:space="preserve">The plot below shows the percentage of null values in over half of the columns are close to or over 50%. Therefore, we’ll drop those columns from our analysis. </w:t>
      </w:r>
    </w:p>
    <w:p w14:paraId="59DEC350" w14:textId="44EC0CD9" w:rsidR="00EC4428" w:rsidRDefault="00EC4428" w:rsidP="003016E5">
      <w:pPr>
        <w:rPr>
          <w:rFonts w:ascii="Times New Roman" w:hAnsi="Times New Roman" w:cs="Times New Roman"/>
        </w:rPr>
      </w:pPr>
      <w:r>
        <w:rPr>
          <w:rFonts w:ascii="Times New Roman" w:hAnsi="Times New Roman" w:cs="Times New Roman"/>
          <w:noProof/>
        </w:rPr>
        <w:lastRenderedPageBreak/>
        <w:drawing>
          <wp:inline distT="0" distB="0" distL="0" distR="0" wp14:anchorId="259D7597" wp14:editId="119BAA35">
            <wp:extent cx="5513560" cy="4113375"/>
            <wp:effectExtent l="0" t="0" r="0" b="1905"/>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 of Null Values in Identity Dataset.jpeg"/>
                    <pic:cNvPicPr/>
                  </pic:nvPicPr>
                  <pic:blipFill>
                    <a:blip r:embed="rId29">
                      <a:extLst>
                        <a:ext uri="{28A0092B-C50C-407E-A947-70E740481C1C}">
                          <a14:useLocalDpi xmlns:a14="http://schemas.microsoft.com/office/drawing/2010/main" val="0"/>
                        </a:ext>
                      </a:extLst>
                    </a:blip>
                    <a:stretch>
                      <a:fillRect/>
                    </a:stretch>
                  </pic:blipFill>
                  <pic:spPr>
                    <a:xfrm>
                      <a:off x="0" y="0"/>
                      <a:ext cx="5573759" cy="4158286"/>
                    </a:xfrm>
                    <a:prstGeom prst="rect">
                      <a:avLst/>
                    </a:prstGeom>
                  </pic:spPr>
                </pic:pic>
              </a:graphicData>
            </a:graphic>
          </wp:inline>
        </w:drawing>
      </w:r>
    </w:p>
    <w:p w14:paraId="15830136" w14:textId="77777777" w:rsidR="00FC7AF1" w:rsidRDefault="00FC7AF1" w:rsidP="003016E5">
      <w:pPr>
        <w:rPr>
          <w:rFonts w:ascii="Times New Roman" w:hAnsi="Times New Roman" w:cs="Times New Roman"/>
        </w:rPr>
      </w:pPr>
    </w:p>
    <w:p w14:paraId="5C999522" w14:textId="5DD2B840" w:rsidR="00FC7AF1" w:rsidRDefault="002B4FA2" w:rsidP="00FC7AF1">
      <w:pPr>
        <w:rPr>
          <w:rFonts w:ascii="Times New Roman" w:hAnsi="Times New Roman" w:cs="Times New Roman"/>
        </w:rPr>
      </w:pPr>
      <w:r>
        <w:rPr>
          <w:rFonts w:ascii="Times New Roman" w:hAnsi="Times New Roman" w:cs="Times New Roman"/>
        </w:rPr>
        <w:t>C</w:t>
      </w:r>
      <w:r w:rsidR="00CB66DA">
        <w:rPr>
          <w:rFonts w:ascii="Times New Roman" w:hAnsi="Times New Roman" w:cs="Times New Roman"/>
        </w:rPr>
        <w:t>olumn “id_01”</w:t>
      </w:r>
      <w:r>
        <w:rPr>
          <w:rFonts w:ascii="Times New Roman" w:hAnsi="Times New Roman" w:cs="Times New Roman"/>
        </w:rPr>
        <w:t xml:space="preserve"> doesn’t have any </w:t>
      </w:r>
      <w:r w:rsidR="00FF2E05">
        <w:rPr>
          <w:rFonts w:ascii="Times New Roman" w:hAnsi="Times New Roman" w:cs="Times New Roman"/>
        </w:rPr>
        <w:t>missing number</w:t>
      </w:r>
      <w:r>
        <w:rPr>
          <w:rFonts w:ascii="Times New Roman" w:hAnsi="Times New Roman" w:cs="Times New Roman"/>
        </w:rPr>
        <w:t xml:space="preserve"> and the values range from -100 to 0. Our </w:t>
      </w:r>
      <w:r w:rsidR="00FF2E05">
        <w:rPr>
          <w:rFonts w:ascii="Times New Roman" w:hAnsi="Times New Roman" w:cs="Times New Roman"/>
        </w:rPr>
        <w:t xml:space="preserve">distribution </w:t>
      </w:r>
      <w:r>
        <w:rPr>
          <w:rFonts w:ascii="Times New Roman" w:hAnsi="Times New Roman" w:cs="Times New Roman"/>
        </w:rPr>
        <w:t>plot shows that</w:t>
      </w:r>
      <w:r w:rsidR="00FF2E05">
        <w:rPr>
          <w:rFonts w:ascii="Times New Roman" w:hAnsi="Times New Roman" w:cs="Times New Roman"/>
        </w:rPr>
        <w:t xml:space="preserve"> </w:t>
      </w:r>
      <w:r w:rsidR="00201E0B">
        <w:rPr>
          <w:rFonts w:ascii="Times New Roman" w:hAnsi="Times New Roman" w:cs="Times New Roman"/>
        </w:rPr>
        <w:t>that most values center around -5.</w:t>
      </w:r>
      <w:r w:rsidR="00CA0D26">
        <w:rPr>
          <w:rFonts w:ascii="Times New Roman" w:hAnsi="Times New Roman" w:cs="Times New Roman"/>
        </w:rPr>
        <w:t xml:space="preserve"> </w:t>
      </w:r>
      <w:r w:rsidR="00FC7AF1">
        <w:rPr>
          <w:rFonts w:ascii="Times New Roman" w:hAnsi="Times New Roman" w:cs="Times New Roman"/>
        </w:rPr>
        <w:t>“id_12”, “id_16” and “id_29</w:t>
      </w:r>
      <w:r w:rsidR="00965219">
        <w:rPr>
          <w:rFonts w:ascii="Times New Roman" w:hAnsi="Times New Roman" w:cs="Times New Roman"/>
        </w:rPr>
        <w:t>”</w:t>
      </w:r>
      <w:r w:rsidR="00FC7AF1">
        <w:rPr>
          <w:rFonts w:ascii="Times New Roman" w:hAnsi="Times New Roman" w:cs="Times New Roman"/>
        </w:rPr>
        <w:t xml:space="preserve"> all have same 2 values: “Found” and “</w:t>
      </w:r>
      <w:proofErr w:type="spellStart"/>
      <w:r w:rsidR="00FC7AF1">
        <w:rPr>
          <w:rFonts w:ascii="Times New Roman" w:hAnsi="Times New Roman" w:cs="Times New Roman"/>
        </w:rPr>
        <w:t>NotFound</w:t>
      </w:r>
      <w:proofErr w:type="spellEnd"/>
      <w:r w:rsidR="00FC7AF1">
        <w:rPr>
          <w:rFonts w:ascii="Times New Roman" w:hAnsi="Times New Roman" w:cs="Times New Roman"/>
        </w:rPr>
        <w:t>”. Our plot shows that there are more “Found” ones than “</w:t>
      </w:r>
      <w:proofErr w:type="spellStart"/>
      <w:r w:rsidR="00FC7AF1">
        <w:rPr>
          <w:rFonts w:ascii="Times New Roman" w:hAnsi="Times New Roman" w:cs="Times New Roman"/>
        </w:rPr>
        <w:t>NotFound</w:t>
      </w:r>
      <w:proofErr w:type="spellEnd"/>
      <w:r w:rsidR="00FC7AF1">
        <w:rPr>
          <w:rFonts w:ascii="Times New Roman" w:hAnsi="Times New Roman" w:cs="Times New Roman"/>
        </w:rPr>
        <w:t>”, especially in column “id_12”. “id_15” and “id_28” have more “Found” ones than “New”. “id_15” has more “New” values and “unknown” ones.</w:t>
      </w:r>
    </w:p>
    <w:p w14:paraId="582773EC" w14:textId="0AFB178A" w:rsidR="00FC7AF1" w:rsidRDefault="00FC7AF1" w:rsidP="003016E5">
      <w:pPr>
        <w:rPr>
          <w:rFonts w:ascii="Times New Roman" w:hAnsi="Times New Roman" w:cs="Times New Roman"/>
        </w:rPr>
      </w:pPr>
    </w:p>
    <w:p w14:paraId="5A297858" w14:textId="6E3C1FF4" w:rsidR="00FC7AF1" w:rsidRDefault="00F7166A" w:rsidP="003016E5">
      <w:pPr>
        <w:rPr>
          <w:rFonts w:ascii="Times New Roman" w:hAnsi="Times New Roman" w:cs="Times New Roman"/>
        </w:rPr>
      </w:pPr>
      <w:r>
        <w:rPr>
          <w:rFonts w:ascii="Times New Roman" w:hAnsi="Times New Roman" w:cs="Times New Roman"/>
          <w:noProof/>
        </w:rPr>
        <w:drawing>
          <wp:inline distT="0" distB="0" distL="0" distR="0" wp14:anchorId="1D22C0C4" wp14:editId="314B9D8F">
            <wp:extent cx="2559769" cy="1910080"/>
            <wp:effectExtent l="0" t="0" r="571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Distribution Plot of id_01.jpeg"/>
                    <pic:cNvPicPr/>
                  </pic:nvPicPr>
                  <pic:blipFill>
                    <a:blip r:embed="rId30">
                      <a:extLst>
                        <a:ext uri="{28A0092B-C50C-407E-A947-70E740481C1C}">
                          <a14:useLocalDpi xmlns:a14="http://schemas.microsoft.com/office/drawing/2010/main" val="0"/>
                        </a:ext>
                      </a:extLst>
                    </a:blip>
                    <a:stretch>
                      <a:fillRect/>
                    </a:stretch>
                  </pic:blipFill>
                  <pic:spPr>
                    <a:xfrm>
                      <a:off x="0" y="0"/>
                      <a:ext cx="2733157" cy="2039461"/>
                    </a:xfrm>
                    <a:prstGeom prst="rect">
                      <a:avLst/>
                    </a:prstGeom>
                  </pic:spPr>
                </pic:pic>
              </a:graphicData>
            </a:graphic>
          </wp:inline>
        </w:drawing>
      </w:r>
      <w:r w:rsidR="00FC7AF1">
        <w:rPr>
          <w:rFonts w:ascii="Times New Roman" w:hAnsi="Times New Roman" w:cs="Times New Roman"/>
        </w:rPr>
        <w:t xml:space="preserve">     </w:t>
      </w:r>
      <w:r w:rsidR="00201E0B">
        <w:rPr>
          <w:rFonts w:ascii="Times New Roman" w:hAnsi="Times New Roman" w:cs="Times New Roman"/>
          <w:noProof/>
        </w:rPr>
        <w:drawing>
          <wp:inline distT="0" distB="0" distL="0" distR="0" wp14:anchorId="4F3F4B7A" wp14:editId="217DB520">
            <wp:extent cx="3177766" cy="194482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Found vs Not Found.jpeg"/>
                    <pic:cNvPicPr/>
                  </pic:nvPicPr>
                  <pic:blipFill>
                    <a:blip r:embed="rId31">
                      <a:extLst>
                        <a:ext uri="{28A0092B-C50C-407E-A947-70E740481C1C}">
                          <a14:useLocalDpi xmlns:a14="http://schemas.microsoft.com/office/drawing/2010/main" val="0"/>
                        </a:ext>
                      </a:extLst>
                    </a:blip>
                    <a:stretch>
                      <a:fillRect/>
                    </a:stretch>
                  </pic:blipFill>
                  <pic:spPr>
                    <a:xfrm>
                      <a:off x="0" y="0"/>
                      <a:ext cx="3323829" cy="2034213"/>
                    </a:xfrm>
                    <a:prstGeom prst="rect">
                      <a:avLst/>
                    </a:prstGeom>
                  </pic:spPr>
                </pic:pic>
              </a:graphicData>
            </a:graphic>
          </wp:inline>
        </w:drawing>
      </w:r>
      <w:r w:rsidR="00CA0D26">
        <w:rPr>
          <w:rFonts w:ascii="Times New Roman" w:hAnsi="Times New Roman" w:cs="Times New Roman"/>
        </w:rPr>
        <w:t xml:space="preserve">   </w:t>
      </w:r>
    </w:p>
    <w:p w14:paraId="6AF8FAF0" w14:textId="72F84DDC" w:rsidR="00201E0B" w:rsidRDefault="00CA0D26" w:rsidP="00173CE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B3F4325" wp14:editId="6BB6D725">
            <wp:extent cx="3290576" cy="2163778"/>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New vs Found.jpeg"/>
                    <pic:cNvPicPr/>
                  </pic:nvPicPr>
                  <pic:blipFill>
                    <a:blip r:embed="rId32">
                      <a:extLst>
                        <a:ext uri="{28A0092B-C50C-407E-A947-70E740481C1C}">
                          <a14:useLocalDpi xmlns:a14="http://schemas.microsoft.com/office/drawing/2010/main" val="0"/>
                        </a:ext>
                      </a:extLst>
                    </a:blip>
                    <a:stretch>
                      <a:fillRect/>
                    </a:stretch>
                  </pic:blipFill>
                  <pic:spPr>
                    <a:xfrm>
                      <a:off x="0" y="0"/>
                      <a:ext cx="3475150" cy="2285148"/>
                    </a:xfrm>
                    <a:prstGeom prst="rect">
                      <a:avLst/>
                    </a:prstGeom>
                  </pic:spPr>
                </pic:pic>
              </a:graphicData>
            </a:graphic>
          </wp:inline>
        </w:drawing>
      </w:r>
    </w:p>
    <w:p w14:paraId="3ACFE91C" w14:textId="77777777" w:rsidR="00FC7AF1" w:rsidRDefault="00FC7AF1" w:rsidP="003016E5">
      <w:pPr>
        <w:rPr>
          <w:rFonts w:ascii="Times New Roman" w:hAnsi="Times New Roman" w:cs="Times New Roman"/>
        </w:rPr>
      </w:pPr>
    </w:p>
    <w:p w14:paraId="6D91D38A" w14:textId="15A27109" w:rsidR="00CA0D26" w:rsidRDefault="00173CE1" w:rsidP="003016E5">
      <w:pPr>
        <w:rPr>
          <w:rFonts w:ascii="Times New Roman" w:hAnsi="Times New Roman" w:cs="Times New Roman"/>
        </w:rPr>
      </w:pPr>
      <w:r>
        <w:rPr>
          <w:rFonts w:ascii="Times New Roman" w:hAnsi="Times New Roman" w:cs="Times New Roman"/>
        </w:rPr>
        <w:t>“id_</w:t>
      </w:r>
      <w:r w:rsidR="00316B80">
        <w:rPr>
          <w:rFonts w:ascii="Times New Roman" w:hAnsi="Times New Roman" w:cs="Times New Roman"/>
        </w:rPr>
        <w:t>30” keeps</w:t>
      </w:r>
      <w:r>
        <w:rPr>
          <w:rFonts w:ascii="Times New Roman" w:hAnsi="Times New Roman" w:cs="Times New Roman"/>
        </w:rPr>
        <w:t xml:space="preserve"> track of users’ operating systems. </w:t>
      </w:r>
      <w:r w:rsidR="00316B80">
        <w:rPr>
          <w:rFonts w:ascii="Times New Roman" w:hAnsi="Times New Roman" w:cs="Times New Roman"/>
        </w:rPr>
        <w:t xml:space="preserve">There’re 75 unique values with different versions of Mac, Windows, Android and iOS. </w:t>
      </w:r>
      <w:r w:rsidR="00720900">
        <w:rPr>
          <w:rFonts w:ascii="Times New Roman" w:hAnsi="Times New Roman" w:cs="Times New Roman"/>
        </w:rPr>
        <w:t xml:space="preserve">The most common ones are Windows 10 and 7, followed by iOS 11.2.1 and iOS 11.1.2. When we filter the dataset by fraudulent transactions only, the top 3 remained the same, followed by Android 7.0. </w:t>
      </w:r>
    </w:p>
    <w:p w14:paraId="11954B68" w14:textId="45F69883" w:rsidR="00CA0D26" w:rsidRDefault="00CA0D26" w:rsidP="003016E5">
      <w:pPr>
        <w:rPr>
          <w:rFonts w:ascii="Times New Roman" w:hAnsi="Times New Roman" w:cs="Times New Roman"/>
        </w:rPr>
      </w:pPr>
    </w:p>
    <w:p w14:paraId="0A9A2AA6" w14:textId="13D7279C" w:rsidR="00720900" w:rsidRDefault="00316B80" w:rsidP="003016E5">
      <w:pPr>
        <w:rPr>
          <w:rFonts w:ascii="Times New Roman" w:hAnsi="Times New Roman" w:cs="Times New Roman"/>
        </w:rPr>
      </w:pPr>
      <w:r>
        <w:rPr>
          <w:rFonts w:ascii="Times New Roman" w:hAnsi="Times New Roman" w:cs="Times New Roman"/>
          <w:noProof/>
        </w:rPr>
        <w:drawing>
          <wp:inline distT="0" distB="0" distL="0" distR="0" wp14:anchorId="50D5B785" wp14:editId="1F814E97">
            <wp:extent cx="2716040" cy="2459936"/>
            <wp:effectExtent l="0" t="0" r="1905"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 Transactions by Operating Systems.jpeg"/>
                    <pic:cNvPicPr/>
                  </pic:nvPicPr>
                  <pic:blipFill>
                    <a:blip r:embed="rId33">
                      <a:extLst>
                        <a:ext uri="{28A0092B-C50C-407E-A947-70E740481C1C}">
                          <a14:useLocalDpi xmlns:a14="http://schemas.microsoft.com/office/drawing/2010/main" val="0"/>
                        </a:ext>
                      </a:extLst>
                    </a:blip>
                    <a:stretch>
                      <a:fillRect/>
                    </a:stretch>
                  </pic:blipFill>
                  <pic:spPr>
                    <a:xfrm>
                      <a:off x="0" y="0"/>
                      <a:ext cx="2758152" cy="2498077"/>
                    </a:xfrm>
                    <a:prstGeom prst="rect">
                      <a:avLst/>
                    </a:prstGeom>
                  </pic:spPr>
                </pic:pic>
              </a:graphicData>
            </a:graphic>
          </wp:inline>
        </w:drawing>
      </w:r>
      <w:r>
        <w:rPr>
          <w:rFonts w:ascii="Times New Roman" w:hAnsi="Times New Roman" w:cs="Times New Roman"/>
          <w:noProof/>
        </w:rPr>
        <w:drawing>
          <wp:inline distT="0" distB="0" distL="0" distR="0" wp14:anchorId="1D833E98" wp14:editId="0A8C4D09">
            <wp:extent cx="2797493" cy="23539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 Fraudulent Transactions by Operating System.jpeg"/>
                    <pic:cNvPicPr/>
                  </pic:nvPicPr>
                  <pic:blipFill>
                    <a:blip r:embed="rId34">
                      <a:extLst>
                        <a:ext uri="{28A0092B-C50C-407E-A947-70E740481C1C}">
                          <a14:useLocalDpi xmlns:a14="http://schemas.microsoft.com/office/drawing/2010/main" val="0"/>
                        </a:ext>
                      </a:extLst>
                    </a:blip>
                    <a:stretch>
                      <a:fillRect/>
                    </a:stretch>
                  </pic:blipFill>
                  <pic:spPr>
                    <a:xfrm>
                      <a:off x="0" y="0"/>
                      <a:ext cx="2866981" cy="2412371"/>
                    </a:xfrm>
                    <a:prstGeom prst="rect">
                      <a:avLst/>
                    </a:prstGeom>
                  </pic:spPr>
                </pic:pic>
              </a:graphicData>
            </a:graphic>
          </wp:inline>
        </w:drawing>
      </w:r>
    </w:p>
    <w:p w14:paraId="40174E22" w14:textId="591D4C9C" w:rsidR="008B22A7" w:rsidRDefault="008B22A7" w:rsidP="003016E5">
      <w:pPr>
        <w:rPr>
          <w:rFonts w:ascii="Times New Roman" w:hAnsi="Times New Roman" w:cs="Times New Roman"/>
        </w:rPr>
      </w:pPr>
    </w:p>
    <w:p w14:paraId="5410E9D7" w14:textId="2D538B40" w:rsidR="008B22A7" w:rsidRDefault="008B22A7" w:rsidP="003016E5">
      <w:pPr>
        <w:rPr>
          <w:rFonts w:ascii="Times New Roman" w:hAnsi="Times New Roman" w:cs="Times New Roman"/>
        </w:rPr>
      </w:pPr>
      <w:r>
        <w:rPr>
          <w:rFonts w:ascii="Times New Roman" w:hAnsi="Times New Roman" w:cs="Times New Roman"/>
        </w:rPr>
        <w:t xml:space="preserve">“id_31” keeps track of the browsers. There’re 130 unique values in this column with numerous versions of browsers for different platforms. Chrome 63.0 is most popular, followed by 2 mobile versions of safari and desktop </w:t>
      </w:r>
      <w:proofErr w:type="spellStart"/>
      <w:r>
        <w:rPr>
          <w:rFonts w:ascii="Times New Roman" w:hAnsi="Times New Roman" w:cs="Times New Roman"/>
        </w:rPr>
        <w:t>ie</w:t>
      </w:r>
      <w:proofErr w:type="spellEnd"/>
      <w:r>
        <w:rPr>
          <w:rFonts w:ascii="Times New Roman" w:hAnsi="Times New Roman" w:cs="Times New Roman"/>
        </w:rPr>
        <w:t xml:space="preserve"> 11.0. If we count only fraud ones, chrome 63.0 is still the most common one, followed by different versions of safari and chrome.</w:t>
      </w:r>
    </w:p>
    <w:p w14:paraId="08A42952" w14:textId="7B151F2C" w:rsidR="00720900" w:rsidRDefault="00720900" w:rsidP="003016E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14:anchorId="3D40AF17" wp14:editId="748D4F06">
            <wp:simplePos x="914400" y="914400"/>
            <wp:positionH relativeFrom="column">
              <wp:align>left</wp:align>
            </wp:positionH>
            <wp:positionV relativeFrom="paragraph">
              <wp:align>top</wp:align>
            </wp:positionV>
            <wp:extent cx="2871470" cy="2643505"/>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 Transactions by Browser.jpeg"/>
                    <pic:cNvPicPr/>
                  </pic:nvPicPr>
                  <pic:blipFill>
                    <a:blip r:embed="rId35">
                      <a:extLst>
                        <a:ext uri="{28A0092B-C50C-407E-A947-70E740481C1C}">
                          <a14:useLocalDpi xmlns:a14="http://schemas.microsoft.com/office/drawing/2010/main" val="0"/>
                        </a:ext>
                      </a:extLst>
                    </a:blip>
                    <a:stretch>
                      <a:fillRect/>
                    </a:stretch>
                  </pic:blipFill>
                  <pic:spPr>
                    <a:xfrm>
                      <a:off x="0" y="0"/>
                      <a:ext cx="2893174" cy="266344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282EF807" wp14:editId="69BF3BD5">
            <wp:extent cx="2914488" cy="283373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 Fraudulent Transactions by Browser.jpeg"/>
                    <pic:cNvPicPr/>
                  </pic:nvPicPr>
                  <pic:blipFill>
                    <a:blip r:embed="rId36">
                      <a:extLst>
                        <a:ext uri="{28A0092B-C50C-407E-A947-70E740481C1C}">
                          <a14:useLocalDpi xmlns:a14="http://schemas.microsoft.com/office/drawing/2010/main" val="0"/>
                        </a:ext>
                      </a:extLst>
                    </a:blip>
                    <a:stretch>
                      <a:fillRect/>
                    </a:stretch>
                  </pic:blipFill>
                  <pic:spPr>
                    <a:xfrm>
                      <a:off x="0" y="0"/>
                      <a:ext cx="2966724" cy="2884524"/>
                    </a:xfrm>
                    <a:prstGeom prst="rect">
                      <a:avLst/>
                    </a:prstGeom>
                  </pic:spPr>
                </pic:pic>
              </a:graphicData>
            </a:graphic>
          </wp:inline>
        </w:drawing>
      </w:r>
    </w:p>
    <w:p w14:paraId="7459CC93" w14:textId="340A0B54" w:rsidR="00A70E44" w:rsidRDefault="00A70E44" w:rsidP="003016E5">
      <w:pPr>
        <w:rPr>
          <w:rFonts w:ascii="Times New Roman" w:hAnsi="Times New Roman" w:cs="Times New Roman"/>
        </w:rPr>
      </w:pPr>
    </w:p>
    <w:p w14:paraId="00616CF6" w14:textId="7D8A7FC2" w:rsidR="00A70E44" w:rsidRDefault="008B22A7" w:rsidP="003016E5">
      <w:pPr>
        <w:rPr>
          <w:rFonts w:ascii="Times New Roman" w:hAnsi="Times New Roman" w:cs="Times New Roman"/>
        </w:rPr>
      </w:pPr>
      <w:r>
        <w:rPr>
          <w:rFonts w:ascii="Times New Roman" w:hAnsi="Times New Roman" w:cs="Times New Roman"/>
        </w:rPr>
        <w:t xml:space="preserve">“id_34” keeps information of match status. There are 4 values: 2, 1, 0, -1. </w:t>
      </w:r>
      <w:r w:rsidR="00D81FA5">
        <w:rPr>
          <w:rFonts w:ascii="Times New Roman" w:hAnsi="Times New Roman" w:cs="Times New Roman"/>
        </w:rPr>
        <w:t>Most transaction are status 2, either real or fraudulent ones, followed by status 1 and 0. There’s no fraud transactions whose status is -1. I also calculated the percent of fraud transactions within each match status. Results show that status 1 has the highest ratio, followed by status 0 and 2.</w:t>
      </w:r>
    </w:p>
    <w:p w14:paraId="08B20E90" w14:textId="77777777" w:rsidR="00D81FA5" w:rsidRDefault="00D81FA5" w:rsidP="003016E5">
      <w:pPr>
        <w:rPr>
          <w:rFonts w:ascii="Times New Roman" w:hAnsi="Times New Roman" w:cs="Times New Roman"/>
        </w:rPr>
      </w:pPr>
    </w:p>
    <w:p w14:paraId="24A2EDD3" w14:textId="2E480C4D" w:rsidR="00A70E44" w:rsidRDefault="008B22A7" w:rsidP="003016E5">
      <w:pPr>
        <w:rPr>
          <w:rFonts w:ascii="Times New Roman" w:hAnsi="Times New Roman" w:cs="Times New Roman"/>
        </w:rPr>
      </w:pPr>
      <w:r>
        <w:rPr>
          <w:rFonts w:ascii="Times New Roman" w:hAnsi="Times New Roman" w:cs="Times New Roman"/>
          <w:noProof/>
        </w:rPr>
        <w:drawing>
          <wp:inline distT="0" distB="0" distL="0" distR="0" wp14:anchorId="1C912B0B" wp14:editId="5524EBF7">
            <wp:extent cx="2987644" cy="2068368"/>
            <wp:effectExtent l="0" t="0" r="0" b="190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False vs True Transactions.jpeg"/>
                    <pic:cNvPicPr/>
                  </pic:nvPicPr>
                  <pic:blipFill>
                    <a:blip r:embed="rId37">
                      <a:extLst>
                        <a:ext uri="{28A0092B-C50C-407E-A947-70E740481C1C}">
                          <a14:useLocalDpi xmlns:a14="http://schemas.microsoft.com/office/drawing/2010/main" val="0"/>
                        </a:ext>
                      </a:extLst>
                    </a:blip>
                    <a:stretch>
                      <a:fillRect/>
                    </a:stretch>
                  </pic:blipFill>
                  <pic:spPr>
                    <a:xfrm>
                      <a:off x="0" y="0"/>
                      <a:ext cx="3068802" cy="2124555"/>
                    </a:xfrm>
                    <a:prstGeom prst="rect">
                      <a:avLst/>
                    </a:prstGeom>
                  </pic:spPr>
                </pic:pic>
              </a:graphicData>
            </a:graphic>
          </wp:inline>
        </w:drawing>
      </w:r>
      <w:r>
        <w:rPr>
          <w:rFonts w:ascii="Times New Roman" w:hAnsi="Times New Roman" w:cs="Times New Roman"/>
          <w:noProof/>
        </w:rPr>
        <w:drawing>
          <wp:inline distT="0" distB="0" distL="0" distR="0" wp14:anchorId="7E6E62AC" wp14:editId="09ABD619">
            <wp:extent cx="2924269" cy="2055091"/>
            <wp:effectExtent l="0" t="0" r="0" b="254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 % of Fraudulent Transactions by Match Status.jpeg"/>
                    <pic:cNvPicPr/>
                  </pic:nvPicPr>
                  <pic:blipFill>
                    <a:blip r:embed="rId38">
                      <a:extLst>
                        <a:ext uri="{28A0092B-C50C-407E-A947-70E740481C1C}">
                          <a14:useLocalDpi xmlns:a14="http://schemas.microsoft.com/office/drawing/2010/main" val="0"/>
                        </a:ext>
                      </a:extLst>
                    </a:blip>
                    <a:stretch>
                      <a:fillRect/>
                    </a:stretch>
                  </pic:blipFill>
                  <pic:spPr>
                    <a:xfrm>
                      <a:off x="0" y="0"/>
                      <a:ext cx="2984860" cy="2097673"/>
                    </a:xfrm>
                    <a:prstGeom prst="rect">
                      <a:avLst/>
                    </a:prstGeom>
                  </pic:spPr>
                </pic:pic>
              </a:graphicData>
            </a:graphic>
          </wp:inline>
        </w:drawing>
      </w:r>
    </w:p>
    <w:p w14:paraId="1D0CA032" w14:textId="72912953" w:rsidR="00D81FA5" w:rsidRDefault="00D81FA5" w:rsidP="0061085D">
      <w:pPr>
        <w:jc w:val="center"/>
        <w:rPr>
          <w:rFonts w:ascii="Times New Roman" w:hAnsi="Times New Roman" w:cs="Times New Roman"/>
        </w:rPr>
      </w:pPr>
      <w:r>
        <w:rPr>
          <w:rFonts w:ascii="Times New Roman" w:hAnsi="Times New Roman" w:cs="Times New Roman"/>
          <w:noProof/>
        </w:rPr>
        <w:drawing>
          <wp:inline distT="0" distB="0" distL="0" distR="0" wp14:anchorId="45EB4518" wp14:editId="6F78F424">
            <wp:extent cx="2876667" cy="203703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 % of Fraudulent Transactions within Each Match Status.jpeg"/>
                    <pic:cNvPicPr/>
                  </pic:nvPicPr>
                  <pic:blipFill>
                    <a:blip r:embed="rId39">
                      <a:extLst>
                        <a:ext uri="{28A0092B-C50C-407E-A947-70E740481C1C}">
                          <a14:useLocalDpi xmlns:a14="http://schemas.microsoft.com/office/drawing/2010/main" val="0"/>
                        </a:ext>
                      </a:extLst>
                    </a:blip>
                    <a:stretch>
                      <a:fillRect/>
                    </a:stretch>
                  </pic:blipFill>
                  <pic:spPr>
                    <a:xfrm>
                      <a:off x="0" y="0"/>
                      <a:ext cx="2918333" cy="2066534"/>
                    </a:xfrm>
                    <a:prstGeom prst="rect">
                      <a:avLst/>
                    </a:prstGeom>
                  </pic:spPr>
                </pic:pic>
              </a:graphicData>
            </a:graphic>
          </wp:inline>
        </w:drawing>
      </w:r>
    </w:p>
    <w:p w14:paraId="729AD059" w14:textId="2D475144" w:rsidR="00A70E44" w:rsidRDefault="00D81FA5" w:rsidP="003016E5">
      <w:pPr>
        <w:rPr>
          <w:rFonts w:ascii="Times New Roman" w:hAnsi="Times New Roman" w:cs="Times New Roman"/>
        </w:rPr>
      </w:pPr>
      <w:r>
        <w:rPr>
          <w:rFonts w:ascii="Times New Roman" w:hAnsi="Times New Roman" w:cs="Times New Roman"/>
        </w:rPr>
        <w:lastRenderedPageBreak/>
        <w:t>As columns “id_35” – “id_38” all have same unique values and only 2.25% missing data, we plot their count in the same graph. There are more F values than T values for all of them, especially “id_36” and “id_37”.</w:t>
      </w:r>
      <w:r w:rsidR="00431480">
        <w:rPr>
          <w:rFonts w:ascii="Times New Roman" w:hAnsi="Times New Roman" w:cs="Times New Roman"/>
        </w:rPr>
        <w:t xml:space="preserve"> A count of fraudulent transactions by their unique values show similar trend. </w:t>
      </w:r>
    </w:p>
    <w:p w14:paraId="3913DF95" w14:textId="4A753085" w:rsidR="00431480" w:rsidRDefault="00431480" w:rsidP="003016E5">
      <w:pPr>
        <w:rPr>
          <w:rFonts w:ascii="Times New Roman" w:hAnsi="Times New Roman" w:cs="Times New Roman"/>
        </w:rPr>
      </w:pPr>
    </w:p>
    <w:p w14:paraId="0CD32C8C" w14:textId="04B220D5" w:rsidR="00431480" w:rsidRDefault="00431480" w:rsidP="003016E5">
      <w:pPr>
        <w:rPr>
          <w:rFonts w:ascii="Times New Roman" w:hAnsi="Times New Roman" w:cs="Times New Roman"/>
        </w:rPr>
      </w:pPr>
      <w:r>
        <w:rPr>
          <w:rFonts w:ascii="Times New Roman" w:hAnsi="Times New Roman" w:cs="Times New Roman"/>
          <w:noProof/>
        </w:rPr>
        <w:drawing>
          <wp:inline distT="0" distB="0" distL="0" distR="0" wp14:anchorId="04335D79" wp14:editId="75AFF1AB">
            <wp:extent cx="2951430" cy="18983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T vs F.jpeg"/>
                    <pic:cNvPicPr/>
                  </pic:nvPicPr>
                  <pic:blipFill>
                    <a:blip r:embed="rId40">
                      <a:extLst>
                        <a:ext uri="{28A0092B-C50C-407E-A947-70E740481C1C}">
                          <a14:useLocalDpi xmlns:a14="http://schemas.microsoft.com/office/drawing/2010/main" val="0"/>
                        </a:ext>
                      </a:extLst>
                    </a:blip>
                    <a:stretch>
                      <a:fillRect/>
                    </a:stretch>
                  </pic:blipFill>
                  <pic:spPr>
                    <a:xfrm>
                      <a:off x="0" y="0"/>
                      <a:ext cx="2986383" cy="1920854"/>
                    </a:xfrm>
                    <a:prstGeom prst="rect">
                      <a:avLst/>
                    </a:prstGeom>
                  </pic:spPr>
                </pic:pic>
              </a:graphicData>
            </a:graphic>
          </wp:inline>
        </w:drawing>
      </w:r>
      <w:r>
        <w:rPr>
          <w:rFonts w:ascii="Times New Roman" w:hAnsi="Times New Roman" w:cs="Times New Roman"/>
          <w:noProof/>
        </w:rPr>
        <w:drawing>
          <wp:inline distT="0" distB="0" distL="0" distR="0" wp14:anchorId="53EBB2EB" wp14:editId="058450DF">
            <wp:extent cx="2960483" cy="1867923"/>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T vs F.jpeg"/>
                    <pic:cNvPicPr/>
                  </pic:nvPicPr>
                  <pic:blipFill>
                    <a:blip r:embed="rId41">
                      <a:extLst>
                        <a:ext uri="{28A0092B-C50C-407E-A947-70E740481C1C}">
                          <a14:useLocalDpi xmlns:a14="http://schemas.microsoft.com/office/drawing/2010/main" val="0"/>
                        </a:ext>
                      </a:extLst>
                    </a:blip>
                    <a:stretch>
                      <a:fillRect/>
                    </a:stretch>
                  </pic:blipFill>
                  <pic:spPr>
                    <a:xfrm>
                      <a:off x="0" y="0"/>
                      <a:ext cx="2986638" cy="1884425"/>
                    </a:xfrm>
                    <a:prstGeom prst="rect">
                      <a:avLst/>
                    </a:prstGeom>
                  </pic:spPr>
                </pic:pic>
              </a:graphicData>
            </a:graphic>
          </wp:inline>
        </w:drawing>
      </w:r>
    </w:p>
    <w:p w14:paraId="2A99C891" w14:textId="2405778B" w:rsidR="00D81FA5" w:rsidRDefault="00D81FA5" w:rsidP="003016E5">
      <w:pPr>
        <w:rPr>
          <w:rFonts w:ascii="Times New Roman" w:hAnsi="Times New Roman" w:cs="Times New Roman"/>
        </w:rPr>
      </w:pPr>
    </w:p>
    <w:p w14:paraId="00C7E12C" w14:textId="476532CB" w:rsidR="00431480" w:rsidRDefault="00B653C8" w:rsidP="003016E5">
      <w:pPr>
        <w:rPr>
          <w:rFonts w:ascii="Times New Roman" w:hAnsi="Times New Roman" w:cs="Times New Roman"/>
        </w:rPr>
      </w:pPr>
      <w:r>
        <w:rPr>
          <w:rFonts w:ascii="Times New Roman" w:hAnsi="Times New Roman" w:cs="Times New Roman"/>
        </w:rPr>
        <w:t>Column “</w:t>
      </w:r>
      <w:proofErr w:type="spellStart"/>
      <w:r w:rsidRPr="00B653C8">
        <w:rPr>
          <w:rFonts w:ascii="Times New Roman" w:hAnsi="Times New Roman" w:cs="Times New Roman"/>
        </w:rPr>
        <w:t>DeviceType</w:t>
      </w:r>
      <w:proofErr w:type="spellEnd"/>
      <w:r>
        <w:rPr>
          <w:rFonts w:ascii="Times New Roman" w:hAnsi="Times New Roman" w:cs="Times New Roman"/>
        </w:rPr>
        <w:t xml:space="preserve">” plots show that there are more transactions by desktop than mobile, however, there number of fraudulent transactions on the 2 platforms are close: 5554 via desktop and 5657 via mobile. Therefore, it’s easy to tell that mobile transactions </w:t>
      </w:r>
      <w:proofErr w:type="gramStart"/>
      <w:r>
        <w:rPr>
          <w:rFonts w:ascii="Times New Roman" w:hAnsi="Times New Roman" w:cs="Times New Roman"/>
        </w:rPr>
        <w:t>has</w:t>
      </w:r>
      <w:proofErr w:type="gramEnd"/>
      <w:r>
        <w:rPr>
          <w:rFonts w:ascii="Times New Roman" w:hAnsi="Times New Roman" w:cs="Times New Roman"/>
        </w:rPr>
        <w:t xml:space="preserve"> higher ratio of frauds than desktop. The plot shows that the ratio of mobile is 10.1% vs 6.5% of desktop.</w:t>
      </w:r>
    </w:p>
    <w:p w14:paraId="1FED9320" w14:textId="58D32371" w:rsidR="00431480" w:rsidRDefault="00431480" w:rsidP="003016E5">
      <w:pPr>
        <w:rPr>
          <w:rFonts w:ascii="Times New Roman" w:hAnsi="Times New Roman" w:cs="Times New Roman"/>
        </w:rPr>
      </w:pPr>
      <w:r>
        <w:rPr>
          <w:rFonts w:ascii="Times New Roman" w:hAnsi="Times New Roman" w:cs="Times New Roman"/>
          <w:noProof/>
        </w:rPr>
        <w:drawing>
          <wp:inline distT="0" distB="0" distL="0" distR="0" wp14:anchorId="43D53AEB" wp14:editId="35622587">
            <wp:extent cx="2822461" cy="185596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False vs True.jpeg"/>
                    <pic:cNvPicPr/>
                  </pic:nvPicPr>
                  <pic:blipFill>
                    <a:blip r:embed="rId42">
                      <a:extLst>
                        <a:ext uri="{28A0092B-C50C-407E-A947-70E740481C1C}">
                          <a14:useLocalDpi xmlns:a14="http://schemas.microsoft.com/office/drawing/2010/main" val="0"/>
                        </a:ext>
                      </a:extLst>
                    </a:blip>
                    <a:stretch>
                      <a:fillRect/>
                    </a:stretch>
                  </pic:blipFill>
                  <pic:spPr>
                    <a:xfrm>
                      <a:off x="0" y="0"/>
                      <a:ext cx="2899266" cy="190646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0E67FA3B" wp14:editId="6AD91394">
            <wp:extent cx="2769745" cy="1946495"/>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 % of Fraudulent Transactions by Device Type.jpeg"/>
                    <pic:cNvPicPr/>
                  </pic:nvPicPr>
                  <pic:blipFill>
                    <a:blip r:embed="rId43">
                      <a:extLst>
                        <a:ext uri="{28A0092B-C50C-407E-A947-70E740481C1C}">
                          <a14:useLocalDpi xmlns:a14="http://schemas.microsoft.com/office/drawing/2010/main" val="0"/>
                        </a:ext>
                      </a:extLst>
                    </a:blip>
                    <a:stretch>
                      <a:fillRect/>
                    </a:stretch>
                  </pic:blipFill>
                  <pic:spPr>
                    <a:xfrm>
                      <a:off x="0" y="0"/>
                      <a:ext cx="2822405" cy="1983503"/>
                    </a:xfrm>
                    <a:prstGeom prst="rect">
                      <a:avLst/>
                    </a:prstGeom>
                  </pic:spPr>
                </pic:pic>
              </a:graphicData>
            </a:graphic>
          </wp:inline>
        </w:drawing>
      </w:r>
    </w:p>
    <w:p w14:paraId="7DBC942F" w14:textId="105A7715" w:rsidR="00431480" w:rsidRDefault="00431480" w:rsidP="00E34BE2">
      <w:pPr>
        <w:jc w:val="center"/>
        <w:rPr>
          <w:rFonts w:ascii="Times New Roman" w:hAnsi="Times New Roman" w:cs="Times New Roman"/>
        </w:rPr>
      </w:pPr>
      <w:r>
        <w:rPr>
          <w:rFonts w:ascii="Times New Roman" w:hAnsi="Times New Roman" w:cs="Times New Roman"/>
          <w:noProof/>
        </w:rPr>
        <w:drawing>
          <wp:inline distT="0" distB="0" distL="0" distR="0" wp14:anchorId="6D1D1514" wp14:editId="0DAE263D">
            <wp:extent cx="3286408" cy="2327177"/>
            <wp:effectExtent l="0" t="0" r="3175"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 % of Fraudulent Transactions within Each Device Type.jpeg"/>
                    <pic:cNvPicPr/>
                  </pic:nvPicPr>
                  <pic:blipFill>
                    <a:blip r:embed="rId44">
                      <a:extLst>
                        <a:ext uri="{28A0092B-C50C-407E-A947-70E740481C1C}">
                          <a14:useLocalDpi xmlns:a14="http://schemas.microsoft.com/office/drawing/2010/main" val="0"/>
                        </a:ext>
                      </a:extLst>
                    </a:blip>
                    <a:stretch>
                      <a:fillRect/>
                    </a:stretch>
                  </pic:blipFill>
                  <pic:spPr>
                    <a:xfrm>
                      <a:off x="0" y="0"/>
                      <a:ext cx="3308590" cy="2342885"/>
                    </a:xfrm>
                    <a:prstGeom prst="rect">
                      <a:avLst/>
                    </a:prstGeom>
                  </pic:spPr>
                </pic:pic>
              </a:graphicData>
            </a:graphic>
          </wp:inline>
        </w:drawing>
      </w:r>
    </w:p>
    <w:p w14:paraId="7997123A" w14:textId="33A344B7" w:rsidR="00B653C8" w:rsidRDefault="00B653C8" w:rsidP="003016E5">
      <w:pPr>
        <w:rPr>
          <w:rFonts w:ascii="Times New Roman" w:hAnsi="Times New Roman" w:cs="Times New Roman"/>
        </w:rPr>
      </w:pPr>
    </w:p>
    <w:p w14:paraId="198FEDE2" w14:textId="699DEDC1" w:rsidR="00B653C8" w:rsidRDefault="00B653C8" w:rsidP="003016E5">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DeviceInfo</w:t>
      </w:r>
      <w:proofErr w:type="spellEnd"/>
      <w:r>
        <w:rPr>
          <w:rFonts w:ascii="Times New Roman" w:hAnsi="Times New Roman" w:cs="Times New Roman"/>
        </w:rPr>
        <w:t xml:space="preserve">” column has over 1700 unique values. </w:t>
      </w:r>
      <w:r w:rsidR="00E34BE2">
        <w:rPr>
          <w:rFonts w:ascii="Times New Roman" w:hAnsi="Times New Roman" w:cs="Times New Roman"/>
        </w:rPr>
        <w:t xml:space="preserve">The top </w:t>
      </w:r>
      <w:r w:rsidR="00077B8F">
        <w:rPr>
          <w:rFonts w:ascii="Times New Roman" w:hAnsi="Times New Roman" w:cs="Times New Roman"/>
        </w:rPr>
        <w:t>3</w:t>
      </w:r>
      <w:r w:rsidR="00E34BE2">
        <w:rPr>
          <w:rFonts w:ascii="Times New Roman" w:hAnsi="Times New Roman" w:cs="Times New Roman"/>
        </w:rPr>
        <w:t xml:space="preserve"> are Windows, iOS device, and MacOS</w:t>
      </w:r>
      <w:r w:rsidR="00077B8F">
        <w:rPr>
          <w:rFonts w:ascii="Times New Roman" w:hAnsi="Times New Roman" w:cs="Times New Roman"/>
        </w:rPr>
        <w:t>, which is the same if we only count the fraudulent transactions.</w:t>
      </w:r>
    </w:p>
    <w:p w14:paraId="5B3E2951" w14:textId="5E6276FE" w:rsidR="00431480" w:rsidRDefault="00431480" w:rsidP="003016E5">
      <w:pPr>
        <w:rPr>
          <w:rFonts w:ascii="Times New Roman" w:hAnsi="Times New Roman" w:cs="Times New Roman"/>
        </w:rPr>
      </w:pPr>
    </w:p>
    <w:p w14:paraId="22436984" w14:textId="7B91B7B2" w:rsidR="00CD4DA6" w:rsidRPr="005C3ABC" w:rsidRDefault="00E34BE2" w:rsidP="005C3ABC">
      <w:pPr>
        <w:rPr>
          <w:rFonts w:ascii="Times New Roman" w:hAnsi="Times New Roman" w:cs="Times New Roman"/>
        </w:rPr>
      </w:pPr>
      <w:r w:rsidRPr="00E34BE2">
        <w:rPr>
          <w:rFonts w:ascii="Times New Roman" w:hAnsi="Times New Roman" w:cs="Times New Roman"/>
          <w:noProof/>
        </w:rPr>
        <w:drawing>
          <wp:inline distT="0" distB="0" distL="0" distR="0" wp14:anchorId="63509E49" wp14:editId="10477D89">
            <wp:extent cx="2950845" cy="2378294"/>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3981" cy="2429180"/>
                    </a:xfrm>
                    <a:prstGeom prst="rect">
                      <a:avLst/>
                    </a:prstGeom>
                  </pic:spPr>
                </pic:pic>
              </a:graphicData>
            </a:graphic>
          </wp:inline>
        </w:drawing>
      </w:r>
      <w:r>
        <w:rPr>
          <w:rFonts w:ascii="Times New Roman" w:hAnsi="Times New Roman" w:cs="Times New Roman"/>
          <w:noProof/>
        </w:rPr>
        <w:drawing>
          <wp:inline distT="0" distB="0" distL="0" distR="0" wp14:anchorId="3102EBF4" wp14:editId="643F2372">
            <wp:extent cx="2951430" cy="2943996"/>
            <wp:effectExtent l="0" t="0" r="0" b="254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 Count of Fraudulent Transactions by Device System.jpeg"/>
                    <pic:cNvPicPr/>
                  </pic:nvPicPr>
                  <pic:blipFill>
                    <a:blip r:embed="rId46">
                      <a:extLst>
                        <a:ext uri="{28A0092B-C50C-407E-A947-70E740481C1C}">
                          <a14:useLocalDpi xmlns:a14="http://schemas.microsoft.com/office/drawing/2010/main" val="0"/>
                        </a:ext>
                      </a:extLst>
                    </a:blip>
                    <a:stretch>
                      <a:fillRect/>
                    </a:stretch>
                  </pic:blipFill>
                  <pic:spPr>
                    <a:xfrm>
                      <a:off x="0" y="0"/>
                      <a:ext cx="2987173" cy="2979649"/>
                    </a:xfrm>
                    <a:prstGeom prst="rect">
                      <a:avLst/>
                    </a:prstGeom>
                  </pic:spPr>
                </pic:pic>
              </a:graphicData>
            </a:graphic>
          </wp:inline>
        </w:drawing>
      </w:r>
    </w:p>
    <w:p w14:paraId="4FCAF7F3" w14:textId="77777777" w:rsidR="00EC12C7" w:rsidRPr="00BF2185" w:rsidRDefault="00EC12C7" w:rsidP="00BF2185">
      <w:pPr>
        <w:rPr>
          <w:rFonts w:ascii="Times New Roman" w:hAnsi="Times New Roman" w:cs="Times New Roman"/>
        </w:rPr>
      </w:pPr>
    </w:p>
    <w:p w14:paraId="304C5796" w14:textId="022C39CE" w:rsidR="005E3EBC" w:rsidRPr="002A07D8" w:rsidRDefault="005C3ABC" w:rsidP="00C71174">
      <w:pPr>
        <w:pStyle w:val="ListParagraph"/>
        <w:numPr>
          <w:ilvl w:val="0"/>
          <w:numId w:val="1"/>
        </w:numPr>
        <w:rPr>
          <w:rFonts w:ascii="Times New Roman" w:hAnsi="Times New Roman" w:cs="Times New Roman"/>
          <w:b/>
          <w:bCs/>
        </w:rPr>
      </w:pPr>
      <w:r w:rsidRPr="002A07D8">
        <w:rPr>
          <w:rFonts w:ascii="Times New Roman" w:hAnsi="Times New Roman" w:cs="Times New Roman"/>
          <w:b/>
          <w:bCs/>
        </w:rPr>
        <w:t>Modeling</w:t>
      </w:r>
    </w:p>
    <w:p w14:paraId="75B249B5" w14:textId="2CD821A7" w:rsidR="005C3ABC" w:rsidRDefault="005C3ABC" w:rsidP="005C3ABC">
      <w:pPr>
        <w:rPr>
          <w:rFonts w:ascii="Times New Roman" w:hAnsi="Times New Roman" w:cs="Times New Roman"/>
        </w:rPr>
      </w:pPr>
    </w:p>
    <w:p w14:paraId="7702AD41" w14:textId="4709754E" w:rsidR="008674C2" w:rsidRDefault="008674C2" w:rsidP="005C3ABC">
      <w:pPr>
        <w:rPr>
          <w:rFonts w:ascii="Times New Roman" w:hAnsi="Times New Roman" w:cs="Times New Roman"/>
        </w:rPr>
      </w:pPr>
      <w:r>
        <w:rPr>
          <w:rFonts w:ascii="Times New Roman" w:hAnsi="Times New Roman" w:cs="Times New Roman"/>
        </w:rPr>
        <w:t>As we know the labels for fraud detection – 0 stands for real transactions and 1 for fraudulent ones, I used supervised machine learning algorithm to build a predictive model. This is a binary classification problem as there’re only 2 outcomes.</w:t>
      </w:r>
    </w:p>
    <w:p w14:paraId="1FEF6C64" w14:textId="77777777" w:rsidR="008674C2" w:rsidRDefault="008674C2" w:rsidP="005C3ABC">
      <w:pPr>
        <w:rPr>
          <w:rFonts w:ascii="Times New Roman" w:hAnsi="Times New Roman" w:cs="Times New Roman"/>
        </w:rPr>
      </w:pPr>
    </w:p>
    <w:p w14:paraId="27484258" w14:textId="14680E8B" w:rsidR="005C3ABC" w:rsidRDefault="00442F3A" w:rsidP="005C3ABC">
      <w:pPr>
        <w:rPr>
          <w:rFonts w:ascii="Times New Roman" w:hAnsi="Times New Roman" w:cs="Times New Roman"/>
        </w:rPr>
      </w:pPr>
      <w:r>
        <w:rPr>
          <w:rFonts w:ascii="Times New Roman" w:hAnsi="Times New Roman" w:cs="Times New Roman"/>
        </w:rPr>
        <w:t xml:space="preserve">To prep the dataset for modeling, I identified columns with 1 unique value, columns with over 90% null values and near zero variance predictors, then combined these column names in a list. As </w:t>
      </w:r>
      <w:r w:rsidRPr="00442F3A">
        <w:rPr>
          <w:rFonts w:ascii="Times New Roman" w:hAnsi="Times New Roman" w:cs="Times New Roman"/>
        </w:rPr>
        <w:t>all categorical features must be numerical to be used as input in the model, I used</w:t>
      </w:r>
      <w:r>
        <w:rPr>
          <w:rFonts w:ascii="Times New Roman" w:hAnsi="Times New Roman" w:cs="Times New Roman"/>
        </w:rPr>
        <w:t xml:space="preserve"> </w:t>
      </w:r>
      <w:proofErr w:type="spellStart"/>
      <w:r w:rsidRPr="00442F3A">
        <w:rPr>
          <w:rFonts w:ascii="Times New Roman" w:hAnsi="Times New Roman" w:cs="Times New Roman"/>
        </w:rPr>
        <w:t>LabelEncoder</w:t>
      </w:r>
      <w:proofErr w:type="spellEnd"/>
      <w:r w:rsidRPr="00442F3A">
        <w:rPr>
          <w:rFonts w:ascii="Times New Roman" w:hAnsi="Times New Roman" w:cs="Times New Roman"/>
        </w:rPr>
        <w:t xml:space="preserve"> to turn them into numbers,</w:t>
      </w:r>
      <w:r>
        <w:rPr>
          <w:rFonts w:ascii="Times New Roman" w:hAnsi="Times New Roman" w:cs="Times New Roman"/>
        </w:rPr>
        <w:t xml:space="preserve"> and fill all </w:t>
      </w:r>
      <w:proofErr w:type="spellStart"/>
      <w:r>
        <w:rPr>
          <w:rFonts w:ascii="Times New Roman" w:hAnsi="Times New Roman" w:cs="Times New Roman"/>
        </w:rPr>
        <w:t>NaN</w:t>
      </w:r>
      <w:proofErr w:type="spellEnd"/>
      <w:r>
        <w:rPr>
          <w:rFonts w:ascii="Times New Roman" w:hAnsi="Times New Roman" w:cs="Times New Roman"/>
        </w:rPr>
        <w:t xml:space="preserve"> values with an extreme number -999.</w:t>
      </w:r>
    </w:p>
    <w:p w14:paraId="0650C319" w14:textId="7AFCFF69" w:rsidR="008674C2" w:rsidRDefault="008674C2" w:rsidP="008674C2">
      <w:pPr>
        <w:pStyle w:val="NormalWeb"/>
      </w:pPr>
      <w:r>
        <w:rPr>
          <w:rFonts w:ascii="TimesNewRomanPSMT" w:hAnsi="TimesNewRomanPSMT"/>
        </w:rPr>
        <w:t xml:space="preserve">I split the dataset into 70% of training data and 30% of testing data. </w:t>
      </w:r>
      <w:proofErr w:type="spellStart"/>
      <w:r>
        <w:rPr>
          <w:rFonts w:ascii="TimesNewRomanPSMT" w:hAnsi="TimesNewRomanPSMT"/>
        </w:rPr>
        <w:t>XGBoost</w:t>
      </w:r>
      <w:proofErr w:type="spellEnd"/>
      <w:r>
        <w:rPr>
          <w:rFonts w:ascii="TimesNewRomanPSMT" w:hAnsi="TimesNewRomanPSMT"/>
        </w:rPr>
        <w:t xml:space="preserve"> was utilized because of its high execution speed and better model performance in general. To use this model for binary classification, I specified the objective as “</w:t>
      </w:r>
      <w:proofErr w:type="spellStart"/>
      <w:proofErr w:type="gramStart"/>
      <w:r w:rsidRPr="008674C2">
        <w:rPr>
          <w:rFonts w:ascii="TimesNewRomanPSMT" w:hAnsi="TimesNewRomanPSMT"/>
        </w:rPr>
        <w:t>binary:logistic</w:t>
      </w:r>
      <w:proofErr w:type="spellEnd"/>
      <w:proofErr w:type="gramEnd"/>
      <w:r>
        <w:rPr>
          <w:rFonts w:ascii="TimesNewRomanPSMT" w:hAnsi="TimesNewRomanPSMT"/>
        </w:rPr>
        <w:t xml:space="preserve">” in creating the classifier. I used </w:t>
      </w:r>
      <w:proofErr w:type="spellStart"/>
      <w:r>
        <w:rPr>
          <w:rFonts w:ascii="TimesNewRomanPSMT" w:hAnsi="TimesNewRomanPSMT"/>
        </w:rPr>
        <w:t>GridSearchCV</w:t>
      </w:r>
      <w:proofErr w:type="spellEnd"/>
      <w:r>
        <w:rPr>
          <w:rFonts w:ascii="TimesNewRomanPSMT" w:hAnsi="TimesNewRomanPSMT"/>
        </w:rPr>
        <w:t xml:space="preserve"> and a 3-fold cross-validation for optimal parameters in the model. By using the tuned parameters, the classifier achieved a</w:t>
      </w:r>
      <w:r w:rsidR="00670017">
        <w:rPr>
          <w:rFonts w:ascii="TimesNewRomanPSMT" w:hAnsi="TimesNewRomanPSMT"/>
        </w:rPr>
        <w:t>n accuracy</w:t>
      </w:r>
      <w:r>
        <w:rPr>
          <w:rFonts w:ascii="TimesNewRomanPSMT" w:hAnsi="TimesNewRomanPSMT"/>
        </w:rPr>
        <w:t xml:space="preserve"> score of </w:t>
      </w:r>
      <w:r w:rsidR="009C31A7">
        <w:rPr>
          <w:rFonts w:ascii="TimesNewRomanPSMT" w:hAnsi="TimesNewRomanPSMT"/>
        </w:rPr>
        <w:t>0.988</w:t>
      </w:r>
      <w:bookmarkStart w:id="0" w:name="_GoBack"/>
      <w:bookmarkEnd w:id="0"/>
      <w:r>
        <w:rPr>
          <w:rFonts w:ascii="TimesNewRomanPSMT" w:hAnsi="TimesNewRomanPSMT"/>
        </w:rPr>
        <w:t xml:space="preserve">. </w:t>
      </w:r>
    </w:p>
    <w:p w14:paraId="6359473C" w14:textId="6C39798B" w:rsidR="008674C2" w:rsidRPr="00A00B87" w:rsidRDefault="008674C2" w:rsidP="008674C2">
      <w:pPr>
        <w:pStyle w:val="NormalWeb"/>
        <w:rPr>
          <w:rFonts w:ascii="TimesNewRomanPSMT" w:hAnsi="TimesNewRomanPSMT"/>
        </w:rPr>
      </w:pPr>
      <w:r>
        <w:rPr>
          <w:rFonts w:ascii="TimesNewRomanPSMT" w:hAnsi="TimesNewRomanPSMT"/>
        </w:rPr>
        <w:t xml:space="preserve">Below is the </w:t>
      </w:r>
      <w:proofErr w:type="spellStart"/>
      <w:r>
        <w:rPr>
          <w:rFonts w:ascii="TimesNewRomanPSMT" w:hAnsi="TimesNewRomanPSMT"/>
        </w:rPr>
        <w:t>classification_report</w:t>
      </w:r>
      <w:proofErr w:type="spellEnd"/>
      <w:r>
        <w:rPr>
          <w:rFonts w:ascii="TimesNewRomanPSMT" w:hAnsi="TimesNewRomanPSMT"/>
        </w:rPr>
        <w:t xml:space="preserve"> for the model performance. </w:t>
      </w:r>
      <w:r w:rsidR="006E4697">
        <w:rPr>
          <w:rFonts w:ascii="TimesNewRomanPSMT" w:hAnsi="TimesNewRomanPSMT"/>
        </w:rPr>
        <w:t>Precision</w:t>
      </w:r>
      <w:r>
        <w:rPr>
          <w:rFonts w:ascii="TimesNewRomanPSMT" w:hAnsi="TimesNewRomanPSMT"/>
        </w:rPr>
        <w:t xml:space="preserve"> is the ratio of correctly predicted positive observations to the total predicted positive observations. </w:t>
      </w:r>
      <w:r w:rsidR="006E4697">
        <w:rPr>
          <w:rFonts w:ascii="TimesNewRomanPSMT" w:hAnsi="TimesNewRomanPSMT"/>
        </w:rPr>
        <w:t xml:space="preserve">The model achieved </w:t>
      </w:r>
      <w:r w:rsidR="00A00B87">
        <w:rPr>
          <w:rFonts w:ascii="TimesNewRomanPSMT" w:hAnsi="TimesNewRomanPSMT"/>
        </w:rPr>
        <w:t xml:space="preserve">a score above 0.988 in all 3 measures of real transactions. When it comes to fraudulent transactions, it achieved a precision score of 0.977, but the recall is 0.53, which means it caught 53.3% of all fraudulent transactions. </w:t>
      </w:r>
      <w:r>
        <w:rPr>
          <w:rFonts w:ascii="TimesNewRomanPSMT" w:hAnsi="TimesNewRomanPSMT"/>
        </w:rPr>
        <w:t>Recall is the ratio of correctly predicted positive observations to the sum of TP and FN.</w:t>
      </w:r>
      <w:r w:rsidR="0072284D">
        <w:rPr>
          <w:rFonts w:ascii="TimesNewRomanPSMT" w:hAnsi="TimesNewRomanPSMT"/>
        </w:rPr>
        <w:t xml:space="preserve"> </w:t>
      </w:r>
      <w:r w:rsidR="00A00B87">
        <w:rPr>
          <w:rFonts w:ascii="TimesNewRomanPSMT" w:hAnsi="TimesNewRomanPSMT"/>
        </w:rPr>
        <w:t>The f1-score, which is a weighted measure of precision and recall is 69%</w:t>
      </w:r>
      <w:r w:rsidR="006E0EEE">
        <w:rPr>
          <w:rFonts w:ascii="TimesNewRomanPSMT" w:hAnsi="TimesNewRomanPSMT"/>
        </w:rPr>
        <w:t xml:space="preserve">. </w:t>
      </w:r>
    </w:p>
    <w:p w14:paraId="1816A216" w14:textId="00BFA392" w:rsidR="0061085D" w:rsidRDefault="00A00B87" w:rsidP="00DF089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2F2BE1A" wp14:editId="06F6CC8E">
            <wp:extent cx="3975100" cy="16510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09 at 7.21.49 PM.png"/>
                    <pic:cNvPicPr/>
                  </pic:nvPicPr>
                  <pic:blipFill>
                    <a:blip r:embed="rId47">
                      <a:extLst>
                        <a:ext uri="{28A0092B-C50C-407E-A947-70E740481C1C}">
                          <a14:useLocalDpi xmlns:a14="http://schemas.microsoft.com/office/drawing/2010/main" val="0"/>
                        </a:ext>
                      </a:extLst>
                    </a:blip>
                    <a:stretch>
                      <a:fillRect/>
                    </a:stretch>
                  </pic:blipFill>
                  <pic:spPr>
                    <a:xfrm>
                      <a:off x="0" y="0"/>
                      <a:ext cx="3975100" cy="1651000"/>
                    </a:xfrm>
                    <a:prstGeom prst="rect">
                      <a:avLst/>
                    </a:prstGeom>
                  </pic:spPr>
                </pic:pic>
              </a:graphicData>
            </a:graphic>
          </wp:inline>
        </w:drawing>
      </w:r>
    </w:p>
    <w:p w14:paraId="519CCEEC" w14:textId="77777777" w:rsidR="0061085D" w:rsidRPr="005C3ABC" w:rsidRDefault="0061085D" w:rsidP="005C3ABC">
      <w:pPr>
        <w:rPr>
          <w:rFonts w:ascii="Times New Roman" w:hAnsi="Times New Roman" w:cs="Times New Roman"/>
        </w:rPr>
      </w:pPr>
    </w:p>
    <w:p w14:paraId="5E7483A8" w14:textId="3E2DE80E" w:rsidR="005C3ABC" w:rsidRPr="002A07D8" w:rsidRDefault="005C3ABC" w:rsidP="00C71174">
      <w:pPr>
        <w:pStyle w:val="ListParagraph"/>
        <w:numPr>
          <w:ilvl w:val="0"/>
          <w:numId w:val="1"/>
        </w:numPr>
        <w:rPr>
          <w:rFonts w:ascii="Times New Roman" w:hAnsi="Times New Roman" w:cs="Times New Roman"/>
          <w:b/>
          <w:bCs/>
        </w:rPr>
      </w:pPr>
      <w:r w:rsidRPr="002A07D8">
        <w:rPr>
          <w:rFonts w:ascii="Times New Roman" w:hAnsi="Times New Roman" w:cs="Times New Roman"/>
          <w:b/>
          <w:bCs/>
        </w:rPr>
        <w:t>Conclusion</w:t>
      </w:r>
    </w:p>
    <w:p w14:paraId="7E0DC81E" w14:textId="1A7D7465" w:rsidR="005C3ABC" w:rsidRDefault="005C3ABC" w:rsidP="005C3ABC">
      <w:pPr>
        <w:rPr>
          <w:rFonts w:ascii="Times New Roman" w:hAnsi="Times New Roman" w:cs="Times New Roman"/>
        </w:rPr>
      </w:pPr>
    </w:p>
    <w:p w14:paraId="59E70300" w14:textId="0682A20B" w:rsidR="002A07D8" w:rsidRDefault="002A07D8" w:rsidP="005C3ABC">
      <w:pPr>
        <w:rPr>
          <w:rFonts w:ascii="Times New Roman" w:hAnsi="Times New Roman" w:cs="Times New Roman"/>
        </w:rPr>
      </w:pPr>
      <w:r>
        <w:rPr>
          <w:rFonts w:ascii="Times New Roman" w:hAnsi="Times New Roman" w:cs="Times New Roman"/>
        </w:rPr>
        <w:t xml:space="preserve">The analysis shows that fraudulent transactions account for 3.5% of the data. </w:t>
      </w:r>
      <w:r w:rsidR="00E21632">
        <w:rPr>
          <w:rFonts w:ascii="Times New Roman" w:hAnsi="Times New Roman" w:cs="Times New Roman"/>
        </w:rPr>
        <w:t xml:space="preserve">Most transactions, including fraudulent ones are under $1,000 and center around $70. Even though, product “W” is most common type of transactions, it has the lowest ratio of fraudulent transactions. Product “C” has the highest ratio of fraud of about 11%. </w:t>
      </w:r>
    </w:p>
    <w:p w14:paraId="5C8F4621" w14:textId="7F823A6C" w:rsidR="00E21632" w:rsidRDefault="00E21632" w:rsidP="005C3ABC">
      <w:pPr>
        <w:rPr>
          <w:rFonts w:ascii="Times New Roman" w:hAnsi="Times New Roman" w:cs="Times New Roman"/>
        </w:rPr>
      </w:pPr>
    </w:p>
    <w:p w14:paraId="42084AA7" w14:textId="00861D75" w:rsidR="00E21632" w:rsidRDefault="00E21632" w:rsidP="005C3ABC">
      <w:pPr>
        <w:rPr>
          <w:rFonts w:ascii="Times New Roman" w:hAnsi="Times New Roman" w:cs="Times New Roman"/>
        </w:rPr>
      </w:pPr>
      <w:r>
        <w:rPr>
          <w:rFonts w:ascii="Times New Roman" w:hAnsi="Times New Roman" w:cs="Times New Roman"/>
        </w:rPr>
        <w:t xml:space="preserve">In terms of cards used, visa and </w:t>
      </w:r>
      <w:proofErr w:type="spellStart"/>
      <w:r>
        <w:rPr>
          <w:rFonts w:ascii="Times New Roman" w:hAnsi="Times New Roman" w:cs="Times New Roman"/>
        </w:rPr>
        <w:t>mastercard</w:t>
      </w:r>
      <w:proofErr w:type="spellEnd"/>
      <w:r>
        <w:rPr>
          <w:rFonts w:ascii="Times New Roman" w:hAnsi="Times New Roman" w:cs="Times New Roman"/>
        </w:rPr>
        <w:t xml:space="preserve"> are most popular, and also have most fraudulent transactions. However, the card with highest ratio of fraud is discover. Amex is the one with lowest ratio of fraud. Debit cards are used in most transactions. However, the percentage of fraudulent transactions by credit card is 6.7%, more than twice as much as that by debit card.</w:t>
      </w:r>
    </w:p>
    <w:p w14:paraId="3424C774" w14:textId="02047E98" w:rsidR="00E21632" w:rsidRDefault="00E21632" w:rsidP="005C3ABC">
      <w:pPr>
        <w:rPr>
          <w:rFonts w:ascii="Times New Roman" w:hAnsi="Times New Roman" w:cs="Times New Roman"/>
        </w:rPr>
      </w:pPr>
    </w:p>
    <w:p w14:paraId="017936D8" w14:textId="77F3664F" w:rsidR="00E21632" w:rsidRDefault="00D25D4C" w:rsidP="005C3ABC">
      <w:pPr>
        <w:rPr>
          <w:rFonts w:ascii="Times New Roman" w:hAnsi="Times New Roman" w:cs="Times New Roman"/>
        </w:rPr>
      </w:pPr>
      <w:r>
        <w:rPr>
          <w:rFonts w:ascii="Times New Roman" w:hAnsi="Times New Roman" w:cs="Times New Roman"/>
        </w:rPr>
        <w:t xml:space="preserve">Email domains of </w:t>
      </w:r>
      <w:proofErr w:type="spellStart"/>
      <w:r>
        <w:rPr>
          <w:rFonts w:ascii="Times New Roman" w:hAnsi="Times New Roman" w:cs="Times New Roman"/>
        </w:rPr>
        <w:t>g</w:t>
      </w:r>
      <w:r w:rsidR="00E21632">
        <w:rPr>
          <w:rFonts w:ascii="Times New Roman" w:hAnsi="Times New Roman" w:cs="Times New Roman"/>
        </w:rPr>
        <w:t>mail</w:t>
      </w:r>
      <w:proofErr w:type="spellEnd"/>
      <w:r>
        <w:rPr>
          <w:rFonts w:ascii="Times New Roman" w:hAnsi="Times New Roman" w:cs="Times New Roman"/>
        </w:rPr>
        <w:t xml:space="preserve">, yahoo and </w:t>
      </w:r>
      <w:proofErr w:type="spellStart"/>
      <w:r>
        <w:rPr>
          <w:rFonts w:ascii="Times New Roman" w:hAnsi="Times New Roman" w:cs="Times New Roman"/>
        </w:rPr>
        <w:t>hotmail</w:t>
      </w:r>
      <w:proofErr w:type="spellEnd"/>
      <w:r w:rsidR="00E21632">
        <w:rPr>
          <w:rFonts w:ascii="Times New Roman" w:hAnsi="Times New Roman" w:cs="Times New Roman"/>
        </w:rPr>
        <w:t xml:space="preserve"> are most popular </w:t>
      </w:r>
      <w:r>
        <w:rPr>
          <w:rFonts w:ascii="Times New Roman" w:hAnsi="Times New Roman" w:cs="Times New Roman"/>
        </w:rPr>
        <w:t xml:space="preserve">with users. There’re also most fraudulent transactions related to these domains. However, </w:t>
      </w:r>
      <w:r w:rsidR="00965219">
        <w:rPr>
          <w:rFonts w:ascii="Times New Roman" w:hAnsi="Times New Roman" w:cs="Times New Roman"/>
        </w:rPr>
        <w:t xml:space="preserve">the ones with highest ratio of fraud is </w:t>
      </w:r>
      <w:proofErr w:type="spellStart"/>
      <w:r w:rsidR="00965219">
        <w:rPr>
          <w:rFonts w:ascii="Times New Roman" w:hAnsi="Times New Roman" w:cs="Times New Roman"/>
        </w:rPr>
        <w:t>outllok</w:t>
      </w:r>
      <w:proofErr w:type="spellEnd"/>
      <w:r w:rsidR="00965219">
        <w:rPr>
          <w:rFonts w:ascii="Times New Roman" w:hAnsi="Times New Roman" w:cs="Times New Roman"/>
        </w:rPr>
        <w:t xml:space="preserve">, Hotmail and </w:t>
      </w:r>
      <w:proofErr w:type="spellStart"/>
      <w:r w:rsidR="00965219">
        <w:rPr>
          <w:rFonts w:ascii="Times New Roman" w:hAnsi="Times New Roman" w:cs="Times New Roman"/>
        </w:rPr>
        <w:t>gmail</w:t>
      </w:r>
      <w:proofErr w:type="spellEnd"/>
      <w:r w:rsidR="00965219">
        <w:rPr>
          <w:rFonts w:ascii="Times New Roman" w:hAnsi="Times New Roman" w:cs="Times New Roman"/>
        </w:rPr>
        <w:t xml:space="preserve">. </w:t>
      </w:r>
    </w:p>
    <w:p w14:paraId="4FA8D697" w14:textId="1B3D3C4B" w:rsidR="00965219" w:rsidRDefault="00965219" w:rsidP="005C3ABC">
      <w:pPr>
        <w:rPr>
          <w:rFonts w:ascii="Times New Roman" w:hAnsi="Times New Roman" w:cs="Times New Roman"/>
        </w:rPr>
      </w:pPr>
    </w:p>
    <w:p w14:paraId="173ED022" w14:textId="7962B55B" w:rsidR="00965219" w:rsidRDefault="00965219" w:rsidP="005C3ABC">
      <w:pPr>
        <w:rPr>
          <w:rFonts w:ascii="Times New Roman" w:hAnsi="Times New Roman" w:cs="Times New Roman"/>
        </w:rPr>
      </w:pPr>
      <w:r>
        <w:rPr>
          <w:rFonts w:ascii="Times New Roman" w:hAnsi="Times New Roman" w:cs="Times New Roman"/>
        </w:rPr>
        <w:t xml:space="preserve">There’re more desktop transactions than mobile, but more fraudulent </w:t>
      </w:r>
      <w:r w:rsidR="00250EAC">
        <w:rPr>
          <w:rFonts w:ascii="Times New Roman" w:hAnsi="Times New Roman" w:cs="Times New Roman"/>
        </w:rPr>
        <w:t xml:space="preserve">mobile </w:t>
      </w:r>
      <w:r>
        <w:rPr>
          <w:rFonts w:ascii="Times New Roman" w:hAnsi="Times New Roman" w:cs="Times New Roman"/>
        </w:rPr>
        <w:t>transactions</w:t>
      </w:r>
      <w:r w:rsidR="00250EAC">
        <w:rPr>
          <w:rFonts w:ascii="Times New Roman" w:hAnsi="Times New Roman" w:cs="Times New Roman"/>
        </w:rPr>
        <w:t xml:space="preserve"> than desktop ones.</w:t>
      </w:r>
      <w:r>
        <w:rPr>
          <w:rFonts w:ascii="Times New Roman" w:hAnsi="Times New Roman" w:cs="Times New Roman"/>
        </w:rPr>
        <w:t xml:space="preserve"> Windows 10, 7 and </w:t>
      </w:r>
      <w:proofErr w:type="spellStart"/>
      <w:r>
        <w:rPr>
          <w:rFonts w:ascii="Times New Roman" w:hAnsi="Times New Roman" w:cs="Times New Roman"/>
        </w:rPr>
        <w:t>iOs</w:t>
      </w:r>
      <w:proofErr w:type="spellEnd"/>
      <w:r>
        <w:rPr>
          <w:rFonts w:ascii="Times New Roman" w:hAnsi="Times New Roman" w:cs="Times New Roman"/>
        </w:rPr>
        <w:t xml:space="preserve"> 11 has most fraudulent transactions. In terms of browsers, there’s most fraudulent transactions in Chrome 63.0, followed by different versions of safari and chrome.</w:t>
      </w:r>
      <w:r w:rsidR="00B62C41">
        <w:rPr>
          <w:rFonts w:ascii="Times New Roman" w:hAnsi="Times New Roman" w:cs="Times New Roman"/>
        </w:rPr>
        <w:t xml:space="preserve"> </w:t>
      </w:r>
    </w:p>
    <w:p w14:paraId="407987E3" w14:textId="115EDBD2" w:rsidR="00250EAC" w:rsidRDefault="00250EAC" w:rsidP="005C3ABC">
      <w:pPr>
        <w:rPr>
          <w:rFonts w:ascii="Times New Roman" w:hAnsi="Times New Roman" w:cs="Times New Roman"/>
        </w:rPr>
      </w:pPr>
    </w:p>
    <w:p w14:paraId="2B312FF5" w14:textId="64738AC9" w:rsidR="002A07D8" w:rsidRDefault="001C0609" w:rsidP="005C3ABC">
      <w:pPr>
        <w:rPr>
          <w:rFonts w:ascii="Times New Roman" w:hAnsi="Times New Roman" w:cs="Times New Roman"/>
        </w:rPr>
      </w:pPr>
      <w:r>
        <w:rPr>
          <w:rFonts w:ascii="Times New Roman" w:hAnsi="Times New Roman" w:cs="Times New Roman"/>
        </w:rPr>
        <w:t>I used</w:t>
      </w:r>
      <w:r w:rsidR="00250EAC">
        <w:rPr>
          <w:rFonts w:ascii="Times New Roman" w:hAnsi="Times New Roman" w:cs="Times New Roman"/>
        </w:rPr>
        <w:t xml:space="preserve"> </w:t>
      </w:r>
      <w:proofErr w:type="spellStart"/>
      <w:r w:rsidR="00250EAC">
        <w:rPr>
          <w:rFonts w:ascii="Times New Roman" w:hAnsi="Times New Roman" w:cs="Times New Roman"/>
        </w:rPr>
        <w:t>XGBoost</w:t>
      </w:r>
      <w:proofErr w:type="spellEnd"/>
      <w:r w:rsidR="00250EAC">
        <w:rPr>
          <w:rFonts w:ascii="Times New Roman" w:hAnsi="Times New Roman" w:cs="Times New Roman"/>
        </w:rPr>
        <w:t xml:space="preserve"> for prediction of fraudulent transactions</w:t>
      </w:r>
      <w:r>
        <w:rPr>
          <w:rFonts w:ascii="Times New Roman" w:hAnsi="Times New Roman" w:cs="Times New Roman"/>
        </w:rPr>
        <w:t xml:space="preserve"> and achieved an accuracy score of 0.988. Due to the imbalance of our data, I ran a </w:t>
      </w:r>
      <w:proofErr w:type="spellStart"/>
      <w:r>
        <w:rPr>
          <w:rFonts w:ascii="Times New Roman" w:hAnsi="Times New Roman" w:cs="Times New Roman"/>
        </w:rPr>
        <w:t>classification_report</w:t>
      </w:r>
      <w:proofErr w:type="spellEnd"/>
      <w:r>
        <w:rPr>
          <w:rFonts w:ascii="Times New Roman" w:hAnsi="Times New Roman" w:cs="Times New Roman"/>
        </w:rPr>
        <w:t xml:space="preserve"> to evaluate model performance. </w:t>
      </w:r>
      <w:r w:rsidR="00BC7026">
        <w:rPr>
          <w:rFonts w:ascii="Times New Roman" w:hAnsi="Times New Roman" w:cs="Times New Roman"/>
        </w:rPr>
        <w:t>The result shows</w:t>
      </w:r>
      <w:r w:rsidR="00FD7052">
        <w:rPr>
          <w:rFonts w:ascii="Times New Roman" w:hAnsi="Times New Roman" w:cs="Times New Roman"/>
        </w:rPr>
        <w:t xml:space="preserve"> a 95% precision score and </w:t>
      </w:r>
      <w:r w:rsidR="00202EED">
        <w:rPr>
          <w:rFonts w:ascii="Times New Roman" w:hAnsi="Times New Roman" w:cs="Times New Roman"/>
        </w:rPr>
        <w:t>53.3</w:t>
      </w:r>
      <w:r w:rsidR="00FD7052">
        <w:rPr>
          <w:rFonts w:ascii="Times New Roman" w:hAnsi="Times New Roman" w:cs="Times New Roman"/>
        </w:rPr>
        <w:t>% recall score</w:t>
      </w:r>
      <w:r w:rsidR="00202EED">
        <w:rPr>
          <w:rFonts w:ascii="Times New Roman" w:hAnsi="Times New Roman" w:cs="Times New Roman"/>
        </w:rPr>
        <w:t xml:space="preserve"> for fraud class</w:t>
      </w:r>
      <w:r w:rsidR="00FD7052">
        <w:rPr>
          <w:rFonts w:ascii="Times New Roman" w:hAnsi="Times New Roman" w:cs="Times New Roman"/>
        </w:rPr>
        <w:t>.</w:t>
      </w:r>
      <w:r w:rsidR="004879AD">
        <w:rPr>
          <w:rFonts w:ascii="Times New Roman" w:hAnsi="Times New Roman" w:cs="Times New Roman"/>
        </w:rPr>
        <w:t xml:space="preserve"> </w:t>
      </w:r>
    </w:p>
    <w:p w14:paraId="4A4222B7" w14:textId="663AA689" w:rsidR="00BC7026" w:rsidRDefault="00BC7026" w:rsidP="005C3ABC">
      <w:pPr>
        <w:rPr>
          <w:rFonts w:ascii="Times New Roman" w:hAnsi="Times New Roman" w:cs="Times New Roman"/>
        </w:rPr>
      </w:pPr>
    </w:p>
    <w:p w14:paraId="7313D0B9" w14:textId="3A3911E5" w:rsidR="00BC7026" w:rsidRDefault="00BC7026" w:rsidP="005C3ABC">
      <w:pPr>
        <w:rPr>
          <w:rFonts w:ascii="Times New Roman" w:hAnsi="Times New Roman" w:cs="Times New Roman"/>
        </w:rPr>
      </w:pPr>
      <w:r>
        <w:rPr>
          <w:rFonts w:ascii="Times New Roman" w:hAnsi="Times New Roman" w:cs="Times New Roman"/>
        </w:rPr>
        <w:t xml:space="preserve">The model can be improved </w:t>
      </w:r>
      <w:r w:rsidR="009A7DEA">
        <w:rPr>
          <w:rFonts w:ascii="Times New Roman" w:hAnsi="Times New Roman" w:cs="Times New Roman"/>
        </w:rPr>
        <w:t xml:space="preserve">with higher computing power so that we can fit more data for hyperparameter tuning, </w:t>
      </w:r>
      <w:r w:rsidR="004F659D">
        <w:rPr>
          <w:rFonts w:ascii="Times New Roman" w:hAnsi="Times New Roman" w:cs="Times New Roman"/>
        </w:rPr>
        <w:t>thus</w:t>
      </w:r>
      <w:r w:rsidR="009A7DEA">
        <w:rPr>
          <w:rFonts w:ascii="Times New Roman" w:hAnsi="Times New Roman" w:cs="Times New Roman"/>
        </w:rPr>
        <w:t xml:space="preserve"> </w:t>
      </w:r>
      <w:r w:rsidR="004F659D">
        <w:rPr>
          <w:rFonts w:ascii="Times New Roman" w:hAnsi="Times New Roman" w:cs="Times New Roman"/>
        </w:rPr>
        <w:t>build a more reliable model by using better parameters and using more training data.</w:t>
      </w:r>
      <w:r w:rsidR="00F50903">
        <w:rPr>
          <w:rFonts w:ascii="Times New Roman" w:hAnsi="Times New Roman" w:cs="Times New Roman"/>
        </w:rPr>
        <w:t xml:space="preserve"> Efficiency can be improved by selecting key features that go into the model.</w:t>
      </w:r>
    </w:p>
    <w:p w14:paraId="773F495E" w14:textId="77777777" w:rsidR="004F659D" w:rsidRDefault="004F659D" w:rsidP="005C3ABC">
      <w:pPr>
        <w:rPr>
          <w:rFonts w:ascii="Times New Roman" w:hAnsi="Times New Roman" w:cs="Times New Roman"/>
        </w:rPr>
      </w:pPr>
    </w:p>
    <w:p w14:paraId="346935DF" w14:textId="086BC5B9" w:rsidR="00FD7052" w:rsidRDefault="006506B6" w:rsidP="005C3ABC">
      <w:pPr>
        <w:rPr>
          <w:rFonts w:ascii="Times New Roman" w:hAnsi="Times New Roman" w:cs="Times New Roman"/>
        </w:rPr>
      </w:pPr>
      <w:r>
        <w:rPr>
          <w:rFonts w:ascii="Times New Roman" w:hAnsi="Times New Roman" w:cs="Times New Roman"/>
        </w:rPr>
        <w:t xml:space="preserve">As the dataset is provided by a business with confidential concerns, the analysis would be more meaningful if we know what the values represent, and if the values we used to replace </w:t>
      </w:r>
      <w:proofErr w:type="spellStart"/>
      <w:r>
        <w:rPr>
          <w:rFonts w:ascii="Times New Roman" w:hAnsi="Times New Roman" w:cs="Times New Roman"/>
        </w:rPr>
        <w:t>NaN</w:t>
      </w:r>
      <w:proofErr w:type="spellEnd"/>
      <w:r>
        <w:rPr>
          <w:rFonts w:ascii="Times New Roman" w:hAnsi="Times New Roman" w:cs="Times New Roman"/>
        </w:rPr>
        <w:t xml:space="preserve"> is reasonable. For example, if we know Product Type, it would be more useful for people to be more aware of fraud when they make such purchases. If “</w:t>
      </w:r>
      <w:proofErr w:type="spellStart"/>
      <w:r>
        <w:rPr>
          <w:rFonts w:ascii="Times New Roman" w:hAnsi="Times New Roman" w:cs="Times New Roman"/>
        </w:rPr>
        <w:t>TransactionDT</w:t>
      </w:r>
      <w:proofErr w:type="spellEnd"/>
      <w:r>
        <w:rPr>
          <w:rFonts w:ascii="Times New Roman" w:hAnsi="Times New Roman" w:cs="Times New Roman"/>
        </w:rPr>
        <w:t xml:space="preserve">” is represented by </w:t>
      </w:r>
      <w:r w:rsidR="00EE581B">
        <w:rPr>
          <w:rFonts w:ascii="Times New Roman" w:hAnsi="Times New Roman" w:cs="Times New Roman"/>
        </w:rPr>
        <w:t>data and time, it would also add value to our analysis.</w:t>
      </w:r>
    </w:p>
    <w:p w14:paraId="36C72E42" w14:textId="77777777" w:rsidR="00FD7052" w:rsidRPr="005C3ABC" w:rsidRDefault="00FD7052" w:rsidP="005C3ABC">
      <w:pPr>
        <w:rPr>
          <w:rFonts w:ascii="Times New Roman" w:hAnsi="Times New Roman" w:cs="Times New Roman"/>
        </w:rPr>
      </w:pPr>
    </w:p>
    <w:sectPr w:rsidR="00FD7052" w:rsidRPr="005C3ABC" w:rsidSect="00EB3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22F35"/>
    <w:multiLevelType w:val="multilevel"/>
    <w:tmpl w:val="64B4D40E"/>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74"/>
    <w:rsid w:val="000153FE"/>
    <w:rsid w:val="00040D31"/>
    <w:rsid w:val="00054AC9"/>
    <w:rsid w:val="0007684B"/>
    <w:rsid w:val="00077B8F"/>
    <w:rsid w:val="000A2AE6"/>
    <w:rsid w:val="000A32E4"/>
    <w:rsid w:val="000C081D"/>
    <w:rsid w:val="000C7D1C"/>
    <w:rsid w:val="000D0A38"/>
    <w:rsid w:val="000E53C6"/>
    <w:rsid w:val="001414F8"/>
    <w:rsid w:val="0016608D"/>
    <w:rsid w:val="00173CE1"/>
    <w:rsid w:val="00192023"/>
    <w:rsid w:val="00194D87"/>
    <w:rsid w:val="001C0609"/>
    <w:rsid w:val="001E16E4"/>
    <w:rsid w:val="00201E0B"/>
    <w:rsid w:val="00202EED"/>
    <w:rsid w:val="0021606E"/>
    <w:rsid w:val="0023789B"/>
    <w:rsid w:val="00250EAC"/>
    <w:rsid w:val="00262F01"/>
    <w:rsid w:val="00282A65"/>
    <w:rsid w:val="002A07D8"/>
    <w:rsid w:val="002B4FA2"/>
    <w:rsid w:val="002E7319"/>
    <w:rsid w:val="003016E5"/>
    <w:rsid w:val="0030332E"/>
    <w:rsid w:val="003071D1"/>
    <w:rsid w:val="0031512F"/>
    <w:rsid w:val="00316131"/>
    <w:rsid w:val="00316B80"/>
    <w:rsid w:val="003729CF"/>
    <w:rsid w:val="00431480"/>
    <w:rsid w:val="00442F3A"/>
    <w:rsid w:val="004879AD"/>
    <w:rsid w:val="0049378E"/>
    <w:rsid w:val="004A1E00"/>
    <w:rsid w:val="004A375A"/>
    <w:rsid w:val="004F659D"/>
    <w:rsid w:val="00536DFE"/>
    <w:rsid w:val="00564E31"/>
    <w:rsid w:val="005B09C4"/>
    <w:rsid w:val="005C3ABC"/>
    <w:rsid w:val="005E3EBC"/>
    <w:rsid w:val="0061085D"/>
    <w:rsid w:val="00621EF1"/>
    <w:rsid w:val="00624903"/>
    <w:rsid w:val="00630EDE"/>
    <w:rsid w:val="00642BA7"/>
    <w:rsid w:val="006506B6"/>
    <w:rsid w:val="0066591C"/>
    <w:rsid w:val="00670017"/>
    <w:rsid w:val="00686E4C"/>
    <w:rsid w:val="00691AB4"/>
    <w:rsid w:val="006D3F5D"/>
    <w:rsid w:val="006E0EEE"/>
    <w:rsid w:val="006E4697"/>
    <w:rsid w:val="007047BD"/>
    <w:rsid w:val="00712865"/>
    <w:rsid w:val="0071417F"/>
    <w:rsid w:val="00720900"/>
    <w:rsid w:val="0072284D"/>
    <w:rsid w:val="0074220E"/>
    <w:rsid w:val="00744BDA"/>
    <w:rsid w:val="00764FE6"/>
    <w:rsid w:val="007D7110"/>
    <w:rsid w:val="00824B03"/>
    <w:rsid w:val="00853EC6"/>
    <w:rsid w:val="00855C72"/>
    <w:rsid w:val="008674C2"/>
    <w:rsid w:val="00893364"/>
    <w:rsid w:val="008A4BB4"/>
    <w:rsid w:val="008B22A7"/>
    <w:rsid w:val="00907272"/>
    <w:rsid w:val="009448BD"/>
    <w:rsid w:val="009456AC"/>
    <w:rsid w:val="00965219"/>
    <w:rsid w:val="009A7DEA"/>
    <w:rsid w:val="009C31A7"/>
    <w:rsid w:val="009F4D89"/>
    <w:rsid w:val="00A00B87"/>
    <w:rsid w:val="00A137E8"/>
    <w:rsid w:val="00A241A1"/>
    <w:rsid w:val="00A53C6D"/>
    <w:rsid w:val="00A55598"/>
    <w:rsid w:val="00A70E44"/>
    <w:rsid w:val="00AB7A64"/>
    <w:rsid w:val="00AD45F1"/>
    <w:rsid w:val="00AF3FC2"/>
    <w:rsid w:val="00AF5953"/>
    <w:rsid w:val="00AF5C9D"/>
    <w:rsid w:val="00B0067F"/>
    <w:rsid w:val="00B03886"/>
    <w:rsid w:val="00B17027"/>
    <w:rsid w:val="00B54D57"/>
    <w:rsid w:val="00B62C41"/>
    <w:rsid w:val="00B653C8"/>
    <w:rsid w:val="00B8434B"/>
    <w:rsid w:val="00B86295"/>
    <w:rsid w:val="00BB5687"/>
    <w:rsid w:val="00BB78C1"/>
    <w:rsid w:val="00BC7026"/>
    <w:rsid w:val="00BC7D2A"/>
    <w:rsid w:val="00BD1D7D"/>
    <w:rsid w:val="00BF2185"/>
    <w:rsid w:val="00C300C0"/>
    <w:rsid w:val="00C476D5"/>
    <w:rsid w:val="00C53BC0"/>
    <w:rsid w:val="00C60BD7"/>
    <w:rsid w:val="00C706DE"/>
    <w:rsid w:val="00C71174"/>
    <w:rsid w:val="00CA0D26"/>
    <w:rsid w:val="00CA7B75"/>
    <w:rsid w:val="00CB2566"/>
    <w:rsid w:val="00CB66DA"/>
    <w:rsid w:val="00CD4DA6"/>
    <w:rsid w:val="00D25D4C"/>
    <w:rsid w:val="00D81FA5"/>
    <w:rsid w:val="00D84CBA"/>
    <w:rsid w:val="00D87246"/>
    <w:rsid w:val="00DB3FBF"/>
    <w:rsid w:val="00DC3AB3"/>
    <w:rsid w:val="00DC4E3F"/>
    <w:rsid w:val="00DE4052"/>
    <w:rsid w:val="00DF0899"/>
    <w:rsid w:val="00E21632"/>
    <w:rsid w:val="00E34BE2"/>
    <w:rsid w:val="00E8134E"/>
    <w:rsid w:val="00EB363D"/>
    <w:rsid w:val="00EB541C"/>
    <w:rsid w:val="00EC12C7"/>
    <w:rsid w:val="00EC4428"/>
    <w:rsid w:val="00EE581B"/>
    <w:rsid w:val="00F16B69"/>
    <w:rsid w:val="00F21541"/>
    <w:rsid w:val="00F50903"/>
    <w:rsid w:val="00F63890"/>
    <w:rsid w:val="00F6500A"/>
    <w:rsid w:val="00F7166A"/>
    <w:rsid w:val="00FC386C"/>
    <w:rsid w:val="00FC7AF1"/>
    <w:rsid w:val="00FD7052"/>
    <w:rsid w:val="00FF1C67"/>
    <w:rsid w:val="00FF2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8A4933"/>
  <w15:chartTrackingRefBased/>
  <w15:docId w15:val="{BFD6124B-3D26-3C49-8B97-C25BD9B4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174"/>
    <w:pPr>
      <w:ind w:left="720"/>
      <w:contextualSpacing/>
    </w:pPr>
  </w:style>
  <w:style w:type="paragraph" w:styleId="NormalWeb">
    <w:name w:val="Normal (Web)"/>
    <w:basedOn w:val="Normal"/>
    <w:uiPriority w:val="99"/>
    <w:semiHidden/>
    <w:unhideWhenUsed/>
    <w:rsid w:val="008674C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721429">
      <w:bodyDiv w:val="1"/>
      <w:marLeft w:val="0"/>
      <w:marRight w:val="0"/>
      <w:marTop w:val="0"/>
      <w:marBottom w:val="0"/>
      <w:divBdr>
        <w:top w:val="none" w:sz="0" w:space="0" w:color="auto"/>
        <w:left w:val="none" w:sz="0" w:space="0" w:color="auto"/>
        <w:bottom w:val="none" w:sz="0" w:space="0" w:color="auto"/>
        <w:right w:val="none" w:sz="0" w:space="0" w:color="auto"/>
      </w:divBdr>
    </w:div>
    <w:div w:id="1629973923">
      <w:bodyDiv w:val="1"/>
      <w:marLeft w:val="0"/>
      <w:marRight w:val="0"/>
      <w:marTop w:val="0"/>
      <w:marBottom w:val="0"/>
      <w:divBdr>
        <w:top w:val="none" w:sz="0" w:space="0" w:color="auto"/>
        <w:left w:val="none" w:sz="0" w:space="0" w:color="auto"/>
        <w:bottom w:val="none" w:sz="0" w:space="0" w:color="auto"/>
        <w:right w:val="none" w:sz="0" w:space="0" w:color="auto"/>
      </w:divBdr>
      <w:divsChild>
        <w:div w:id="559485322">
          <w:marLeft w:val="0"/>
          <w:marRight w:val="0"/>
          <w:marTop w:val="0"/>
          <w:marBottom w:val="0"/>
          <w:divBdr>
            <w:top w:val="none" w:sz="0" w:space="0" w:color="auto"/>
            <w:left w:val="none" w:sz="0" w:space="0" w:color="auto"/>
            <w:bottom w:val="none" w:sz="0" w:space="0" w:color="auto"/>
            <w:right w:val="none" w:sz="0" w:space="0" w:color="auto"/>
          </w:divBdr>
          <w:divsChild>
            <w:div w:id="1067386154">
              <w:marLeft w:val="0"/>
              <w:marRight w:val="0"/>
              <w:marTop w:val="0"/>
              <w:marBottom w:val="0"/>
              <w:divBdr>
                <w:top w:val="none" w:sz="0" w:space="0" w:color="auto"/>
                <w:left w:val="none" w:sz="0" w:space="0" w:color="auto"/>
                <w:bottom w:val="none" w:sz="0" w:space="0" w:color="auto"/>
                <w:right w:val="none" w:sz="0" w:space="0" w:color="auto"/>
              </w:divBdr>
              <w:divsChild>
                <w:div w:id="10183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0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tiff"/><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671</TotalTime>
  <Pages>15</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Wanran Li</dc:creator>
  <cp:keywords/>
  <dc:description/>
  <cp:lastModifiedBy>Wanran Li</cp:lastModifiedBy>
  <cp:revision>107</cp:revision>
  <dcterms:created xsi:type="dcterms:W3CDTF">2020-02-03T06:40:00Z</dcterms:created>
  <dcterms:modified xsi:type="dcterms:W3CDTF">2020-02-10T03:31:00Z</dcterms:modified>
</cp:coreProperties>
</file>