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6E40" w14:textId="2E46E54B" w:rsidR="00AC4804" w:rsidRPr="00BD3EFE" w:rsidRDefault="00BD3EFE" w:rsidP="00BD3EFE">
      <w:pPr>
        <w:jc w:val="center"/>
        <w:rPr>
          <w:b/>
          <w:bCs/>
          <w:sz w:val="56"/>
          <w:szCs w:val="56"/>
        </w:rPr>
      </w:pPr>
      <w:r w:rsidRPr="00BD3EFE">
        <w:rPr>
          <w:b/>
          <w:bCs/>
          <w:sz w:val="56"/>
          <w:szCs w:val="56"/>
        </w:rPr>
        <w:t>ECE PROJECT 01- OPTION 1</w:t>
      </w:r>
    </w:p>
    <w:p w14:paraId="70D74C81" w14:textId="780BDABB" w:rsidR="00BD3EFE" w:rsidRPr="00A44A44" w:rsidRDefault="00BD3EFE" w:rsidP="00BD3EFE">
      <w:pPr>
        <w:jc w:val="center"/>
        <w:rPr>
          <w:i/>
          <w:iCs/>
          <w:sz w:val="44"/>
          <w:szCs w:val="44"/>
        </w:rPr>
      </w:pPr>
      <w:r w:rsidRPr="00A44A44">
        <w:rPr>
          <w:i/>
          <w:iCs/>
          <w:sz w:val="44"/>
          <w:szCs w:val="44"/>
        </w:rPr>
        <w:t>Liwei Qing</w:t>
      </w:r>
      <w:r w:rsidR="00A44A44" w:rsidRPr="00A44A44">
        <w:rPr>
          <w:i/>
          <w:iCs/>
          <w:sz w:val="44"/>
          <w:szCs w:val="44"/>
        </w:rPr>
        <w:t>, 200496083</w:t>
      </w:r>
    </w:p>
    <w:p w14:paraId="33DC240B" w14:textId="6097DD18" w:rsidR="00BD3EFE" w:rsidRPr="00BD3EFE" w:rsidRDefault="00D04B56" w:rsidP="00B50EDC">
      <w:pPr>
        <w:spacing w:after="120" w:line="240" w:lineRule="auto"/>
        <w:rPr>
          <w:sz w:val="28"/>
          <w:szCs w:val="28"/>
        </w:rPr>
      </w:pPr>
      <w:r>
        <w:rPr>
          <w:sz w:val="28"/>
          <w:szCs w:val="28"/>
        </w:rPr>
        <w:t xml:space="preserve"> </w:t>
      </w:r>
      <w:r w:rsidR="00BD3EFE" w:rsidRPr="00BD3EFE">
        <w:rPr>
          <w:sz w:val="28"/>
          <w:szCs w:val="28"/>
        </w:rPr>
        <w:t>Step 1: image acquisition.</w:t>
      </w:r>
    </w:p>
    <w:p w14:paraId="27B8849E" w14:textId="1F8F1724" w:rsidR="00BD3EFE" w:rsidRPr="00F97CF7" w:rsidRDefault="00BD3EFE" w:rsidP="00F97CF7">
      <w:pPr>
        <w:pStyle w:val="ListParagraph"/>
        <w:numPr>
          <w:ilvl w:val="0"/>
          <w:numId w:val="6"/>
        </w:numPr>
        <w:spacing w:after="40" w:line="240" w:lineRule="auto"/>
        <w:rPr>
          <w:sz w:val="24"/>
          <w:szCs w:val="24"/>
        </w:rPr>
      </w:pPr>
      <w:r w:rsidRPr="00F97CF7">
        <w:rPr>
          <w:sz w:val="24"/>
          <w:szCs w:val="24"/>
        </w:rPr>
        <w:t>A three-point perspective image is acquired, which is named ‘</w:t>
      </w:r>
      <w:r w:rsidRPr="00F97CF7">
        <w:rPr>
          <w:i/>
          <w:iCs/>
          <w:sz w:val="24"/>
          <w:szCs w:val="24"/>
        </w:rPr>
        <w:t>box.jpg’</w:t>
      </w:r>
      <w:r w:rsidRPr="00F97CF7">
        <w:rPr>
          <w:sz w:val="24"/>
          <w:szCs w:val="24"/>
        </w:rPr>
        <w:t>.</w:t>
      </w:r>
    </w:p>
    <w:p w14:paraId="498E470D" w14:textId="77777777" w:rsidR="00B50EDC" w:rsidRDefault="00BD3EFE" w:rsidP="00B50EDC">
      <w:pPr>
        <w:spacing w:after="40" w:line="240" w:lineRule="auto"/>
        <w:jc w:val="center"/>
        <w:rPr>
          <w:sz w:val="24"/>
          <w:szCs w:val="24"/>
        </w:rPr>
      </w:pPr>
      <w:r>
        <w:rPr>
          <w:noProof/>
        </w:rPr>
        <w:drawing>
          <wp:inline distT="0" distB="0" distL="0" distR="0" wp14:anchorId="16F89C8D" wp14:editId="5DAD067F">
            <wp:extent cx="3294926" cy="2471195"/>
            <wp:effectExtent l="0" t="0" r="1270" b="5715"/>
            <wp:docPr id="1" name="Picture 1"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x on a tabl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3297641" cy="2473232"/>
                    </a:xfrm>
                    <a:prstGeom prst="rect">
                      <a:avLst/>
                    </a:prstGeom>
                    <a:noFill/>
                    <a:ln>
                      <a:noFill/>
                    </a:ln>
                  </pic:spPr>
                </pic:pic>
              </a:graphicData>
            </a:graphic>
          </wp:inline>
        </w:drawing>
      </w:r>
    </w:p>
    <w:p w14:paraId="2371CB0D" w14:textId="469D20E8" w:rsidR="00B50EDC" w:rsidRDefault="00BD3EFE" w:rsidP="00B50EDC">
      <w:pPr>
        <w:spacing w:after="120" w:line="240" w:lineRule="auto"/>
        <w:jc w:val="center"/>
        <w:rPr>
          <w:sz w:val="24"/>
          <w:szCs w:val="24"/>
        </w:rPr>
      </w:pPr>
      <w:r>
        <w:rPr>
          <w:sz w:val="24"/>
          <w:szCs w:val="24"/>
        </w:rPr>
        <w:t>Figure</w:t>
      </w:r>
      <w:r w:rsidR="00B94F1B">
        <w:rPr>
          <w:sz w:val="24"/>
          <w:szCs w:val="24"/>
        </w:rPr>
        <w:t xml:space="preserve"> </w:t>
      </w:r>
      <w:r>
        <w:rPr>
          <w:sz w:val="24"/>
          <w:szCs w:val="24"/>
        </w:rPr>
        <w:t>1</w:t>
      </w:r>
      <w:r w:rsidR="00B94F1B">
        <w:rPr>
          <w:sz w:val="24"/>
          <w:szCs w:val="24"/>
        </w:rPr>
        <w:t>.</w:t>
      </w:r>
      <w:r>
        <w:rPr>
          <w:sz w:val="24"/>
          <w:szCs w:val="24"/>
        </w:rPr>
        <w:t xml:space="preserve"> </w:t>
      </w:r>
      <w:r w:rsidR="00B94F1B">
        <w:rPr>
          <w:sz w:val="24"/>
          <w:szCs w:val="24"/>
        </w:rPr>
        <w:t>B</w:t>
      </w:r>
      <w:r>
        <w:rPr>
          <w:sz w:val="24"/>
          <w:szCs w:val="24"/>
        </w:rPr>
        <w:t>ox</w:t>
      </w:r>
    </w:p>
    <w:p w14:paraId="209D95E6" w14:textId="1DF26257" w:rsidR="00B50EDC" w:rsidRPr="00B50EDC" w:rsidRDefault="00B50EDC" w:rsidP="00B50EDC">
      <w:pPr>
        <w:spacing w:after="120" w:line="240" w:lineRule="auto"/>
        <w:rPr>
          <w:sz w:val="28"/>
          <w:szCs w:val="28"/>
        </w:rPr>
      </w:pPr>
      <w:r w:rsidRPr="00B50EDC">
        <w:rPr>
          <w:sz w:val="28"/>
          <w:szCs w:val="28"/>
        </w:rPr>
        <w:t>Step 2: computing vanishing points.</w:t>
      </w:r>
    </w:p>
    <w:p w14:paraId="490FAF7C" w14:textId="3594978D" w:rsidR="009D3002" w:rsidRDefault="009D3002" w:rsidP="009D3002">
      <w:pPr>
        <w:pStyle w:val="ListParagraph"/>
        <w:numPr>
          <w:ilvl w:val="0"/>
          <w:numId w:val="3"/>
        </w:numPr>
        <w:spacing w:after="40" w:line="240" w:lineRule="auto"/>
        <w:rPr>
          <w:sz w:val="24"/>
          <w:szCs w:val="24"/>
        </w:rPr>
      </w:pPr>
      <w:r w:rsidRPr="00436E39">
        <w:rPr>
          <w:b/>
          <w:bCs/>
          <w:sz w:val="24"/>
          <w:szCs w:val="24"/>
        </w:rPr>
        <w:t>L</w:t>
      </w:r>
      <w:r w:rsidRPr="00436E39">
        <w:rPr>
          <w:rFonts w:hint="eastAsia"/>
          <w:b/>
          <w:bCs/>
          <w:sz w:val="24"/>
          <w:szCs w:val="24"/>
        </w:rPr>
        <w:t>i</w:t>
      </w:r>
      <w:r w:rsidRPr="00436E39">
        <w:rPr>
          <w:b/>
          <w:bCs/>
          <w:sz w:val="24"/>
          <w:szCs w:val="24"/>
        </w:rPr>
        <w:t>ne segment detection.</w:t>
      </w:r>
      <w:r>
        <w:rPr>
          <w:sz w:val="24"/>
          <w:szCs w:val="24"/>
        </w:rPr>
        <w:t xml:space="preserve"> Canny edge detection and </w:t>
      </w:r>
      <w:r w:rsidR="00644399">
        <w:rPr>
          <w:sz w:val="24"/>
          <w:szCs w:val="24"/>
        </w:rPr>
        <w:t>Hough Line</w:t>
      </w:r>
      <w:r>
        <w:rPr>
          <w:sz w:val="24"/>
          <w:szCs w:val="24"/>
        </w:rPr>
        <w:t xml:space="preserve"> transformation algorithms are applied to this picture. </w:t>
      </w:r>
      <w:r w:rsidR="00644399">
        <w:rPr>
          <w:sz w:val="24"/>
          <w:szCs w:val="24"/>
        </w:rPr>
        <w:t>Fig. 2 shows the algorithm of canny detection.</w:t>
      </w:r>
    </w:p>
    <w:p w14:paraId="2AD24D58" w14:textId="430F71C4" w:rsidR="009D3002" w:rsidRPr="00B94F1B" w:rsidRDefault="00BA58C2" w:rsidP="00B94F1B">
      <w:pPr>
        <w:spacing w:after="40" w:line="240" w:lineRule="auto"/>
        <w:jc w:val="center"/>
        <w:rPr>
          <w:sz w:val="24"/>
          <w:szCs w:val="24"/>
        </w:rPr>
      </w:pPr>
      <w:r>
        <w:rPr>
          <w:noProof/>
        </w:rPr>
        <w:drawing>
          <wp:inline distT="0" distB="0" distL="0" distR="0" wp14:anchorId="7CD0BDD8" wp14:editId="11F22499">
            <wp:extent cx="2827360" cy="1938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6825" cy="1945250"/>
                    </a:xfrm>
                    <a:prstGeom prst="rect">
                      <a:avLst/>
                    </a:prstGeom>
                    <a:noFill/>
                  </pic:spPr>
                </pic:pic>
              </a:graphicData>
            </a:graphic>
          </wp:inline>
        </w:drawing>
      </w:r>
    </w:p>
    <w:p w14:paraId="428C557A" w14:textId="5D20D055" w:rsidR="00644399" w:rsidRPr="00B94F1B" w:rsidRDefault="00644399" w:rsidP="00B94F1B">
      <w:pPr>
        <w:spacing w:after="40" w:line="240" w:lineRule="auto"/>
        <w:jc w:val="center"/>
        <w:rPr>
          <w:sz w:val="24"/>
          <w:szCs w:val="24"/>
        </w:rPr>
      </w:pPr>
      <w:r w:rsidRPr="00B94F1B">
        <w:rPr>
          <w:sz w:val="24"/>
          <w:szCs w:val="24"/>
        </w:rPr>
        <w:t>Figure</w:t>
      </w:r>
      <w:r w:rsidR="00B94F1B" w:rsidRPr="00B94F1B">
        <w:rPr>
          <w:sz w:val="24"/>
          <w:szCs w:val="24"/>
        </w:rPr>
        <w:t xml:space="preserve"> </w:t>
      </w:r>
      <w:r w:rsidRPr="00B94F1B">
        <w:rPr>
          <w:sz w:val="24"/>
          <w:szCs w:val="24"/>
        </w:rPr>
        <w:t>2</w:t>
      </w:r>
      <w:r w:rsidR="00B94F1B" w:rsidRPr="00B94F1B">
        <w:rPr>
          <w:sz w:val="24"/>
          <w:szCs w:val="24"/>
        </w:rPr>
        <w:t>.</w:t>
      </w:r>
      <w:r w:rsidRPr="00B94F1B">
        <w:rPr>
          <w:sz w:val="24"/>
          <w:szCs w:val="24"/>
        </w:rPr>
        <w:t xml:space="preserve"> </w:t>
      </w:r>
      <w:r w:rsidR="00B94F1B" w:rsidRPr="00B94F1B">
        <w:rPr>
          <w:sz w:val="24"/>
          <w:szCs w:val="24"/>
        </w:rPr>
        <w:t>I</w:t>
      </w:r>
      <w:r w:rsidRPr="00B94F1B">
        <w:rPr>
          <w:sz w:val="24"/>
          <w:szCs w:val="24"/>
        </w:rPr>
        <w:t>llustration of canny edge detection algorithm</w:t>
      </w:r>
    </w:p>
    <w:p w14:paraId="76AC664A" w14:textId="0A29E93C" w:rsidR="00BA58C2" w:rsidRPr="00436E39" w:rsidRDefault="00BA58C2" w:rsidP="00436E39">
      <w:pPr>
        <w:pStyle w:val="ListParagraph"/>
        <w:numPr>
          <w:ilvl w:val="0"/>
          <w:numId w:val="3"/>
        </w:numPr>
        <w:spacing w:after="40" w:line="240" w:lineRule="auto"/>
        <w:rPr>
          <w:sz w:val="24"/>
          <w:szCs w:val="24"/>
        </w:rPr>
      </w:pPr>
      <w:r w:rsidRPr="00436E39">
        <w:rPr>
          <w:sz w:val="24"/>
          <w:szCs w:val="24"/>
        </w:rPr>
        <w:t xml:space="preserve">For the canny edge detection, since edge detection is susceptible to noise in the image, step 1 is to remove the noise with a 5*5 Gaussian filter; Then the smoothed image is filtered with a Sobel kernel in both horizontal and vertical direction to get first derivative in both directions; After getting gradient magnitude and direction, each pixel is checked if it is a local maximum in its neighborhood in the direction of gradient. If not, the pixel is </w:t>
      </w:r>
      <w:r w:rsidRPr="00436E39">
        <w:rPr>
          <w:sz w:val="24"/>
          <w:szCs w:val="24"/>
        </w:rPr>
        <w:lastRenderedPageBreak/>
        <w:t xml:space="preserve">suppressed; Two thresholds (minimum 60 and maximum 150) are selected to determine whether the selected edges are really edges or not. Any edges with intensity gradient more than maximum are sure to be edges and those below the minimum are sure to be non-edges. Those who lie between these two thresholds are classified edges or non-edges based on their connectivity. </w:t>
      </w:r>
    </w:p>
    <w:p w14:paraId="04E56124" w14:textId="58112114" w:rsidR="00644399" w:rsidRDefault="00644399" w:rsidP="00436E39">
      <w:pPr>
        <w:pStyle w:val="ListParagraph"/>
        <w:numPr>
          <w:ilvl w:val="0"/>
          <w:numId w:val="3"/>
        </w:numPr>
        <w:spacing w:after="40" w:line="240" w:lineRule="auto"/>
        <w:rPr>
          <w:sz w:val="24"/>
          <w:szCs w:val="24"/>
        </w:rPr>
      </w:pPr>
      <w:r>
        <w:rPr>
          <w:sz w:val="24"/>
          <w:szCs w:val="24"/>
        </w:rPr>
        <w:t>The canny edge detector returns a binary image, which should be further processed by Hough Line transformation to obtain the lines. Here the probabilistic Hough transform is applied, which instead is a more efficient implementation of Hough Line transformation.</w:t>
      </w:r>
    </w:p>
    <w:p w14:paraId="242EDD4D" w14:textId="13D84B77" w:rsidR="00436E39" w:rsidRDefault="00436E39" w:rsidP="00436E39">
      <w:pPr>
        <w:pStyle w:val="ListParagraph"/>
        <w:numPr>
          <w:ilvl w:val="0"/>
          <w:numId w:val="3"/>
        </w:numPr>
        <w:spacing w:after="40" w:line="240" w:lineRule="auto"/>
        <w:rPr>
          <w:sz w:val="24"/>
          <w:szCs w:val="24"/>
        </w:rPr>
      </w:pPr>
      <w:r>
        <w:rPr>
          <w:sz w:val="24"/>
          <w:szCs w:val="24"/>
        </w:rPr>
        <w:t>Figure 3.a shows the box image after canny edge detection and figure 3.b shows the lines obtained after Hough line transformation.</w:t>
      </w:r>
    </w:p>
    <w:p w14:paraId="31211EAD" w14:textId="70254C2D" w:rsidR="00BA58C2" w:rsidRPr="00B94F1B" w:rsidRDefault="00436E39" w:rsidP="00B94F1B">
      <w:pPr>
        <w:spacing w:after="40" w:line="240" w:lineRule="auto"/>
        <w:jc w:val="center"/>
        <w:rPr>
          <w:sz w:val="24"/>
          <w:szCs w:val="24"/>
        </w:rPr>
      </w:pPr>
      <w:r>
        <w:rPr>
          <w:noProof/>
        </w:rPr>
        <w:drawing>
          <wp:inline distT="0" distB="0" distL="0" distR="0" wp14:anchorId="7DF8AA25" wp14:editId="0B405275">
            <wp:extent cx="2956556" cy="221655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2500" cy="2228506"/>
                    </a:xfrm>
                    <a:prstGeom prst="rect">
                      <a:avLst/>
                    </a:prstGeom>
                    <a:noFill/>
                    <a:ln>
                      <a:noFill/>
                    </a:ln>
                  </pic:spPr>
                </pic:pic>
              </a:graphicData>
            </a:graphic>
          </wp:inline>
        </w:drawing>
      </w:r>
      <w:r>
        <w:rPr>
          <w:noProof/>
        </w:rPr>
        <w:drawing>
          <wp:inline distT="0" distB="0" distL="0" distR="0" wp14:anchorId="61E851C8" wp14:editId="068CA63A">
            <wp:extent cx="2971996" cy="2228126"/>
            <wp:effectExtent l="0" t="0" r="0" b="1270"/>
            <wp:docPr id="14" name="Picture 14" descr="A box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ox on a tabl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801" cy="2254219"/>
                    </a:xfrm>
                    <a:prstGeom prst="rect">
                      <a:avLst/>
                    </a:prstGeom>
                    <a:noFill/>
                    <a:ln>
                      <a:noFill/>
                    </a:ln>
                  </pic:spPr>
                </pic:pic>
              </a:graphicData>
            </a:graphic>
          </wp:inline>
        </w:drawing>
      </w:r>
    </w:p>
    <w:p w14:paraId="2263DAF2" w14:textId="6DC5847B" w:rsidR="00436E39" w:rsidRDefault="00436E39" w:rsidP="00436E39">
      <w:pPr>
        <w:pStyle w:val="ListParagraph"/>
        <w:spacing w:after="40" w:line="240" w:lineRule="auto"/>
        <w:ind w:left="360"/>
        <w:jc w:val="center"/>
        <w:rPr>
          <w:sz w:val="24"/>
          <w:szCs w:val="24"/>
        </w:rPr>
      </w:pPr>
      <w:r>
        <w:rPr>
          <w:sz w:val="24"/>
          <w:szCs w:val="24"/>
        </w:rPr>
        <w:t>Figure</w:t>
      </w:r>
      <w:r w:rsidR="00B94F1B">
        <w:rPr>
          <w:sz w:val="24"/>
          <w:szCs w:val="24"/>
        </w:rPr>
        <w:t xml:space="preserve"> </w:t>
      </w:r>
      <w:r>
        <w:rPr>
          <w:sz w:val="24"/>
          <w:szCs w:val="24"/>
        </w:rPr>
        <w:t>3</w:t>
      </w:r>
      <w:r w:rsidR="00B94F1B">
        <w:rPr>
          <w:sz w:val="24"/>
          <w:szCs w:val="24"/>
        </w:rPr>
        <w:t>.</w:t>
      </w:r>
      <w:r>
        <w:rPr>
          <w:sz w:val="24"/>
          <w:szCs w:val="24"/>
        </w:rPr>
        <w:t xml:space="preserve"> (a) </w:t>
      </w:r>
      <w:r w:rsidR="00B94F1B">
        <w:rPr>
          <w:sz w:val="24"/>
          <w:szCs w:val="24"/>
        </w:rPr>
        <w:t>I</w:t>
      </w:r>
      <w:r>
        <w:rPr>
          <w:sz w:val="24"/>
          <w:szCs w:val="24"/>
        </w:rPr>
        <w:t>mages after canny detection and (b) Hough line transformation</w:t>
      </w:r>
    </w:p>
    <w:p w14:paraId="04B0C080" w14:textId="29AB3A10" w:rsidR="00436E39" w:rsidRDefault="00436E39" w:rsidP="00436E39">
      <w:pPr>
        <w:pStyle w:val="ListParagraph"/>
        <w:numPr>
          <w:ilvl w:val="0"/>
          <w:numId w:val="3"/>
        </w:numPr>
        <w:spacing w:after="40" w:line="240" w:lineRule="auto"/>
        <w:rPr>
          <w:sz w:val="24"/>
          <w:szCs w:val="24"/>
        </w:rPr>
      </w:pPr>
      <w:r>
        <w:rPr>
          <w:sz w:val="24"/>
          <w:szCs w:val="24"/>
        </w:rPr>
        <w:t>However, we can see from the above two images that there are many unrelated lines in the background, which are greatly decreasing efficiency for further processing. To minimize the influence of the background, a mask is applied to the image before canny detection. Because it is obvious that the box has different colors with those of the background, a mask is designed to filter colors.</w:t>
      </w:r>
      <w:r w:rsidR="00B94F1B">
        <w:rPr>
          <w:sz w:val="24"/>
          <w:szCs w:val="24"/>
        </w:rPr>
        <w:t xml:space="preserve"> Figure 4 shows the effect of a color filtering mask, from which we can see that the background is almost removed.</w:t>
      </w:r>
    </w:p>
    <w:p w14:paraId="587D2279" w14:textId="1F814626" w:rsidR="00B94F1B" w:rsidRDefault="00B94F1B" w:rsidP="00B94F1B">
      <w:pPr>
        <w:pStyle w:val="ListParagraph"/>
        <w:spacing w:after="40" w:line="240" w:lineRule="auto"/>
        <w:ind w:left="360"/>
        <w:jc w:val="center"/>
        <w:rPr>
          <w:sz w:val="24"/>
          <w:szCs w:val="24"/>
        </w:rPr>
      </w:pPr>
      <w:r>
        <w:rPr>
          <w:noProof/>
        </w:rPr>
        <w:drawing>
          <wp:inline distT="0" distB="0" distL="0" distR="0" wp14:anchorId="2DFEFEE9" wp14:editId="0FB3052C">
            <wp:extent cx="3113590" cy="2335193"/>
            <wp:effectExtent l="0" t="0" r="0" b="8255"/>
            <wp:docPr id="15" name="Picture 15"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businesscard&#10;&#10;Description automatically generated"/>
                    <pic:cNvPicPr/>
                  </pic:nvPicPr>
                  <pic:blipFill>
                    <a:blip r:embed="rId10"/>
                    <a:stretch>
                      <a:fillRect/>
                    </a:stretch>
                  </pic:blipFill>
                  <pic:spPr>
                    <a:xfrm>
                      <a:off x="0" y="0"/>
                      <a:ext cx="3145189" cy="2358892"/>
                    </a:xfrm>
                    <a:prstGeom prst="rect">
                      <a:avLst/>
                    </a:prstGeom>
                  </pic:spPr>
                </pic:pic>
              </a:graphicData>
            </a:graphic>
          </wp:inline>
        </w:drawing>
      </w:r>
    </w:p>
    <w:p w14:paraId="3D6CD4B4" w14:textId="429733FC" w:rsidR="00B94F1B" w:rsidRDefault="00B94F1B" w:rsidP="00B94F1B">
      <w:pPr>
        <w:pStyle w:val="ListParagraph"/>
        <w:spacing w:after="40" w:line="240" w:lineRule="auto"/>
        <w:ind w:left="360"/>
        <w:jc w:val="center"/>
        <w:rPr>
          <w:sz w:val="24"/>
          <w:szCs w:val="24"/>
        </w:rPr>
      </w:pPr>
      <w:r>
        <w:rPr>
          <w:sz w:val="24"/>
          <w:szCs w:val="24"/>
        </w:rPr>
        <w:t>Figure 4. Masked image</w:t>
      </w:r>
    </w:p>
    <w:p w14:paraId="3DB2115B" w14:textId="107FD366" w:rsidR="00B94F1B" w:rsidRDefault="00B94F1B" w:rsidP="00B94F1B">
      <w:pPr>
        <w:pStyle w:val="ListParagraph"/>
        <w:numPr>
          <w:ilvl w:val="0"/>
          <w:numId w:val="3"/>
        </w:numPr>
        <w:spacing w:after="40" w:line="240" w:lineRule="auto"/>
        <w:rPr>
          <w:sz w:val="24"/>
          <w:szCs w:val="24"/>
        </w:rPr>
      </w:pPr>
      <w:r>
        <w:rPr>
          <w:sz w:val="24"/>
          <w:szCs w:val="24"/>
        </w:rPr>
        <w:lastRenderedPageBreak/>
        <w:t>Then canny edge detection and Hough line transformation are applied, the results are shown in the Fig.5.</w:t>
      </w:r>
    </w:p>
    <w:p w14:paraId="12DDADF3" w14:textId="4A235506" w:rsidR="00B94F1B" w:rsidRDefault="00B94F1B" w:rsidP="00B94F1B">
      <w:pPr>
        <w:spacing w:after="40" w:line="240" w:lineRule="auto"/>
        <w:jc w:val="center"/>
        <w:rPr>
          <w:sz w:val="24"/>
          <w:szCs w:val="24"/>
        </w:rPr>
      </w:pPr>
      <w:r>
        <w:rPr>
          <w:noProof/>
        </w:rPr>
        <w:drawing>
          <wp:inline distT="0" distB="0" distL="0" distR="0" wp14:anchorId="26CBF0B1" wp14:editId="58442A9B">
            <wp:extent cx="2847072" cy="2134468"/>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41" cy="2152738"/>
                    </a:xfrm>
                    <a:prstGeom prst="rect">
                      <a:avLst/>
                    </a:prstGeom>
                    <a:noFill/>
                    <a:ln>
                      <a:noFill/>
                    </a:ln>
                  </pic:spPr>
                </pic:pic>
              </a:graphicData>
            </a:graphic>
          </wp:inline>
        </w:drawing>
      </w:r>
      <w:r>
        <w:rPr>
          <w:noProof/>
        </w:rPr>
        <w:drawing>
          <wp:inline distT="0" distB="0" distL="0" distR="0" wp14:anchorId="53D672A0" wp14:editId="18676EAD">
            <wp:extent cx="2847372" cy="2134695"/>
            <wp:effectExtent l="0" t="0" r="0" b="0"/>
            <wp:docPr id="17" name="Picture 17"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ox on a 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621" cy="2143128"/>
                    </a:xfrm>
                    <a:prstGeom prst="rect">
                      <a:avLst/>
                    </a:prstGeom>
                    <a:noFill/>
                    <a:ln>
                      <a:noFill/>
                    </a:ln>
                  </pic:spPr>
                </pic:pic>
              </a:graphicData>
            </a:graphic>
          </wp:inline>
        </w:drawing>
      </w:r>
    </w:p>
    <w:p w14:paraId="632A4F2F" w14:textId="0A8942B8" w:rsidR="00B94F1B" w:rsidRDefault="00B94F1B" w:rsidP="00B94F1B">
      <w:pPr>
        <w:pStyle w:val="ListParagraph"/>
        <w:spacing w:after="40" w:line="240" w:lineRule="auto"/>
        <w:ind w:left="360"/>
        <w:jc w:val="center"/>
        <w:rPr>
          <w:sz w:val="24"/>
          <w:szCs w:val="24"/>
        </w:rPr>
      </w:pPr>
      <w:r>
        <w:rPr>
          <w:sz w:val="24"/>
          <w:szCs w:val="24"/>
        </w:rPr>
        <w:t>Figure 5. (a) Images after canny detection and (b) Hough line transformation</w:t>
      </w:r>
    </w:p>
    <w:p w14:paraId="4881A36B" w14:textId="5FAD3441" w:rsidR="00B94F1B" w:rsidRDefault="00B94F1B" w:rsidP="00B94F1B">
      <w:pPr>
        <w:pStyle w:val="ListParagraph"/>
        <w:numPr>
          <w:ilvl w:val="0"/>
          <w:numId w:val="3"/>
        </w:numPr>
        <w:spacing w:after="40" w:line="240" w:lineRule="auto"/>
        <w:rPr>
          <w:sz w:val="24"/>
          <w:szCs w:val="24"/>
        </w:rPr>
      </w:pPr>
      <w:r>
        <w:rPr>
          <w:sz w:val="24"/>
          <w:szCs w:val="24"/>
        </w:rPr>
        <w:t>To further improve the adaptability of the color filtering mask, an interface is provided where uses could self-adjust the colors to make the mask more suitable for their purpose.</w:t>
      </w:r>
      <w:r w:rsidR="002354B4">
        <w:rPr>
          <w:sz w:val="24"/>
          <w:szCs w:val="24"/>
        </w:rPr>
        <w:t xml:space="preserve"> </w:t>
      </w:r>
      <w:r w:rsidR="002D64B4">
        <w:rPr>
          <w:sz w:val="24"/>
          <w:szCs w:val="24"/>
        </w:rPr>
        <w:t xml:space="preserve">For each pixel, when its HSV color is out of customized color range, the pixel value will be set to 0, otherwise it will be set to 255. </w:t>
      </w:r>
      <w:r w:rsidR="002354B4">
        <w:rPr>
          <w:sz w:val="24"/>
          <w:szCs w:val="24"/>
        </w:rPr>
        <w:t>By sliding the HSV color trackbars, users could customize their own mask. In Fig. 6, upper-left panel shows the mask, and upper-right panel shows the masked image, and the lower panel shows the trackbar (</w:t>
      </w:r>
      <w:r w:rsidR="002D64B4">
        <w:rPr>
          <w:sz w:val="24"/>
          <w:szCs w:val="24"/>
        </w:rPr>
        <w:t>‘</w:t>
      </w:r>
      <w:proofErr w:type="spellStart"/>
      <w:r w:rsidR="002354B4">
        <w:rPr>
          <w:sz w:val="24"/>
          <w:szCs w:val="24"/>
        </w:rPr>
        <w:t>lh</w:t>
      </w:r>
      <w:proofErr w:type="spellEnd"/>
      <w:r w:rsidR="002D64B4">
        <w:rPr>
          <w:sz w:val="24"/>
          <w:szCs w:val="24"/>
        </w:rPr>
        <w:t>’</w:t>
      </w:r>
      <w:r w:rsidR="002354B4">
        <w:rPr>
          <w:sz w:val="24"/>
          <w:szCs w:val="24"/>
        </w:rPr>
        <w:t xml:space="preserve"> stands for lower H value</w:t>
      </w:r>
      <w:r w:rsidR="002D64B4">
        <w:rPr>
          <w:sz w:val="24"/>
          <w:szCs w:val="24"/>
        </w:rPr>
        <w:t>;</w:t>
      </w:r>
      <w:r w:rsidR="002354B4">
        <w:rPr>
          <w:sz w:val="24"/>
          <w:szCs w:val="24"/>
        </w:rPr>
        <w:t xml:space="preserve"> </w:t>
      </w:r>
      <w:r w:rsidR="002D64B4">
        <w:rPr>
          <w:sz w:val="24"/>
          <w:szCs w:val="24"/>
        </w:rPr>
        <w:t>‘</w:t>
      </w:r>
      <w:r w:rsidR="002354B4">
        <w:rPr>
          <w:sz w:val="24"/>
          <w:szCs w:val="24"/>
        </w:rPr>
        <w:t>ls</w:t>
      </w:r>
      <w:r w:rsidR="002D64B4">
        <w:rPr>
          <w:sz w:val="24"/>
          <w:szCs w:val="24"/>
        </w:rPr>
        <w:t>’</w:t>
      </w:r>
      <w:r w:rsidR="002354B4">
        <w:rPr>
          <w:sz w:val="24"/>
          <w:szCs w:val="24"/>
        </w:rPr>
        <w:t xml:space="preserve"> stands for lower S value</w:t>
      </w:r>
      <w:r w:rsidR="002D64B4">
        <w:rPr>
          <w:sz w:val="24"/>
          <w:szCs w:val="24"/>
        </w:rPr>
        <w:t>;</w:t>
      </w:r>
      <w:r w:rsidR="002354B4">
        <w:rPr>
          <w:sz w:val="24"/>
          <w:szCs w:val="24"/>
        </w:rPr>
        <w:t xml:space="preserve"> </w:t>
      </w:r>
      <w:r w:rsidR="002D64B4">
        <w:rPr>
          <w:sz w:val="24"/>
          <w:szCs w:val="24"/>
        </w:rPr>
        <w:t>‘</w:t>
      </w:r>
      <w:r w:rsidR="002354B4">
        <w:rPr>
          <w:sz w:val="24"/>
          <w:szCs w:val="24"/>
        </w:rPr>
        <w:t>lv</w:t>
      </w:r>
      <w:r w:rsidR="002D64B4">
        <w:rPr>
          <w:sz w:val="24"/>
          <w:szCs w:val="24"/>
        </w:rPr>
        <w:t>’</w:t>
      </w:r>
      <w:r w:rsidR="002354B4">
        <w:rPr>
          <w:sz w:val="24"/>
          <w:szCs w:val="24"/>
        </w:rPr>
        <w:t xml:space="preserve"> stands for lower V value; </w:t>
      </w:r>
      <w:r w:rsidR="002D64B4">
        <w:rPr>
          <w:sz w:val="24"/>
          <w:szCs w:val="24"/>
        </w:rPr>
        <w:t>‘</w:t>
      </w:r>
      <w:r w:rsidR="002354B4">
        <w:rPr>
          <w:sz w:val="24"/>
          <w:szCs w:val="24"/>
        </w:rPr>
        <w:t>uh</w:t>
      </w:r>
      <w:r w:rsidR="002D64B4">
        <w:rPr>
          <w:sz w:val="24"/>
          <w:szCs w:val="24"/>
        </w:rPr>
        <w:t>’</w:t>
      </w:r>
      <w:r w:rsidR="002354B4">
        <w:rPr>
          <w:sz w:val="24"/>
          <w:szCs w:val="24"/>
        </w:rPr>
        <w:t xml:space="preserve"> for upper H value; </w:t>
      </w:r>
      <w:r w:rsidR="002D64B4">
        <w:rPr>
          <w:sz w:val="24"/>
          <w:szCs w:val="24"/>
        </w:rPr>
        <w:t>‘</w:t>
      </w:r>
      <w:r w:rsidR="002354B4">
        <w:rPr>
          <w:sz w:val="24"/>
          <w:szCs w:val="24"/>
        </w:rPr>
        <w:t>us</w:t>
      </w:r>
      <w:r w:rsidR="002D64B4">
        <w:rPr>
          <w:sz w:val="24"/>
          <w:szCs w:val="24"/>
        </w:rPr>
        <w:t>’</w:t>
      </w:r>
      <w:r w:rsidR="002354B4">
        <w:rPr>
          <w:sz w:val="24"/>
          <w:szCs w:val="24"/>
        </w:rPr>
        <w:t xml:space="preserve"> for upper S value; </w:t>
      </w:r>
      <w:r w:rsidR="002D64B4">
        <w:rPr>
          <w:sz w:val="24"/>
          <w:szCs w:val="24"/>
        </w:rPr>
        <w:t>‘</w:t>
      </w:r>
      <w:proofErr w:type="spellStart"/>
      <w:r w:rsidR="002354B4">
        <w:rPr>
          <w:sz w:val="24"/>
          <w:szCs w:val="24"/>
        </w:rPr>
        <w:t>uv</w:t>
      </w:r>
      <w:proofErr w:type="spellEnd"/>
      <w:r w:rsidR="002D64B4">
        <w:rPr>
          <w:sz w:val="24"/>
          <w:szCs w:val="24"/>
        </w:rPr>
        <w:t>’</w:t>
      </w:r>
      <w:r w:rsidR="002354B4">
        <w:rPr>
          <w:sz w:val="24"/>
          <w:szCs w:val="24"/>
        </w:rPr>
        <w:t xml:space="preserve"> for upper V value)</w:t>
      </w:r>
      <w:r w:rsidR="002D64B4">
        <w:rPr>
          <w:sz w:val="24"/>
          <w:szCs w:val="24"/>
        </w:rPr>
        <w:t>.</w:t>
      </w:r>
    </w:p>
    <w:p w14:paraId="7B762765" w14:textId="506FD40D" w:rsidR="002354B4" w:rsidRDefault="002354B4" w:rsidP="002D64B4">
      <w:pPr>
        <w:spacing w:after="40" w:line="240" w:lineRule="auto"/>
        <w:jc w:val="center"/>
        <w:rPr>
          <w:sz w:val="24"/>
          <w:szCs w:val="24"/>
        </w:rPr>
      </w:pPr>
      <w:r>
        <w:rPr>
          <w:noProof/>
          <w:sz w:val="24"/>
          <w:szCs w:val="24"/>
        </w:rPr>
        <w:drawing>
          <wp:inline distT="0" distB="0" distL="0" distR="0" wp14:anchorId="63FA633A" wp14:editId="4B21F593">
            <wp:extent cx="5573210" cy="367725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5981" cy="3685677"/>
                    </a:xfrm>
                    <a:prstGeom prst="rect">
                      <a:avLst/>
                    </a:prstGeom>
                    <a:noFill/>
                  </pic:spPr>
                </pic:pic>
              </a:graphicData>
            </a:graphic>
          </wp:inline>
        </w:drawing>
      </w:r>
    </w:p>
    <w:p w14:paraId="6D26D954" w14:textId="335A44E9" w:rsidR="002D64B4" w:rsidRDefault="002D64B4" w:rsidP="002D64B4">
      <w:pPr>
        <w:spacing w:after="40" w:line="240" w:lineRule="auto"/>
        <w:jc w:val="center"/>
        <w:rPr>
          <w:sz w:val="24"/>
          <w:szCs w:val="24"/>
        </w:rPr>
      </w:pPr>
      <w:r>
        <w:rPr>
          <w:sz w:val="24"/>
          <w:szCs w:val="24"/>
        </w:rPr>
        <w:t>Figure 6. Interface for customized color filtering mask</w:t>
      </w:r>
    </w:p>
    <w:p w14:paraId="22D86DE0" w14:textId="21E6469E" w:rsidR="005C6B7E" w:rsidRDefault="005C6B7E" w:rsidP="005C6B7E">
      <w:pPr>
        <w:pStyle w:val="ListParagraph"/>
        <w:numPr>
          <w:ilvl w:val="0"/>
          <w:numId w:val="3"/>
        </w:numPr>
        <w:spacing w:after="40" w:line="240" w:lineRule="auto"/>
        <w:rPr>
          <w:sz w:val="24"/>
          <w:szCs w:val="24"/>
        </w:rPr>
      </w:pPr>
      <w:r w:rsidRPr="005C6B7E">
        <w:rPr>
          <w:b/>
          <w:bCs/>
          <w:sz w:val="24"/>
          <w:szCs w:val="24"/>
        </w:rPr>
        <w:lastRenderedPageBreak/>
        <w:t>RANSAC algorithm</w:t>
      </w:r>
      <w:r w:rsidRPr="00436E39">
        <w:rPr>
          <w:b/>
          <w:bCs/>
          <w:sz w:val="24"/>
          <w:szCs w:val="24"/>
        </w:rPr>
        <w:t>.</w:t>
      </w:r>
      <w:r>
        <w:rPr>
          <w:sz w:val="24"/>
          <w:szCs w:val="24"/>
        </w:rPr>
        <w:t xml:space="preserve"> </w:t>
      </w:r>
      <w:r w:rsidR="00AF645C" w:rsidRPr="00AF645C">
        <w:rPr>
          <w:sz w:val="24"/>
          <w:szCs w:val="24"/>
        </w:rPr>
        <w:t>Random sample consensus</w:t>
      </w:r>
      <w:r w:rsidR="00AF645C">
        <w:rPr>
          <w:sz w:val="24"/>
          <w:szCs w:val="24"/>
        </w:rPr>
        <w:t xml:space="preserve"> is applied to determine the optimal vanishing point given various lines detected from LSD. There are four main steps to gain the optimal vanishing point, which is shown in Fig. 7</w:t>
      </w:r>
    </w:p>
    <w:p w14:paraId="1A2FECB3" w14:textId="77777777" w:rsidR="00DF4498" w:rsidRDefault="00DF4498" w:rsidP="00DF4498">
      <w:pPr>
        <w:pStyle w:val="ListParagraph"/>
        <w:spacing w:after="40" w:line="240" w:lineRule="auto"/>
        <w:ind w:left="360"/>
        <w:rPr>
          <w:sz w:val="24"/>
          <w:szCs w:val="24"/>
        </w:rPr>
      </w:pPr>
    </w:p>
    <w:p w14:paraId="158F7FA1" w14:textId="5BB1FB3B" w:rsidR="00AF645C" w:rsidRDefault="00DF4498" w:rsidP="00DF4498">
      <w:pPr>
        <w:pStyle w:val="ListParagraph"/>
        <w:spacing w:after="40" w:line="240" w:lineRule="auto"/>
        <w:ind w:left="360"/>
        <w:jc w:val="center"/>
        <w:rPr>
          <w:sz w:val="24"/>
          <w:szCs w:val="24"/>
        </w:rPr>
      </w:pPr>
      <w:r>
        <w:rPr>
          <w:noProof/>
          <w:sz w:val="24"/>
          <w:szCs w:val="24"/>
        </w:rPr>
        <w:drawing>
          <wp:inline distT="0" distB="0" distL="0" distR="0" wp14:anchorId="52A7F112" wp14:editId="311230C8">
            <wp:extent cx="2813012" cy="3271271"/>
            <wp:effectExtent l="0" t="0" r="698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831" cy="3279201"/>
                    </a:xfrm>
                    <a:prstGeom prst="rect">
                      <a:avLst/>
                    </a:prstGeom>
                    <a:noFill/>
                  </pic:spPr>
                </pic:pic>
              </a:graphicData>
            </a:graphic>
          </wp:inline>
        </w:drawing>
      </w:r>
    </w:p>
    <w:p w14:paraId="500845FF" w14:textId="7B023CA5" w:rsidR="00DF4498" w:rsidRDefault="00DF4498" w:rsidP="00DF4498">
      <w:pPr>
        <w:spacing w:after="40" w:line="240" w:lineRule="auto"/>
        <w:jc w:val="center"/>
        <w:rPr>
          <w:sz w:val="24"/>
          <w:szCs w:val="24"/>
        </w:rPr>
      </w:pPr>
      <w:r>
        <w:rPr>
          <w:sz w:val="24"/>
          <w:szCs w:val="24"/>
        </w:rPr>
        <w:t xml:space="preserve">Figure </w:t>
      </w:r>
      <w:r>
        <w:rPr>
          <w:sz w:val="24"/>
          <w:szCs w:val="24"/>
        </w:rPr>
        <w:t>7</w:t>
      </w:r>
      <w:r>
        <w:rPr>
          <w:sz w:val="24"/>
          <w:szCs w:val="24"/>
        </w:rPr>
        <w:t xml:space="preserve">. </w:t>
      </w:r>
      <w:r w:rsidRPr="00DF4498">
        <w:rPr>
          <w:sz w:val="24"/>
          <w:szCs w:val="24"/>
        </w:rPr>
        <w:t xml:space="preserve">Illustration of </w:t>
      </w:r>
      <w:r>
        <w:rPr>
          <w:sz w:val="24"/>
          <w:szCs w:val="24"/>
        </w:rPr>
        <w:t>generating optimal vanishing point</w:t>
      </w:r>
    </w:p>
    <w:p w14:paraId="1FDD9043" w14:textId="77777777" w:rsidR="008F31CB" w:rsidRPr="008F31CB" w:rsidRDefault="008F31CB" w:rsidP="008F31CB">
      <w:pPr>
        <w:spacing w:after="40" w:line="240" w:lineRule="auto"/>
        <w:jc w:val="both"/>
        <w:rPr>
          <w:sz w:val="24"/>
          <w:szCs w:val="24"/>
        </w:rPr>
      </w:pPr>
    </w:p>
    <w:p w14:paraId="55FFF6AD" w14:textId="3B422201" w:rsidR="00DF4498" w:rsidRDefault="008F31CB" w:rsidP="00EB708C">
      <w:pPr>
        <w:pStyle w:val="ListParagraph"/>
        <w:numPr>
          <w:ilvl w:val="0"/>
          <w:numId w:val="3"/>
        </w:numPr>
        <w:spacing w:after="40" w:line="240" w:lineRule="auto"/>
        <w:jc w:val="both"/>
        <w:rPr>
          <w:sz w:val="24"/>
          <w:szCs w:val="24"/>
        </w:rPr>
      </w:pPr>
      <w:r>
        <w:rPr>
          <w:sz w:val="24"/>
          <w:szCs w:val="24"/>
        </w:rPr>
        <w:t xml:space="preserve">An </w:t>
      </w:r>
      <w:proofErr w:type="spellStart"/>
      <w:r>
        <w:rPr>
          <w:sz w:val="24"/>
          <w:szCs w:val="24"/>
        </w:rPr>
        <w:t>edgelet</w:t>
      </w:r>
      <w:proofErr w:type="spellEnd"/>
      <w:r>
        <w:rPr>
          <w:sz w:val="24"/>
          <w:szCs w:val="24"/>
        </w:rPr>
        <w:t xml:space="preserve"> represents 3 properties of the image:</w:t>
      </w:r>
      <w:r w:rsidRPr="008F31CB">
        <w:rPr>
          <w:sz w:val="24"/>
          <w:szCs w:val="24"/>
        </w:rPr>
        <w:t xml:space="preserve"> (</w:t>
      </w:r>
      <w:proofErr w:type="spellStart"/>
      <w:r w:rsidRPr="008F31CB">
        <w:rPr>
          <w:sz w:val="24"/>
          <w:szCs w:val="24"/>
        </w:rPr>
        <w:t>i</w:t>
      </w:r>
      <w:proofErr w:type="spellEnd"/>
      <w:r w:rsidRPr="008F31CB">
        <w:rPr>
          <w:sz w:val="24"/>
          <w:szCs w:val="24"/>
        </w:rPr>
        <w:t>) edge location (the image coordinates of the edge point) (ii) edge direction (unit vector along the edge) (iii) edge strength</w:t>
      </w:r>
      <w:r>
        <w:rPr>
          <w:sz w:val="24"/>
          <w:szCs w:val="24"/>
        </w:rPr>
        <w:t xml:space="preserve">. </w:t>
      </w:r>
      <w:proofErr w:type="spellStart"/>
      <w:r w:rsidRPr="008F31CB">
        <w:rPr>
          <w:sz w:val="24"/>
          <w:szCs w:val="24"/>
        </w:rPr>
        <w:t>Edgelets</w:t>
      </w:r>
      <w:proofErr w:type="spellEnd"/>
      <w:r w:rsidRPr="008F31CB">
        <w:rPr>
          <w:sz w:val="24"/>
          <w:szCs w:val="24"/>
        </w:rPr>
        <w:t xml:space="preserve"> are extracted from only those </w:t>
      </w:r>
      <w:r w:rsidR="00EB708C">
        <w:rPr>
          <w:sz w:val="24"/>
          <w:szCs w:val="24"/>
        </w:rPr>
        <w:t>do not belong</w:t>
      </w:r>
      <w:r>
        <w:rPr>
          <w:sz w:val="24"/>
          <w:szCs w:val="24"/>
        </w:rPr>
        <w:t xml:space="preserve"> to the </w:t>
      </w:r>
      <w:r w:rsidRPr="008F31CB">
        <w:rPr>
          <w:sz w:val="24"/>
          <w:szCs w:val="24"/>
        </w:rPr>
        <w:t xml:space="preserve">corners. </w:t>
      </w:r>
      <w:proofErr w:type="spellStart"/>
      <w:r>
        <w:rPr>
          <w:sz w:val="24"/>
          <w:szCs w:val="24"/>
        </w:rPr>
        <w:t>Edgelets</w:t>
      </w:r>
      <w:proofErr w:type="spellEnd"/>
      <w:r>
        <w:rPr>
          <w:sz w:val="24"/>
          <w:szCs w:val="24"/>
        </w:rPr>
        <w:t xml:space="preserve"> can be computed from the lines detected by LSD, expressed as: </w:t>
      </w:r>
      <m:oMath>
        <m:r>
          <w:rPr>
            <w:rFonts w:ascii="Cambria Math" w:hAnsi="Cambria Math"/>
            <w:sz w:val="24"/>
            <w:szCs w:val="24"/>
          </w:rPr>
          <m:t>E={</m:t>
        </m:r>
        <w:bookmarkStart w:id="0" w:name="_Hlk121604184"/>
        <m:acc>
          <m:accPr>
            <m:chr m:val="⃗"/>
            <m:ctrlPr>
              <w:rPr>
                <w:rFonts w:ascii="Cambria Math" w:hAnsi="Cambria Math"/>
                <w:i/>
                <w:sz w:val="24"/>
                <w:szCs w:val="24"/>
              </w:rPr>
            </m:ctrlPr>
          </m:accPr>
          <m:e>
            <m:r>
              <w:rPr>
                <w:rFonts w:ascii="Cambria Math" w:hAnsi="Cambria Math"/>
                <w:sz w:val="24"/>
                <w:szCs w:val="24"/>
              </w:rPr>
              <m:t>x</m:t>
            </m:r>
          </m:e>
        </m:acc>
        <w:bookmarkEnd w:id="0"/>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d</m:t>
            </m:r>
          </m:e>
        </m:acc>
        <m:r>
          <w:rPr>
            <w:rFonts w:ascii="Cambria Math" w:hAnsi="Cambria Math"/>
            <w:sz w:val="24"/>
            <w:szCs w:val="24"/>
          </w:rPr>
          <m:t>, s }</m:t>
        </m:r>
      </m:oMath>
      <w:r>
        <w:rPr>
          <w:sz w:val="24"/>
          <w:szCs w:val="24"/>
        </w:rPr>
        <w:t xml:space="preserve">, where </w:t>
      </w:r>
      <m:oMath>
        <m:acc>
          <m:accPr>
            <m:chr m:val="⃗"/>
            <m:ctrlPr>
              <w:rPr>
                <w:rFonts w:ascii="Cambria Math" w:hAnsi="Cambria Math"/>
                <w:i/>
                <w:sz w:val="24"/>
                <w:szCs w:val="24"/>
              </w:rPr>
            </m:ctrlPr>
          </m:accPr>
          <m:e>
            <m:r>
              <w:rPr>
                <w:rFonts w:ascii="Cambria Math" w:hAnsi="Cambria Math"/>
                <w:sz w:val="24"/>
                <w:szCs w:val="24"/>
              </w:rPr>
              <m:t>x</m:t>
            </m:r>
          </m:e>
        </m:acc>
      </m:oMath>
      <w:r>
        <w:rPr>
          <w:sz w:val="24"/>
          <w:szCs w:val="24"/>
        </w:rPr>
        <w:t xml:space="preserve"> is</w:t>
      </w:r>
      <w:r w:rsidRPr="008F31CB">
        <w:rPr>
          <w:sz w:val="24"/>
          <w:szCs w:val="24"/>
        </w:rPr>
        <w:t xml:space="preserve"> the homogenous coordinates for the edge pixel location, </w:t>
      </w:r>
      <m:oMath>
        <m:acc>
          <m:accPr>
            <m:chr m:val="⃗"/>
            <m:ctrlPr>
              <w:rPr>
                <w:rFonts w:ascii="Cambria Math" w:hAnsi="Cambria Math"/>
                <w:i/>
                <w:sz w:val="24"/>
                <w:szCs w:val="24"/>
              </w:rPr>
            </m:ctrlPr>
          </m:accPr>
          <m:e>
            <m:r>
              <w:rPr>
                <w:rFonts w:ascii="Cambria Math" w:hAnsi="Cambria Math"/>
                <w:sz w:val="24"/>
                <w:szCs w:val="24"/>
              </w:rPr>
              <m:t>d</m:t>
            </m:r>
          </m:e>
        </m:acc>
      </m:oMath>
      <w:r w:rsidRPr="008F31CB">
        <w:rPr>
          <w:sz w:val="24"/>
          <w:szCs w:val="24"/>
        </w:rPr>
        <w:t xml:space="preserve"> </w:t>
      </w:r>
      <w:r w:rsidR="008F7E22">
        <w:rPr>
          <w:sz w:val="24"/>
          <w:szCs w:val="24"/>
        </w:rPr>
        <w:t xml:space="preserve">is </w:t>
      </w:r>
      <w:r w:rsidRPr="008F31CB">
        <w:rPr>
          <w:sz w:val="24"/>
          <w:szCs w:val="24"/>
        </w:rPr>
        <w:t xml:space="preserve">the edge direction in homogenous coordinates (derived from the principal eigen vector of the covariance matrix) and s is the edge strength (principal eigen value of the covariance matrix). An </w:t>
      </w:r>
      <w:proofErr w:type="spellStart"/>
      <w:r w:rsidRPr="008F31CB">
        <w:rPr>
          <w:sz w:val="24"/>
          <w:szCs w:val="24"/>
        </w:rPr>
        <w:t>edgelet</w:t>
      </w:r>
      <w:proofErr w:type="spellEnd"/>
      <w:r w:rsidRPr="008F31CB">
        <w:rPr>
          <w:sz w:val="24"/>
          <w:szCs w:val="24"/>
        </w:rPr>
        <w:t xml:space="preserve"> line,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E</m:t>
                </m:r>
              </m:sub>
            </m:sSub>
          </m:e>
        </m:acc>
      </m:oMath>
      <w:r w:rsidRPr="008F31CB">
        <w:rPr>
          <w:sz w:val="24"/>
          <w:szCs w:val="24"/>
        </w:rPr>
        <w:t xml:space="preserve">, corresponding to an edgelet E is defined as the line passing through </w:t>
      </w:r>
      <m:oMath>
        <m:acc>
          <m:accPr>
            <m:chr m:val="⃗"/>
            <m:ctrlPr>
              <w:rPr>
                <w:rFonts w:ascii="Cambria Math" w:hAnsi="Cambria Math"/>
                <w:i/>
                <w:sz w:val="24"/>
                <w:szCs w:val="24"/>
              </w:rPr>
            </m:ctrlPr>
          </m:accPr>
          <m:e>
            <m:r>
              <w:rPr>
                <w:rFonts w:ascii="Cambria Math" w:hAnsi="Cambria Math"/>
                <w:sz w:val="24"/>
                <w:szCs w:val="24"/>
              </w:rPr>
              <m:t>x</m:t>
            </m:r>
          </m:e>
        </m:acc>
      </m:oMath>
      <w:r w:rsidRPr="008F31CB">
        <w:rPr>
          <w:sz w:val="24"/>
          <w:szCs w:val="24"/>
        </w:rPr>
        <w:t xml:space="preserve"> and parallel to </w:t>
      </w:r>
      <m:oMath>
        <m:acc>
          <m:accPr>
            <m:chr m:val="⃗"/>
            <m:ctrlPr>
              <w:rPr>
                <w:rFonts w:ascii="Cambria Math" w:hAnsi="Cambria Math"/>
                <w:i/>
                <w:sz w:val="24"/>
                <w:szCs w:val="24"/>
              </w:rPr>
            </m:ctrlPr>
          </m:accPr>
          <m:e>
            <m:r>
              <w:rPr>
                <w:rFonts w:ascii="Cambria Math" w:hAnsi="Cambria Math"/>
                <w:sz w:val="24"/>
                <w:szCs w:val="24"/>
              </w:rPr>
              <m:t>d</m:t>
            </m:r>
          </m:e>
        </m:acc>
      </m:oMath>
      <w:r w:rsidRPr="008F31CB">
        <w:rPr>
          <w:sz w:val="24"/>
          <w:szCs w:val="24"/>
        </w:rPr>
        <w:t>. The computed edgelets are stored in an edgelets array, descending sorted on edge strength.</w:t>
      </w:r>
      <w:r w:rsidR="00AD3CCB">
        <w:rPr>
          <w:sz w:val="24"/>
          <w:szCs w:val="24"/>
        </w:rPr>
        <w:t xml:space="preserve"> A snapshot of generated </w:t>
      </w:r>
      <w:proofErr w:type="spellStart"/>
      <w:r w:rsidR="00AD3CCB">
        <w:rPr>
          <w:sz w:val="24"/>
          <w:szCs w:val="24"/>
        </w:rPr>
        <w:t>edgelets</w:t>
      </w:r>
      <w:proofErr w:type="spellEnd"/>
      <w:r w:rsidR="00AD3CCB">
        <w:rPr>
          <w:sz w:val="24"/>
          <w:szCs w:val="24"/>
        </w:rPr>
        <w:t xml:space="preserve"> is show below.</w:t>
      </w:r>
    </w:p>
    <w:p w14:paraId="731F5614" w14:textId="14FF1C08" w:rsidR="00AD3CCB" w:rsidRPr="00EB708C" w:rsidRDefault="00AD3CCB" w:rsidP="00AD3CCB">
      <w:pPr>
        <w:pStyle w:val="ListParagraph"/>
        <w:spacing w:after="40" w:line="240" w:lineRule="auto"/>
        <w:ind w:left="360"/>
        <w:jc w:val="both"/>
        <w:rPr>
          <w:sz w:val="24"/>
          <w:szCs w:val="24"/>
        </w:rPr>
      </w:pPr>
      <w:r>
        <w:rPr>
          <w:noProof/>
        </w:rPr>
        <w:drawing>
          <wp:inline distT="0" distB="0" distL="0" distR="0" wp14:anchorId="19E322CB" wp14:editId="327D3BFE">
            <wp:extent cx="5943600" cy="687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87705"/>
                    </a:xfrm>
                    <a:prstGeom prst="rect">
                      <a:avLst/>
                    </a:prstGeom>
                  </pic:spPr>
                </pic:pic>
              </a:graphicData>
            </a:graphic>
          </wp:inline>
        </w:drawing>
      </w:r>
    </w:p>
    <w:p w14:paraId="6083C873" w14:textId="4B3104F4" w:rsidR="00AD3CCB" w:rsidRPr="00AD3CCB" w:rsidRDefault="00AD3CCB" w:rsidP="00136067">
      <w:pPr>
        <w:pStyle w:val="ListParagraph"/>
        <w:spacing w:after="40" w:line="240" w:lineRule="auto"/>
        <w:ind w:left="360"/>
        <w:jc w:val="center"/>
        <w:rPr>
          <w:sz w:val="24"/>
          <w:szCs w:val="24"/>
        </w:rPr>
      </w:pPr>
      <w:r w:rsidRPr="00AD3CCB">
        <w:rPr>
          <w:sz w:val="24"/>
          <w:szCs w:val="24"/>
        </w:rPr>
        <w:t xml:space="preserve">Figure </w:t>
      </w:r>
      <w:r>
        <w:rPr>
          <w:sz w:val="24"/>
          <w:szCs w:val="24"/>
        </w:rPr>
        <w:t>8</w:t>
      </w:r>
      <w:r w:rsidRPr="00AD3CCB">
        <w:rPr>
          <w:sz w:val="24"/>
          <w:szCs w:val="24"/>
        </w:rPr>
        <w:t xml:space="preserve">. </w:t>
      </w:r>
      <w:r>
        <w:rPr>
          <w:sz w:val="24"/>
          <w:szCs w:val="24"/>
        </w:rPr>
        <w:t xml:space="preserve">Computed </w:t>
      </w:r>
      <w:proofErr w:type="spellStart"/>
      <w:r>
        <w:rPr>
          <w:sz w:val="24"/>
          <w:szCs w:val="24"/>
        </w:rPr>
        <w:t>edgelets</w:t>
      </w:r>
      <w:proofErr w:type="spellEnd"/>
    </w:p>
    <w:p w14:paraId="7AA75EF7" w14:textId="65C20C3A" w:rsidR="00E9043E" w:rsidRPr="00E9043E" w:rsidRDefault="00447413" w:rsidP="00067A1D">
      <w:pPr>
        <w:pStyle w:val="ListParagraph"/>
        <w:numPr>
          <w:ilvl w:val="0"/>
          <w:numId w:val="3"/>
        </w:numPr>
        <w:spacing w:after="40" w:line="240" w:lineRule="auto"/>
        <w:jc w:val="both"/>
        <w:rPr>
          <w:sz w:val="28"/>
          <w:szCs w:val="28"/>
        </w:rPr>
      </w:pPr>
      <w:r w:rsidRPr="00E9043E">
        <w:rPr>
          <w:sz w:val="24"/>
          <w:szCs w:val="24"/>
        </w:rPr>
        <w:t xml:space="preserve">In our RANSAC vanishing point detector, </w:t>
      </w:r>
      <w:r w:rsidR="00BA23D8" w:rsidRPr="00E9043E">
        <w:rPr>
          <w:sz w:val="24"/>
          <w:szCs w:val="24"/>
        </w:rPr>
        <w:t xml:space="preserve">vanishing point can be calculated through randomly selected two </w:t>
      </w:r>
      <w:proofErr w:type="spellStart"/>
      <w:r w:rsidR="00BA23D8" w:rsidRPr="00E9043E">
        <w:rPr>
          <w:sz w:val="24"/>
          <w:szCs w:val="24"/>
        </w:rPr>
        <w:t>edgelets</w:t>
      </w:r>
      <w:proofErr w:type="spellEnd"/>
      <w:r w:rsidR="00BA23D8" w:rsidRPr="00E9043E">
        <w:rPr>
          <w:sz w:val="24"/>
          <w:szCs w:val="24"/>
        </w:rPr>
        <w:t xml:space="preserve">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oMath>
      <w:r w:rsidR="00BA23D8" w:rsidRPr="00E9043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 xml:space="preserve"> }</m:t>
        </m:r>
      </m:oMath>
      <w:r w:rsidR="00BA23D8" w:rsidRPr="00E9043E">
        <w:rPr>
          <w:sz w:val="24"/>
          <w:szCs w:val="24"/>
        </w:rPr>
        <w:t xml:space="preserve">. </w:t>
      </w:r>
      <w:proofErr w:type="spellStart"/>
      <w:r w:rsidR="00E9043E" w:rsidRPr="00E9043E">
        <w:rPr>
          <w:sz w:val="24"/>
          <w:szCs w:val="24"/>
        </w:rPr>
        <w:t>The</w:t>
      </w:r>
      <w:r w:rsidR="00E9043E" w:rsidRPr="00E9043E">
        <w:rPr>
          <w:sz w:val="24"/>
          <w:szCs w:val="24"/>
        </w:rPr>
        <w:t>he</w:t>
      </w:r>
      <w:proofErr w:type="spellEnd"/>
      <w:r w:rsidR="00E9043E" w:rsidRPr="00E9043E">
        <w:rPr>
          <w:sz w:val="24"/>
          <w:szCs w:val="24"/>
        </w:rPr>
        <w:t xml:space="preserve"> hypothesis vanishing point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 xml:space="preserve">M </m:t>
            </m:r>
          </m:sub>
        </m:sSub>
        <m:r>
          <w:rPr>
            <w:rFonts w:ascii="Cambria Math" w:hAnsi="Cambria Math"/>
            <w:sz w:val="24"/>
            <w:szCs w:val="24"/>
          </w:rPr>
          <m:t xml:space="preserve">= </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E1</m:t>
            </m:r>
            <m:r>
              <w:rPr>
                <w:rFonts w:ascii="Cambria Math" w:hAnsi="Cambria Math"/>
                <w:sz w:val="24"/>
                <w:szCs w:val="24"/>
              </w:rPr>
              <m:t xml:space="preserve"> </m:t>
            </m:r>
          </m:sub>
        </m:sSub>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sz w:val="24"/>
                <w:szCs w:val="24"/>
              </w:rPr>
              <m:t>2</m:t>
            </m:r>
            <m:r>
              <w:rPr>
                <w:rFonts w:ascii="Cambria Math" w:hAnsi="Cambria Math"/>
                <w:sz w:val="24"/>
                <w:szCs w:val="24"/>
              </w:rPr>
              <m:t xml:space="preserve"> </m:t>
            </m:r>
          </m:sub>
        </m:sSub>
      </m:oMath>
      <w:r w:rsidR="00E9043E" w:rsidRPr="00E9043E">
        <w:rPr>
          <w:sz w:val="24"/>
          <w:szCs w:val="24"/>
        </w:rPr>
        <w:t xml:space="preserve">. </w:t>
      </w:r>
      <w:r w:rsidR="00E9043E" w:rsidRPr="00E9043E">
        <w:rPr>
          <w:sz w:val="24"/>
          <w:szCs w:val="24"/>
        </w:rPr>
        <w:t xml:space="preserve">For performance reasons, we do not make the model </w:t>
      </w:r>
      <w:proofErr w:type="spellStart"/>
      <w:r w:rsidR="00E9043E" w:rsidRPr="00E9043E">
        <w:rPr>
          <w:sz w:val="24"/>
          <w:szCs w:val="24"/>
        </w:rPr>
        <w:t>edgelet</w:t>
      </w:r>
      <w:proofErr w:type="spellEnd"/>
      <w:r w:rsidR="00E9043E" w:rsidRPr="00E9043E">
        <w:rPr>
          <w:sz w:val="24"/>
          <w:szCs w:val="24"/>
        </w:rPr>
        <w:t xml:space="preserve"> selection completely random. Instead, we select the first model </w:t>
      </w:r>
      <w:proofErr w:type="spellStart"/>
      <w:r w:rsidR="00E9043E" w:rsidRPr="00E9043E">
        <w:rPr>
          <w:sz w:val="24"/>
          <w:szCs w:val="24"/>
        </w:rPr>
        <w:t>edgelet</w:t>
      </w:r>
      <w:proofErr w:type="spellEnd"/>
      <w:r w:rsidR="00E9043E" w:rsidRPr="00E9043E">
        <w:rPr>
          <w:sz w:val="24"/>
          <w:szCs w:val="24"/>
        </w:rPr>
        <w:t xml:space="preserve"> randomly from the </w:t>
      </w:r>
      <w:r w:rsidR="00E9043E" w:rsidRPr="00E9043E">
        <w:rPr>
          <w:sz w:val="24"/>
          <w:szCs w:val="24"/>
        </w:rPr>
        <w:lastRenderedPageBreak/>
        <w:t xml:space="preserve">top 20 percentile of the </w:t>
      </w:r>
      <w:proofErr w:type="spellStart"/>
      <w:r w:rsidR="00E9043E" w:rsidRPr="00E9043E">
        <w:rPr>
          <w:sz w:val="24"/>
          <w:szCs w:val="24"/>
        </w:rPr>
        <w:t>edgelets</w:t>
      </w:r>
      <w:proofErr w:type="spellEnd"/>
      <w:r w:rsidR="00E9043E" w:rsidRPr="00E9043E">
        <w:rPr>
          <w:sz w:val="24"/>
          <w:szCs w:val="24"/>
        </w:rPr>
        <w:t xml:space="preserve"> array (remember this array was sorted on edge strength</w:t>
      </w:r>
      <w:r w:rsidR="00E9043E" w:rsidRPr="00E9043E">
        <w:rPr>
          <w:sz w:val="24"/>
          <w:szCs w:val="24"/>
        </w:rPr>
        <w:t xml:space="preserve">). </w:t>
      </w:r>
      <w:r w:rsidR="00E9043E" w:rsidRPr="00E9043E">
        <w:rPr>
          <w:sz w:val="24"/>
          <w:szCs w:val="24"/>
        </w:rPr>
        <w:t>This effectively biases the system towards stronger edges.</w:t>
      </w:r>
      <w:r w:rsidR="00E9043E" w:rsidRPr="00E9043E">
        <w:rPr>
          <w:sz w:val="24"/>
          <w:szCs w:val="24"/>
        </w:rPr>
        <w:t xml:space="preserve"> </w:t>
      </w:r>
    </w:p>
    <w:p w14:paraId="605BEE7A" w14:textId="0F9F4087" w:rsidR="00E9043E" w:rsidRDefault="00E9043E" w:rsidP="00067A1D">
      <w:pPr>
        <w:pStyle w:val="ListParagraph"/>
        <w:numPr>
          <w:ilvl w:val="0"/>
          <w:numId w:val="3"/>
        </w:numPr>
        <w:spacing w:after="40" w:line="240" w:lineRule="auto"/>
        <w:jc w:val="both"/>
        <w:rPr>
          <w:sz w:val="24"/>
          <w:szCs w:val="24"/>
        </w:rPr>
      </w:pPr>
      <w:r w:rsidRPr="00E9043E">
        <w:rPr>
          <w:sz w:val="24"/>
          <w:szCs w:val="24"/>
        </w:rPr>
        <w:t xml:space="preserve">Given model </w:t>
      </w:r>
      <m:oMath>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oMath>
      <w:r w:rsidRPr="00E9043E">
        <w:rPr>
          <w:sz w:val="24"/>
          <w:szCs w:val="24"/>
        </w:rPr>
        <w:t>, we iterate over all the other edgelets</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acc>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 xml:space="preserve"> }</m:t>
        </m:r>
      </m:oMath>
      <w:r w:rsidRPr="00E9043E">
        <w:rPr>
          <w:sz w:val="24"/>
          <w:szCs w:val="24"/>
        </w:rPr>
        <w:t xml:space="preserve">. Each </w:t>
      </w: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oMath>
      <w:r w:rsidRPr="00E9043E">
        <w:rPr>
          <w:sz w:val="24"/>
          <w:szCs w:val="24"/>
        </w:rPr>
        <w:t xml:space="preserve"> casts a vote for the model </w:t>
      </w:r>
      <m:oMath>
        <m:r>
          <w:rPr>
            <w:rFonts w:ascii="Cambria Math" w:hAnsi="Cambria Math"/>
            <w:sz w:val="24"/>
            <w:szCs w:val="24"/>
          </w:rPr>
          <m:t>M</m:t>
        </m:r>
      </m:oMath>
    </w:p>
    <w:p w14:paraId="4563909D" w14:textId="2CEA0EA5" w:rsidR="00E9043E" w:rsidRPr="00E9043E" w:rsidRDefault="00E9043E" w:rsidP="00E9043E">
      <w:pPr>
        <w:pStyle w:val="ListParagraph"/>
        <w:spacing w:after="40" w:line="240" w:lineRule="auto"/>
        <w:ind w:left="360"/>
        <w:jc w:val="both"/>
        <w:rPr>
          <w:sz w:val="24"/>
          <w:szCs w:val="24"/>
        </w:rPr>
      </w:pPr>
      <m:oMathPara>
        <m:oMath>
          <m:r>
            <w:rPr>
              <w:rFonts w:ascii="Cambria Math" w:hAnsi="Cambria Math"/>
              <w:sz w:val="24"/>
              <w:szCs w:val="24"/>
            </w:rPr>
            <m:t>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 xml:space="preserve">, </m:t>
          </m:r>
          <m:r>
            <w:rPr>
              <w:rFonts w:ascii="Cambria Math" w:hAnsi="Cambria Math"/>
              <w:sz w:val="24"/>
              <w:szCs w:val="24"/>
            </w:rPr>
            <m:t>M(</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2</m:t>
              </m:r>
            </m:sub>
          </m:sSub>
          <m:r>
            <w:rPr>
              <w:rFonts w:ascii="Cambria Math" w:hAnsi="Cambria Math"/>
              <w:sz w:val="24"/>
              <w:szCs w:val="24"/>
            </w:rPr>
            <m:t>)</m:t>
          </m:r>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-λ </m:t>
                          </m:r>
                          <m:sSup>
                            <m:sSupPr>
                              <m:ctrlPr>
                                <w:rPr>
                                  <w:rFonts w:ascii="Cambria Math" w:hAnsi="Cambria Math"/>
                                </w:rPr>
                              </m:ctrlPr>
                            </m:sSupPr>
                            <m:e>
                              <m:r>
                                <m:rPr>
                                  <m:sty m:val="p"/>
                                </m:rPr>
                                <w:rPr>
                                  <w:rFonts w:ascii="Cambria Math" w:hAnsi="Cambria Math"/>
                                </w:rPr>
                                <m:t>cos</m:t>
                              </m:r>
                            </m:e>
                            <m:sup>
                              <m:r>
                                <w:rPr>
                                  <w:rFonts w:ascii="Cambria Math" w:hAnsi="Cambria Math"/>
                                </w:rPr>
                                <m:t>2</m:t>
                              </m:r>
                            </m:sup>
                          </m:sSup>
                          <m:r>
                            <m:rPr>
                              <m:sty m:val="p"/>
                            </m:rPr>
                            <w:rPr>
                              <w:rFonts w:ascii="Cambria Math" w:hAnsi="Cambria Math"/>
                            </w:rPr>
                            <m:t>θ</m:t>
                          </m:r>
                        </m:sup>
                      </m:sSup>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den>
                  </m:f>
                  <m:r>
                    <m:rPr>
                      <m:sty m:val="p"/>
                    </m:rPr>
                    <w:rPr>
                      <w:rFonts w:ascii="Cambria Math" w:hAnsi="Cambria Math"/>
                    </w:rPr>
                    <m:t xml:space="preserve">  if </m:t>
                  </m:r>
                  <m:r>
                    <m:rPr>
                      <m:sty m:val="p"/>
                    </m:rPr>
                    <w:rPr>
                      <w:rFonts w:ascii="Cambria Math" w:hAnsi="Cambria Math"/>
                    </w:rPr>
                    <m:t>θ</m:t>
                  </m:r>
                  <m:r>
                    <m:rPr>
                      <m:sty m:val="p"/>
                    </m:rPr>
                    <w:rPr>
                      <w:rFonts w:ascii="Cambria Math" w:hAnsi="Cambria Math"/>
                    </w:rPr>
                    <m:t>≤5°</m:t>
                  </m:r>
                  <m:r>
                    <m:rPr>
                      <m:sty m:val="p"/>
                    </m:rPr>
                    <w:rPr>
                      <w:rFonts w:ascii="Cambria Math" w:hAnsi="Cambria Math"/>
                    </w:rPr>
                    <m:t xml:space="preserve"> </m:t>
                  </m:r>
                </m:e>
                <m:e>
                  <m:r>
                    <w:rPr>
                      <w:rFonts w:ascii="Cambria Math" w:hAnsi="Cambria Math"/>
                      <w:sz w:val="24"/>
                      <w:szCs w:val="24"/>
                    </w:rPr>
                    <m:t xml:space="preserve"> </m:t>
                  </m:r>
                  <m:ctrlPr>
                    <w:rPr>
                      <w:rFonts w:ascii="Cambria Math" w:eastAsia="Cambria Math" w:hAnsi="Cambria Math" w:cs="Cambria Math"/>
                      <w:i/>
                      <w:sz w:val="24"/>
                      <w:szCs w:val="24"/>
                    </w:rPr>
                  </m:ctrlPr>
                </m:e>
                <m:e>
                  <m:r>
                    <w:rPr>
                      <w:rFonts w:ascii="Cambria Math" w:hAnsi="Cambria Math"/>
                      <w:sz w:val="24"/>
                      <w:szCs w:val="24"/>
                    </w:rPr>
                    <m:t xml:space="preserve">            0              otherwise</m:t>
                  </m:r>
                </m:e>
              </m:eqArr>
            </m:e>
          </m:d>
        </m:oMath>
      </m:oMathPara>
    </w:p>
    <w:p w14:paraId="0066DE8F" w14:textId="77777777" w:rsidR="008634FF" w:rsidRDefault="008634FF" w:rsidP="008634FF">
      <w:pPr>
        <w:pStyle w:val="ListParagraph"/>
        <w:spacing w:after="40" w:line="240" w:lineRule="auto"/>
        <w:ind w:left="360"/>
        <w:jc w:val="both"/>
        <w:rPr>
          <w:sz w:val="24"/>
          <w:szCs w:val="24"/>
        </w:rPr>
      </w:pPr>
    </w:p>
    <w:p w14:paraId="3E56CBE2" w14:textId="01FCB1ED" w:rsidR="005C6B7E" w:rsidRDefault="008634FF" w:rsidP="008634FF">
      <w:pPr>
        <w:pStyle w:val="ListParagraph"/>
        <w:spacing w:after="40" w:line="240" w:lineRule="auto"/>
        <w:ind w:left="360"/>
        <w:jc w:val="both"/>
        <w:rPr>
          <w:sz w:val="24"/>
          <w:szCs w:val="24"/>
        </w:rPr>
      </w:pPr>
      <w:r w:rsidRPr="008634FF">
        <w:rPr>
          <w:sz w:val="24"/>
          <w:szCs w:val="24"/>
        </w:rPr>
        <w:t xml:space="preserve">where </w:t>
      </w:r>
      <m:oMath>
        <m:r>
          <w:rPr>
            <w:rFonts w:ascii="Cambria Math" w:hAnsi="Cambria Math"/>
            <w:sz w:val="24"/>
            <w:szCs w:val="24"/>
          </w:rPr>
          <m:t>θ</m:t>
        </m:r>
      </m:oMath>
      <w:r w:rsidRPr="008634FF">
        <w:rPr>
          <w:sz w:val="24"/>
          <w:szCs w:val="24"/>
        </w:rPr>
        <w:t xml:space="preserve"> is the smaller angle between the voting edgelet line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sz w:val="24"/>
                <w:szCs w:val="24"/>
              </w:rPr>
              <m:t>i</m:t>
            </m:r>
            <m:r>
              <w:rPr>
                <w:rFonts w:ascii="Cambria Math" w:hAnsi="Cambria Math"/>
                <w:sz w:val="24"/>
                <w:szCs w:val="24"/>
              </w:rPr>
              <m:t xml:space="preserve"> </m:t>
            </m:r>
          </m:sub>
        </m:sSub>
      </m:oMath>
      <w:r w:rsidRPr="008634FF">
        <w:rPr>
          <w:sz w:val="24"/>
          <w:szCs w:val="24"/>
        </w:rPr>
        <w:t xml:space="preserve">and the line joining that edgelet’s location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oMath>
      <w:r w:rsidRPr="008634FF">
        <w:rPr>
          <w:sz w:val="24"/>
          <w:szCs w:val="24"/>
        </w:rPr>
        <w:t xml:space="preserve"> to the hy</w:t>
      </w:r>
      <w:r>
        <w:rPr>
          <w:sz w:val="24"/>
          <w:szCs w:val="24"/>
        </w:rPr>
        <w:t xml:space="preserve">pothesis </w:t>
      </w:r>
      <w:r w:rsidRPr="008634FF">
        <w:rPr>
          <w:sz w:val="24"/>
          <w:szCs w:val="24"/>
        </w:rPr>
        <w:t xml:space="preserve">vanishing point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 xml:space="preserve">M </m:t>
            </m:r>
          </m:sub>
        </m:sSub>
      </m:oMath>
      <w:r>
        <w:rPr>
          <w:sz w:val="24"/>
          <w:szCs w:val="24"/>
        </w:rPr>
        <w:t>.</w:t>
      </w:r>
      <w:r w:rsidRPr="008634FF">
        <w:t xml:space="preserve"> </w:t>
      </w:r>
      <m:oMath>
        <m:r>
          <w:rPr>
            <w:rFonts w:ascii="Cambria Math" w:hAnsi="Cambria Math"/>
            <w:sz w:val="24"/>
            <w:szCs w:val="24"/>
          </w:rPr>
          <m:t>λ</m:t>
        </m:r>
      </m:oMath>
      <w:r w:rsidRPr="008634FF">
        <w:rPr>
          <w:sz w:val="24"/>
          <w:szCs w:val="24"/>
        </w:rPr>
        <w:t xml:space="preserve"> is a system parameter</w:t>
      </w:r>
      <w:r>
        <w:rPr>
          <w:sz w:val="24"/>
          <w:szCs w:val="24"/>
        </w:rPr>
        <w:t>.</w:t>
      </w:r>
      <w:r w:rsidRPr="008634FF">
        <w:rPr>
          <w:sz w:val="24"/>
          <w:szCs w:val="24"/>
        </w:rPr>
        <w:t xml:space="preserve"> In other words, the vote is proportional to the direction coherence.</w:t>
      </w:r>
      <w:r>
        <w:rPr>
          <w:sz w:val="24"/>
          <w:szCs w:val="24"/>
        </w:rPr>
        <w:t xml:space="preserve"> </w:t>
      </w:r>
      <w:r w:rsidRPr="008634FF">
        <w:rPr>
          <w:sz w:val="24"/>
          <w:szCs w:val="24"/>
        </w:rPr>
        <w:t xml:space="preserve">It attains its maximum value of 1 when the voting </w:t>
      </w:r>
      <w:proofErr w:type="spellStart"/>
      <w:r w:rsidRPr="008634FF">
        <w:rPr>
          <w:sz w:val="24"/>
          <w:szCs w:val="24"/>
        </w:rPr>
        <w:t>edgelet</w:t>
      </w:r>
      <w:proofErr w:type="spellEnd"/>
      <w:r w:rsidRPr="008634FF">
        <w:rPr>
          <w:sz w:val="24"/>
          <w:szCs w:val="24"/>
        </w:rPr>
        <w:t xml:space="preserve"> line passes through the hypothesis vanishing point (</w:t>
      </w:r>
      <m:oMath>
        <m:r>
          <w:rPr>
            <w:rFonts w:ascii="Cambria Math" w:hAnsi="Cambria Math"/>
            <w:sz w:val="24"/>
            <w:szCs w:val="24"/>
          </w:rPr>
          <m:t>θ = 0</m:t>
        </m:r>
      </m:oMath>
      <w:r w:rsidRPr="008634FF">
        <w:rPr>
          <w:sz w:val="24"/>
          <w:szCs w:val="24"/>
        </w:rPr>
        <w:t xml:space="preserve">), dropping to zero as </w:t>
      </w:r>
      <m:oMath>
        <m:r>
          <w:rPr>
            <w:rFonts w:ascii="Cambria Math" w:hAnsi="Cambria Math"/>
            <w:sz w:val="24"/>
            <w:szCs w:val="24"/>
          </w:rPr>
          <m:t>θ</m:t>
        </m:r>
      </m:oMath>
      <w:r w:rsidRPr="008634FF">
        <w:rPr>
          <w:sz w:val="24"/>
          <w:szCs w:val="24"/>
        </w:rPr>
        <w:t xml:space="preserve"> reaches 90 degrees. In practise, we clip the vote to zero when this angle exceeds a threshold (</w:t>
      </w:r>
      <m:oMath>
        <m:r>
          <m:rPr>
            <m:sty m:val="p"/>
          </m:rPr>
          <w:rPr>
            <w:rFonts w:ascii="Cambria Math" w:hAnsi="Cambria Math"/>
          </w:rPr>
          <m:t>5°</m:t>
        </m:r>
      </m:oMath>
      <w:r w:rsidRPr="008634FF">
        <w:rPr>
          <w:sz w:val="24"/>
          <w:szCs w:val="24"/>
        </w:rPr>
        <w:t>). The hypothesis/model garnering maximal consensus yields the estimated vanishing point.</w:t>
      </w:r>
      <w:r>
        <w:rPr>
          <w:sz w:val="24"/>
          <w:szCs w:val="24"/>
        </w:rPr>
        <w:t xml:space="preserve"> After performing the above two steps, the initial best vanishing point is [</w:t>
      </w:r>
      <w:r w:rsidRPr="008634FF">
        <w:rPr>
          <w:sz w:val="24"/>
          <w:szCs w:val="24"/>
        </w:rPr>
        <w:t>-51.2357</w:t>
      </w:r>
      <w:r>
        <w:rPr>
          <w:sz w:val="24"/>
          <w:szCs w:val="24"/>
        </w:rPr>
        <w:t xml:space="preserve">, </w:t>
      </w:r>
      <w:r w:rsidRPr="008634FF">
        <w:rPr>
          <w:sz w:val="24"/>
          <w:szCs w:val="24"/>
        </w:rPr>
        <w:t>-1.53937</w:t>
      </w:r>
      <w:r>
        <w:rPr>
          <w:sz w:val="24"/>
          <w:szCs w:val="24"/>
        </w:rPr>
        <w:t xml:space="preserve">, </w:t>
      </w:r>
      <w:r w:rsidRPr="008634FF">
        <w:rPr>
          <w:sz w:val="24"/>
          <w:szCs w:val="24"/>
        </w:rPr>
        <w:t>-0.0519873</w:t>
      </w:r>
      <w:r>
        <w:rPr>
          <w:sz w:val="24"/>
          <w:szCs w:val="24"/>
        </w:rPr>
        <w:t>]</w:t>
      </w:r>
    </w:p>
    <w:p w14:paraId="564275BD" w14:textId="77777777" w:rsidR="00314902" w:rsidRDefault="00314902" w:rsidP="008634FF">
      <w:pPr>
        <w:pStyle w:val="ListParagraph"/>
        <w:spacing w:after="40" w:line="240" w:lineRule="auto"/>
        <w:ind w:left="360"/>
        <w:jc w:val="both"/>
        <w:rPr>
          <w:sz w:val="24"/>
          <w:szCs w:val="24"/>
        </w:rPr>
      </w:pPr>
    </w:p>
    <w:p w14:paraId="49693EA6" w14:textId="77777777" w:rsidR="009159BD" w:rsidRPr="009159BD" w:rsidRDefault="00314902" w:rsidP="00314902">
      <w:pPr>
        <w:pStyle w:val="ListParagraph"/>
        <w:numPr>
          <w:ilvl w:val="0"/>
          <w:numId w:val="3"/>
        </w:numPr>
        <w:spacing w:after="40" w:line="240" w:lineRule="auto"/>
        <w:jc w:val="both"/>
        <w:rPr>
          <w:sz w:val="24"/>
          <w:szCs w:val="24"/>
        </w:rPr>
      </w:pPr>
      <w:r>
        <w:rPr>
          <w:sz w:val="24"/>
          <w:szCs w:val="24"/>
        </w:rPr>
        <w:t xml:space="preserve">After getting the initial best vanishing point, </w:t>
      </w:r>
      <w:r w:rsidR="005455D5">
        <w:rPr>
          <w:sz w:val="24"/>
          <w:szCs w:val="24"/>
        </w:rPr>
        <w:t xml:space="preserve">we </w:t>
      </w:r>
      <w:r w:rsidR="005455D5" w:rsidRPr="005455D5">
        <w:rPr>
          <w:sz w:val="24"/>
          <w:szCs w:val="24"/>
        </w:rPr>
        <w:t xml:space="preserve">estimate the optimal (in a least square sense) intersection point for all the inlier </w:t>
      </w:r>
      <w:proofErr w:type="spellStart"/>
      <w:r w:rsidR="005455D5" w:rsidRPr="005455D5">
        <w:rPr>
          <w:sz w:val="24"/>
          <w:szCs w:val="24"/>
        </w:rPr>
        <w:t>edgelet</w:t>
      </w:r>
      <w:proofErr w:type="spellEnd"/>
      <w:r w:rsidR="005455D5" w:rsidRPr="005455D5">
        <w:rPr>
          <w:sz w:val="24"/>
          <w:szCs w:val="24"/>
        </w:rPr>
        <w:t xml:space="preserve"> lines corresponding to the best model.</w:t>
      </w:r>
      <w:r w:rsidR="000C2FAB">
        <w:rPr>
          <w:sz w:val="24"/>
          <w:szCs w:val="24"/>
        </w:rPr>
        <w:t xml:space="preserve"> </w:t>
      </w:r>
      <w:r w:rsidR="000C2FAB">
        <w:t xml:space="preserve">Let </w:t>
      </w:r>
      <m:oMath>
        <m:r>
          <w:rPr>
            <w:rFonts w:ascii="Cambria Math" w:hAnsi="Cambria Math"/>
          </w:rPr>
          <m:t>S =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best</m:t>
            </m:r>
          </m:sub>
        </m:sSub>
        <m:r>
          <w:rPr>
            <w:rFonts w:ascii="Cambria Math" w:hAnsi="Cambria Math"/>
          </w:rPr>
          <m:t>) &gt; 0}</m:t>
        </m:r>
      </m:oMath>
      <w:r w:rsidR="000C2FAB">
        <w:t xml:space="preserve"> denote the set of inlier edgelets corresponding to the best model </w:t>
      </w:r>
      <m:oMath>
        <m:sSub>
          <m:sSubPr>
            <m:ctrlPr>
              <w:rPr>
                <w:rFonts w:ascii="Cambria Math" w:hAnsi="Cambria Math"/>
                <w:i/>
              </w:rPr>
            </m:ctrlPr>
          </m:sSubPr>
          <m:e>
            <m:r>
              <w:rPr>
                <w:rFonts w:ascii="Cambria Math" w:hAnsi="Cambria Math"/>
              </w:rPr>
              <m:t>M</m:t>
            </m:r>
          </m:e>
          <m:sub>
            <m:r>
              <w:rPr>
                <w:rFonts w:ascii="Cambria Math" w:hAnsi="Cambria Math"/>
              </w:rPr>
              <m:t>best</m:t>
            </m:r>
          </m:sub>
        </m:sSub>
      </m:oMath>
      <w:r w:rsidR="000C2FAB">
        <w:t>. And, let</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rsidR="000C2FAB">
        <w:t xml:space="preserve"> denote the (as yet undetermined) optimal vanishing point. Ideally, the edgelet line, ~lEi will pass through </w:t>
      </w:r>
      <m:oMath>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rsidR="000C2FAB">
        <w:t xml:space="preserve">, yielding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hint="eastAsia"/>
                <w:sz w:val="24"/>
                <w:szCs w:val="24"/>
              </w:rPr>
              <m:t>i</m:t>
            </m:r>
            <m:r>
              <w:rPr>
                <w:rFonts w:ascii="Cambria Math" w:hAnsi="Cambria Math"/>
                <w:sz w:val="24"/>
                <w:szCs w:val="24"/>
              </w:rPr>
              <m:t xml:space="preserve"> </m:t>
            </m:r>
          </m:sub>
        </m:sSub>
      </m:oMath>
      <w:r w:rsidR="000C2FAB">
        <w:t xml:space="preserve"> · </w:t>
      </w:r>
      <m:oMath>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rsidR="000C2FAB">
        <w:t xml:space="preserve"> = 0 (in homogenous mathematics, zero dot product indicates line-membership of point [1]). If </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l</m:t>
                </m:r>
              </m:e>
            </m:acc>
          </m:e>
          <m:sub>
            <m:r>
              <w:rPr>
                <w:rFonts w:ascii="Cambria Math" w:hAnsi="Cambria Math"/>
                <w:sz w:val="24"/>
                <w:szCs w:val="24"/>
              </w:rPr>
              <m:t>E</m:t>
            </m:r>
            <m:r>
              <w:rPr>
                <w:rFonts w:ascii="Cambria Math" w:hAnsi="Cambria Math" w:hint="eastAsia"/>
                <w:sz w:val="24"/>
                <w:szCs w:val="24"/>
              </w:rPr>
              <m:t>i</m:t>
            </m:r>
          </m:sub>
        </m:sSub>
        <m:r>
          <w:rPr>
            <w:rFonts w:ascii="Cambria Math" w:hAnsi="Cambria Math"/>
            <w:sz w:val="24"/>
            <w:szCs w:val="24"/>
          </w:rPr>
          <m:t xml:space="preserve">= </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e>
          <m:sup>
            <m:r>
              <w:rPr>
                <w:rFonts w:ascii="Cambria Math" w:hAnsi="Cambria Math"/>
              </w:rPr>
              <m:t>T</m:t>
            </m:r>
          </m:sup>
        </m:sSup>
        <m:r>
          <m:rPr>
            <m:sty m:val="p"/>
          </m:rPr>
          <w:rPr>
            <w:rFonts w:ascii="Cambria Math" w:hAnsi="Cambria Math"/>
          </w:rPr>
          <m:t xml:space="preserve"> </m:t>
        </m:r>
      </m:oMath>
      <w:r w:rsidR="000C2FAB">
        <w:t xml:space="preserve">, we get </w:t>
      </w:r>
      <m:oMath>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e>
          <m:sup>
            <m:r>
              <w:rPr>
                <w:rFonts w:ascii="Cambria Math" w:hAnsi="Cambria Math"/>
              </w:rPr>
              <m:t xml:space="preserve"> </m:t>
            </m:r>
          </m:sup>
        </m:sSup>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oMath>
      <w:r w:rsidR="000C2FAB">
        <w:t xml:space="preserve"> = 0. Furthermore, we weight each equation by the vote cast by the corresponding edgelet (strong voters pull the solution closer to themselves). Hence, each inlier </w:t>
      </w:r>
      <w:proofErr w:type="spellStart"/>
      <w:r w:rsidR="000C2FAB">
        <w:t>edgelet</w:t>
      </w:r>
      <w:proofErr w:type="spellEnd"/>
      <w:r w:rsidR="000C2FAB">
        <w:t xml:space="preserve"> to the best model yields an equation of the form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w:rPr>
                <w:rFonts w:ascii="Cambria Math" w:hAnsi="Cambria Math"/>
              </w:rPr>
              <m:t>i</m:t>
            </m:r>
          </m:sub>
        </m:sSub>
        <m:r>
          <m:rPr>
            <m:sty m:val="p"/>
          </m:rPr>
          <w:rPr>
            <w:rFonts w:ascii="Cambria Math" w:hAnsi="Cambria Math"/>
          </w:rPr>
          <m:t>]</m:t>
        </m:r>
      </m:oMath>
      <w:r w:rsidR="000C2FAB">
        <w:t xml:space="preserve"> </w:t>
      </w:r>
      <m:oMath>
        <m:sSup>
          <m:sSupPr>
            <m:ctrlPr>
              <w:rPr>
                <w:rFonts w:ascii="Cambria Math" w:hAnsi="Cambria Math"/>
                <w:i/>
              </w:rPr>
            </m:ctrlPr>
          </m:sSupPr>
          <m:e>
            <m:r>
              <w:rPr>
                <w:rFonts w:ascii="Cambria Math" w:hAnsi="Cambria Math"/>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m:t>
            </m:r>
          </m:e>
          <m:sup>
            <m:r>
              <w:rPr>
                <w:rFonts w:ascii="Cambria Math" w:hAnsi="Cambria Math"/>
              </w:rPr>
              <m:t>T</m:t>
            </m:r>
          </m:sup>
        </m:sSup>
        <m:r>
          <w:rPr>
            <w:rFonts w:ascii="Cambria Math" w:hAnsi="Cambria Math"/>
          </w:rPr>
          <m:t>= 0</m:t>
        </m:r>
      </m:oMath>
      <w:r w:rsidR="000C2FAB">
        <w:t xml:space="preserve"> where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w:rPr>
            <w:rFonts w:ascii="Cambria Math" w:hAnsi="Cambria Math"/>
          </w:rPr>
          <m:t xml:space="preserve"> vote(</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best</m:t>
            </m:r>
          </m:sub>
        </m:sSub>
        <m:r>
          <w:rPr>
            <w:rFonts w:ascii="Cambria Math" w:hAnsi="Cambria Math"/>
          </w:rPr>
          <m:t>)</m:t>
        </m:r>
      </m:oMath>
      <w:r w:rsidR="000C2FAB">
        <w:t xml:space="preserve"> and </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rsidR="000C2FAB">
        <w:t xml:space="preserve"> = </w:t>
      </w:r>
      <m:oMath>
        <m:sSup>
          <m:sSupPr>
            <m:ctrlPr>
              <w:rPr>
                <w:rFonts w:ascii="Cambria Math" w:hAnsi="Cambria Math"/>
                <w:i/>
              </w:rPr>
            </m:ctrlPr>
          </m:sSupPr>
          <m:e>
            <m:r>
              <w:rPr>
                <w:rFonts w:ascii="Cambria Math" w:hAnsi="Cambria Math"/>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 xml:space="preserve"> </m:t>
            </m:r>
            <m:r>
              <w:rPr>
                <w:rFonts w:ascii="Cambria Math" w:hAnsi="Cambria Math"/>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rPr>
              <m:t>]</m:t>
            </m:r>
          </m:e>
          <m:sup>
            <m:r>
              <w:rPr>
                <w:rFonts w:ascii="Cambria Math" w:hAnsi="Cambria Math"/>
              </w:rPr>
              <m:t>T</m:t>
            </m:r>
          </m:sup>
        </m:sSup>
      </m:oMath>
      <w:r w:rsidR="000C2FAB">
        <w:t xml:space="preserve">. Overall, we end up with the overdetermined homogeneous linear system </w:t>
      </w:r>
    </w:p>
    <w:p w14:paraId="0373AC0F" w14:textId="2E81EBE5" w:rsidR="00314902" w:rsidRDefault="009159BD" w:rsidP="00F762F8">
      <w:pPr>
        <w:pStyle w:val="ListParagraph"/>
        <w:spacing w:after="40" w:line="240" w:lineRule="auto"/>
        <w:ind w:left="360"/>
        <w:jc w:val="center"/>
        <w:rPr>
          <w:sz w:val="24"/>
          <w:szCs w:val="24"/>
        </w:rPr>
      </w:pPr>
      <m:oMathPara>
        <m:oMath>
          <m:r>
            <w:rPr>
              <w:rFonts w:ascii="Cambria Math" w:hAnsi="Cambria Math"/>
            </w:rPr>
            <m:t>Diag</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e>
                </m:mr>
                <m:mr>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e>
                </m:mr>
                <m:mr>
                  <m:e>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e>
                </m:mr>
              </m:m>
            </m:e>
          </m:d>
          <m:r>
            <w:rPr>
              <w:rFonts w:ascii="Cambria Math" w:hAnsi="Cambria Math"/>
            </w:rPr>
            <m:t>= 0</m:t>
          </m:r>
          <m:r>
            <w:rPr>
              <w:rFonts w:ascii="Cambria Math" w:hAnsi="Cambria Math"/>
            </w:rPr>
            <w:pgNum/>
          </m:r>
        </m:oMath>
      </m:oMathPara>
    </w:p>
    <w:p w14:paraId="54A49C09" w14:textId="77777777" w:rsidR="00216A85" w:rsidRDefault="00216A85" w:rsidP="008634FF">
      <w:pPr>
        <w:pStyle w:val="ListParagraph"/>
        <w:spacing w:after="40" w:line="240" w:lineRule="auto"/>
        <w:ind w:left="360"/>
        <w:jc w:val="both"/>
        <w:rPr>
          <w:sz w:val="24"/>
          <w:szCs w:val="24"/>
        </w:rPr>
      </w:pPr>
    </w:p>
    <w:p w14:paraId="32D13F6A" w14:textId="7A6C14BD" w:rsidR="00136067" w:rsidRDefault="00216A85" w:rsidP="001D1558">
      <w:pPr>
        <w:pStyle w:val="ListParagraph"/>
        <w:spacing w:after="40" w:line="240" w:lineRule="auto"/>
        <w:ind w:left="360"/>
        <w:jc w:val="both"/>
        <w:rPr>
          <w:sz w:val="24"/>
          <w:szCs w:val="24"/>
        </w:rPr>
      </w:pPr>
      <w:r w:rsidRPr="00216A85">
        <w:rPr>
          <w:sz w:val="24"/>
          <w:szCs w:val="24"/>
        </w:rPr>
        <w:t>which is homogeneous linear system that we solve for</w:t>
      </w:r>
      <w:r w:rsidRPr="00216A85">
        <w:rPr>
          <w:sz w:val="24"/>
          <w:szCs w:val="24"/>
        </w:rPr>
        <w:t xml:space="preserve"> </w:t>
      </w:r>
      <m:oMath>
        <m:sSub>
          <m:sSubPr>
            <m:ctrlPr>
              <w:rPr>
                <w:rFonts w:ascii="Cambria Math" w:hAnsi="Cambria Math"/>
                <w:i/>
                <w:sz w:val="24"/>
                <w:szCs w:val="24"/>
              </w:rPr>
            </m:ctrlPr>
          </m:sSubPr>
          <m:e>
            <m:acc>
              <m:accPr>
                <m:chr m:val="⃗"/>
                <m:ctrlPr>
                  <w:rPr>
                    <w:rFonts w:ascii="Cambria Math" w:hAnsi="Cambria Math"/>
                    <w:i/>
                    <w:sz w:val="24"/>
                    <w:szCs w:val="24"/>
                  </w:rPr>
                </m:ctrlPr>
              </m:accPr>
              <m:e>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M</m:t>
                    </m:r>
                  </m:sub>
                  <m:sup>
                    <m:r>
                      <w:rPr>
                        <w:rFonts w:ascii="Cambria Math" w:hAnsi="Cambria Math"/>
                        <w:sz w:val="24"/>
                        <w:szCs w:val="24"/>
                      </w:rPr>
                      <m:t>*</m:t>
                    </m:r>
                  </m:sup>
                </m:sSubSup>
              </m:e>
            </m:acc>
          </m:e>
          <m:sub>
            <m:r>
              <w:rPr>
                <w:rFonts w:ascii="Cambria Math" w:hAnsi="Cambria Math"/>
                <w:sz w:val="24"/>
                <w:szCs w:val="24"/>
              </w:rPr>
              <m:t xml:space="preserve"> </m:t>
            </m:r>
          </m:sub>
        </m:sSub>
      </m:oMath>
      <w:r w:rsidRPr="00216A85">
        <w:rPr>
          <w:sz w:val="24"/>
          <w:szCs w:val="24"/>
        </w:rPr>
        <w:t xml:space="preserve"> = </w:t>
      </w:r>
      <m:oMath>
        <m:sSup>
          <m:sSupPr>
            <m:ctrlPr>
              <w:rPr>
                <w:rFonts w:ascii="Cambria Math" w:hAnsi="Cambria Math"/>
                <w:i/>
                <w:sz w:val="24"/>
                <w:szCs w:val="24"/>
              </w:rPr>
            </m:ctrlPr>
          </m:sSupPr>
          <m:e>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z</m:t>
                </m:r>
              </m:e>
              <m:sub>
                <m:r>
                  <w:rPr>
                    <w:rFonts w:ascii="Cambria Math" w:hAnsi="Cambria Math"/>
                    <w:sz w:val="24"/>
                    <w:szCs w:val="24"/>
                  </w:rPr>
                  <m:t>M</m:t>
                </m:r>
              </m:sub>
              <m:sup>
                <m:r>
                  <w:rPr>
                    <w:rFonts w:ascii="Cambria Math" w:hAnsi="Cambria Math"/>
                    <w:sz w:val="24"/>
                    <w:szCs w:val="24"/>
                  </w:rPr>
                  <m:t>*</m:t>
                </m:r>
              </m:sup>
            </m:sSubSup>
            <m:r>
              <w:rPr>
                <w:rFonts w:ascii="Cambria Math" w:hAnsi="Cambria Math"/>
                <w:sz w:val="24"/>
                <w:szCs w:val="24"/>
              </w:rPr>
              <m:t>]</m:t>
            </m:r>
          </m:e>
          <m:sup>
            <m:r>
              <w:rPr>
                <w:rFonts w:ascii="Cambria Math" w:hAnsi="Cambria Math"/>
                <w:sz w:val="24"/>
                <w:szCs w:val="24"/>
              </w:rPr>
              <m:t>T</m:t>
            </m:r>
          </m:sup>
        </m:sSup>
      </m:oMath>
      <w:r w:rsidRPr="00216A85">
        <w:rPr>
          <w:sz w:val="24"/>
          <w:szCs w:val="24"/>
        </w:rPr>
        <w:t xml:space="preserve"> </w:t>
      </w:r>
      <w:r w:rsidRPr="00216A85">
        <w:rPr>
          <w:sz w:val="24"/>
          <w:szCs w:val="24"/>
        </w:rPr>
        <w:t xml:space="preserve">via the </w:t>
      </w:r>
      <w:r w:rsidRPr="00216A85">
        <w:rPr>
          <w:sz w:val="24"/>
          <w:szCs w:val="24"/>
        </w:rPr>
        <w:t>well-known</w:t>
      </w:r>
      <w:r w:rsidRPr="00216A85">
        <w:rPr>
          <w:sz w:val="24"/>
          <w:szCs w:val="24"/>
        </w:rPr>
        <w:t xml:space="preserve"> </w:t>
      </w:r>
      <w:r w:rsidRPr="001D1558">
        <w:rPr>
          <w:i/>
          <w:iCs/>
          <w:sz w:val="24"/>
          <w:szCs w:val="24"/>
        </w:rPr>
        <w:t>Singular Value Decomposition technique</w:t>
      </w:r>
      <w:r w:rsidRPr="00216A85">
        <w:rPr>
          <w:sz w:val="24"/>
          <w:szCs w:val="24"/>
        </w:rPr>
        <w:t>.</w:t>
      </w:r>
      <w:r w:rsidR="001D1558">
        <w:rPr>
          <w:sz w:val="24"/>
          <w:szCs w:val="24"/>
        </w:rPr>
        <w:t xml:space="preserve"> After performing this step, the new optimal vanishing point is [</w:t>
      </w:r>
      <w:r w:rsidR="001D1558" w:rsidRPr="001D1558">
        <w:rPr>
          <w:sz w:val="24"/>
          <w:szCs w:val="24"/>
        </w:rPr>
        <w:t>1028.29</w:t>
      </w:r>
      <w:r w:rsidR="001D1558">
        <w:rPr>
          <w:sz w:val="24"/>
          <w:szCs w:val="24"/>
        </w:rPr>
        <w:t xml:space="preserve">, </w:t>
      </w:r>
      <w:r w:rsidR="001D1558" w:rsidRPr="001D1558">
        <w:rPr>
          <w:sz w:val="24"/>
          <w:szCs w:val="24"/>
        </w:rPr>
        <w:t>26.4387</w:t>
      </w:r>
      <w:r w:rsidR="001D1558">
        <w:rPr>
          <w:sz w:val="24"/>
          <w:szCs w:val="24"/>
        </w:rPr>
        <w:t xml:space="preserve">, </w:t>
      </w:r>
      <w:r w:rsidR="001D1558" w:rsidRPr="001D1558">
        <w:rPr>
          <w:sz w:val="24"/>
          <w:szCs w:val="24"/>
        </w:rPr>
        <w:t>1</w:t>
      </w:r>
      <w:r w:rsidR="001D1558">
        <w:rPr>
          <w:sz w:val="24"/>
          <w:szCs w:val="24"/>
        </w:rPr>
        <w:t>].</w:t>
      </w:r>
      <w:r w:rsidR="00363556">
        <w:rPr>
          <w:sz w:val="24"/>
          <w:szCs w:val="24"/>
        </w:rPr>
        <w:t xml:space="preserve"> The visualization of optimal vanishing point and its </w:t>
      </w:r>
      <w:proofErr w:type="spellStart"/>
      <w:r w:rsidR="00363556">
        <w:rPr>
          <w:sz w:val="24"/>
          <w:szCs w:val="24"/>
        </w:rPr>
        <w:t>inliners</w:t>
      </w:r>
      <w:proofErr w:type="spellEnd"/>
      <w:r w:rsidR="00363556">
        <w:rPr>
          <w:sz w:val="24"/>
          <w:szCs w:val="24"/>
        </w:rPr>
        <w:t xml:space="preserve"> are </w:t>
      </w:r>
      <w:r w:rsidR="00136067">
        <w:rPr>
          <w:sz w:val="24"/>
          <w:szCs w:val="24"/>
        </w:rPr>
        <w:t>shown</w:t>
      </w:r>
      <w:r w:rsidR="00363556">
        <w:rPr>
          <w:sz w:val="24"/>
          <w:szCs w:val="24"/>
        </w:rPr>
        <w:t xml:space="preserve"> in Fig. </w:t>
      </w:r>
      <w:r w:rsidR="00136067">
        <w:rPr>
          <w:sz w:val="24"/>
          <w:szCs w:val="24"/>
        </w:rPr>
        <w:t>9.</w:t>
      </w:r>
    </w:p>
    <w:p w14:paraId="1F64A2AA" w14:textId="77777777" w:rsidR="00136067" w:rsidRDefault="00136067" w:rsidP="001D1558">
      <w:pPr>
        <w:pStyle w:val="ListParagraph"/>
        <w:spacing w:after="40" w:line="240" w:lineRule="auto"/>
        <w:ind w:left="360"/>
        <w:jc w:val="both"/>
        <w:rPr>
          <w:sz w:val="24"/>
          <w:szCs w:val="24"/>
        </w:rPr>
      </w:pPr>
    </w:p>
    <w:p w14:paraId="245FDDDD" w14:textId="2C6C3929" w:rsidR="008634FF" w:rsidRDefault="00136067" w:rsidP="00136067">
      <w:pPr>
        <w:spacing w:after="40" w:line="240" w:lineRule="auto"/>
        <w:jc w:val="both"/>
        <w:rPr>
          <w:sz w:val="24"/>
          <w:szCs w:val="24"/>
        </w:rPr>
      </w:pPr>
      <w:r>
        <w:rPr>
          <w:noProof/>
        </w:rPr>
        <w:lastRenderedPageBreak/>
        <w:drawing>
          <wp:inline distT="0" distB="0" distL="0" distR="0" wp14:anchorId="53194E3B" wp14:editId="2897959D">
            <wp:extent cx="5939790" cy="2806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806700"/>
                    </a:xfrm>
                    <a:prstGeom prst="rect">
                      <a:avLst/>
                    </a:prstGeom>
                    <a:noFill/>
                    <a:ln>
                      <a:noFill/>
                    </a:ln>
                  </pic:spPr>
                </pic:pic>
              </a:graphicData>
            </a:graphic>
          </wp:inline>
        </w:drawing>
      </w:r>
    </w:p>
    <w:p w14:paraId="72C129B3" w14:textId="0267EB96" w:rsidR="00136067" w:rsidRPr="00AD3CCB" w:rsidRDefault="00136067" w:rsidP="00136067">
      <w:pPr>
        <w:pStyle w:val="ListParagraph"/>
        <w:spacing w:after="40" w:line="240" w:lineRule="auto"/>
        <w:ind w:left="360"/>
        <w:jc w:val="center"/>
        <w:rPr>
          <w:sz w:val="24"/>
          <w:szCs w:val="24"/>
        </w:rPr>
      </w:pPr>
      <w:r w:rsidRPr="00AD3CCB">
        <w:rPr>
          <w:sz w:val="24"/>
          <w:szCs w:val="24"/>
        </w:rPr>
        <w:t xml:space="preserve">Figure </w:t>
      </w:r>
      <w:r>
        <w:rPr>
          <w:sz w:val="24"/>
          <w:szCs w:val="24"/>
        </w:rPr>
        <w:t>9</w:t>
      </w:r>
      <w:r w:rsidRPr="00AD3CCB">
        <w:rPr>
          <w:sz w:val="24"/>
          <w:szCs w:val="24"/>
        </w:rPr>
        <w:t xml:space="preserve">. </w:t>
      </w:r>
      <w:r>
        <w:rPr>
          <w:sz w:val="24"/>
          <w:szCs w:val="24"/>
        </w:rPr>
        <w:t>Visualization of optimal vanishing point</w:t>
      </w:r>
    </w:p>
    <w:p w14:paraId="31AF6760" w14:textId="77777777" w:rsidR="003463C7" w:rsidRPr="00924F56" w:rsidRDefault="003463C7" w:rsidP="00924F56">
      <w:pPr>
        <w:spacing w:after="40" w:line="240" w:lineRule="auto"/>
        <w:rPr>
          <w:sz w:val="24"/>
          <w:szCs w:val="24"/>
        </w:rPr>
      </w:pPr>
    </w:p>
    <w:p w14:paraId="76B3665D" w14:textId="48BDBAAD" w:rsidR="00B50EDC" w:rsidRPr="00337A7F" w:rsidRDefault="004500FB" w:rsidP="00337A7F">
      <w:pPr>
        <w:pStyle w:val="ListParagraph"/>
        <w:numPr>
          <w:ilvl w:val="0"/>
          <w:numId w:val="3"/>
        </w:numPr>
        <w:spacing w:after="40" w:line="240" w:lineRule="auto"/>
        <w:rPr>
          <w:sz w:val="24"/>
          <w:szCs w:val="24"/>
        </w:rPr>
      </w:pPr>
      <w:r w:rsidRPr="00337A7F">
        <w:rPr>
          <w:sz w:val="24"/>
          <w:szCs w:val="24"/>
        </w:rPr>
        <w:t xml:space="preserve">A simple annotation interface is written, </w:t>
      </w:r>
      <w:r w:rsidRPr="004D60B0">
        <w:rPr>
          <w:b/>
          <w:bCs/>
          <w:sz w:val="24"/>
          <w:szCs w:val="24"/>
        </w:rPr>
        <w:t>named ‘</w:t>
      </w:r>
      <w:r w:rsidRPr="004D60B0">
        <w:rPr>
          <w:b/>
          <w:bCs/>
          <w:i/>
          <w:iCs/>
          <w:sz w:val="24"/>
          <w:szCs w:val="24"/>
        </w:rPr>
        <w:t>lineAnnotation.py’</w:t>
      </w:r>
      <w:r w:rsidRPr="00337A7F">
        <w:rPr>
          <w:sz w:val="24"/>
          <w:szCs w:val="24"/>
        </w:rPr>
        <w:t>. In this python file, two lines for each of the X</w:t>
      </w:r>
      <w:r w:rsidR="005B2992" w:rsidRPr="00337A7F">
        <w:rPr>
          <w:sz w:val="24"/>
          <w:szCs w:val="24"/>
        </w:rPr>
        <w:t xml:space="preserve"> (red lines)</w:t>
      </w:r>
      <w:r w:rsidRPr="00337A7F">
        <w:rPr>
          <w:sz w:val="24"/>
          <w:szCs w:val="24"/>
        </w:rPr>
        <w:t>, Y</w:t>
      </w:r>
      <w:r w:rsidR="005B2992" w:rsidRPr="00337A7F">
        <w:rPr>
          <w:sz w:val="24"/>
          <w:szCs w:val="24"/>
        </w:rPr>
        <w:t xml:space="preserve"> (green lines)</w:t>
      </w:r>
      <w:r w:rsidRPr="00337A7F">
        <w:rPr>
          <w:sz w:val="24"/>
          <w:szCs w:val="24"/>
        </w:rPr>
        <w:t>, and Z</w:t>
      </w:r>
      <w:r w:rsidR="005B2992" w:rsidRPr="00337A7F">
        <w:rPr>
          <w:sz w:val="24"/>
          <w:szCs w:val="24"/>
        </w:rPr>
        <w:t xml:space="preserve"> (blue lines)</w:t>
      </w:r>
      <w:r w:rsidRPr="00337A7F">
        <w:rPr>
          <w:sz w:val="24"/>
          <w:szCs w:val="24"/>
        </w:rPr>
        <w:t xml:space="preserve"> directions are drawn</w:t>
      </w:r>
      <w:r w:rsidR="005B2992" w:rsidRPr="00337A7F">
        <w:rPr>
          <w:sz w:val="24"/>
          <w:szCs w:val="24"/>
        </w:rPr>
        <w:t>. Readers could choose either to draw the annotation lines by themselves (style=’</w:t>
      </w:r>
      <w:proofErr w:type="spellStart"/>
      <w:r w:rsidR="005B2992" w:rsidRPr="00337A7F">
        <w:rPr>
          <w:sz w:val="24"/>
          <w:szCs w:val="24"/>
        </w:rPr>
        <w:t>diy</w:t>
      </w:r>
      <w:proofErr w:type="spellEnd"/>
      <w:r w:rsidR="005B2992" w:rsidRPr="00337A7F">
        <w:rPr>
          <w:sz w:val="24"/>
          <w:szCs w:val="24"/>
        </w:rPr>
        <w:t>’) or use the lines already drawn by the author (style=’default’). The default annotation picture is shown below.</w:t>
      </w:r>
      <w:r w:rsidR="00AD0606" w:rsidRPr="00337A7F">
        <w:rPr>
          <w:sz w:val="24"/>
          <w:szCs w:val="24"/>
        </w:rPr>
        <w:t xml:space="preserve"> </w:t>
      </w:r>
      <w:r w:rsidR="00753D4C" w:rsidRPr="00337A7F">
        <w:rPr>
          <w:sz w:val="24"/>
          <w:szCs w:val="24"/>
        </w:rPr>
        <w:t xml:space="preserve">You could also see it in the </w:t>
      </w:r>
      <w:r w:rsidR="00753D4C" w:rsidRPr="00337A7F">
        <w:rPr>
          <w:i/>
          <w:iCs/>
          <w:sz w:val="24"/>
          <w:szCs w:val="24"/>
        </w:rPr>
        <w:t>result images</w:t>
      </w:r>
      <w:r w:rsidR="00753D4C" w:rsidRPr="00337A7F">
        <w:rPr>
          <w:sz w:val="24"/>
          <w:szCs w:val="24"/>
        </w:rPr>
        <w:t xml:space="preserve"> folder.</w:t>
      </w:r>
    </w:p>
    <w:p w14:paraId="387C1C62" w14:textId="0408260F" w:rsidR="005B2992" w:rsidRDefault="005B2992" w:rsidP="005B2992">
      <w:pPr>
        <w:spacing w:after="40" w:line="240" w:lineRule="auto"/>
        <w:jc w:val="center"/>
        <w:rPr>
          <w:sz w:val="24"/>
          <w:szCs w:val="24"/>
        </w:rPr>
      </w:pPr>
      <w:r>
        <w:rPr>
          <w:noProof/>
        </w:rPr>
        <w:drawing>
          <wp:inline distT="0" distB="0" distL="0" distR="0" wp14:anchorId="10C03445" wp14:editId="0C2B1A27">
            <wp:extent cx="3332480" cy="2499360"/>
            <wp:effectExtent l="0" t="0" r="1270" b="0"/>
            <wp:docPr id="2" name="Picture 2" descr="A box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ox on a 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2480" cy="2499360"/>
                    </a:xfrm>
                    <a:prstGeom prst="rect">
                      <a:avLst/>
                    </a:prstGeom>
                    <a:noFill/>
                    <a:ln>
                      <a:noFill/>
                    </a:ln>
                  </pic:spPr>
                </pic:pic>
              </a:graphicData>
            </a:graphic>
          </wp:inline>
        </w:drawing>
      </w:r>
    </w:p>
    <w:p w14:paraId="1625DB06" w14:textId="33D1B004" w:rsidR="00337A7F" w:rsidRDefault="005B2992" w:rsidP="00337A7F">
      <w:pPr>
        <w:spacing w:after="40" w:line="240" w:lineRule="auto"/>
        <w:jc w:val="center"/>
        <w:rPr>
          <w:sz w:val="24"/>
          <w:szCs w:val="24"/>
        </w:rPr>
      </w:pPr>
      <w:r>
        <w:rPr>
          <w:sz w:val="24"/>
          <w:szCs w:val="24"/>
        </w:rPr>
        <w:t xml:space="preserve">Figure.2 </w:t>
      </w:r>
      <w:r w:rsidR="00AD0606">
        <w:rPr>
          <w:sz w:val="24"/>
          <w:szCs w:val="24"/>
        </w:rPr>
        <w:t>annotated picture</w:t>
      </w:r>
    </w:p>
    <w:p w14:paraId="798E284A" w14:textId="77777777" w:rsidR="00984827" w:rsidRDefault="00337A7F" w:rsidP="00984827">
      <w:pPr>
        <w:pStyle w:val="ListParagraph"/>
        <w:numPr>
          <w:ilvl w:val="0"/>
          <w:numId w:val="3"/>
        </w:numPr>
        <w:spacing w:after="120" w:line="240" w:lineRule="auto"/>
        <w:rPr>
          <w:sz w:val="24"/>
          <w:szCs w:val="24"/>
        </w:rPr>
      </w:pPr>
      <w:r w:rsidRPr="00F81DAD">
        <w:rPr>
          <w:sz w:val="24"/>
          <w:szCs w:val="24"/>
        </w:rPr>
        <w:t xml:space="preserve">According to the method proposed by Prof. Robert, for each </w:t>
      </w:r>
      <w:r w:rsidR="00D30A77" w:rsidRPr="00F81DAD">
        <w:rPr>
          <w:sz w:val="24"/>
          <w:szCs w:val="24"/>
        </w:rPr>
        <w:t>line, take the two endpoints e11=(x1i, y1i,1</w:t>
      </w:r>
      <w:r w:rsidR="00D5622C" w:rsidRPr="00F81DAD">
        <w:rPr>
          <w:sz w:val="24"/>
          <w:szCs w:val="24"/>
        </w:rPr>
        <w:t>)</w:t>
      </w:r>
      <w:r w:rsidR="00D30A77" w:rsidRPr="00F81DAD">
        <w:rPr>
          <w:sz w:val="24"/>
          <w:szCs w:val="24"/>
        </w:rPr>
        <w:t xml:space="preserve"> and e12=(x2i,y2i,1); compute a homogenous coordinate vector representing the line li as the cross product of its two endpoints (</w:t>
      </w:r>
      <w:proofErr w:type="spellStart"/>
      <w:r w:rsidR="00D30A77" w:rsidRPr="00F81DAD">
        <w:rPr>
          <w:sz w:val="24"/>
          <w:szCs w:val="24"/>
        </w:rPr>
        <w:t>ai,bi,ci</w:t>
      </w:r>
      <w:proofErr w:type="spellEnd"/>
      <w:r w:rsidR="00D30A77" w:rsidRPr="00F81DAD">
        <w:rPr>
          <w:sz w:val="24"/>
          <w:szCs w:val="24"/>
        </w:rPr>
        <w:t xml:space="preserve">)=e11 X e12; since we only have two lines representing each direction (XYZ), </w:t>
      </w:r>
      <w:r w:rsidR="00D5622C" w:rsidRPr="00F81DAD">
        <w:rPr>
          <w:sz w:val="24"/>
          <w:szCs w:val="24"/>
        </w:rPr>
        <w:t>we can compute a homogeneous coordinate vector V representing their point of intersection as the cross product of these two line vectors V=l1 X l2,</w:t>
      </w:r>
      <w:r w:rsidR="00F81DAD">
        <w:rPr>
          <w:sz w:val="24"/>
          <w:szCs w:val="24"/>
        </w:rPr>
        <w:t xml:space="preserve"> </w:t>
      </w:r>
      <w:r w:rsidR="00D5622C" w:rsidRPr="00F81DAD">
        <w:rPr>
          <w:sz w:val="24"/>
          <w:szCs w:val="24"/>
        </w:rPr>
        <w:t xml:space="preserve">scaling V so that the last coordinate is 1, i.e. (Vx, </w:t>
      </w:r>
      <w:proofErr w:type="spellStart"/>
      <w:r w:rsidR="00D5622C" w:rsidRPr="00F81DAD">
        <w:rPr>
          <w:sz w:val="24"/>
          <w:szCs w:val="24"/>
        </w:rPr>
        <w:t>Vy</w:t>
      </w:r>
      <w:proofErr w:type="spellEnd"/>
      <w:r w:rsidR="00D5622C" w:rsidRPr="00F81DAD">
        <w:rPr>
          <w:sz w:val="24"/>
          <w:szCs w:val="24"/>
        </w:rPr>
        <w:t>, 1).</w:t>
      </w:r>
      <w:r w:rsidR="00F81DAD">
        <w:rPr>
          <w:sz w:val="24"/>
          <w:szCs w:val="24"/>
        </w:rPr>
        <w:t xml:space="preserve"> </w:t>
      </w:r>
    </w:p>
    <w:p w14:paraId="6CF7AA4C" w14:textId="1893CF8E" w:rsidR="00B50EDC" w:rsidRPr="00984827" w:rsidRDefault="00F81DAD" w:rsidP="00984827">
      <w:pPr>
        <w:pStyle w:val="ListParagraph"/>
        <w:numPr>
          <w:ilvl w:val="0"/>
          <w:numId w:val="3"/>
        </w:numPr>
        <w:spacing w:after="120" w:line="240" w:lineRule="auto"/>
        <w:rPr>
          <w:sz w:val="24"/>
          <w:szCs w:val="24"/>
        </w:rPr>
      </w:pPr>
      <w:r w:rsidRPr="00984827">
        <w:rPr>
          <w:sz w:val="24"/>
          <w:szCs w:val="24"/>
        </w:rPr>
        <w:lastRenderedPageBreak/>
        <w:t>For this picture, the three vanishing points are located a</w:t>
      </w:r>
      <w:r w:rsidR="001E71A2" w:rsidRPr="00984827">
        <w:rPr>
          <w:sz w:val="24"/>
          <w:szCs w:val="24"/>
        </w:rPr>
        <w:t xml:space="preserve">t </w:t>
      </w:r>
      <m:oMath>
        <m:d>
          <m:dPr>
            <m:begChr m:val="["/>
            <m:endChr m:val="]"/>
            <m:ctrlPr>
              <w:rPr>
                <w:rFonts w:ascii="Cambria Math" w:hAnsi="Cambria Math"/>
                <w:i/>
                <w:sz w:val="24"/>
                <w:szCs w:val="24"/>
              </w:rPr>
            </m:ctrlPr>
          </m:dPr>
          <m:e>
            <m:r>
              <w:rPr>
                <w:rFonts w:ascii="Cambria Math" w:hAnsi="Cambria Math"/>
                <w:sz w:val="24"/>
                <w:szCs w:val="24"/>
              </w:rPr>
              <m:t>1216, 18, 1</m:t>
            </m:r>
          </m:e>
        </m:d>
        <m:r>
          <w:rPr>
            <w:rFonts w:ascii="Cambria Math" w:hAnsi="Cambria Math"/>
            <w:sz w:val="24"/>
            <w:szCs w:val="24"/>
          </w:rPr>
          <m:t>,[-101,-189,1],[240,871,1],</m:t>
        </m:r>
      </m:oMath>
      <w:r w:rsidRPr="00984827">
        <w:rPr>
          <w:sz w:val="24"/>
          <w:szCs w:val="24"/>
        </w:rPr>
        <w:t xml:space="preserve"> respectively.</w:t>
      </w:r>
      <w:r w:rsidR="00F23580" w:rsidRPr="00984827">
        <w:rPr>
          <w:sz w:val="24"/>
          <w:szCs w:val="24"/>
        </w:rPr>
        <w:t xml:space="preserve"> </w:t>
      </w:r>
      <w:r w:rsidR="00F23580" w:rsidRPr="00984827">
        <w:rPr>
          <w:b/>
          <w:bCs/>
          <w:sz w:val="24"/>
          <w:szCs w:val="24"/>
        </w:rPr>
        <w:t xml:space="preserve">Please refer to </w:t>
      </w:r>
      <w:r w:rsidR="00F23580" w:rsidRPr="00984827">
        <w:rPr>
          <w:b/>
          <w:bCs/>
          <w:i/>
          <w:iCs/>
          <w:sz w:val="24"/>
          <w:szCs w:val="24"/>
        </w:rPr>
        <w:t>lqing_code</w:t>
      </w:r>
      <w:r w:rsidR="00FA1E17" w:rsidRPr="00984827">
        <w:rPr>
          <w:b/>
          <w:bCs/>
          <w:sz w:val="24"/>
          <w:szCs w:val="24"/>
        </w:rPr>
        <w:t>.py</w:t>
      </w:r>
      <w:r w:rsidR="00F23580" w:rsidRPr="00984827">
        <w:rPr>
          <w:b/>
          <w:bCs/>
          <w:sz w:val="24"/>
          <w:szCs w:val="24"/>
        </w:rPr>
        <w:t xml:space="preserve"> lines </w:t>
      </w:r>
      <w:r w:rsidR="00FA1E17" w:rsidRPr="00984827">
        <w:rPr>
          <w:b/>
          <w:bCs/>
          <w:sz w:val="24"/>
          <w:szCs w:val="24"/>
        </w:rPr>
        <w:t xml:space="preserve">44-56 </w:t>
      </w:r>
      <w:r w:rsidR="00F23580" w:rsidRPr="00984827">
        <w:rPr>
          <w:b/>
          <w:bCs/>
          <w:sz w:val="24"/>
          <w:szCs w:val="24"/>
        </w:rPr>
        <w:t>for more details about this part.</w:t>
      </w:r>
    </w:p>
    <w:p w14:paraId="6B538625" w14:textId="31128C1A" w:rsidR="00F23580" w:rsidRPr="00300ED3" w:rsidRDefault="00F23580" w:rsidP="00F23580">
      <w:pPr>
        <w:spacing w:after="120" w:line="240" w:lineRule="auto"/>
        <w:rPr>
          <w:sz w:val="28"/>
          <w:szCs w:val="28"/>
        </w:rPr>
      </w:pPr>
      <w:r w:rsidRPr="00300ED3">
        <w:rPr>
          <w:sz w:val="28"/>
          <w:szCs w:val="28"/>
        </w:rPr>
        <w:t>Step 3: comput</w:t>
      </w:r>
      <w:r w:rsidR="00300ED3" w:rsidRPr="00300ED3">
        <w:rPr>
          <w:sz w:val="28"/>
          <w:szCs w:val="28"/>
        </w:rPr>
        <w:t>ing</w:t>
      </w:r>
      <w:r w:rsidRPr="00300ED3">
        <w:rPr>
          <w:sz w:val="28"/>
          <w:szCs w:val="28"/>
        </w:rPr>
        <w:t xml:space="preserve"> </w:t>
      </w:r>
      <w:r w:rsidR="00300ED3" w:rsidRPr="00300ED3">
        <w:rPr>
          <w:sz w:val="28"/>
          <w:szCs w:val="28"/>
        </w:rPr>
        <w:t xml:space="preserve">projection and </w:t>
      </w:r>
      <w:proofErr w:type="spellStart"/>
      <w:r w:rsidR="00300ED3" w:rsidRPr="00300ED3">
        <w:rPr>
          <w:sz w:val="28"/>
          <w:szCs w:val="28"/>
        </w:rPr>
        <w:t>homography</w:t>
      </w:r>
      <w:proofErr w:type="spellEnd"/>
      <w:r w:rsidR="00300ED3" w:rsidRPr="00300ED3">
        <w:rPr>
          <w:sz w:val="28"/>
          <w:szCs w:val="28"/>
        </w:rPr>
        <w:t xml:space="preserve"> matrix.</w:t>
      </w:r>
    </w:p>
    <w:p w14:paraId="288B9555" w14:textId="263E3363" w:rsidR="00300ED3" w:rsidRDefault="00300ED3" w:rsidP="00300ED3">
      <w:pPr>
        <w:pStyle w:val="ListParagraph"/>
        <w:numPr>
          <w:ilvl w:val="0"/>
          <w:numId w:val="3"/>
        </w:numPr>
        <w:spacing w:after="120" w:line="240" w:lineRule="auto"/>
        <w:rPr>
          <w:sz w:val="24"/>
          <w:szCs w:val="24"/>
        </w:rPr>
      </w:pPr>
      <w:r>
        <w:rPr>
          <w:sz w:val="24"/>
          <w:szCs w:val="24"/>
        </w:rPr>
        <w:t xml:space="preserve">Firstly compute the intrinsic matrix K. Assume the skew coefficient between the x and y axis is 0 and </w:t>
      </w:r>
      <w:r w:rsidRPr="00300ED3">
        <w:rPr>
          <w:sz w:val="24"/>
          <w:szCs w:val="24"/>
        </w:rPr>
        <w:t>the principal point</w:t>
      </w:r>
      <w:r>
        <w:rPr>
          <w:sz w:val="24"/>
          <w:szCs w:val="24"/>
        </w:rPr>
        <w:t xml:space="preserve"> is</w:t>
      </w:r>
      <w:r w:rsidRPr="00300ED3">
        <w:rPr>
          <w:sz w:val="24"/>
          <w:szCs w:val="24"/>
        </w:rPr>
        <w:t xml:space="preserve"> ideally in the center of the image</w:t>
      </w:r>
      <w:r>
        <w:rPr>
          <w:sz w:val="24"/>
          <w:szCs w:val="24"/>
        </w:rPr>
        <w:t>, that is, u0 = ½*</w:t>
      </w:r>
      <w:proofErr w:type="spellStart"/>
      <w:r>
        <w:rPr>
          <w:sz w:val="24"/>
          <w:szCs w:val="24"/>
        </w:rPr>
        <w:t>image_width</w:t>
      </w:r>
      <w:proofErr w:type="spellEnd"/>
      <w:r>
        <w:rPr>
          <w:sz w:val="24"/>
          <w:szCs w:val="24"/>
        </w:rPr>
        <w:t xml:space="preserve"> = 320, and v0 = ½*</w:t>
      </w:r>
      <w:proofErr w:type="spellStart"/>
      <w:r>
        <w:rPr>
          <w:sz w:val="24"/>
          <w:szCs w:val="24"/>
        </w:rPr>
        <w:t>image_height</w:t>
      </w:r>
      <w:proofErr w:type="spellEnd"/>
      <w:r>
        <w:rPr>
          <w:sz w:val="24"/>
          <w:szCs w:val="24"/>
        </w:rPr>
        <w:t xml:space="preserve"> = 240. </w:t>
      </w:r>
      <w:r w:rsidR="00AE243A">
        <w:rPr>
          <w:sz w:val="24"/>
          <w:szCs w:val="24"/>
        </w:rPr>
        <w:t xml:space="preserve">For the intrinsic matrix, we now still have the focal length unknown. </w:t>
      </w:r>
    </w:p>
    <w:p w14:paraId="3B4620A0" w14:textId="1969D127" w:rsidR="00EC4544" w:rsidRDefault="00EC4544" w:rsidP="00EC4544">
      <w:pPr>
        <w:pStyle w:val="ListParagraph"/>
        <w:spacing w:after="120" w:line="240" w:lineRule="auto"/>
        <w:ind w:left="360"/>
        <w:rPr>
          <w:sz w:val="24"/>
          <w:szCs w:val="24"/>
        </w:rPr>
      </w:pPr>
      <w:r>
        <w:rPr>
          <w:sz w:val="24"/>
          <w:szCs w:val="24"/>
        </w:rPr>
        <w:t>From the following method, find the orthocenter of the triangle ABC (the triangle is made of the three vanishing points).</w:t>
      </w:r>
    </w:p>
    <w:p w14:paraId="3983F7A2" w14:textId="29175951" w:rsidR="00AE243A" w:rsidRDefault="00EC4544" w:rsidP="00EC4544">
      <w:pPr>
        <w:pStyle w:val="ListParagraph"/>
        <w:spacing w:after="120" w:line="240" w:lineRule="auto"/>
        <w:ind w:left="360"/>
        <w:jc w:val="center"/>
        <w:rPr>
          <w:sz w:val="24"/>
          <w:szCs w:val="24"/>
        </w:rPr>
      </w:pPr>
      <w:r>
        <w:rPr>
          <w:noProof/>
          <w:sz w:val="24"/>
          <w:szCs w:val="24"/>
        </w:rPr>
        <w:drawing>
          <wp:inline distT="0" distB="0" distL="0" distR="0" wp14:anchorId="62FC904A" wp14:editId="384BDDD2">
            <wp:extent cx="2746375" cy="201864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4256" cy="2046485"/>
                    </a:xfrm>
                    <a:prstGeom prst="rect">
                      <a:avLst/>
                    </a:prstGeom>
                    <a:noFill/>
                  </pic:spPr>
                </pic:pic>
              </a:graphicData>
            </a:graphic>
          </wp:inline>
        </w:drawing>
      </w:r>
      <w:r>
        <w:rPr>
          <w:noProof/>
          <w:sz w:val="24"/>
          <w:szCs w:val="24"/>
        </w:rPr>
        <w:drawing>
          <wp:inline distT="0" distB="0" distL="0" distR="0" wp14:anchorId="3F644527" wp14:editId="1A256840">
            <wp:extent cx="2859391" cy="22328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5693" cy="2253390"/>
                    </a:xfrm>
                    <a:prstGeom prst="rect">
                      <a:avLst/>
                    </a:prstGeom>
                    <a:noFill/>
                  </pic:spPr>
                </pic:pic>
              </a:graphicData>
            </a:graphic>
          </wp:inline>
        </w:drawing>
      </w:r>
    </w:p>
    <w:p w14:paraId="4EAA5BAD" w14:textId="045BF183" w:rsidR="00EC4544" w:rsidRDefault="00EC4544" w:rsidP="00EC4544">
      <w:pPr>
        <w:pStyle w:val="ListParagraph"/>
        <w:spacing w:after="120" w:line="240" w:lineRule="auto"/>
        <w:ind w:left="360"/>
        <w:jc w:val="center"/>
        <w:rPr>
          <w:sz w:val="24"/>
          <w:szCs w:val="24"/>
        </w:rPr>
      </w:pPr>
      <w:r>
        <w:rPr>
          <w:sz w:val="24"/>
          <w:szCs w:val="24"/>
        </w:rPr>
        <w:t>Figure. 3 a method to find orthocenter point</w:t>
      </w:r>
    </w:p>
    <w:p w14:paraId="564CD46D" w14:textId="0365F4AB" w:rsidR="00EC4544" w:rsidRDefault="00E63581" w:rsidP="00EC4544">
      <w:pPr>
        <w:pStyle w:val="ListParagraph"/>
        <w:spacing w:after="120" w:line="240" w:lineRule="auto"/>
        <w:ind w:left="360"/>
        <w:rPr>
          <w:sz w:val="24"/>
          <w:szCs w:val="24"/>
        </w:rPr>
      </w:pPr>
      <w:r>
        <w:rPr>
          <w:sz w:val="24"/>
          <w:szCs w:val="24"/>
        </w:rPr>
        <w:t>Follow the simple geometry, the focal length can be calculated by f</w:t>
      </w:r>
      <w:r w:rsidRPr="00E63581">
        <w:rPr>
          <w:sz w:val="24"/>
          <w:szCs w:val="24"/>
          <w:vertAlign w:val="superscript"/>
        </w:rPr>
        <w:t>2</w:t>
      </w:r>
      <w:r>
        <w:rPr>
          <w:sz w:val="24"/>
          <w:szCs w:val="24"/>
        </w:rPr>
        <w:t xml:space="preserve"> = d1*d2-d3</w:t>
      </w:r>
      <w:r w:rsidRPr="00E63581">
        <w:rPr>
          <w:sz w:val="24"/>
          <w:szCs w:val="24"/>
          <w:vertAlign w:val="superscript"/>
        </w:rPr>
        <w:t>2</w:t>
      </w:r>
      <w:r>
        <w:rPr>
          <w:sz w:val="24"/>
          <w:szCs w:val="24"/>
        </w:rPr>
        <w:t>.</w:t>
      </w:r>
    </w:p>
    <w:p w14:paraId="00FCEEFE" w14:textId="3A32479F" w:rsidR="00DE7AF3" w:rsidRPr="00C31194" w:rsidRDefault="00E63581" w:rsidP="00C31194">
      <w:pPr>
        <w:pStyle w:val="ListParagraph"/>
        <w:numPr>
          <w:ilvl w:val="0"/>
          <w:numId w:val="3"/>
        </w:numPr>
        <w:spacing w:after="120" w:line="240" w:lineRule="auto"/>
        <w:rPr>
          <w:sz w:val="24"/>
          <w:szCs w:val="24"/>
        </w:rPr>
      </w:pPr>
      <w:r w:rsidRPr="00C31194">
        <w:rPr>
          <w:sz w:val="24"/>
          <w:szCs w:val="24"/>
        </w:rPr>
        <w:t xml:space="preserve">Thus we obtain our intrinsic matrix </w:t>
      </w:r>
      <w:r w:rsidR="007B0CA7" w:rsidRPr="00C31194">
        <w:rPr>
          <w:sz w:val="24"/>
          <w:szCs w:val="24"/>
        </w:rPr>
        <w:t>(with f=493.2)</w:t>
      </w:r>
    </w:p>
    <w:p w14:paraId="155B459A" w14:textId="4584D7BB" w:rsidR="00DE7AF3" w:rsidRDefault="00E63581" w:rsidP="00DE7AF3">
      <w:pPr>
        <w:pStyle w:val="ListParagraph"/>
        <w:spacing w:after="120" w:line="240" w:lineRule="auto"/>
        <w:ind w:left="360"/>
        <w:jc w:val="center"/>
        <w:rPr>
          <w:sz w:val="24"/>
          <w:szCs w:val="24"/>
        </w:rPr>
      </w:pPr>
      <w:r>
        <w:rPr>
          <w:sz w:val="24"/>
          <w:szCs w:val="24"/>
        </w:rPr>
        <w:t>K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493.2   0   320</m:t>
                </m:r>
              </m:e>
              <m:e>
                <m:r>
                  <w:rPr>
                    <w:rFonts w:ascii="Cambria Math" w:hAnsi="Cambria Math"/>
                    <w:sz w:val="24"/>
                    <w:szCs w:val="24"/>
                  </w:rPr>
                  <m:t>0   493.2   240</m:t>
                </m:r>
                <m:ctrlPr>
                  <w:rPr>
                    <w:rFonts w:ascii="Cambria Math" w:eastAsia="Cambria Math" w:hAnsi="Cambria Math" w:cs="Cambria Math"/>
                    <w:i/>
                    <w:sz w:val="24"/>
                    <w:szCs w:val="24"/>
                  </w:rPr>
                </m:ctrlPr>
              </m:e>
              <m:e>
                <m:m>
                  <m:mPr>
                    <m:mcs>
                      <m:mc>
                        <m:mcPr>
                          <m:count m:val="3"/>
                          <m:mcJc m:val="center"/>
                        </m:mcPr>
                      </m:mc>
                    </m:mcs>
                    <m:ctrlPr>
                      <w:rPr>
                        <w:rFonts w:ascii="Cambria Math" w:eastAsia="Cambria Math" w:hAnsi="Cambria Math" w:cs="Cambria Math"/>
                        <w:i/>
                        <w:sz w:val="24"/>
                        <w:szCs w:val="24"/>
                      </w:rPr>
                    </m:ctrlPr>
                  </m:mPr>
                  <m:mr>
                    <m:e>
                      <m:r>
                        <w:rPr>
                          <w:rFonts w:ascii="Cambria Math" w:eastAsia="Cambria Math" w:hAnsi="Cambria Math" w:cs="Cambria Math"/>
                          <w:sz w:val="24"/>
                          <w:szCs w:val="24"/>
                        </w:rPr>
                        <m:t>0</m:t>
                      </m:r>
                    </m:e>
                    <m:e>
                      <m:r>
                        <w:rPr>
                          <w:rFonts w:ascii="Cambria Math" w:eastAsia="Cambria Math" w:hAnsi="Cambria Math" w:cs="Cambria Math"/>
                          <w:sz w:val="24"/>
                          <w:szCs w:val="24"/>
                        </w:rPr>
                        <m:t>0</m:t>
                      </m:r>
                    </m:e>
                    <m:e>
                      <m:r>
                        <w:rPr>
                          <w:rFonts w:ascii="Cambria Math" w:eastAsia="Cambria Math" w:hAnsi="Cambria Math" w:cs="Cambria Math"/>
                          <w:sz w:val="24"/>
                          <w:szCs w:val="24"/>
                        </w:rPr>
                        <m:t>1</m:t>
                      </m:r>
                    </m:e>
                  </m:mr>
                </m:m>
              </m:e>
            </m:eqArr>
          </m:e>
        </m:d>
        <m:r>
          <w:rPr>
            <w:rFonts w:ascii="Cambria Math" w:hAnsi="Cambria Math"/>
            <w:sz w:val="24"/>
            <w:szCs w:val="24"/>
          </w:rPr>
          <m:t>.</m:t>
        </m:r>
      </m:oMath>
    </w:p>
    <w:p w14:paraId="7967F44C" w14:textId="7CFE10AF" w:rsidR="00E63581" w:rsidRPr="00474D33" w:rsidRDefault="00E63581" w:rsidP="00E511F1">
      <w:pPr>
        <w:pStyle w:val="ListParagraph"/>
        <w:spacing w:after="120" w:line="240" w:lineRule="auto"/>
        <w:ind w:left="360"/>
        <w:rPr>
          <w:b/>
          <w:bCs/>
          <w:sz w:val="24"/>
          <w:szCs w:val="24"/>
        </w:rPr>
      </w:pPr>
      <w:r w:rsidRPr="00474D33">
        <w:rPr>
          <w:b/>
          <w:bCs/>
          <w:sz w:val="24"/>
          <w:szCs w:val="24"/>
        </w:rPr>
        <w:t xml:space="preserve">Please refer to </w:t>
      </w:r>
      <w:r w:rsidRPr="00474D33">
        <w:rPr>
          <w:b/>
          <w:bCs/>
          <w:i/>
          <w:iCs/>
          <w:sz w:val="24"/>
          <w:szCs w:val="24"/>
        </w:rPr>
        <w:t>lqing_code</w:t>
      </w:r>
      <w:r w:rsidR="00474D33" w:rsidRPr="00474D33">
        <w:rPr>
          <w:b/>
          <w:bCs/>
          <w:i/>
          <w:iCs/>
          <w:sz w:val="24"/>
          <w:szCs w:val="24"/>
        </w:rPr>
        <w:t>.py</w:t>
      </w:r>
      <w:r w:rsidRPr="00474D33">
        <w:rPr>
          <w:b/>
          <w:bCs/>
          <w:sz w:val="24"/>
          <w:szCs w:val="24"/>
        </w:rPr>
        <w:t xml:space="preserve"> lines </w:t>
      </w:r>
      <w:r w:rsidR="00474D33" w:rsidRPr="00474D33">
        <w:rPr>
          <w:b/>
          <w:bCs/>
          <w:sz w:val="24"/>
          <w:szCs w:val="24"/>
        </w:rPr>
        <w:t>59-66</w:t>
      </w:r>
      <w:r w:rsidRPr="00474D33">
        <w:rPr>
          <w:b/>
          <w:bCs/>
          <w:sz w:val="24"/>
          <w:szCs w:val="24"/>
        </w:rPr>
        <w:t xml:space="preserve"> for more details about this part.</w:t>
      </w:r>
    </w:p>
    <w:p w14:paraId="06A5EE51" w14:textId="7D811D16" w:rsidR="00E63581" w:rsidRDefault="00492B46" w:rsidP="00492B46">
      <w:pPr>
        <w:pStyle w:val="ListParagraph"/>
        <w:numPr>
          <w:ilvl w:val="0"/>
          <w:numId w:val="3"/>
        </w:numPr>
        <w:spacing w:after="120" w:line="240" w:lineRule="auto"/>
        <w:rPr>
          <w:sz w:val="24"/>
          <w:szCs w:val="24"/>
        </w:rPr>
      </w:pPr>
      <w:r>
        <w:rPr>
          <w:sz w:val="24"/>
          <w:szCs w:val="24"/>
        </w:rPr>
        <w:t>Next we compute the extrinsic matrix, which includes rotation and translation. The relationship between object in the world coordinate and image coordinate is:</w:t>
      </w:r>
    </w:p>
    <w:p w14:paraId="5D45D232" w14:textId="6C9CCA23" w:rsidR="00492B46" w:rsidRPr="007816A2" w:rsidRDefault="004C35C7" w:rsidP="00492B46">
      <w:pPr>
        <w:pStyle w:val="ListParagraph"/>
        <w:spacing w:after="120" w:line="240" w:lineRule="auto"/>
        <w:ind w:left="360"/>
        <w:rPr>
          <w:sz w:val="24"/>
          <w:szCs w:val="24"/>
        </w:rPr>
      </w:pPr>
      <m:oMathPara>
        <m:oMath>
          <m:r>
            <w:rPr>
              <w:rFonts w:ascii="Cambria Math" w:hAnsi="Cambria Math"/>
              <w:sz w:val="24"/>
              <w:szCs w:val="24"/>
            </w:rPr>
            <m:t>z</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hAnsi="Cambria Math"/>
                        <w:sz w:val="24"/>
                        <w:szCs w:val="24"/>
                      </w:rPr>
                      <m:t>u</m:t>
                    </m:r>
                  </m:e>
                </m:mr>
                <m:mr>
                  <m:e>
                    <m:r>
                      <w:rPr>
                        <w:rFonts w:ascii="Cambria Math" w:hAnsi="Cambria Math"/>
                        <w:sz w:val="24"/>
                        <w:szCs w:val="24"/>
                      </w:rPr>
                      <m:t>v</m:t>
                    </m:r>
                  </m:e>
                </m:mr>
                <m:mr>
                  <m:e>
                    <m:r>
                      <w:rPr>
                        <w:rFonts w:ascii="Cambria Math" w:hAnsi="Cambria Math"/>
                        <w:sz w:val="24"/>
                        <w:szCs w:val="24"/>
                      </w:rPr>
                      <m:t>1</m:t>
                    </m:r>
                  </m:e>
                </m:mr>
              </m:m>
            </m:e>
          </m:d>
          <m:r>
            <w:rPr>
              <w:rFonts w:ascii="Cambria Math" w:hAnsi="Cambria Math"/>
              <w:sz w:val="24"/>
              <w:szCs w:val="24"/>
            </w:rPr>
            <m:t>=K</m:t>
          </m:r>
          <m:d>
            <m:dPr>
              <m:begChr m:val="["/>
              <m:endChr m:val="]"/>
              <m:ctrlPr>
                <w:rPr>
                  <w:rFonts w:ascii="Cambria Math" w:hAnsi="Cambria Math"/>
                  <w:i/>
                  <w:sz w:val="24"/>
                  <w:szCs w:val="24"/>
                </w:rPr>
              </m:ctrlPr>
            </m:dPr>
            <m:e>
              <m:r>
                <w:rPr>
                  <w:rFonts w:ascii="Cambria Math" w:hAnsi="Cambria Math"/>
                  <w:sz w:val="24"/>
                  <w:szCs w:val="24"/>
                </w:rPr>
                <m:t xml:space="preserve"> </m:t>
              </m:r>
              <m:m>
                <m:mPr>
                  <m:mcs>
                    <m:mc>
                      <m:mcPr>
                        <m:count m:val="3"/>
                        <m:mcJc m:val="center"/>
                      </m:mcPr>
                    </m:mc>
                  </m:mcs>
                  <m:ctrlPr>
                    <w:rPr>
                      <w:rFonts w:ascii="Cambria Math" w:hAnsi="Cambria Math"/>
                      <w:i/>
                      <w:sz w:val="24"/>
                      <w:szCs w:val="24"/>
                    </w:rPr>
                  </m:ctrlPr>
                </m:mPr>
                <m:mr>
                  <m:e>
                    <m:r>
                      <w:rPr>
                        <w:rFonts w:ascii="Cambria Math" w:hAnsi="Cambria Math"/>
                        <w:sz w:val="24"/>
                        <w:szCs w:val="24"/>
                      </w:rPr>
                      <m:t>r1</m:t>
                    </m:r>
                  </m:e>
                  <m:e>
                    <m:r>
                      <w:rPr>
                        <w:rFonts w:ascii="Cambria Math" w:hAnsi="Cambria Math"/>
                        <w:sz w:val="24"/>
                        <w:szCs w:val="24"/>
                      </w:rPr>
                      <m:t>r2</m:t>
                    </m:r>
                  </m:e>
                  <m:e>
                    <m:r>
                      <w:rPr>
                        <w:rFonts w:ascii="Cambria Math" w:hAnsi="Cambria Math"/>
                        <w:sz w:val="24"/>
                        <w:szCs w:val="24"/>
                      </w:rPr>
                      <m:t>r3</m:t>
                    </m:r>
                  </m:e>
                </m:mr>
              </m:m>
              <m:r>
                <w:rPr>
                  <w:rFonts w:ascii="Cambria Math" w:hAnsi="Cambria Math"/>
                  <w:sz w:val="24"/>
                  <w:szCs w:val="24"/>
                </w:rPr>
                <m:t xml:space="preserve">   t</m:t>
              </m:r>
            </m:e>
          </m:d>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603965A" w14:textId="625217CB" w:rsidR="007816A2" w:rsidRDefault="007816A2" w:rsidP="00492B46">
      <w:pPr>
        <w:pStyle w:val="ListParagraph"/>
        <w:spacing w:after="120" w:line="240" w:lineRule="auto"/>
        <w:ind w:left="360"/>
        <w:rPr>
          <w:sz w:val="24"/>
          <w:szCs w:val="24"/>
        </w:rPr>
      </w:pPr>
      <w:r>
        <w:rPr>
          <w:sz w:val="24"/>
          <w:szCs w:val="24"/>
        </w:rPr>
        <w:t>Where z is a scaling factor, and u v represent point in image coordinate, and X Y Z represent point in world coordinate.</w:t>
      </w:r>
    </w:p>
    <w:p w14:paraId="528B639D" w14:textId="58975BC0" w:rsidR="009D4253" w:rsidRDefault="005F29C0" w:rsidP="00054033">
      <w:pPr>
        <w:pStyle w:val="ListParagraph"/>
        <w:spacing w:after="120"/>
        <w:ind w:left="360"/>
        <w:rPr>
          <w:sz w:val="24"/>
          <w:szCs w:val="24"/>
        </w:rPr>
      </w:pPr>
      <w:r>
        <w:rPr>
          <w:sz w:val="24"/>
          <w:szCs w:val="24"/>
        </w:rPr>
        <w:t xml:space="preserve">Since we have </w:t>
      </w:r>
      <w:r w:rsidR="00C27533">
        <w:rPr>
          <w:sz w:val="24"/>
          <w:szCs w:val="24"/>
        </w:rPr>
        <w:t>found</w:t>
      </w:r>
      <w:r>
        <w:rPr>
          <w:sz w:val="24"/>
          <w:szCs w:val="24"/>
        </w:rPr>
        <w:t xml:space="preserve"> three vanishing points, let</w:t>
      </w:r>
      <w:r w:rsidR="006D7137">
        <w:rPr>
          <w:sz w:val="24"/>
          <w:szCs w:val="24"/>
        </w:rPr>
        <w:t xml:space="preserve"> X at infinity and</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X</m:t>
                </m:r>
              </m:e>
              <m:e>
                <m:r>
                  <w:rPr>
                    <w:rFonts w:ascii="Cambria Math" w:hAnsi="Cambria Math"/>
                    <w:sz w:val="24"/>
                    <w:szCs w:val="24"/>
                  </w:rPr>
                  <m:t>Y</m:t>
                </m:r>
                <m:ctrlPr>
                  <w:rPr>
                    <w:rFonts w:ascii="Cambria Math" w:eastAsia="Cambria Math" w:hAnsi="Cambria Math" w:cs="Cambria Math"/>
                    <w:i/>
                    <w:sz w:val="24"/>
                    <w:szCs w:val="24"/>
                  </w:rPr>
                </m:ctrlPr>
              </m:e>
              <m:e>
                <m:r>
                  <w:rPr>
                    <w:rFonts w:ascii="Cambria Math" w:eastAsia="Cambria Math" w:hAnsi="Cambria Math" w:cs="Cambria Math"/>
                    <w:sz w:val="24"/>
                    <w:szCs w:val="24"/>
                  </w:rPr>
                  <m:t>Z</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eqArr>
          </m:e>
        </m:d>
      </m:oMath>
      <w:r>
        <w:rPr>
          <w:sz w:val="24"/>
          <w:szCs w:val="24"/>
        </w:rPr>
        <w:t xml:space="preserve"> be the first vanishing point in the world coordinate, and the corresponding </w:t>
      </w:r>
      <w:r>
        <w:rPr>
          <w:rFonts w:hint="eastAsia"/>
          <w:sz w:val="24"/>
          <w:szCs w:val="24"/>
        </w:rPr>
        <w:t>coordinate</w:t>
      </w:r>
      <w:r>
        <w:rPr>
          <w:sz w:val="24"/>
          <w:szCs w:val="24"/>
        </w:rPr>
        <w:t xml:space="preserve"> i</w:t>
      </w:r>
      <w:r w:rsidR="00054033">
        <w:rPr>
          <w:sz w:val="24"/>
          <w:szCs w:val="24"/>
        </w:rPr>
        <w:t>n</w:t>
      </w:r>
      <w:r>
        <w:rPr>
          <w:sz w:val="24"/>
          <w:szCs w:val="24"/>
        </w:rPr>
        <w:t xml:space="preserve"> image </w:t>
      </w:r>
      <w:r w:rsidRPr="00782025">
        <w:rPr>
          <w:sz w:val="24"/>
          <w:szCs w:val="24"/>
        </w:rPr>
        <w:t xml:space="preserve">system </w:t>
      </w:r>
      <w:r w:rsidRPr="00782025">
        <w:rPr>
          <w:sz w:val="24"/>
          <w:szCs w:val="24"/>
        </w:rPr>
        <w:lastRenderedPageBreak/>
        <w:t>is</w:t>
      </w:r>
      <w:r>
        <w:rPr>
          <w:sz w:val="24"/>
          <w:szCs w:val="24"/>
        </w:rPr>
        <w:t xml:space="preserve">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1216</m:t>
                </m:r>
              </m:e>
              <m:e>
                <m:r>
                  <w:rPr>
                    <w:rFonts w:ascii="Cambria Math" w:hAnsi="Cambria Math"/>
                    <w:sz w:val="24"/>
                    <w:szCs w:val="24"/>
                  </w:rPr>
                  <m:t>18</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Pr>
          <w:sz w:val="24"/>
          <w:szCs w:val="24"/>
        </w:rPr>
        <w:t xml:space="preserve">. </w:t>
      </w:r>
      <w:r w:rsidR="0012527D">
        <w:rPr>
          <w:sz w:val="24"/>
          <w:szCs w:val="24"/>
        </w:rPr>
        <w:t xml:space="preserve">So </w:t>
      </w:r>
      <m:oMath>
        <m:r>
          <w:rPr>
            <w:rFonts w:ascii="Cambria Math" w:hAnsi="Cambria Math"/>
            <w:sz w:val="24"/>
            <w:szCs w:val="24"/>
          </w:rPr>
          <m:t xml:space="preserve">r1 = </m:t>
        </m:r>
        <m:sSup>
          <m:sSupPr>
            <m:ctrlPr>
              <w:rPr>
                <w:rFonts w:ascii="Cambria Math" w:hAnsi="Cambria Math"/>
                <w:i/>
                <w:sz w:val="24"/>
                <w:szCs w:val="24"/>
              </w:rPr>
            </m:ctrlPr>
          </m:sSupPr>
          <m:e>
            <m:r>
              <w:rPr>
                <w:rFonts w:ascii="Cambria Math" w:hAnsi="Cambria Math"/>
                <w:sz w:val="24"/>
                <w:szCs w:val="24"/>
              </w:rPr>
              <m:t>zK</m:t>
            </m:r>
          </m:e>
          <m:sup>
            <m:r>
              <w:rPr>
                <w:rFonts w:ascii="Cambria Math" w:hAnsi="Cambria Math"/>
                <w:sz w:val="24"/>
                <w:szCs w:val="24"/>
              </w:rPr>
              <m:t>-1</m:t>
            </m:r>
          </m:sup>
        </m:s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1216</m:t>
                </m:r>
              </m:e>
              <m:e>
                <m:r>
                  <w:rPr>
                    <w:rFonts w:ascii="Cambria Math" w:hAnsi="Cambria Math"/>
                    <w:sz w:val="24"/>
                    <w:szCs w:val="24"/>
                  </w:rPr>
                  <m:t>18</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w:r w:rsidR="0012527D">
        <w:rPr>
          <w:sz w:val="24"/>
          <w:szCs w:val="24"/>
        </w:rPr>
        <w:t xml:space="preserve">. Normalize r1 we could eliminate the effect of scaling factor z. </w:t>
      </w:r>
      <w:r w:rsidR="004A7D7E">
        <w:rPr>
          <w:sz w:val="24"/>
          <w:szCs w:val="24"/>
        </w:rPr>
        <w:t>T</w:t>
      </w:r>
      <w:r w:rsidR="0012527D">
        <w:rPr>
          <w:sz w:val="24"/>
          <w:szCs w:val="24"/>
        </w:rPr>
        <w:t xml:space="preserve">herefore we have r1 = </w:t>
      </w:r>
      <w:r w:rsidR="009D4253" w:rsidRPr="009D4253">
        <w:rPr>
          <w:sz w:val="24"/>
          <w:szCs w:val="24"/>
        </w:rPr>
        <w:t>[ 0.8</w:t>
      </w:r>
      <w:r w:rsidR="009D4253">
        <w:rPr>
          <w:sz w:val="24"/>
          <w:szCs w:val="24"/>
        </w:rPr>
        <w:t>5,</w:t>
      </w:r>
      <w:r w:rsidR="009D4253" w:rsidRPr="009D4253">
        <w:rPr>
          <w:sz w:val="24"/>
          <w:szCs w:val="24"/>
        </w:rPr>
        <w:t>-0.24</w:t>
      </w:r>
      <w:r w:rsidR="009D4253">
        <w:rPr>
          <w:sz w:val="24"/>
          <w:szCs w:val="24"/>
        </w:rPr>
        <w:t>,</w:t>
      </w:r>
      <w:r w:rsidR="009D4253" w:rsidRPr="009D4253">
        <w:rPr>
          <w:sz w:val="24"/>
          <w:szCs w:val="24"/>
        </w:rPr>
        <w:t>0.47]</w:t>
      </w:r>
      <w:r w:rsidR="0012527D">
        <w:rPr>
          <w:sz w:val="24"/>
          <w:szCs w:val="24"/>
        </w:rPr>
        <w:t xml:space="preserve">. </w:t>
      </w:r>
      <w:r w:rsidR="009D4253">
        <w:rPr>
          <w:sz w:val="24"/>
          <w:szCs w:val="24"/>
        </w:rPr>
        <w:t>S</w:t>
      </w:r>
      <w:r w:rsidR="0012527D">
        <w:rPr>
          <w:sz w:val="24"/>
          <w:szCs w:val="24"/>
        </w:rPr>
        <w:t xml:space="preserve">imilarly, we could get r2 = </w:t>
      </w:r>
      <w:r w:rsidR="009D4253" w:rsidRPr="009D4253">
        <w:rPr>
          <w:sz w:val="24"/>
          <w:szCs w:val="24"/>
        </w:rPr>
        <w:t>[-0.54</w:t>
      </w:r>
      <w:r w:rsidR="009D4253">
        <w:rPr>
          <w:sz w:val="24"/>
          <w:szCs w:val="24"/>
        </w:rPr>
        <w:t>,</w:t>
      </w:r>
    </w:p>
    <w:p w14:paraId="4048341B" w14:textId="77777777" w:rsidR="009D4253" w:rsidRDefault="009D4253" w:rsidP="00054033">
      <w:pPr>
        <w:pStyle w:val="ListParagraph"/>
        <w:spacing w:after="120"/>
        <w:ind w:left="360"/>
        <w:rPr>
          <w:sz w:val="24"/>
          <w:szCs w:val="24"/>
        </w:rPr>
      </w:pPr>
      <w:r>
        <w:rPr>
          <w:sz w:val="24"/>
          <w:szCs w:val="24"/>
        </w:rPr>
        <w:t>-</w:t>
      </w:r>
      <w:r w:rsidRPr="009D4253">
        <w:rPr>
          <w:sz w:val="24"/>
          <w:szCs w:val="24"/>
        </w:rPr>
        <w:t>0.55</w:t>
      </w:r>
      <w:r>
        <w:rPr>
          <w:sz w:val="24"/>
          <w:szCs w:val="24"/>
        </w:rPr>
        <w:t>,</w:t>
      </w:r>
      <w:r w:rsidRPr="009D4253">
        <w:rPr>
          <w:sz w:val="24"/>
          <w:szCs w:val="24"/>
        </w:rPr>
        <w:t>0.63]</w:t>
      </w:r>
      <w:r w:rsidR="0012527D">
        <w:rPr>
          <w:sz w:val="24"/>
          <w:szCs w:val="24"/>
        </w:rPr>
        <w:t>. and r3 could be obtain by the cross product of r1 and r2</w:t>
      </w:r>
      <w:r>
        <w:rPr>
          <w:sz w:val="24"/>
          <w:szCs w:val="24"/>
        </w:rPr>
        <w:t xml:space="preserve">, which is </w:t>
      </w:r>
      <w:r w:rsidRPr="009D4253">
        <w:rPr>
          <w:sz w:val="24"/>
          <w:szCs w:val="24"/>
        </w:rPr>
        <w:t>[0.10</w:t>
      </w:r>
      <w:r>
        <w:rPr>
          <w:sz w:val="24"/>
          <w:szCs w:val="24"/>
        </w:rPr>
        <w:t>,</w:t>
      </w:r>
      <w:r w:rsidRPr="009D4253">
        <w:rPr>
          <w:sz w:val="24"/>
          <w:szCs w:val="24"/>
        </w:rPr>
        <w:t>-0.79</w:t>
      </w:r>
      <w:r>
        <w:rPr>
          <w:sz w:val="24"/>
          <w:szCs w:val="24"/>
        </w:rPr>
        <w:t>,</w:t>
      </w:r>
    </w:p>
    <w:p w14:paraId="35C96002" w14:textId="42A14632" w:rsidR="0012527D" w:rsidRDefault="009D4253" w:rsidP="00054033">
      <w:pPr>
        <w:pStyle w:val="ListParagraph"/>
        <w:spacing w:after="120"/>
        <w:ind w:left="360"/>
        <w:rPr>
          <w:sz w:val="24"/>
          <w:szCs w:val="24"/>
        </w:rPr>
      </w:pPr>
      <w:r w:rsidRPr="009D4253">
        <w:rPr>
          <w:sz w:val="24"/>
          <w:szCs w:val="24"/>
        </w:rPr>
        <w:t>-0.60]</w:t>
      </w:r>
      <w:r w:rsidR="0012527D">
        <w:rPr>
          <w:sz w:val="24"/>
          <w:szCs w:val="24"/>
        </w:rPr>
        <w:t xml:space="preserve">. </w:t>
      </w:r>
      <w:r w:rsidR="0012527D" w:rsidRPr="00474D33">
        <w:rPr>
          <w:b/>
          <w:bCs/>
          <w:sz w:val="24"/>
          <w:szCs w:val="24"/>
        </w:rPr>
        <w:t xml:space="preserve">Please refer to </w:t>
      </w:r>
      <w:r w:rsidR="0012527D" w:rsidRPr="00474D33">
        <w:rPr>
          <w:b/>
          <w:bCs/>
          <w:i/>
          <w:iCs/>
          <w:sz w:val="24"/>
          <w:szCs w:val="24"/>
        </w:rPr>
        <w:t>lqing_code</w:t>
      </w:r>
      <w:r w:rsidR="00474D33" w:rsidRPr="00474D33">
        <w:rPr>
          <w:b/>
          <w:bCs/>
          <w:i/>
          <w:iCs/>
          <w:sz w:val="24"/>
          <w:szCs w:val="24"/>
        </w:rPr>
        <w:t>.py</w:t>
      </w:r>
      <w:r w:rsidR="0012527D" w:rsidRPr="00474D33">
        <w:rPr>
          <w:b/>
          <w:bCs/>
          <w:sz w:val="24"/>
          <w:szCs w:val="24"/>
        </w:rPr>
        <w:t xml:space="preserve"> lines </w:t>
      </w:r>
      <w:r w:rsidR="00474D33" w:rsidRPr="00474D33">
        <w:rPr>
          <w:b/>
          <w:bCs/>
          <w:sz w:val="24"/>
          <w:szCs w:val="24"/>
        </w:rPr>
        <w:t>68-76</w:t>
      </w:r>
      <w:r w:rsidR="0012527D" w:rsidRPr="00474D33">
        <w:rPr>
          <w:b/>
          <w:bCs/>
          <w:sz w:val="24"/>
          <w:szCs w:val="24"/>
        </w:rPr>
        <w:t xml:space="preserve"> for more details about this part.</w:t>
      </w:r>
    </w:p>
    <w:p w14:paraId="7D082224" w14:textId="792AD8CA" w:rsidR="002B298E" w:rsidRDefault="001D2786" w:rsidP="00054033">
      <w:pPr>
        <w:pStyle w:val="ListParagraph"/>
        <w:numPr>
          <w:ilvl w:val="0"/>
          <w:numId w:val="3"/>
        </w:numPr>
        <w:spacing w:after="120"/>
        <w:rPr>
          <w:sz w:val="24"/>
          <w:szCs w:val="24"/>
        </w:rPr>
      </w:pPr>
      <w:r>
        <w:rPr>
          <w:sz w:val="24"/>
          <w:szCs w:val="24"/>
        </w:rPr>
        <w:t>To compute the translation vector, we’ll need mapping of at least two points. The first map is world (0,0,0) to image (</w:t>
      </w:r>
      <w:r w:rsidR="00647F5B">
        <w:rPr>
          <w:sz w:val="24"/>
          <w:szCs w:val="24"/>
        </w:rPr>
        <w:t>259,407</w:t>
      </w:r>
      <w:r w:rsidR="002E3226">
        <w:rPr>
          <w:sz w:val="24"/>
          <w:szCs w:val="24"/>
        </w:rPr>
        <w:t>,1</w:t>
      </w:r>
      <w:r>
        <w:rPr>
          <w:sz w:val="24"/>
          <w:szCs w:val="24"/>
        </w:rPr>
        <w:t>)</w:t>
      </w:r>
      <w:r w:rsidR="002B298E">
        <w:rPr>
          <w:sz w:val="24"/>
          <w:szCs w:val="24"/>
        </w:rPr>
        <w:t>, which is the origin annotated before. The second map is world (240,0,0) to image (</w:t>
      </w:r>
      <w:r w:rsidR="00647F5B">
        <w:rPr>
          <w:sz w:val="24"/>
          <w:szCs w:val="24"/>
        </w:rPr>
        <w:t>451,321,1</w:t>
      </w:r>
      <w:r w:rsidR="002B298E">
        <w:rPr>
          <w:sz w:val="24"/>
          <w:szCs w:val="24"/>
        </w:rPr>
        <w:t xml:space="preserve">), which is the point at the end of lower red line in the annotated image. </w:t>
      </w:r>
      <w:r w:rsidR="003D0F7F">
        <w:rPr>
          <w:sz w:val="24"/>
          <w:szCs w:val="24"/>
        </w:rPr>
        <w:t>The translation vector could be obtained through the two mappings, and the result is t=</w:t>
      </w:r>
      <w:r w:rsidR="003D0F7F" w:rsidRPr="003D0F7F">
        <w:rPr>
          <w:sz w:val="24"/>
          <w:szCs w:val="24"/>
        </w:rPr>
        <w:t>[-55.10</w:t>
      </w:r>
      <w:r w:rsidR="003D0F7F">
        <w:rPr>
          <w:sz w:val="24"/>
          <w:szCs w:val="24"/>
        </w:rPr>
        <w:t>,</w:t>
      </w:r>
      <w:r w:rsidR="003D0F7F" w:rsidRPr="003D0F7F">
        <w:rPr>
          <w:sz w:val="24"/>
          <w:szCs w:val="24"/>
        </w:rPr>
        <w:t>151.3</w:t>
      </w:r>
      <w:r w:rsidR="003D0F7F">
        <w:rPr>
          <w:sz w:val="24"/>
          <w:szCs w:val="24"/>
        </w:rPr>
        <w:t>9,</w:t>
      </w:r>
      <w:r w:rsidR="003D0F7F" w:rsidRPr="003D0F7F">
        <w:rPr>
          <w:sz w:val="24"/>
          <w:szCs w:val="24"/>
        </w:rPr>
        <w:t>44</w:t>
      </w:r>
      <w:r w:rsidR="003D0F7F">
        <w:rPr>
          <w:sz w:val="24"/>
          <w:szCs w:val="24"/>
        </w:rPr>
        <w:t>8</w:t>
      </w:r>
      <w:r w:rsidR="003D0F7F" w:rsidRPr="003D0F7F">
        <w:rPr>
          <w:sz w:val="24"/>
          <w:szCs w:val="24"/>
        </w:rPr>
        <w:t>.</w:t>
      </w:r>
      <w:r w:rsidR="003D0F7F">
        <w:rPr>
          <w:sz w:val="24"/>
          <w:szCs w:val="24"/>
        </w:rPr>
        <w:t>00</w:t>
      </w:r>
      <w:r w:rsidR="003D0F7F" w:rsidRPr="003D0F7F">
        <w:rPr>
          <w:sz w:val="24"/>
          <w:szCs w:val="24"/>
        </w:rPr>
        <w:t>]</w:t>
      </w:r>
      <w:r w:rsidR="00427B9B">
        <w:rPr>
          <w:sz w:val="24"/>
          <w:szCs w:val="24"/>
        </w:rPr>
        <w:t>.</w:t>
      </w:r>
      <w:r w:rsidR="00474D33">
        <w:rPr>
          <w:sz w:val="24"/>
          <w:szCs w:val="24"/>
        </w:rPr>
        <w:t xml:space="preserve"> </w:t>
      </w:r>
      <w:r w:rsidR="00474D33" w:rsidRPr="00474D33">
        <w:rPr>
          <w:b/>
          <w:bCs/>
          <w:sz w:val="24"/>
          <w:szCs w:val="24"/>
        </w:rPr>
        <w:t xml:space="preserve">Please refer to </w:t>
      </w:r>
      <w:r w:rsidR="00474D33" w:rsidRPr="00474D33">
        <w:rPr>
          <w:b/>
          <w:bCs/>
          <w:i/>
          <w:iCs/>
          <w:sz w:val="24"/>
          <w:szCs w:val="24"/>
        </w:rPr>
        <w:t>lqing_code.py</w:t>
      </w:r>
      <w:r w:rsidR="00474D33" w:rsidRPr="00474D33">
        <w:rPr>
          <w:b/>
          <w:bCs/>
          <w:sz w:val="24"/>
          <w:szCs w:val="24"/>
        </w:rPr>
        <w:t xml:space="preserve"> lines </w:t>
      </w:r>
      <w:r w:rsidR="00474D33">
        <w:rPr>
          <w:b/>
          <w:bCs/>
          <w:sz w:val="24"/>
          <w:szCs w:val="24"/>
        </w:rPr>
        <w:t>78-93</w:t>
      </w:r>
      <w:r w:rsidR="00474D33" w:rsidRPr="00474D33">
        <w:rPr>
          <w:b/>
          <w:bCs/>
          <w:sz w:val="24"/>
          <w:szCs w:val="24"/>
        </w:rPr>
        <w:t xml:space="preserve"> for more details about this part.</w:t>
      </w:r>
    </w:p>
    <w:p w14:paraId="73C9B794" w14:textId="7EE25C73" w:rsidR="00427B9B" w:rsidRDefault="00427B9B" w:rsidP="00054033">
      <w:pPr>
        <w:pStyle w:val="ListParagraph"/>
        <w:numPr>
          <w:ilvl w:val="0"/>
          <w:numId w:val="3"/>
        </w:numPr>
        <w:spacing w:after="120"/>
        <w:rPr>
          <w:sz w:val="24"/>
          <w:szCs w:val="24"/>
        </w:rPr>
      </w:pPr>
      <w:r>
        <w:rPr>
          <w:sz w:val="24"/>
          <w:szCs w:val="24"/>
        </w:rPr>
        <w:t>So the projection matrix is K*[r1 r2 r3 t], and the result is:</w:t>
      </w:r>
      <w:r w:rsidRPr="00427B9B">
        <w:t xml:space="preserve"> </w:t>
      </w:r>
      <m:oMath>
        <m:d>
          <m:dPr>
            <m:begChr m:val="["/>
            <m:endChr m:val="]"/>
            <m:ctrlPr>
              <w:rPr>
                <w:rFonts w:ascii="Cambria Math" w:hAnsi="Cambria Math"/>
                <w:i/>
                <w:sz w:val="24"/>
                <w:szCs w:val="24"/>
              </w:rPr>
            </m:ctrlPr>
          </m:dPr>
          <m:e>
            <m:eqArr>
              <m:eqArrPr>
                <m:ctrlPr>
                  <w:rPr>
                    <w:rFonts w:ascii="Cambria Math" w:hAnsi="Cambria Math"/>
                    <w:sz w:val="24"/>
                    <w:szCs w:val="24"/>
                  </w:rPr>
                </m:ctrlPr>
              </m:eqArrPr>
              <m:e>
                <m:r>
                  <m:rPr>
                    <m:sty m:val="p"/>
                  </m:rPr>
                  <w:rPr>
                    <w:rFonts w:ascii="Cambria Math" w:hAnsi="Cambria Math"/>
                    <w:sz w:val="24"/>
                    <w:szCs w:val="24"/>
                  </w:rPr>
                  <m:t>5.68610813e02 -6.39728358e01 -1.41578776e02  1.16181010e05</m:t>
                </m:r>
              </m:e>
              <m:e>
                <m:r>
                  <m:rPr>
                    <m:sty m:val="p"/>
                  </m:rPr>
                  <w:rPr>
                    <w:rFonts w:ascii="Cambria Math" w:hAnsi="Cambria Math"/>
                    <w:sz w:val="24"/>
                    <w:szCs w:val="24"/>
                  </w:rPr>
                  <m:t>-8.32928953e00 -1.19860041e02 -5.34908629e02  1.82186159e05</m:t>
                </m:r>
                <m:ctrlPr>
                  <w:rPr>
                    <w:rFonts w:ascii="Cambria Math" w:eastAsia="Cambria Math" w:hAnsi="Cambria Math" w:cs="Cambria Math"/>
                    <w:sz w:val="24"/>
                    <w:szCs w:val="24"/>
                  </w:rPr>
                </m:ctrlPr>
              </m:e>
              <m:e>
                <m:r>
                  <m:rPr>
                    <m:sty m:val="p"/>
                  </m:rPr>
                  <w:rPr>
                    <w:rFonts w:ascii="Cambria Math" w:hAnsi="Cambria Math"/>
                    <w:sz w:val="24"/>
                    <w:szCs w:val="24"/>
                  </w:rPr>
                  <m:t>4.67481224e-01  6.34454385e-01 -6.01020439e-01  4.47998752e02</m:t>
                </m:r>
              </m:e>
            </m:eqArr>
          </m:e>
        </m:d>
      </m:oMath>
    </w:p>
    <w:p w14:paraId="0267B5F2" w14:textId="10A02441" w:rsidR="005F29C0" w:rsidRPr="005E2D53" w:rsidRDefault="005E2D53" w:rsidP="00054033">
      <w:pPr>
        <w:pStyle w:val="ListParagraph"/>
        <w:numPr>
          <w:ilvl w:val="0"/>
          <w:numId w:val="3"/>
        </w:numPr>
        <w:spacing w:after="120"/>
        <w:rPr>
          <w:sz w:val="24"/>
          <w:szCs w:val="24"/>
        </w:rPr>
      </w:pPr>
      <w:r>
        <w:rPr>
          <w:sz w:val="24"/>
          <w:szCs w:val="24"/>
        </w:rPr>
        <w:t>T</w:t>
      </w:r>
      <w:r>
        <w:rPr>
          <w:rFonts w:hint="eastAsia"/>
          <w:sz w:val="24"/>
          <w:szCs w:val="24"/>
        </w:rPr>
        <w:t>he</w:t>
      </w:r>
      <w:r>
        <w:rPr>
          <w:sz w:val="24"/>
          <w:szCs w:val="24"/>
        </w:rPr>
        <w:t xml:space="preserve"> </w:t>
      </w:r>
      <w:proofErr w:type="spellStart"/>
      <w:r>
        <w:rPr>
          <w:rFonts w:hint="eastAsia"/>
          <w:sz w:val="24"/>
          <w:szCs w:val="24"/>
        </w:rPr>
        <w:t>ho</w:t>
      </w:r>
      <w:r>
        <w:rPr>
          <w:sz w:val="24"/>
          <w:szCs w:val="24"/>
        </w:rPr>
        <w:t>mography</w:t>
      </w:r>
      <w:proofErr w:type="spellEnd"/>
      <w:r>
        <w:rPr>
          <w:sz w:val="24"/>
          <w:szCs w:val="24"/>
        </w:rPr>
        <w:t xml:space="preserve"> matrix could be obtained by the projection matrix. For the </w:t>
      </w:r>
      <w:proofErr w:type="spellStart"/>
      <w:r>
        <w:rPr>
          <w:sz w:val="24"/>
          <w:szCs w:val="24"/>
        </w:rPr>
        <w:t>xy</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2</w:t>
      </w:r>
      <w:r w:rsidRPr="005E2D53">
        <w:rPr>
          <w:sz w:val="24"/>
          <w:szCs w:val="24"/>
          <w:vertAlign w:val="superscript"/>
        </w:rPr>
        <w:t>nd</w:t>
      </w:r>
      <w:r>
        <w:rPr>
          <w:sz w:val="24"/>
          <w:szCs w:val="24"/>
        </w:rPr>
        <w:t xml:space="preserve"> and 4</w:t>
      </w:r>
      <w:r w:rsidRPr="005E2D53">
        <w:rPr>
          <w:sz w:val="24"/>
          <w:szCs w:val="24"/>
          <w:vertAlign w:val="superscript"/>
        </w:rPr>
        <w:t>th</w:t>
      </w:r>
      <w:r>
        <w:rPr>
          <w:sz w:val="24"/>
          <w:szCs w:val="24"/>
        </w:rPr>
        <w:t xml:space="preserve"> columns of projection matrix; for the </w:t>
      </w:r>
      <w:proofErr w:type="spellStart"/>
      <w:r>
        <w:rPr>
          <w:sz w:val="24"/>
          <w:szCs w:val="24"/>
        </w:rPr>
        <w:t>yz</w:t>
      </w:r>
      <w:proofErr w:type="spellEnd"/>
      <w:r>
        <w:rPr>
          <w:sz w:val="24"/>
          <w:szCs w:val="24"/>
        </w:rPr>
        <w:t xml:space="preserve"> plane, the </w:t>
      </w:r>
      <w:proofErr w:type="spellStart"/>
      <w:r>
        <w:rPr>
          <w:sz w:val="24"/>
          <w:szCs w:val="24"/>
        </w:rPr>
        <w:t>homography</w:t>
      </w:r>
      <w:proofErr w:type="spellEnd"/>
      <w:r>
        <w:rPr>
          <w:sz w:val="24"/>
          <w:szCs w:val="24"/>
        </w:rPr>
        <w:t xml:space="preserve"> matrix is the 2</w:t>
      </w:r>
      <w:r w:rsidRPr="005E2D53">
        <w:rPr>
          <w:sz w:val="24"/>
          <w:szCs w:val="24"/>
          <w:vertAlign w:val="superscript"/>
        </w:rPr>
        <w:t>nd</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 for the </w:t>
      </w:r>
      <w:proofErr w:type="spellStart"/>
      <w:r>
        <w:rPr>
          <w:sz w:val="24"/>
          <w:szCs w:val="24"/>
        </w:rPr>
        <w:t>zx</w:t>
      </w:r>
      <w:proofErr w:type="spellEnd"/>
      <w:r>
        <w:rPr>
          <w:sz w:val="24"/>
          <w:szCs w:val="24"/>
        </w:rPr>
        <w:t xml:space="preserve"> plane, the </w:t>
      </w:r>
      <w:proofErr w:type="spellStart"/>
      <w:r>
        <w:rPr>
          <w:sz w:val="24"/>
          <w:szCs w:val="24"/>
        </w:rPr>
        <w:t>homography</w:t>
      </w:r>
      <w:proofErr w:type="spellEnd"/>
      <w:r>
        <w:rPr>
          <w:sz w:val="24"/>
          <w:szCs w:val="24"/>
        </w:rPr>
        <w:t xml:space="preserve"> matrix is the 1</w:t>
      </w:r>
      <w:r w:rsidRPr="005E2D53">
        <w:rPr>
          <w:sz w:val="24"/>
          <w:szCs w:val="24"/>
          <w:vertAlign w:val="superscript"/>
        </w:rPr>
        <w:t>st</w:t>
      </w:r>
      <w:r>
        <w:rPr>
          <w:sz w:val="24"/>
          <w:szCs w:val="24"/>
        </w:rPr>
        <w:t>, 3</w:t>
      </w:r>
      <w:r w:rsidRPr="005E2D53">
        <w:rPr>
          <w:sz w:val="24"/>
          <w:szCs w:val="24"/>
          <w:vertAlign w:val="superscript"/>
        </w:rPr>
        <w:t>rd</w:t>
      </w:r>
      <w:r>
        <w:rPr>
          <w:sz w:val="24"/>
          <w:szCs w:val="24"/>
        </w:rPr>
        <w:t>, and 4</w:t>
      </w:r>
      <w:r w:rsidRPr="005E2D53">
        <w:rPr>
          <w:sz w:val="24"/>
          <w:szCs w:val="24"/>
          <w:vertAlign w:val="superscript"/>
        </w:rPr>
        <w:t>th</w:t>
      </w:r>
      <w:r>
        <w:rPr>
          <w:sz w:val="24"/>
          <w:szCs w:val="24"/>
        </w:rPr>
        <w:t xml:space="preserve"> columns of projection matrix.</w:t>
      </w:r>
      <w:r w:rsidR="00474D33">
        <w:rPr>
          <w:sz w:val="24"/>
          <w:szCs w:val="24"/>
        </w:rPr>
        <w:t xml:space="preserve"> </w:t>
      </w:r>
      <w:r w:rsidR="00474D33" w:rsidRPr="00474D33">
        <w:rPr>
          <w:b/>
          <w:bCs/>
          <w:sz w:val="24"/>
          <w:szCs w:val="24"/>
        </w:rPr>
        <w:t xml:space="preserve">Please refer to </w:t>
      </w:r>
      <w:r w:rsidR="00474D33" w:rsidRPr="00474D33">
        <w:rPr>
          <w:b/>
          <w:bCs/>
          <w:i/>
          <w:iCs/>
          <w:sz w:val="24"/>
          <w:szCs w:val="24"/>
        </w:rPr>
        <w:t>lqing_code.py</w:t>
      </w:r>
      <w:r w:rsidR="00474D33" w:rsidRPr="00474D33">
        <w:rPr>
          <w:b/>
          <w:bCs/>
          <w:sz w:val="24"/>
          <w:szCs w:val="24"/>
        </w:rPr>
        <w:t xml:space="preserve"> lines </w:t>
      </w:r>
      <w:r w:rsidR="00474D33">
        <w:rPr>
          <w:b/>
          <w:bCs/>
          <w:sz w:val="24"/>
          <w:szCs w:val="24"/>
        </w:rPr>
        <w:t>95-101</w:t>
      </w:r>
      <w:r w:rsidR="00474D33" w:rsidRPr="00474D33">
        <w:rPr>
          <w:b/>
          <w:bCs/>
          <w:sz w:val="24"/>
          <w:szCs w:val="24"/>
        </w:rPr>
        <w:t xml:space="preserve"> for more details about this part.</w:t>
      </w:r>
    </w:p>
    <w:p w14:paraId="51194763" w14:textId="7F77F8D4" w:rsidR="00EC4544" w:rsidRPr="00891DB4" w:rsidRDefault="008B2353" w:rsidP="008B2353">
      <w:pPr>
        <w:spacing w:after="120" w:line="240" w:lineRule="auto"/>
        <w:rPr>
          <w:sz w:val="28"/>
          <w:szCs w:val="28"/>
        </w:rPr>
      </w:pPr>
      <w:r w:rsidRPr="00891DB4">
        <w:rPr>
          <w:sz w:val="28"/>
          <w:szCs w:val="28"/>
        </w:rPr>
        <w:t>Step 4: computing the texture maps.</w:t>
      </w:r>
    </w:p>
    <w:p w14:paraId="3891D0B5" w14:textId="1EB55E04" w:rsidR="008B2353" w:rsidRPr="00F97CF7" w:rsidRDefault="008B2353" w:rsidP="00F97CF7">
      <w:pPr>
        <w:pStyle w:val="ListParagraph"/>
        <w:numPr>
          <w:ilvl w:val="0"/>
          <w:numId w:val="5"/>
        </w:numPr>
        <w:spacing w:after="120" w:line="240" w:lineRule="auto"/>
        <w:rPr>
          <w:sz w:val="24"/>
          <w:szCs w:val="24"/>
        </w:rPr>
      </w:pPr>
      <w:r w:rsidRPr="00F97CF7">
        <w:rPr>
          <w:sz w:val="24"/>
          <w:szCs w:val="24"/>
        </w:rPr>
        <w:t xml:space="preserve">Using the </w:t>
      </w:r>
      <w:proofErr w:type="spellStart"/>
      <w:r w:rsidRPr="00F97CF7">
        <w:rPr>
          <w:sz w:val="24"/>
          <w:szCs w:val="24"/>
        </w:rPr>
        <w:t>homography</w:t>
      </w:r>
      <w:proofErr w:type="spellEnd"/>
      <w:r w:rsidRPr="00F97CF7">
        <w:rPr>
          <w:sz w:val="24"/>
          <w:szCs w:val="24"/>
        </w:rPr>
        <w:t xml:space="preserve"> matrices obtained, we could get projection of each plane.</w:t>
      </w:r>
    </w:p>
    <w:p w14:paraId="2EE48AC2" w14:textId="50B5D383" w:rsidR="008B2353" w:rsidRDefault="008140E2" w:rsidP="008140E2">
      <w:pPr>
        <w:spacing w:after="120" w:line="240" w:lineRule="auto"/>
        <w:jc w:val="center"/>
        <w:rPr>
          <w:sz w:val="24"/>
          <w:szCs w:val="24"/>
        </w:rPr>
      </w:pPr>
      <w:r>
        <w:rPr>
          <w:noProof/>
        </w:rPr>
        <w:drawing>
          <wp:inline distT="0" distB="0" distL="0" distR="0" wp14:anchorId="64D8A979" wp14:editId="2C9E82D4">
            <wp:extent cx="3048000" cy="2286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6A8037A2" w14:textId="3C6B0171" w:rsidR="008140E2" w:rsidRDefault="008140E2" w:rsidP="008140E2">
      <w:pPr>
        <w:spacing w:after="120" w:line="240" w:lineRule="auto"/>
        <w:jc w:val="center"/>
        <w:rPr>
          <w:sz w:val="24"/>
          <w:szCs w:val="24"/>
        </w:rPr>
      </w:pPr>
      <w:r>
        <w:rPr>
          <w:sz w:val="24"/>
          <w:szCs w:val="24"/>
        </w:rPr>
        <w:t>Figure. 4. XY plane texture</w:t>
      </w:r>
    </w:p>
    <w:p w14:paraId="70231182" w14:textId="0B444E33" w:rsidR="008140E2" w:rsidRDefault="00606D54" w:rsidP="008140E2">
      <w:pPr>
        <w:spacing w:after="120" w:line="240" w:lineRule="auto"/>
        <w:jc w:val="center"/>
        <w:rPr>
          <w:sz w:val="24"/>
          <w:szCs w:val="24"/>
        </w:rPr>
      </w:pPr>
      <w:r>
        <w:rPr>
          <w:noProof/>
        </w:rPr>
        <w:lastRenderedPageBreak/>
        <w:drawing>
          <wp:inline distT="0" distB="0" distL="0" distR="0" wp14:anchorId="0314B8D0" wp14:editId="6EC82536">
            <wp:extent cx="3406140" cy="2554605"/>
            <wp:effectExtent l="0" t="0" r="3810" b="0"/>
            <wp:docPr id="6" name="Picture 6" descr="A close-up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book&#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2554605"/>
                    </a:xfrm>
                    <a:prstGeom prst="rect">
                      <a:avLst/>
                    </a:prstGeom>
                    <a:noFill/>
                    <a:ln>
                      <a:noFill/>
                    </a:ln>
                  </pic:spPr>
                </pic:pic>
              </a:graphicData>
            </a:graphic>
          </wp:inline>
        </w:drawing>
      </w:r>
    </w:p>
    <w:p w14:paraId="5678B9EA" w14:textId="45B946C7" w:rsidR="00606D54" w:rsidRDefault="00606D54" w:rsidP="008140E2">
      <w:pPr>
        <w:spacing w:after="120" w:line="240" w:lineRule="auto"/>
        <w:jc w:val="center"/>
        <w:rPr>
          <w:sz w:val="24"/>
          <w:szCs w:val="24"/>
        </w:rPr>
      </w:pPr>
      <w:r>
        <w:rPr>
          <w:sz w:val="24"/>
          <w:szCs w:val="24"/>
        </w:rPr>
        <w:t>Figure. 5. YZ plane texture</w:t>
      </w:r>
    </w:p>
    <w:p w14:paraId="6FDD193B" w14:textId="7F384F34" w:rsidR="00606D54" w:rsidRDefault="00606D54" w:rsidP="008140E2">
      <w:pPr>
        <w:spacing w:after="120" w:line="240" w:lineRule="auto"/>
        <w:jc w:val="center"/>
        <w:rPr>
          <w:sz w:val="24"/>
          <w:szCs w:val="24"/>
        </w:rPr>
      </w:pPr>
      <w:r>
        <w:rPr>
          <w:noProof/>
        </w:rPr>
        <w:drawing>
          <wp:inline distT="0" distB="0" distL="0" distR="0" wp14:anchorId="7B9D0DCE" wp14:editId="1BDE589A">
            <wp:extent cx="3421380" cy="2566035"/>
            <wp:effectExtent l="0" t="0" r="762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1380" cy="2566035"/>
                    </a:xfrm>
                    <a:prstGeom prst="rect">
                      <a:avLst/>
                    </a:prstGeom>
                    <a:noFill/>
                    <a:ln>
                      <a:noFill/>
                    </a:ln>
                  </pic:spPr>
                </pic:pic>
              </a:graphicData>
            </a:graphic>
          </wp:inline>
        </w:drawing>
      </w:r>
    </w:p>
    <w:p w14:paraId="2E437FAB" w14:textId="06EFBF01" w:rsidR="00606D54" w:rsidRDefault="00606D54" w:rsidP="008140E2">
      <w:pPr>
        <w:spacing w:after="120" w:line="240" w:lineRule="auto"/>
        <w:jc w:val="center"/>
        <w:rPr>
          <w:sz w:val="24"/>
          <w:szCs w:val="24"/>
        </w:rPr>
      </w:pPr>
      <w:r>
        <w:rPr>
          <w:sz w:val="24"/>
          <w:szCs w:val="24"/>
        </w:rPr>
        <w:t>Figure. 6 ZX plane texture</w:t>
      </w:r>
    </w:p>
    <w:p w14:paraId="367F3A24" w14:textId="5365D256" w:rsidR="00965AF7" w:rsidRDefault="00965AF7" w:rsidP="008140E2">
      <w:pPr>
        <w:spacing w:after="120" w:line="240" w:lineRule="auto"/>
        <w:jc w:val="center"/>
      </w:pPr>
      <w:r>
        <w:rPr>
          <w:noProof/>
        </w:rPr>
        <w:drawing>
          <wp:inline distT="0" distB="0" distL="0" distR="0" wp14:anchorId="0F7131F2" wp14:editId="1C91A315">
            <wp:extent cx="1501140" cy="97342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4405" cy="975540"/>
                    </a:xfrm>
                    <a:prstGeom prst="rect">
                      <a:avLst/>
                    </a:prstGeom>
                    <a:noFill/>
                    <a:ln>
                      <a:noFill/>
                    </a:ln>
                  </pic:spPr>
                </pic:pic>
              </a:graphicData>
            </a:graphic>
          </wp:inline>
        </w:drawing>
      </w:r>
      <w:r w:rsidRPr="00965AF7">
        <w:t xml:space="preserve"> </w:t>
      </w:r>
      <w:r>
        <w:rPr>
          <w:noProof/>
        </w:rPr>
        <w:drawing>
          <wp:inline distT="0" distB="0" distL="0" distR="0" wp14:anchorId="47AEB459" wp14:editId="28B0CEE9">
            <wp:extent cx="853440" cy="958735"/>
            <wp:effectExtent l="0" t="0" r="3810" b="0"/>
            <wp:docPr id="10" name="Picture 10" descr="A close up of a person's sk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person's skin&#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5934" cy="961537"/>
                    </a:xfrm>
                    <a:prstGeom prst="rect">
                      <a:avLst/>
                    </a:prstGeom>
                    <a:noFill/>
                    <a:ln>
                      <a:noFill/>
                    </a:ln>
                  </pic:spPr>
                </pic:pic>
              </a:graphicData>
            </a:graphic>
          </wp:inline>
        </w:drawing>
      </w:r>
      <w:r w:rsidRPr="00965AF7">
        <w:t xml:space="preserve"> </w:t>
      </w:r>
      <w:r>
        <w:rPr>
          <w:noProof/>
        </w:rPr>
        <w:drawing>
          <wp:inline distT="0" distB="0" distL="0" distR="0" wp14:anchorId="3776336A" wp14:editId="2FEDDDE1">
            <wp:extent cx="1264920" cy="961118"/>
            <wp:effectExtent l="0" t="0" r="0" b="0"/>
            <wp:docPr id="11" name="Picture 1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0096" cy="965050"/>
                    </a:xfrm>
                    <a:prstGeom prst="rect">
                      <a:avLst/>
                    </a:prstGeom>
                    <a:noFill/>
                    <a:ln>
                      <a:noFill/>
                    </a:ln>
                  </pic:spPr>
                </pic:pic>
              </a:graphicData>
            </a:graphic>
          </wp:inline>
        </w:drawing>
      </w:r>
    </w:p>
    <w:p w14:paraId="0442FFAB" w14:textId="4E8AF67C" w:rsidR="00965AF7" w:rsidRDefault="00965AF7" w:rsidP="008140E2">
      <w:pPr>
        <w:spacing w:after="120" w:line="240" w:lineRule="auto"/>
        <w:jc w:val="center"/>
        <w:rPr>
          <w:sz w:val="24"/>
          <w:szCs w:val="24"/>
        </w:rPr>
      </w:pPr>
      <w:r>
        <w:t xml:space="preserve">Figure. 7 cropped </w:t>
      </w:r>
      <w:r w:rsidR="00C90319">
        <w:t>portion of the object</w:t>
      </w:r>
    </w:p>
    <w:p w14:paraId="6A4DC089" w14:textId="2F550CB6" w:rsidR="00474D33" w:rsidRDefault="00474D33" w:rsidP="00474D33">
      <w:pPr>
        <w:spacing w:after="120" w:line="240" w:lineRule="auto"/>
        <w:rPr>
          <w:b/>
          <w:bCs/>
          <w:sz w:val="24"/>
          <w:szCs w:val="24"/>
        </w:rPr>
      </w:pPr>
      <w:r w:rsidRPr="00474D33">
        <w:rPr>
          <w:b/>
          <w:bCs/>
          <w:sz w:val="24"/>
          <w:szCs w:val="24"/>
        </w:rPr>
        <w:t xml:space="preserve">Please refer to </w:t>
      </w:r>
      <w:r w:rsidRPr="00474D33">
        <w:rPr>
          <w:b/>
          <w:bCs/>
          <w:i/>
          <w:iCs/>
          <w:sz w:val="24"/>
          <w:szCs w:val="24"/>
        </w:rPr>
        <w:t>lqing_code.py</w:t>
      </w:r>
      <w:r w:rsidRPr="00474D33">
        <w:rPr>
          <w:b/>
          <w:bCs/>
          <w:sz w:val="24"/>
          <w:szCs w:val="24"/>
        </w:rPr>
        <w:t xml:space="preserve"> lines </w:t>
      </w:r>
      <w:r>
        <w:rPr>
          <w:b/>
          <w:bCs/>
          <w:sz w:val="24"/>
          <w:szCs w:val="24"/>
        </w:rPr>
        <w:t>103-119</w:t>
      </w:r>
      <w:r w:rsidRPr="00474D33">
        <w:rPr>
          <w:b/>
          <w:bCs/>
          <w:sz w:val="24"/>
          <w:szCs w:val="24"/>
        </w:rPr>
        <w:t xml:space="preserve"> for more details about this part.</w:t>
      </w:r>
    </w:p>
    <w:p w14:paraId="6CD56447" w14:textId="7B647389" w:rsidR="005325CC" w:rsidRPr="00CC37EB" w:rsidRDefault="005325CC" w:rsidP="00474D33">
      <w:pPr>
        <w:spacing w:after="120" w:line="240" w:lineRule="auto"/>
        <w:rPr>
          <w:sz w:val="28"/>
          <w:szCs w:val="28"/>
        </w:rPr>
      </w:pPr>
      <w:r w:rsidRPr="00CC37EB">
        <w:rPr>
          <w:sz w:val="28"/>
          <w:szCs w:val="28"/>
        </w:rPr>
        <w:t>Step 5: 3</w:t>
      </w:r>
      <w:r w:rsidR="00E270AA">
        <w:rPr>
          <w:sz w:val="28"/>
          <w:szCs w:val="28"/>
        </w:rPr>
        <w:t>D</w:t>
      </w:r>
      <w:r w:rsidRPr="00CC37EB">
        <w:rPr>
          <w:sz w:val="28"/>
          <w:szCs w:val="28"/>
        </w:rPr>
        <w:t xml:space="preserve"> reconstruction.</w:t>
      </w:r>
    </w:p>
    <w:p w14:paraId="6261D954" w14:textId="34F9ED82" w:rsidR="005325CC" w:rsidRPr="00F97CF7" w:rsidRDefault="005325CC" w:rsidP="00F97CF7">
      <w:pPr>
        <w:pStyle w:val="ListParagraph"/>
        <w:numPr>
          <w:ilvl w:val="0"/>
          <w:numId w:val="4"/>
        </w:numPr>
        <w:spacing w:after="120" w:line="240" w:lineRule="auto"/>
        <w:rPr>
          <w:sz w:val="24"/>
          <w:szCs w:val="24"/>
        </w:rPr>
      </w:pPr>
      <w:r w:rsidRPr="00F97CF7">
        <w:rPr>
          <w:sz w:val="24"/>
          <w:szCs w:val="24"/>
        </w:rPr>
        <w:t xml:space="preserve">Crop the textures of each plane, and use the cropped textures for 3D reconstruction. Please find the </w:t>
      </w:r>
      <w:proofErr w:type="spellStart"/>
      <w:r w:rsidRPr="00F97CF7">
        <w:rPr>
          <w:i/>
          <w:iCs/>
          <w:sz w:val="24"/>
          <w:szCs w:val="24"/>
        </w:rPr>
        <w:t>box_reconstructed.wrl</w:t>
      </w:r>
      <w:proofErr w:type="spellEnd"/>
      <w:r w:rsidRPr="00F97CF7">
        <w:rPr>
          <w:sz w:val="24"/>
          <w:szCs w:val="24"/>
        </w:rPr>
        <w:t xml:space="preserve"> file in the folder, and readers’ default 3d view</w:t>
      </w:r>
      <w:r w:rsidR="007641E8" w:rsidRPr="00F97CF7">
        <w:rPr>
          <w:sz w:val="24"/>
          <w:szCs w:val="24"/>
        </w:rPr>
        <w:t xml:space="preserve"> software (e.g. Print 3D)</w:t>
      </w:r>
      <w:r w:rsidRPr="00F97CF7">
        <w:rPr>
          <w:sz w:val="24"/>
          <w:szCs w:val="24"/>
        </w:rPr>
        <w:t xml:space="preserve"> could let </w:t>
      </w:r>
      <w:r w:rsidR="007C7BC3" w:rsidRPr="00F97CF7">
        <w:rPr>
          <w:sz w:val="24"/>
          <w:szCs w:val="24"/>
        </w:rPr>
        <w:t>them</w:t>
      </w:r>
      <w:r w:rsidRPr="00F97CF7">
        <w:rPr>
          <w:sz w:val="24"/>
          <w:szCs w:val="24"/>
        </w:rPr>
        <w:t xml:space="preserve"> view the file. Please note that the texture images </w:t>
      </w:r>
      <w:r w:rsidR="00EF66E2" w:rsidRPr="00F97CF7">
        <w:rPr>
          <w:sz w:val="24"/>
          <w:szCs w:val="24"/>
        </w:rPr>
        <w:lastRenderedPageBreak/>
        <w:t>(</w:t>
      </w:r>
      <w:r w:rsidR="00EF66E2" w:rsidRPr="00F97CF7">
        <w:rPr>
          <w:i/>
          <w:iCs/>
          <w:sz w:val="24"/>
          <w:szCs w:val="24"/>
        </w:rPr>
        <w:t>xy_texture_crop.png, yz_texture_crop.png, zx_texture_crop.png</w:t>
      </w:r>
      <w:r w:rsidR="00EF66E2" w:rsidRPr="00F97CF7">
        <w:rPr>
          <w:sz w:val="24"/>
          <w:szCs w:val="24"/>
        </w:rPr>
        <w:t xml:space="preserve">) </w:t>
      </w:r>
      <w:r w:rsidRPr="00F97CF7">
        <w:rPr>
          <w:sz w:val="24"/>
          <w:szCs w:val="24"/>
        </w:rPr>
        <w:t>are already included in the folder as well, which are need when using the 3D viewing software. The screenshot of the 3D reconstructed object is shown below.</w:t>
      </w:r>
    </w:p>
    <w:p w14:paraId="1D62ABCE" w14:textId="178ED473" w:rsidR="005325CC" w:rsidRDefault="005325CC" w:rsidP="005325CC">
      <w:pPr>
        <w:spacing w:after="120" w:line="240" w:lineRule="auto"/>
        <w:jc w:val="center"/>
        <w:rPr>
          <w:sz w:val="24"/>
          <w:szCs w:val="24"/>
        </w:rPr>
      </w:pPr>
      <w:r>
        <w:rPr>
          <w:noProof/>
        </w:rPr>
        <w:drawing>
          <wp:inline distT="0" distB="0" distL="0" distR="0" wp14:anchorId="374F1779" wp14:editId="409B0EAD">
            <wp:extent cx="4762500" cy="3687376"/>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6"/>
                    <a:stretch>
                      <a:fillRect/>
                    </a:stretch>
                  </pic:blipFill>
                  <pic:spPr>
                    <a:xfrm>
                      <a:off x="0" y="0"/>
                      <a:ext cx="4768086" cy="3691701"/>
                    </a:xfrm>
                    <a:prstGeom prst="rect">
                      <a:avLst/>
                    </a:prstGeom>
                  </pic:spPr>
                </pic:pic>
              </a:graphicData>
            </a:graphic>
          </wp:inline>
        </w:drawing>
      </w:r>
    </w:p>
    <w:p w14:paraId="5D78EBD5" w14:textId="08A5AF8A" w:rsidR="005325CC" w:rsidRPr="005325CC" w:rsidRDefault="005325CC" w:rsidP="005325CC">
      <w:pPr>
        <w:spacing w:after="120" w:line="240" w:lineRule="auto"/>
        <w:jc w:val="center"/>
        <w:rPr>
          <w:sz w:val="24"/>
          <w:szCs w:val="24"/>
        </w:rPr>
      </w:pPr>
      <w:r>
        <w:rPr>
          <w:sz w:val="24"/>
          <w:szCs w:val="24"/>
        </w:rPr>
        <w:t xml:space="preserve">Figure. </w:t>
      </w:r>
      <w:r w:rsidR="00965AF7">
        <w:rPr>
          <w:sz w:val="24"/>
          <w:szCs w:val="24"/>
        </w:rPr>
        <w:t>8</w:t>
      </w:r>
      <w:r>
        <w:rPr>
          <w:sz w:val="24"/>
          <w:szCs w:val="24"/>
        </w:rPr>
        <w:t>. Reconstructed box</w:t>
      </w:r>
    </w:p>
    <w:p w14:paraId="3BC060C8" w14:textId="77777777" w:rsidR="008140E2" w:rsidRDefault="008140E2" w:rsidP="008140E2">
      <w:pPr>
        <w:spacing w:after="120" w:line="240" w:lineRule="auto"/>
        <w:jc w:val="center"/>
        <w:rPr>
          <w:sz w:val="24"/>
          <w:szCs w:val="24"/>
        </w:rPr>
      </w:pPr>
    </w:p>
    <w:p w14:paraId="46A55B8C" w14:textId="77777777" w:rsidR="008140E2" w:rsidRPr="008B2353" w:rsidRDefault="008140E2" w:rsidP="008140E2">
      <w:pPr>
        <w:spacing w:after="120" w:line="240" w:lineRule="auto"/>
        <w:jc w:val="center"/>
        <w:rPr>
          <w:sz w:val="24"/>
          <w:szCs w:val="24"/>
        </w:rPr>
      </w:pPr>
    </w:p>
    <w:p w14:paraId="186DD532" w14:textId="77777777" w:rsidR="00BD3EFE" w:rsidRPr="00BD3EFE" w:rsidRDefault="00BD3EFE" w:rsidP="00BD3EFE">
      <w:pPr>
        <w:rPr>
          <w:sz w:val="28"/>
          <w:szCs w:val="28"/>
        </w:rPr>
      </w:pPr>
    </w:p>
    <w:sectPr w:rsidR="00BD3EFE" w:rsidRPr="00BD3E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C3C29"/>
    <w:multiLevelType w:val="hybridMultilevel"/>
    <w:tmpl w:val="1EE24A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9E960F7"/>
    <w:multiLevelType w:val="hybridMultilevel"/>
    <w:tmpl w:val="4BCC4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F6828C8"/>
    <w:multiLevelType w:val="hybridMultilevel"/>
    <w:tmpl w:val="8EF822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6FB4219A"/>
    <w:multiLevelType w:val="hybridMultilevel"/>
    <w:tmpl w:val="896450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777352"/>
    <w:multiLevelType w:val="hybridMultilevel"/>
    <w:tmpl w:val="CDB07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3D3BF5"/>
    <w:multiLevelType w:val="hybridMultilevel"/>
    <w:tmpl w:val="CF6CE96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D0E52F8"/>
    <w:multiLevelType w:val="hybridMultilevel"/>
    <w:tmpl w:val="5DC01AA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225453187">
    <w:abstractNumId w:val="4"/>
  </w:num>
  <w:num w:numId="2" w16cid:durableId="992366423">
    <w:abstractNumId w:val="3"/>
  </w:num>
  <w:num w:numId="3" w16cid:durableId="1487938710">
    <w:abstractNumId w:val="0"/>
  </w:num>
  <w:num w:numId="4" w16cid:durableId="1258098297">
    <w:abstractNumId w:val="6"/>
  </w:num>
  <w:num w:numId="5" w16cid:durableId="437260431">
    <w:abstractNumId w:val="2"/>
  </w:num>
  <w:num w:numId="6" w16cid:durableId="514075520">
    <w:abstractNumId w:val="5"/>
  </w:num>
  <w:num w:numId="7" w16cid:durableId="1640380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yMDA2tzQwtrQwNTRQ0lEKTi0uzszPAykwrAUA7YvunywAAAA="/>
  </w:docVars>
  <w:rsids>
    <w:rsidRoot w:val="00B87554"/>
    <w:rsid w:val="00054033"/>
    <w:rsid w:val="000C2FAB"/>
    <w:rsid w:val="0012527D"/>
    <w:rsid w:val="00136067"/>
    <w:rsid w:val="00165183"/>
    <w:rsid w:val="00196131"/>
    <w:rsid w:val="001D1558"/>
    <w:rsid w:val="001D2786"/>
    <w:rsid w:val="001E71A2"/>
    <w:rsid w:val="00216A85"/>
    <w:rsid w:val="002354B4"/>
    <w:rsid w:val="002B298E"/>
    <w:rsid w:val="002D64B4"/>
    <w:rsid w:val="002E3226"/>
    <w:rsid w:val="00300ED3"/>
    <w:rsid w:val="00314902"/>
    <w:rsid w:val="00337A7F"/>
    <w:rsid w:val="003463C7"/>
    <w:rsid w:val="00363556"/>
    <w:rsid w:val="003D0F7F"/>
    <w:rsid w:val="00403549"/>
    <w:rsid w:val="00427B9B"/>
    <w:rsid w:val="00436E39"/>
    <w:rsid w:val="00447413"/>
    <w:rsid w:val="004500FB"/>
    <w:rsid w:val="00474D33"/>
    <w:rsid w:val="00482DC1"/>
    <w:rsid w:val="00492B46"/>
    <w:rsid w:val="004A7D7E"/>
    <w:rsid w:val="004C35C7"/>
    <w:rsid w:val="004D60B0"/>
    <w:rsid w:val="005325CC"/>
    <w:rsid w:val="005455D5"/>
    <w:rsid w:val="005B2992"/>
    <w:rsid w:val="005C6B7E"/>
    <w:rsid w:val="005E2D53"/>
    <w:rsid w:val="005F29C0"/>
    <w:rsid w:val="00606D54"/>
    <w:rsid w:val="00644399"/>
    <w:rsid w:val="00647F5B"/>
    <w:rsid w:val="006D7137"/>
    <w:rsid w:val="00753D4C"/>
    <w:rsid w:val="007641E8"/>
    <w:rsid w:val="007816A2"/>
    <w:rsid w:val="00782025"/>
    <w:rsid w:val="007B0CA7"/>
    <w:rsid w:val="007C7BC3"/>
    <w:rsid w:val="00801F6A"/>
    <w:rsid w:val="008140E2"/>
    <w:rsid w:val="008634FF"/>
    <w:rsid w:val="00891DB4"/>
    <w:rsid w:val="008B2353"/>
    <w:rsid w:val="008E7145"/>
    <w:rsid w:val="008F31CB"/>
    <w:rsid w:val="008F7E22"/>
    <w:rsid w:val="009159BD"/>
    <w:rsid w:val="00924F56"/>
    <w:rsid w:val="00965AF7"/>
    <w:rsid w:val="00984827"/>
    <w:rsid w:val="009B1438"/>
    <w:rsid w:val="009D3002"/>
    <w:rsid w:val="009D4253"/>
    <w:rsid w:val="00A44A44"/>
    <w:rsid w:val="00AB017A"/>
    <w:rsid w:val="00AC4804"/>
    <w:rsid w:val="00AD0606"/>
    <w:rsid w:val="00AD3CCB"/>
    <w:rsid w:val="00AE243A"/>
    <w:rsid w:val="00AF645C"/>
    <w:rsid w:val="00B50EDC"/>
    <w:rsid w:val="00B87554"/>
    <w:rsid w:val="00B94F1B"/>
    <w:rsid w:val="00BA23D8"/>
    <w:rsid w:val="00BA58C2"/>
    <w:rsid w:val="00BC76AE"/>
    <w:rsid w:val="00BD3EFE"/>
    <w:rsid w:val="00C27533"/>
    <w:rsid w:val="00C31194"/>
    <w:rsid w:val="00C90319"/>
    <w:rsid w:val="00CC37EB"/>
    <w:rsid w:val="00D04B56"/>
    <w:rsid w:val="00D30A77"/>
    <w:rsid w:val="00D5622C"/>
    <w:rsid w:val="00D66EA7"/>
    <w:rsid w:val="00DE7AF3"/>
    <w:rsid w:val="00DF4498"/>
    <w:rsid w:val="00E270AA"/>
    <w:rsid w:val="00E511F1"/>
    <w:rsid w:val="00E63581"/>
    <w:rsid w:val="00E9043E"/>
    <w:rsid w:val="00EB708C"/>
    <w:rsid w:val="00EC4544"/>
    <w:rsid w:val="00EF66E2"/>
    <w:rsid w:val="00F23580"/>
    <w:rsid w:val="00F762F8"/>
    <w:rsid w:val="00F81DAD"/>
    <w:rsid w:val="00F97CF7"/>
    <w:rsid w:val="00FA1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3AAA"/>
  <w15:chartTrackingRefBased/>
  <w15:docId w15:val="{5F9C565B-E05E-4E1C-BAB9-86231228E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EFE"/>
    <w:pPr>
      <w:ind w:left="720"/>
      <w:contextualSpacing/>
    </w:pPr>
  </w:style>
  <w:style w:type="character" w:styleId="PlaceholderText">
    <w:name w:val="Placeholder Text"/>
    <w:basedOn w:val="DefaultParagraphFont"/>
    <w:uiPriority w:val="99"/>
    <w:semiHidden/>
    <w:rsid w:val="00492B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4E16C-F4F1-47E3-B9EA-F4ADC3FBC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10</Pages>
  <Words>1868</Words>
  <Characters>10652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Liwei Qing</dc:creator>
  <cp:keywords/>
  <dc:description/>
  <cp:lastModifiedBy>Gongfan</cp:lastModifiedBy>
  <cp:revision>65</cp:revision>
  <dcterms:created xsi:type="dcterms:W3CDTF">2022-10-01T21:40:00Z</dcterms:created>
  <dcterms:modified xsi:type="dcterms:W3CDTF">2022-12-11T04:35:00Z</dcterms:modified>
</cp:coreProperties>
</file>