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A69" w:rsidRPr="00457A69" w:rsidRDefault="00457A69" w:rsidP="00457A69">
      <w:pPr>
        <w:widowControl/>
        <w:numPr>
          <w:ilvl w:val="0"/>
          <w:numId w:val="1"/>
        </w:numPr>
        <w:shd w:val="clear" w:color="auto" w:fill="FFFFFF"/>
        <w:spacing w:line="374" w:lineRule="atLeast"/>
        <w:ind w:left="0"/>
        <w:jc w:val="center"/>
        <w:outlineLvl w:val="0"/>
        <w:rPr>
          <w:rFonts w:ascii="inherit" w:eastAsia="宋体" w:hAnsi="inherit" w:cs="宋体"/>
          <w:b/>
          <w:bCs/>
          <w:color w:val="666666"/>
          <w:kern w:val="36"/>
          <w:sz w:val="37"/>
          <w:szCs w:val="37"/>
        </w:rPr>
      </w:pPr>
      <w:r w:rsidRPr="00457A69">
        <w:rPr>
          <w:rFonts w:ascii="inherit" w:eastAsia="宋体" w:hAnsi="inherit" w:cs="宋体"/>
          <w:b/>
          <w:bCs/>
          <w:color w:val="666666"/>
          <w:kern w:val="36"/>
          <w:sz w:val="37"/>
          <w:szCs w:val="37"/>
        </w:rPr>
        <w:t>FLV</w:t>
      </w:r>
      <w:r w:rsidRPr="00457A69">
        <w:rPr>
          <w:rFonts w:ascii="inherit" w:eastAsia="宋体" w:hAnsi="inherit" w:cs="宋体"/>
          <w:b/>
          <w:bCs/>
          <w:color w:val="666666"/>
          <w:kern w:val="36"/>
          <w:sz w:val="37"/>
          <w:szCs w:val="37"/>
        </w:rPr>
        <w:t>和</w:t>
      </w:r>
      <w:r w:rsidRPr="00457A69">
        <w:rPr>
          <w:rFonts w:ascii="inherit" w:eastAsia="宋体" w:hAnsi="inherit" w:cs="宋体"/>
          <w:b/>
          <w:bCs/>
          <w:color w:val="666666"/>
          <w:kern w:val="36"/>
          <w:sz w:val="37"/>
          <w:szCs w:val="37"/>
        </w:rPr>
        <w:t>MP4</w:t>
      </w:r>
      <w:r w:rsidRPr="00457A69">
        <w:rPr>
          <w:rFonts w:ascii="inherit" w:eastAsia="宋体" w:hAnsi="inherit" w:cs="宋体"/>
          <w:b/>
          <w:bCs/>
          <w:color w:val="666666"/>
          <w:kern w:val="36"/>
          <w:sz w:val="37"/>
          <w:szCs w:val="37"/>
        </w:rPr>
        <w:t>流媒体视频不能播放解决办法</w:t>
      </w:r>
    </w:p>
    <w:p w:rsidR="00457A69" w:rsidRPr="00457A69" w:rsidRDefault="00457A69" w:rsidP="00457A69">
      <w:pPr>
        <w:widowControl/>
        <w:shd w:val="clear" w:color="auto" w:fill="FFFFFF"/>
        <w:spacing w:after="187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如果</w:t>
      </w:r>
      <w:proofErr w:type="spellStart"/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flv</w:t>
      </w:r>
      <w:proofErr w:type="spellEnd"/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或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mp4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视频无法播放，是因为服务器无法解析这些后缀的文件，只需要在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IIS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中新增加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mime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类型即可。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br/>
        <w:t>IIS6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或以下版本的服务器，打开网站属性，切换到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HTTP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头选项卡，点击右下角的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MIME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类型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>
        <w:rPr>
          <w:rFonts w:ascii="inherit" w:eastAsia="宋体" w:hAnsi="inherit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417695" cy="4239260"/>
            <wp:effectExtent l="19050" t="0" r="1905" b="0"/>
            <wp:docPr id="1" name="图片 1" descr="http://www.pageadmin.net/e/upload/s1/fck/image/2012-11/i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geadmin.net/e/upload/s1/fck/image/2012-11/ii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423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 </w:t>
      </w:r>
    </w:p>
    <w:p w:rsidR="00457A69" w:rsidRPr="00457A69" w:rsidRDefault="00457A69" w:rsidP="00457A69">
      <w:pPr>
        <w:widowControl/>
        <w:shd w:val="clear" w:color="auto" w:fill="FFFFFF"/>
        <w:spacing w:after="187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点新建，在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“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扩展名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框内输入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“.</w:t>
      </w:r>
      <w:proofErr w:type="spellStart"/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flv</w:t>
      </w:r>
      <w:proofErr w:type="spellEnd"/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，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“MIME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类型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框中输入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“video/x-</w:t>
      </w:r>
      <w:proofErr w:type="spellStart"/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flv</w:t>
      </w:r>
      <w:proofErr w:type="spellEnd"/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，然后确定。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如果是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mp4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文件，在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“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扩展名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框内输入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“.mp4”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，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“MIME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类型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框中输入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“video/x-mp4”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，然后确定即可。</w:t>
      </w:r>
    </w:p>
    <w:p w:rsidR="00457A69" w:rsidRPr="00457A69" w:rsidRDefault="00457A69" w:rsidP="00457A69">
      <w:pPr>
        <w:widowControl/>
        <w:shd w:val="clear" w:color="auto" w:fill="FFFFFF"/>
        <w:spacing w:after="187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</w:p>
    <w:p w:rsidR="00457A69" w:rsidRPr="00457A69" w:rsidRDefault="00457A69" w:rsidP="00457A69">
      <w:pPr>
        <w:widowControl/>
        <w:shd w:val="clear" w:color="auto" w:fill="FFFFFF"/>
        <w:spacing w:after="187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如果是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iis7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，界面有所不一样，如下图：</w:t>
      </w:r>
    </w:p>
    <w:p w:rsidR="00457A69" w:rsidRPr="00457A69" w:rsidRDefault="00457A69" w:rsidP="00457A69">
      <w:pPr>
        <w:widowControl/>
        <w:shd w:val="clear" w:color="auto" w:fill="FFFFFF"/>
        <w:spacing w:after="187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400800" cy="5700395"/>
            <wp:effectExtent l="19050" t="0" r="0" b="0"/>
            <wp:docPr id="2" name="图片 2" descr="http://www.pageadmin.net/e/upload/s1/fck/image/2015/04/21/110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ageadmin.net/e/upload/s1/fck/image/2015/04/21/11001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70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A69" w:rsidRPr="00457A69" w:rsidRDefault="00457A69" w:rsidP="00457A69">
      <w:pPr>
        <w:widowControl/>
        <w:shd w:val="clear" w:color="auto" w:fill="FFFFFF"/>
        <w:spacing w:after="187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点击添加即可</w:t>
      </w:r>
    </w:p>
    <w:p w:rsidR="00457A69" w:rsidRPr="00457A69" w:rsidRDefault="00457A69" w:rsidP="00457A69">
      <w:pPr>
        <w:widowControl/>
        <w:shd w:val="clear" w:color="auto" w:fill="FFFFFF"/>
        <w:spacing w:after="187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proofErr w:type="spellStart"/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flv</w:t>
      </w:r>
      <w:proofErr w:type="spellEnd"/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在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“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扩展名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框内输入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“</w:t>
      </w:r>
      <w:proofErr w:type="spellStart"/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flv</w:t>
      </w:r>
      <w:proofErr w:type="spellEnd"/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，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“MIME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类型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框中输入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“video/x-</w:t>
      </w:r>
      <w:proofErr w:type="spellStart"/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flv</w:t>
      </w:r>
      <w:proofErr w:type="spellEnd"/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，然后确定。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如果是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mp4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文件，在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“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扩展名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框内输入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“mp4”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，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“MIME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类型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框中输入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“video/x-mp4”</w:t>
      </w:r>
      <w:r w:rsidRPr="00457A69">
        <w:rPr>
          <w:rFonts w:ascii="inherit" w:eastAsia="宋体" w:hAnsi="inherit" w:cs="宋体"/>
          <w:color w:val="333333"/>
          <w:kern w:val="0"/>
          <w:sz w:val="24"/>
          <w:szCs w:val="24"/>
        </w:rPr>
        <w:t>，然后确定即可</w:t>
      </w:r>
    </w:p>
    <w:p w:rsidR="00B61F0B" w:rsidRDefault="00B61F0B"/>
    <w:sectPr w:rsidR="00B61F0B" w:rsidSect="00B61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A69" w:rsidRDefault="00457A69" w:rsidP="00457A69">
      <w:r>
        <w:separator/>
      </w:r>
    </w:p>
  </w:endnote>
  <w:endnote w:type="continuationSeparator" w:id="0">
    <w:p w:rsidR="00457A69" w:rsidRDefault="00457A69" w:rsidP="00457A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A69" w:rsidRDefault="00457A69" w:rsidP="00457A69">
      <w:r>
        <w:separator/>
      </w:r>
    </w:p>
  </w:footnote>
  <w:footnote w:type="continuationSeparator" w:id="0">
    <w:p w:rsidR="00457A69" w:rsidRDefault="00457A69" w:rsidP="00457A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E4DDB"/>
    <w:multiLevelType w:val="multilevel"/>
    <w:tmpl w:val="EBF8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7A69"/>
    <w:rsid w:val="00457A69"/>
    <w:rsid w:val="00B61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F0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7A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7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7A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7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7A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7A6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57A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457A69"/>
  </w:style>
  <w:style w:type="paragraph" w:styleId="a6">
    <w:name w:val="Normal (Web)"/>
    <w:basedOn w:val="a"/>
    <w:uiPriority w:val="99"/>
    <w:semiHidden/>
    <w:unhideWhenUsed/>
    <w:rsid w:val="00457A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57A6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57A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2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Pactera</dc:creator>
  <cp:lastModifiedBy>Pactera</cp:lastModifiedBy>
  <cp:revision>2</cp:revision>
  <dcterms:created xsi:type="dcterms:W3CDTF">2015-05-18T03:49:00Z</dcterms:created>
  <dcterms:modified xsi:type="dcterms:W3CDTF">2015-05-18T03:49:00Z</dcterms:modified>
</cp:coreProperties>
</file>