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A7F37"/>
          <w:sz w:val="40"/>
          <w:szCs w:val="40"/>
        </w:rPr>
        <w:t xml:space="preserve">更新日志</w:t>
      </w: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2026-04-29  |  V1.0  |  MTC 多步引导系统 + 表格转换修复 + AI 格式规范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7F37"/>
          <w:sz w:val="30"/>
          <w:szCs w:val="30"/>
        </w:rPr>
        <w:t xml:space="preserve">v1.0  |  2026-04-29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E7D32"/>
          <w:sz w:val="24"/>
          <w:szCs w:val="24"/>
        </w:rPr>
        <w:t xml:space="preserve">新功能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MTC 多步引导系统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用户点击“转为文档编辑”按钮时，弹出分步引导弹窗，收集用户配置后再打开编辑器。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步骤 1：选择导出格式（Word / PDF / Markdown）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步骤 2：选择表格编辑模式（可编辑 / 纯文本）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步骤 3：选择表格异常修复策略（自动修复 / 仅靠 AI）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支持跳过（使用默认配置）和取消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新增文件：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utils/mtc.ts — 类型定义、默认配置、步骤配置、关键词库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components/MTCGuide.tsx — 3 步引导弹窗组件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utils/scrollLock.ts — 全局滚动锁引用计数管理器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E7D32"/>
          <w:sz w:val="24"/>
          <w:szCs w:val="24"/>
        </w:rPr>
        <w:t xml:space="preserve">Bug 修复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MTC 触发时机错误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问题：用户发送消息前就弹出引导，内容还没生成就要选格式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修复：移除发送前拦截，改为绑定在“转为文档编辑”按钮上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Markdown → HTML 表格转换失败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问题：表格被拆分为多个独立表格，分隔行显示为纯文本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修复：预处理正则修复（避免表格内部插入空行）、分隔行收集阶段跳过、恢复丢失的 inTable 变量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TipTap 编辑器内容不更新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问题：编辑器被 React 复用，新内容不会渲染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修复：给 DocumentEditor 加 key 属性，确保每次新内容重新创建编辑器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E7D32"/>
          <w:sz w:val="24"/>
          <w:szCs w:val="24"/>
        </w:rPr>
        <w:t xml:space="preserve">优化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 输出格式规范强化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将格式规则独立为 FORMAT_RULES 常量，拼接到 System Prompt 末尾（最高注意力权重）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新增表格铁律：前后空行、分隔行列数一致、禁止伪表格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新增自检指令：AI 输出表格后必须逐行检查 | 数量一致性</w:t>
      </w:r>
    </w:p>
    <w:p>
      <w:p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/api/chat source 参数区分请求来源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chat：普通对话，执行全部逻辑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mtc：文档生成，跳过分支/偏好提取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mtc-check：意图判定，直接调用 LLM 返回，跳过所有重量级逻辑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1"/>
          <w:szCs w:val="21"/>
        </w:rPr>
        <w:t xml:space="preserve">polish：AI 润色，跳过知识库/记忆/分支等全部逻辑</w:t>
      </w:r>
    </w:p>
    <w:p>
      <w:pPr>
        <w:pStyle w:val="Heading2"/>
        <w:spacing w:after="140" w:before="300"/>
      </w:pPr>
      <w:r>
        <w:rPr>
          <w:rFonts w:ascii="Arial" w:eastAsia="Microsoft YaHei" w:hAnsi="Arial"/>
          <w:b/>
          <w:bCs/>
          <w:color w:val="2E7D32"/>
          <w:sz w:val="24"/>
          <w:szCs w:val="24"/>
        </w:rPr>
        <w:t xml:space="preserve">改动文件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00"/>
      </w:tblGrid>
      <w:tr>
        <w:trPr>
          <w:cantSplit/>
        </w:trPr>
        <w:tc>
          <w:tcPr>
            <w:tcW w:type="dxa" w:w="4000"/>
            <w:tcBorders>
              <w:top w:val="single" w:color="1A7F37" w:sz="1"/>
              <w:left w:val="single" w:color="1A7F37" w:sz="1"/>
              <w:bottom w:val="single" w:color="1A7F37" w:sz="1"/>
              <w:right w:val="single" w:color="1A7F3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1A7F37" w:sz="1"/>
              <w:left w:val="single" w:color="1A7F37" w:sz="1"/>
              <w:bottom w:val="single" w:color="1A7F37" w:sz="1"/>
              <w:right w:val="single" w:color="1A7F3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1A7F37" w:sz="1"/>
              <w:left w:val="single" w:color="1A7F37" w:sz="1"/>
              <w:bottom w:val="single" w:color="1A7F37" w:sz="1"/>
              <w:right w:val="single" w:color="1A7F3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utils/mtc.ts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1A7F37"/>
                <w:sz w:val="20"/>
                <w:szCs w:val="20"/>
              </w:rPr>
              <w:t xml:space="preserve">新建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MTC 类型、配置、关键词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utils/scrollLock.ts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1A7F37"/>
                <w:sz w:val="20"/>
                <w:szCs w:val="20"/>
              </w:rPr>
              <w:t xml:space="preserve">新建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滚动锁管理器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components/MTCGuide.tsx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1A7F37"/>
                <w:sz w:val="20"/>
                <w:szCs w:val="20"/>
              </w:rPr>
              <w:t xml:space="preserve">新建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 步引导弹窗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app/api/chat/route.ts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E65100"/>
                <w:sz w:val="20"/>
                <w:szCs w:val="20"/>
              </w:rPr>
              <w:t xml:space="preserve">修改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source 参数、FORMAT_RULES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components/TaskInput.tsx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E65100"/>
                <w:sz w:val="20"/>
                <w:szCs w:val="20"/>
              </w:rPr>
              <w:t xml:space="preserve">修改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移除发送前拦截，添加事件监听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components/message/MessageList.tsx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E65100"/>
                <w:sz w:val="20"/>
                <w:szCs w:val="20"/>
              </w:rPr>
              <w:t xml:space="preserve">修改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按钮触发 MTC，监听编辑器打开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components/document/DocumentDrawer.tsx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E65100"/>
                <w:sz w:val="20"/>
                <w:szCs w:val="20"/>
              </w:rPr>
              <w:t xml:space="preserve">修改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DocumentEditor 加 key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utils/markdownToHtml.ts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E65100"/>
                <w:sz w:val="20"/>
                <w:szCs w:val="20"/>
              </w:rPr>
              <w:t xml:space="preserve">修改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表格转换 bug 修复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Yinxin.AGL.ai · 更新日志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7F37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300"/>
      <w:outlineLvl w:val="1"/>
    </w:pPr>
    <w:rPr>
      <w:rFonts w:ascii="Arial" w:eastAsia="Microsoft YaHei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2026-04-29T16:01:15.457Z</dcterms:created>
  <dcterms:modified xsi:type="dcterms:W3CDTF">2026-04-29T16:01:15.458Z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