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底部免责文档</w:t>
      </w:r>
    </w:p>
    <w:p>
      <w:pPr>
        <w:spacing w:before="120" w:after="120" w:line="288" w:lineRule="auto"/>
        <w:ind w:left="0"/>
        <w:jc w:val="left"/>
      </w:pPr>
      <w:hyperlink r:id="rId4">
        <w:r>
          <w:rPr>
            <w:rFonts w:eastAsia="等线" w:ascii="Arial" w:cs="Arial" w:hAnsi="Arial"/>
            <w:color w:val="3370ff"/>
            <w:sz w:val="22"/>
          </w:rPr>
          <w:t>mulebuysheet.org</w:t>
        </w:r>
      </w:hyperlink>
      <w:r>
        <w:rPr>
          <w:rFonts w:eastAsia="等线" w:ascii="Arial" w:cs="Arial" w:hAnsi="Arial"/>
          <w:sz w:val="22"/>
        </w:rPr>
        <w:t xml:space="preserve"> is a dedicated product sheet database created exclusively for Mulebuy. It covers dozens of product categories and nearly 200 world-renowned brands. All listed products are compiled from public product collections shared by the Reddit community and official open Discord channels, featuring over 10,000 specific items in total. A large portion of these products have undergone strict quality inspection and screening.</w:t>
      </w:r>
    </w:p>
    <w:p>
      <w:pPr>
        <w:spacing w:before="120" w:after="120" w:line="288" w:lineRule="auto"/>
        <w:ind w:left="0"/>
        <w:jc w:val="left"/>
      </w:pPr>
      <w:r>
        <w:rPr>
          <w:rFonts w:eastAsia="等线" w:ascii="Arial" w:cs="Arial" w:hAnsi="Arial"/>
          <w:sz w:val="22"/>
        </w:rPr>
        <w:t>This website only provides product display and reference services and does not support any actual transactions. You can use the direct product links on our site to access Mulebuy, Kakobuy, Litbuy and more trusted shopping proxy platforms for your purchases. Enjoy your shopping experience.</w:t>
        <w:br/>
      </w:r>
      <w:r>
        <w:rPr>
          <w:rFonts w:eastAsia="等线" w:ascii="Arial" w:cs="Arial" w:hAnsi="Arial"/>
          <w:sz w:val="22"/>
        </w:rPr>
        <w:t>Copyright©2025 Mulebuysheet.org. All Rights Reserved</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mulebuysheet.org/"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2026-04-29T03:10:17Z</dcterms:created>
  <dc:creator>Apache POI</dc:creator>
</cp:coreProperties>
</file>