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游戏指令</w:t>
      </w:r>
    </w:p>
    <w:p>
      <w:pPr>
        <w:jc w:val="center"/>
        <w:rPr>
          <w:b/>
          <w:bCs/>
          <w:sz w:val="44"/>
          <w:szCs w:val="4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1843"/>
        <w:gridCol w:w="992"/>
        <w:gridCol w:w="992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客户端请求指令</w:t>
            </w:r>
          </w:p>
        </w:tc>
        <w:tc>
          <w:tcPr>
            <w:tcW w:w="4161" w:type="dxa"/>
            <w:gridSpan w:val="3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服务器响应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指令号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协议体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指令名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指令号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协议体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Consolas" w:hAnsi="Consolas"/>
                <w:b/>
                <w:bCs/>
                <w:color w:val="000000" w:themeColor="text1"/>
                <w:sz w:val="28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</w:rPr>
              <w:t>登录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1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  <w:t>01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  <w:t>CommonMsg</w:t>
            </w:r>
          </w:p>
          <w:p>
            <w:pPr>
              <w:jc w:val="center"/>
              <w:rPr>
                <w:rFonts w:hint="eastAsia" w:ascii="??" w:hAnsi="??" w:eastAsia="??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strPar1:玩家昵称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Consolas" w:hAnsi="Consolas" w:eastAsia="宋体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</w:rPr>
              <w:t>登录成功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101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  <w:t>CommonMsg</w:t>
            </w:r>
          </w:p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intPar1:玩家id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  <w:t>开始撮合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201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jc w:val="center"/>
              <w:rPr>
                <w:rFonts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  <w:t>RequestStartGame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Consolas" w:hAnsi="Consolas" w:eastAsia="宋体"/>
                <w:b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准备撮合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Consolas" w:hAnsi="Consolas" w:eastAsia="宋体"/>
                <w:b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1042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  <w:t>CommonMsg</w:t>
            </w:r>
          </w:p>
          <w:p>
            <w:pPr>
              <w:jc w:val="center"/>
              <w:rPr>
                <w:rFonts w:ascii="Consolas" w:hAnsi="Consolas" w:eastAsia="宋体"/>
                <w:b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intPar1:匹配一轮的时长（单位毫秒）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开始加载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  <w:t>1001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  <w:t>GameLoadingMsg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  <w:t>上报加载进度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202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jc w:val="center"/>
              <w:rPr>
                <w:rFonts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  <w:t>GameLoadingRecvMsg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  <w:t>同步加载进度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  <w:t>1010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  <w:t>GameLoadingProcessMsg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Consolas" w:hAnsi="Consolas" w:eastAsia="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Consolas" w:hAnsi="Consolas" w:eastAsia="宋体"/>
                <w:b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  <w:t>游戏开始倒计时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 xml:space="preserve"> 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1026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PBCommonMsg</w:t>
            </w:r>
          </w:p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IntPar1:倒计时（单位毫秒）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Consolas" w:hAnsi="Consolas" w:eastAsia="宋体"/>
                <w:b/>
                <w:sz w:val="18"/>
                <w:szCs w:val="18"/>
                <w:highlight w:val="white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Consolas" w:hAnsi="Consolas" w:eastAsia="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Consolas" w:hAnsi="Consolas" w:eastAsia="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  <w:t>游戏正式开始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Consolas" w:hAnsi="Consolas" w:eastAsia="宋体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1002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C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C00000"/>
                <w:sz w:val="18"/>
                <w:szCs w:val="18"/>
                <w:highlight w:val="whit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移动指令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203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  <w:t>MoveRecvMsg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  <w:t>移动同步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1024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PBLivingMoveMsg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  <w:t>移动停止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205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  <w:t>MoveStopReqMsg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  <w:t>移动停止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1025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PBMoveStopMsg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心跳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001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PBPingReq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  <w:t>心跳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001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PBPingResp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eastAsia="zh-CN"/>
              </w:rPr>
              <w:t>移动轨迹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1011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Consolas" w:hAnsi="Consolas" w:eastAsia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PBMoveCurPointMsg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使用技能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204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PBSkillStartRecv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技能开始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1004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PBSkillStartSend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锁定目标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1005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PBSkillLockTargetSend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技能释放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1006</w:t>
            </w:r>
          </w:p>
        </w:tc>
        <w:tc>
          <w:tcPr>
            <w:tcW w:w="2177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PBSkillReleaseSend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血量变化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1015</w:t>
            </w:r>
          </w:p>
        </w:tc>
        <w:tc>
          <w:tcPr>
            <w:tcW w:w="2177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PBUpdateHpSend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属性变更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1020</w:t>
            </w:r>
          </w:p>
        </w:tc>
        <w:tc>
          <w:tcPr>
            <w:tcW w:w="2177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PBUpdateAttributeMsg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技能停止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1007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PBSkillStopSend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添加生物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1013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PBGameAddLivingMsg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生物死亡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1016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PBGameRemoveLivingMsg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换弹夹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1048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PBSkillCoolTimeMsg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新加的buff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1008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PBAddBuffMsg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移除buff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1009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PBRemoveBuffMsg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打断技能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1037</w:t>
            </w:r>
          </w:p>
        </w:tc>
        <w:tc>
          <w:tcPr>
            <w:tcW w:w="1843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PBSkillInterruptReq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color w:val="00B05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冲刺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1019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PBUpdatePosMsg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强制位移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1029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PBLivingForceMoveMsg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强制停止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1030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PBMoveStopMsg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冲锋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1032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PBForwardMoveResp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被冲锋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1034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PBBeForwardMoveResp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复活等待时间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1023</w:t>
            </w:r>
          </w:p>
        </w:tc>
        <w:tc>
          <w:tcPr>
            <w:tcW w:w="2177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PBPVPRebornTimeMsg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生物复活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1017</w:t>
            </w:r>
          </w:p>
        </w:tc>
        <w:tc>
          <w:tcPr>
            <w:tcW w:w="2177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PBReviveLivingMsg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加待提交元素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1050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PBCommonMsg</w:t>
            </w:r>
          </w:p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intPar1:生物id</w:t>
            </w:r>
          </w:p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IntPar2:增加值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Intpar3:总值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加经验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1051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PBCommonMsg</w:t>
            </w:r>
          </w:p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intPar1:生物id</w:t>
            </w:r>
          </w:p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IntPar2:玩家等级</w:t>
            </w:r>
          </w:p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boolPar1:是否升级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color w:val="00B05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trike/>
                <w:dstrike w:val="0"/>
                <w:sz w:val="18"/>
                <w:szCs w:val="18"/>
                <w:highlight w:val="white"/>
                <w:lang w:val="en-US" w:eastAsia="zh-CN"/>
              </w:rPr>
              <w:t>游戏结算倒计时</w:t>
            </w:r>
          </w:p>
        </w:tc>
        <w:tc>
          <w:tcPr>
            <w:tcW w:w="992" w:type="dxa"/>
            <w:vAlign w:val="center"/>
          </w:tcPr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1052</w:t>
            </w:r>
          </w:p>
        </w:tc>
        <w:tc>
          <w:tcPr>
            <w:tcW w:w="2177" w:type="dxa"/>
            <w:vAlign w:val="center"/>
          </w:tcPr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PBCommonMsg</w:t>
            </w:r>
          </w:p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intPar1：倒计时时长（单位毫秒）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游戏结算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1003</w:t>
            </w:r>
          </w:p>
        </w:tc>
        <w:tc>
          <w:tcPr>
            <w:tcW w:w="2177" w:type="dxa"/>
            <w:vAlign w:val="center"/>
          </w:tcPr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PBGameOverMsg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击杀数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1053</w:t>
            </w:r>
          </w:p>
        </w:tc>
        <w:tc>
          <w:tcPr>
            <w:tcW w:w="2177" w:type="dxa"/>
            <w:vAlign w:val="center"/>
          </w:tcPr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PBCommonMsg</w:t>
            </w:r>
          </w:p>
          <w:p>
            <w:pPr>
              <w:jc w:val="both"/>
              <w:rPr>
                <w:rFonts w:hint="eastAsia" w:ascii="Consolas" w:hAnsi="Consolas" w:eastAsia="宋体"/>
                <w:color w:val="000000"/>
                <w:sz w:val="28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IntPar1:击杀数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死亡数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1054</w:t>
            </w:r>
          </w:p>
        </w:tc>
        <w:tc>
          <w:tcPr>
            <w:tcW w:w="2177" w:type="dxa"/>
            <w:vAlign w:val="center"/>
          </w:tcPr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PBCommonMsg</w:t>
            </w:r>
          </w:p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IntPar1:死亡数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助攻数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1055</w:t>
            </w:r>
          </w:p>
        </w:tc>
        <w:tc>
          <w:tcPr>
            <w:tcW w:w="2177" w:type="dxa"/>
            <w:vAlign w:val="center"/>
          </w:tcPr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PBCommonMsg</w:t>
            </w:r>
          </w:p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IntPar1:助攻数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vAlign w:val="center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复活换英雄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1057</w:t>
            </w:r>
            <w:bookmarkEnd w:id="0"/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PBChangeHeroReq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2177" w:type="dxa"/>
            <w:vAlign w:val="center"/>
          </w:tcPr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vAlign w:val="center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阵营元素变化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sz w:val="18"/>
                <w:szCs w:val="18"/>
                <w:highlight w:val="white"/>
                <w:lang w:val="en-US" w:eastAsia="zh-CN"/>
              </w:rPr>
              <w:t>1058</w:t>
            </w:r>
          </w:p>
        </w:tc>
        <w:tc>
          <w:tcPr>
            <w:tcW w:w="2177" w:type="dxa"/>
            <w:vAlign w:val="center"/>
          </w:tcPr>
          <w:p>
            <w:p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PBCampScoreResp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vAlign w:val="center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color w:val="00B05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00B050"/>
                <w:sz w:val="18"/>
                <w:szCs w:val="18"/>
                <w:highlight w:val="white"/>
                <w:lang w:val="en-US" w:eastAsia="zh-CN"/>
              </w:rPr>
              <w:t>超级元素塔出生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1059</w:t>
            </w:r>
          </w:p>
        </w:tc>
        <w:tc>
          <w:tcPr>
            <w:tcW w:w="2177" w:type="dxa"/>
            <w:textDirection w:val="lrTb"/>
            <w:vAlign w:val="center"/>
          </w:tcPr>
          <w:p>
            <w:pPr>
              <w:jc w:val="both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42" w:type="dxa"/>
            <w:vAlign w:val="center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退出游戏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462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  <w:t>1060</w:t>
            </w:r>
          </w:p>
        </w:tc>
        <w:tc>
          <w:tcPr>
            <w:tcW w:w="1843" w:type="dxa"/>
            <w:vAlign w:val="center"/>
          </w:tcPr>
          <w:p>
            <w:pPr>
              <w:tabs>
                <w:tab w:val="left" w:pos="583"/>
              </w:tabs>
              <w:jc w:val="left"/>
              <w:rPr>
                <w:rFonts w:hint="eastAsia" w:ascii="Consolas" w:hAnsi="Consolas" w:eastAsia="宋体"/>
                <w:color w:val="00000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eastAsia="zh-CN"/>
              </w:rPr>
              <w:tab/>
              <w:t>无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b/>
                <w:color w:val="00B05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00B050"/>
                <w:sz w:val="18"/>
                <w:szCs w:val="18"/>
                <w:highlight w:val="white"/>
                <w:lang w:val="en-US" w:eastAsia="zh-CN"/>
              </w:rPr>
              <w:t>退出游戏</w:t>
            </w:r>
          </w:p>
        </w:tc>
        <w:tc>
          <w:tcPr>
            <w:tcW w:w="99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1060</w:t>
            </w:r>
          </w:p>
        </w:tc>
        <w:tc>
          <w:tcPr>
            <w:tcW w:w="2177" w:type="dxa"/>
            <w:vAlign w:val="center"/>
          </w:tcPr>
          <w:p>
            <w:pPr>
              <w:jc w:val="both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无</w:t>
            </w:r>
            <w:bookmarkStart w:id="1" w:name="_GoBack"/>
            <w:bookmarkEnd w:id="1"/>
          </w:p>
        </w:tc>
      </w:tr>
    </w:tbl>
    <w:p>
      <w:pPr>
        <w:jc w:val="left"/>
        <w:rPr>
          <w:rFonts w:hint="eastAsia"/>
          <w:b/>
          <w:bCs/>
          <w:color w:val="C00000"/>
          <w:sz w:val="44"/>
          <w:szCs w:val="44"/>
        </w:rPr>
      </w:pPr>
    </w:p>
    <w:p>
      <w:pPr>
        <w:ind w:left="442" w:hanging="442" w:hangingChars="100"/>
        <w:jc w:val="left"/>
        <w:rPr>
          <w:b/>
          <w:bCs/>
          <w:color w:val="C00000"/>
          <w:sz w:val="44"/>
          <w:szCs w:val="44"/>
        </w:rPr>
      </w:pPr>
      <w:r>
        <w:rPr>
          <w:rFonts w:hint="eastAsia"/>
          <w:b/>
          <w:bCs/>
          <w:color w:val="C00000"/>
          <w:sz w:val="44"/>
          <w:szCs w:val="44"/>
        </w:rPr>
        <w:t>*注：</w:t>
      </w:r>
    </w:p>
    <w:p>
      <w:pPr>
        <w:numPr>
          <w:ilvl w:val="0"/>
          <w:numId w:val="1"/>
        </w:numPr>
        <w:ind w:left="420" w:firstLine="480"/>
        <w:jc w:val="left"/>
        <w:rPr>
          <w:rFonts w:hint="eastAsia" w:ascii="Consolas" w:hAnsi="Consolas" w:eastAsia="宋体"/>
          <w:color w:val="C00000"/>
          <w:sz w:val="24"/>
          <w:highlight w:val="white"/>
        </w:rPr>
      </w:pPr>
      <w:r>
        <w:rPr>
          <w:rFonts w:hint="eastAsia" w:ascii="Consolas" w:hAnsi="Consolas" w:eastAsia="宋体"/>
          <w:color w:val="C00000"/>
          <w:sz w:val="24"/>
          <w:highlight w:val="white"/>
          <w:lang w:val="en-US" w:eastAsia="zh-CN"/>
        </w:rPr>
        <w:t>PB</w:t>
      </w:r>
      <w:r>
        <w:rPr>
          <w:rFonts w:ascii="Consolas" w:hAnsi="Consolas" w:eastAsia="宋体"/>
          <w:color w:val="C00000"/>
          <w:sz w:val="24"/>
          <w:highlight w:val="white"/>
        </w:rPr>
        <w:t>CommonMsg</w:t>
      </w:r>
      <w:r>
        <w:rPr>
          <w:rFonts w:hint="eastAsia" w:ascii="Consolas" w:hAnsi="Consolas" w:eastAsia="宋体"/>
          <w:color w:val="C00000"/>
          <w:sz w:val="24"/>
          <w:highlight w:val="white"/>
        </w:rPr>
        <w:t>通用于字段较少的情况，在协议文档中会详细描述字段含义，用法。其他协议文件见pb源文件。</w:t>
      </w:r>
    </w:p>
    <w:p>
      <w:pPr>
        <w:numPr>
          <w:ilvl w:val="0"/>
          <w:numId w:val="0"/>
        </w:numPr>
        <w:ind w:left="900" w:leftChars="0"/>
        <w:jc w:val="left"/>
        <w:rPr>
          <w:rFonts w:hint="eastAsia" w:ascii="Consolas" w:hAnsi="Consolas" w:eastAsia="宋体"/>
          <w:color w:val="C00000"/>
          <w:sz w:val="24"/>
          <w:highlight w:val="white"/>
        </w:rPr>
      </w:pPr>
    </w:p>
    <w:p>
      <w:pPr>
        <w:jc w:val="left"/>
        <w:rPr>
          <w:rFonts w:hint="eastAsia" w:ascii="Consolas" w:hAnsi="Consolas" w:eastAsia="宋体"/>
          <w:color w:val="C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C00000"/>
          <w:sz w:val="24"/>
          <w:highlight w:val="white"/>
          <w:lang w:val="en-US" w:eastAsia="zh-CN"/>
        </w:rPr>
        <w:t xml:space="preserve">        2.PB文件msg命名增加“PB”前缀</w:t>
      </w:r>
    </w:p>
    <w:p>
      <w:pPr>
        <w:rPr>
          <w:rFonts w:hint="eastAsia"/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D393"/>
    <w:multiLevelType w:val="singleLevel"/>
    <w:tmpl w:val="58B7D39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6796"/>
    <w:rsid w:val="000A3A70"/>
    <w:rsid w:val="000B63E7"/>
    <w:rsid w:val="00172A27"/>
    <w:rsid w:val="001871EE"/>
    <w:rsid w:val="00213252"/>
    <w:rsid w:val="00267DC3"/>
    <w:rsid w:val="00295FB2"/>
    <w:rsid w:val="00344BD0"/>
    <w:rsid w:val="0038599A"/>
    <w:rsid w:val="00397DA2"/>
    <w:rsid w:val="00440936"/>
    <w:rsid w:val="00464007"/>
    <w:rsid w:val="00582D31"/>
    <w:rsid w:val="005B062C"/>
    <w:rsid w:val="006435A0"/>
    <w:rsid w:val="00670462"/>
    <w:rsid w:val="00671F76"/>
    <w:rsid w:val="00695D6F"/>
    <w:rsid w:val="006E2840"/>
    <w:rsid w:val="006F4F28"/>
    <w:rsid w:val="0071242D"/>
    <w:rsid w:val="00726EF3"/>
    <w:rsid w:val="00794D35"/>
    <w:rsid w:val="00816B56"/>
    <w:rsid w:val="008973EA"/>
    <w:rsid w:val="00900AEB"/>
    <w:rsid w:val="00951CD3"/>
    <w:rsid w:val="009659B4"/>
    <w:rsid w:val="00A04238"/>
    <w:rsid w:val="00A05456"/>
    <w:rsid w:val="00A22E5C"/>
    <w:rsid w:val="00A24F21"/>
    <w:rsid w:val="00A65C33"/>
    <w:rsid w:val="00A7350F"/>
    <w:rsid w:val="00AD7798"/>
    <w:rsid w:val="00B62F9E"/>
    <w:rsid w:val="00B7728A"/>
    <w:rsid w:val="00BD5BD4"/>
    <w:rsid w:val="00C065A2"/>
    <w:rsid w:val="00C85A9F"/>
    <w:rsid w:val="00C95083"/>
    <w:rsid w:val="00D10F0D"/>
    <w:rsid w:val="00D41D67"/>
    <w:rsid w:val="00E23794"/>
    <w:rsid w:val="00E5758F"/>
    <w:rsid w:val="00EC61D4"/>
    <w:rsid w:val="00EF2759"/>
    <w:rsid w:val="00F22006"/>
    <w:rsid w:val="00F22D18"/>
    <w:rsid w:val="00F83546"/>
    <w:rsid w:val="00FE55C3"/>
    <w:rsid w:val="018A6E06"/>
    <w:rsid w:val="023C74E7"/>
    <w:rsid w:val="0261173D"/>
    <w:rsid w:val="0263422E"/>
    <w:rsid w:val="03CF578A"/>
    <w:rsid w:val="04122EE9"/>
    <w:rsid w:val="0498329C"/>
    <w:rsid w:val="049D4818"/>
    <w:rsid w:val="05323422"/>
    <w:rsid w:val="05DC75A0"/>
    <w:rsid w:val="08E92C52"/>
    <w:rsid w:val="0998278D"/>
    <w:rsid w:val="09D12709"/>
    <w:rsid w:val="09DC38D4"/>
    <w:rsid w:val="0A3C46A6"/>
    <w:rsid w:val="0CB665B0"/>
    <w:rsid w:val="0CE76973"/>
    <w:rsid w:val="0D26305E"/>
    <w:rsid w:val="0D5A1105"/>
    <w:rsid w:val="0FD350EB"/>
    <w:rsid w:val="100E00F1"/>
    <w:rsid w:val="10713B24"/>
    <w:rsid w:val="10C43BCE"/>
    <w:rsid w:val="112A2F65"/>
    <w:rsid w:val="131D341A"/>
    <w:rsid w:val="13230115"/>
    <w:rsid w:val="13870E36"/>
    <w:rsid w:val="13DE1A9F"/>
    <w:rsid w:val="13FE388E"/>
    <w:rsid w:val="15233DC8"/>
    <w:rsid w:val="155A2484"/>
    <w:rsid w:val="16113A11"/>
    <w:rsid w:val="16B40BE2"/>
    <w:rsid w:val="17B52BAF"/>
    <w:rsid w:val="18ED6E59"/>
    <w:rsid w:val="197750FF"/>
    <w:rsid w:val="1A08735D"/>
    <w:rsid w:val="1A2D2CD5"/>
    <w:rsid w:val="1A4A1153"/>
    <w:rsid w:val="1B4C1AD9"/>
    <w:rsid w:val="1BE762AB"/>
    <w:rsid w:val="1C69442C"/>
    <w:rsid w:val="1C7D5A83"/>
    <w:rsid w:val="1CC4386E"/>
    <w:rsid w:val="1CDA00D2"/>
    <w:rsid w:val="1ED93488"/>
    <w:rsid w:val="1F2D05D3"/>
    <w:rsid w:val="201C48AD"/>
    <w:rsid w:val="20580BA0"/>
    <w:rsid w:val="21B752CB"/>
    <w:rsid w:val="222A0D1F"/>
    <w:rsid w:val="22564577"/>
    <w:rsid w:val="23481535"/>
    <w:rsid w:val="23DE14C6"/>
    <w:rsid w:val="25D04085"/>
    <w:rsid w:val="26A41F7E"/>
    <w:rsid w:val="26BD1D8F"/>
    <w:rsid w:val="270A1234"/>
    <w:rsid w:val="273772EA"/>
    <w:rsid w:val="27506D8A"/>
    <w:rsid w:val="27515B19"/>
    <w:rsid w:val="27AA6484"/>
    <w:rsid w:val="286A6DCE"/>
    <w:rsid w:val="2A4E48F8"/>
    <w:rsid w:val="2A6728FA"/>
    <w:rsid w:val="2A766958"/>
    <w:rsid w:val="2AD61D38"/>
    <w:rsid w:val="2B2B0AA5"/>
    <w:rsid w:val="2B4B6600"/>
    <w:rsid w:val="2BC54388"/>
    <w:rsid w:val="2C3443B9"/>
    <w:rsid w:val="2E143765"/>
    <w:rsid w:val="2E8F078F"/>
    <w:rsid w:val="2EC1637B"/>
    <w:rsid w:val="2EFD7F9F"/>
    <w:rsid w:val="2F1F5B92"/>
    <w:rsid w:val="301A73DE"/>
    <w:rsid w:val="30760734"/>
    <w:rsid w:val="30A6514E"/>
    <w:rsid w:val="30BF284F"/>
    <w:rsid w:val="30DA2BB7"/>
    <w:rsid w:val="31A14A75"/>
    <w:rsid w:val="31A70F4B"/>
    <w:rsid w:val="326957FF"/>
    <w:rsid w:val="32992037"/>
    <w:rsid w:val="32D35FBE"/>
    <w:rsid w:val="32DF5385"/>
    <w:rsid w:val="33283230"/>
    <w:rsid w:val="33BD78CC"/>
    <w:rsid w:val="3450610C"/>
    <w:rsid w:val="346040C5"/>
    <w:rsid w:val="34E16909"/>
    <w:rsid w:val="353F2E08"/>
    <w:rsid w:val="35D93B03"/>
    <w:rsid w:val="37BA3532"/>
    <w:rsid w:val="383203E3"/>
    <w:rsid w:val="38653241"/>
    <w:rsid w:val="38875932"/>
    <w:rsid w:val="3972233B"/>
    <w:rsid w:val="398663B0"/>
    <w:rsid w:val="39F61288"/>
    <w:rsid w:val="3A2906E3"/>
    <w:rsid w:val="3A2C0923"/>
    <w:rsid w:val="3CBD2995"/>
    <w:rsid w:val="3CC32115"/>
    <w:rsid w:val="3D354631"/>
    <w:rsid w:val="3D84309B"/>
    <w:rsid w:val="3DDC5364"/>
    <w:rsid w:val="3E244866"/>
    <w:rsid w:val="3EE12F23"/>
    <w:rsid w:val="3F1C5E94"/>
    <w:rsid w:val="3F710B89"/>
    <w:rsid w:val="3F9F581F"/>
    <w:rsid w:val="405348D4"/>
    <w:rsid w:val="41AE543D"/>
    <w:rsid w:val="421E6688"/>
    <w:rsid w:val="43D72A30"/>
    <w:rsid w:val="43E32FEE"/>
    <w:rsid w:val="441365F7"/>
    <w:rsid w:val="442E358A"/>
    <w:rsid w:val="44F7764A"/>
    <w:rsid w:val="458E6C70"/>
    <w:rsid w:val="468E5F8D"/>
    <w:rsid w:val="4760382C"/>
    <w:rsid w:val="483504E9"/>
    <w:rsid w:val="4858646E"/>
    <w:rsid w:val="49312BBB"/>
    <w:rsid w:val="49507BFB"/>
    <w:rsid w:val="4AEA2D54"/>
    <w:rsid w:val="4B950D22"/>
    <w:rsid w:val="4BB908D7"/>
    <w:rsid w:val="4C5169FC"/>
    <w:rsid w:val="4D0E32BE"/>
    <w:rsid w:val="4DBF5FEA"/>
    <w:rsid w:val="4DD03F30"/>
    <w:rsid w:val="4E9B0417"/>
    <w:rsid w:val="513B096B"/>
    <w:rsid w:val="52D830AD"/>
    <w:rsid w:val="531B7DAD"/>
    <w:rsid w:val="535B4A86"/>
    <w:rsid w:val="53693FE0"/>
    <w:rsid w:val="53A619E9"/>
    <w:rsid w:val="53E05E9D"/>
    <w:rsid w:val="54494FC1"/>
    <w:rsid w:val="54547A45"/>
    <w:rsid w:val="564F62DE"/>
    <w:rsid w:val="5727549D"/>
    <w:rsid w:val="57525BC8"/>
    <w:rsid w:val="580E5473"/>
    <w:rsid w:val="58DA3E44"/>
    <w:rsid w:val="59A472EC"/>
    <w:rsid w:val="59B17277"/>
    <w:rsid w:val="5AA9122A"/>
    <w:rsid w:val="5B68704B"/>
    <w:rsid w:val="5B7A660E"/>
    <w:rsid w:val="5B7E026B"/>
    <w:rsid w:val="5C70677D"/>
    <w:rsid w:val="5CF776DC"/>
    <w:rsid w:val="5DBF71D4"/>
    <w:rsid w:val="5EA10FE9"/>
    <w:rsid w:val="5EAA782B"/>
    <w:rsid w:val="5F757E92"/>
    <w:rsid w:val="5FEA7AF0"/>
    <w:rsid w:val="6205363C"/>
    <w:rsid w:val="62321617"/>
    <w:rsid w:val="62332944"/>
    <w:rsid w:val="62CA7190"/>
    <w:rsid w:val="62D65193"/>
    <w:rsid w:val="63157BDE"/>
    <w:rsid w:val="644F23B3"/>
    <w:rsid w:val="64E33792"/>
    <w:rsid w:val="65D63397"/>
    <w:rsid w:val="665E7D17"/>
    <w:rsid w:val="67801BDE"/>
    <w:rsid w:val="679F44C2"/>
    <w:rsid w:val="681A42FC"/>
    <w:rsid w:val="69860526"/>
    <w:rsid w:val="69AD7114"/>
    <w:rsid w:val="69FA538E"/>
    <w:rsid w:val="6A0C2E3C"/>
    <w:rsid w:val="6AC13544"/>
    <w:rsid w:val="6AE654F8"/>
    <w:rsid w:val="6AFC556C"/>
    <w:rsid w:val="6B076095"/>
    <w:rsid w:val="6B31266F"/>
    <w:rsid w:val="6C0F001C"/>
    <w:rsid w:val="6C2E7C61"/>
    <w:rsid w:val="6C6F4233"/>
    <w:rsid w:val="6CA24E7C"/>
    <w:rsid w:val="6CA82F88"/>
    <w:rsid w:val="6CEA51E0"/>
    <w:rsid w:val="6E7C6AE2"/>
    <w:rsid w:val="6F552255"/>
    <w:rsid w:val="6F700FBF"/>
    <w:rsid w:val="70563619"/>
    <w:rsid w:val="7060101D"/>
    <w:rsid w:val="70A55879"/>
    <w:rsid w:val="711A7639"/>
    <w:rsid w:val="713F2DDA"/>
    <w:rsid w:val="71790396"/>
    <w:rsid w:val="72604FC7"/>
    <w:rsid w:val="73865681"/>
    <w:rsid w:val="73D53311"/>
    <w:rsid w:val="73D77337"/>
    <w:rsid w:val="74D57425"/>
    <w:rsid w:val="74F92844"/>
    <w:rsid w:val="755F7DEF"/>
    <w:rsid w:val="760D78EA"/>
    <w:rsid w:val="77925B9F"/>
    <w:rsid w:val="780B3486"/>
    <w:rsid w:val="786B3268"/>
    <w:rsid w:val="788846CE"/>
    <w:rsid w:val="790708BE"/>
    <w:rsid w:val="79B67A35"/>
    <w:rsid w:val="7A6E0AA2"/>
    <w:rsid w:val="7CE62ACE"/>
    <w:rsid w:val="7D920581"/>
    <w:rsid w:val="7DEA2C06"/>
    <w:rsid w:val="7E28142B"/>
    <w:rsid w:val="7E8779DE"/>
    <w:rsid w:val="7ECE1BAD"/>
    <w:rsid w:val="7F635CFF"/>
    <w:rsid w:val="7FA0646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126</Words>
  <Characters>723</Characters>
  <Lines>6</Lines>
  <Paragraphs>1</Paragraphs>
  <ScaleCrop>false</ScaleCrop>
  <LinksUpToDate>false</LinksUpToDate>
  <CharactersWithSpaces>848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lip.li</cp:lastModifiedBy>
  <dcterms:modified xsi:type="dcterms:W3CDTF">2017-04-08T08:10:12Z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