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3"/>
        <w:spacing w:after="156" w:afterLines="50"/>
        <w:rPr>
          <w:rFonts w:hint="eastAsia"/>
        </w:rPr>
      </w:pPr>
      <w:r>
        <w:rPr>
          <w:rFonts w:hint="eastAsia"/>
          <w:lang w:eastAsia="zh-CN"/>
        </w:rPr>
        <w:t>《厅弹》</w:t>
      </w:r>
      <w:r>
        <w:rPr>
          <w:rFonts w:hint="eastAsia"/>
        </w:rPr>
        <w:t>是一款基</w:t>
      </w:r>
      <w:r>
        <w:rPr>
          <w:rFonts w:hint="eastAsia"/>
          <w:lang w:eastAsia="zh-CN"/>
        </w:rPr>
        <w:t>于网页</w:t>
      </w:r>
      <w:r>
        <w:rPr>
          <w:rFonts w:hint="eastAsia"/>
          <w:lang w:val="en-US" w:eastAsia="zh-CN"/>
        </w:rPr>
        <w:t>Flash</w:t>
      </w:r>
      <w:r>
        <w:rPr>
          <w:rFonts w:hint="eastAsia"/>
        </w:rPr>
        <w:t>上的</w:t>
      </w:r>
      <w:r>
        <w:rPr>
          <w:rFonts w:hint="eastAsia"/>
          <w:lang w:eastAsia="zh-CN"/>
        </w:rPr>
        <w:t>休闲竞技类</w:t>
      </w:r>
      <w:r>
        <w:rPr>
          <w:rFonts w:hint="eastAsia"/>
        </w:rPr>
        <w:t xml:space="preserve">游戏。以下为该产品的服务器架构说明书 </w:t>
      </w:r>
    </w:p>
    <w:p>
      <w:pPr>
        <w:pStyle w:val="2"/>
        <w:numPr>
          <w:ilvl w:val="0"/>
          <w:numId w:val="1"/>
        </w:numPr>
        <w:ind w:left="425" w:leftChars="0" w:hanging="425" w:firstLineChars="0"/>
        <w:outlineLvl w:val="0"/>
        <w:rPr>
          <w:rFonts w:hint="eastAsia"/>
        </w:rPr>
      </w:pPr>
      <w:bookmarkStart w:id="0" w:name="_Toc326239231"/>
      <w:bookmarkStart w:id="1" w:name="_Toc363654021"/>
      <w:bookmarkStart w:id="2" w:name="_Toc385323795"/>
      <w:r>
        <w:rPr>
          <w:rFonts w:hint="eastAsia"/>
        </w:rPr>
        <w:t>术语</w:t>
      </w:r>
      <w:bookmarkEnd w:id="0"/>
      <w:bookmarkEnd w:id="1"/>
      <w:bookmarkEnd w:id="2"/>
      <w:bookmarkStart w:id="3" w:name="_Toc326239232"/>
      <w:bookmarkStart w:id="4" w:name="_Toc137443762"/>
      <w:bookmarkStart w:id="5" w:name="_Toc385323796"/>
      <w:bookmarkStart w:id="6" w:name="_Toc66640934"/>
      <w:bookmarkStart w:id="7" w:name="_Toc363654022"/>
    </w:p>
    <w:p>
      <w:pPr>
        <w:pStyle w:val="4"/>
        <w:numPr>
          <w:ilvl w:val="1"/>
          <w:numId w:val="2"/>
        </w:numPr>
        <w:ind w:left="840" w:leftChars="0" w:hanging="420" w:firstLineChars="0"/>
        <w:rPr>
          <w:rFonts w:hint="eastAsia"/>
        </w:rPr>
      </w:pPr>
      <w:r>
        <w:rPr>
          <w:rFonts w:hint="eastAsia"/>
        </w:rPr>
        <w:t>术语和定义</w:t>
      </w:r>
      <w:bookmarkEnd w:id="3"/>
      <w:bookmarkEnd w:id="4"/>
      <w:bookmarkEnd w:id="5"/>
      <w:bookmarkEnd w:id="6"/>
      <w:bookmarkEnd w:id="7"/>
      <w:r>
        <w:rPr>
          <w:rFonts w:hint="eastAsia"/>
          <w:lang w:val="en-US" w:eastAsia="zh-CN"/>
        </w:rPr>
        <w:t xml:space="preserve"> </w:t>
      </w:r>
    </w:p>
    <w:tbl>
      <w:tblPr>
        <w:tblStyle w:val="9"/>
        <w:tblW w:w="86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64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after="156" w:afterLines="50"/>
              <w:rPr>
                <w:rFonts w:ascii="宋体" w:hAnsi="宋体" w:cs="宋体"/>
                <w:b/>
                <w:bCs/>
                <w:kern w:val="0"/>
              </w:rPr>
            </w:pPr>
            <w:r>
              <w:rPr>
                <w:rFonts w:hint="eastAsia" w:ascii="宋体" w:hAnsi="宋体"/>
              </w:rPr>
              <w:t>术语</w:t>
            </w:r>
          </w:p>
        </w:tc>
        <w:tc>
          <w:tcPr>
            <w:tcW w:w="64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widowControl/>
              <w:spacing w:after="156" w:afterLines="50"/>
              <w:rPr>
                <w:rFonts w:ascii="宋体" w:hAnsi="宋体" w:cs="宋体"/>
                <w:bCs/>
                <w:kern w:val="0"/>
              </w:rPr>
            </w:pPr>
            <w:r>
              <w:rPr>
                <w:rFonts w:hint="eastAsia" w:ascii="宋体" w:hAnsi="宋体" w:cs="宋体"/>
                <w:bCs/>
                <w:kern w:val="0"/>
              </w:rPr>
              <w:t>解释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56" w:afterLines="5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GameServer</w:t>
            </w:r>
          </w:p>
        </w:tc>
        <w:tc>
          <w:tcPr>
            <w:tcW w:w="64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/>
                <w:bCs/>
                <w:color w:val="00B0F0"/>
                <w:kern w:val="0"/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游戏逻辑服务器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56" w:afterLines="5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FightServer</w:t>
            </w:r>
          </w:p>
        </w:tc>
        <w:tc>
          <w:tcPr>
            <w:tcW w:w="64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 w:eastAsiaTheme="minorEastAsia"/>
                <w:bCs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战斗服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56" w:afterLines="5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Request（web）</w:t>
            </w:r>
          </w:p>
        </w:tc>
        <w:tc>
          <w:tcPr>
            <w:tcW w:w="64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 w:eastAsiaTheme="minorEastAsia"/>
                <w:bCs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辅助服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56" w:afterLines="5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Flash(web)</w:t>
            </w:r>
          </w:p>
        </w:tc>
        <w:tc>
          <w:tcPr>
            <w:tcW w:w="64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156" w:afterLines="50"/>
              <w:rPr>
                <w:rFonts w:hint="eastAsia" w:ascii="宋体" w:hAnsi="宋体" w:cs="宋体" w:eastAsiaTheme="minorEastAsia"/>
                <w:bCs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kern w:val="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客户端资源服务器</w:t>
            </w:r>
          </w:p>
        </w:tc>
      </w:tr>
    </w:tbl>
    <w:p>
      <w:pPr>
        <w:pStyle w:val="3"/>
        <w:spacing w:after="156" w:afterLines="50"/>
        <w:rPr>
          <w:rFonts w:hint="eastAsia"/>
        </w:rPr>
      </w:pPr>
    </w:p>
    <w:p>
      <w:pPr>
        <w:pStyle w:val="2"/>
        <w:numPr>
          <w:ilvl w:val="0"/>
          <w:numId w:val="1"/>
        </w:numPr>
        <w:spacing w:after="156" w:afterLines="50" w:line="240" w:lineRule="auto"/>
        <w:ind w:left="425" w:leftChars="0" w:hanging="425" w:firstLineChars="0"/>
        <w:rPr>
          <w:rFonts w:hint="eastAsia" w:ascii="宋体" w:hAnsi="宋体"/>
        </w:rPr>
      </w:pPr>
      <w:bookmarkStart w:id="8" w:name="_Toc363654024"/>
      <w:bookmarkStart w:id="9" w:name="_Toc385323797"/>
      <w:r>
        <w:rPr>
          <w:rFonts w:hint="eastAsia" w:ascii="宋体" w:hAnsi="宋体"/>
        </w:rPr>
        <w:t>系统概述</w:t>
      </w:r>
      <w:bookmarkEnd w:id="8"/>
      <w:bookmarkEnd w:id="9"/>
    </w:p>
    <w:p>
      <w:pPr>
        <w:pStyle w:val="4"/>
        <w:tabs>
          <w:tab w:val="left" w:pos="576"/>
        </w:tabs>
        <w:rPr>
          <w:rFonts w:hint="eastAsia"/>
        </w:rPr>
      </w:pPr>
      <w:bookmarkStart w:id="10" w:name="_Toc385323798"/>
      <w:bookmarkStart w:id="11" w:name="_Toc363654025"/>
      <w:r>
        <w:rPr>
          <w:rFonts w:hint="eastAsia"/>
        </w:rPr>
        <w:t>运营环境</w:t>
      </w:r>
      <w:bookmarkEnd w:id="10"/>
      <w:bookmarkEnd w:id="11"/>
    </w:p>
    <w:p>
      <w:pPr>
        <w:pStyle w:val="5"/>
        <w:tabs>
          <w:tab w:val="left" w:pos="720"/>
        </w:tabs>
        <w:rPr>
          <w:rFonts w:hint="eastAsia"/>
        </w:rPr>
      </w:pPr>
      <w:bookmarkStart w:id="12" w:name="_Toc363654026"/>
      <w:bookmarkStart w:id="13" w:name="_Toc385323799"/>
      <w:r>
        <w:rPr>
          <w:rFonts w:hint="eastAsia"/>
        </w:rPr>
        <w:t>服务器软件环境</w:t>
      </w:r>
      <w:bookmarkEnd w:id="12"/>
      <w:bookmarkEnd w:id="13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8"/>
        <w:gridCol w:w="1080"/>
        <w:gridCol w:w="3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shd w:val="clear" w:color="auto" w:fill="D9D9D9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软件名称</w:t>
            </w:r>
          </w:p>
        </w:tc>
        <w:tc>
          <w:tcPr>
            <w:tcW w:w="1080" w:type="dxa"/>
            <w:shd w:val="clear" w:color="auto" w:fill="D9D9D9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3914" w:type="dxa"/>
            <w:shd w:val="clear" w:color="auto" w:fill="D9D9D9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Cs w:val="21"/>
                <w:lang w:val="en-US" w:eastAsia="zh-CN"/>
              </w:rPr>
              <w:t>CentOS</w:t>
            </w:r>
          </w:p>
        </w:tc>
        <w:tc>
          <w:tcPr>
            <w:tcW w:w="1080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6.0以上</w:t>
            </w:r>
          </w:p>
        </w:tc>
        <w:tc>
          <w:tcPr>
            <w:tcW w:w="3914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内核心基于linux 的操作系统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center"/>
          </w:tcPr>
          <w:p>
            <w:pPr>
              <w:pStyle w:val="3"/>
              <w:tabs>
                <w:tab w:val="left" w:pos="930"/>
              </w:tabs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Cs w:val="21"/>
                <w:lang w:val="en-US" w:eastAsia="zh-CN"/>
              </w:rPr>
              <w:t>MySQL /腾讯分布式CDB</w:t>
            </w:r>
          </w:p>
        </w:tc>
        <w:tc>
          <w:tcPr>
            <w:tcW w:w="1080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Cs w:val="21"/>
                <w:lang w:val="en-US" w:eastAsia="zh-CN"/>
              </w:rPr>
              <w:t>5.5</w:t>
            </w:r>
          </w:p>
        </w:tc>
        <w:tc>
          <w:tcPr>
            <w:tcW w:w="3914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lang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Mysql</w:t>
            </w:r>
            <w:r>
              <w:rPr>
                <w:rFonts w:hint="eastAsia"/>
                <w:color w:val="00B0F0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center"/>
          </w:tcPr>
          <w:p>
            <w:pPr>
              <w:pStyle w:val="3"/>
              <w:tabs>
                <w:tab w:val="left" w:pos="930"/>
              </w:tabs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Cs w:val="21"/>
                <w:lang w:val="en-US" w:eastAsia="zh-CN"/>
              </w:rPr>
              <w:t xml:space="preserve">Java  </w:t>
            </w:r>
          </w:p>
        </w:tc>
        <w:tc>
          <w:tcPr>
            <w:tcW w:w="1080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Cs w:val="21"/>
                <w:lang w:val="en-US" w:eastAsia="zh-CN"/>
              </w:rPr>
              <w:t>1.7</w:t>
            </w:r>
          </w:p>
        </w:tc>
        <w:tc>
          <w:tcPr>
            <w:tcW w:w="3914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服务器Java 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center"/>
          </w:tcPr>
          <w:p>
            <w:pPr>
              <w:pStyle w:val="3"/>
              <w:tabs>
                <w:tab w:val="left" w:pos="930"/>
              </w:tabs>
              <w:spacing w:after="156" w:afterLines="50"/>
              <w:ind w:firstLine="0" w:firstLineChars="0"/>
              <w:rPr>
                <w:rFonts w:hint="eastAsia"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Cs w:val="21"/>
                <w:lang w:val="en-US" w:eastAsia="zh-CN"/>
              </w:rPr>
              <w:t>Tomcat</w:t>
            </w:r>
          </w:p>
        </w:tc>
        <w:tc>
          <w:tcPr>
            <w:tcW w:w="1080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Cs w:val="21"/>
                <w:lang w:val="en-US" w:eastAsia="zh-CN"/>
              </w:rPr>
              <w:t>7</w:t>
            </w:r>
          </w:p>
        </w:tc>
        <w:tc>
          <w:tcPr>
            <w:tcW w:w="3914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>Java Web项目容器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8" w:type="dxa"/>
            <w:vAlign w:val="center"/>
          </w:tcPr>
          <w:p>
            <w:pPr>
              <w:pStyle w:val="3"/>
              <w:tabs>
                <w:tab w:val="left" w:pos="930"/>
              </w:tabs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Cs w:val="21"/>
                <w:lang w:val="en-US" w:eastAsia="zh-CN"/>
              </w:rPr>
              <w:t>Nignx</w:t>
            </w:r>
          </w:p>
        </w:tc>
        <w:tc>
          <w:tcPr>
            <w:tcW w:w="1080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  <w:color w:val="00B0F0"/>
                <w:szCs w:val="21"/>
                <w:lang w:val="en-US" w:eastAsia="zh-CN"/>
              </w:rPr>
            </w:pPr>
            <w:r>
              <w:rPr>
                <w:rFonts w:hint="eastAsia"/>
                <w:color w:val="00B0F0"/>
                <w:szCs w:val="21"/>
                <w:lang w:val="en-US" w:eastAsia="zh-CN"/>
              </w:rPr>
              <w:t>1.9</w:t>
            </w:r>
          </w:p>
        </w:tc>
        <w:tc>
          <w:tcPr>
            <w:tcW w:w="3914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 w:eastAsiaTheme="minorEastAsia"/>
                <w:color w:val="00B0F0"/>
                <w:lang w:val="en-US" w:eastAsia="zh-CN"/>
              </w:rPr>
            </w:pPr>
            <w:r>
              <w:rPr>
                <w:rFonts w:hint="eastAsia"/>
                <w:color w:val="00B0F0"/>
                <w:lang w:val="en-US" w:eastAsia="zh-CN"/>
              </w:rPr>
              <w:t xml:space="preserve">WEB前端反向代理 </w:t>
            </w:r>
          </w:p>
        </w:tc>
      </w:tr>
    </w:tbl>
    <w:p>
      <w:pPr>
        <w:pStyle w:val="5"/>
        <w:tabs>
          <w:tab w:val="left" w:pos="720"/>
        </w:tabs>
        <w:rPr>
          <w:rFonts w:hint="eastAsia"/>
        </w:rPr>
      </w:pPr>
      <w:bookmarkStart w:id="14" w:name="_Toc385323800"/>
      <w:bookmarkStart w:id="15" w:name="_Toc286915225"/>
      <w:bookmarkStart w:id="16" w:name="_Toc363654027"/>
      <w:r>
        <w:rPr>
          <w:rFonts w:hint="eastAsia"/>
        </w:rPr>
        <w:t>服务器硬件环境</w:t>
      </w:r>
      <w:bookmarkEnd w:id="14"/>
      <w:bookmarkEnd w:id="15"/>
      <w:bookmarkEnd w:id="16"/>
    </w:p>
    <w:tbl>
      <w:tblPr>
        <w:tblStyle w:val="9"/>
        <w:tblW w:w="8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814"/>
        <w:gridCol w:w="1767"/>
        <w:gridCol w:w="1708"/>
        <w:gridCol w:w="1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540" w:type="dxa"/>
            <w:shd w:val="clear" w:color="auto" w:fill="D9D9D9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服务器名称</w:t>
            </w:r>
          </w:p>
        </w:tc>
        <w:tc>
          <w:tcPr>
            <w:tcW w:w="1814" w:type="dxa"/>
            <w:shd w:val="clear" w:color="auto" w:fill="D9D9D9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型号</w:t>
            </w:r>
          </w:p>
        </w:tc>
        <w:tc>
          <w:tcPr>
            <w:tcW w:w="1767" w:type="dxa"/>
            <w:shd w:val="clear" w:color="auto" w:fill="D9D9D9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CPU</w:t>
            </w:r>
          </w:p>
        </w:tc>
        <w:tc>
          <w:tcPr>
            <w:tcW w:w="1708" w:type="dxa"/>
            <w:shd w:val="clear" w:color="auto" w:fill="D9D9D9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内存</w:t>
            </w:r>
          </w:p>
        </w:tc>
        <w:tc>
          <w:tcPr>
            <w:tcW w:w="1708" w:type="dxa"/>
            <w:shd w:val="clear" w:color="auto" w:fill="D9D9D9"/>
            <w:vAlign w:val="top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硬盘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540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游戏服务器</w:t>
            </w:r>
          </w:p>
          <w:p>
            <w:pPr>
              <w:pStyle w:val="3"/>
              <w:ind w:firstLine="0" w:firstLineChars="0"/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中心服</w:t>
            </w:r>
          </w:p>
        </w:tc>
        <w:tc>
          <w:tcPr>
            <w:tcW w:w="1814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VC3</w:t>
            </w:r>
          </w:p>
        </w:tc>
        <w:tc>
          <w:tcPr>
            <w:tcW w:w="1767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 w:eastAsiaTheme="minorEastAsia"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8核心</w:t>
            </w:r>
          </w:p>
        </w:tc>
        <w:tc>
          <w:tcPr>
            <w:tcW w:w="1708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7G</w:t>
            </w:r>
          </w:p>
        </w:tc>
        <w:tc>
          <w:tcPr>
            <w:tcW w:w="1708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color w:val="00B0F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540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战斗服</w:t>
            </w:r>
          </w:p>
          <w:p>
            <w:pPr>
              <w:pStyle w:val="3"/>
              <w:ind w:firstLine="0" w:firstLineChars="0"/>
              <w:rPr>
                <w:rFonts w:hint="eastAsia" w:eastAsiaTheme="minor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DB 服务</w:t>
            </w:r>
          </w:p>
        </w:tc>
        <w:tc>
          <w:tcPr>
            <w:tcW w:w="1814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</w:t>
            </w:r>
          </w:p>
        </w:tc>
        <w:tc>
          <w:tcPr>
            <w:tcW w:w="1767" w:type="dxa"/>
            <w:vAlign w:val="top"/>
          </w:tcPr>
          <w:p>
            <w:pPr>
              <w:pStyle w:val="3"/>
              <w:ind w:firstLine="0" w:firstLineChars="0"/>
              <w:rPr>
                <w:rFonts w:hint="eastAsia" w:ascii="宋体" w:hAnsi="宋体"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8核心</w:t>
            </w:r>
          </w:p>
        </w:tc>
        <w:tc>
          <w:tcPr>
            <w:tcW w:w="1708" w:type="dxa"/>
            <w:vAlign w:val="top"/>
          </w:tcPr>
          <w:p>
            <w:pPr>
              <w:pStyle w:val="3"/>
              <w:ind w:firstLine="0" w:firstLineChars="0"/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8G</w:t>
            </w:r>
          </w:p>
        </w:tc>
        <w:tc>
          <w:tcPr>
            <w:tcW w:w="1708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1540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Request(WEB)</w:t>
            </w:r>
          </w:p>
          <w:p>
            <w:pPr>
              <w:pStyle w:val="3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Flash(资源)</w:t>
            </w:r>
          </w:p>
          <w:p>
            <w:pPr>
              <w:pStyle w:val="3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VC2</w:t>
            </w:r>
          </w:p>
        </w:tc>
        <w:tc>
          <w:tcPr>
            <w:tcW w:w="1767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4</w:t>
            </w:r>
          </w:p>
        </w:tc>
        <w:tc>
          <w:tcPr>
            <w:tcW w:w="1708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3.5G</w:t>
            </w:r>
          </w:p>
        </w:tc>
        <w:tc>
          <w:tcPr>
            <w:tcW w:w="1708" w:type="dxa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根据实际测试情况，分配服务器硬件参数。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576"/>
        </w:tabs>
        <w:rPr>
          <w:rFonts w:hint="eastAsia"/>
        </w:rPr>
      </w:pPr>
      <w:bookmarkStart w:id="17" w:name="_Toc363654031"/>
      <w:bookmarkStart w:id="18" w:name="_Toc385323803"/>
      <w:r>
        <w:rPr>
          <w:rFonts w:hint="eastAsia"/>
        </w:rPr>
        <w:t>系统功能</w:t>
      </w:r>
      <w:bookmarkEnd w:id="17"/>
      <w:bookmarkEnd w:id="18"/>
    </w:p>
    <w:p>
      <w:pPr>
        <w:pStyle w:val="5"/>
        <w:tabs>
          <w:tab w:val="left" w:pos="720"/>
        </w:tabs>
        <w:rPr>
          <w:rFonts w:hint="eastAsia"/>
          <w:lang w:val="en-US" w:eastAsia="zh-CN"/>
        </w:rPr>
      </w:pPr>
      <w:bookmarkStart w:id="19" w:name="_Toc385323804"/>
      <w:bookmarkStart w:id="20" w:name="_Toc363654032"/>
      <w:r>
        <w:rPr>
          <w:rFonts w:hint="eastAsia"/>
        </w:rPr>
        <w:t>产品功能需求</w:t>
      </w:r>
      <w:bookmarkEnd w:id="19"/>
      <w:bookmarkEnd w:id="20"/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1"/>
        <w:gridCol w:w="1003"/>
        <w:gridCol w:w="1217"/>
        <w:gridCol w:w="1217"/>
        <w:gridCol w:w="1217"/>
        <w:gridCol w:w="1217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431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QQ用户接入</w:t>
            </w:r>
          </w:p>
        </w:tc>
        <w:tc>
          <w:tcPr>
            <w:tcW w:w="1003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</w:p>
        </w:tc>
        <w:tc>
          <w:tcPr>
            <w:tcW w:w="1217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登陆</w:t>
            </w:r>
          </w:p>
        </w:tc>
        <w:tc>
          <w:tcPr>
            <w:tcW w:w="1217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等级</w:t>
            </w:r>
          </w:p>
        </w:tc>
        <w:tc>
          <w:tcPr>
            <w:tcW w:w="1217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</w:t>
            </w:r>
          </w:p>
        </w:tc>
        <w:tc>
          <w:tcPr>
            <w:tcW w:w="1217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时装</w:t>
            </w:r>
          </w:p>
        </w:tc>
        <w:tc>
          <w:tcPr>
            <w:tcW w:w="1218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装备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1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宝石</w:t>
            </w:r>
          </w:p>
        </w:tc>
        <w:tc>
          <w:tcPr>
            <w:tcW w:w="1003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卡牌</w:t>
            </w:r>
          </w:p>
        </w:tc>
        <w:tc>
          <w:tcPr>
            <w:tcW w:w="1217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宠物</w:t>
            </w:r>
          </w:p>
        </w:tc>
        <w:tc>
          <w:tcPr>
            <w:tcW w:w="1217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图腾</w:t>
            </w:r>
          </w:p>
        </w:tc>
        <w:tc>
          <w:tcPr>
            <w:tcW w:w="1217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单人副本</w:t>
            </w:r>
          </w:p>
        </w:tc>
        <w:tc>
          <w:tcPr>
            <w:tcW w:w="1217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多人副本</w:t>
            </w:r>
          </w:p>
        </w:tc>
        <w:tc>
          <w:tcPr>
            <w:tcW w:w="1218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31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公会</w:t>
            </w:r>
          </w:p>
        </w:tc>
        <w:tc>
          <w:tcPr>
            <w:tcW w:w="1003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聊天</w:t>
            </w:r>
          </w:p>
        </w:tc>
        <w:tc>
          <w:tcPr>
            <w:tcW w:w="1217" w:type="dxa"/>
          </w:tcPr>
          <w:p>
            <w:pPr>
              <w:pStyle w:val="3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结婚</w:t>
            </w:r>
          </w:p>
        </w:tc>
        <w:tc>
          <w:tcPr>
            <w:tcW w:w="1217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师徒</w:t>
            </w:r>
          </w:p>
        </w:tc>
        <w:tc>
          <w:tcPr>
            <w:tcW w:w="1217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名人堂</w:t>
            </w:r>
          </w:p>
        </w:tc>
        <w:tc>
          <w:tcPr>
            <w:tcW w:w="1217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跨服战斗</w:t>
            </w:r>
          </w:p>
        </w:tc>
        <w:tc>
          <w:tcPr>
            <w:tcW w:w="1218" w:type="dxa"/>
          </w:tcPr>
          <w:p>
            <w:pPr>
              <w:pStyle w:val="3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挂机系统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after="156" w:afterLines="50" w:line="240" w:lineRule="auto"/>
        <w:ind w:left="425" w:leftChars="0" w:hanging="425" w:firstLineChars="0"/>
        <w:rPr>
          <w:rFonts w:hint="eastAsia" w:ascii="宋体" w:hAnsi="宋体"/>
        </w:rPr>
      </w:pPr>
      <w:bookmarkStart w:id="21" w:name="_Toc385323805"/>
      <w:bookmarkStart w:id="22" w:name="_Toc363654034"/>
      <w:r>
        <w:rPr>
          <w:rFonts w:hint="eastAsia"/>
          <w:color w:val="000000"/>
        </w:rPr>
        <w:t>系统</w:t>
      </w:r>
      <w:r>
        <w:rPr>
          <w:rFonts w:hint="eastAsia" w:ascii="宋体" w:hAnsi="宋体"/>
        </w:rPr>
        <w:t>设计</w:t>
      </w:r>
      <w:bookmarkEnd w:id="21"/>
      <w:bookmarkEnd w:id="22"/>
    </w:p>
    <w:p>
      <w:pPr>
        <w:pStyle w:val="4"/>
        <w:tabs>
          <w:tab w:val="left" w:pos="576"/>
        </w:tabs>
        <w:rPr>
          <w:rFonts w:hint="eastAsia"/>
        </w:rPr>
      </w:pPr>
      <w:bookmarkStart w:id="23" w:name="_Toc385323806"/>
      <w:bookmarkStart w:id="24" w:name="_Toc363654035"/>
      <w:r>
        <w:rPr>
          <w:rFonts w:hint="eastAsia"/>
        </w:rPr>
        <w:t>系统整体介绍</w:t>
      </w:r>
      <w:bookmarkEnd w:id="23"/>
      <w:bookmarkEnd w:id="24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游戏分区模式</w:t>
            </w:r>
          </w:p>
        </w:tc>
        <w:tc>
          <w:tcPr>
            <w:tcW w:w="6794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  <w:i/>
                <w:color w:val="4F81BD"/>
              </w:rPr>
            </w:pPr>
            <w:r>
              <w:rPr>
                <w:rFonts w:hint="eastAsia"/>
                <w:i/>
                <w:color w:val="4F81BD"/>
                <w:kern w:val="44"/>
              </w:rPr>
              <w:t xml:space="preserve"> 分区</w:t>
            </w:r>
            <w:r>
              <w:rPr>
                <w:rFonts w:hint="eastAsia"/>
                <w:i/>
                <w:color w:val="4F81BD"/>
                <w:kern w:val="44"/>
                <w:lang w:eastAsia="zh-CN"/>
              </w:rPr>
              <w:t>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前后台通讯类型</w:t>
            </w:r>
          </w:p>
        </w:tc>
        <w:tc>
          <w:tcPr>
            <w:tcW w:w="6794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  <w:i/>
                <w:color w:val="4F81BD"/>
              </w:rPr>
            </w:pPr>
            <w:r>
              <w:rPr>
                <w:rFonts w:hint="eastAsia"/>
                <w:i/>
                <w:color w:val="4F81BD"/>
              </w:rPr>
              <w:t xml:space="preserve">HTTP </w:t>
            </w:r>
            <w:r>
              <w:rPr>
                <w:rFonts w:hint="eastAsia"/>
                <w:i/>
                <w:color w:val="4F81BD"/>
                <w:lang w:eastAsia="zh-CN"/>
              </w:rPr>
              <w:t>与</w:t>
            </w:r>
            <w:r>
              <w:rPr>
                <w:rFonts w:hint="eastAsia"/>
                <w:i/>
                <w:color w:val="4F81BD"/>
              </w:rPr>
              <w:t xml:space="preserve"> 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连接类型</w:t>
            </w:r>
          </w:p>
        </w:tc>
        <w:tc>
          <w:tcPr>
            <w:tcW w:w="6794" w:type="dxa"/>
            <w:vAlign w:val="top"/>
          </w:tcPr>
          <w:p>
            <w:pPr>
              <w:pStyle w:val="3"/>
              <w:spacing w:after="156" w:afterLines="50"/>
              <w:ind w:firstLine="0" w:firstLineChars="0"/>
              <w:rPr>
                <w:rFonts w:hint="eastAsia"/>
                <w:i/>
                <w:color w:val="4F81BD"/>
              </w:rPr>
            </w:pPr>
            <w:r>
              <w:rPr>
                <w:rFonts w:hint="eastAsia"/>
                <w:i/>
                <w:color w:val="4F81BD"/>
              </w:rPr>
              <w:t xml:space="preserve">长连接 </w:t>
            </w:r>
            <w:r>
              <w:rPr>
                <w:rFonts w:hint="eastAsia"/>
                <w:i/>
                <w:color w:val="4F81BD"/>
                <w:lang w:eastAsia="zh-CN"/>
              </w:rPr>
              <w:t>与</w:t>
            </w:r>
            <w:r>
              <w:rPr>
                <w:rFonts w:hint="eastAsia"/>
                <w:i/>
                <w:color w:val="4F81BD"/>
              </w:rPr>
              <w:t xml:space="preserve"> 短连接</w:t>
            </w:r>
          </w:p>
        </w:tc>
      </w:tr>
    </w:tbl>
    <w:p>
      <w:pPr>
        <w:pStyle w:val="4"/>
        <w:tabs>
          <w:tab w:val="left" w:pos="576"/>
        </w:tabs>
        <w:rPr>
          <w:color w:val="00B0F0"/>
        </w:rPr>
      </w:pPr>
      <w:bookmarkStart w:id="25" w:name="_Toc385323807"/>
      <w:bookmarkStart w:id="26" w:name="_Toc363654036"/>
      <w:r>
        <w:rPr>
          <w:rFonts w:hint="eastAsia"/>
        </w:rPr>
        <w:t>游戏架构</w:t>
      </w:r>
      <w:bookmarkEnd w:id="25"/>
      <w:bookmarkEnd w:id="2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7" w:name="OLE_LINK2"/>
      <w:bookmarkStart w:id="28" w:name="OLE_LINK3"/>
      <w:bookmarkStart w:id="29" w:name="OLE_LINK1"/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-112395</wp:posOffset>
                </wp:positionV>
                <wp:extent cx="429895" cy="456565"/>
                <wp:effectExtent l="6350" t="6350" r="20955" b="13335"/>
                <wp:wrapNone/>
                <wp:docPr id="44" name="笑脸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6500" y="1080770"/>
                          <a:ext cx="429895" cy="4565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6" type="#_x0000_t96" style="position:absolute;left:0pt;margin-left:251.85pt;margin-top:-8.85pt;height:35.95pt;width:33.85pt;z-index:251709440;v-text-anchor:middle;mso-width-relative:page;mso-height-relative:page;" fillcolor="#5B9BD5 [3204]" filled="t" stroked="t" coordsize="21600,21600" o:gfxdata="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enwTI2QAAAAoBAAAPAAAAAAAAAAEA&#10;IAAAACIAAABkcnMvZG93bnJldi54bWxQSwECFAAUAAAACACHTuJAjta7FoACAADlBAAADgAAAAAA&#10;AAABACAAAAAoAQAAZHJzL2Uyb0RvYy54bWxQSwUGAAAAAAYABgBZAQAAGgYAAAAA&#10;" adj="1752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玩家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146050</wp:posOffset>
                </wp:positionV>
                <wp:extent cx="16510" cy="910590"/>
                <wp:effectExtent l="47625" t="0" r="50165" b="381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4"/>
                        <a:endCxn id="4" idx="0"/>
                      </wps:cNvCnPr>
                      <wps:spPr>
                        <a:xfrm flipH="1">
                          <a:off x="4133850" y="1250950"/>
                          <a:ext cx="16510" cy="9105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7.5pt;margin-top:11.5pt;height:71.7pt;width:1.3pt;z-index:251710464;mso-width-relative:page;mso-height-relative:page;" filled="f" stroked="t" coordsize="21600,21600" o:gfxdata="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lO&#10;3eLbAAAACgEAAA8AAAAAAAAAAQAgAAAAIgAAAGRycy9kb3ducmV2LnhtbFBLAQIUABQAAAAIAIdO&#10;4kAvsSNNIAIAAAUEAAAOAAAAAAAAAAEAIAAAACoBAABkcnMvZTJvRG9jLnhtbFBLBQYAAAAABgAG&#10;AFkBAAC8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176530</wp:posOffset>
                </wp:positionV>
                <wp:extent cx="4699635" cy="3592195"/>
                <wp:effectExtent l="0" t="0" r="965200" b="5080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9635" cy="3592195"/>
                          <a:chOff x="3918" y="36555"/>
                          <a:chExt cx="7401" cy="5657"/>
                        </a:xfrm>
                      </wpg:grpSpPr>
                      <wps:wsp>
                        <wps:cNvPr id="29" name="流程图: 过程 29"/>
                        <wps:cNvSpPr/>
                        <wps:spPr>
                          <a:xfrm>
                            <a:off x="3918" y="37925"/>
                            <a:ext cx="1630" cy="96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Request(web)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辅助服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流程图: 多文档 30"/>
                        <wps:cNvSpPr/>
                        <wps:spPr>
                          <a:xfrm>
                            <a:off x="9647" y="37835"/>
                            <a:ext cx="1672" cy="1196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FightServer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战斗服1...n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4" idx="2"/>
                          <a:endCxn id="26" idx="0"/>
                        </wps:cNvCnPr>
                        <wps:spPr>
                          <a:xfrm flipH="1">
                            <a:off x="5819" y="38923"/>
                            <a:ext cx="1650" cy="671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流程图: 磁盘 39"/>
                        <wps:cNvSpPr/>
                        <wps:spPr>
                          <a:xfrm>
                            <a:off x="6740" y="41249"/>
                            <a:ext cx="1440" cy="963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3937" y="36555"/>
                            <a:ext cx="1440" cy="7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FLash资源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9.95pt;margin-top:13.9pt;height:282.85pt;width:370.05pt;z-index:251716608;mso-width-relative:page;mso-height-relative:page;" coordorigin="3918,36555" coordsize="7401,5657" o:gfxdata="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kme8aNkAAAAKAQAADwAAAAAAAAABACAAAAAi&#10;AAAAZHJzL2Rvd25yZXYueG1sUEsBAhQAFAAAAAgAh07iQLQFSR98BAAAmBIAAA4AAAAAAAAAAQAg&#10;AAAAKAEAAGRycy9lMm9Eb2MueG1sUEsFBgAAAAAGAAYAWQEAABYIAAAAAA==&#10;">
                <o:lock v:ext="edit" aspectratio="f"/>
                <v:shape id="_x0000_s1026" o:spid="_x0000_s1026" o:spt="109" type="#_x0000_t109" style="position:absolute;left:3918;top:37925;height:963;width:1630;v-text-anchor:middle;" fillcolor="#5B9BD5 [3204]" filled="t" stroked="t" coordsize="21600,21600" o:gfxdata="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0ipt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Request(web)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辅助服</w:t>
                        </w:r>
                      </w:p>
                    </w:txbxContent>
                  </v:textbox>
                </v:shape>
                <v:shape id="_x0000_s1026" o:spid="_x0000_s1026" o:spt="115" type="#_x0000_t115" style="position:absolute;left:9647;top:37835;height:1196;width:1672;v-text-anchor:middle;" fillcolor="#5B9BD5 [3204]" filled="t" stroked="t" coordsize="21600,21600" o:gfxdata="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aIDZ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FightServer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战斗服1...n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5819;top:38923;flip:x;height:671;width:1650;" filled="f" stroked="t" coordsize="21600,21600" o:gfxdata="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+SEC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132" type="#_x0000_t132" style="position:absolute;left:6740;top:41249;height:963;width:1440;v-text-anchor:middle;" fillcolor="#5B9BD5 [3204]" filled="t" stroked="t" coordsize="21600,21600" o:gfxdata="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dJ6u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shape>
                <v:rect id="_x0000_s1026" o:spid="_x0000_s1026" o:spt="1" style="position:absolute;left:3937;top:36555;height:773;width:1440;v-text-anchor:middle;" fillcolor="#5B9BD5 [3204]" filled="t" stroked="t" coordsize="21600,21600" o:gfxdata="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sbWM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FLash资源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146050</wp:posOffset>
                </wp:positionV>
                <wp:extent cx="1344930" cy="276225"/>
                <wp:effectExtent l="0" t="4445" r="7620" b="4318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4"/>
                        <a:endCxn id="57" idx="3"/>
                      </wps:cNvCnPr>
                      <wps:spPr>
                        <a:xfrm flipH="1">
                          <a:off x="4638040" y="1262380"/>
                          <a:ext cx="134493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2.9pt;margin-top:11.5pt;height:21.75pt;width:105.9pt;z-index:251715584;mso-width-relative:page;mso-height-relative:page;" filled="f" stroked="t" coordsize="21600,21600" o:gfxdata="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0NLvg2AAA&#10;AAkBAAAPAAAAAAAAAAEAIAAAACIAAABkcnMvZG93bnJldi54bWxQSwECFAAUAAAACACHTuJAHqWQ&#10;Wx4CAADv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137160</wp:posOffset>
                </wp:positionV>
                <wp:extent cx="593725" cy="2439035"/>
                <wp:effectExtent l="6350" t="6350" r="9525" b="1206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25" cy="2439035"/>
                          <a:chOff x="1951" y="37468"/>
                          <a:chExt cx="935" cy="3841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1951" y="37468"/>
                            <a:ext cx="935" cy="38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54"/>
                        <wpg:cNvGrpSpPr/>
                        <wpg:grpSpPr>
                          <a:xfrm>
                            <a:off x="2033" y="37764"/>
                            <a:ext cx="703" cy="2993"/>
                            <a:chOff x="2033" y="37764"/>
                            <a:chExt cx="703" cy="2993"/>
                          </a:xfrm>
                        </wpg:grpSpPr>
                        <wps:wsp>
                          <wps:cNvPr id="50" name="矩形 50"/>
                          <wps:cNvSpPr/>
                          <wps:spPr>
                            <a:xfrm>
                              <a:off x="2061" y="38828"/>
                              <a:ext cx="656" cy="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支付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2033" y="37764"/>
                              <a:ext cx="703" cy="9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QQ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平台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2039" y="39835"/>
                              <a:ext cx="691" cy="9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中控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4pt;margin-top:10.8pt;height:192.05pt;width:46.75pt;z-index:251712512;mso-width-relative:page;mso-height-relative:page;" coordorigin="1951,37468" coordsize="935,3841" o:gfxdata="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">
                <o:lock v:ext="edit" aspectratio="f"/>
                <v:rect id="_x0000_s1026" o:spid="_x0000_s1026" o:spt="1" style="position:absolute;left:1951;top:37468;height:3841;width:935;v-text-anchor:middle;" fillcolor="#CCE8CF [3201]" filled="t" stroked="t" coordsize="21600,21600" o:gfxdata="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vV+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ect>
                <v:group id="_x0000_s1026" o:spid="_x0000_s1026" o:spt="203" style="position:absolute;left:2033;top:37764;height:2993;width:703;" coordorigin="2033,37764" coordsize="703,2993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061;top:38828;height:760;width:656;v-text-anchor:middle;" fillcolor="#5B9BD5 [3204]" filled="t" stroked="t" coordsize="21600,21600" o:gfxdata="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LAs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支付</w:t>
                          </w:r>
                        </w:p>
                      </w:txbxContent>
                    </v:textbox>
                  </v:rect>
                  <v:rect id="_x0000_s1026" o:spid="_x0000_s1026" o:spt="1" style="position:absolute;left:2033;top:37764;height:922;width:703;v-text-anchor:middle;" fillcolor="#5B9BD5 [3204]" filled="t" stroked="t" coordsize="21600,21600" o:gfxdata="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s+1+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QQ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平台</w:t>
                          </w:r>
                        </w:p>
                      </w:txbxContent>
                    </v:textbox>
                  </v:rect>
                  <v:rect id="_x0000_s1026" o:spid="_x0000_s1026" o:spt="1" style="position:absolute;left:2039;top:39835;height:922;width:691;v-text-anchor:middle;" fillcolor="#5B9BD5 [3204]" filled="t" stroked="t" coordsize="21600,21600" o:gfxdata="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QgXsS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中控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1659890</wp:posOffset>
                </wp:positionH>
                <wp:positionV relativeFrom="paragraph">
                  <wp:posOffset>146050</wp:posOffset>
                </wp:positionV>
                <wp:extent cx="1753870" cy="900430"/>
                <wp:effectExtent l="0" t="4445" r="17780" b="95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4"/>
                        <a:endCxn id="29" idx="0"/>
                      </wps:cNvCnPr>
                      <wps:spPr>
                        <a:xfrm flipH="1">
                          <a:off x="1812290" y="1053465"/>
                          <a:ext cx="1753870" cy="900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0.7pt;margin-top:11.5pt;height:70.9pt;width:138.1pt;z-index:251711488;mso-width-relative:page;mso-height-relative:page;" filled="f" stroked="t" coordsize="21600,21600" o:gfxdata="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gMi4z2AAA&#10;AAoBAAAPAAAAAAAAAAEAIAAAACIAAABkcnMvZG93bnJldi54bWxQSwECFAAUAAAACACHTuJA6Rs8&#10;UB4CAADvAwAADgAAAAAAAAABACAAAAAn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66040</wp:posOffset>
                </wp:positionV>
                <wp:extent cx="1082675" cy="623570"/>
                <wp:effectExtent l="6350" t="6350" r="1587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9545" y="2251710"/>
                          <a:ext cx="1082675" cy="623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85pt;margin-top:5.2pt;height:49.1pt;width:85.25pt;z-index:251720704;v-text-anchor:middle;mso-width-relative:page;mso-height-relative:page;" fillcolor="#5B9BD5 [3204]" filled="t" stroked="t" coordsize="21600,21600" o:gfxdata="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FMnEXcAAAACgEAAA8AAAAAAAAAAQAgAAAAIgAAAGRy&#10;cy9kb3ducmV2LnhtbFBLAQIUABQAAAAIAIdO4kAyCHmhcwIAANM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GameServer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179705</wp:posOffset>
                </wp:positionV>
                <wp:extent cx="842010" cy="635"/>
                <wp:effectExtent l="0" t="48260" r="15240" b="654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30" idx="1"/>
                      </wps:cNvCnPr>
                      <wps:spPr>
                        <a:xfrm>
                          <a:off x="4001770" y="2218690"/>
                          <a:ext cx="84201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0.1pt;margin-top:14.15pt;height:0.05pt;width:66.3pt;z-index:251701248;mso-width-relative:page;mso-height-relative:page;" filled="f" stroked="t" coordsize="21600,21600" o:gfxdata="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Iau69YAAAAJAQAADwAAAAAAAAAB&#10;ACAAAAAiAAAAZHJzL2Rvd25yZXYueG1sUEsBAhQAFAAAAAgAh07iQMLULtQSAgAA4AMAAA4AAAAA&#10;AAAAAQAgAAAAJQ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163830</wp:posOffset>
                </wp:positionV>
                <wp:extent cx="678180" cy="15875"/>
                <wp:effectExtent l="0" t="35560" r="7620" b="6286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4" idx="1"/>
                      </wps:cNvCnPr>
                      <wps:spPr>
                        <a:xfrm>
                          <a:off x="3320415" y="2465070"/>
                          <a:ext cx="678180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45pt;margin-top:12.9pt;height:1.25pt;width:53.4pt;z-index:251721728;mso-width-relative:page;mso-height-relative:page;" filled="f" stroked="t" coordsize="21600,21600" o:gfxdata="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zDGgb1wAAAAkBAAAPAAAA&#10;AAAAAAEAIAAAACIAAABkcnMvZG93bnJldi54bWxQSwECFAAUAAAACACHTuJAmE7oahYCAADgAwAA&#10;DgAAAAAAAAABACAAAAAm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163830</wp:posOffset>
                </wp:positionV>
                <wp:extent cx="655320" cy="4445"/>
                <wp:effectExtent l="0" t="48260" r="11430" b="6159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3"/>
                        <a:endCxn id="29" idx="1"/>
                      </wps:cNvCnPr>
                      <wps:spPr>
                        <a:xfrm flipV="1">
                          <a:off x="1720215" y="2465070"/>
                          <a:ext cx="65532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35pt;margin-top:12.9pt;height:0.35pt;width:51.6pt;z-index:251713536;mso-width-relative:page;mso-height-relative:page;" filled="f" stroked="t" coordsize="21600,21600" o:gfxdata="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EuoDi1wAA&#10;AAgBAAAPAAAAAAAAAAEAIAAAACIAAABkcnMvZG93bnJldi54bWxQSwECFAAUAAAACACHTuJA4fiq&#10;0h8CAADsAwAADgAAAAAAAAABACAAAAAm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72390</wp:posOffset>
                </wp:positionV>
                <wp:extent cx="1274445" cy="1805305"/>
                <wp:effectExtent l="48895" t="0" r="10160" b="23495"/>
                <wp:wrapNone/>
                <wp:docPr id="9" name="肘形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29" idx="2"/>
                      </wps:cNvCnPr>
                      <wps:spPr>
                        <a:xfrm rot="10800000">
                          <a:off x="2802255" y="2769870"/>
                          <a:ext cx="1274445" cy="18053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30.65pt;margin-top:5.7pt;height:142.15pt;width:100.35pt;rotation:11796480f;z-index:251724800;mso-width-relative:page;mso-height-relative:page;" filled="f" stroked="t" coordsize="21600,21600" o:gfxdata="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IgIO72QAAAAoB&#10;AAAPAAAAAAAAAAEAIAAAACIAAABkcnMvZG93bnJldi54bWxQSwECFAAUAAAACACHTuJAwQFRLhoC&#10;AADpAwAADgAAAAAAAAABACAAAAAo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95250</wp:posOffset>
                </wp:positionV>
                <wp:extent cx="5715" cy="1477010"/>
                <wp:effectExtent l="43815" t="0" r="64770" b="88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1"/>
                        <a:endCxn id="4" idx="2"/>
                      </wps:cNvCnPr>
                      <wps:spPr>
                        <a:xfrm flipV="1">
                          <a:off x="4534535" y="2792730"/>
                          <a:ext cx="5715" cy="1477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7.05pt;margin-top:7.5pt;height:116.3pt;width:0.45pt;z-index:251723776;mso-width-relative:page;mso-height-relative:page;" filled="f" stroked="t" coordsize="21600,21600" o:gfxdata="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3s4Ti2AAAAAoB&#10;AAAPAAAAAAAAAAEAIAAAACIAAABkcnMvZG93bnJldi54bWxQSwECFAAUAAAACACHTuJAs7bjWxsC&#10;AADq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135255</wp:posOffset>
                </wp:positionV>
                <wp:extent cx="1388745" cy="1743075"/>
                <wp:effectExtent l="3810" t="0" r="1714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  <a:endCxn id="30" idx="2"/>
                      </wps:cNvCnPr>
                      <wps:spPr>
                        <a:xfrm flipV="1">
                          <a:off x="4991735" y="2832735"/>
                          <a:ext cx="1388745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3.05pt;margin-top:10.65pt;height:137.25pt;width:109.35pt;z-index:251722752;mso-width-relative:page;mso-height-relative:page;" filled="f" stroked="t" coordsize="21600,21600" o:gfxdata="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kPp1NgA&#10;AAAKAQAADwAAAAAAAAABACAAAAAiAAAAZHJzL2Rvd25yZXYueG1sUEsBAhQAFAAAAAgAh07iQFjD&#10;s/kfAgAA7g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125095</wp:posOffset>
                </wp:positionV>
                <wp:extent cx="914400" cy="585470"/>
                <wp:effectExtent l="6350" t="6350" r="12700" b="1778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942975"/>
                          <a:ext cx="914400" cy="58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RoomServer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房间服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pt;margin-top:9.85pt;height:46.1pt;width:72pt;z-index:251696128;v-text-anchor:middle;mso-width-relative:page;mso-height-relative:page;" fillcolor="#5B9BD5 [3204]" filled="t" stroked="t" coordsize="21600,21600" o:gfxdata="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se7FdsAAAAKAQAADwAAAAAAAAABACAA&#10;AAAiAAAAZHJzL2Rvd25yZXYueG1sUEsBAhQAFAAAAAgAh07iQNuowUF8AgAA3gQAAA4AAAAAAAAA&#10;AQAgAAAAK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RoomServer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房间服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27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</w:rPr>
      </w:pPr>
      <w:bookmarkStart w:id="30" w:name="_Toc363654038"/>
      <w:bookmarkStart w:id="31" w:name="_Toc385323808"/>
    </w:p>
    <w:bookmarkEnd w:id="28"/>
    <w:p>
      <w:pPr>
        <w:pStyle w:val="4"/>
        <w:tabs>
          <w:tab w:val="left" w:pos="576"/>
        </w:tabs>
        <w:rPr>
          <w:rFonts w:hint="eastAsia"/>
        </w:rPr>
      </w:pPr>
      <w:r>
        <w:rPr>
          <w:rFonts w:hint="eastAsia"/>
        </w:rPr>
        <w:t>游戏模块分析</w:t>
      </w:r>
      <w:bookmarkEnd w:id="30"/>
      <w:bookmarkEnd w:id="31"/>
    </w:p>
    <w:p>
      <w:pPr>
        <w:pStyle w:val="3"/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bookmarkStart w:id="32" w:name="OLE_LINK4"/>
      <w:r>
        <w:rPr>
          <w:rFonts w:hint="eastAsia"/>
          <w:lang w:val="en-US" w:eastAsia="zh-CN"/>
        </w:rPr>
        <w:t>游戏服GameServer</w:t>
      </w:r>
    </w:p>
    <w:p>
      <w:pPr>
        <w:pStyle w:val="3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维护在此服的客户端与服务器的TCP连接（服务器与玩家的交互通道），玩家列表，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主要为玩家提供基本的游戏功能，如玩家信息，任务，道具，背包，装备等具体逻辑相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关的功能; 维护游戏服（GS）与（FS）战斗服的连接通道，房间列表镜像，</w:t>
      </w:r>
      <w:r>
        <w:rPr>
          <w:rFonts w:hint="eastAsia"/>
          <w:sz w:val="21"/>
          <w:szCs w:val="21"/>
        </w:rPr>
        <w:t>提供帐号状</w:t>
      </w:r>
      <w:r>
        <w:rPr>
          <w:rFonts w:hint="eastAsia"/>
          <w:sz w:val="21"/>
          <w:szCs w:val="21"/>
          <w:lang w:val="en-US" w:eastAsia="zh-CN"/>
        </w:rPr>
        <w:t xml:space="preserve">        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</w:rPr>
        <w:t>态查询服务</w:t>
      </w:r>
      <w:r>
        <w:rPr>
          <w:rFonts w:hint="eastAsia"/>
          <w:sz w:val="21"/>
          <w:szCs w:val="21"/>
          <w:lang w:eastAsia="zh-CN"/>
        </w:rPr>
        <w:t>，维护登录账号列表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房间服 RoomServer</w:t>
      </w:r>
    </w:p>
    <w:p>
      <w:pPr>
        <w:pStyle w:val="3"/>
        <w:numPr>
          <w:numId w:val="0"/>
        </w:numPr>
        <w:tabs>
          <w:tab w:val="left" w:pos="42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维护玩家创建的房间列表</w:t>
      </w:r>
    </w:p>
    <w:p>
      <w:pPr>
        <w:pStyle w:val="3"/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战斗服FightServer 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主要作用是实现战斗逻辑功能，跨区服战斗功能（PVP），PVE。实现队伍匹配功能，战斗逻辑功能。处理战斗服转发过来的玩家发出的战斗指令</w:t>
      </w:r>
    </w:p>
    <w:p>
      <w:pPr>
        <w:pStyle w:val="3"/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辅助服Request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辅助服是外部系统与游戏服交互的门面，平台用户登陆，玩家充值，中控接入，</w:t>
      </w:r>
      <w:bookmarkEnd w:id="29"/>
    </w:p>
    <w:bookmarkEnd w:id="32"/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after="156" w:afterLines="50" w:line="240" w:lineRule="auto"/>
        <w:ind w:left="425" w:leftChars="0" w:hanging="425" w:firstLineChars="0"/>
        <w:rPr>
          <w:rFonts w:hint="eastAsia"/>
        </w:rPr>
      </w:pPr>
      <w:bookmarkStart w:id="33" w:name="_Toc385323813"/>
      <w:r>
        <w:rPr>
          <w:rFonts w:hint="eastAsia"/>
        </w:rPr>
        <w:t>系统设计要点</w:t>
      </w:r>
      <w:bookmarkEnd w:id="33"/>
    </w:p>
    <w:p>
      <w:pPr>
        <w:pStyle w:val="4"/>
        <w:tabs>
          <w:tab w:val="left" w:pos="576"/>
        </w:tabs>
        <w:rPr>
          <w:rFonts w:hint="eastAsia"/>
        </w:rPr>
      </w:pPr>
      <w:bookmarkStart w:id="34" w:name="_Toc385323814"/>
      <w:r>
        <w:rPr>
          <w:rFonts w:hint="eastAsia"/>
        </w:rPr>
        <w:t>负载均衡策略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OLE_LINK7"/>
      <w:r>
        <w:rPr>
          <w:rFonts w:hint="eastAsia"/>
          <w:lang w:val="en-US" w:eastAsia="zh-CN"/>
        </w:rPr>
        <w:t>1游戏采用分服策略，当此导入用户量达到单服设定上限，加开新服起到分流的作用。</w:t>
      </w:r>
    </w:p>
    <w:bookmarkEnd w:id="35"/>
    <w:p>
      <w:pPr>
        <w:pStyle w:val="3"/>
        <w:rPr>
          <w:rFonts w:hint="eastAsia"/>
          <w:lang w:val="en-US" w:eastAsia="zh-CN"/>
        </w:rPr>
      </w:pPr>
      <w:bookmarkStart w:id="36" w:name="OLE_LINK8"/>
      <w:r>
        <w:rPr>
          <w:rFonts w:hint="eastAsia"/>
          <w:lang w:val="en-US" w:eastAsia="zh-CN"/>
        </w:rPr>
        <w:t>2 架构上的均衡略，每个区服</w:t>
      </w:r>
      <w:bookmarkEnd w:id="36"/>
      <w:r>
        <w:rPr>
          <w:rFonts w:hint="eastAsia"/>
          <w:lang w:val="en-US" w:eastAsia="zh-CN"/>
        </w:rPr>
        <w:t>，可以同时有多个GameServer游戏逻辑服，</w:t>
      </w:r>
      <w:bookmarkStart w:id="53" w:name="_GoBack"/>
      <w:bookmarkStart w:id="37" w:name="OLE_LINK9"/>
      <w:r>
        <w:rPr>
          <w:rFonts w:hint="eastAsia"/>
          <w:lang w:val="en-US" w:eastAsia="zh-CN"/>
        </w:rPr>
        <w:t>游戏运行中如果发现游戏逻辑服的压力过大，动态的启动游戏逻辑服连接到中心服上，完成一个区服的扩展，达到动态扩容的能力。</w:t>
      </w:r>
      <w:bookmarkEnd w:id="53"/>
    </w:p>
    <w:bookmarkEnd w:id="37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腾讯TGW -接入层的负载均衡策略(通过TGW接入来调整每台游戏服的权重)-此方式受限于腾讯云服务器，考虑是否采用，如何应用于现有的架构中。</w:t>
      </w:r>
    </w:p>
    <w:p>
      <w:pPr>
        <w:pStyle w:val="4"/>
        <w:tabs>
          <w:tab w:val="left" w:pos="576"/>
        </w:tabs>
        <w:rPr>
          <w:rFonts w:hint="eastAsia"/>
        </w:rPr>
      </w:pPr>
      <w:bookmarkStart w:id="38" w:name="_Toc385323815"/>
      <w:r>
        <w:rPr>
          <w:rFonts w:hint="eastAsia"/>
        </w:rPr>
        <w:t>容灾策略</w:t>
      </w:r>
      <w:bookmarkEnd w:id="38"/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GameServer 与 FightServer 按照分布式设计，其中单个游戏服出问题，不会影响到其它游戏服的玩家。</w:t>
      </w:r>
    </w:p>
    <w:p>
      <w:pPr>
        <w:pStyle w:val="4"/>
        <w:tabs>
          <w:tab w:val="left" w:pos="576"/>
        </w:tabs>
        <w:rPr>
          <w:rFonts w:hint="eastAsia"/>
        </w:rPr>
      </w:pPr>
      <w:bookmarkStart w:id="39" w:name="_Toc385323816"/>
      <w:r>
        <w:rPr>
          <w:rFonts w:hint="eastAsia"/>
        </w:rPr>
        <w:t>过载保护策略</w:t>
      </w:r>
      <w:bookmarkEnd w:id="39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游戏登陆采应用排队机制。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限制玩家登陆上限。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根据同时在线玩家数量，采用合适的定时存储策略。</w:t>
      </w:r>
    </w:p>
    <w:p>
      <w:pPr>
        <w:pStyle w:val="4"/>
        <w:tabs>
          <w:tab w:val="left" w:pos="576"/>
        </w:tabs>
        <w:rPr>
          <w:rFonts w:hint="eastAsia"/>
        </w:rPr>
      </w:pPr>
      <w:bookmarkStart w:id="40" w:name="_Toc385323817"/>
      <w:r>
        <w:rPr>
          <w:rFonts w:hint="eastAsia"/>
        </w:rPr>
        <w:t>模块功能划分</w:t>
      </w:r>
      <w:bookmarkEnd w:id="40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服务器架构以游戏功能，以及业务逻辑压力均衡为前提拆分服务器功能模块，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游戏核心主要战斗系统，需实现跨游戏服战斗与跨区战斗，把这些功能整合为</w:t>
      </w:r>
      <w:r>
        <w:rPr>
          <w:rFonts w:hint="eastAsia"/>
          <w:lang w:val="en-US" w:eastAsia="zh-CN"/>
        </w:rPr>
        <w:t>FightServer,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游戏逻辑服(GS)主要为战斗功能提供辅助支持，PVE 。</w:t>
      </w:r>
    </w:p>
    <w:p>
      <w:pPr>
        <w:pStyle w:val="4"/>
        <w:tabs>
          <w:tab w:val="left" w:pos="576"/>
        </w:tabs>
        <w:rPr>
          <w:rFonts w:hint="eastAsia"/>
        </w:rPr>
      </w:pPr>
      <w:bookmarkStart w:id="41" w:name="_Toc385323818"/>
      <w:r>
        <w:rPr>
          <w:rFonts w:hint="eastAsia"/>
        </w:rPr>
        <w:t>数据扩容</w:t>
      </w:r>
      <w:bookmarkEnd w:id="41"/>
      <w:r>
        <w:rPr>
          <w:rFonts w:hint="eastAsia"/>
        </w:rPr>
        <w:t xml:space="preserve"> 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数据库表分片设计，用户ID取模进行分表。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把大数据表进行水平拆分，如</w:t>
      </w:r>
      <w:r>
        <w:rPr>
          <w:rFonts w:hint="eastAsia"/>
          <w:lang w:val="en-US" w:eastAsia="zh-CN"/>
        </w:rPr>
        <w:t xml:space="preserve">道具表，任务表...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不用参于数据分析列压缩后存储。</w:t>
      </w:r>
    </w:p>
    <w:p>
      <w:pPr>
        <w:pStyle w:val="4"/>
        <w:tabs>
          <w:tab w:val="left" w:pos="576"/>
        </w:tabs>
        <w:ind w:left="576" w:hanging="576"/>
        <w:rPr>
          <w:rFonts w:hint="eastAsia"/>
        </w:rPr>
      </w:pPr>
      <w:bookmarkStart w:id="42" w:name="_Toc385323819"/>
      <w:r>
        <w:rPr>
          <w:rFonts w:hint="eastAsia"/>
        </w:rPr>
        <w:t>Cache机制</w:t>
      </w:r>
      <w:bookmarkEnd w:id="42"/>
    </w:p>
    <w:p>
      <w:pPr>
        <w:pStyle w:val="3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游戏服（</w:t>
      </w:r>
      <w:r>
        <w:rPr>
          <w:rFonts w:hint="eastAsia"/>
          <w:lang w:val="en-US" w:eastAsia="zh-CN"/>
        </w:rPr>
        <w:t>GS</w:t>
      </w:r>
      <w:r>
        <w:rPr>
          <w:rFonts w:hint="eastAsia"/>
          <w:lang w:eastAsia="zh-CN"/>
        </w:rPr>
        <w:t>）增加缓存机制，缓存玩家基本游戏数据，加速玩家登陆过程，降低数据库压力。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辅助服（</w:t>
      </w:r>
      <w:r>
        <w:rPr>
          <w:rFonts w:hint="eastAsia"/>
          <w:lang w:val="en-US" w:eastAsia="zh-CN"/>
        </w:rPr>
        <w:t>request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缓存</w:t>
      </w:r>
      <w:r>
        <w:rPr>
          <w:rFonts w:hint="eastAsia"/>
          <w:lang w:eastAsia="zh-CN"/>
        </w:rPr>
        <w:t>排行榜数据生成</w:t>
      </w:r>
      <w:r>
        <w:rPr>
          <w:rFonts w:hint="eastAsia"/>
          <w:lang w:val="en-US" w:eastAsia="zh-CN"/>
        </w:rPr>
        <w:t>xml文件,为客户端生成的配置文件。</w:t>
      </w:r>
    </w:p>
    <w:p>
      <w:pPr>
        <w:pStyle w:val="2"/>
        <w:numPr>
          <w:ilvl w:val="0"/>
          <w:numId w:val="1"/>
        </w:numPr>
        <w:spacing w:after="156" w:afterLines="50" w:line="240" w:lineRule="auto"/>
        <w:ind w:left="425" w:leftChars="0" w:hanging="425" w:firstLineChars="0"/>
        <w:rPr>
          <w:rFonts w:hint="eastAsia"/>
        </w:rPr>
      </w:pPr>
      <w:bookmarkStart w:id="43" w:name="_Toc385323820"/>
      <w:r>
        <w:rPr>
          <w:rFonts w:hint="eastAsia"/>
        </w:rPr>
        <w:t>业务流程</w:t>
      </w:r>
      <w:bookmarkEnd w:id="43"/>
    </w:p>
    <w:p>
      <w:pPr>
        <w:pStyle w:val="4"/>
        <w:tabs>
          <w:tab w:val="left" w:pos="576"/>
        </w:tabs>
        <w:rPr>
          <w:rFonts w:hint="eastAsia"/>
        </w:rPr>
      </w:pPr>
      <w:bookmarkStart w:id="44" w:name="_Toc385323821"/>
      <w:bookmarkStart w:id="45" w:name="_Toc363654049"/>
      <w:r>
        <w:rPr>
          <w:rFonts w:hint="eastAsia"/>
        </w:rPr>
        <w:t>典型业务流程</w:t>
      </w:r>
      <w:bookmarkEnd w:id="44"/>
      <w:bookmarkEnd w:id="45"/>
    </w:p>
    <w:p>
      <w:pPr>
        <w:pStyle w:val="3"/>
        <w:tabs>
          <w:tab w:val="left" w:pos="3431"/>
        </w:tabs>
        <w:rPr>
          <w:rFonts w:hint="eastAsia"/>
          <w:lang w:eastAsia="zh-CN"/>
        </w:rPr>
      </w:pPr>
      <w:bookmarkStart w:id="46" w:name="OLE_LINK5"/>
      <w:bookmarkStart w:id="47" w:name="OLE_LINK6"/>
      <w:r>
        <w:rPr>
          <w:rFonts w:hint="eastAsia"/>
          <w:lang w:eastAsia="zh-CN"/>
        </w:rPr>
        <w:t>登陆流程</w:t>
      </w:r>
      <w:r>
        <w:rPr>
          <w:rFonts w:hint="eastAsia"/>
          <w:lang w:eastAsia="zh-CN"/>
        </w:rPr>
        <w:tab/>
      </w:r>
    </w:p>
    <w:p>
      <w:pPr>
        <w:pStyle w:val="3"/>
        <w:tabs>
          <w:tab w:val="left" w:pos="3431"/>
        </w:tabs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9" o:spt="75" alt="" type="#_x0000_t75" style="height:339.1pt;width:514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9" DrawAspect="Content" ObjectID="_1468075725" r:id="rId4">
            <o:LockedField>false</o:LockedField>
          </o:OLEObject>
        </w:object>
      </w:r>
    </w:p>
    <w:bookmarkEnd w:id="46"/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PVE流程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alt="" type="#_x0000_t75" style="height:310.5pt;width:345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PVP</w:t>
      </w:r>
      <w:r>
        <w:rPr>
          <w:rFonts w:hint="eastAsia"/>
          <w:lang w:eastAsia="zh-CN"/>
        </w:rPr>
        <w:t>流程</w:t>
      </w:r>
    </w:p>
    <w:p>
      <w:pPr>
        <w:pStyle w:val="3"/>
        <w:ind w:left="0" w:leftChars="0" w:firstLine="420" w:firstLineChars="0"/>
        <w:rPr>
          <w:rFonts w:hint="eastAsia"/>
          <w:lang w:eastAsia="zh-CN"/>
        </w:rPr>
      </w:pP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object>
          <v:shape id="_x0000_i1027" o:spt="75" alt="" type="#_x0000_t75" style="height:285pt;width:407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bookmarkEnd w:id="47"/>
    <w:p>
      <w:pPr>
        <w:pStyle w:val="2"/>
        <w:numPr>
          <w:ilvl w:val="0"/>
          <w:numId w:val="1"/>
        </w:numPr>
        <w:spacing w:after="156" w:afterLines="50" w:line="240" w:lineRule="auto"/>
        <w:ind w:left="425" w:leftChars="0" w:hanging="425" w:firstLineChars="0"/>
        <w:rPr>
          <w:rFonts w:hint="eastAsia"/>
        </w:rPr>
      </w:pPr>
      <w:bookmarkStart w:id="48" w:name="_Toc385323826"/>
      <w:bookmarkStart w:id="49" w:name="_Toc363654053"/>
      <w:r>
        <w:rPr>
          <w:rFonts w:hint="eastAsia"/>
        </w:rPr>
        <w:t>用户模型分析</w:t>
      </w:r>
      <w:bookmarkEnd w:id="48"/>
      <w:bookmarkEnd w:id="49"/>
    </w:p>
    <w:p>
      <w:pPr>
        <w:pStyle w:val="4"/>
        <w:tabs>
          <w:tab w:val="left" w:pos="576"/>
        </w:tabs>
        <w:rPr>
          <w:rFonts w:hint="eastAsia"/>
        </w:rPr>
      </w:pPr>
      <w:bookmarkStart w:id="50" w:name="_Toc385323827"/>
      <w:bookmarkStart w:id="51" w:name="_Toc363654054"/>
      <w:r>
        <w:rPr>
          <w:rFonts w:hint="eastAsia"/>
        </w:rPr>
        <w:t>用户模型</w:t>
      </w:r>
      <w:bookmarkEnd w:id="50"/>
      <w:bookmarkEnd w:id="51"/>
    </w:p>
    <w:tbl>
      <w:tblPr>
        <w:tblStyle w:val="9"/>
        <w:tblW w:w="8930" w:type="dxa"/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  <w:gridCol w:w="3357"/>
        <w:gridCol w:w="335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6" w:type="dxa"/>
            <w:vMerge w:val="restart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微软雅黑" w:hAnsi="微软雅黑" w:eastAsia="微软雅黑" w:cs="宋体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i/>
                <w:color w:val="000000" w:themeColor="text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用户规模估算</w:t>
            </w:r>
          </w:p>
        </w:tc>
        <w:tc>
          <w:tcPr>
            <w:tcW w:w="335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单日活跃用户数(ACU)</w:t>
            </w:r>
          </w:p>
        </w:tc>
        <w:tc>
          <w:tcPr>
            <w:tcW w:w="3357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6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最高同时在线规模(PCU）</w:t>
            </w: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hint="eastAsia" w:eastAsiaTheme="minorEastAsia"/>
                <w:i/>
                <w:color w:val="000000" w:themeColor="text1"/>
                <w:szCs w:val="21"/>
                <w:shd w:val="clear" w:color="auto" w:fill="auto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6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注册用户数</w:t>
            </w: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10w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6" w:type="dxa"/>
            <w:vMerge w:val="restart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jc w:val="center"/>
              <w:rPr>
                <w:rFonts w:ascii="微软雅黑" w:hAnsi="微软雅黑" w:eastAsia="微软雅黑" w:cs="宋体"/>
                <w:bCs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Cs/>
                <w:i/>
                <w:color w:val="000000" w:themeColor="text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游戏基础数据分析</w:t>
            </w: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平均在线时长(AvgSessiontime)</w:t>
            </w: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6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平均每秒登录次数(AvgLoginPerSec)</w:t>
            </w:r>
          </w:p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AvgLoginPerSec</w:t>
            </w: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PCU/AvgSessiontime=</w:t>
            </w: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8000</w:t>
            </w: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00=</w:t>
            </w: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16" w:type="dxa"/>
            <w:vMerge w:val="continue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Cs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平均单局时长(AvgMatchTime)</w:t>
            </w:r>
          </w:p>
        </w:tc>
        <w:tc>
          <w:tcPr>
            <w:tcW w:w="335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1Min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4"/>
        <w:tabs>
          <w:tab w:val="left" w:pos="576"/>
        </w:tabs>
        <w:rPr>
          <w:rFonts w:hint="eastAsia"/>
        </w:rPr>
      </w:pPr>
      <w:bookmarkStart w:id="52" w:name="_Toc385323829"/>
      <w:r>
        <w:rPr>
          <w:rFonts w:hint="eastAsia"/>
        </w:rPr>
        <w:t>DB负载分析</w:t>
      </w:r>
      <w:bookmarkEnd w:id="52"/>
    </w:p>
    <w:tbl>
      <w:tblPr>
        <w:tblStyle w:val="9"/>
        <w:tblW w:w="74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417"/>
        <w:gridCol w:w="1843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表名(Table Name)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细分情况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读请求(Req/s)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写请求(Req/s)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vMerge w:val="restart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用户基础数据表</w:t>
            </w: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*20</w:t>
            </w:r>
          </w:p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可以产生变动表*10</w:t>
            </w:r>
          </w:p>
          <w:p>
            <w:pPr>
              <w:pStyle w:val="3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登录请求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AvgLoginPerSec</w:t>
            </w:r>
            <w:r>
              <w:rPr>
                <w:rFonts w:hint="eastAsia"/>
                <w:i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*20</w:t>
            </w:r>
          </w:p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/>
                <w:i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093" w:type="dxa"/>
            <w:vMerge w:val="continue"/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保存</w:t>
            </w:r>
            <w:r>
              <w:rPr>
                <w:rFonts w:hint="eastAsia"/>
                <w:i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用信息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PCU</w:t>
            </w: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*10</w:t>
            </w: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/WritePeriod</w:t>
            </w:r>
          </w:p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8000*10</w:t>
            </w: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/2min</w:t>
            </w:r>
          </w:p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670</w:t>
            </w: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8" w:hRule="atLeast"/>
        </w:trPr>
        <w:tc>
          <w:tcPr>
            <w:tcW w:w="2093" w:type="dxa"/>
            <w:vMerge w:val="continue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2093" w:type="dxa"/>
            <w:vMerge w:val="restart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系统功能相关信息表</w:t>
            </w: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*30</w:t>
            </w:r>
          </w:p>
        </w:tc>
        <w:tc>
          <w:tcPr>
            <w:tcW w:w="1417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保存</w:t>
            </w:r>
            <w:r>
              <w:rPr>
                <w:rFonts w:hint="eastAsia"/>
                <w:i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功能信息</w:t>
            </w:r>
          </w:p>
        </w:tc>
        <w:tc>
          <w:tcPr>
            <w:tcW w:w="1843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tableAmount</w:t>
            </w: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/>
                <w:i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WritePeriod</w:t>
            </w:r>
          </w:p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/1=2</w:t>
            </w: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093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总计</w:t>
            </w:r>
          </w:p>
        </w:tc>
        <w:tc>
          <w:tcPr>
            <w:tcW w:w="1843" w:type="dxa"/>
            <w:tcBorders>
              <w:left w:val="single" w:color="auto" w:sz="4" w:space="0"/>
            </w:tcBorders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i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</w:t>
            </w:r>
          </w:p>
        </w:tc>
        <w:tc>
          <w:tcPr>
            <w:tcW w:w="2126" w:type="dxa"/>
            <w:shd w:val="clear" w:color="auto" w:fill="auto"/>
            <w:vAlign w:val="top"/>
          </w:tcPr>
          <w:p>
            <w:pPr>
              <w:pStyle w:val="3"/>
              <w:ind w:firstLine="0" w:firstLineChars="0"/>
              <w:rPr>
                <w:rFonts w:hint="eastAsia" w:eastAsiaTheme="minor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690</w:t>
            </w:r>
          </w:p>
        </w:tc>
      </w:tr>
    </w:tbl>
    <w:p>
      <w:pPr>
        <w:pStyle w:val="11"/>
        <w:spacing w:line="240" w:lineRule="auto"/>
        <w:ind w:firstLine="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88125"/>
    <w:multiLevelType w:val="multilevel"/>
    <w:tmpl w:val="5728812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29EA21"/>
    <w:multiLevelType w:val="singleLevel"/>
    <w:tmpl w:val="5729EA2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729FC18"/>
    <w:multiLevelType w:val="multilevel"/>
    <w:tmpl w:val="5729FC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7896"/>
    <w:rsid w:val="01EF18FD"/>
    <w:rsid w:val="020B6AA3"/>
    <w:rsid w:val="023E7DAB"/>
    <w:rsid w:val="02F103BC"/>
    <w:rsid w:val="0309160F"/>
    <w:rsid w:val="03C464D8"/>
    <w:rsid w:val="03DA117D"/>
    <w:rsid w:val="054320E9"/>
    <w:rsid w:val="055C1353"/>
    <w:rsid w:val="05E85D18"/>
    <w:rsid w:val="062B580F"/>
    <w:rsid w:val="0686747C"/>
    <w:rsid w:val="06B17D9A"/>
    <w:rsid w:val="06FF7E30"/>
    <w:rsid w:val="08182288"/>
    <w:rsid w:val="08D52059"/>
    <w:rsid w:val="099F336C"/>
    <w:rsid w:val="0A432210"/>
    <w:rsid w:val="0A6334E4"/>
    <w:rsid w:val="0AAD5D75"/>
    <w:rsid w:val="0AC32CDC"/>
    <w:rsid w:val="0C381493"/>
    <w:rsid w:val="0D32202D"/>
    <w:rsid w:val="0DED02E7"/>
    <w:rsid w:val="0DEF149E"/>
    <w:rsid w:val="0E0763FD"/>
    <w:rsid w:val="0E97011E"/>
    <w:rsid w:val="0F1448F5"/>
    <w:rsid w:val="0F604E41"/>
    <w:rsid w:val="0F6A414C"/>
    <w:rsid w:val="106F7F35"/>
    <w:rsid w:val="109943BE"/>
    <w:rsid w:val="11DF113A"/>
    <w:rsid w:val="11ED1DA2"/>
    <w:rsid w:val="13270C23"/>
    <w:rsid w:val="1486757F"/>
    <w:rsid w:val="14875407"/>
    <w:rsid w:val="152D32E2"/>
    <w:rsid w:val="153E590F"/>
    <w:rsid w:val="15930299"/>
    <w:rsid w:val="16230E90"/>
    <w:rsid w:val="16A20054"/>
    <w:rsid w:val="170E1BC6"/>
    <w:rsid w:val="176C6829"/>
    <w:rsid w:val="17FA7E94"/>
    <w:rsid w:val="183F0780"/>
    <w:rsid w:val="18566BCC"/>
    <w:rsid w:val="18E70B48"/>
    <w:rsid w:val="18FE76F9"/>
    <w:rsid w:val="192A2ABB"/>
    <w:rsid w:val="1A423F23"/>
    <w:rsid w:val="1A836DA5"/>
    <w:rsid w:val="1AB44308"/>
    <w:rsid w:val="1BB3636F"/>
    <w:rsid w:val="1C696DB7"/>
    <w:rsid w:val="1C86059C"/>
    <w:rsid w:val="1C967969"/>
    <w:rsid w:val="1C9A77BF"/>
    <w:rsid w:val="1CEC1A79"/>
    <w:rsid w:val="1D09247C"/>
    <w:rsid w:val="1D2C7DCC"/>
    <w:rsid w:val="1D462A67"/>
    <w:rsid w:val="1DC01FEB"/>
    <w:rsid w:val="1DE56E01"/>
    <w:rsid w:val="1DFE3653"/>
    <w:rsid w:val="1EAB4F6C"/>
    <w:rsid w:val="1EE05E5E"/>
    <w:rsid w:val="1EEE448D"/>
    <w:rsid w:val="21163968"/>
    <w:rsid w:val="21F31EB7"/>
    <w:rsid w:val="21F5567D"/>
    <w:rsid w:val="228D57A6"/>
    <w:rsid w:val="22D52EDA"/>
    <w:rsid w:val="23AA3292"/>
    <w:rsid w:val="23C56CCE"/>
    <w:rsid w:val="24797879"/>
    <w:rsid w:val="248A53E0"/>
    <w:rsid w:val="24E3138B"/>
    <w:rsid w:val="25C8092E"/>
    <w:rsid w:val="25E37434"/>
    <w:rsid w:val="260311FF"/>
    <w:rsid w:val="261630A8"/>
    <w:rsid w:val="261F058E"/>
    <w:rsid w:val="26E262B4"/>
    <w:rsid w:val="26F409B1"/>
    <w:rsid w:val="274F678E"/>
    <w:rsid w:val="276F4FE6"/>
    <w:rsid w:val="283524B3"/>
    <w:rsid w:val="28BA7A98"/>
    <w:rsid w:val="2940384C"/>
    <w:rsid w:val="297003A8"/>
    <w:rsid w:val="29B271A6"/>
    <w:rsid w:val="29B51A09"/>
    <w:rsid w:val="2A471BB8"/>
    <w:rsid w:val="2B18716D"/>
    <w:rsid w:val="2C4516E1"/>
    <w:rsid w:val="2D370426"/>
    <w:rsid w:val="2D3755B0"/>
    <w:rsid w:val="2E2D4FC3"/>
    <w:rsid w:val="2E8552AD"/>
    <w:rsid w:val="2F5C423A"/>
    <w:rsid w:val="2FE71DA8"/>
    <w:rsid w:val="31352BA9"/>
    <w:rsid w:val="329707D7"/>
    <w:rsid w:val="33D806FB"/>
    <w:rsid w:val="33DD28B6"/>
    <w:rsid w:val="3492028D"/>
    <w:rsid w:val="34D933DB"/>
    <w:rsid w:val="358E5A31"/>
    <w:rsid w:val="35E57406"/>
    <w:rsid w:val="35F570C4"/>
    <w:rsid w:val="368A65FB"/>
    <w:rsid w:val="37715BC0"/>
    <w:rsid w:val="38364534"/>
    <w:rsid w:val="39FE18E5"/>
    <w:rsid w:val="3A9C729B"/>
    <w:rsid w:val="3ADC3F60"/>
    <w:rsid w:val="3B5D5A7F"/>
    <w:rsid w:val="3C3937D6"/>
    <w:rsid w:val="3C6603A3"/>
    <w:rsid w:val="3C7420A6"/>
    <w:rsid w:val="3CD86B9D"/>
    <w:rsid w:val="3E5C29C0"/>
    <w:rsid w:val="3E817961"/>
    <w:rsid w:val="3FFC6B3A"/>
    <w:rsid w:val="40EC1522"/>
    <w:rsid w:val="41867929"/>
    <w:rsid w:val="4198457A"/>
    <w:rsid w:val="41E56411"/>
    <w:rsid w:val="421B30CA"/>
    <w:rsid w:val="44001E20"/>
    <w:rsid w:val="443174DC"/>
    <w:rsid w:val="446835C5"/>
    <w:rsid w:val="45EE01D6"/>
    <w:rsid w:val="45F05F0E"/>
    <w:rsid w:val="46246397"/>
    <w:rsid w:val="46674EA9"/>
    <w:rsid w:val="46C60B3D"/>
    <w:rsid w:val="47AF0D93"/>
    <w:rsid w:val="480357BB"/>
    <w:rsid w:val="48625B45"/>
    <w:rsid w:val="48F473AC"/>
    <w:rsid w:val="49335958"/>
    <w:rsid w:val="49E24AAC"/>
    <w:rsid w:val="4AB72607"/>
    <w:rsid w:val="4AD6095C"/>
    <w:rsid w:val="4AFD1157"/>
    <w:rsid w:val="4B2522DB"/>
    <w:rsid w:val="4C180F64"/>
    <w:rsid w:val="4C6A71CC"/>
    <w:rsid w:val="4C782BDF"/>
    <w:rsid w:val="4D5658F8"/>
    <w:rsid w:val="4E6C47E5"/>
    <w:rsid w:val="501F2FE0"/>
    <w:rsid w:val="505379AC"/>
    <w:rsid w:val="51F75016"/>
    <w:rsid w:val="52A202F8"/>
    <w:rsid w:val="52C8687E"/>
    <w:rsid w:val="537917D0"/>
    <w:rsid w:val="537B7190"/>
    <w:rsid w:val="53C503D8"/>
    <w:rsid w:val="542301B0"/>
    <w:rsid w:val="548204C8"/>
    <w:rsid w:val="55292C56"/>
    <w:rsid w:val="55550086"/>
    <w:rsid w:val="5621206F"/>
    <w:rsid w:val="56F7203A"/>
    <w:rsid w:val="58022D09"/>
    <w:rsid w:val="584638F8"/>
    <w:rsid w:val="58760205"/>
    <w:rsid w:val="59027B83"/>
    <w:rsid w:val="596703B4"/>
    <w:rsid w:val="59F65C24"/>
    <w:rsid w:val="5A383ABA"/>
    <w:rsid w:val="5A792D69"/>
    <w:rsid w:val="5B296B66"/>
    <w:rsid w:val="5B5A14FE"/>
    <w:rsid w:val="5B800660"/>
    <w:rsid w:val="5D71645C"/>
    <w:rsid w:val="5D892241"/>
    <w:rsid w:val="5F0A37EF"/>
    <w:rsid w:val="60B51755"/>
    <w:rsid w:val="616139D7"/>
    <w:rsid w:val="6186038B"/>
    <w:rsid w:val="61953AAD"/>
    <w:rsid w:val="633D24CC"/>
    <w:rsid w:val="63744884"/>
    <w:rsid w:val="63F852CC"/>
    <w:rsid w:val="6456511E"/>
    <w:rsid w:val="649C5A93"/>
    <w:rsid w:val="64FC4023"/>
    <w:rsid w:val="65105016"/>
    <w:rsid w:val="657B2AC3"/>
    <w:rsid w:val="6634688E"/>
    <w:rsid w:val="66566B42"/>
    <w:rsid w:val="66AD25AF"/>
    <w:rsid w:val="66B85310"/>
    <w:rsid w:val="673D3ABB"/>
    <w:rsid w:val="67571B65"/>
    <w:rsid w:val="68075757"/>
    <w:rsid w:val="68416AFC"/>
    <w:rsid w:val="686D3CC1"/>
    <w:rsid w:val="68EC50F6"/>
    <w:rsid w:val="68FD437F"/>
    <w:rsid w:val="69AA3CD8"/>
    <w:rsid w:val="69B6786E"/>
    <w:rsid w:val="6A0A1AEE"/>
    <w:rsid w:val="6C8566BE"/>
    <w:rsid w:val="6DCD2530"/>
    <w:rsid w:val="6E623971"/>
    <w:rsid w:val="71EF292C"/>
    <w:rsid w:val="7262452D"/>
    <w:rsid w:val="72CF4448"/>
    <w:rsid w:val="734A1ADE"/>
    <w:rsid w:val="741A221F"/>
    <w:rsid w:val="744B393F"/>
    <w:rsid w:val="745E21EE"/>
    <w:rsid w:val="75A2453F"/>
    <w:rsid w:val="760B60DF"/>
    <w:rsid w:val="76B761A3"/>
    <w:rsid w:val="777B5BCA"/>
    <w:rsid w:val="787B447B"/>
    <w:rsid w:val="78B9220D"/>
    <w:rsid w:val="79F37FBC"/>
    <w:rsid w:val="7A9D3579"/>
    <w:rsid w:val="7AB21566"/>
    <w:rsid w:val="7ADD371A"/>
    <w:rsid w:val="7AEA112B"/>
    <w:rsid w:val="7AF84D85"/>
    <w:rsid w:val="7B22748A"/>
    <w:rsid w:val="7BEF20A5"/>
    <w:rsid w:val="7CFA0CE6"/>
    <w:rsid w:val="7D093729"/>
    <w:rsid w:val="7D2E5A78"/>
    <w:rsid w:val="7D63634A"/>
    <w:rsid w:val="7E134D31"/>
    <w:rsid w:val="7E3374EE"/>
    <w:rsid w:val="7E825A37"/>
    <w:rsid w:val="7F443F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1"/>
    <w:basedOn w:val="1"/>
    <w:qFormat/>
    <w:uiPriority w:val="0"/>
    <w:pPr>
      <w:ind w:firstLine="420" w:firstLine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中文正文"/>
    <w:basedOn w:val="1"/>
    <w:qFormat/>
    <w:uiPriority w:val="0"/>
    <w:pPr>
      <w:spacing w:before="156" w:beforeLines="50" w:after="156" w:afterLines="50" w:line="360" w:lineRule="exact"/>
      <w:ind w:firstLine="200" w:firstLineChars="200"/>
    </w:pPr>
    <w:rPr>
      <w:szCs w:val="20"/>
    </w:rPr>
  </w:style>
  <w:style w:type="paragraph" w:customStyle="1" w:styleId="12">
    <w:name w:val="_Style 5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luk.xu</dc:creator>
  <cp:lastModifiedBy>luk.xu</cp:lastModifiedBy>
  <dcterms:modified xsi:type="dcterms:W3CDTF">2016-10-11T12:26:25Z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