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Microsoft YaHei" w:hAnsi="Microsoft YaHei" w:eastAsia="Microsoft YaHei"/>
          <w:b/>
          <w:color w:val="B3533E"/>
          <w:sz w:val="20"/>
        </w:rPr>
        <w:t>轻量学习工具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73A34"/>
          <w:sz w:val="56"/>
        </w:rPr>
        <w:t>练度 App 使用说明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5F6B66"/>
          <w:sz w:val="25"/>
        </w:rPr>
        <w:t>任务管理、番茄专注、重要日倒计时与学习数据复盘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0F1E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F6B66"/>
                <w:sz w:val="18"/>
              </w:rPr>
              <w:t>版本</w:t>
              <w:br/>
            </w:r>
            <w:r>
              <w:rPr>
                <w:rFonts w:ascii="Microsoft YaHei" w:hAnsi="Microsoft YaHei" w:eastAsia="Microsoft YaHei"/>
                <w:b/>
                <w:color w:val="19201D"/>
                <w:sz w:val="21"/>
              </w:rPr>
              <w:t>1.4.2（9）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6E4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F6B66"/>
                <w:sz w:val="18"/>
              </w:rPr>
              <w:t>系统</w:t>
              <w:br/>
            </w:r>
            <w:r>
              <w:rPr>
                <w:rFonts w:ascii="Microsoft YaHei" w:hAnsi="Microsoft YaHei" w:eastAsia="Microsoft YaHei"/>
                <w:b/>
                <w:color w:val="19201D"/>
                <w:sz w:val="21"/>
              </w:rPr>
              <w:t>Android 8.0 及以上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DAD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5F6B66"/>
                <w:sz w:val="18"/>
              </w:rPr>
              <w:t>数据</w:t>
              <w:br/>
            </w:r>
            <w:r>
              <w:rPr>
                <w:rFonts w:ascii="Microsoft YaHei" w:hAnsi="Microsoft YaHei" w:eastAsia="Microsoft YaHei"/>
                <w:b/>
                <w:color w:val="19201D"/>
                <w:sz w:val="21"/>
              </w:rPr>
              <w:t>仅保存在本机</w:t>
            </w:r>
          </w:p>
        </w:tc>
      </w:tr>
    </w:tbl>
    <w:p>
      <w:pPr>
        <w:spacing w:after="0"/>
      </w:pPr>
    </w:p>
    <w:p>
      <w:pPr>
        <w:keepLines/>
        <w:spacing w:before="80" w:after="200" w:line="276" w:lineRule="auto"/>
        <w:ind w:left="173" w:right="86"/>
        <w:shd w:fill="D0F1E8"/>
        <w:pBdr>
          <w:left w:val="single" w:sz="18" w:space="8" w:color="126B5F"/>
        </w:pBdr>
      </w:pPr>
      <w:r>
        <w:rPr>
          <w:rFonts w:ascii="Microsoft YaHei" w:hAnsi="Microsoft YaHei" w:eastAsia="Microsoft YaHei"/>
          <w:b/>
          <w:color w:val="126B5F"/>
          <w:sz w:val="21"/>
        </w:rPr>
        <w:t xml:space="preserve">一分钟上手  </w:t>
      </w:r>
      <w:r>
        <w:rPr>
          <w:rFonts w:ascii="Microsoft YaHei" w:hAnsi="Microsoft YaHei" w:eastAsia="Microsoft YaHei"/>
          <w:b w:val="0"/>
          <w:color w:val="19201D"/>
          <w:sz w:val="21"/>
        </w:rPr>
        <w:t>安装 APK → 允许通知 → 添加任务 → 绑定任务并开始专注 → 结束后完成本局结算。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126B5F"/>
          <w:sz w:val="32"/>
        </w:rPr>
        <w:t>1. 安装与首次使用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19201D"/>
          <w:sz w:val="22"/>
        </w:rPr>
        <w:t>将 APK 文件发送到手机并点击安装。若系统提示“禁止安装未知应用”，请只对当前文件管理器或聊天软件临时授权。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19201D"/>
          <w:sz w:val="22"/>
        </w:rPr>
        <w:t>首次开始专注时允许通知权限。锁屏倒计时、暂停/继续按钮和后台计时依赖通知权限。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19201D"/>
          <w:sz w:val="22"/>
        </w:rPr>
        <w:t>App 会自动跟随系统的浅色或深色模式；点击右上角齿轮，可在灰紫、雾绿、灰蓝和暮粉之间切换主题色。</w:t>
      </w:r>
    </w:p>
    <w:p>
      <w:pPr>
        <w:keepLines/>
        <w:spacing w:before="80" w:after="200" w:line="276" w:lineRule="auto"/>
        <w:ind w:left="173" w:right="86"/>
        <w:shd w:fill="FFDAD1"/>
        <w:pBdr>
          <w:left w:val="single" w:sz="18" w:space="8" w:color="B3533E"/>
        </w:pBdr>
      </w:pPr>
      <w:r>
        <w:rPr>
          <w:rFonts w:ascii="Microsoft YaHei" w:hAnsi="Microsoft YaHei" w:eastAsia="Microsoft YaHei"/>
          <w:b/>
          <w:color w:val="B3533E"/>
          <w:sz w:val="21"/>
        </w:rPr>
        <w:t xml:space="preserve">更新与卸载  </w:t>
      </w:r>
      <w:r>
        <w:rPr>
          <w:rFonts w:ascii="Microsoft YaHei" w:hAnsi="Microsoft YaHei" w:eastAsia="Microsoft YaHei"/>
          <w:b w:val="0"/>
          <w:color w:val="19201D"/>
          <w:sz w:val="21"/>
        </w:rPr>
        <w:t>直接覆盖安装同包名新版通常会保留数据；卸载 App 后再安装，任务、专注记录等本地数据通常会被清空。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126B5F"/>
          <w:sz w:val="32"/>
        </w:rPr>
        <w:t>2. 四个主要页面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3E6491"/>
          <w:sz w:val="26"/>
        </w:rPr>
        <w:t>首页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9201D"/>
          <w:sz w:val="22"/>
        </w:rPr>
        <w:t>查看今日专注时长、任务完成度、FORM 状态、重要日倒计时和今日任务。点击 FORM 或卡片可进入详情；重要日可手动置顶。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3E6491"/>
          <w:sz w:val="26"/>
        </w:rPr>
        <w:t>任务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9201D"/>
          <w:sz w:val="22"/>
        </w:rPr>
        <w:t>添加一次任务或长期习惯，可填写科目、预计时长、描述，并将关键任务标记为“核心”。点击任务卡片可以编辑或直接开始专注。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3E6491"/>
          <w:sz w:val="26"/>
        </w:rPr>
        <w:t>专注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9201D"/>
          <w:sz w:val="22"/>
        </w:rPr>
        <w:t>默认采用 25 分钟专注、5 分钟休息、2 轮循环。三项参数均可修改，并可绑定某个任务。离开页面、切换 App 或进程重启后，计时状态会继续恢复。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3E6491"/>
          <w:sz w:val="26"/>
        </w:rPr>
        <w:t>统计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9201D"/>
          <w:sz w:val="22"/>
        </w:rPr>
        <w:t>查看连续学习天数、今日时长、FORM 分项、专注历史、最近 7 天分布，以及长期习惯的累计专注时长。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126B5F"/>
          <w:sz w:val="32"/>
        </w:rPr>
        <w:t>3. 推荐使用流程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19201D"/>
          <w:sz w:val="22"/>
        </w:rPr>
        <w:t>在“任务”页添加今天要完成的一次任务，或建立需要长期积累的习惯。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19201D"/>
          <w:sz w:val="22"/>
        </w:rPr>
        <w:t>重要任务勾选“核心”；考试、截止日期等添加到首页“重要日”并按需要置顶。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19201D"/>
          <w:sz w:val="22"/>
        </w:rPr>
        <w:t>进入“专注”页，选择任务，确认专注/休息时长与轮次后开始。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19201D"/>
          <w:sz w:val="22"/>
        </w:rPr>
        <w:t>结束后选择本局结果：完成且掌握、完成但不稳、部分推进或基本没推进。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19201D"/>
          <w:sz w:val="22"/>
        </w:rPr>
        <w:t>在“统计”页复盘近 7 天数据，并根据 FORM 的强项、短板和行动建议调整下一次计划。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126B5F"/>
          <w:sz w:val="32"/>
        </w:rPr>
        <w:t>4. 数据与隐私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19201D"/>
          <w:sz w:val="22"/>
        </w:rPr>
        <w:t>任务、重要日、专注记录和统计数据保存在手机的 App 私有数据库中。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19201D"/>
          <w:sz w:val="22"/>
        </w:rPr>
        <w:t>APK 安装包不包含创建者或其他用户的个人学习数据；同学首次安装后看到的是空白初始状态。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19201D"/>
          <w:sz w:val="22"/>
        </w:rPr>
        <w:t>当前版本没有账号、云同步或内置数据导出功能。App 每天最多联网尝试获取一次励志语，但任务和专注记录不会上传。</w:t>
      </w:r>
    </w:p>
    <w:p>
      <w:pPr>
        <w:keepLines/>
        <w:spacing w:before="80" w:after="200" w:line="276" w:lineRule="auto"/>
        <w:ind w:left="173" w:right="86"/>
        <w:shd w:fill="D6E4FF"/>
        <w:pBdr>
          <w:left w:val="single" w:sz="18" w:space="8" w:color="3E6491"/>
        </w:pBdr>
      </w:pPr>
      <w:r>
        <w:rPr>
          <w:rFonts w:ascii="Microsoft YaHei" w:hAnsi="Microsoft YaHei" w:eastAsia="Microsoft YaHei"/>
          <w:b/>
          <w:color w:val="3E6491"/>
          <w:sz w:val="21"/>
        </w:rPr>
        <w:t xml:space="preserve">转发 APK  </w:t>
      </w:r>
      <w:r>
        <w:rPr>
          <w:rFonts w:ascii="Microsoft YaHei" w:hAnsi="Microsoft YaHei" w:eastAsia="Microsoft YaHei"/>
          <w:b w:val="0"/>
          <w:color w:val="19201D"/>
          <w:sz w:val="21"/>
        </w:rPr>
        <w:t>可以直接把 APK 与本说明书一起发送给同学。建议注明版本号，并提醒对方只从可信来源安装。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  <w:color w:val="126B5F"/>
          <w:sz w:val="32"/>
        </w:rPr>
        <w:t>5. 常见问题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3E6491"/>
          <w:sz w:val="26"/>
        </w:rPr>
        <w:t>锁屏上看不到倒计时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9201D"/>
          <w:sz w:val="22"/>
        </w:rPr>
        <w:t>检查系统是否允许“练度”发送通知，并确认通知可以显示在锁屏上。OPPO/一加等机型还可能需要允许后台运行或关闭过强的省电限制。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3E6491"/>
          <w:sz w:val="26"/>
        </w:rPr>
        <w:t>FORM 一直显示“校准中”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9201D"/>
          <w:sz w:val="22"/>
        </w:rPr>
        <w:t>这是正常状态。至少积累 3 个有效学习日和 4 条任务/专注记录后，才会显示整体 FORM 评分。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3E6491"/>
          <w:sz w:val="26"/>
        </w:rPr>
        <w:t>短期聚会比长期考试更显眼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9201D"/>
          <w:sz w:val="22"/>
        </w:rPr>
        <w:t>在重要日卡片上点击星标，将更重要的事件手动置顶；置顶事件优先于单纯按日期排序。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color w:val="3E6491"/>
          <w:sz w:val="26"/>
        </w:rPr>
        <w:t>换手机后数据会自动出现吗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19201D"/>
          <w:sz w:val="22"/>
        </w:rPr>
        <w:t>不会。当前版本没有账号和云同步，换手机或卸载前请注意本地数据可能无法恢复。</w:t>
      </w:r>
    </w:p>
    <w:p>
      <w:pPr>
        <w:spacing w:before="280" w:after="0"/>
        <w:jc w:val="center"/>
        <w:shd w:fill="F4F7F4"/>
      </w:pPr>
      <w:r>
        <w:rPr>
          <w:rFonts w:ascii="Microsoft YaHei" w:hAnsi="Microsoft YaHei" w:eastAsia="Microsoft YaHei"/>
          <w:b/>
          <w:color w:val="126B5F"/>
          <w:sz w:val="21"/>
        </w:rPr>
        <w:t>练度：少一点打扰，多一点可见的积累。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F6B66"/>
        <w:sz w:val="18"/>
      </w:rPr>
      <w:t xml:space="preserve">练度 v1.4.2  ·  第 </w:t>
    </w:r>
    <w:r>
      <w:rPr>
        <w:rFonts w:ascii="Microsoft YaHei" w:hAnsi="Microsoft YaHei" w:eastAsia="Microsoft YaHei"/>
        <w:b w:val="0"/>
        <w:color w:val="5F6B66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5F6B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5" w:color="C0C9C4"/>
      </w:pBdr>
    </w:pPr>
    <w:r>
      <w:rPr>
        <w:rFonts w:ascii="Microsoft YaHei" w:hAnsi="Microsoft YaHei" w:eastAsia="Microsoft YaHei"/>
        <w:b/>
        <w:color w:val="126B5F"/>
        <w:sz w:val="18"/>
      </w:rPr>
      <w:t>练度 APP  |  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9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6B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E64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3A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练度 App 使用说明</dc:title>
  <dc:subject>练度 v1.4.2 用户安装与操作指南</dc:subject>
  <dc:creator>练度 App</dc:creator>
  <cp:keywords>练度, 学习, 番茄钟, 使用说明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