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559F" w14:textId="144D912D" w:rsidR="009E249B" w:rsidRDefault="00C453A8" w:rsidP="00C453A8">
      <w:pPr>
        <w:pStyle w:val="Title-Line1"/>
        <w:jc w:val="left"/>
      </w:pPr>
      <w:bookmarkStart w:id="0" w:name="_Ref126906764"/>
      <w:bookmarkEnd w:id="0"/>
      <w:r>
        <w:drawing>
          <wp:anchor distT="114300" distB="114300" distL="114300" distR="114300" simplePos="0" relativeHeight="251659264" behindDoc="0" locked="0" layoutInCell="1" hidden="0" allowOverlap="1" wp14:anchorId="6D0A5495" wp14:editId="1665E36C">
            <wp:simplePos x="0" y="0"/>
            <wp:positionH relativeFrom="column">
              <wp:posOffset>3175</wp:posOffset>
            </wp:positionH>
            <wp:positionV relativeFrom="paragraph">
              <wp:posOffset>12065</wp:posOffset>
            </wp:positionV>
            <wp:extent cx="1933575" cy="956945"/>
            <wp:effectExtent l="0" t="0" r="9525" b="0"/>
            <wp:wrapSquare wrapText="bothSides"/>
            <wp:docPr id="5" name="image1.png" descr="Uma imagem com Gráficos, Tipo de letra, captura de ecrã, logótipo&#10;&#10;Descrição gerada automaticamente"/>
            <wp:cNvGraphicFramePr/>
            <a:graphic xmlns:a="http://schemas.openxmlformats.org/drawingml/2006/main">
              <a:graphicData uri="http://schemas.openxmlformats.org/drawingml/2006/picture">
                <pic:pic xmlns:pic="http://schemas.openxmlformats.org/drawingml/2006/picture">
                  <pic:nvPicPr>
                    <pic:cNvPr id="5" name="image1.png" descr="Uma imagem com Gráficos, Tipo de letra, captura de ecrã, logótipo&#10;&#10;Descrição gerada automaticamente"/>
                    <pic:cNvPicPr preferRelativeResize="0"/>
                  </pic:nvPicPr>
                  <pic:blipFill>
                    <a:blip r:embed="rId8"/>
                    <a:srcRect/>
                    <a:stretch>
                      <a:fillRect/>
                    </a:stretch>
                  </pic:blipFill>
                  <pic:spPr>
                    <a:xfrm>
                      <a:off x="0" y="0"/>
                      <a:ext cx="1933575" cy="956945"/>
                    </a:xfrm>
                    <a:prstGeom prst="rect">
                      <a:avLst/>
                    </a:prstGeom>
                    <a:ln/>
                  </pic:spPr>
                </pic:pic>
              </a:graphicData>
            </a:graphic>
          </wp:anchor>
        </w:drawing>
      </w:r>
    </w:p>
    <w:p w14:paraId="4A7D57D7" w14:textId="371557FB" w:rsidR="00263475" w:rsidRDefault="009E249B" w:rsidP="00C453A8">
      <w:pPr>
        <w:pStyle w:val="Title-Line-2"/>
        <w:rPr>
          <w:lang w:val="en-GB"/>
        </w:rPr>
      </w:pPr>
      <w:r>
        <w:t xml:space="preserve">     </w:t>
      </w:r>
    </w:p>
    <w:p w14:paraId="782DB868" w14:textId="5A780C51" w:rsidR="009E249B" w:rsidRPr="00F1759A" w:rsidRDefault="00DC0B94">
      <w:pPr>
        <w:pStyle w:val="Title-Line-2"/>
        <w:rPr>
          <w:lang w:val="en-GB"/>
        </w:rPr>
      </w:pPr>
      <w:r w:rsidRPr="00F1759A">
        <w:rPr>
          <w:lang w:val="en-GB"/>
        </w:rPr>
        <w:t>Quizzes Tutor</w:t>
      </w:r>
      <w:r w:rsidR="009E249B" w:rsidRPr="00F1759A">
        <w:rPr>
          <w:lang w:val="en-GB"/>
        </w:rPr>
        <w:br/>
        <w:t>Software Architecture Document (SAD)</w:t>
      </w:r>
    </w:p>
    <w:p w14:paraId="762A57A7" w14:textId="4DB2D8E5" w:rsidR="00C93819" w:rsidRPr="00277590" w:rsidRDefault="00C93819" w:rsidP="00C93819">
      <w:pPr>
        <w:pStyle w:val="Title-Line-3"/>
        <w:contextualSpacing/>
        <w:rPr>
          <w:lang w:val="en-GB"/>
        </w:rPr>
      </w:pPr>
      <w:r w:rsidRPr="00277590">
        <w:rPr>
          <w:lang w:val="en-GB"/>
        </w:rPr>
        <w:t xml:space="preserve"> </w:t>
      </w:r>
    </w:p>
    <w:p w14:paraId="07350C10" w14:textId="77777777" w:rsidR="00943EF9" w:rsidRDefault="00C93819" w:rsidP="00943EF9">
      <w:pPr>
        <w:pStyle w:val="Title-Line-3"/>
        <w:contextualSpacing/>
        <w:rPr>
          <w:b w:val="0"/>
          <w:bCs/>
          <w:lang w:val="pt-PT"/>
        </w:rPr>
      </w:pPr>
      <w:r w:rsidRPr="00943EF9">
        <w:rPr>
          <w:rFonts w:eastAsia="Arial" w:cs="Arial"/>
          <w:b w:val="0"/>
          <w:bCs/>
          <w:szCs w:val="30"/>
          <w:lang w:val="pt-PT"/>
        </w:rPr>
        <w:t>Leonardo Monteiro Nº58250</w:t>
      </w:r>
    </w:p>
    <w:p w14:paraId="451B9DF0" w14:textId="769DEE3A" w:rsidR="00943EF9" w:rsidRDefault="00C93819" w:rsidP="00943EF9">
      <w:pPr>
        <w:pStyle w:val="Title-Line-3"/>
        <w:contextualSpacing/>
        <w:rPr>
          <w:b w:val="0"/>
          <w:bCs/>
          <w:lang w:val="pt-PT"/>
        </w:rPr>
      </w:pPr>
      <w:r w:rsidRPr="00943EF9">
        <w:rPr>
          <w:rFonts w:eastAsia="Arial" w:cs="Arial"/>
          <w:b w:val="0"/>
          <w:bCs/>
          <w:szCs w:val="30"/>
          <w:lang w:val="pt-PT"/>
        </w:rPr>
        <w:t>Henrique Vale N</w:t>
      </w:r>
      <w:r w:rsidR="00B81465">
        <w:rPr>
          <w:rFonts w:eastAsia="Arial" w:cs="Arial"/>
          <w:b w:val="0"/>
          <w:bCs/>
          <w:szCs w:val="30"/>
          <w:lang w:val="pt-PT"/>
        </w:rPr>
        <w:t>º</w:t>
      </w:r>
      <w:r w:rsidRPr="00943EF9">
        <w:rPr>
          <w:rFonts w:eastAsia="Arial" w:cs="Arial"/>
          <w:b w:val="0"/>
          <w:bCs/>
          <w:szCs w:val="30"/>
          <w:lang w:val="pt-PT"/>
        </w:rPr>
        <w:t>58168</w:t>
      </w:r>
    </w:p>
    <w:p w14:paraId="1872EA8A" w14:textId="48A38B16" w:rsidR="00C93819" w:rsidRPr="00943EF9" w:rsidRDefault="00C93819" w:rsidP="00943EF9">
      <w:pPr>
        <w:pStyle w:val="Title-Line-3"/>
        <w:contextualSpacing/>
        <w:rPr>
          <w:b w:val="0"/>
          <w:bCs/>
          <w:lang w:val="pt-PT"/>
        </w:rPr>
      </w:pPr>
      <w:r w:rsidRPr="00943EF9">
        <w:rPr>
          <w:rFonts w:eastAsia="Arial" w:cs="Arial"/>
          <w:b w:val="0"/>
          <w:bCs/>
          <w:szCs w:val="30"/>
          <w:lang w:val="pt-PT"/>
        </w:rPr>
        <w:t>Gustavo Henriques Nº64361</w:t>
      </w:r>
    </w:p>
    <w:p w14:paraId="1844E4BA" w14:textId="77777777" w:rsidR="005878FC" w:rsidRDefault="005878FC" w:rsidP="005878FC">
      <w:pPr>
        <w:pStyle w:val="Title-Line-3"/>
        <w:jc w:val="left"/>
        <w:rPr>
          <w:lang w:val="pt-PT"/>
        </w:rPr>
      </w:pPr>
    </w:p>
    <w:p w14:paraId="04BF4CD2" w14:textId="77777777" w:rsidR="00943EF9" w:rsidRDefault="00943EF9" w:rsidP="005878FC">
      <w:pPr>
        <w:pStyle w:val="Title-Line-3"/>
        <w:jc w:val="left"/>
        <w:rPr>
          <w:lang w:val="pt-PT"/>
        </w:rPr>
      </w:pPr>
    </w:p>
    <w:p w14:paraId="641BDC0A" w14:textId="77777777" w:rsidR="00D1070D" w:rsidRPr="00C93819" w:rsidRDefault="00D1070D" w:rsidP="005878FC">
      <w:pPr>
        <w:pStyle w:val="Title-Line-3"/>
        <w:jc w:val="left"/>
        <w:rPr>
          <w:lang w:val="pt-PT"/>
        </w:rPr>
      </w:pPr>
    </w:p>
    <w:tbl>
      <w:tblPr>
        <w:tblW w:w="8100" w:type="dxa"/>
        <w:tblLayout w:type="fixed"/>
        <w:tblLook w:val="0000" w:firstRow="0" w:lastRow="0" w:firstColumn="0" w:lastColumn="0" w:noHBand="0" w:noVBand="0"/>
      </w:tblPr>
      <w:tblGrid>
        <w:gridCol w:w="2790"/>
        <w:gridCol w:w="2610"/>
        <w:gridCol w:w="2700"/>
      </w:tblGrid>
      <w:tr w:rsidR="009E249B" w14:paraId="506705BF" w14:textId="77777777">
        <w:tc>
          <w:tcPr>
            <w:tcW w:w="2790" w:type="dxa"/>
          </w:tcPr>
          <w:p w14:paraId="1F42EB37" w14:textId="6EB4C3F3" w:rsidR="00154BAD" w:rsidRDefault="00154BAD">
            <w:pPr>
              <w:pStyle w:val="TableHeading"/>
            </w:pPr>
            <w:r>
              <w:lastRenderedPageBreak/>
              <w:t>TODO</w:t>
            </w:r>
          </w:p>
          <w:p w14:paraId="26076F84" w14:textId="50FD44BD" w:rsidR="009E249B" w:rsidRDefault="009E249B">
            <w:pPr>
              <w:pStyle w:val="TableHeading"/>
            </w:pPr>
            <w:r>
              <w:t>DOCUMENT NUMBER:</w:t>
            </w:r>
          </w:p>
        </w:tc>
        <w:tc>
          <w:tcPr>
            <w:tcW w:w="2610" w:type="dxa"/>
          </w:tcPr>
          <w:p w14:paraId="06E543F1" w14:textId="77777777" w:rsidR="00154BAD" w:rsidRDefault="00154BAD">
            <w:pPr>
              <w:pStyle w:val="TableHeading"/>
            </w:pPr>
          </w:p>
          <w:p w14:paraId="064DDA6C" w14:textId="48A8983D" w:rsidR="009E249B" w:rsidRDefault="009E249B">
            <w:pPr>
              <w:pStyle w:val="TableHeading"/>
            </w:pPr>
            <w:r>
              <w:t>RELEASE/REVISION:</w:t>
            </w:r>
          </w:p>
        </w:tc>
        <w:tc>
          <w:tcPr>
            <w:tcW w:w="2700" w:type="dxa"/>
          </w:tcPr>
          <w:p w14:paraId="605BA395" w14:textId="77777777" w:rsidR="00154BAD" w:rsidRDefault="00154BAD">
            <w:pPr>
              <w:pStyle w:val="TableHeading"/>
            </w:pPr>
          </w:p>
          <w:p w14:paraId="73C10EF0" w14:textId="4D6615B5" w:rsidR="009E249B" w:rsidRDefault="009E249B">
            <w:pPr>
              <w:pStyle w:val="TableHeading"/>
              <w:rPr>
                <w:b w:val="0"/>
              </w:rPr>
            </w:pPr>
            <w:r>
              <w:t>RELEASE/REVISION DATE:</w:t>
            </w:r>
          </w:p>
        </w:tc>
      </w:tr>
      <w:tr w:rsidR="0055757A" w14:paraId="588FF9E7" w14:textId="77777777">
        <w:tc>
          <w:tcPr>
            <w:tcW w:w="2790" w:type="dxa"/>
          </w:tcPr>
          <w:p w14:paraId="1B545445" w14:textId="6D79234D" w:rsidR="0055757A" w:rsidRDefault="0055757A" w:rsidP="006F3128">
            <w:pPr>
              <w:pStyle w:val="ListBulleted1"/>
              <w:numPr>
                <w:ilvl w:val="0"/>
                <w:numId w:val="0"/>
              </w:numPr>
            </w:pPr>
          </w:p>
        </w:tc>
        <w:tc>
          <w:tcPr>
            <w:tcW w:w="2610" w:type="dxa"/>
          </w:tcPr>
          <w:p w14:paraId="0D31936A" w14:textId="7EEA9D0B" w:rsidR="0055757A" w:rsidRDefault="0055757A" w:rsidP="006F3128">
            <w:pPr>
              <w:pStyle w:val="ListBulleted1"/>
              <w:numPr>
                <w:ilvl w:val="0"/>
                <w:numId w:val="0"/>
              </w:numPr>
            </w:pPr>
          </w:p>
        </w:tc>
        <w:tc>
          <w:tcPr>
            <w:tcW w:w="2700" w:type="dxa"/>
          </w:tcPr>
          <w:p w14:paraId="41F113C3" w14:textId="5460D138" w:rsidR="0055757A" w:rsidRDefault="0055757A" w:rsidP="006F3128">
            <w:pPr>
              <w:pStyle w:val="ListBulleted1"/>
              <w:numPr>
                <w:ilvl w:val="0"/>
                <w:numId w:val="0"/>
              </w:numPr>
            </w:pPr>
          </w:p>
        </w:tc>
      </w:tr>
      <w:tr w:rsidR="0055757A" w14:paraId="4BF6ADDC" w14:textId="77777777">
        <w:tc>
          <w:tcPr>
            <w:tcW w:w="2790" w:type="dxa"/>
          </w:tcPr>
          <w:p w14:paraId="2672F97F" w14:textId="02C26035" w:rsidR="0055757A" w:rsidRDefault="0055757A" w:rsidP="006F3128">
            <w:pPr>
              <w:pStyle w:val="ListBulleted1"/>
              <w:numPr>
                <w:ilvl w:val="0"/>
                <w:numId w:val="0"/>
              </w:numPr>
            </w:pPr>
          </w:p>
        </w:tc>
        <w:tc>
          <w:tcPr>
            <w:tcW w:w="2610" w:type="dxa"/>
          </w:tcPr>
          <w:p w14:paraId="23DA4A2A" w14:textId="567F3545" w:rsidR="0055757A" w:rsidRDefault="0055757A" w:rsidP="006F3128">
            <w:pPr>
              <w:pStyle w:val="ListBulleted1"/>
              <w:numPr>
                <w:ilvl w:val="0"/>
                <w:numId w:val="0"/>
              </w:numPr>
            </w:pPr>
          </w:p>
        </w:tc>
        <w:tc>
          <w:tcPr>
            <w:tcW w:w="2700" w:type="dxa"/>
          </w:tcPr>
          <w:p w14:paraId="085BFC9C" w14:textId="2FE46A82" w:rsidR="0055757A" w:rsidRDefault="0055757A" w:rsidP="006F3128">
            <w:pPr>
              <w:pStyle w:val="ListBulleted1"/>
              <w:numPr>
                <w:ilvl w:val="0"/>
                <w:numId w:val="0"/>
              </w:numPr>
            </w:pPr>
          </w:p>
        </w:tc>
      </w:tr>
      <w:tr w:rsidR="0055757A" w14:paraId="43D64C3F" w14:textId="77777777" w:rsidTr="006F3128">
        <w:trPr>
          <w:trHeight w:val="542"/>
        </w:trPr>
        <w:tc>
          <w:tcPr>
            <w:tcW w:w="2790" w:type="dxa"/>
          </w:tcPr>
          <w:p w14:paraId="5178ABCF" w14:textId="3ADE684E" w:rsidR="0055757A" w:rsidRDefault="0055757A" w:rsidP="006F3128">
            <w:pPr>
              <w:pStyle w:val="ListBulleted1"/>
              <w:numPr>
                <w:ilvl w:val="0"/>
                <w:numId w:val="0"/>
              </w:numPr>
            </w:pPr>
          </w:p>
        </w:tc>
        <w:tc>
          <w:tcPr>
            <w:tcW w:w="2610" w:type="dxa"/>
          </w:tcPr>
          <w:p w14:paraId="1D640AB4" w14:textId="675C45CB" w:rsidR="0055757A" w:rsidRDefault="0055757A" w:rsidP="006F3128">
            <w:pPr>
              <w:pStyle w:val="ListBulleted1"/>
              <w:numPr>
                <w:ilvl w:val="0"/>
                <w:numId w:val="0"/>
              </w:numPr>
            </w:pPr>
            <w:r w:rsidRPr="002922E4">
              <w:t xml:space="preserve"> </w:t>
            </w:r>
          </w:p>
        </w:tc>
        <w:tc>
          <w:tcPr>
            <w:tcW w:w="2700" w:type="dxa"/>
          </w:tcPr>
          <w:p w14:paraId="21FB6173" w14:textId="0C13E3E5" w:rsidR="0055757A" w:rsidRDefault="0055757A" w:rsidP="006F3128">
            <w:pPr>
              <w:pStyle w:val="ListBulleted1"/>
              <w:numPr>
                <w:ilvl w:val="0"/>
                <w:numId w:val="0"/>
              </w:numPr>
            </w:pPr>
          </w:p>
        </w:tc>
      </w:tr>
      <w:tr w:rsidR="0055757A" w14:paraId="7CE3D166" w14:textId="77777777">
        <w:tc>
          <w:tcPr>
            <w:tcW w:w="2790" w:type="dxa"/>
          </w:tcPr>
          <w:p w14:paraId="0F37F411" w14:textId="1704ED5A" w:rsidR="0055757A" w:rsidRDefault="0055757A" w:rsidP="006F3128">
            <w:pPr>
              <w:pStyle w:val="ListBulleted1"/>
              <w:numPr>
                <w:ilvl w:val="0"/>
                <w:numId w:val="0"/>
              </w:numPr>
            </w:pPr>
          </w:p>
        </w:tc>
        <w:tc>
          <w:tcPr>
            <w:tcW w:w="2610" w:type="dxa"/>
          </w:tcPr>
          <w:p w14:paraId="709AE838" w14:textId="0695A681" w:rsidR="0055757A" w:rsidRDefault="0055757A" w:rsidP="006F3128">
            <w:pPr>
              <w:pStyle w:val="ListBulleted1"/>
              <w:numPr>
                <w:ilvl w:val="0"/>
                <w:numId w:val="0"/>
              </w:numPr>
            </w:pPr>
          </w:p>
        </w:tc>
        <w:tc>
          <w:tcPr>
            <w:tcW w:w="2700" w:type="dxa"/>
          </w:tcPr>
          <w:p w14:paraId="01CBA774" w14:textId="7EE85384" w:rsidR="0055757A" w:rsidRDefault="0055757A" w:rsidP="006F3128">
            <w:pPr>
              <w:pStyle w:val="ListBulleted1"/>
              <w:numPr>
                <w:ilvl w:val="0"/>
                <w:numId w:val="0"/>
              </w:numPr>
            </w:pPr>
          </w:p>
        </w:tc>
      </w:tr>
      <w:tr w:rsidR="009E249B" w14:paraId="086B26E4" w14:textId="77777777">
        <w:tc>
          <w:tcPr>
            <w:tcW w:w="2790" w:type="dxa"/>
          </w:tcPr>
          <w:p w14:paraId="4AE5221A" w14:textId="77777777" w:rsidR="009E249B" w:rsidRDefault="009E249B" w:rsidP="006F3128">
            <w:pPr>
              <w:pStyle w:val="ListBulleted1"/>
              <w:numPr>
                <w:ilvl w:val="0"/>
                <w:numId w:val="0"/>
              </w:numPr>
            </w:pPr>
          </w:p>
        </w:tc>
        <w:tc>
          <w:tcPr>
            <w:tcW w:w="2610" w:type="dxa"/>
          </w:tcPr>
          <w:p w14:paraId="535A2D5D" w14:textId="77777777" w:rsidR="009E249B" w:rsidRDefault="009E249B" w:rsidP="006F3128">
            <w:pPr>
              <w:pStyle w:val="ListBulleted1"/>
              <w:numPr>
                <w:ilvl w:val="0"/>
                <w:numId w:val="0"/>
              </w:numPr>
            </w:pPr>
          </w:p>
        </w:tc>
        <w:tc>
          <w:tcPr>
            <w:tcW w:w="2700" w:type="dxa"/>
          </w:tcPr>
          <w:p w14:paraId="458B3488" w14:textId="77777777" w:rsidR="009E249B" w:rsidRDefault="009E249B" w:rsidP="006F3128">
            <w:pPr>
              <w:pStyle w:val="ListBulleted1"/>
              <w:numPr>
                <w:ilvl w:val="0"/>
                <w:numId w:val="0"/>
              </w:numPr>
            </w:pPr>
          </w:p>
        </w:tc>
      </w:tr>
      <w:tr w:rsidR="009E249B" w14:paraId="2CD0F9C6" w14:textId="77777777">
        <w:tc>
          <w:tcPr>
            <w:tcW w:w="2790" w:type="dxa"/>
          </w:tcPr>
          <w:p w14:paraId="11BFB85F" w14:textId="77777777" w:rsidR="009E249B" w:rsidRDefault="009E249B" w:rsidP="006F3128">
            <w:pPr>
              <w:pStyle w:val="ListBulleted1"/>
              <w:numPr>
                <w:ilvl w:val="0"/>
                <w:numId w:val="0"/>
              </w:numPr>
            </w:pPr>
          </w:p>
        </w:tc>
        <w:tc>
          <w:tcPr>
            <w:tcW w:w="2610" w:type="dxa"/>
          </w:tcPr>
          <w:p w14:paraId="0310C931" w14:textId="77777777" w:rsidR="009E249B" w:rsidRDefault="009E249B" w:rsidP="006F3128">
            <w:pPr>
              <w:pStyle w:val="ListBulleted1"/>
              <w:numPr>
                <w:ilvl w:val="0"/>
                <w:numId w:val="0"/>
              </w:numPr>
            </w:pPr>
          </w:p>
        </w:tc>
        <w:tc>
          <w:tcPr>
            <w:tcW w:w="2700" w:type="dxa"/>
          </w:tcPr>
          <w:p w14:paraId="36030484" w14:textId="77777777" w:rsidR="009E249B" w:rsidRDefault="009E249B" w:rsidP="006F3128">
            <w:pPr>
              <w:pStyle w:val="ListBulleted1"/>
              <w:numPr>
                <w:ilvl w:val="0"/>
                <w:numId w:val="0"/>
              </w:numPr>
            </w:pPr>
          </w:p>
        </w:tc>
      </w:tr>
    </w:tbl>
    <w:p w14:paraId="680AE5C9" w14:textId="77777777" w:rsidR="009E249B" w:rsidRDefault="009E249B">
      <w:pPr>
        <w:pStyle w:val="Body"/>
      </w:pPr>
    </w:p>
    <w:p w14:paraId="1A582F6E" w14:textId="77777777"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14:paraId="44204A4E" w14:textId="4C6C4FD6" w:rsidR="009E249B" w:rsidRDefault="00F86C56" w:rsidP="00897100">
      <w:pPr>
        <w:pStyle w:val="Heading1frontmatteronly"/>
        <w:tabs>
          <w:tab w:val="left" w:pos="2190"/>
          <w:tab w:val="center" w:pos="4133"/>
        </w:tabs>
      </w:pPr>
      <w:r>
        <w:lastRenderedPageBreak/>
        <w:t xml:space="preserve">Table of </w:t>
      </w:r>
      <w:r w:rsidR="009E249B">
        <w:rPr>
          <w:lang w:val="el-GR"/>
        </w:rPr>
        <w:t>Contents</w:t>
      </w:r>
      <w:r w:rsidR="00897100">
        <w:rPr>
          <w:lang w:val="el-GR"/>
        </w:rPr>
        <w:tab/>
      </w:r>
    </w:p>
    <w:p w14:paraId="47373F14" w14:textId="59B357D3" w:rsidR="00583ED2" w:rsidRDefault="007225A5">
      <w:pPr>
        <w:pStyle w:val="ndice1"/>
        <w:rPr>
          <w:rFonts w:asciiTheme="minorHAnsi" w:eastAsiaTheme="minorEastAsia" w:hAnsiTheme="minorHAnsi" w:cstheme="minorBidi"/>
          <w:b w:val="0"/>
          <w:kern w:val="2"/>
          <w:sz w:val="24"/>
          <w:szCs w:val="24"/>
          <w:lang w:val="en-GB" w:eastAsia="en-GB"/>
          <w14:ligatures w14:val="standardContextual"/>
        </w:rPr>
      </w:pPr>
      <w:r w:rsidRPr="00897100">
        <w:rPr>
          <w:bCs/>
        </w:rPr>
        <w:fldChar w:fldCharType="begin"/>
      </w:r>
      <w:r w:rsidRPr="00897100">
        <w:rPr>
          <w:bCs/>
        </w:rPr>
        <w:instrText xml:space="preserve"> TOC \o "1-5" \h \z \u </w:instrText>
      </w:r>
      <w:r w:rsidRPr="00897100">
        <w:rPr>
          <w:bCs/>
        </w:rPr>
        <w:fldChar w:fldCharType="separate"/>
      </w:r>
      <w:hyperlink w:anchor="_Toc183185607" w:history="1">
        <w:r w:rsidR="00583ED2" w:rsidRPr="00B47458">
          <w:rPr>
            <w:rStyle w:val="Hiperligao"/>
          </w:rPr>
          <w:t>1</w:t>
        </w:r>
        <w:r w:rsidR="00583ED2">
          <w:rPr>
            <w:rFonts w:asciiTheme="minorHAnsi" w:eastAsiaTheme="minorEastAsia" w:hAnsiTheme="minorHAnsi" w:cstheme="minorBidi"/>
            <w:b w:val="0"/>
            <w:kern w:val="2"/>
            <w:sz w:val="24"/>
            <w:szCs w:val="24"/>
            <w:lang w:val="en-GB" w:eastAsia="en-GB"/>
            <w14:ligatures w14:val="standardContextual"/>
          </w:rPr>
          <w:tab/>
        </w:r>
        <w:r w:rsidR="00583ED2" w:rsidRPr="00B47458">
          <w:rPr>
            <w:rStyle w:val="Hiperligao"/>
          </w:rPr>
          <w:t>Documentation Roadmap</w:t>
        </w:r>
        <w:r w:rsidR="00583ED2">
          <w:rPr>
            <w:webHidden/>
          </w:rPr>
          <w:tab/>
        </w:r>
        <w:r w:rsidR="00583ED2">
          <w:rPr>
            <w:webHidden/>
          </w:rPr>
          <w:fldChar w:fldCharType="begin"/>
        </w:r>
        <w:r w:rsidR="00583ED2">
          <w:rPr>
            <w:webHidden/>
          </w:rPr>
          <w:instrText xml:space="preserve"> PAGEREF _Toc183185607 \h </w:instrText>
        </w:r>
        <w:r w:rsidR="00583ED2">
          <w:rPr>
            <w:webHidden/>
          </w:rPr>
        </w:r>
        <w:r w:rsidR="00583ED2">
          <w:rPr>
            <w:webHidden/>
          </w:rPr>
          <w:fldChar w:fldCharType="separate"/>
        </w:r>
        <w:r w:rsidR="00583ED2">
          <w:rPr>
            <w:webHidden/>
          </w:rPr>
          <w:t>3</w:t>
        </w:r>
        <w:r w:rsidR="00583ED2">
          <w:rPr>
            <w:webHidden/>
          </w:rPr>
          <w:fldChar w:fldCharType="end"/>
        </w:r>
      </w:hyperlink>
    </w:p>
    <w:p w14:paraId="2D7BCFE3" w14:textId="20D92D89"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08" w:history="1">
        <w:r w:rsidRPr="00B47458">
          <w:rPr>
            <w:rStyle w:val="Hiperligao"/>
          </w:rPr>
          <w:t>1.1</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Document Management and Configuration Control Information</w:t>
        </w:r>
        <w:r>
          <w:rPr>
            <w:webHidden/>
          </w:rPr>
          <w:tab/>
        </w:r>
        <w:r>
          <w:rPr>
            <w:webHidden/>
          </w:rPr>
          <w:fldChar w:fldCharType="begin"/>
        </w:r>
        <w:r>
          <w:rPr>
            <w:webHidden/>
          </w:rPr>
          <w:instrText xml:space="preserve"> PAGEREF _Toc183185608 \h </w:instrText>
        </w:r>
        <w:r>
          <w:rPr>
            <w:webHidden/>
          </w:rPr>
        </w:r>
        <w:r>
          <w:rPr>
            <w:webHidden/>
          </w:rPr>
          <w:fldChar w:fldCharType="separate"/>
        </w:r>
        <w:r>
          <w:rPr>
            <w:webHidden/>
          </w:rPr>
          <w:t>4</w:t>
        </w:r>
        <w:r>
          <w:rPr>
            <w:webHidden/>
          </w:rPr>
          <w:fldChar w:fldCharType="end"/>
        </w:r>
      </w:hyperlink>
    </w:p>
    <w:p w14:paraId="01E30758" w14:textId="201A47E6"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09" w:history="1">
        <w:r w:rsidRPr="00B47458">
          <w:rPr>
            <w:rStyle w:val="Hiperligao"/>
          </w:rPr>
          <w:t>1.2</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Purpose and Scope of the SAD</w:t>
        </w:r>
        <w:r>
          <w:rPr>
            <w:webHidden/>
          </w:rPr>
          <w:tab/>
        </w:r>
        <w:r>
          <w:rPr>
            <w:webHidden/>
          </w:rPr>
          <w:fldChar w:fldCharType="begin"/>
        </w:r>
        <w:r>
          <w:rPr>
            <w:webHidden/>
          </w:rPr>
          <w:instrText xml:space="preserve"> PAGEREF _Toc183185609 \h </w:instrText>
        </w:r>
        <w:r>
          <w:rPr>
            <w:webHidden/>
          </w:rPr>
        </w:r>
        <w:r>
          <w:rPr>
            <w:webHidden/>
          </w:rPr>
          <w:fldChar w:fldCharType="separate"/>
        </w:r>
        <w:r>
          <w:rPr>
            <w:webHidden/>
          </w:rPr>
          <w:t>4</w:t>
        </w:r>
        <w:r>
          <w:rPr>
            <w:webHidden/>
          </w:rPr>
          <w:fldChar w:fldCharType="end"/>
        </w:r>
      </w:hyperlink>
    </w:p>
    <w:p w14:paraId="7D9D6034" w14:textId="2D7D10D9"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10" w:history="1">
        <w:r w:rsidRPr="00B47458">
          <w:rPr>
            <w:rStyle w:val="Hiperligao"/>
            <w:highlight w:val="white"/>
          </w:rPr>
          <w:t>1.2.1</w:t>
        </w:r>
        <w:r>
          <w:rPr>
            <w:rFonts w:asciiTheme="minorHAnsi" w:eastAsiaTheme="minorEastAsia" w:hAnsiTheme="minorHAnsi" w:cstheme="minorBidi"/>
            <w:kern w:val="2"/>
            <w:sz w:val="24"/>
            <w:szCs w:val="24"/>
            <w:lang w:val="en-GB" w:eastAsia="en-GB"/>
            <w14:ligatures w14:val="standardContextual"/>
          </w:rPr>
          <w:tab/>
        </w:r>
        <w:r w:rsidRPr="00B47458">
          <w:rPr>
            <w:rStyle w:val="Hiperligao"/>
            <w:highlight w:val="white"/>
          </w:rPr>
          <w:t>Purpose</w:t>
        </w:r>
        <w:r>
          <w:rPr>
            <w:webHidden/>
          </w:rPr>
          <w:tab/>
        </w:r>
        <w:r>
          <w:rPr>
            <w:webHidden/>
          </w:rPr>
          <w:fldChar w:fldCharType="begin"/>
        </w:r>
        <w:r>
          <w:rPr>
            <w:webHidden/>
          </w:rPr>
          <w:instrText xml:space="preserve"> PAGEREF _Toc183185610 \h </w:instrText>
        </w:r>
        <w:r>
          <w:rPr>
            <w:webHidden/>
          </w:rPr>
        </w:r>
        <w:r>
          <w:rPr>
            <w:webHidden/>
          </w:rPr>
          <w:fldChar w:fldCharType="separate"/>
        </w:r>
        <w:r>
          <w:rPr>
            <w:webHidden/>
          </w:rPr>
          <w:t>4</w:t>
        </w:r>
        <w:r>
          <w:rPr>
            <w:webHidden/>
          </w:rPr>
          <w:fldChar w:fldCharType="end"/>
        </w:r>
      </w:hyperlink>
    </w:p>
    <w:p w14:paraId="1980B5AA" w14:textId="50AD774D"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11" w:history="1">
        <w:r w:rsidRPr="00B47458">
          <w:rPr>
            <w:rStyle w:val="Hiperligao"/>
            <w:highlight w:val="white"/>
          </w:rPr>
          <w:t>1.2.2</w:t>
        </w:r>
        <w:r>
          <w:rPr>
            <w:rFonts w:asciiTheme="minorHAnsi" w:eastAsiaTheme="minorEastAsia" w:hAnsiTheme="minorHAnsi" w:cstheme="minorBidi"/>
            <w:kern w:val="2"/>
            <w:sz w:val="24"/>
            <w:szCs w:val="24"/>
            <w:lang w:val="en-GB" w:eastAsia="en-GB"/>
            <w14:ligatures w14:val="standardContextual"/>
          </w:rPr>
          <w:tab/>
        </w:r>
        <w:r w:rsidRPr="00B47458">
          <w:rPr>
            <w:rStyle w:val="Hiperligao"/>
            <w:highlight w:val="white"/>
          </w:rPr>
          <w:t>Scope</w:t>
        </w:r>
        <w:r>
          <w:rPr>
            <w:webHidden/>
          </w:rPr>
          <w:tab/>
        </w:r>
        <w:r>
          <w:rPr>
            <w:webHidden/>
          </w:rPr>
          <w:fldChar w:fldCharType="begin"/>
        </w:r>
        <w:r>
          <w:rPr>
            <w:webHidden/>
          </w:rPr>
          <w:instrText xml:space="preserve"> PAGEREF _Toc183185611 \h </w:instrText>
        </w:r>
        <w:r>
          <w:rPr>
            <w:webHidden/>
          </w:rPr>
        </w:r>
        <w:r>
          <w:rPr>
            <w:webHidden/>
          </w:rPr>
          <w:fldChar w:fldCharType="separate"/>
        </w:r>
        <w:r>
          <w:rPr>
            <w:webHidden/>
          </w:rPr>
          <w:t>4</w:t>
        </w:r>
        <w:r>
          <w:rPr>
            <w:webHidden/>
          </w:rPr>
          <w:fldChar w:fldCharType="end"/>
        </w:r>
      </w:hyperlink>
    </w:p>
    <w:p w14:paraId="79C5EE3B" w14:textId="105C7818"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12" w:history="1">
        <w:r w:rsidRPr="00B47458">
          <w:rPr>
            <w:rStyle w:val="Hiperligao"/>
          </w:rPr>
          <w:t>1.3</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How the SAD Is Organized</w:t>
        </w:r>
        <w:r>
          <w:rPr>
            <w:webHidden/>
          </w:rPr>
          <w:tab/>
        </w:r>
        <w:r>
          <w:rPr>
            <w:webHidden/>
          </w:rPr>
          <w:fldChar w:fldCharType="begin"/>
        </w:r>
        <w:r>
          <w:rPr>
            <w:webHidden/>
          </w:rPr>
          <w:instrText xml:space="preserve"> PAGEREF _Toc183185612 \h </w:instrText>
        </w:r>
        <w:r>
          <w:rPr>
            <w:webHidden/>
          </w:rPr>
        </w:r>
        <w:r>
          <w:rPr>
            <w:webHidden/>
          </w:rPr>
          <w:fldChar w:fldCharType="separate"/>
        </w:r>
        <w:r>
          <w:rPr>
            <w:webHidden/>
          </w:rPr>
          <w:t>5</w:t>
        </w:r>
        <w:r>
          <w:rPr>
            <w:webHidden/>
          </w:rPr>
          <w:fldChar w:fldCharType="end"/>
        </w:r>
      </w:hyperlink>
    </w:p>
    <w:p w14:paraId="39514578" w14:textId="62AB9E9E"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13" w:history="1">
        <w:r w:rsidRPr="00B47458">
          <w:rPr>
            <w:rStyle w:val="Hiperligao"/>
          </w:rPr>
          <w:t>1.4</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Stakeholder Representation</w:t>
        </w:r>
        <w:r>
          <w:rPr>
            <w:webHidden/>
          </w:rPr>
          <w:tab/>
        </w:r>
        <w:r>
          <w:rPr>
            <w:webHidden/>
          </w:rPr>
          <w:fldChar w:fldCharType="begin"/>
        </w:r>
        <w:r>
          <w:rPr>
            <w:webHidden/>
          </w:rPr>
          <w:instrText xml:space="preserve"> PAGEREF _Toc183185613 \h </w:instrText>
        </w:r>
        <w:r>
          <w:rPr>
            <w:webHidden/>
          </w:rPr>
        </w:r>
        <w:r>
          <w:rPr>
            <w:webHidden/>
          </w:rPr>
          <w:fldChar w:fldCharType="separate"/>
        </w:r>
        <w:r>
          <w:rPr>
            <w:webHidden/>
          </w:rPr>
          <w:t>6</w:t>
        </w:r>
        <w:r>
          <w:rPr>
            <w:webHidden/>
          </w:rPr>
          <w:fldChar w:fldCharType="end"/>
        </w:r>
      </w:hyperlink>
    </w:p>
    <w:p w14:paraId="7DE2E621" w14:textId="0E637872"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14" w:history="1">
        <w:r w:rsidRPr="00B47458">
          <w:rPr>
            <w:rStyle w:val="Hiperligao"/>
          </w:rPr>
          <w:t>1.5</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Viewpoint Definitions</w:t>
        </w:r>
        <w:r>
          <w:rPr>
            <w:webHidden/>
          </w:rPr>
          <w:tab/>
        </w:r>
        <w:r>
          <w:rPr>
            <w:webHidden/>
          </w:rPr>
          <w:fldChar w:fldCharType="begin"/>
        </w:r>
        <w:r>
          <w:rPr>
            <w:webHidden/>
          </w:rPr>
          <w:instrText xml:space="preserve"> PAGEREF _Toc183185614 \h </w:instrText>
        </w:r>
        <w:r>
          <w:rPr>
            <w:webHidden/>
          </w:rPr>
        </w:r>
        <w:r>
          <w:rPr>
            <w:webHidden/>
          </w:rPr>
          <w:fldChar w:fldCharType="separate"/>
        </w:r>
        <w:r>
          <w:rPr>
            <w:webHidden/>
          </w:rPr>
          <w:t>7</w:t>
        </w:r>
        <w:r>
          <w:rPr>
            <w:webHidden/>
          </w:rPr>
          <w:fldChar w:fldCharType="end"/>
        </w:r>
      </w:hyperlink>
    </w:p>
    <w:p w14:paraId="04A38284" w14:textId="7AA301D4"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15" w:history="1">
        <w:r w:rsidRPr="00B47458">
          <w:rPr>
            <w:rStyle w:val="Hiperligao"/>
          </w:rPr>
          <w:t>1.5.1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Module Viewpoint Definition</w:t>
        </w:r>
        <w:r>
          <w:rPr>
            <w:webHidden/>
          </w:rPr>
          <w:tab/>
        </w:r>
        <w:r>
          <w:rPr>
            <w:webHidden/>
          </w:rPr>
          <w:fldChar w:fldCharType="begin"/>
        </w:r>
        <w:r>
          <w:rPr>
            <w:webHidden/>
          </w:rPr>
          <w:instrText xml:space="preserve"> PAGEREF _Toc183185615 \h </w:instrText>
        </w:r>
        <w:r>
          <w:rPr>
            <w:webHidden/>
          </w:rPr>
        </w:r>
        <w:r>
          <w:rPr>
            <w:webHidden/>
          </w:rPr>
          <w:fldChar w:fldCharType="separate"/>
        </w:r>
        <w:r>
          <w:rPr>
            <w:webHidden/>
          </w:rPr>
          <w:t>9</w:t>
        </w:r>
        <w:r>
          <w:rPr>
            <w:webHidden/>
          </w:rPr>
          <w:fldChar w:fldCharType="end"/>
        </w:r>
      </w:hyperlink>
    </w:p>
    <w:p w14:paraId="0FD2C59E" w14:textId="5C652379"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16" w:history="1">
        <w:r w:rsidRPr="00B47458">
          <w:rPr>
            <w:rStyle w:val="Hiperligao"/>
          </w:rPr>
          <w:t>1.5.1.1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Decomposition Viewpoint Definition</w:t>
        </w:r>
        <w:r>
          <w:rPr>
            <w:webHidden/>
          </w:rPr>
          <w:tab/>
        </w:r>
        <w:r>
          <w:rPr>
            <w:webHidden/>
          </w:rPr>
          <w:fldChar w:fldCharType="begin"/>
        </w:r>
        <w:r>
          <w:rPr>
            <w:webHidden/>
          </w:rPr>
          <w:instrText xml:space="preserve"> PAGEREF _Toc183185616 \h </w:instrText>
        </w:r>
        <w:r>
          <w:rPr>
            <w:webHidden/>
          </w:rPr>
        </w:r>
        <w:r>
          <w:rPr>
            <w:webHidden/>
          </w:rPr>
          <w:fldChar w:fldCharType="separate"/>
        </w:r>
        <w:r>
          <w:rPr>
            <w:webHidden/>
          </w:rPr>
          <w:t>9</w:t>
        </w:r>
        <w:r>
          <w:rPr>
            <w:webHidden/>
          </w:rPr>
          <w:fldChar w:fldCharType="end"/>
        </w:r>
      </w:hyperlink>
    </w:p>
    <w:p w14:paraId="23F3F2B3" w14:textId="6C4B7CFE"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17" w:history="1">
        <w:r w:rsidRPr="00B47458">
          <w:rPr>
            <w:rStyle w:val="Hiperligao"/>
            <w:rFonts w:cs="Arial"/>
            <w:b/>
            <w:bCs/>
          </w:rPr>
          <w:t>1.5.1.1.1</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Abstract</w:t>
        </w:r>
        <w:r>
          <w:rPr>
            <w:webHidden/>
          </w:rPr>
          <w:tab/>
        </w:r>
        <w:r>
          <w:rPr>
            <w:webHidden/>
          </w:rPr>
          <w:fldChar w:fldCharType="begin"/>
        </w:r>
        <w:r>
          <w:rPr>
            <w:webHidden/>
          </w:rPr>
          <w:instrText xml:space="preserve"> PAGEREF _Toc183185617 \h </w:instrText>
        </w:r>
        <w:r>
          <w:rPr>
            <w:webHidden/>
          </w:rPr>
        </w:r>
        <w:r>
          <w:rPr>
            <w:webHidden/>
          </w:rPr>
          <w:fldChar w:fldCharType="separate"/>
        </w:r>
        <w:r>
          <w:rPr>
            <w:webHidden/>
          </w:rPr>
          <w:t>9</w:t>
        </w:r>
        <w:r>
          <w:rPr>
            <w:webHidden/>
          </w:rPr>
          <w:fldChar w:fldCharType="end"/>
        </w:r>
      </w:hyperlink>
    </w:p>
    <w:p w14:paraId="60B28E9F" w14:textId="76F03F4D"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18" w:history="1">
        <w:r w:rsidRPr="00B47458">
          <w:rPr>
            <w:rStyle w:val="Hiperligao"/>
            <w:rFonts w:cs="Arial"/>
            <w:b/>
            <w:bCs/>
          </w:rPr>
          <w:t>1.5.1.1.2</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Stakeholders and Their Concerns Addressed</w:t>
        </w:r>
        <w:r>
          <w:rPr>
            <w:webHidden/>
          </w:rPr>
          <w:tab/>
        </w:r>
        <w:r>
          <w:rPr>
            <w:webHidden/>
          </w:rPr>
          <w:fldChar w:fldCharType="begin"/>
        </w:r>
        <w:r>
          <w:rPr>
            <w:webHidden/>
          </w:rPr>
          <w:instrText xml:space="preserve"> PAGEREF _Toc183185618 \h </w:instrText>
        </w:r>
        <w:r>
          <w:rPr>
            <w:webHidden/>
          </w:rPr>
        </w:r>
        <w:r>
          <w:rPr>
            <w:webHidden/>
          </w:rPr>
          <w:fldChar w:fldCharType="separate"/>
        </w:r>
        <w:r>
          <w:rPr>
            <w:webHidden/>
          </w:rPr>
          <w:t>9</w:t>
        </w:r>
        <w:r>
          <w:rPr>
            <w:webHidden/>
          </w:rPr>
          <w:fldChar w:fldCharType="end"/>
        </w:r>
      </w:hyperlink>
    </w:p>
    <w:p w14:paraId="3D16628C" w14:textId="685C984F"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19" w:history="1">
        <w:r w:rsidRPr="00B47458">
          <w:rPr>
            <w:rStyle w:val="Hiperligao"/>
            <w:rFonts w:cs="Arial"/>
            <w:b/>
            <w:bCs/>
          </w:rPr>
          <w:t>1.5.1.1.3</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Elements, Relations, Properties and Constraints</w:t>
        </w:r>
        <w:r>
          <w:rPr>
            <w:webHidden/>
          </w:rPr>
          <w:tab/>
        </w:r>
        <w:r>
          <w:rPr>
            <w:webHidden/>
          </w:rPr>
          <w:fldChar w:fldCharType="begin"/>
        </w:r>
        <w:r>
          <w:rPr>
            <w:webHidden/>
          </w:rPr>
          <w:instrText xml:space="preserve"> PAGEREF _Toc183185619 \h </w:instrText>
        </w:r>
        <w:r>
          <w:rPr>
            <w:webHidden/>
          </w:rPr>
        </w:r>
        <w:r>
          <w:rPr>
            <w:webHidden/>
          </w:rPr>
          <w:fldChar w:fldCharType="separate"/>
        </w:r>
        <w:r>
          <w:rPr>
            <w:webHidden/>
          </w:rPr>
          <w:t>10</w:t>
        </w:r>
        <w:r>
          <w:rPr>
            <w:webHidden/>
          </w:rPr>
          <w:fldChar w:fldCharType="end"/>
        </w:r>
      </w:hyperlink>
    </w:p>
    <w:p w14:paraId="1ECF6735" w14:textId="59A9C0D1"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0" w:history="1">
        <w:r w:rsidRPr="00B47458">
          <w:rPr>
            <w:rStyle w:val="Hiperligao"/>
            <w:rFonts w:cs="Arial"/>
            <w:b/>
            <w:bCs/>
          </w:rPr>
          <w:t>1.5.1.1.4</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Language(s) to Model/Represent Conforming Views</w:t>
        </w:r>
        <w:r>
          <w:rPr>
            <w:webHidden/>
          </w:rPr>
          <w:tab/>
        </w:r>
        <w:r>
          <w:rPr>
            <w:webHidden/>
          </w:rPr>
          <w:fldChar w:fldCharType="begin"/>
        </w:r>
        <w:r>
          <w:rPr>
            <w:webHidden/>
          </w:rPr>
          <w:instrText xml:space="preserve"> PAGEREF _Toc183185620 \h </w:instrText>
        </w:r>
        <w:r>
          <w:rPr>
            <w:webHidden/>
          </w:rPr>
        </w:r>
        <w:r>
          <w:rPr>
            <w:webHidden/>
          </w:rPr>
          <w:fldChar w:fldCharType="separate"/>
        </w:r>
        <w:r>
          <w:rPr>
            <w:webHidden/>
          </w:rPr>
          <w:t>10</w:t>
        </w:r>
        <w:r>
          <w:rPr>
            <w:webHidden/>
          </w:rPr>
          <w:fldChar w:fldCharType="end"/>
        </w:r>
      </w:hyperlink>
    </w:p>
    <w:p w14:paraId="15B727A2" w14:textId="2E389C9C"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1" w:history="1">
        <w:r w:rsidRPr="00B47458">
          <w:rPr>
            <w:rStyle w:val="Hiperligao"/>
            <w:rFonts w:cs="Arial"/>
            <w:b/>
            <w:bCs/>
          </w:rPr>
          <w:t>1.5.1.1.5</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_Toc183185621 \h </w:instrText>
        </w:r>
        <w:r>
          <w:rPr>
            <w:webHidden/>
          </w:rPr>
        </w:r>
        <w:r>
          <w:rPr>
            <w:webHidden/>
          </w:rPr>
          <w:fldChar w:fldCharType="separate"/>
        </w:r>
        <w:r>
          <w:rPr>
            <w:webHidden/>
          </w:rPr>
          <w:t>10</w:t>
        </w:r>
        <w:r>
          <w:rPr>
            <w:webHidden/>
          </w:rPr>
          <w:fldChar w:fldCharType="end"/>
        </w:r>
      </w:hyperlink>
    </w:p>
    <w:p w14:paraId="2E78415A" w14:textId="0D869A14"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2" w:history="1">
        <w:r w:rsidRPr="00B47458">
          <w:rPr>
            <w:rStyle w:val="Hiperligao"/>
            <w:rFonts w:cs="Arial"/>
            <w:b/>
            <w:bCs/>
          </w:rPr>
          <w:t>1.5.1.1.6</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Viewpoint Source</w:t>
        </w:r>
        <w:r>
          <w:rPr>
            <w:webHidden/>
          </w:rPr>
          <w:tab/>
        </w:r>
        <w:r>
          <w:rPr>
            <w:webHidden/>
          </w:rPr>
          <w:fldChar w:fldCharType="begin"/>
        </w:r>
        <w:r>
          <w:rPr>
            <w:webHidden/>
          </w:rPr>
          <w:instrText xml:space="preserve"> PAGEREF _Toc183185622 \h </w:instrText>
        </w:r>
        <w:r>
          <w:rPr>
            <w:webHidden/>
          </w:rPr>
        </w:r>
        <w:r>
          <w:rPr>
            <w:webHidden/>
          </w:rPr>
          <w:fldChar w:fldCharType="separate"/>
        </w:r>
        <w:r>
          <w:rPr>
            <w:webHidden/>
          </w:rPr>
          <w:t>10</w:t>
        </w:r>
        <w:r>
          <w:rPr>
            <w:webHidden/>
          </w:rPr>
          <w:fldChar w:fldCharType="end"/>
        </w:r>
      </w:hyperlink>
    </w:p>
    <w:p w14:paraId="566FE8D2" w14:textId="506E5F56"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23" w:history="1">
        <w:r w:rsidRPr="00B47458">
          <w:rPr>
            <w:rStyle w:val="Hiperligao"/>
          </w:rPr>
          <w:t>1.5.1.2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Uses Viewpoint Definition</w:t>
        </w:r>
        <w:r>
          <w:rPr>
            <w:webHidden/>
          </w:rPr>
          <w:tab/>
        </w:r>
        <w:r>
          <w:rPr>
            <w:webHidden/>
          </w:rPr>
          <w:fldChar w:fldCharType="begin"/>
        </w:r>
        <w:r>
          <w:rPr>
            <w:webHidden/>
          </w:rPr>
          <w:instrText xml:space="preserve"> PAGEREF _Toc183185623 \h </w:instrText>
        </w:r>
        <w:r>
          <w:rPr>
            <w:webHidden/>
          </w:rPr>
        </w:r>
        <w:r>
          <w:rPr>
            <w:webHidden/>
          </w:rPr>
          <w:fldChar w:fldCharType="separate"/>
        </w:r>
        <w:r>
          <w:rPr>
            <w:webHidden/>
          </w:rPr>
          <w:t>10</w:t>
        </w:r>
        <w:r>
          <w:rPr>
            <w:webHidden/>
          </w:rPr>
          <w:fldChar w:fldCharType="end"/>
        </w:r>
      </w:hyperlink>
    </w:p>
    <w:p w14:paraId="1E4392F0" w14:textId="0E9EA09D"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4" w:history="1">
        <w:r w:rsidRPr="00B47458">
          <w:rPr>
            <w:rStyle w:val="Hiperligao"/>
            <w:rFonts w:cs="Arial"/>
            <w:b/>
            <w:bCs/>
          </w:rPr>
          <w:t>1.5.1.2.1</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Abstract</w:t>
        </w:r>
        <w:r>
          <w:rPr>
            <w:webHidden/>
          </w:rPr>
          <w:tab/>
        </w:r>
        <w:r>
          <w:rPr>
            <w:webHidden/>
          </w:rPr>
          <w:fldChar w:fldCharType="begin"/>
        </w:r>
        <w:r>
          <w:rPr>
            <w:webHidden/>
          </w:rPr>
          <w:instrText xml:space="preserve"> PAGEREF _Toc183185624 \h </w:instrText>
        </w:r>
        <w:r>
          <w:rPr>
            <w:webHidden/>
          </w:rPr>
        </w:r>
        <w:r>
          <w:rPr>
            <w:webHidden/>
          </w:rPr>
          <w:fldChar w:fldCharType="separate"/>
        </w:r>
        <w:r>
          <w:rPr>
            <w:webHidden/>
          </w:rPr>
          <w:t>10</w:t>
        </w:r>
        <w:r>
          <w:rPr>
            <w:webHidden/>
          </w:rPr>
          <w:fldChar w:fldCharType="end"/>
        </w:r>
      </w:hyperlink>
    </w:p>
    <w:p w14:paraId="2168C214" w14:textId="11E82B01"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5" w:history="1">
        <w:r w:rsidRPr="00B47458">
          <w:rPr>
            <w:rStyle w:val="Hiperligao"/>
            <w:rFonts w:cs="Arial"/>
            <w:b/>
            <w:bCs/>
          </w:rPr>
          <w:t>1.5.1.2.2</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Stakeholders and Their Concerns Addressed</w:t>
        </w:r>
        <w:r>
          <w:rPr>
            <w:webHidden/>
          </w:rPr>
          <w:tab/>
        </w:r>
        <w:r>
          <w:rPr>
            <w:webHidden/>
          </w:rPr>
          <w:fldChar w:fldCharType="begin"/>
        </w:r>
        <w:r>
          <w:rPr>
            <w:webHidden/>
          </w:rPr>
          <w:instrText xml:space="preserve"> PAGEREF _Toc183185625 \h </w:instrText>
        </w:r>
        <w:r>
          <w:rPr>
            <w:webHidden/>
          </w:rPr>
        </w:r>
        <w:r>
          <w:rPr>
            <w:webHidden/>
          </w:rPr>
          <w:fldChar w:fldCharType="separate"/>
        </w:r>
        <w:r>
          <w:rPr>
            <w:webHidden/>
          </w:rPr>
          <w:t>10</w:t>
        </w:r>
        <w:r>
          <w:rPr>
            <w:webHidden/>
          </w:rPr>
          <w:fldChar w:fldCharType="end"/>
        </w:r>
      </w:hyperlink>
    </w:p>
    <w:p w14:paraId="4AEA3848" w14:textId="409FF1ED"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6" w:history="1">
        <w:r w:rsidRPr="00B47458">
          <w:rPr>
            <w:rStyle w:val="Hiperligao"/>
            <w:rFonts w:cs="Arial"/>
            <w:b/>
            <w:bCs/>
          </w:rPr>
          <w:t>1.5.1.2.3</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Elements, Relations, Properties and Constraints</w:t>
        </w:r>
        <w:r>
          <w:rPr>
            <w:webHidden/>
          </w:rPr>
          <w:tab/>
        </w:r>
        <w:r>
          <w:rPr>
            <w:webHidden/>
          </w:rPr>
          <w:fldChar w:fldCharType="begin"/>
        </w:r>
        <w:r>
          <w:rPr>
            <w:webHidden/>
          </w:rPr>
          <w:instrText xml:space="preserve"> PAGEREF _Toc183185626 \h </w:instrText>
        </w:r>
        <w:r>
          <w:rPr>
            <w:webHidden/>
          </w:rPr>
        </w:r>
        <w:r>
          <w:rPr>
            <w:webHidden/>
          </w:rPr>
          <w:fldChar w:fldCharType="separate"/>
        </w:r>
        <w:r>
          <w:rPr>
            <w:webHidden/>
          </w:rPr>
          <w:t>11</w:t>
        </w:r>
        <w:r>
          <w:rPr>
            <w:webHidden/>
          </w:rPr>
          <w:fldChar w:fldCharType="end"/>
        </w:r>
      </w:hyperlink>
    </w:p>
    <w:p w14:paraId="167DF2C8" w14:textId="1A087472"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7" w:history="1">
        <w:r w:rsidRPr="00B47458">
          <w:rPr>
            <w:rStyle w:val="Hiperligao"/>
            <w:rFonts w:cs="Arial"/>
            <w:b/>
            <w:bCs/>
          </w:rPr>
          <w:t>1.5.1.2.4</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Language(s) to Model/Represent Conforming Views</w:t>
        </w:r>
        <w:r>
          <w:rPr>
            <w:webHidden/>
          </w:rPr>
          <w:tab/>
        </w:r>
        <w:r>
          <w:rPr>
            <w:webHidden/>
          </w:rPr>
          <w:fldChar w:fldCharType="begin"/>
        </w:r>
        <w:r>
          <w:rPr>
            <w:webHidden/>
          </w:rPr>
          <w:instrText xml:space="preserve"> PAGEREF _Toc183185627 \h </w:instrText>
        </w:r>
        <w:r>
          <w:rPr>
            <w:webHidden/>
          </w:rPr>
        </w:r>
        <w:r>
          <w:rPr>
            <w:webHidden/>
          </w:rPr>
          <w:fldChar w:fldCharType="separate"/>
        </w:r>
        <w:r>
          <w:rPr>
            <w:webHidden/>
          </w:rPr>
          <w:t>11</w:t>
        </w:r>
        <w:r>
          <w:rPr>
            <w:webHidden/>
          </w:rPr>
          <w:fldChar w:fldCharType="end"/>
        </w:r>
      </w:hyperlink>
    </w:p>
    <w:p w14:paraId="78D7A736" w14:textId="46014078"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8" w:history="1">
        <w:r w:rsidRPr="00B47458">
          <w:rPr>
            <w:rStyle w:val="Hiperligao"/>
            <w:rFonts w:cs="Arial"/>
            <w:b/>
            <w:bCs/>
          </w:rPr>
          <w:t>1.5.1.2.5</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_Toc183185628 \h </w:instrText>
        </w:r>
        <w:r>
          <w:rPr>
            <w:webHidden/>
          </w:rPr>
        </w:r>
        <w:r>
          <w:rPr>
            <w:webHidden/>
          </w:rPr>
          <w:fldChar w:fldCharType="separate"/>
        </w:r>
        <w:r>
          <w:rPr>
            <w:webHidden/>
          </w:rPr>
          <w:t>11</w:t>
        </w:r>
        <w:r>
          <w:rPr>
            <w:webHidden/>
          </w:rPr>
          <w:fldChar w:fldCharType="end"/>
        </w:r>
      </w:hyperlink>
    </w:p>
    <w:p w14:paraId="0436CA8B" w14:textId="20B319DE"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29" w:history="1">
        <w:r w:rsidRPr="00B47458">
          <w:rPr>
            <w:rStyle w:val="Hiperligao"/>
            <w:rFonts w:cs="Arial"/>
            <w:b/>
            <w:bCs/>
          </w:rPr>
          <w:t>1.5.1.2.6</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Viewpoint Source</w:t>
        </w:r>
        <w:r>
          <w:rPr>
            <w:webHidden/>
          </w:rPr>
          <w:tab/>
        </w:r>
        <w:r>
          <w:rPr>
            <w:webHidden/>
          </w:rPr>
          <w:fldChar w:fldCharType="begin"/>
        </w:r>
        <w:r>
          <w:rPr>
            <w:webHidden/>
          </w:rPr>
          <w:instrText xml:space="preserve"> PAGEREF _Toc183185629 \h </w:instrText>
        </w:r>
        <w:r>
          <w:rPr>
            <w:webHidden/>
          </w:rPr>
        </w:r>
        <w:r>
          <w:rPr>
            <w:webHidden/>
          </w:rPr>
          <w:fldChar w:fldCharType="separate"/>
        </w:r>
        <w:r>
          <w:rPr>
            <w:webHidden/>
          </w:rPr>
          <w:t>11</w:t>
        </w:r>
        <w:r>
          <w:rPr>
            <w:webHidden/>
          </w:rPr>
          <w:fldChar w:fldCharType="end"/>
        </w:r>
      </w:hyperlink>
    </w:p>
    <w:p w14:paraId="4504D6CA" w14:textId="0442CB31"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30" w:history="1">
        <w:r w:rsidRPr="00B47458">
          <w:rPr>
            <w:rStyle w:val="Hiperligao"/>
          </w:rPr>
          <w:t>1.5.1.3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Data Viewpoint Definition</w:t>
        </w:r>
        <w:r>
          <w:rPr>
            <w:webHidden/>
          </w:rPr>
          <w:tab/>
        </w:r>
        <w:r>
          <w:rPr>
            <w:webHidden/>
          </w:rPr>
          <w:fldChar w:fldCharType="begin"/>
        </w:r>
        <w:r>
          <w:rPr>
            <w:webHidden/>
          </w:rPr>
          <w:instrText xml:space="preserve"> PAGEREF _Toc183185630 \h </w:instrText>
        </w:r>
        <w:r>
          <w:rPr>
            <w:webHidden/>
          </w:rPr>
        </w:r>
        <w:r>
          <w:rPr>
            <w:webHidden/>
          </w:rPr>
          <w:fldChar w:fldCharType="separate"/>
        </w:r>
        <w:r>
          <w:rPr>
            <w:webHidden/>
          </w:rPr>
          <w:t>11</w:t>
        </w:r>
        <w:r>
          <w:rPr>
            <w:webHidden/>
          </w:rPr>
          <w:fldChar w:fldCharType="end"/>
        </w:r>
      </w:hyperlink>
    </w:p>
    <w:p w14:paraId="65B0E83C" w14:textId="410F1D6E"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31" w:history="1">
        <w:r w:rsidRPr="00B47458">
          <w:rPr>
            <w:rStyle w:val="Hiperligao"/>
            <w:rFonts w:cs="Arial"/>
            <w:b/>
            <w:bCs/>
          </w:rPr>
          <w:t>1.5.1.3.1</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Abstract</w:t>
        </w:r>
        <w:r>
          <w:rPr>
            <w:webHidden/>
          </w:rPr>
          <w:tab/>
        </w:r>
        <w:r>
          <w:rPr>
            <w:webHidden/>
          </w:rPr>
          <w:fldChar w:fldCharType="begin"/>
        </w:r>
        <w:r>
          <w:rPr>
            <w:webHidden/>
          </w:rPr>
          <w:instrText xml:space="preserve"> PAGEREF _Toc183185631 \h </w:instrText>
        </w:r>
        <w:r>
          <w:rPr>
            <w:webHidden/>
          </w:rPr>
        </w:r>
        <w:r>
          <w:rPr>
            <w:webHidden/>
          </w:rPr>
          <w:fldChar w:fldCharType="separate"/>
        </w:r>
        <w:r>
          <w:rPr>
            <w:webHidden/>
          </w:rPr>
          <w:t>11</w:t>
        </w:r>
        <w:r>
          <w:rPr>
            <w:webHidden/>
          </w:rPr>
          <w:fldChar w:fldCharType="end"/>
        </w:r>
      </w:hyperlink>
    </w:p>
    <w:p w14:paraId="4ECA325E" w14:textId="73C622E9"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32" w:history="1">
        <w:r w:rsidRPr="00B47458">
          <w:rPr>
            <w:rStyle w:val="Hiperligao"/>
            <w:rFonts w:cs="Arial"/>
            <w:b/>
            <w:bCs/>
          </w:rPr>
          <w:t>1.5.1.3.2</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Stakeholders and Their Concerns Addressed</w:t>
        </w:r>
        <w:r>
          <w:rPr>
            <w:webHidden/>
          </w:rPr>
          <w:tab/>
        </w:r>
        <w:r>
          <w:rPr>
            <w:webHidden/>
          </w:rPr>
          <w:fldChar w:fldCharType="begin"/>
        </w:r>
        <w:r>
          <w:rPr>
            <w:webHidden/>
          </w:rPr>
          <w:instrText xml:space="preserve"> PAGEREF _Toc183185632 \h </w:instrText>
        </w:r>
        <w:r>
          <w:rPr>
            <w:webHidden/>
          </w:rPr>
        </w:r>
        <w:r>
          <w:rPr>
            <w:webHidden/>
          </w:rPr>
          <w:fldChar w:fldCharType="separate"/>
        </w:r>
        <w:r>
          <w:rPr>
            <w:webHidden/>
          </w:rPr>
          <w:t>11</w:t>
        </w:r>
        <w:r>
          <w:rPr>
            <w:webHidden/>
          </w:rPr>
          <w:fldChar w:fldCharType="end"/>
        </w:r>
      </w:hyperlink>
    </w:p>
    <w:p w14:paraId="3DFB218E" w14:textId="561F00DB"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33" w:history="1">
        <w:r w:rsidRPr="00B47458">
          <w:rPr>
            <w:rStyle w:val="Hiperligao"/>
            <w:rFonts w:cs="Arial"/>
            <w:b/>
            <w:bCs/>
          </w:rPr>
          <w:t>1.5.1.3.3</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Elements, Relations, Properties and Constraints</w:t>
        </w:r>
        <w:r>
          <w:rPr>
            <w:webHidden/>
          </w:rPr>
          <w:tab/>
        </w:r>
        <w:r>
          <w:rPr>
            <w:webHidden/>
          </w:rPr>
          <w:fldChar w:fldCharType="begin"/>
        </w:r>
        <w:r>
          <w:rPr>
            <w:webHidden/>
          </w:rPr>
          <w:instrText xml:space="preserve"> PAGEREF _Toc183185633 \h </w:instrText>
        </w:r>
        <w:r>
          <w:rPr>
            <w:webHidden/>
          </w:rPr>
        </w:r>
        <w:r>
          <w:rPr>
            <w:webHidden/>
          </w:rPr>
          <w:fldChar w:fldCharType="separate"/>
        </w:r>
        <w:r>
          <w:rPr>
            <w:webHidden/>
          </w:rPr>
          <w:t>11</w:t>
        </w:r>
        <w:r>
          <w:rPr>
            <w:webHidden/>
          </w:rPr>
          <w:fldChar w:fldCharType="end"/>
        </w:r>
      </w:hyperlink>
    </w:p>
    <w:p w14:paraId="66432385" w14:textId="3DAF053E"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34" w:history="1">
        <w:r w:rsidRPr="00B47458">
          <w:rPr>
            <w:rStyle w:val="Hiperligao"/>
            <w:rFonts w:cs="Arial"/>
            <w:b/>
            <w:bCs/>
          </w:rPr>
          <w:t>1.5.1.3.4</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Language(s) to Model/Represent Conforming Views</w:t>
        </w:r>
        <w:r>
          <w:rPr>
            <w:webHidden/>
          </w:rPr>
          <w:tab/>
        </w:r>
        <w:r>
          <w:rPr>
            <w:webHidden/>
          </w:rPr>
          <w:fldChar w:fldCharType="begin"/>
        </w:r>
        <w:r>
          <w:rPr>
            <w:webHidden/>
          </w:rPr>
          <w:instrText xml:space="preserve"> PAGEREF _Toc183185634 \h </w:instrText>
        </w:r>
        <w:r>
          <w:rPr>
            <w:webHidden/>
          </w:rPr>
        </w:r>
        <w:r>
          <w:rPr>
            <w:webHidden/>
          </w:rPr>
          <w:fldChar w:fldCharType="separate"/>
        </w:r>
        <w:r>
          <w:rPr>
            <w:webHidden/>
          </w:rPr>
          <w:t>12</w:t>
        </w:r>
        <w:r>
          <w:rPr>
            <w:webHidden/>
          </w:rPr>
          <w:fldChar w:fldCharType="end"/>
        </w:r>
      </w:hyperlink>
    </w:p>
    <w:p w14:paraId="38B6847A" w14:textId="12E1B352"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35" w:history="1">
        <w:r w:rsidRPr="00B47458">
          <w:rPr>
            <w:rStyle w:val="Hiperligao"/>
            <w:rFonts w:cs="Arial"/>
            <w:b/>
            <w:bCs/>
          </w:rPr>
          <w:t>1.5.1.3.5</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_Toc183185635 \h </w:instrText>
        </w:r>
        <w:r>
          <w:rPr>
            <w:webHidden/>
          </w:rPr>
        </w:r>
        <w:r>
          <w:rPr>
            <w:webHidden/>
          </w:rPr>
          <w:fldChar w:fldCharType="separate"/>
        </w:r>
        <w:r>
          <w:rPr>
            <w:webHidden/>
          </w:rPr>
          <w:t>12</w:t>
        </w:r>
        <w:r>
          <w:rPr>
            <w:webHidden/>
          </w:rPr>
          <w:fldChar w:fldCharType="end"/>
        </w:r>
      </w:hyperlink>
    </w:p>
    <w:p w14:paraId="4D050A05" w14:textId="1C6401EB"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36" w:history="1">
        <w:r w:rsidRPr="00B47458">
          <w:rPr>
            <w:rStyle w:val="Hiperligao"/>
            <w:rFonts w:cs="Arial"/>
            <w:b/>
            <w:bCs/>
          </w:rPr>
          <w:t>1.5.1.3.6</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Viewpoint Source</w:t>
        </w:r>
        <w:r>
          <w:rPr>
            <w:webHidden/>
          </w:rPr>
          <w:tab/>
        </w:r>
        <w:r>
          <w:rPr>
            <w:webHidden/>
          </w:rPr>
          <w:fldChar w:fldCharType="begin"/>
        </w:r>
        <w:r>
          <w:rPr>
            <w:webHidden/>
          </w:rPr>
          <w:instrText xml:space="preserve"> PAGEREF _Toc183185636 \h </w:instrText>
        </w:r>
        <w:r>
          <w:rPr>
            <w:webHidden/>
          </w:rPr>
        </w:r>
        <w:r>
          <w:rPr>
            <w:webHidden/>
          </w:rPr>
          <w:fldChar w:fldCharType="separate"/>
        </w:r>
        <w:r>
          <w:rPr>
            <w:webHidden/>
          </w:rPr>
          <w:t>12</w:t>
        </w:r>
        <w:r>
          <w:rPr>
            <w:webHidden/>
          </w:rPr>
          <w:fldChar w:fldCharType="end"/>
        </w:r>
      </w:hyperlink>
    </w:p>
    <w:p w14:paraId="555E4984" w14:textId="051BD3F0"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37" w:history="1">
        <w:r w:rsidRPr="00B47458">
          <w:rPr>
            <w:rStyle w:val="Hiperligao"/>
          </w:rPr>
          <w:t>1.5.2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Component-and-Connector Viewpoint Definition</w:t>
        </w:r>
        <w:r>
          <w:rPr>
            <w:webHidden/>
          </w:rPr>
          <w:tab/>
        </w:r>
        <w:r>
          <w:rPr>
            <w:webHidden/>
          </w:rPr>
          <w:fldChar w:fldCharType="begin"/>
        </w:r>
        <w:r>
          <w:rPr>
            <w:webHidden/>
          </w:rPr>
          <w:instrText xml:space="preserve"> PAGEREF _Toc183185637 \h </w:instrText>
        </w:r>
        <w:r>
          <w:rPr>
            <w:webHidden/>
          </w:rPr>
        </w:r>
        <w:r>
          <w:rPr>
            <w:webHidden/>
          </w:rPr>
          <w:fldChar w:fldCharType="separate"/>
        </w:r>
        <w:r>
          <w:rPr>
            <w:webHidden/>
          </w:rPr>
          <w:t>12</w:t>
        </w:r>
        <w:r>
          <w:rPr>
            <w:webHidden/>
          </w:rPr>
          <w:fldChar w:fldCharType="end"/>
        </w:r>
      </w:hyperlink>
    </w:p>
    <w:p w14:paraId="1D3735C8" w14:textId="2326CBA8"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38" w:history="1">
        <w:r w:rsidRPr="00B47458">
          <w:rPr>
            <w:rStyle w:val="Hiperligao"/>
          </w:rPr>
          <w:t>1.5.2.1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Call-Return Viewpoint Definition</w:t>
        </w:r>
        <w:r>
          <w:rPr>
            <w:webHidden/>
          </w:rPr>
          <w:tab/>
        </w:r>
        <w:r>
          <w:rPr>
            <w:webHidden/>
          </w:rPr>
          <w:fldChar w:fldCharType="begin"/>
        </w:r>
        <w:r>
          <w:rPr>
            <w:webHidden/>
          </w:rPr>
          <w:instrText xml:space="preserve"> PAGEREF _Toc183185638 \h </w:instrText>
        </w:r>
        <w:r>
          <w:rPr>
            <w:webHidden/>
          </w:rPr>
        </w:r>
        <w:r>
          <w:rPr>
            <w:webHidden/>
          </w:rPr>
          <w:fldChar w:fldCharType="separate"/>
        </w:r>
        <w:r>
          <w:rPr>
            <w:webHidden/>
          </w:rPr>
          <w:t>12</w:t>
        </w:r>
        <w:r>
          <w:rPr>
            <w:webHidden/>
          </w:rPr>
          <w:fldChar w:fldCharType="end"/>
        </w:r>
      </w:hyperlink>
    </w:p>
    <w:p w14:paraId="6A16F18D" w14:textId="78F51678"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39" w:history="1">
        <w:r w:rsidRPr="00B47458">
          <w:rPr>
            <w:rStyle w:val="Hiperligao"/>
            <w:rFonts w:cs="Arial"/>
            <w:b/>
            <w:bCs/>
          </w:rPr>
          <w:t>1.5.2.1.1</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Abstract</w:t>
        </w:r>
        <w:r>
          <w:rPr>
            <w:webHidden/>
          </w:rPr>
          <w:tab/>
        </w:r>
        <w:r>
          <w:rPr>
            <w:webHidden/>
          </w:rPr>
          <w:fldChar w:fldCharType="begin"/>
        </w:r>
        <w:r>
          <w:rPr>
            <w:webHidden/>
          </w:rPr>
          <w:instrText xml:space="preserve"> PAGEREF _Toc183185639 \h </w:instrText>
        </w:r>
        <w:r>
          <w:rPr>
            <w:webHidden/>
          </w:rPr>
        </w:r>
        <w:r>
          <w:rPr>
            <w:webHidden/>
          </w:rPr>
          <w:fldChar w:fldCharType="separate"/>
        </w:r>
        <w:r>
          <w:rPr>
            <w:webHidden/>
          </w:rPr>
          <w:t>12</w:t>
        </w:r>
        <w:r>
          <w:rPr>
            <w:webHidden/>
          </w:rPr>
          <w:fldChar w:fldCharType="end"/>
        </w:r>
      </w:hyperlink>
    </w:p>
    <w:p w14:paraId="0D3D9B66" w14:textId="6D995186"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0" w:history="1">
        <w:r w:rsidRPr="00B47458">
          <w:rPr>
            <w:rStyle w:val="Hiperligao"/>
            <w:rFonts w:cs="Arial"/>
            <w:b/>
            <w:bCs/>
          </w:rPr>
          <w:t>1.5.2.1.2</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Stakeholders and Their Concerns Addressed</w:t>
        </w:r>
        <w:r>
          <w:rPr>
            <w:webHidden/>
          </w:rPr>
          <w:tab/>
        </w:r>
        <w:r>
          <w:rPr>
            <w:webHidden/>
          </w:rPr>
          <w:fldChar w:fldCharType="begin"/>
        </w:r>
        <w:r>
          <w:rPr>
            <w:webHidden/>
          </w:rPr>
          <w:instrText xml:space="preserve"> PAGEREF _Toc183185640 \h </w:instrText>
        </w:r>
        <w:r>
          <w:rPr>
            <w:webHidden/>
          </w:rPr>
        </w:r>
        <w:r>
          <w:rPr>
            <w:webHidden/>
          </w:rPr>
          <w:fldChar w:fldCharType="separate"/>
        </w:r>
        <w:r>
          <w:rPr>
            <w:webHidden/>
          </w:rPr>
          <w:t>12</w:t>
        </w:r>
        <w:r>
          <w:rPr>
            <w:webHidden/>
          </w:rPr>
          <w:fldChar w:fldCharType="end"/>
        </w:r>
      </w:hyperlink>
    </w:p>
    <w:p w14:paraId="0F7F3E1F" w14:textId="51E2F9C5"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1" w:history="1">
        <w:r w:rsidRPr="00B47458">
          <w:rPr>
            <w:rStyle w:val="Hiperligao"/>
            <w:rFonts w:cs="Arial"/>
            <w:b/>
            <w:bCs/>
          </w:rPr>
          <w:t>1.5.2.1.3</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Elements, Relations, Properties and Constraints</w:t>
        </w:r>
        <w:r>
          <w:rPr>
            <w:webHidden/>
          </w:rPr>
          <w:tab/>
        </w:r>
        <w:r>
          <w:rPr>
            <w:webHidden/>
          </w:rPr>
          <w:fldChar w:fldCharType="begin"/>
        </w:r>
        <w:r>
          <w:rPr>
            <w:webHidden/>
          </w:rPr>
          <w:instrText xml:space="preserve"> PAGEREF _Toc183185641 \h </w:instrText>
        </w:r>
        <w:r>
          <w:rPr>
            <w:webHidden/>
          </w:rPr>
        </w:r>
        <w:r>
          <w:rPr>
            <w:webHidden/>
          </w:rPr>
          <w:fldChar w:fldCharType="separate"/>
        </w:r>
        <w:r>
          <w:rPr>
            <w:webHidden/>
          </w:rPr>
          <w:t>12</w:t>
        </w:r>
        <w:r>
          <w:rPr>
            <w:webHidden/>
          </w:rPr>
          <w:fldChar w:fldCharType="end"/>
        </w:r>
      </w:hyperlink>
    </w:p>
    <w:p w14:paraId="1F7EE93B" w14:textId="0525BFC1"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2" w:history="1">
        <w:r w:rsidRPr="00B47458">
          <w:rPr>
            <w:rStyle w:val="Hiperligao"/>
            <w:rFonts w:cs="Arial"/>
            <w:b/>
            <w:bCs/>
          </w:rPr>
          <w:t>1.5.2.1.4</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Language(s) to Model/Represent Conforming Views</w:t>
        </w:r>
        <w:r>
          <w:rPr>
            <w:webHidden/>
          </w:rPr>
          <w:tab/>
        </w:r>
        <w:r>
          <w:rPr>
            <w:webHidden/>
          </w:rPr>
          <w:fldChar w:fldCharType="begin"/>
        </w:r>
        <w:r>
          <w:rPr>
            <w:webHidden/>
          </w:rPr>
          <w:instrText xml:space="preserve"> PAGEREF _Toc183185642 \h </w:instrText>
        </w:r>
        <w:r>
          <w:rPr>
            <w:webHidden/>
          </w:rPr>
        </w:r>
        <w:r>
          <w:rPr>
            <w:webHidden/>
          </w:rPr>
          <w:fldChar w:fldCharType="separate"/>
        </w:r>
        <w:r>
          <w:rPr>
            <w:webHidden/>
          </w:rPr>
          <w:t>13</w:t>
        </w:r>
        <w:r>
          <w:rPr>
            <w:webHidden/>
          </w:rPr>
          <w:fldChar w:fldCharType="end"/>
        </w:r>
      </w:hyperlink>
    </w:p>
    <w:p w14:paraId="62C63839" w14:textId="31952D7D"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3" w:history="1">
        <w:r w:rsidRPr="00B47458">
          <w:rPr>
            <w:rStyle w:val="Hiperligao"/>
            <w:rFonts w:cs="Arial"/>
            <w:b/>
            <w:bCs/>
          </w:rPr>
          <w:t>1.5.2.1.5</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_Toc183185643 \h </w:instrText>
        </w:r>
        <w:r>
          <w:rPr>
            <w:webHidden/>
          </w:rPr>
        </w:r>
        <w:r>
          <w:rPr>
            <w:webHidden/>
          </w:rPr>
          <w:fldChar w:fldCharType="separate"/>
        </w:r>
        <w:r>
          <w:rPr>
            <w:webHidden/>
          </w:rPr>
          <w:t>13</w:t>
        </w:r>
        <w:r>
          <w:rPr>
            <w:webHidden/>
          </w:rPr>
          <w:fldChar w:fldCharType="end"/>
        </w:r>
      </w:hyperlink>
    </w:p>
    <w:p w14:paraId="6967E0F6" w14:textId="2083C14C"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4" w:history="1">
        <w:r w:rsidRPr="00B47458">
          <w:rPr>
            <w:rStyle w:val="Hiperligao"/>
            <w:rFonts w:cs="Arial"/>
            <w:b/>
            <w:bCs/>
          </w:rPr>
          <w:t>1.5.2.1.6</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Viewpoint Source</w:t>
        </w:r>
        <w:r>
          <w:rPr>
            <w:webHidden/>
          </w:rPr>
          <w:tab/>
        </w:r>
        <w:r>
          <w:rPr>
            <w:webHidden/>
          </w:rPr>
          <w:fldChar w:fldCharType="begin"/>
        </w:r>
        <w:r>
          <w:rPr>
            <w:webHidden/>
          </w:rPr>
          <w:instrText xml:space="preserve"> PAGEREF _Toc183185644 \h </w:instrText>
        </w:r>
        <w:r>
          <w:rPr>
            <w:webHidden/>
          </w:rPr>
        </w:r>
        <w:r>
          <w:rPr>
            <w:webHidden/>
          </w:rPr>
          <w:fldChar w:fldCharType="separate"/>
        </w:r>
        <w:r>
          <w:rPr>
            <w:webHidden/>
          </w:rPr>
          <w:t>13</w:t>
        </w:r>
        <w:r>
          <w:rPr>
            <w:webHidden/>
          </w:rPr>
          <w:fldChar w:fldCharType="end"/>
        </w:r>
      </w:hyperlink>
    </w:p>
    <w:p w14:paraId="512E19AE" w14:textId="0873F022"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45" w:history="1">
        <w:r w:rsidRPr="00B47458">
          <w:rPr>
            <w:rStyle w:val="Hiperligao"/>
          </w:rPr>
          <w:t>1.5.2.2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Repository Viewpoint Definition</w:t>
        </w:r>
        <w:r>
          <w:rPr>
            <w:webHidden/>
          </w:rPr>
          <w:tab/>
        </w:r>
        <w:r>
          <w:rPr>
            <w:webHidden/>
          </w:rPr>
          <w:fldChar w:fldCharType="begin"/>
        </w:r>
        <w:r>
          <w:rPr>
            <w:webHidden/>
          </w:rPr>
          <w:instrText xml:space="preserve"> PAGEREF _Toc183185645 \h </w:instrText>
        </w:r>
        <w:r>
          <w:rPr>
            <w:webHidden/>
          </w:rPr>
        </w:r>
        <w:r>
          <w:rPr>
            <w:webHidden/>
          </w:rPr>
          <w:fldChar w:fldCharType="separate"/>
        </w:r>
        <w:r>
          <w:rPr>
            <w:webHidden/>
          </w:rPr>
          <w:t>13</w:t>
        </w:r>
        <w:r>
          <w:rPr>
            <w:webHidden/>
          </w:rPr>
          <w:fldChar w:fldCharType="end"/>
        </w:r>
      </w:hyperlink>
    </w:p>
    <w:p w14:paraId="709BF9A8" w14:textId="4E56448E"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6" w:history="1">
        <w:r w:rsidRPr="00B47458">
          <w:rPr>
            <w:rStyle w:val="Hiperligao"/>
            <w:rFonts w:cs="Arial"/>
            <w:b/>
            <w:bCs/>
          </w:rPr>
          <w:t>1.5.2.2.1</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Abstract</w:t>
        </w:r>
        <w:r>
          <w:rPr>
            <w:webHidden/>
          </w:rPr>
          <w:tab/>
        </w:r>
        <w:r>
          <w:rPr>
            <w:webHidden/>
          </w:rPr>
          <w:fldChar w:fldCharType="begin"/>
        </w:r>
        <w:r>
          <w:rPr>
            <w:webHidden/>
          </w:rPr>
          <w:instrText xml:space="preserve"> PAGEREF _Toc183185646 \h </w:instrText>
        </w:r>
        <w:r>
          <w:rPr>
            <w:webHidden/>
          </w:rPr>
        </w:r>
        <w:r>
          <w:rPr>
            <w:webHidden/>
          </w:rPr>
          <w:fldChar w:fldCharType="separate"/>
        </w:r>
        <w:r>
          <w:rPr>
            <w:webHidden/>
          </w:rPr>
          <w:t>13</w:t>
        </w:r>
        <w:r>
          <w:rPr>
            <w:webHidden/>
          </w:rPr>
          <w:fldChar w:fldCharType="end"/>
        </w:r>
      </w:hyperlink>
    </w:p>
    <w:p w14:paraId="2AC58CE1" w14:textId="41096E94"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7" w:history="1">
        <w:r w:rsidRPr="00B47458">
          <w:rPr>
            <w:rStyle w:val="Hiperligao"/>
            <w:rFonts w:cs="Arial"/>
            <w:b/>
            <w:bCs/>
          </w:rPr>
          <w:t>1.5.2.2.2</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Stakeholders and Their Concerns Addressed</w:t>
        </w:r>
        <w:r>
          <w:rPr>
            <w:webHidden/>
          </w:rPr>
          <w:tab/>
        </w:r>
        <w:r>
          <w:rPr>
            <w:webHidden/>
          </w:rPr>
          <w:fldChar w:fldCharType="begin"/>
        </w:r>
        <w:r>
          <w:rPr>
            <w:webHidden/>
          </w:rPr>
          <w:instrText xml:space="preserve"> PAGEREF _Toc183185647 \h </w:instrText>
        </w:r>
        <w:r>
          <w:rPr>
            <w:webHidden/>
          </w:rPr>
        </w:r>
        <w:r>
          <w:rPr>
            <w:webHidden/>
          </w:rPr>
          <w:fldChar w:fldCharType="separate"/>
        </w:r>
        <w:r>
          <w:rPr>
            <w:webHidden/>
          </w:rPr>
          <w:t>13</w:t>
        </w:r>
        <w:r>
          <w:rPr>
            <w:webHidden/>
          </w:rPr>
          <w:fldChar w:fldCharType="end"/>
        </w:r>
      </w:hyperlink>
    </w:p>
    <w:p w14:paraId="77BA6E79" w14:textId="1B2B5E0C"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8" w:history="1">
        <w:r w:rsidRPr="00B47458">
          <w:rPr>
            <w:rStyle w:val="Hiperligao"/>
            <w:rFonts w:cs="Arial"/>
            <w:b/>
            <w:bCs/>
          </w:rPr>
          <w:t>1.5.2.2.3</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Elements, Relations, Properties and Constraints</w:t>
        </w:r>
        <w:r>
          <w:rPr>
            <w:webHidden/>
          </w:rPr>
          <w:tab/>
        </w:r>
        <w:r>
          <w:rPr>
            <w:webHidden/>
          </w:rPr>
          <w:fldChar w:fldCharType="begin"/>
        </w:r>
        <w:r>
          <w:rPr>
            <w:webHidden/>
          </w:rPr>
          <w:instrText xml:space="preserve"> PAGEREF _Toc183185648 \h </w:instrText>
        </w:r>
        <w:r>
          <w:rPr>
            <w:webHidden/>
          </w:rPr>
        </w:r>
        <w:r>
          <w:rPr>
            <w:webHidden/>
          </w:rPr>
          <w:fldChar w:fldCharType="separate"/>
        </w:r>
        <w:r>
          <w:rPr>
            <w:webHidden/>
          </w:rPr>
          <w:t>13</w:t>
        </w:r>
        <w:r>
          <w:rPr>
            <w:webHidden/>
          </w:rPr>
          <w:fldChar w:fldCharType="end"/>
        </w:r>
      </w:hyperlink>
    </w:p>
    <w:p w14:paraId="462D16E3" w14:textId="752DF433"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49" w:history="1">
        <w:r w:rsidRPr="00B47458">
          <w:rPr>
            <w:rStyle w:val="Hiperligao"/>
            <w:rFonts w:cs="Arial"/>
            <w:b/>
            <w:bCs/>
          </w:rPr>
          <w:t>1.5.2.2.4</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Language(s) to Model/Represent Conforming Views</w:t>
        </w:r>
        <w:r>
          <w:rPr>
            <w:webHidden/>
          </w:rPr>
          <w:tab/>
        </w:r>
        <w:r>
          <w:rPr>
            <w:webHidden/>
          </w:rPr>
          <w:fldChar w:fldCharType="begin"/>
        </w:r>
        <w:r>
          <w:rPr>
            <w:webHidden/>
          </w:rPr>
          <w:instrText xml:space="preserve"> PAGEREF _Toc183185649 \h </w:instrText>
        </w:r>
        <w:r>
          <w:rPr>
            <w:webHidden/>
          </w:rPr>
        </w:r>
        <w:r>
          <w:rPr>
            <w:webHidden/>
          </w:rPr>
          <w:fldChar w:fldCharType="separate"/>
        </w:r>
        <w:r>
          <w:rPr>
            <w:webHidden/>
          </w:rPr>
          <w:t>14</w:t>
        </w:r>
        <w:r>
          <w:rPr>
            <w:webHidden/>
          </w:rPr>
          <w:fldChar w:fldCharType="end"/>
        </w:r>
      </w:hyperlink>
    </w:p>
    <w:p w14:paraId="4AD3D0EA" w14:textId="789BEF14"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0" w:history="1">
        <w:r w:rsidRPr="00B47458">
          <w:rPr>
            <w:rStyle w:val="Hiperligao"/>
            <w:rFonts w:cs="Arial"/>
            <w:b/>
            <w:bCs/>
          </w:rPr>
          <w:t>1.5.2.2.5</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_Toc183185650 \h </w:instrText>
        </w:r>
        <w:r>
          <w:rPr>
            <w:webHidden/>
          </w:rPr>
        </w:r>
        <w:r>
          <w:rPr>
            <w:webHidden/>
          </w:rPr>
          <w:fldChar w:fldCharType="separate"/>
        </w:r>
        <w:r>
          <w:rPr>
            <w:webHidden/>
          </w:rPr>
          <w:t>14</w:t>
        </w:r>
        <w:r>
          <w:rPr>
            <w:webHidden/>
          </w:rPr>
          <w:fldChar w:fldCharType="end"/>
        </w:r>
      </w:hyperlink>
    </w:p>
    <w:p w14:paraId="3B0281AA" w14:textId="6CE603D5"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1" w:history="1">
        <w:r w:rsidRPr="00B47458">
          <w:rPr>
            <w:rStyle w:val="Hiperligao"/>
            <w:rFonts w:cs="Arial"/>
            <w:b/>
            <w:bCs/>
          </w:rPr>
          <w:t>1.5.2.2.6</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Viewpoint Source</w:t>
        </w:r>
        <w:r>
          <w:rPr>
            <w:webHidden/>
          </w:rPr>
          <w:tab/>
        </w:r>
        <w:r>
          <w:rPr>
            <w:webHidden/>
          </w:rPr>
          <w:fldChar w:fldCharType="begin"/>
        </w:r>
        <w:r>
          <w:rPr>
            <w:webHidden/>
          </w:rPr>
          <w:instrText xml:space="preserve"> PAGEREF _Toc183185651 \h </w:instrText>
        </w:r>
        <w:r>
          <w:rPr>
            <w:webHidden/>
          </w:rPr>
        </w:r>
        <w:r>
          <w:rPr>
            <w:webHidden/>
          </w:rPr>
          <w:fldChar w:fldCharType="separate"/>
        </w:r>
        <w:r>
          <w:rPr>
            <w:webHidden/>
          </w:rPr>
          <w:t>14</w:t>
        </w:r>
        <w:r>
          <w:rPr>
            <w:webHidden/>
          </w:rPr>
          <w:fldChar w:fldCharType="end"/>
        </w:r>
      </w:hyperlink>
    </w:p>
    <w:p w14:paraId="6A353CBC" w14:textId="579EEDD8"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52" w:history="1">
        <w:r w:rsidRPr="00B47458">
          <w:rPr>
            <w:rStyle w:val="Hiperligao"/>
          </w:rPr>
          <w:t>1.5.3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Allocation Viewpoint Definition</w:t>
        </w:r>
        <w:r>
          <w:rPr>
            <w:webHidden/>
          </w:rPr>
          <w:tab/>
        </w:r>
        <w:r>
          <w:rPr>
            <w:webHidden/>
          </w:rPr>
          <w:fldChar w:fldCharType="begin"/>
        </w:r>
        <w:r>
          <w:rPr>
            <w:webHidden/>
          </w:rPr>
          <w:instrText xml:space="preserve"> PAGEREF _Toc183185652 \h </w:instrText>
        </w:r>
        <w:r>
          <w:rPr>
            <w:webHidden/>
          </w:rPr>
        </w:r>
        <w:r>
          <w:rPr>
            <w:webHidden/>
          </w:rPr>
          <w:fldChar w:fldCharType="separate"/>
        </w:r>
        <w:r>
          <w:rPr>
            <w:webHidden/>
          </w:rPr>
          <w:t>14</w:t>
        </w:r>
        <w:r>
          <w:rPr>
            <w:webHidden/>
          </w:rPr>
          <w:fldChar w:fldCharType="end"/>
        </w:r>
      </w:hyperlink>
    </w:p>
    <w:p w14:paraId="1767DA4E" w14:textId="3B8E577E"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53" w:history="1">
        <w:r w:rsidRPr="00B47458">
          <w:rPr>
            <w:rStyle w:val="Hiperligao"/>
          </w:rPr>
          <w:t>1.5.3.1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Execution Viewpoint Definition</w:t>
        </w:r>
        <w:r>
          <w:rPr>
            <w:webHidden/>
          </w:rPr>
          <w:tab/>
        </w:r>
        <w:r>
          <w:rPr>
            <w:webHidden/>
          </w:rPr>
          <w:fldChar w:fldCharType="begin"/>
        </w:r>
        <w:r>
          <w:rPr>
            <w:webHidden/>
          </w:rPr>
          <w:instrText xml:space="preserve"> PAGEREF _Toc183185653 \h </w:instrText>
        </w:r>
        <w:r>
          <w:rPr>
            <w:webHidden/>
          </w:rPr>
        </w:r>
        <w:r>
          <w:rPr>
            <w:webHidden/>
          </w:rPr>
          <w:fldChar w:fldCharType="separate"/>
        </w:r>
        <w:r>
          <w:rPr>
            <w:webHidden/>
          </w:rPr>
          <w:t>14</w:t>
        </w:r>
        <w:r>
          <w:rPr>
            <w:webHidden/>
          </w:rPr>
          <w:fldChar w:fldCharType="end"/>
        </w:r>
      </w:hyperlink>
    </w:p>
    <w:p w14:paraId="062EAC4B" w14:textId="7F934511"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4" w:history="1">
        <w:r w:rsidRPr="00B47458">
          <w:rPr>
            <w:rStyle w:val="Hiperligao"/>
            <w:rFonts w:cs="Arial"/>
            <w:b/>
            <w:bCs/>
          </w:rPr>
          <w:t>1.5.3.1.1</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Abstract</w:t>
        </w:r>
        <w:r>
          <w:rPr>
            <w:webHidden/>
          </w:rPr>
          <w:tab/>
        </w:r>
        <w:r>
          <w:rPr>
            <w:webHidden/>
          </w:rPr>
          <w:fldChar w:fldCharType="begin"/>
        </w:r>
        <w:r>
          <w:rPr>
            <w:webHidden/>
          </w:rPr>
          <w:instrText xml:space="preserve"> PAGEREF _Toc183185654 \h </w:instrText>
        </w:r>
        <w:r>
          <w:rPr>
            <w:webHidden/>
          </w:rPr>
        </w:r>
        <w:r>
          <w:rPr>
            <w:webHidden/>
          </w:rPr>
          <w:fldChar w:fldCharType="separate"/>
        </w:r>
        <w:r>
          <w:rPr>
            <w:webHidden/>
          </w:rPr>
          <w:t>14</w:t>
        </w:r>
        <w:r>
          <w:rPr>
            <w:webHidden/>
          </w:rPr>
          <w:fldChar w:fldCharType="end"/>
        </w:r>
      </w:hyperlink>
    </w:p>
    <w:p w14:paraId="47947770" w14:textId="668BBB78"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5" w:history="1">
        <w:r w:rsidRPr="00B47458">
          <w:rPr>
            <w:rStyle w:val="Hiperligao"/>
            <w:rFonts w:cs="Arial"/>
            <w:b/>
            <w:bCs/>
          </w:rPr>
          <w:t>1.5.3.1.2</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Stakeholders and Their Concerns Addressed</w:t>
        </w:r>
        <w:r>
          <w:rPr>
            <w:webHidden/>
          </w:rPr>
          <w:tab/>
        </w:r>
        <w:r>
          <w:rPr>
            <w:webHidden/>
          </w:rPr>
          <w:fldChar w:fldCharType="begin"/>
        </w:r>
        <w:r>
          <w:rPr>
            <w:webHidden/>
          </w:rPr>
          <w:instrText xml:space="preserve"> PAGEREF _Toc183185655 \h </w:instrText>
        </w:r>
        <w:r>
          <w:rPr>
            <w:webHidden/>
          </w:rPr>
        </w:r>
        <w:r>
          <w:rPr>
            <w:webHidden/>
          </w:rPr>
          <w:fldChar w:fldCharType="separate"/>
        </w:r>
        <w:r>
          <w:rPr>
            <w:webHidden/>
          </w:rPr>
          <w:t>14</w:t>
        </w:r>
        <w:r>
          <w:rPr>
            <w:webHidden/>
          </w:rPr>
          <w:fldChar w:fldCharType="end"/>
        </w:r>
      </w:hyperlink>
    </w:p>
    <w:p w14:paraId="25B6D463" w14:textId="190280D1"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6" w:history="1">
        <w:r w:rsidRPr="00B47458">
          <w:rPr>
            <w:rStyle w:val="Hiperligao"/>
            <w:rFonts w:cs="Arial"/>
            <w:b/>
            <w:bCs/>
          </w:rPr>
          <w:t>1.5.3.1.3</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Elements, Relations, Properties and Constraints</w:t>
        </w:r>
        <w:r>
          <w:rPr>
            <w:webHidden/>
          </w:rPr>
          <w:tab/>
        </w:r>
        <w:r>
          <w:rPr>
            <w:webHidden/>
          </w:rPr>
          <w:fldChar w:fldCharType="begin"/>
        </w:r>
        <w:r>
          <w:rPr>
            <w:webHidden/>
          </w:rPr>
          <w:instrText xml:space="preserve"> PAGEREF _Toc183185656 \h </w:instrText>
        </w:r>
        <w:r>
          <w:rPr>
            <w:webHidden/>
          </w:rPr>
        </w:r>
        <w:r>
          <w:rPr>
            <w:webHidden/>
          </w:rPr>
          <w:fldChar w:fldCharType="separate"/>
        </w:r>
        <w:r>
          <w:rPr>
            <w:webHidden/>
          </w:rPr>
          <w:t>14</w:t>
        </w:r>
        <w:r>
          <w:rPr>
            <w:webHidden/>
          </w:rPr>
          <w:fldChar w:fldCharType="end"/>
        </w:r>
      </w:hyperlink>
    </w:p>
    <w:p w14:paraId="71FEA57D" w14:textId="549A4D9A"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7" w:history="1">
        <w:r w:rsidRPr="00B47458">
          <w:rPr>
            <w:rStyle w:val="Hiperligao"/>
            <w:rFonts w:cs="Arial"/>
            <w:b/>
            <w:bCs/>
          </w:rPr>
          <w:t>1.5.3.1.4</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Language(s) to Model/Represent Conforming Views</w:t>
        </w:r>
        <w:r>
          <w:rPr>
            <w:webHidden/>
          </w:rPr>
          <w:tab/>
        </w:r>
        <w:r>
          <w:rPr>
            <w:webHidden/>
          </w:rPr>
          <w:fldChar w:fldCharType="begin"/>
        </w:r>
        <w:r>
          <w:rPr>
            <w:webHidden/>
          </w:rPr>
          <w:instrText xml:space="preserve"> PAGEREF _Toc183185657 \h </w:instrText>
        </w:r>
        <w:r>
          <w:rPr>
            <w:webHidden/>
          </w:rPr>
        </w:r>
        <w:r>
          <w:rPr>
            <w:webHidden/>
          </w:rPr>
          <w:fldChar w:fldCharType="separate"/>
        </w:r>
        <w:r>
          <w:rPr>
            <w:webHidden/>
          </w:rPr>
          <w:t>15</w:t>
        </w:r>
        <w:r>
          <w:rPr>
            <w:webHidden/>
          </w:rPr>
          <w:fldChar w:fldCharType="end"/>
        </w:r>
      </w:hyperlink>
    </w:p>
    <w:p w14:paraId="511FB035" w14:textId="568AA7F3"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8" w:history="1">
        <w:r w:rsidRPr="00B47458">
          <w:rPr>
            <w:rStyle w:val="Hiperligao"/>
            <w:rFonts w:cs="Arial"/>
            <w:b/>
            <w:bCs/>
          </w:rPr>
          <w:t>1.5.3.1.5</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_Toc183185658 \h </w:instrText>
        </w:r>
        <w:r>
          <w:rPr>
            <w:webHidden/>
          </w:rPr>
        </w:r>
        <w:r>
          <w:rPr>
            <w:webHidden/>
          </w:rPr>
          <w:fldChar w:fldCharType="separate"/>
        </w:r>
        <w:r>
          <w:rPr>
            <w:webHidden/>
          </w:rPr>
          <w:t>15</w:t>
        </w:r>
        <w:r>
          <w:rPr>
            <w:webHidden/>
          </w:rPr>
          <w:fldChar w:fldCharType="end"/>
        </w:r>
      </w:hyperlink>
    </w:p>
    <w:p w14:paraId="47B7CE93" w14:textId="17254FA4"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59" w:history="1">
        <w:r w:rsidRPr="00B47458">
          <w:rPr>
            <w:rStyle w:val="Hiperligao"/>
            <w:rFonts w:cs="Arial"/>
            <w:b/>
            <w:bCs/>
          </w:rPr>
          <w:t>1.5.3.1.6</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Viewpoint Source</w:t>
        </w:r>
        <w:r>
          <w:rPr>
            <w:webHidden/>
          </w:rPr>
          <w:tab/>
        </w:r>
        <w:r>
          <w:rPr>
            <w:webHidden/>
          </w:rPr>
          <w:fldChar w:fldCharType="begin"/>
        </w:r>
        <w:r>
          <w:rPr>
            <w:webHidden/>
          </w:rPr>
          <w:instrText xml:space="preserve"> PAGEREF _Toc183185659 \h </w:instrText>
        </w:r>
        <w:r>
          <w:rPr>
            <w:webHidden/>
          </w:rPr>
        </w:r>
        <w:r>
          <w:rPr>
            <w:webHidden/>
          </w:rPr>
          <w:fldChar w:fldCharType="separate"/>
        </w:r>
        <w:r>
          <w:rPr>
            <w:webHidden/>
          </w:rPr>
          <w:t>15</w:t>
        </w:r>
        <w:r>
          <w:rPr>
            <w:webHidden/>
          </w:rPr>
          <w:fldChar w:fldCharType="end"/>
        </w:r>
      </w:hyperlink>
    </w:p>
    <w:p w14:paraId="717CB7C3" w14:textId="30E9A9D8"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60" w:history="1">
        <w:r w:rsidRPr="00B47458">
          <w:rPr>
            <w:rStyle w:val="Hiperligao"/>
          </w:rPr>
          <w:t>1.5.3.2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Development Viewpoint Definition</w:t>
        </w:r>
        <w:r>
          <w:rPr>
            <w:webHidden/>
          </w:rPr>
          <w:tab/>
        </w:r>
        <w:r>
          <w:rPr>
            <w:webHidden/>
          </w:rPr>
          <w:fldChar w:fldCharType="begin"/>
        </w:r>
        <w:r>
          <w:rPr>
            <w:webHidden/>
          </w:rPr>
          <w:instrText xml:space="preserve"> PAGEREF _Toc183185660 \h </w:instrText>
        </w:r>
        <w:r>
          <w:rPr>
            <w:webHidden/>
          </w:rPr>
        </w:r>
        <w:r>
          <w:rPr>
            <w:webHidden/>
          </w:rPr>
          <w:fldChar w:fldCharType="separate"/>
        </w:r>
        <w:r>
          <w:rPr>
            <w:webHidden/>
          </w:rPr>
          <w:t>15</w:t>
        </w:r>
        <w:r>
          <w:rPr>
            <w:webHidden/>
          </w:rPr>
          <w:fldChar w:fldCharType="end"/>
        </w:r>
      </w:hyperlink>
    </w:p>
    <w:p w14:paraId="58A2B64A" w14:textId="2577EFB3"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61" w:history="1">
        <w:r w:rsidRPr="00B47458">
          <w:rPr>
            <w:rStyle w:val="Hiperligao"/>
            <w:rFonts w:cs="Arial"/>
            <w:b/>
            <w:bCs/>
          </w:rPr>
          <w:t>1.5.3.2.1</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Abstract</w:t>
        </w:r>
        <w:r>
          <w:rPr>
            <w:webHidden/>
          </w:rPr>
          <w:tab/>
        </w:r>
        <w:r>
          <w:rPr>
            <w:webHidden/>
          </w:rPr>
          <w:fldChar w:fldCharType="begin"/>
        </w:r>
        <w:r>
          <w:rPr>
            <w:webHidden/>
          </w:rPr>
          <w:instrText xml:space="preserve"> PAGEREF _Toc183185661 \h </w:instrText>
        </w:r>
        <w:r>
          <w:rPr>
            <w:webHidden/>
          </w:rPr>
        </w:r>
        <w:r>
          <w:rPr>
            <w:webHidden/>
          </w:rPr>
          <w:fldChar w:fldCharType="separate"/>
        </w:r>
        <w:r>
          <w:rPr>
            <w:webHidden/>
          </w:rPr>
          <w:t>15</w:t>
        </w:r>
        <w:r>
          <w:rPr>
            <w:webHidden/>
          </w:rPr>
          <w:fldChar w:fldCharType="end"/>
        </w:r>
      </w:hyperlink>
    </w:p>
    <w:p w14:paraId="753817DC" w14:textId="19CB7B1D"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62" w:history="1">
        <w:r w:rsidRPr="00B47458">
          <w:rPr>
            <w:rStyle w:val="Hiperligao"/>
            <w:rFonts w:cs="Arial"/>
            <w:b/>
            <w:bCs/>
          </w:rPr>
          <w:t>1.5.3.2.2</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Stakeholders and Their Concerns Addressed</w:t>
        </w:r>
        <w:r>
          <w:rPr>
            <w:webHidden/>
          </w:rPr>
          <w:tab/>
        </w:r>
        <w:r>
          <w:rPr>
            <w:webHidden/>
          </w:rPr>
          <w:fldChar w:fldCharType="begin"/>
        </w:r>
        <w:r>
          <w:rPr>
            <w:webHidden/>
          </w:rPr>
          <w:instrText xml:space="preserve"> PAGEREF _Toc183185662 \h </w:instrText>
        </w:r>
        <w:r>
          <w:rPr>
            <w:webHidden/>
          </w:rPr>
        </w:r>
        <w:r>
          <w:rPr>
            <w:webHidden/>
          </w:rPr>
          <w:fldChar w:fldCharType="separate"/>
        </w:r>
        <w:r>
          <w:rPr>
            <w:webHidden/>
          </w:rPr>
          <w:t>15</w:t>
        </w:r>
        <w:r>
          <w:rPr>
            <w:webHidden/>
          </w:rPr>
          <w:fldChar w:fldCharType="end"/>
        </w:r>
      </w:hyperlink>
    </w:p>
    <w:p w14:paraId="03F8511B" w14:textId="7EE23AE1"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63" w:history="1">
        <w:r w:rsidRPr="00B47458">
          <w:rPr>
            <w:rStyle w:val="Hiperligao"/>
            <w:rFonts w:cs="Arial"/>
            <w:b/>
            <w:bCs/>
          </w:rPr>
          <w:t>1.5.3.2.3</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Elements, Relations, Properties and Constraints</w:t>
        </w:r>
        <w:r>
          <w:rPr>
            <w:webHidden/>
          </w:rPr>
          <w:tab/>
        </w:r>
        <w:r>
          <w:rPr>
            <w:webHidden/>
          </w:rPr>
          <w:fldChar w:fldCharType="begin"/>
        </w:r>
        <w:r>
          <w:rPr>
            <w:webHidden/>
          </w:rPr>
          <w:instrText xml:space="preserve"> PAGEREF _Toc183185663 \h </w:instrText>
        </w:r>
        <w:r>
          <w:rPr>
            <w:webHidden/>
          </w:rPr>
        </w:r>
        <w:r>
          <w:rPr>
            <w:webHidden/>
          </w:rPr>
          <w:fldChar w:fldCharType="separate"/>
        </w:r>
        <w:r>
          <w:rPr>
            <w:webHidden/>
          </w:rPr>
          <w:t>15</w:t>
        </w:r>
        <w:r>
          <w:rPr>
            <w:webHidden/>
          </w:rPr>
          <w:fldChar w:fldCharType="end"/>
        </w:r>
      </w:hyperlink>
    </w:p>
    <w:p w14:paraId="684C27C9" w14:textId="79389B20"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64" w:history="1">
        <w:r w:rsidRPr="00B47458">
          <w:rPr>
            <w:rStyle w:val="Hiperligao"/>
            <w:rFonts w:cs="Arial"/>
            <w:b/>
            <w:bCs/>
          </w:rPr>
          <w:t>1.5.3.2.4</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Language(s) to Model/Represent Conforming Views</w:t>
        </w:r>
        <w:r>
          <w:rPr>
            <w:webHidden/>
          </w:rPr>
          <w:tab/>
        </w:r>
        <w:r>
          <w:rPr>
            <w:webHidden/>
          </w:rPr>
          <w:fldChar w:fldCharType="begin"/>
        </w:r>
        <w:r>
          <w:rPr>
            <w:webHidden/>
          </w:rPr>
          <w:instrText xml:space="preserve"> PAGEREF _Toc183185664 \h </w:instrText>
        </w:r>
        <w:r>
          <w:rPr>
            <w:webHidden/>
          </w:rPr>
        </w:r>
        <w:r>
          <w:rPr>
            <w:webHidden/>
          </w:rPr>
          <w:fldChar w:fldCharType="separate"/>
        </w:r>
        <w:r>
          <w:rPr>
            <w:webHidden/>
          </w:rPr>
          <w:t>16</w:t>
        </w:r>
        <w:r>
          <w:rPr>
            <w:webHidden/>
          </w:rPr>
          <w:fldChar w:fldCharType="end"/>
        </w:r>
      </w:hyperlink>
    </w:p>
    <w:p w14:paraId="4C9F45F3" w14:textId="76DEDBF2"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65" w:history="1">
        <w:r w:rsidRPr="00B47458">
          <w:rPr>
            <w:rStyle w:val="Hiperligao"/>
            <w:rFonts w:cs="Arial"/>
            <w:b/>
            <w:bCs/>
          </w:rPr>
          <w:t>1.5.3.2.5</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Applicable Evaluation/Analysis Techniques and Consistency/Completeness Criteria</w:t>
        </w:r>
        <w:r>
          <w:rPr>
            <w:webHidden/>
          </w:rPr>
          <w:tab/>
        </w:r>
        <w:r>
          <w:rPr>
            <w:webHidden/>
          </w:rPr>
          <w:fldChar w:fldCharType="begin"/>
        </w:r>
        <w:r>
          <w:rPr>
            <w:webHidden/>
          </w:rPr>
          <w:instrText xml:space="preserve"> PAGEREF _Toc183185665 \h </w:instrText>
        </w:r>
        <w:r>
          <w:rPr>
            <w:webHidden/>
          </w:rPr>
        </w:r>
        <w:r>
          <w:rPr>
            <w:webHidden/>
          </w:rPr>
          <w:fldChar w:fldCharType="separate"/>
        </w:r>
        <w:r>
          <w:rPr>
            <w:webHidden/>
          </w:rPr>
          <w:t>16</w:t>
        </w:r>
        <w:r>
          <w:rPr>
            <w:webHidden/>
          </w:rPr>
          <w:fldChar w:fldCharType="end"/>
        </w:r>
      </w:hyperlink>
    </w:p>
    <w:p w14:paraId="154B65C1" w14:textId="51E4BE05" w:rsidR="00583ED2" w:rsidRDefault="00583ED2">
      <w:pPr>
        <w:pStyle w:val="ndice5"/>
        <w:rPr>
          <w:rFonts w:asciiTheme="minorHAnsi" w:eastAsiaTheme="minorEastAsia" w:hAnsiTheme="minorHAnsi" w:cstheme="minorBidi"/>
          <w:kern w:val="2"/>
          <w:sz w:val="24"/>
          <w:szCs w:val="24"/>
          <w:lang w:val="en-GB" w:eastAsia="en-GB"/>
          <w14:ligatures w14:val="standardContextual"/>
        </w:rPr>
      </w:pPr>
      <w:hyperlink w:anchor="_Toc183185666" w:history="1">
        <w:r w:rsidRPr="00B47458">
          <w:rPr>
            <w:rStyle w:val="Hiperligao"/>
            <w:rFonts w:cs="Arial"/>
            <w:b/>
            <w:bCs/>
          </w:rPr>
          <w:t>1.5.3.2.6</w:t>
        </w:r>
        <w:r>
          <w:rPr>
            <w:rFonts w:asciiTheme="minorHAnsi" w:eastAsiaTheme="minorEastAsia" w:hAnsiTheme="minorHAnsi" w:cstheme="minorBidi"/>
            <w:kern w:val="2"/>
            <w:sz w:val="24"/>
            <w:szCs w:val="24"/>
            <w:lang w:val="en-GB" w:eastAsia="en-GB"/>
            <w14:ligatures w14:val="standardContextual"/>
          </w:rPr>
          <w:tab/>
        </w:r>
        <w:r w:rsidRPr="00B47458">
          <w:rPr>
            <w:rStyle w:val="Hiperligao"/>
            <w:b/>
            <w:bCs/>
          </w:rPr>
          <w:t>Viewpoint Source</w:t>
        </w:r>
        <w:r>
          <w:rPr>
            <w:webHidden/>
          </w:rPr>
          <w:tab/>
        </w:r>
        <w:r>
          <w:rPr>
            <w:webHidden/>
          </w:rPr>
          <w:fldChar w:fldCharType="begin"/>
        </w:r>
        <w:r>
          <w:rPr>
            <w:webHidden/>
          </w:rPr>
          <w:instrText xml:space="preserve"> PAGEREF _Toc183185666 \h </w:instrText>
        </w:r>
        <w:r>
          <w:rPr>
            <w:webHidden/>
          </w:rPr>
        </w:r>
        <w:r>
          <w:rPr>
            <w:webHidden/>
          </w:rPr>
          <w:fldChar w:fldCharType="separate"/>
        </w:r>
        <w:r>
          <w:rPr>
            <w:webHidden/>
          </w:rPr>
          <w:t>16</w:t>
        </w:r>
        <w:r>
          <w:rPr>
            <w:webHidden/>
          </w:rPr>
          <w:fldChar w:fldCharType="end"/>
        </w:r>
      </w:hyperlink>
    </w:p>
    <w:p w14:paraId="088B54DD" w14:textId="19B21E58"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67" w:history="1">
        <w:r w:rsidRPr="00B47458">
          <w:rPr>
            <w:rStyle w:val="Hiperligao"/>
            <w:lang w:val="pt-PT"/>
          </w:rPr>
          <w:t>1.6</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lang w:val="pt-PT"/>
          </w:rPr>
          <w:t>How a View is Documented (Este já fiz, a stora já tinha feito esta secção burro)</w:t>
        </w:r>
        <w:r>
          <w:rPr>
            <w:webHidden/>
          </w:rPr>
          <w:tab/>
        </w:r>
        <w:r>
          <w:rPr>
            <w:webHidden/>
          </w:rPr>
          <w:fldChar w:fldCharType="begin"/>
        </w:r>
        <w:r>
          <w:rPr>
            <w:webHidden/>
          </w:rPr>
          <w:instrText xml:space="preserve"> PAGEREF _Toc183185667 \h </w:instrText>
        </w:r>
        <w:r>
          <w:rPr>
            <w:webHidden/>
          </w:rPr>
        </w:r>
        <w:r>
          <w:rPr>
            <w:webHidden/>
          </w:rPr>
          <w:fldChar w:fldCharType="separate"/>
        </w:r>
        <w:r>
          <w:rPr>
            <w:webHidden/>
          </w:rPr>
          <w:t>16</w:t>
        </w:r>
        <w:r>
          <w:rPr>
            <w:webHidden/>
          </w:rPr>
          <w:fldChar w:fldCharType="end"/>
        </w:r>
      </w:hyperlink>
    </w:p>
    <w:p w14:paraId="64435B27" w14:textId="15B97527"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68" w:history="1">
        <w:r w:rsidRPr="00B47458">
          <w:rPr>
            <w:rStyle w:val="Hiperligao"/>
          </w:rPr>
          <w:t>1.7</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Relationship to Other SADs</w:t>
        </w:r>
        <w:r>
          <w:rPr>
            <w:webHidden/>
          </w:rPr>
          <w:tab/>
        </w:r>
        <w:r>
          <w:rPr>
            <w:webHidden/>
          </w:rPr>
          <w:fldChar w:fldCharType="begin"/>
        </w:r>
        <w:r>
          <w:rPr>
            <w:webHidden/>
          </w:rPr>
          <w:instrText xml:space="preserve"> PAGEREF _Toc183185668 \h </w:instrText>
        </w:r>
        <w:r>
          <w:rPr>
            <w:webHidden/>
          </w:rPr>
        </w:r>
        <w:r>
          <w:rPr>
            <w:webHidden/>
          </w:rPr>
          <w:fldChar w:fldCharType="separate"/>
        </w:r>
        <w:r>
          <w:rPr>
            <w:webHidden/>
          </w:rPr>
          <w:t>18</w:t>
        </w:r>
        <w:r>
          <w:rPr>
            <w:webHidden/>
          </w:rPr>
          <w:fldChar w:fldCharType="end"/>
        </w:r>
      </w:hyperlink>
    </w:p>
    <w:p w14:paraId="070CE234" w14:textId="70611135"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69" w:history="1">
        <w:r w:rsidRPr="00B47458">
          <w:rPr>
            <w:rStyle w:val="Hiperligao"/>
          </w:rPr>
          <w:t>1.8</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Process for Updating this SAD</w:t>
        </w:r>
        <w:r>
          <w:rPr>
            <w:webHidden/>
          </w:rPr>
          <w:tab/>
        </w:r>
        <w:r>
          <w:rPr>
            <w:webHidden/>
          </w:rPr>
          <w:fldChar w:fldCharType="begin"/>
        </w:r>
        <w:r>
          <w:rPr>
            <w:webHidden/>
          </w:rPr>
          <w:instrText xml:space="preserve"> PAGEREF _Toc183185669 \h </w:instrText>
        </w:r>
        <w:r>
          <w:rPr>
            <w:webHidden/>
          </w:rPr>
        </w:r>
        <w:r>
          <w:rPr>
            <w:webHidden/>
          </w:rPr>
          <w:fldChar w:fldCharType="separate"/>
        </w:r>
        <w:r>
          <w:rPr>
            <w:webHidden/>
          </w:rPr>
          <w:t>18</w:t>
        </w:r>
        <w:r>
          <w:rPr>
            <w:webHidden/>
          </w:rPr>
          <w:fldChar w:fldCharType="end"/>
        </w:r>
      </w:hyperlink>
    </w:p>
    <w:p w14:paraId="144EA21C" w14:textId="249E195C" w:rsidR="00583ED2" w:rsidRDefault="00583ED2">
      <w:pPr>
        <w:pStyle w:val="ndice1"/>
        <w:rPr>
          <w:rFonts w:asciiTheme="minorHAnsi" w:eastAsiaTheme="minorEastAsia" w:hAnsiTheme="minorHAnsi" w:cstheme="minorBidi"/>
          <w:b w:val="0"/>
          <w:kern w:val="2"/>
          <w:sz w:val="24"/>
          <w:szCs w:val="24"/>
          <w:lang w:val="en-GB" w:eastAsia="en-GB"/>
          <w14:ligatures w14:val="standardContextual"/>
        </w:rPr>
      </w:pPr>
      <w:hyperlink w:anchor="_Toc183185670" w:history="1">
        <w:r w:rsidRPr="00B47458">
          <w:rPr>
            <w:rStyle w:val="Hiperligao"/>
          </w:rPr>
          <w:t>2</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_Toc183185670 \h </w:instrText>
        </w:r>
        <w:r>
          <w:rPr>
            <w:webHidden/>
          </w:rPr>
        </w:r>
        <w:r>
          <w:rPr>
            <w:webHidden/>
          </w:rPr>
          <w:fldChar w:fldCharType="separate"/>
        </w:r>
        <w:r>
          <w:rPr>
            <w:webHidden/>
          </w:rPr>
          <w:t>19</w:t>
        </w:r>
        <w:r>
          <w:rPr>
            <w:webHidden/>
          </w:rPr>
          <w:fldChar w:fldCharType="end"/>
        </w:r>
      </w:hyperlink>
    </w:p>
    <w:p w14:paraId="27ADCF02" w14:textId="501EBC30"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71" w:history="1">
        <w:r w:rsidRPr="00B47458">
          <w:rPr>
            <w:rStyle w:val="Hiperligao"/>
          </w:rPr>
          <w:t>2.1</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Problem Background</w:t>
        </w:r>
        <w:r>
          <w:rPr>
            <w:webHidden/>
          </w:rPr>
          <w:tab/>
        </w:r>
        <w:r>
          <w:rPr>
            <w:webHidden/>
          </w:rPr>
          <w:fldChar w:fldCharType="begin"/>
        </w:r>
        <w:r>
          <w:rPr>
            <w:webHidden/>
          </w:rPr>
          <w:instrText xml:space="preserve"> PAGEREF _Toc183185671 \h </w:instrText>
        </w:r>
        <w:r>
          <w:rPr>
            <w:webHidden/>
          </w:rPr>
        </w:r>
        <w:r>
          <w:rPr>
            <w:webHidden/>
          </w:rPr>
          <w:fldChar w:fldCharType="separate"/>
        </w:r>
        <w:r>
          <w:rPr>
            <w:webHidden/>
          </w:rPr>
          <w:t>19</w:t>
        </w:r>
        <w:r>
          <w:rPr>
            <w:webHidden/>
          </w:rPr>
          <w:fldChar w:fldCharType="end"/>
        </w:r>
      </w:hyperlink>
    </w:p>
    <w:p w14:paraId="51EB5A77" w14:textId="005CF42B"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72" w:history="1">
        <w:r w:rsidRPr="00B47458">
          <w:rPr>
            <w:rStyle w:val="Hiperligao"/>
          </w:rPr>
          <w:t>2.1.1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System Overview</w:t>
        </w:r>
        <w:r>
          <w:rPr>
            <w:webHidden/>
          </w:rPr>
          <w:tab/>
        </w:r>
        <w:r>
          <w:rPr>
            <w:webHidden/>
          </w:rPr>
          <w:fldChar w:fldCharType="begin"/>
        </w:r>
        <w:r>
          <w:rPr>
            <w:webHidden/>
          </w:rPr>
          <w:instrText xml:space="preserve"> PAGEREF _Toc183185672 \h </w:instrText>
        </w:r>
        <w:r>
          <w:rPr>
            <w:webHidden/>
          </w:rPr>
        </w:r>
        <w:r>
          <w:rPr>
            <w:webHidden/>
          </w:rPr>
          <w:fldChar w:fldCharType="separate"/>
        </w:r>
        <w:r>
          <w:rPr>
            <w:webHidden/>
          </w:rPr>
          <w:t>19</w:t>
        </w:r>
        <w:r>
          <w:rPr>
            <w:webHidden/>
          </w:rPr>
          <w:fldChar w:fldCharType="end"/>
        </w:r>
      </w:hyperlink>
    </w:p>
    <w:p w14:paraId="4CFA5FCC" w14:textId="4CA4EB91"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73" w:history="1">
        <w:r w:rsidRPr="00B47458">
          <w:rPr>
            <w:rStyle w:val="Hiperligao"/>
          </w:rPr>
          <w:t>2.1.2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Goals and Context</w:t>
        </w:r>
        <w:r>
          <w:rPr>
            <w:webHidden/>
          </w:rPr>
          <w:tab/>
        </w:r>
        <w:r>
          <w:rPr>
            <w:webHidden/>
          </w:rPr>
          <w:fldChar w:fldCharType="begin"/>
        </w:r>
        <w:r>
          <w:rPr>
            <w:webHidden/>
          </w:rPr>
          <w:instrText xml:space="preserve"> PAGEREF _Toc183185673 \h </w:instrText>
        </w:r>
        <w:r>
          <w:rPr>
            <w:webHidden/>
          </w:rPr>
        </w:r>
        <w:r>
          <w:rPr>
            <w:webHidden/>
          </w:rPr>
          <w:fldChar w:fldCharType="separate"/>
        </w:r>
        <w:r>
          <w:rPr>
            <w:webHidden/>
          </w:rPr>
          <w:t>19</w:t>
        </w:r>
        <w:r>
          <w:rPr>
            <w:webHidden/>
          </w:rPr>
          <w:fldChar w:fldCharType="end"/>
        </w:r>
      </w:hyperlink>
    </w:p>
    <w:p w14:paraId="3C39E369" w14:textId="44E8D54C"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74" w:history="1">
        <w:r w:rsidRPr="00B47458">
          <w:rPr>
            <w:rStyle w:val="Hiperligao"/>
          </w:rPr>
          <w:t>2.1.3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Significant Driving Requirements</w:t>
        </w:r>
        <w:r>
          <w:rPr>
            <w:webHidden/>
          </w:rPr>
          <w:tab/>
        </w:r>
        <w:r>
          <w:rPr>
            <w:webHidden/>
          </w:rPr>
          <w:fldChar w:fldCharType="begin"/>
        </w:r>
        <w:r>
          <w:rPr>
            <w:webHidden/>
          </w:rPr>
          <w:instrText xml:space="preserve"> PAGEREF _Toc183185674 \h </w:instrText>
        </w:r>
        <w:r>
          <w:rPr>
            <w:webHidden/>
          </w:rPr>
        </w:r>
        <w:r>
          <w:rPr>
            <w:webHidden/>
          </w:rPr>
          <w:fldChar w:fldCharType="separate"/>
        </w:r>
        <w:r>
          <w:rPr>
            <w:webHidden/>
          </w:rPr>
          <w:t>20</w:t>
        </w:r>
        <w:r>
          <w:rPr>
            <w:webHidden/>
          </w:rPr>
          <w:fldChar w:fldCharType="end"/>
        </w:r>
      </w:hyperlink>
    </w:p>
    <w:p w14:paraId="13D605DE" w14:textId="10049779"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75" w:history="1">
        <w:r w:rsidRPr="00B47458">
          <w:rPr>
            <w:rStyle w:val="Hiperligao"/>
          </w:rPr>
          <w:t>2.2</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Solution Background</w:t>
        </w:r>
        <w:r>
          <w:rPr>
            <w:webHidden/>
          </w:rPr>
          <w:tab/>
        </w:r>
        <w:r>
          <w:rPr>
            <w:webHidden/>
          </w:rPr>
          <w:fldChar w:fldCharType="begin"/>
        </w:r>
        <w:r>
          <w:rPr>
            <w:webHidden/>
          </w:rPr>
          <w:instrText xml:space="preserve"> PAGEREF _Toc183185675 \h </w:instrText>
        </w:r>
        <w:r>
          <w:rPr>
            <w:webHidden/>
          </w:rPr>
        </w:r>
        <w:r>
          <w:rPr>
            <w:webHidden/>
          </w:rPr>
          <w:fldChar w:fldCharType="separate"/>
        </w:r>
        <w:r>
          <w:rPr>
            <w:webHidden/>
          </w:rPr>
          <w:t>20</w:t>
        </w:r>
        <w:r>
          <w:rPr>
            <w:webHidden/>
          </w:rPr>
          <w:fldChar w:fldCharType="end"/>
        </w:r>
      </w:hyperlink>
    </w:p>
    <w:p w14:paraId="14ABDD82" w14:textId="2432CA79"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76" w:history="1">
        <w:r w:rsidRPr="00B47458">
          <w:rPr>
            <w:rStyle w:val="Hiperligao"/>
          </w:rPr>
          <w:t>2.2.1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Architectural Approaches</w:t>
        </w:r>
        <w:r>
          <w:rPr>
            <w:webHidden/>
          </w:rPr>
          <w:tab/>
        </w:r>
        <w:r>
          <w:rPr>
            <w:webHidden/>
          </w:rPr>
          <w:fldChar w:fldCharType="begin"/>
        </w:r>
        <w:r>
          <w:rPr>
            <w:webHidden/>
          </w:rPr>
          <w:instrText xml:space="preserve"> PAGEREF _Toc183185676 \h </w:instrText>
        </w:r>
        <w:r>
          <w:rPr>
            <w:webHidden/>
          </w:rPr>
        </w:r>
        <w:r>
          <w:rPr>
            <w:webHidden/>
          </w:rPr>
          <w:fldChar w:fldCharType="separate"/>
        </w:r>
        <w:r>
          <w:rPr>
            <w:webHidden/>
          </w:rPr>
          <w:t>21</w:t>
        </w:r>
        <w:r>
          <w:rPr>
            <w:webHidden/>
          </w:rPr>
          <w:fldChar w:fldCharType="end"/>
        </w:r>
      </w:hyperlink>
    </w:p>
    <w:p w14:paraId="205D7F1F" w14:textId="4752F22D"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77" w:history="1">
        <w:r w:rsidRPr="00B47458">
          <w:rPr>
            <w:rStyle w:val="Hiperligao"/>
          </w:rPr>
          <w:t>2.2.2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Analysis Results</w:t>
        </w:r>
        <w:r>
          <w:rPr>
            <w:webHidden/>
          </w:rPr>
          <w:tab/>
        </w:r>
        <w:r>
          <w:rPr>
            <w:webHidden/>
          </w:rPr>
          <w:fldChar w:fldCharType="begin"/>
        </w:r>
        <w:r>
          <w:rPr>
            <w:webHidden/>
          </w:rPr>
          <w:instrText xml:space="preserve"> PAGEREF _Toc183185677 \h </w:instrText>
        </w:r>
        <w:r>
          <w:rPr>
            <w:webHidden/>
          </w:rPr>
        </w:r>
        <w:r>
          <w:rPr>
            <w:webHidden/>
          </w:rPr>
          <w:fldChar w:fldCharType="separate"/>
        </w:r>
        <w:r>
          <w:rPr>
            <w:webHidden/>
          </w:rPr>
          <w:t>22</w:t>
        </w:r>
        <w:r>
          <w:rPr>
            <w:webHidden/>
          </w:rPr>
          <w:fldChar w:fldCharType="end"/>
        </w:r>
      </w:hyperlink>
    </w:p>
    <w:p w14:paraId="3DE29942" w14:textId="523A2439"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78" w:history="1">
        <w:r w:rsidRPr="00B47458">
          <w:rPr>
            <w:rStyle w:val="Hiperligao"/>
          </w:rPr>
          <w:t>2.2.2.1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Security Analysis</w:t>
        </w:r>
        <w:r>
          <w:rPr>
            <w:webHidden/>
          </w:rPr>
          <w:tab/>
        </w:r>
        <w:r>
          <w:rPr>
            <w:webHidden/>
          </w:rPr>
          <w:fldChar w:fldCharType="begin"/>
        </w:r>
        <w:r>
          <w:rPr>
            <w:webHidden/>
          </w:rPr>
          <w:instrText xml:space="preserve"> PAGEREF _Toc183185678 \h </w:instrText>
        </w:r>
        <w:r>
          <w:rPr>
            <w:webHidden/>
          </w:rPr>
        </w:r>
        <w:r>
          <w:rPr>
            <w:webHidden/>
          </w:rPr>
          <w:fldChar w:fldCharType="separate"/>
        </w:r>
        <w:r>
          <w:rPr>
            <w:webHidden/>
          </w:rPr>
          <w:t>22</w:t>
        </w:r>
        <w:r>
          <w:rPr>
            <w:webHidden/>
          </w:rPr>
          <w:fldChar w:fldCharType="end"/>
        </w:r>
      </w:hyperlink>
    </w:p>
    <w:p w14:paraId="391E6061" w14:textId="22E9580B"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79" w:history="1">
        <w:r w:rsidRPr="00B47458">
          <w:rPr>
            <w:rStyle w:val="Hiperligao"/>
          </w:rPr>
          <w:t>2.2.2.2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Reliability Analysis</w:t>
        </w:r>
        <w:r>
          <w:rPr>
            <w:webHidden/>
          </w:rPr>
          <w:tab/>
        </w:r>
        <w:r>
          <w:rPr>
            <w:webHidden/>
          </w:rPr>
          <w:fldChar w:fldCharType="begin"/>
        </w:r>
        <w:r>
          <w:rPr>
            <w:webHidden/>
          </w:rPr>
          <w:instrText xml:space="preserve"> PAGEREF _Toc183185679 \h </w:instrText>
        </w:r>
        <w:r>
          <w:rPr>
            <w:webHidden/>
          </w:rPr>
        </w:r>
        <w:r>
          <w:rPr>
            <w:webHidden/>
          </w:rPr>
          <w:fldChar w:fldCharType="separate"/>
        </w:r>
        <w:r>
          <w:rPr>
            <w:webHidden/>
          </w:rPr>
          <w:t>24</w:t>
        </w:r>
        <w:r>
          <w:rPr>
            <w:webHidden/>
          </w:rPr>
          <w:fldChar w:fldCharType="end"/>
        </w:r>
      </w:hyperlink>
    </w:p>
    <w:p w14:paraId="5D643630" w14:textId="63251B28"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80" w:history="1">
        <w:r w:rsidRPr="00B47458">
          <w:rPr>
            <w:rStyle w:val="Hiperligao"/>
          </w:rPr>
          <w:t>2.2.2.3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Maintainability Analysis</w:t>
        </w:r>
        <w:r>
          <w:rPr>
            <w:webHidden/>
          </w:rPr>
          <w:tab/>
        </w:r>
        <w:r>
          <w:rPr>
            <w:webHidden/>
          </w:rPr>
          <w:fldChar w:fldCharType="begin"/>
        </w:r>
        <w:r>
          <w:rPr>
            <w:webHidden/>
          </w:rPr>
          <w:instrText xml:space="preserve"> PAGEREF _Toc183185680 \h </w:instrText>
        </w:r>
        <w:r>
          <w:rPr>
            <w:webHidden/>
          </w:rPr>
        </w:r>
        <w:r>
          <w:rPr>
            <w:webHidden/>
          </w:rPr>
          <w:fldChar w:fldCharType="separate"/>
        </w:r>
        <w:r>
          <w:rPr>
            <w:webHidden/>
          </w:rPr>
          <w:t>26</w:t>
        </w:r>
        <w:r>
          <w:rPr>
            <w:webHidden/>
          </w:rPr>
          <w:fldChar w:fldCharType="end"/>
        </w:r>
      </w:hyperlink>
    </w:p>
    <w:p w14:paraId="687FBE2E" w14:textId="31CD69B5"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81" w:history="1">
        <w:r w:rsidRPr="00B47458">
          <w:rPr>
            <w:rStyle w:val="Hiperligao"/>
          </w:rPr>
          <w:t>2.2.2.4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Test Coverage Analysis</w:t>
        </w:r>
        <w:r>
          <w:rPr>
            <w:webHidden/>
          </w:rPr>
          <w:tab/>
        </w:r>
        <w:r>
          <w:rPr>
            <w:webHidden/>
          </w:rPr>
          <w:fldChar w:fldCharType="begin"/>
        </w:r>
        <w:r>
          <w:rPr>
            <w:webHidden/>
          </w:rPr>
          <w:instrText xml:space="preserve"> PAGEREF _Toc183185681 \h </w:instrText>
        </w:r>
        <w:r>
          <w:rPr>
            <w:webHidden/>
          </w:rPr>
        </w:r>
        <w:r>
          <w:rPr>
            <w:webHidden/>
          </w:rPr>
          <w:fldChar w:fldCharType="separate"/>
        </w:r>
        <w:r>
          <w:rPr>
            <w:webHidden/>
          </w:rPr>
          <w:t>28</w:t>
        </w:r>
        <w:r>
          <w:rPr>
            <w:webHidden/>
          </w:rPr>
          <w:fldChar w:fldCharType="end"/>
        </w:r>
      </w:hyperlink>
    </w:p>
    <w:p w14:paraId="07AFD663" w14:textId="1753AE57"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82" w:history="1">
        <w:r w:rsidRPr="00B47458">
          <w:rPr>
            <w:rStyle w:val="Hiperligao"/>
          </w:rPr>
          <w:t>2.2.2.5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Duplication Analysis</w:t>
        </w:r>
        <w:r>
          <w:rPr>
            <w:webHidden/>
          </w:rPr>
          <w:tab/>
        </w:r>
        <w:r>
          <w:rPr>
            <w:webHidden/>
          </w:rPr>
          <w:fldChar w:fldCharType="begin"/>
        </w:r>
        <w:r>
          <w:rPr>
            <w:webHidden/>
          </w:rPr>
          <w:instrText xml:space="preserve"> PAGEREF _Toc183185682 \h </w:instrText>
        </w:r>
        <w:r>
          <w:rPr>
            <w:webHidden/>
          </w:rPr>
        </w:r>
        <w:r>
          <w:rPr>
            <w:webHidden/>
          </w:rPr>
          <w:fldChar w:fldCharType="separate"/>
        </w:r>
        <w:r>
          <w:rPr>
            <w:webHidden/>
          </w:rPr>
          <w:t>29</w:t>
        </w:r>
        <w:r>
          <w:rPr>
            <w:webHidden/>
          </w:rPr>
          <w:fldChar w:fldCharType="end"/>
        </w:r>
      </w:hyperlink>
    </w:p>
    <w:p w14:paraId="7FC0481D" w14:textId="4E1F3AD4"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83" w:history="1">
        <w:r w:rsidRPr="00B47458">
          <w:rPr>
            <w:rStyle w:val="Hiperligao"/>
          </w:rPr>
          <w:t>2.2.3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Requirements Coverage</w:t>
        </w:r>
        <w:r>
          <w:rPr>
            <w:webHidden/>
          </w:rPr>
          <w:tab/>
        </w:r>
        <w:r>
          <w:rPr>
            <w:webHidden/>
          </w:rPr>
          <w:fldChar w:fldCharType="begin"/>
        </w:r>
        <w:r>
          <w:rPr>
            <w:webHidden/>
          </w:rPr>
          <w:instrText xml:space="preserve"> PAGEREF _Toc183185683 \h </w:instrText>
        </w:r>
        <w:r>
          <w:rPr>
            <w:webHidden/>
          </w:rPr>
        </w:r>
        <w:r>
          <w:rPr>
            <w:webHidden/>
          </w:rPr>
          <w:fldChar w:fldCharType="separate"/>
        </w:r>
        <w:r>
          <w:rPr>
            <w:webHidden/>
          </w:rPr>
          <w:t>30</w:t>
        </w:r>
        <w:r>
          <w:rPr>
            <w:webHidden/>
          </w:rPr>
          <w:fldChar w:fldCharType="end"/>
        </w:r>
      </w:hyperlink>
    </w:p>
    <w:p w14:paraId="0E9B6A90" w14:textId="6FB3C521"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84" w:history="1">
        <w:r w:rsidRPr="00B47458">
          <w:rPr>
            <w:rStyle w:val="Hiperligao"/>
          </w:rPr>
          <w:t>2.2.4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Summary of Background Changes Reflected in Current Version</w:t>
        </w:r>
        <w:r>
          <w:rPr>
            <w:webHidden/>
          </w:rPr>
          <w:tab/>
        </w:r>
        <w:r>
          <w:rPr>
            <w:webHidden/>
          </w:rPr>
          <w:fldChar w:fldCharType="begin"/>
        </w:r>
        <w:r>
          <w:rPr>
            <w:webHidden/>
          </w:rPr>
          <w:instrText xml:space="preserve"> PAGEREF _Toc183185684 \h </w:instrText>
        </w:r>
        <w:r>
          <w:rPr>
            <w:webHidden/>
          </w:rPr>
        </w:r>
        <w:r>
          <w:rPr>
            <w:webHidden/>
          </w:rPr>
          <w:fldChar w:fldCharType="separate"/>
        </w:r>
        <w:r>
          <w:rPr>
            <w:webHidden/>
          </w:rPr>
          <w:t>31</w:t>
        </w:r>
        <w:r>
          <w:rPr>
            <w:webHidden/>
          </w:rPr>
          <w:fldChar w:fldCharType="end"/>
        </w:r>
      </w:hyperlink>
    </w:p>
    <w:p w14:paraId="7B53CAAF" w14:textId="0FCD88A7"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85" w:history="1">
        <w:r w:rsidRPr="00B47458">
          <w:rPr>
            <w:rStyle w:val="Hiperligao"/>
          </w:rPr>
          <w:t>2.3</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Product Line Reuse Considerations</w:t>
        </w:r>
        <w:r>
          <w:rPr>
            <w:webHidden/>
          </w:rPr>
          <w:tab/>
        </w:r>
        <w:r>
          <w:rPr>
            <w:webHidden/>
          </w:rPr>
          <w:fldChar w:fldCharType="begin"/>
        </w:r>
        <w:r>
          <w:rPr>
            <w:webHidden/>
          </w:rPr>
          <w:instrText xml:space="preserve"> PAGEREF _Toc183185685 \h </w:instrText>
        </w:r>
        <w:r>
          <w:rPr>
            <w:webHidden/>
          </w:rPr>
        </w:r>
        <w:r>
          <w:rPr>
            <w:webHidden/>
          </w:rPr>
          <w:fldChar w:fldCharType="separate"/>
        </w:r>
        <w:r>
          <w:rPr>
            <w:webHidden/>
          </w:rPr>
          <w:t>32</w:t>
        </w:r>
        <w:r>
          <w:rPr>
            <w:webHidden/>
          </w:rPr>
          <w:fldChar w:fldCharType="end"/>
        </w:r>
      </w:hyperlink>
    </w:p>
    <w:p w14:paraId="58939A80" w14:textId="6FA3D6DA" w:rsidR="00583ED2" w:rsidRDefault="00583ED2">
      <w:pPr>
        <w:pStyle w:val="ndice1"/>
        <w:rPr>
          <w:rFonts w:asciiTheme="minorHAnsi" w:eastAsiaTheme="minorEastAsia" w:hAnsiTheme="minorHAnsi" w:cstheme="minorBidi"/>
          <w:b w:val="0"/>
          <w:kern w:val="2"/>
          <w:sz w:val="24"/>
          <w:szCs w:val="24"/>
          <w:lang w:val="en-GB" w:eastAsia="en-GB"/>
          <w14:ligatures w14:val="standardContextual"/>
        </w:rPr>
      </w:pPr>
      <w:hyperlink w:anchor="_Toc183185686" w:history="1">
        <w:r w:rsidRPr="00B47458">
          <w:rPr>
            <w:rStyle w:val="Hiperligao"/>
          </w:rPr>
          <w:t>3</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Views</w:t>
        </w:r>
        <w:r>
          <w:rPr>
            <w:webHidden/>
          </w:rPr>
          <w:tab/>
        </w:r>
        <w:r>
          <w:rPr>
            <w:webHidden/>
          </w:rPr>
          <w:fldChar w:fldCharType="begin"/>
        </w:r>
        <w:r>
          <w:rPr>
            <w:webHidden/>
          </w:rPr>
          <w:instrText xml:space="preserve"> PAGEREF _Toc183185686 \h </w:instrText>
        </w:r>
        <w:r>
          <w:rPr>
            <w:webHidden/>
          </w:rPr>
        </w:r>
        <w:r>
          <w:rPr>
            <w:webHidden/>
          </w:rPr>
          <w:fldChar w:fldCharType="separate"/>
        </w:r>
        <w:r>
          <w:rPr>
            <w:webHidden/>
          </w:rPr>
          <w:t>33</w:t>
        </w:r>
        <w:r>
          <w:rPr>
            <w:webHidden/>
          </w:rPr>
          <w:fldChar w:fldCharType="end"/>
        </w:r>
      </w:hyperlink>
    </w:p>
    <w:p w14:paraId="319B1550" w14:textId="6E31E0AD"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87" w:history="1">
        <w:r w:rsidRPr="00B47458">
          <w:rPr>
            <w:rStyle w:val="Hiperligao"/>
          </w:rPr>
          <w:t>3.1</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Module View</w:t>
        </w:r>
        <w:r>
          <w:rPr>
            <w:webHidden/>
          </w:rPr>
          <w:tab/>
        </w:r>
        <w:r>
          <w:rPr>
            <w:webHidden/>
          </w:rPr>
          <w:fldChar w:fldCharType="begin"/>
        </w:r>
        <w:r>
          <w:rPr>
            <w:webHidden/>
          </w:rPr>
          <w:instrText xml:space="preserve"> PAGEREF _Toc183185687 \h </w:instrText>
        </w:r>
        <w:r>
          <w:rPr>
            <w:webHidden/>
          </w:rPr>
        </w:r>
        <w:r>
          <w:rPr>
            <w:webHidden/>
          </w:rPr>
          <w:fldChar w:fldCharType="separate"/>
        </w:r>
        <w:r>
          <w:rPr>
            <w:webHidden/>
          </w:rPr>
          <w:t>35</w:t>
        </w:r>
        <w:r>
          <w:rPr>
            <w:webHidden/>
          </w:rPr>
          <w:fldChar w:fldCharType="end"/>
        </w:r>
      </w:hyperlink>
    </w:p>
    <w:p w14:paraId="258D7EB9" w14:textId="079B4ECC"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88" w:history="1">
        <w:r w:rsidRPr="00B47458">
          <w:rPr>
            <w:rStyle w:val="Hiperligao"/>
          </w:rPr>
          <w:t>3.1.1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Description</w:t>
        </w:r>
        <w:r>
          <w:rPr>
            <w:webHidden/>
          </w:rPr>
          <w:tab/>
        </w:r>
        <w:r>
          <w:rPr>
            <w:webHidden/>
          </w:rPr>
          <w:fldChar w:fldCharType="begin"/>
        </w:r>
        <w:r>
          <w:rPr>
            <w:webHidden/>
          </w:rPr>
          <w:instrText xml:space="preserve"> PAGEREF _Toc183185688 \h </w:instrText>
        </w:r>
        <w:r>
          <w:rPr>
            <w:webHidden/>
          </w:rPr>
        </w:r>
        <w:r>
          <w:rPr>
            <w:webHidden/>
          </w:rPr>
          <w:fldChar w:fldCharType="separate"/>
        </w:r>
        <w:r>
          <w:rPr>
            <w:webHidden/>
          </w:rPr>
          <w:t>35</w:t>
        </w:r>
        <w:r>
          <w:rPr>
            <w:webHidden/>
          </w:rPr>
          <w:fldChar w:fldCharType="end"/>
        </w:r>
      </w:hyperlink>
    </w:p>
    <w:p w14:paraId="40433ED2" w14:textId="2D05888F"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89" w:history="1">
        <w:r w:rsidRPr="00B47458">
          <w:rPr>
            <w:rStyle w:val="Hiperligao"/>
          </w:rPr>
          <w:t>3.1.2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 Overview</w:t>
        </w:r>
        <w:r>
          <w:rPr>
            <w:webHidden/>
          </w:rPr>
          <w:tab/>
        </w:r>
        <w:r>
          <w:rPr>
            <w:webHidden/>
          </w:rPr>
          <w:fldChar w:fldCharType="begin"/>
        </w:r>
        <w:r>
          <w:rPr>
            <w:webHidden/>
          </w:rPr>
          <w:instrText xml:space="preserve"> PAGEREF _Toc183185689 \h </w:instrText>
        </w:r>
        <w:r>
          <w:rPr>
            <w:webHidden/>
          </w:rPr>
        </w:r>
        <w:r>
          <w:rPr>
            <w:webHidden/>
          </w:rPr>
          <w:fldChar w:fldCharType="separate"/>
        </w:r>
        <w:r>
          <w:rPr>
            <w:webHidden/>
          </w:rPr>
          <w:t>35</w:t>
        </w:r>
        <w:r>
          <w:rPr>
            <w:webHidden/>
          </w:rPr>
          <w:fldChar w:fldCharType="end"/>
        </w:r>
      </w:hyperlink>
    </w:p>
    <w:p w14:paraId="6ECDE04B" w14:textId="282437F6"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90" w:history="1">
        <w:r w:rsidRPr="00B47458">
          <w:rPr>
            <w:rStyle w:val="Hiperligao"/>
          </w:rPr>
          <w:t>3.1.3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_Toc183185690 \h </w:instrText>
        </w:r>
        <w:r>
          <w:rPr>
            <w:webHidden/>
          </w:rPr>
        </w:r>
        <w:r>
          <w:rPr>
            <w:webHidden/>
          </w:rPr>
          <w:fldChar w:fldCharType="separate"/>
        </w:r>
        <w:r>
          <w:rPr>
            <w:webHidden/>
          </w:rPr>
          <w:t>36</w:t>
        </w:r>
        <w:r>
          <w:rPr>
            <w:webHidden/>
          </w:rPr>
          <w:fldChar w:fldCharType="end"/>
        </w:r>
      </w:hyperlink>
    </w:p>
    <w:p w14:paraId="6B228D90" w14:textId="4B570DDC"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91" w:history="1">
        <w:r w:rsidRPr="00B47458">
          <w:rPr>
            <w:rStyle w:val="Hiperligao"/>
          </w:rPr>
          <w:t>3.1.4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Variability Mechanisms</w:t>
        </w:r>
        <w:r>
          <w:rPr>
            <w:webHidden/>
          </w:rPr>
          <w:tab/>
        </w:r>
        <w:r>
          <w:rPr>
            <w:webHidden/>
          </w:rPr>
          <w:fldChar w:fldCharType="begin"/>
        </w:r>
        <w:r>
          <w:rPr>
            <w:webHidden/>
          </w:rPr>
          <w:instrText xml:space="preserve"> PAGEREF _Toc183185691 \h </w:instrText>
        </w:r>
        <w:r>
          <w:rPr>
            <w:webHidden/>
          </w:rPr>
        </w:r>
        <w:r>
          <w:rPr>
            <w:webHidden/>
          </w:rPr>
          <w:fldChar w:fldCharType="separate"/>
        </w:r>
        <w:r>
          <w:rPr>
            <w:webHidden/>
          </w:rPr>
          <w:t>36</w:t>
        </w:r>
        <w:r>
          <w:rPr>
            <w:webHidden/>
          </w:rPr>
          <w:fldChar w:fldCharType="end"/>
        </w:r>
      </w:hyperlink>
    </w:p>
    <w:p w14:paraId="279DB1F1" w14:textId="233267D1"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92" w:history="1">
        <w:r w:rsidRPr="00B47458">
          <w:rPr>
            <w:rStyle w:val="Hiperligao"/>
          </w:rPr>
          <w:t>3.1.5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Packets</w:t>
        </w:r>
        <w:r>
          <w:rPr>
            <w:webHidden/>
          </w:rPr>
          <w:tab/>
        </w:r>
        <w:r>
          <w:rPr>
            <w:webHidden/>
          </w:rPr>
          <w:fldChar w:fldCharType="begin"/>
        </w:r>
        <w:r>
          <w:rPr>
            <w:webHidden/>
          </w:rPr>
          <w:instrText xml:space="preserve"> PAGEREF _Toc183185692 \h </w:instrText>
        </w:r>
        <w:r>
          <w:rPr>
            <w:webHidden/>
          </w:rPr>
        </w:r>
        <w:r>
          <w:rPr>
            <w:webHidden/>
          </w:rPr>
          <w:fldChar w:fldCharType="separate"/>
        </w:r>
        <w:r>
          <w:rPr>
            <w:webHidden/>
          </w:rPr>
          <w:t>36</w:t>
        </w:r>
        <w:r>
          <w:rPr>
            <w:webHidden/>
          </w:rPr>
          <w:fldChar w:fldCharType="end"/>
        </w:r>
      </w:hyperlink>
    </w:p>
    <w:p w14:paraId="67C0424A" w14:textId="0023A7D9"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93" w:history="1">
        <w:r w:rsidRPr="00B47458">
          <w:rPr>
            <w:rStyle w:val="Hiperligao"/>
            <w:rFonts w:eastAsia="Times"/>
          </w:rPr>
          <w:t>3.1.5.1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Frontend Module (View Packet #1)</w:t>
        </w:r>
        <w:r>
          <w:rPr>
            <w:webHidden/>
          </w:rPr>
          <w:tab/>
        </w:r>
        <w:r>
          <w:rPr>
            <w:webHidden/>
          </w:rPr>
          <w:fldChar w:fldCharType="begin"/>
        </w:r>
        <w:r>
          <w:rPr>
            <w:webHidden/>
          </w:rPr>
          <w:instrText xml:space="preserve"> PAGEREF _Toc183185693 \h </w:instrText>
        </w:r>
        <w:r>
          <w:rPr>
            <w:webHidden/>
          </w:rPr>
        </w:r>
        <w:r>
          <w:rPr>
            <w:webHidden/>
          </w:rPr>
          <w:fldChar w:fldCharType="separate"/>
        </w:r>
        <w:r>
          <w:rPr>
            <w:webHidden/>
          </w:rPr>
          <w:t>36</w:t>
        </w:r>
        <w:r>
          <w:rPr>
            <w:webHidden/>
          </w:rPr>
          <w:fldChar w:fldCharType="end"/>
        </w:r>
      </w:hyperlink>
    </w:p>
    <w:p w14:paraId="55BC059F" w14:textId="71D58DC7"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94" w:history="1">
        <w:r w:rsidRPr="00B47458">
          <w:rPr>
            <w:rStyle w:val="Hiperligao"/>
            <w:rFonts w:eastAsia="Times"/>
          </w:rPr>
          <w:t>3.1.5.2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Backend Module (View Packet #2)</w:t>
        </w:r>
        <w:r>
          <w:rPr>
            <w:webHidden/>
          </w:rPr>
          <w:tab/>
        </w:r>
        <w:r>
          <w:rPr>
            <w:webHidden/>
          </w:rPr>
          <w:fldChar w:fldCharType="begin"/>
        </w:r>
        <w:r>
          <w:rPr>
            <w:webHidden/>
          </w:rPr>
          <w:instrText xml:space="preserve"> PAGEREF _Toc183185694 \h </w:instrText>
        </w:r>
        <w:r>
          <w:rPr>
            <w:webHidden/>
          </w:rPr>
        </w:r>
        <w:r>
          <w:rPr>
            <w:webHidden/>
          </w:rPr>
          <w:fldChar w:fldCharType="separate"/>
        </w:r>
        <w:r>
          <w:rPr>
            <w:webHidden/>
          </w:rPr>
          <w:t>37</w:t>
        </w:r>
        <w:r>
          <w:rPr>
            <w:webHidden/>
          </w:rPr>
          <w:fldChar w:fldCharType="end"/>
        </w:r>
      </w:hyperlink>
    </w:p>
    <w:p w14:paraId="29307E74" w14:textId="0436C07C"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695" w:history="1">
        <w:r w:rsidRPr="00B47458">
          <w:rPr>
            <w:rStyle w:val="Hiperligao"/>
            <w:rFonts w:eastAsia="Times"/>
          </w:rPr>
          <w:t>3.1.5.3</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Database Module (View Packet #3)</w:t>
        </w:r>
        <w:r>
          <w:rPr>
            <w:webHidden/>
          </w:rPr>
          <w:tab/>
        </w:r>
        <w:r>
          <w:rPr>
            <w:webHidden/>
          </w:rPr>
          <w:fldChar w:fldCharType="begin"/>
        </w:r>
        <w:r>
          <w:rPr>
            <w:webHidden/>
          </w:rPr>
          <w:instrText xml:space="preserve"> PAGEREF _Toc183185695 \h </w:instrText>
        </w:r>
        <w:r>
          <w:rPr>
            <w:webHidden/>
          </w:rPr>
        </w:r>
        <w:r>
          <w:rPr>
            <w:webHidden/>
          </w:rPr>
          <w:fldChar w:fldCharType="separate"/>
        </w:r>
        <w:r>
          <w:rPr>
            <w:webHidden/>
          </w:rPr>
          <w:t>37</w:t>
        </w:r>
        <w:r>
          <w:rPr>
            <w:webHidden/>
          </w:rPr>
          <w:fldChar w:fldCharType="end"/>
        </w:r>
      </w:hyperlink>
    </w:p>
    <w:p w14:paraId="446FEBE0" w14:textId="71B9207C"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696" w:history="1">
        <w:r w:rsidRPr="00B47458">
          <w:rPr>
            <w:rStyle w:val="Hiperligao"/>
          </w:rPr>
          <w:t>3.2</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Uses View</w:t>
        </w:r>
        <w:r>
          <w:rPr>
            <w:webHidden/>
          </w:rPr>
          <w:tab/>
        </w:r>
        <w:r>
          <w:rPr>
            <w:webHidden/>
          </w:rPr>
          <w:fldChar w:fldCharType="begin"/>
        </w:r>
        <w:r>
          <w:rPr>
            <w:webHidden/>
          </w:rPr>
          <w:instrText xml:space="preserve"> PAGEREF _Toc183185696 \h </w:instrText>
        </w:r>
        <w:r>
          <w:rPr>
            <w:webHidden/>
          </w:rPr>
        </w:r>
        <w:r>
          <w:rPr>
            <w:webHidden/>
          </w:rPr>
          <w:fldChar w:fldCharType="separate"/>
        </w:r>
        <w:r>
          <w:rPr>
            <w:webHidden/>
          </w:rPr>
          <w:t>37</w:t>
        </w:r>
        <w:r>
          <w:rPr>
            <w:webHidden/>
          </w:rPr>
          <w:fldChar w:fldCharType="end"/>
        </w:r>
      </w:hyperlink>
    </w:p>
    <w:p w14:paraId="14B8D202" w14:textId="7D1BCCD5"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97" w:history="1">
        <w:r w:rsidRPr="00B47458">
          <w:rPr>
            <w:rStyle w:val="Hiperligao"/>
          </w:rPr>
          <w:t>3.2.1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Description</w:t>
        </w:r>
        <w:r>
          <w:rPr>
            <w:webHidden/>
          </w:rPr>
          <w:tab/>
        </w:r>
        <w:r>
          <w:rPr>
            <w:webHidden/>
          </w:rPr>
          <w:fldChar w:fldCharType="begin"/>
        </w:r>
        <w:r>
          <w:rPr>
            <w:webHidden/>
          </w:rPr>
          <w:instrText xml:space="preserve"> PAGEREF _Toc183185697 \h </w:instrText>
        </w:r>
        <w:r>
          <w:rPr>
            <w:webHidden/>
          </w:rPr>
        </w:r>
        <w:r>
          <w:rPr>
            <w:webHidden/>
          </w:rPr>
          <w:fldChar w:fldCharType="separate"/>
        </w:r>
        <w:r>
          <w:rPr>
            <w:webHidden/>
          </w:rPr>
          <w:t>37</w:t>
        </w:r>
        <w:r>
          <w:rPr>
            <w:webHidden/>
          </w:rPr>
          <w:fldChar w:fldCharType="end"/>
        </w:r>
      </w:hyperlink>
    </w:p>
    <w:p w14:paraId="115D6435" w14:textId="469CED6A"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98" w:history="1">
        <w:r w:rsidRPr="00B47458">
          <w:rPr>
            <w:rStyle w:val="Hiperligao"/>
          </w:rPr>
          <w:t>3.2.2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 Overview</w:t>
        </w:r>
        <w:r>
          <w:rPr>
            <w:webHidden/>
          </w:rPr>
          <w:tab/>
        </w:r>
        <w:r>
          <w:rPr>
            <w:webHidden/>
          </w:rPr>
          <w:fldChar w:fldCharType="begin"/>
        </w:r>
        <w:r>
          <w:rPr>
            <w:webHidden/>
          </w:rPr>
          <w:instrText xml:space="preserve"> PAGEREF _Toc183185698 \h </w:instrText>
        </w:r>
        <w:r>
          <w:rPr>
            <w:webHidden/>
          </w:rPr>
        </w:r>
        <w:r>
          <w:rPr>
            <w:webHidden/>
          </w:rPr>
          <w:fldChar w:fldCharType="separate"/>
        </w:r>
        <w:r>
          <w:rPr>
            <w:webHidden/>
          </w:rPr>
          <w:t>37</w:t>
        </w:r>
        <w:r>
          <w:rPr>
            <w:webHidden/>
          </w:rPr>
          <w:fldChar w:fldCharType="end"/>
        </w:r>
      </w:hyperlink>
    </w:p>
    <w:p w14:paraId="46D9F1B0" w14:textId="5F6A3227"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699" w:history="1">
        <w:r w:rsidRPr="00B47458">
          <w:rPr>
            <w:rStyle w:val="Hiperligao"/>
          </w:rPr>
          <w:t>3.2.3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_Toc183185699 \h </w:instrText>
        </w:r>
        <w:r>
          <w:rPr>
            <w:webHidden/>
          </w:rPr>
        </w:r>
        <w:r>
          <w:rPr>
            <w:webHidden/>
          </w:rPr>
          <w:fldChar w:fldCharType="separate"/>
        </w:r>
        <w:r>
          <w:rPr>
            <w:webHidden/>
          </w:rPr>
          <w:t>38</w:t>
        </w:r>
        <w:r>
          <w:rPr>
            <w:webHidden/>
          </w:rPr>
          <w:fldChar w:fldCharType="end"/>
        </w:r>
      </w:hyperlink>
    </w:p>
    <w:p w14:paraId="3219BBC3" w14:textId="634E5A72"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00" w:history="1">
        <w:r w:rsidRPr="00B47458">
          <w:rPr>
            <w:rStyle w:val="Hiperligao"/>
          </w:rPr>
          <w:t>3.2.4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Variability Mechanisms</w:t>
        </w:r>
        <w:r>
          <w:rPr>
            <w:webHidden/>
          </w:rPr>
          <w:tab/>
        </w:r>
        <w:r>
          <w:rPr>
            <w:webHidden/>
          </w:rPr>
          <w:fldChar w:fldCharType="begin"/>
        </w:r>
        <w:r>
          <w:rPr>
            <w:webHidden/>
          </w:rPr>
          <w:instrText xml:space="preserve"> PAGEREF _Toc183185700 \h </w:instrText>
        </w:r>
        <w:r>
          <w:rPr>
            <w:webHidden/>
          </w:rPr>
        </w:r>
        <w:r>
          <w:rPr>
            <w:webHidden/>
          </w:rPr>
          <w:fldChar w:fldCharType="separate"/>
        </w:r>
        <w:r>
          <w:rPr>
            <w:webHidden/>
          </w:rPr>
          <w:t>38</w:t>
        </w:r>
        <w:r>
          <w:rPr>
            <w:webHidden/>
          </w:rPr>
          <w:fldChar w:fldCharType="end"/>
        </w:r>
      </w:hyperlink>
    </w:p>
    <w:p w14:paraId="204504FA" w14:textId="631BD6C8"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01" w:history="1">
        <w:r w:rsidRPr="00B47458">
          <w:rPr>
            <w:rStyle w:val="Hiperligao"/>
          </w:rPr>
          <w:t>3.2.5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Packets</w:t>
        </w:r>
        <w:r>
          <w:rPr>
            <w:webHidden/>
          </w:rPr>
          <w:tab/>
        </w:r>
        <w:r>
          <w:rPr>
            <w:webHidden/>
          </w:rPr>
          <w:fldChar w:fldCharType="begin"/>
        </w:r>
        <w:r>
          <w:rPr>
            <w:webHidden/>
          </w:rPr>
          <w:instrText xml:space="preserve"> PAGEREF _Toc183185701 \h </w:instrText>
        </w:r>
        <w:r>
          <w:rPr>
            <w:webHidden/>
          </w:rPr>
        </w:r>
        <w:r>
          <w:rPr>
            <w:webHidden/>
          </w:rPr>
          <w:fldChar w:fldCharType="separate"/>
        </w:r>
        <w:r>
          <w:rPr>
            <w:webHidden/>
          </w:rPr>
          <w:t>38</w:t>
        </w:r>
        <w:r>
          <w:rPr>
            <w:webHidden/>
          </w:rPr>
          <w:fldChar w:fldCharType="end"/>
        </w:r>
      </w:hyperlink>
    </w:p>
    <w:p w14:paraId="12DCBC32" w14:textId="6D88E2ED"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02" w:history="1">
        <w:r w:rsidRPr="00B47458">
          <w:rPr>
            <w:rStyle w:val="Hiperligao"/>
            <w:rFonts w:eastAsia="Times"/>
          </w:rPr>
          <w:t>3.2.5.1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Frontend-Backend Dependency (View Packet #1)</w:t>
        </w:r>
        <w:r>
          <w:rPr>
            <w:webHidden/>
          </w:rPr>
          <w:tab/>
        </w:r>
        <w:r>
          <w:rPr>
            <w:webHidden/>
          </w:rPr>
          <w:fldChar w:fldCharType="begin"/>
        </w:r>
        <w:r>
          <w:rPr>
            <w:webHidden/>
          </w:rPr>
          <w:instrText xml:space="preserve"> PAGEREF _Toc183185702 \h </w:instrText>
        </w:r>
        <w:r>
          <w:rPr>
            <w:webHidden/>
          </w:rPr>
        </w:r>
        <w:r>
          <w:rPr>
            <w:webHidden/>
          </w:rPr>
          <w:fldChar w:fldCharType="separate"/>
        </w:r>
        <w:r>
          <w:rPr>
            <w:webHidden/>
          </w:rPr>
          <w:t>38</w:t>
        </w:r>
        <w:r>
          <w:rPr>
            <w:webHidden/>
          </w:rPr>
          <w:fldChar w:fldCharType="end"/>
        </w:r>
      </w:hyperlink>
    </w:p>
    <w:p w14:paraId="392C87AE" w14:textId="6823B7CA"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03" w:history="1">
        <w:r w:rsidRPr="00B47458">
          <w:rPr>
            <w:rStyle w:val="Hiperligao"/>
            <w:rFonts w:eastAsia="Times"/>
          </w:rPr>
          <w:t>3.2.5.2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Backend-Database Dependency (View Packet #2)</w:t>
        </w:r>
        <w:r>
          <w:rPr>
            <w:webHidden/>
          </w:rPr>
          <w:tab/>
        </w:r>
        <w:r>
          <w:rPr>
            <w:webHidden/>
          </w:rPr>
          <w:fldChar w:fldCharType="begin"/>
        </w:r>
        <w:r>
          <w:rPr>
            <w:webHidden/>
          </w:rPr>
          <w:instrText xml:space="preserve"> PAGEREF _Toc183185703 \h </w:instrText>
        </w:r>
        <w:r>
          <w:rPr>
            <w:webHidden/>
          </w:rPr>
        </w:r>
        <w:r>
          <w:rPr>
            <w:webHidden/>
          </w:rPr>
          <w:fldChar w:fldCharType="separate"/>
        </w:r>
        <w:r>
          <w:rPr>
            <w:webHidden/>
          </w:rPr>
          <w:t>39</w:t>
        </w:r>
        <w:r>
          <w:rPr>
            <w:webHidden/>
          </w:rPr>
          <w:fldChar w:fldCharType="end"/>
        </w:r>
      </w:hyperlink>
    </w:p>
    <w:p w14:paraId="7C5DFCEB" w14:textId="040C3194"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04" w:history="1">
        <w:r w:rsidRPr="00B47458">
          <w:rPr>
            <w:rStyle w:val="Hiperligao"/>
          </w:rPr>
          <w:t>3.3</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Data Model View</w:t>
        </w:r>
        <w:r>
          <w:rPr>
            <w:webHidden/>
          </w:rPr>
          <w:tab/>
        </w:r>
        <w:r>
          <w:rPr>
            <w:webHidden/>
          </w:rPr>
          <w:fldChar w:fldCharType="begin"/>
        </w:r>
        <w:r>
          <w:rPr>
            <w:webHidden/>
          </w:rPr>
          <w:instrText xml:space="preserve"> PAGEREF _Toc183185704 \h </w:instrText>
        </w:r>
        <w:r>
          <w:rPr>
            <w:webHidden/>
          </w:rPr>
        </w:r>
        <w:r>
          <w:rPr>
            <w:webHidden/>
          </w:rPr>
          <w:fldChar w:fldCharType="separate"/>
        </w:r>
        <w:r>
          <w:rPr>
            <w:webHidden/>
          </w:rPr>
          <w:t>39</w:t>
        </w:r>
        <w:r>
          <w:rPr>
            <w:webHidden/>
          </w:rPr>
          <w:fldChar w:fldCharType="end"/>
        </w:r>
      </w:hyperlink>
    </w:p>
    <w:p w14:paraId="3CBCB3FD" w14:textId="7592D133"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05" w:history="1">
        <w:r w:rsidRPr="00B47458">
          <w:rPr>
            <w:rStyle w:val="Hiperligao"/>
          </w:rPr>
          <w:t>3.3.1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Description</w:t>
        </w:r>
        <w:r>
          <w:rPr>
            <w:webHidden/>
          </w:rPr>
          <w:tab/>
        </w:r>
        <w:r>
          <w:rPr>
            <w:webHidden/>
          </w:rPr>
          <w:fldChar w:fldCharType="begin"/>
        </w:r>
        <w:r>
          <w:rPr>
            <w:webHidden/>
          </w:rPr>
          <w:instrText xml:space="preserve"> PAGEREF _Toc183185705 \h </w:instrText>
        </w:r>
        <w:r>
          <w:rPr>
            <w:webHidden/>
          </w:rPr>
        </w:r>
        <w:r>
          <w:rPr>
            <w:webHidden/>
          </w:rPr>
          <w:fldChar w:fldCharType="separate"/>
        </w:r>
        <w:r>
          <w:rPr>
            <w:webHidden/>
          </w:rPr>
          <w:t>39</w:t>
        </w:r>
        <w:r>
          <w:rPr>
            <w:webHidden/>
          </w:rPr>
          <w:fldChar w:fldCharType="end"/>
        </w:r>
      </w:hyperlink>
    </w:p>
    <w:p w14:paraId="2E51CB0D" w14:textId="5A7CA8BA"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06" w:history="1">
        <w:r w:rsidRPr="00B47458">
          <w:rPr>
            <w:rStyle w:val="Hiperligao"/>
          </w:rPr>
          <w:t>3.3.2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 Overview</w:t>
        </w:r>
        <w:r>
          <w:rPr>
            <w:webHidden/>
          </w:rPr>
          <w:tab/>
        </w:r>
        <w:r>
          <w:rPr>
            <w:webHidden/>
          </w:rPr>
          <w:fldChar w:fldCharType="begin"/>
        </w:r>
        <w:r>
          <w:rPr>
            <w:webHidden/>
          </w:rPr>
          <w:instrText xml:space="preserve"> PAGEREF _Toc183185706 \h </w:instrText>
        </w:r>
        <w:r>
          <w:rPr>
            <w:webHidden/>
          </w:rPr>
        </w:r>
        <w:r>
          <w:rPr>
            <w:webHidden/>
          </w:rPr>
          <w:fldChar w:fldCharType="separate"/>
        </w:r>
        <w:r>
          <w:rPr>
            <w:webHidden/>
          </w:rPr>
          <w:t>40</w:t>
        </w:r>
        <w:r>
          <w:rPr>
            <w:webHidden/>
          </w:rPr>
          <w:fldChar w:fldCharType="end"/>
        </w:r>
      </w:hyperlink>
    </w:p>
    <w:p w14:paraId="12E778E8" w14:textId="45B5D636"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07" w:history="1">
        <w:r w:rsidRPr="00B47458">
          <w:rPr>
            <w:rStyle w:val="Hiperligao"/>
          </w:rPr>
          <w:t>3.3.3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_Toc183185707 \h </w:instrText>
        </w:r>
        <w:r>
          <w:rPr>
            <w:webHidden/>
          </w:rPr>
        </w:r>
        <w:r>
          <w:rPr>
            <w:webHidden/>
          </w:rPr>
          <w:fldChar w:fldCharType="separate"/>
        </w:r>
        <w:r>
          <w:rPr>
            <w:webHidden/>
          </w:rPr>
          <w:t>40</w:t>
        </w:r>
        <w:r>
          <w:rPr>
            <w:webHidden/>
          </w:rPr>
          <w:fldChar w:fldCharType="end"/>
        </w:r>
      </w:hyperlink>
    </w:p>
    <w:p w14:paraId="5516252F" w14:textId="542D4124"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08" w:history="1">
        <w:r w:rsidRPr="00B47458">
          <w:rPr>
            <w:rStyle w:val="Hiperligao"/>
          </w:rPr>
          <w:t>3.3.4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Variability Mechanisms</w:t>
        </w:r>
        <w:r>
          <w:rPr>
            <w:webHidden/>
          </w:rPr>
          <w:tab/>
        </w:r>
        <w:r>
          <w:rPr>
            <w:webHidden/>
          </w:rPr>
          <w:fldChar w:fldCharType="begin"/>
        </w:r>
        <w:r>
          <w:rPr>
            <w:webHidden/>
          </w:rPr>
          <w:instrText xml:space="preserve"> PAGEREF _Toc183185708 \h </w:instrText>
        </w:r>
        <w:r>
          <w:rPr>
            <w:webHidden/>
          </w:rPr>
        </w:r>
        <w:r>
          <w:rPr>
            <w:webHidden/>
          </w:rPr>
          <w:fldChar w:fldCharType="separate"/>
        </w:r>
        <w:r>
          <w:rPr>
            <w:webHidden/>
          </w:rPr>
          <w:t>40</w:t>
        </w:r>
        <w:r>
          <w:rPr>
            <w:webHidden/>
          </w:rPr>
          <w:fldChar w:fldCharType="end"/>
        </w:r>
      </w:hyperlink>
    </w:p>
    <w:p w14:paraId="4D9D7229" w14:textId="1E579342"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09" w:history="1">
        <w:r w:rsidRPr="00B47458">
          <w:rPr>
            <w:rStyle w:val="Hiperligao"/>
          </w:rPr>
          <w:t>3.3.5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Packets</w:t>
        </w:r>
        <w:r>
          <w:rPr>
            <w:webHidden/>
          </w:rPr>
          <w:tab/>
        </w:r>
        <w:r>
          <w:rPr>
            <w:webHidden/>
          </w:rPr>
          <w:fldChar w:fldCharType="begin"/>
        </w:r>
        <w:r>
          <w:rPr>
            <w:webHidden/>
          </w:rPr>
          <w:instrText xml:space="preserve"> PAGEREF _Toc183185709 \h </w:instrText>
        </w:r>
        <w:r>
          <w:rPr>
            <w:webHidden/>
          </w:rPr>
        </w:r>
        <w:r>
          <w:rPr>
            <w:webHidden/>
          </w:rPr>
          <w:fldChar w:fldCharType="separate"/>
        </w:r>
        <w:r>
          <w:rPr>
            <w:webHidden/>
          </w:rPr>
          <w:t>40</w:t>
        </w:r>
        <w:r>
          <w:rPr>
            <w:webHidden/>
          </w:rPr>
          <w:fldChar w:fldCharType="end"/>
        </w:r>
      </w:hyperlink>
    </w:p>
    <w:p w14:paraId="2C3172ED" w14:textId="1BE29835"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10" w:history="1">
        <w:r w:rsidRPr="00B47458">
          <w:rPr>
            <w:rStyle w:val="Hiperligao"/>
            <w:rFonts w:eastAsia="Times"/>
          </w:rPr>
          <w:t>3.3.5.1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User Table (View Packet #1)</w:t>
        </w:r>
        <w:r>
          <w:rPr>
            <w:webHidden/>
          </w:rPr>
          <w:tab/>
        </w:r>
        <w:r>
          <w:rPr>
            <w:webHidden/>
          </w:rPr>
          <w:fldChar w:fldCharType="begin"/>
        </w:r>
        <w:r>
          <w:rPr>
            <w:webHidden/>
          </w:rPr>
          <w:instrText xml:space="preserve"> PAGEREF _Toc183185710 \h </w:instrText>
        </w:r>
        <w:r>
          <w:rPr>
            <w:webHidden/>
          </w:rPr>
        </w:r>
        <w:r>
          <w:rPr>
            <w:webHidden/>
          </w:rPr>
          <w:fldChar w:fldCharType="separate"/>
        </w:r>
        <w:r>
          <w:rPr>
            <w:webHidden/>
          </w:rPr>
          <w:t>40</w:t>
        </w:r>
        <w:r>
          <w:rPr>
            <w:webHidden/>
          </w:rPr>
          <w:fldChar w:fldCharType="end"/>
        </w:r>
      </w:hyperlink>
    </w:p>
    <w:p w14:paraId="0012B462" w14:textId="5EFF4ECA"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11" w:history="1">
        <w:r w:rsidRPr="00B47458">
          <w:rPr>
            <w:rStyle w:val="Hiperligao"/>
            <w:rFonts w:eastAsia="Times"/>
          </w:rPr>
          <w:t>3.3.5.2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Quizzes Table (View Packet #2)</w:t>
        </w:r>
        <w:r>
          <w:rPr>
            <w:webHidden/>
          </w:rPr>
          <w:tab/>
        </w:r>
        <w:r>
          <w:rPr>
            <w:webHidden/>
          </w:rPr>
          <w:fldChar w:fldCharType="begin"/>
        </w:r>
        <w:r>
          <w:rPr>
            <w:webHidden/>
          </w:rPr>
          <w:instrText xml:space="preserve"> PAGEREF _Toc183185711 \h </w:instrText>
        </w:r>
        <w:r>
          <w:rPr>
            <w:webHidden/>
          </w:rPr>
        </w:r>
        <w:r>
          <w:rPr>
            <w:webHidden/>
          </w:rPr>
          <w:fldChar w:fldCharType="separate"/>
        </w:r>
        <w:r>
          <w:rPr>
            <w:webHidden/>
          </w:rPr>
          <w:t>41</w:t>
        </w:r>
        <w:r>
          <w:rPr>
            <w:webHidden/>
          </w:rPr>
          <w:fldChar w:fldCharType="end"/>
        </w:r>
      </w:hyperlink>
    </w:p>
    <w:p w14:paraId="689ED59C" w14:textId="699D4B0C"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12" w:history="1">
        <w:r w:rsidRPr="00B47458">
          <w:rPr>
            <w:rStyle w:val="Hiperligao"/>
            <w:rFonts w:eastAsia="Times"/>
          </w:rPr>
          <w:t>3.3.5.3</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Results Table (View Packet #3)</w:t>
        </w:r>
        <w:r>
          <w:rPr>
            <w:webHidden/>
          </w:rPr>
          <w:tab/>
        </w:r>
        <w:r>
          <w:rPr>
            <w:webHidden/>
          </w:rPr>
          <w:fldChar w:fldCharType="begin"/>
        </w:r>
        <w:r>
          <w:rPr>
            <w:webHidden/>
          </w:rPr>
          <w:instrText xml:space="preserve"> PAGEREF _Toc183185712 \h </w:instrText>
        </w:r>
        <w:r>
          <w:rPr>
            <w:webHidden/>
          </w:rPr>
        </w:r>
        <w:r>
          <w:rPr>
            <w:webHidden/>
          </w:rPr>
          <w:fldChar w:fldCharType="separate"/>
        </w:r>
        <w:r>
          <w:rPr>
            <w:webHidden/>
          </w:rPr>
          <w:t>41</w:t>
        </w:r>
        <w:r>
          <w:rPr>
            <w:webHidden/>
          </w:rPr>
          <w:fldChar w:fldCharType="end"/>
        </w:r>
      </w:hyperlink>
    </w:p>
    <w:p w14:paraId="3075C2DA" w14:textId="7010F0FD"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13" w:history="1">
        <w:r w:rsidRPr="00B47458">
          <w:rPr>
            <w:rStyle w:val="Hiperligao"/>
          </w:rPr>
          <w:t>3.4</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Call-Return View</w:t>
        </w:r>
        <w:r>
          <w:rPr>
            <w:webHidden/>
          </w:rPr>
          <w:tab/>
        </w:r>
        <w:r>
          <w:rPr>
            <w:webHidden/>
          </w:rPr>
          <w:fldChar w:fldCharType="begin"/>
        </w:r>
        <w:r>
          <w:rPr>
            <w:webHidden/>
          </w:rPr>
          <w:instrText xml:space="preserve"> PAGEREF _Toc183185713 \h </w:instrText>
        </w:r>
        <w:r>
          <w:rPr>
            <w:webHidden/>
          </w:rPr>
        </w:r>
        <w:r>
          <w:rPr>
            <w:webHidden/>
          </w:rPr>
          <w:fldChar w:fldCharType="separate"/>
        </w:r>
        <w:r>
          <w:rPr>
            <w:webHidden/>
          </w:rPr>
          <w:t>42</w:t>
        </w:r>
        <w:r>
          <w:rPr>
            <w:webHidden/>
          </w:rPr>
          <w:fldChar w:fldCharType="end"/>
        </w:r>
      </w:hyperlink>
    </w:p>
    <w:p w14:paraId="30C0EC01" w14:textId="3E93E9E7"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14" w:history="1">
        <w:r w:rsidRPr="00B47458">
          <w:rPr>
            <w:rStyle w:val="Hiperligao"/>
          </w:rPr>
          <w:t>3.4.1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Description</w:t>
        </w:r>
        <w:r>
          <w:rPr>
            <w:webHidden/>
          </w:rPr>
          <w:tab/>
        </w:r>
        <w:r>
          <w:rPr>
            <w:webHidden/>
          </w:rPr>
          <w:fldChar w:fldCharType="begin"/>
        </w:r>
        <w:r>
          <w:rPr>
            <w:webHidden/>
          </w:rPr>
          <w:instrText xml:space="preserve"> PAGEREF _Toc183185714 \h </w:instrText>
        </w:r>
        <w:r>
          <w:rPr>
            <w:webHidden/>
          </w:rPr>
        </w:r>
        <w:r>
          <w:rPr>
            <w:webHidden/>
          </w:rPr>
          <w:fldChar w:fldCharType="separate"/>
        </w:r>
        <w:r>
          <w:rPr>
            <w:webHidden/>
          </w:rPr>
          <w:t>42</w:t>
        </w:r>
        <w:r>
          <w:rPr>
            <w:webHidden/>
          </w:rPr>
          <w:fldChar w:fldCharType="end"/>
        </w:r>
      </w:hyperlink>
    </w:p>
    <w:p w14:paraId="742AAECA" w14:textId="7C830E76"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15" w:history="1">
        <w:r w:rsidRPr="00B47458">
          <w:rPr>
            <w:rStyle w:val="Hiperligao"/>
          </w:rPr>
          <w:t>3.4.2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 Overview</w:t>
        </w:r>
        <w:r>
          <w:rPr>
            <w:webHidden/>
          </w:rPr>
          <w:tab/>
        </w:r>
        <w:r>
          <w:rPr>
            <w:webHidden/>
          </w:rPr>
          <w:fldChar w:fldCharType="begin"/>
        </w:r>
        <w:r>
          <w:rPr>
            <w:webHidden/>
          </w:rPr>
          <w:instrText xml:space="preserve"> PAGEREF _Toc183185715 \h </w:instrText>
        </w:r>
        <w:r>
          <w:rPr>
            <w:webHidden/>
          </w:rPr>
        </w:r>
        <w:r>
          <w:rPr>
            <w:webHidden/>
          </w:rPr>
          <w:fldChar w:fldCharType="separate"/>
        </w:r>
        <w:r>
          <w:rPr>
            <w:webHidden/>
          </w:rPr>
          <w:t>42</w:t>
        </w:r>
        <w:r>
          <w:rPr>
            <w:webHidden/>
          </w:rPr>
          <w:fldChar w:fldCharType="end"/>
        </w:r>
      </w:hyperlink>
    </w:p>
    <w:p w14:paraId="24805FB7" w14:textId="00A50D1C"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16" w:history="1">
        <w:r w:rsidRPr="00B47458">
          <w:rPr>
            <w:rStyle w:val="Hiperligao"/>
          </w:rPr>
          <w:t>3.4.3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_Toc183185716 \h </w:instrText>
        </w:r>
        <w:r>
          <w:rPr>
            <w:webHidden/>
          </w:rPr>
        </w:r>
        <w:r>
          <w:rPr>
            <w:webHidden/>
          </w:rPr>
          <w:fldChar w:fldCharType="separate"/>
        </w:r>
        <w:r>
          <w:rPr>
            <w:webHidden/>
          </w:rPr>
          <w:t>42</w:t>
        </w:r>
        <w:r>
          <w:rPr>
            <w:webHidden/>
          </w:rPr>
          <w:fldChar w:fldCharType="end"/>
        </w:r>
      </w:hyperlink>
    </w:p>
    <w:p w14:paraId="6BE4AB59" w14:textId="09F95E3D"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17" w:history="1">
        <w:r w:rsidRPr="00B47458">
          <w:rPr>
            <w:rStyle w:val="Hiperligao"/>
          </w:rPr>
          <w:t>3.4.4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Variability Mechanisms</w:t>
        </w:r>
        <w:r>
          <w:rPr>
            <w:webHidden/>
          </w:rPr>
          <w:tab/>
        </w:r>
        <w:r>
          <w:rPr>
            <w:webHidden/>
          </w:rPr>
          <w:fldChar w:fldCharType="begin"/>
        </w:r>
        <w:r>
          <w:rPr>
            <w:webHidden/>
          </w:rPr>
          <w:instrText xml:space="preserve"> PAGEREF _Toc183185717 \h </w:instrText>
        </w:r>
        <w:r>
          <w:rPr>
            <w:webHidden/>
          </w:rPr>
        </w:r>
        <w:r>
          <w:rPr>
            <w:webHidden/>
          </w:rPr>
          <w:fldChar w:fldCharType="separate"/>
        </w:r>
        <w:r>
          <w:rPr>
            <w:webHidden/>
          </w:rPr>
          <w:t>42</w:t>
        </w:r>
        <w:r>
          <w:rPr>
            <w:webHidden/>
          </w:rPr>
          <w:fldChar w:fldCharType="end"/>
        </w:r>
      </w:hyperlink>
    </w:p>
    <w:p w14:paraId="3E8E5431" w14:textId="1916F372"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18" w:history="1">
        <w:r w:rsidRPr="00B47458">
          <w:rPr>
            <w:rStyle w:val="Hiperligao"/>
          </w:rPr>
          <w:t>3.4.5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Packets</w:t>
        </w:r>
        <w:r>
          <w:rPr>
            <w:webHidden/>
          </w:rPr>
          <w:tab/>
        </w:r>
        <w:r>
          <w:rPr>
            <w:webHidden/>
          </w:rPr>
          <w:fldChar w:fldCharType="begin"/>
        </w:r>
        <w:r>
          <w:rPr>
            <w:webHidden/>
          </w:rPr>
          <w:instrText xml:space="preserve"> PAGEREF _Toc183185718 \h </w:instrText>
        </w:r>
        <w:r>
          <w:rPr>
            <w:webHidden/>
          </w:rPr>
        </w:r>
        <w:r>
          <w:rPr>
            <w:webHidden/>
          </w:rPr>
          <w:fldChar w:fldCharType="separate"/>
        </w:r>
        <w:r>
          <w:rPr>
            <w:webHidden/>
          </w:rPr>
          <w:t>43</w:t>
        </w:r>
        <w:r>
          <w:rPr>
            <w:webHidden/>
          </w:rPr>
          <w:fldChar w:fldCharType="end"/>
        </w:r>
      </w:hyperlink>
    </w:p>
    <w:p w14:paraId="7540B423" w14:textId="6E1A04AF"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19" w:history="1">
        <w:r w:rsidRPr="00B47458">
          <w:rPr>
            <w:rStyle w:val="Hiperligao"/>
            <w:rFonts w:eastAsia="Times"/>
          </w:rPr>
          <w:t>3.4.5.1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User Interaction Component (View Packet #1)</w:t>
        </w:r>
        <w:r>
          <w:rPr>
            <w:webHidden/>
          </w:rPr>
          <w:tab/>
        </w:r>
        <w:r>
          <w:rPr>
            <w:webHidden/>
          </w:rPr>
          <w:fldChar w:fldCharType="begin"/>
        </w:r>
        <w:r>
          <w:rPr>
            <w:webHidden/>
          </w:rPr>
          <w:instrText xml:space="preserve"> PAGEREF _Toc183185719 \h </w:instrText>
        </w:r>
        <w:r>
          <w:rPr>
            <w:webHidden/>
          </w:rPr>
        </w:r>
        <w:r>
          <w:rPr>
            <w:webHidden/>
          </w:rPr>
          <w:fldChar w:fldCharType="separate"/>
        </w:r>
        <w:r>
          <w:rPr>
            <w:webHidden/>
          </w:rPr>
          <w:t>43</w:t>
        </w:r>
        <w:r>
          <w:rPr>
            <w:webHidden/>
          </w:rPr>
          <w:fldChar w:fldCharType="end"/>
        </w:r>
      </w:hyperlink>
    </w:p>
    <w:p w14:paraId="4E4BA8D6" w14:textId="4852BCC9"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20" w:history="1">
        <w:r w:rsidRPr="00B47458">
          <w:rPr>
            <w:rStyle w:val="Hiperligao"/>
            <w:rFonts w:eastAsia="Times"/>
          </w:rPr>
          <w:t>3.4.5.2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Backend Processing Component (View Packet #2)</w:t>
        </w:r>
        <w:r>
          <w:rPr>
            <w:webHidden/>
          </w:rPr>
          <w:tab/>
        </w:r>
        <w:r>
          <w:rPr>
            <w:webHidden/>
          </w:rPr>
          <w:fldChar w:fldCharType="begin"/>
        </w:r>
        <w:r>
          <w:rPr>
            <w:webHidden/>
          </w:rPr>
          <w:instrText xml:space="preserve"> PAGEREF _Toc183185720 \h </w:instrText>
        </w:r>
        <w:r>
          <w:rPr>
            <w:webHidden/>
          </w:rPr>
        </w:r>
        <w:r>
          <w:rPr>
            <w:webHidden/>
          </w:rPr>
          <w:fldChar w:fldCharType="separate"/>
        </w:r>
        <w:r>
          <w:rPr>
            <w:webHidden/>
          </w:rPr>
          <w:t>43</w:t>
        </w:r>
        <w:r>
          <w:rPr>
            <w:webHidden/>
          </w:rPr>
          <w:fldChar w:fldCharType="end"/>
        </w:r>
      </w:hyperlink>
    </w:p>
    <w:p w14:paraId="4798F8FA" w14:textId="5CEE099B"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21" w:history="1">
        <w:r w:rsidRPr="00B47458">
          <w:rPr>
            <w:rStyle w:val="Hiperligao"/>
          </w:rPr>
          <w:t>3.5</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Repository View</w:t>
        </w:r>
        <w:r>
          <w:rPr>
            <w:webHidden/>
          </w:rPr>
          <w:tab/>
        </w:r>
        <w:r>
          <w:rPr>
            <w:webHidden/>
          </w:rPr>
          <w:fldChar w:fldCharType="begin"/>
        </w:r>
        <w:r>
          <w:rPr>
            <w:webHidden/>
          </w:rPr>
          <w:instrText xml:space="preserve"> PAGEREF _Toc183185721 \h </w:instrText>
        </w:r>
        <w:r>
          <w:rPr>
            <w:webHidden/>
          </w:rPr>
        </w:r>
        <w:r>
          <w:rPr>
            <w:webHidden/>
          </w:rPr>
          <w:fldChar w:fldCharType="separate"/>
        </w:r>
        <w:r>
          <w:rPr>
            <w:webHidden/>
          </w:rPr>
          <w:t>44</w:t>
        </w:r>
        <w:r>
          <w:rPr>
            <w:webHidden/>
          </w:rPr>
          <w:fldChar w:fldCharType="end"/>
        </w:r>
      </w:hyperlink>
    </w:p>
    <w:p w14:paraId="5294637D" w14:textId="7788AE90"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22" w:history="1">
        <w:r w:rsidRPr="00B47458">
          <w:rPr>
            <w:rStyle w:val="Hiperligao"/>
          </w:rPr>
          <w:t>3.5.1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Description</w:t>
        </w:r>
        <w:r>
          <w:rPr>
            <w:webHidden/>
          </w:rPr>
          <w:tab/>
        </w:r>
        <w:r>
          <w:rPr>
            <w:webHidden/>
          </w:rPr>
          <w:fldChar w:fldCharType="begin"/>
        </w:r>
        <w:r>
          <w:rPr>
            <w:webHidden/>
          </w:rPr>
          <w:instrText xml:space="preserve"> PAGEREF _Toc183185722 \h </w:instrText>
        </w:r>
        <w:r>
          <w:rPr>
            <w:webHidden/>
          </w:rPr>
        </w:r>
        <w:r>
          <w:rPr>
            <w:webHidden/>
          </w:rPr>
          <w:fldChar w:fldCharType="separate"/>
        </w:r>
        <w:r>
          <w:rPr>
            <w:webHidden/>
          </w:rPr>
          <w:t>44</w:t>
        </w:r>
        <w:r>
          <w:rPr>
            <w:webHidden/>
          </w:rPr>
          <w:fldChar w:fldCharType="end"/>
        </w:r>
      </w:hyperlink>
    </w:p>
    <w:p w14:paraId="21B995FE" w14:textId="3AF8B56F"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23" w:history="1">
        <w:r w:rsidRPr="00B47458">
          <w:rPr>
            <w:rStyle w:val="Hiperligao"/>
          </w:rPr>
          <w:t>3.5.2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 Overview</w:t>
        </w:r>
        <w:r>
          <w:rPr>
            <w:webHidden/>
          </w:rPr>
          <w:tab/>
        </w:r>
        <w:r>
          <w:rPr>
            <w:webHidden/>
          </w:rPr>
          <w:fldChar w:fldCharType="begin"/>
        </w:r>
        <w:r>
          <w:rPr>
            <w:webHidden/>
          </w:rPr>
          <w:instrText xml:space="preserve"> PAGEREF _Toc183185723 \h </w:instrText>
        </w:r>
        <w:r>
          <w:rPr>
            <w:webHidden/>
          </w:rPr>
        </w:r>
        <w:r>
          <w:rPr>
            <w:webHidden/>
          </w:rPr>
          <w:fldChar w:fldCharType="separate"/>
        </w:r>
        <w:r>
          <w:rPr>
            <w:webHidden/>
          </w:rPr>
          <w:t>44</w:t>
        </w:r>
        <w:r>
          <w:rPr>
            <w:webHidden/>
          </w:rPr>
          <w:fldChar w:fldCharType="end"/>
        </w:r>
      </w:hyperlink>
    </w:p>
    <w:p w14:paraId="67BBF41B" w14:textId="03AEEFB0"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24" w:history="1">
        <w:r w:rsidRPr="00B47458">
          <w:rPr>
            <w:rStyle w:val="Hiperligao"/>
          </w:rPr>
          <w:t>3.5.3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_Toc183185724 \h </w:instrText>
        </w:r>
        <w:r>
          <w:rPr>
            <w:webHidden/>
          </w:rPr>
        </w:r>
        <w:r>
          <w:rPr>
            <w:webHidden/>
          </w:rPr>
          <w:fldChar w:fldCharType="separate"/>
        </w:r>
        <w:r>
          <w:rPr>
            <w:webHidden/>
          </w:rPr>
          <w:t>44</w:t>
        </w:r>
        <w:r>
          <w:rPr>
            <w:webHidden/>
          </w:rPr>
          <w:fldChar w:fldCharType="end"/>
        </w:r>
      </w:hyperlink>
    </w:p>
    <w:p w14:paraId="3090B0E9" w14:textId="4B16B945"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25" w:history="1">
        <w:r w:rsidRPr="00B47458">
          <w:rPr>
            <w:rStyle w:val="Hiperligao"/>
          </w:rPr>
          <w:t>3.5.4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Variability Mechanisms</w:t>
        </w:r>
        <w:r>
          <w:rPr>
            <w:webHidden/>
          </w:rPr>
          <w:tab/>
        </w:r>
        <w:r>
          <w:rPr>
            <w:webHidden/>
          </w:rPr>
          <w:fldChar w:fldCharType="begin"/>
        </w:r>
        <w:r>
          <w:rPr>
            <w:webHidden/>
          </w:rPr>
          <w:instrText xml:space="preserve"> PAGEREF _Toc183185725 \h </w:instrText>
        </w:r>
        <w:r>
          <w:rPr>
            <w:webHidden/>
          </w:rPr>
        </w:r>
        <w:r>
          <w:rPr>
            <w:webHidden/>
          </w:rPr>
          <w:fldChar w:fldCharType="separate"/>
        </w:r>
        <w:r>
          <w:rPr>
            <w:webHidden/>
          </w:rPr>
          <w:t>44</w:t>
        </w:r>
        <w:r>
          <w:rPr>
            <w:webHidden/>
          </w:rPr>
          <w:fldChar w:fldCharType="end"/>
        </w:r>
      </w:hyperlink>
    </w:p>
    <w:p w14:paraId="39DFB336" w14:textId="448688DA"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26" w:history="1">
        <w:r w:rsidRPr="00B47458">
          <w:rPr>
            <w:rStyle w:val="Hiperligao"/>
          </w:rPr>
          <w:t>3.5.5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Packets</w:t>
        </w:r>
        <w:r>
          <w:rPr>
            <w:webHidden/>
          </w:rPr>
          <w:tab/>
        </w:r>
        <w:r>
          <w:rPr>
            <w:webHidden/>
          </w:rPr>
          <w:fldChar w:fldCharType="begin"/>
        </w:r>
        <w:r>
          <w:rPr>
            <w:webHidden/>
          </w:rPr>
          <w:instrText xml:space="preserve"> PAGEREF _Toc183185726 \h </w:instrText>
        </w:r>
        <w:r>
          <w:rPr>
            <w:webHidden/>
          </w:rPr>
        </w:r>
        <w:r>
          <w:rPr>
            <w:webHidden/>
          </w:rPr>
          <w:fldChar w:fldCharType="separate"/>
        </w:r>
        <w:r>
          <w:rPr>
            <w:webHidden/>
          </w:rPr>
          <w:t>45</w:t>
        </w:r>
        <w:r>
          <w:rPr>
            <w:webHidden/>
          </w:rPr>
          <w:fldChar w:fldCharType="end"/>
        </w:r>
      </w:hyperlink>
    </w:p>
    <w:p w14:paraId="55EAECEB" w14:textId="7CA61506"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27" w:history="1">
        <w:r w:rsidRPr="00B47458">
          <w:rPr>
            <w:rStyle w:val="Hiperligao"/>
            <w:rFonts w:eastAsia="Times"/>
          </w:rPr>
          <w:t>3.5.5.1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Data Storage Component (View Packet #1)</w:t>
        </w:r>
        <w:r>
          <w:rPr>
            <w:webHidden/>
          </w:rPr>
          <w:tab/>
        </w:r>
        <w:r>
          <w:rPr>
            <w:webHidden/>
          </w:rPr>
          <w:fldChar w:fldCharType="begin"/>
        </w:r>
        <w:r>
          <w:rPr>
            <w:webHidden/>
          </w:rPr>
          <w:instrText xml:space="preserve"> PAGEREF _Toc183185727 \h </w:instrText>
        </w:r>
        <w:r>
          <w:rPr>
            <w:webHidden/>
          </w:rPr>
        </w:r>
        <w:r>
          <w:rPr>
            <w:webHidden/>
          </w:rPr>
          <w:fldChar w:fldCharType="separate"/>
        </w:r>
        <w:r>
          <w:rPr>
            <w:webHidden/>
          </w:rPr>
          <w:t>45</w:t>
        </w:r>
        <w:r>
          <w:rPr>
            <w:webHidden/>
          </w:rPr>
          <w:fldChar w:fldCharType="end"/>
        </w:r>
      </w:hyperlink>
    </w:p>
    <w:p w14:paraId="308FC618" w14:textId="2CBCF86A"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28" w:history="1">
        <w:r w:rsidRPr="00B47458">
          <w:rPr>
            <w:rStyle w:val="Hiperligao"/>
            <w:rFonts w:eastAsia="Times"/>
          </w:rPr>
          <w:t>3.5.5.2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Backend Processing Component (View Packet #2)</w:t>
        </w:r>
        <w:r>
          <w:rPr>
            <w:webHidden/>
          </w:rPr>
          <w:tab/>
        </w:r>
        <w:r>
          <w:rPr>
            <w:webHidden/>
          </w:rPr>
          <w:fldChar w:fldCharType="begin"/>
        </w:r>
        <w:r>
          <w:rPr>
            <w:webHidden/>
          </w:rPr>
          <w:instrText xml:space="preserve"> PAGEREF _Toc183185728 \h </w:instrText>
        </w:r>
        <w:r>
          <w:rPr>
            <w:webHidden/>
          </w:rPr>
        </w:r>
        <w:r>
          <w:rPr>
            <w:webHidden/>
          </w:rPr>
          <w:fldChar w:fldCharType="separate"/>
        </w:r>
        <w:r>
          <w:rPr>
            <w:webHidden/>
          </w:rPr>
          <w:t>45</w:t>
        </w:r>
        <w:r>
          <w:rPr>
            <w:webHidden/>
          </w:rPr>
          <w:fldChar w:fldCharType="end"/>
        </w:r>
      </w:hyperlink>
    </w:p>
    <w:p w14:paraId="16AF4E94" w14:textId="28A40C09"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29" w:history="1">
        <w:r w:rsidRPr="00B47458">
          <w:rPr>
            <w:rStyle w:val="Hiperligao"/>
          </w:rPr>
          <w:t>3.6</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Execution View</w:t>
        </w:r>
        <w:r>
          <w:rPr>
            <w:webHidden/>
          </w:rPr>
          <w:tab/>
        </w:r>
        <w:r>
          <w:rPr>
            <w:webHidden/>
          </w:rPr>
          <w:fldChar w:fldCharType="begin"/>
        </w:r>
        <w:r>
          <w:rPr>
            <w:webHidden/>
          </w:rPr>
          <w:instrText xml:space="preserve"> PAGEREF _Toc183185729 \h </w:instrText>
        </w:r>
        <w:r>
          <w:rPr>
            <w:webHidden/>
          </w:rPr>
        </w:r>
        <w:r>
          <w:rPr>
            <w:webHidden/>
          </w:rPr>
          <w:fldChar w:fldCharType="separate"/>
        </w:r>
        <w:r>
          <w:rPr>
            <w:webHidden/>
          </w:rPr>
          <w:t>46</w:t>
        </w:r>
        <w:r>
          <w:rPr>
            <w:webHidden/>
          </w:rPr>
          <w:fldChar w:fldCharType="end"/>
        </w:r>
      </w:hyperlink>
    </w:p>
    <w:p w14:paraId="5E663EA8" w14:textId="0C4ECA39"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30" w:history="1">
        <w:r w:rsidRPr="00B47458">
          <w:rPr>
            <w:rStyle w:val="Hiperligao"/>
          </w:rPr>
          <w:t>3.6.1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Description</w:t>
        </w:r>
        <w:r>
          <w:rPr>
            <w:webHidden/>
          </w:rPr>
          <w:tab/>
        </w:r>
        <w:r>
          <w:rPr>
            <w:webHidden/>
          </w:rPr>
          <w:fldChar w:fldCharType="begin"/>
        </w:r>
        <w:r>
          <w:rPr>
            <w:webHidden/>
          </w:rPr>
          <w:instrText xml:space="preserve"> PAGEREF _Toc183185730 \h </w:instrText>
        </w:r>
        <w:r>
          <w:rPr>
            <w:webHidden/>
          </w:rPr>
        </w:r>
        <w:r>
          <w:rPr>
            <w:webHidden/>
          </w:rPr>
          <w:fldChar w:fldCharType="separate"/>
        </w:r>
        <w:r>
          <w:rPr>
            <w:webHidden/>
          </w:rPr>
          <w:t>46</w:t>
        </w:r>
        <w:r>
          <w:rPr>
            <w:webHidden/>
          </w:rPr>
          <w:fldChar w:fldCharType="end"/>
        </w:r>
      </w:hyperlink>
    </w:p>
    <w:p w14:paraId="137EAA65" w14:textId="6BD4ED85"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31" w:history="1">
        <w:r w:rsidRPr="00B47458">
          <w:rPr>
            <w:rStyle w:val="Hiperligao"/>
          </w:rPr>
          <w:t>3.6.2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 Overview</w:t>
        </w:r>
        <w:r>
          <w:rPr>
            <w:webHidden/>
          </w:rPr>
          <w:tab/>
        </w:r>
        <w:r>
          <w:rPr>
            <w:webHidden/>
          </w:rPr>
          <w:fldChar w:fldCharType="begin"/>
        </w:r>
        <w:r>
          <w:rPr>
            <w:webHidden/>
          </w:rPr>
          <w:instrText xml:space="preserve"> PAGEREF _Toc183185731 \h </w:instrText>
        </w:r>
        <w:r>
          <w:rPr>
            <w:webHidden/>
          </w:rPr>
        </w:r>
        <w:r>
          <w:rPr>
            <w:webHidden/>
          </w:rPr>
          <w:fldChar w:fldCharType="separate"/>
        </w:r>
        <w:r>
          <w:rPr>
            <w:webHidden/>
          </w:rPr>
          <w:t>46</w:t>
        </w:r>
        <w:r>
          <w:rPr>
            <w:webHidden/>
          </w:rPr>
          <w:fldChar w:fldCharType="end"/>
        </w:r>
      </w:hyperlink>
    </w:p>
    <w:p w14:paraId="7D5BA5BA" w14:textId="467FDC00"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32" w:history="1">
        <w:r w:rsidRPr="00B47458">
          <w:rPr>
            <w:rStyle w:val="Hiperligao"/>
          </w:rPr>
          <w:t>3.6.3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_Toc183185732 \h </w:instrText>
        </w:r>
        <w:r>
          <w:rPr>
            <w:webHidden/>
          </w:rPr>
        </w:r>
        <w:r>
          <w:rPr>
            <w:webHidden/>
          </w:rPr>
          <w:fldChar w:fldCharType="separate"/>
        </w:r>
        <w:r>
          <w:rPr>
            <w:webHidden/>
          </w:rPr>
          <w:t>46</w:t>
        </w:r>
        <w:r>
          <w:rPr>
            <w:webHidden/>
          </w:rPr>
          <w:fldChar w:fldCharType="end"/>
        </w:r>
      </w:hyperlink>
    </w:p>
    <w:p w14:paraId="3FF1C3E3" w14:textId="0D965A29"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33" w:history="1">
        <w:r w:rsidRPr="00B47458">
          <w:rPr>
            <w:rStyle w:val="Hiperligao"/>
          </w:rPr>
          <w:t>3.6.4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Variability Mechanisms</w:t>
        </w:r>
        <w:r>
          <w:rPr>
            <w:webHidden/>
          </w:rPr>
          <w:tab/>
        </w:r>
        <w:r>
          <w:rPr>
            <w:webHidden/>
          </w:rPr>
          <w:fldChar w:fldCharType="begin"/>
        </w:r>
        <w:r>
          <w:rPr>
            <w:webHidden/>
          </w:rPr>
          <w:instrText xml:space="preserve"> PAGEREF _Toc183185733 \h </w:instrText>
        </w:r>
        <w:r>
          <w:rPr>
            <w:webHidden/>
          </w:rPr>
        </w:r>
        <w:r>
          <w:rPr>
            <w:webHidden/>
          </w:rPr>
          <w:fldChar w:fldCharType="separate"/>
        </w:r>
        <w:r>
          <w:rPr>
            <w:webHidden/>
          </w:rPr>
          <w:t>46</w:t>
        </w:r>
        <w:r>
          <w:rPr>
            <w:webHidden/>
          </w:rPr>
          <w:fldChar w:fldCharType="end"/>
        </w:r>
      </w:hyperlink>
    </w:p>
    <w:p w14:paraId="38F4A3EC" w14:textId="39531DC3"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34" w:history="1">
        <w:r w:rsidRPr="00B47458">
          <w:rPr>
            <w:rStyle w:val="Hiperligao"/>
          </w:rPr>
          <w:t>3.6.5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Packets</w:t>
        </w:r>
        <w:r>
          <w:rPr>
            <w:webHidden/>
          </w:rPr>
          <w:tab/>
        </w:r>
        <w:r>
          <w:rPr>
            <w:webHidden/>
          </w:rPr>
          <w:fldChar w:fldCharType="begin"/>
        </w:r>
        <w:r>
          <w:rPr>
            <w:webHidden/>
          </w:rPr>
          <w:instrText xml:space="preserve"> PAGEREF _Toc183185734 \h </w:instrText>
        </w:r>
        <w:r>
          <w:rPr>
            <w:webHidden/>
          </w:rPr>
        </w:r>
        <w:r>
          <w:rPr>
            <w:webHidden/>
          </w:rPr>
          <w:fldChar w:fldCharType="separate"/>
        </w:r>
        <w:r>
          <w:rPr>
            <w:webHidden/>
          </w:rPr>
          <w:t>47</w:t>
        </w:r>
        <w:r>
          <w:rPr>
            <w:webHidden/>
          </w:rPr>
          <w:fldChar w:fldCharType="end"/>
        </w:r>
      </w:hyperlink>
    </w:p>
    <w:p w14:paraId="1C416104" w14:textId="5C420FEE"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35" w:history="1">
        <w:r w:rsidRPr="00B47458">
          <w:rPr>
            <w:rStyle w:val="Hiperligao"/>
            <w:rFonts w:eastAsia="Times"/>
          </w:rPr>
          <w:t>3.6.5.1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Frontend Deployment (View Packet #1)</w:t>
        </w:r>
        <w:r>
          <w:rPr>
            <w:webHidden/>
          </w:rPr>
          <w:tab/>
        </w:r>
        <w:r>
          <w:rPr>
            <w:webHidden/>
          </w:rPr>
          <w:fldChar w:fldCharType="begin"/>
        </w:r>
        <w:r>
          <w:rPr>
            <w:webHidden/>
          </w:rPr>
          <w:instrText xml:space="preserve"> PAGEREF _Toc183185735 \h </w:instrText>
        </w:r>
        <w:r>
          <w:rPr>
            <w:webHidden/>
          </w:rPr>
        </w:r>
        <w:r>
          <w:rPr>
            <w:webHidden/>
          </w:rPr>
          <w:fldChar w:fldCharType="separate"/>
        </w:r>
        <w:r>
          <w:rPr>
            <w:webHidden/>
          </w:rPr>
          <w:t>47</w:t>
        </w:r>
        <w:r>
          <w:rPr>
            <w:webHidden/>
          </w:rPr>
          <w:fldChar w:fldCharType="end"/>
        </w:r>
      </w:hyperlink>
    </w:p>
    <w:p w14:paraId="1333867C" w14:textId="72F08B8D"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36" w:history="1">
        <w:r w:rsidRPr="00B47458">
          <w:rPr>
            <w:rStyle w:val="Hiperligao"/>
            <w:rFonts w:eastAsia="Times"/>
          </w:rPr>
          <w:t>3.6.5.2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Backend Deployment (View Packet #2)</w:t>
        </w:r>
        <w:r>
          <w:rPr>
            <w:webHidden/>
          </w:rPr>
          <w:tab/>
        </w:r>
        <w:r>
          <w:rPr>
            <w:webHidden/>
          </w:rPr>
          <w:fldChar w:fldCharType="begin"/>
        </w:r>
        <w:r>
          <w:rPr>
            <w:webHidden/>
          </w:rPr>
          <w:instrText xml:space="preserve"> PAGEREF _Toc183185736 \h </w:instrText>
        </w:r>
        <w:r>
          <w:rPr>
            <w:webHidden/>
          </w:rPr>
        </w:r>
        <w:r>
          <w:rPr>
            <w:webHidden/>
          </w:rPr>
          <w:fldChar w:fldCharType="separate"/>
        </w:r>
        <w:r>
          <w:rPr>
            <w:webHidden/>
          </w:rPr>
          <w:t>47</w:t>
        </w:r>
        <w:r>
          <w:rPr>
            <w:webHidden/>
          </w:rPr>
          <w:fldChar w:fldCharType="end"/>
        </w:r>
      </w:hyperlink>
    </w:p>
    <w:p w14:paraId="3ABB0715" w14:textId="22A668AC"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37" w:history="1">
        <w:r w:rsidRPr="00B47458">
          <w:rPr>
            <w:rStyle w:val="Hiperligao"/>
          </w:rPr>
          <w:t>3.7</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Development View</w:t>
        </w:r>
        <w:r>
          <w:rPr>
            <w:webHidden/>
          </w:rPr>
          <w:tab/>
        </w:r>
        <w:r>
          <w:rPr>
            <w:webHidden/>
          </w:rPr>
          <w:fldChar w:fldCharType="begin"/>
        </w:r>
        <w:r>
          <w:rPr>
            <w:webHidden/>
          </w:rPr>
          <w:instrText xml:space="preserve"> PAGEREF _Toc183185737 \h </w:instrText>
        </w:r>
        <w:r>
          <w:rPr>
            <w:webHidden/>
          </w:rPr>
        </w:r>
        <w:r>
          <w:rPr>
            <w:webHidden/>
          </w:rPr>
          <w:fldChar w:fldCharType="separate"/>
        </w:r>
        <w:r>
          <w:rPr>
            <w:webHidden/>
          </w:rPr>
          <w:t>48</w:t>
        </w:r>
        <w:r>
          <w:rPr>
            <w:webHidden/>
          </w:rPr>
          <w:fldChar w:fldCharType="end"/>
        </w:r>
      </w:hyperlink>
    </w:p>
    <w:p w14:paraId="340B87C6" w14:textId="4811DB6D"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38" w:history="1">
        <w:r w:rsidRPr="00B47458">
          <w:rPr>
            <w:rStyle w:val="Hiperligao"/>
          </w:rPr>
          <w:t>3.7.1</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Description</w:t>
        </w:r>
        <w:r>
          <w:rPr>
            <w:webHidden/>
          </w:rPr>
          <w:tab/>
        </w:r>
        <w:r>
          <w:rPr>
            <w:webHidden/>
          </w:rPr>
          <w:fldChar w:fldCharType="begin"/>
        </w:r>
        <w:r>
          <w:rPr>
            <w:webHidden/>
          </w:rPr>
          <w:instrText xml:space="preserve"> PAGEREF _Toc183185738 \h </w:instrText>
        </w:r>
        <w:r>
          <w:rPr>
            <w:webHidden/>
          </w:rPr>
        </w:r>
        <w:r>
          <w:rPr>
            <w:webHidden/>
          </w:rPr>
          <w:fldChar w:fldCharType="separate"/>
        </w:r>
        <w:r>
          <w:rPr>
            <w:webHidden/>
          </w:rPr>
          <w:t>48</w:t>
        </w:r>
        <w:r>
          <w:rPr>
            <w:webHidden/>
          </w:rPr>
          <w:fldChar w:fldCharType="end"/>
        </w:r>
      </w:hyperlink>
    </w:p>
    <w:p w14:paraId="396473EC" w14:textId="02B5EDE2"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39" w:history="1">
        <w:r w:rsidRPr="00B47458">
          <w:rPr>
            <w:rStyle w:val="Hiperligao"/>
          </w:rPr>
          <w:t>3.7.2</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 Overview</w:t>
        </w:r>
        <w:r>
          <w:rPr>
            <w:webHidden/>
          </w:rPr>
          <w:tab/>
        </w:r>
        <w:r>
          <w:rPr>
            <w:webHidden/>
          </w:rPr>
          <w:fldChar w:fldCharType="begin"/>
        </w:r>
        <w:r>
          <w:rPr>
            <w:webHidden/>
          </w:rPr>
          <w:instrText xml:space="preserve"> PAGEREF _Toc183185739 \h </w:instrText>
        </w:r>
        <w:r>
          <w:rPr>
            <w:webHidden/>
          </w:rPr>
        </w:r>
        <w:r>
          <w:rPr>
            <w:webHidden/>
          </w:rPr>
          <w:fldChar w:fldCharType="separate"/>
        </w:r>
        <w:r>
          <w:rPr>
            <w:webHidden/>
          </w:rPr>
          <w:t>48</w:t>
        </w:r>
        <w:r>
          <w:rPr>
            <w:webHidden/>
          </w:rPr>
          <w:fldChar w:fldCharType="end"/>
        </w:r>
      </w:hyperlink>
    </w:p>
    <w:p w14:paraId="5DBFF907" w14:textId="3342E1AE"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40" w:history="1">
        <w:r w:rsidRPr="00B47458">
          <w:rPr>
            <w:rStyle w:val="Hiperligao"/>
          </w:rPr>
          <w:t>3.7.3</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Architecture Background</w:t>
        </w:r>
        <w:r>
          <w:rPr>
            <w:webHidden/>
          </w:rPr>
          <w:tab/>
        </w:r>
        <w:r>
          <w:rPr>
            <w:webHidden/>
          </w:rPr>
          <w:fldChar w:fldCharType="begin"/>
        </w:r>
        <w:r>
          <w:rPr>
            <w:webHidden/>
          </w:rPr>
          <w:instrText xml:space="preserve"> PAGEREF _Toc183185740 \h </w:instrText>
        </w:r>
        <w:r>
          <w:rPr>
            <w:webHidden/>
          </w:rPr>
        </w:r>
        <w:r>
          <w:rPr>
            <w:webHidden/>
          </w:rPr>
          <w:fldChar w:fldCharType="separate"/>
        </w:r>
        <w:r>
          <w:rPr>
            <w:webHidden/>
          </w:rPr>
          <w:t>48</w:t>
        </w:r>
        <w:r>
          <w:rPr>
            <w:webHidden/>
          </w:rPr>
          <w:fldChar w:fldCharType="end"/>
        </w:r>
      </w:hyperlink>
    </w:p>
    <w:p w14:paraId="28C168A5" w14:textId="56BCF23C"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41" w:history="1">
        <w:r w:rsidRPr="00B47458">
          <w:rPr>
            <w:rStyle w:val="Hiperligao"/>
          </w:rPr>
          <w:t>3.7.4</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Variability Mechanisms</w:t>
        </w:r>
        <w:r>
          <w:rPr>
            <w:webHidden/>
          </w:rPr>
          <w:tab/>
        </w:r>
        <w:r>
          <w:rPr>
            <w:webHidden/>
          </w:rPr>
          <w:fldChar w:fldCharType="begin"/>
        </w:r>
        <w:r>
          <w:rPr>
            <w:webHidden/>
          </w:rPr>
          <w:instrText xml:space="preserve"> PAGEREF _Toc183185741 \h </w:instrText>
        </w:r>
        <w:r>
          <w:rPr>
            <w:webHidden/>
          </w:rPr>
        </w:r>
        <w:r>
          <w:rPr>
            <w:webHidden/>
          </w:rPr>
          <w:fldChar w:fldCharType="separate"/>
        </w:r>
        <w:r>
          <w:rPr>
            <w:webHidden/>
          </w:rPr>
          <w:t>48</w:t>
        </w:r>
        <w:r>
          <w:rPr>
            <w:webHidden/>
          </w:rPr>
          <w:fldChar w:fldCharType="end"/>
        </w:r>
      </w:hyperlink>
    </w:p>
    <w:p w14:paraId="1ED85963" w14:textId="007B0099" w:rsidR="00583ED2" w:rsidRDefault="00583ED2">
      <w:pPr>
        <w:pStyle w:val="ndice3"/>
        <w:rPr>
          <w:rFonts w:asciiTheme="minorHAnsi" w:eastAsiaTheme="minorEastAsia" w:hAnsiTheme="minorHAnsi" w:cstheme="minorBidi"/>
          <w:kern w:val="2"/>
          <w:sz w:val="24"/>
          <w:szCs w:val="24"/>
          <w:lang w:val="en-GB" w:eastAsia="en-GB"/>
          <w14:ligatures w14:val="standardContextual"/>
        </w:rPr>
      </w:pPr>
      <w:hyperlink w:anchor="_Toc183185742" w:history="1">
        <w:r w:rsidRPr="00B47458">
          <w:rPr>
            <w:rStyle w:val="Hiperligao"/>
          </w:rPr>
          <w:t>3.7.5</w:t>
        </w:r>
        <w:r>
          <w:rPr>
            <w:rFonts w:asciiTheme="minorHAnsi" w:eastAsiaTheme="minorEastAsia" w:hAnsiTheme="minorHAnsi" w:cstheme="minorBidi"/>
            <w:kern w:val="2"/>
            <w:sz w:val="24"/>
            <w:szCs w:val="24"/>
            <w:lang w:val="en-GB" w:eastAsia="en-GB"/>
            <w14:ligatures w14:val="standardContextual"/>
          </w:rPr>
          <w:tab/>
        </w:r>
        <w:r w:rsidRPr="00B47458">
          <w:rPr>
            <w:rStyle w:val="Hiperligao"/>
          </w:rPr>
          <w:t>View Packets</w:t>
        </w:r>
        <w:r>
          <w:rPr>
            <w:webHidden/>
          </w:rPr>
          <w:tab/>
        </w:r>
        <w:r>
          <w:rPr>
            <w:webHidden/>
          </w:rPr>
          <w:fldChar w:fldCharType="begin"/>
        </w:r>
        <w:r>
          <w:rPr>
            <w:webHidden/>
          </w:rPr>
          <w:instrText xml:space="preserve"> PAGEREF _Toc183185742 \h </w:instrText>
        </w:r>
        <w:r>
          <w:rPr>
            <w:webHidden/>
          </w:rPr>
        </w:r>
        <w:r>
          <w:rPr>
            <w:webHidden/>
          </w:rPr>
          <w:fldChar w:fldCharType="separate"/>
        </w:r>
        <w:r>
          <w:rPr>
            <w:webHidden/>
          </w:rPr>
          <w:t>49</w:t>
        </w:r>
        <w:r>
          <w:rPr>
            <w:webHidden/>
          </w:rPr>
          <w:fldChar w:fldCharType="end"/>
        </w:r>
      </w:hyperlink>
    </w:p>
    <w:p w14:paraId="6CE9DD77" w14:textId="60839DC8"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43" w:history="1">
        <w:r w:rsidRPr="00B47458">
          <w:rPr>
            <w:rStyle w:val="Hiperligao"/>
            <w:rFonts w:eastAsia="Times"/>
          </w:rPr>
          <w:t>3.7.5.1</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Source Code Organization (View Packet #1)</w:t>
        </w:r>
        <w:r>
          <w:rPr>
            <w:webHidden/>
          </w:rPr>
          <w:tab/>
        </w:r>
        <w:r>
          <w:rPr>
            <w:webHidden/>
          </w:rPr>
          <w:fldChar w:fldCharType="begin"/>
        </w:r>
        <w:r>
          <w:rPr>
            <w:webHidden/>
          </w:rPr>
          <w:instrText xml:space="preserve"> PAGEREF _Toc183185743 \h </w:instrText>
        </w:r>
        <w:r>
          <w:rPr>
            <w:webHidden/>
          </w:rPr>
        </w:r>
        <w:r>
          <w:rPr>
            <w:webHidden/>
          </w:rPr>
          <w:fldChar w:fldCharType="separate"/>
        </w:r>
        <w:r>
          <w:rPr>
            <w:webHidden/>
          </w:rPr>
          <w:t>49</w:t>
        </w:r>
        <w:r>
          <w:rPr>
            <w:webHidden/>
          </w:rPr>
          <w:fldChar w:fldCharType="end"/>
        </w:r>
      </w:hyperlink>
    </w:p>
    <w:p w14:paraId="62E20867" w14:textId="4D9BB222" w:rsidR="00583ED2" w:rsidRDefault="00583ED2">
      <w:pPr>
        <w:pStyle w:val="ndice4"/>
        <w:tabs>
          <w:tab w:val="left" w:pos="2894"/>
        </w:tabs>
        <w:rPr>
          <w:rFonts w:asciiTheme="minorHAnsi" w:eastAsiaTheme="minorEastAsia" w:hAnsiTheme="minorHAnsi" w:cstheme="minorBidi"/>
          <w:kern w:val="2"/>
          <w:sz w:val="24"/>
          <w:szCs w:val="24"/>
          <w:lang w:val="en-GB" w:eastAsia="en-GB"/>
          <w14:ligatures w14:val="standardContextual"/>
        </w:rPr>
      </w:pPr>
      <w:hyperlink w:anchor="_Toc183185744" w:history="1">
        <w:r w:rsidRPr="00B47458">
          <w:rPr>
            <w:rStyle w:val="Hiperligao"/>
            <w:rFonts w:eastAsia="Times"/>
          </w:rPr>
          <w:t>3.7.5.2</w:t>
        </w:r>
        <w:r>
          <w:rPr>
            <w:rFonts w:asciiTheme="minorHAnsi" w:eastAsiaTheme="minorEastAsia" w:hAnsiTheme="minorHAnsi" w:cstheme="minorBidi"/>
            <w:kern w:val="2"/>
            <w:sz w:val="24"/>
            <w:szCs w:val="24"/>
            <w:lang w:val="en-GB" w:eastAsia="en-GB"/>
            <w14:ligatures w14:val="standardContextual"/>
          </w:rPr>
          <w:tab/>
        </w:r>
        <w:r w:rsidRPr="00B47458">
          <w:rPr>
            <w:rStyle w:val="Hiperligao"/>
            <w:rFonts w:eastAsia="Times"/>
          </w:rPr>
          <w:t>API Documentation (View Packet #2)</w:t>
        </w:r>
        <w:r>
          <w:rPr>
            <w:webHidden/>
          </w:rPr>
          <w:tab/>
        </w:r>
        <w:r>
          <w:rPr>
            <w:webHidden/>
          </w:rPr>
          <w:fldChar w:fldCharType="begin"/>
        </w:r>
        <w:r>
          <w:rPr>
            <w:webHidden/>
          </w:rPr>
          <w:instrText xml:space="preserve"> PAGEREF _Toc183185744 \h </w:instrText>
        </w:r>
        <w:r>
          <w:rPr>
            <w:webHidden/>
          </w:rPr>
        </w:r>
        <w:r>
          <w:rPr>
            <w:webHidden/>
          </w:rPr>
          <w:fldChar w:fldCharType="separate"/>
        </w:r>
        <w:r>
          <w:rPr>
            <w:webHidden/>
          </w:rPr>
          <w:t>49</w:t>
        </w:r>
        <w:r>
          <w:rPr>
            <w:webHidden/>
          </w:rPr>
          <w:fldChar w:fldCharType="end"/>
        </w:r>
      </w:hyperlink>
    </w:p>
    <w:p w14:paraId="14694019" w14:textId="47658ADA" w:rsidR="00583ED2" w:rsidRDefault="00583ED2">
      <w:pPr>
        <w:pStyle w:val="ndice1"/>
        <w:rPr>
          <w:rFonts w:asciiTheme="minorHAnsi" w:eastAsiaTheme="minorEastAsia" w:hAnsiTheme="minorHAnsi" w:cstheme="minorBidi"/>
          <w:b w:val="0"/>
          <w:kern w:val="2"/>
          <w:sz w:val="24"/>
          <w:szCs w:val="24"/>
          <w:lang w:val="en-GB" w:eastAsia="en-GB"/>
          <w14:ligatures w14:val="standardContextual"/>
        </w:rPr>
      </w:pPr>
      <w:hyperlink w:anchor="_Toc183185745" w:history="1">
        <w:r w:rsidRPr="00B47458">
          <w:rPr>
            <w:rStyle w:val="Hiperligao"/>
          </w:rPr>
          <w:t>4</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Relations Among Views</w:t>
        </w:r>
        <w:r>
          <w:rPr>
            <w:webHidden/>
          </w:rPr>
          <w:tab/>
        </w:r>
        <w:r>
          <w:rPr>
            <w:webHidden/>
          </w:rPr>
          <w:fldChar w:fldCharType="begin"/>
        </w:r>
        <w:r>
          <w:rPr>
            <w:webHidden/>
          </w:rPr>
          <w:instrText xml:space="preserve"> PAGEREF _Toc183185745 \h </w:instrText>
        </w:r>
        <w:r>
          <w:rPr>
            <w:webHidden/>
          </w:rPr>
        </w:r>
        <w:r>
          <w:rPr>
            <w:webHidden/>
          </w:rPr>
          <w:fldChar w:fldCharType="separate"/>
        </w:r>
        <w:r>
          <w:rPr>
            <w:webHidden/>
          </w:rPr>
          <w:t>51</w:t>
        </w:r>
        <w:r>
          <w:rPr>
            <w:webHidden/>
          </w:rPr>
          <w:fldChar w:fldCharType="end"/>
        </w:r>
      </w:hyperlink>
    </w:p>
    <w:p w14:paraId="24CCA90B" w14:textId="77E15B65"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46" w:history="1">
        <w:r w:rsidRPr="00B47458">
          <w:rPr>
            <w:rStyle w:val="Hiperligao"/>
            <w:lang w:val="pt-PT"/>
          </w:rPr>
          <w:t>4.1</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lang w:val="pt-PT"/>
          </w:rPr>
          <w:t>General Relations Among Views TODO – Aqui é para dizeres quais são as views que se relacionam</w:t>
        </w:r>
        <w:r>
          <w:rPr>
            <w:webHidden/>
          </w:rPr>
          <w:tab/>
        </w:r>
        <w:r>
          <w:rPr>
            <w:webHidden/>
          </w:rPr>
          <w:fldChar w:fldCharType="begin"/>
        </w:r>
        <w:r>
          <w:rPr>
            <w:webHidden/>
          </w:rPr>
          <w:instrText xml:space="preserve"> PAGEREF _Toc183185746 \h </w:instrText>
        </w:r>
        <w:r>
          <w:rPr>
            <w:webHidden/>
          </w:rPr>
        </w:r>
        <w:r>
          <w:rPr>
            <w:webHidden/>
          </w:rPr>
          <w:fldChar w:fldCharType="separate"/>
        </w:r>
        <w:r>
          <w:rPr>
            <w:webHidden/>
          </w:rPr>
          <w:t>51</w:t>
        </w:r>
        <w:r>
          <w:rPr>
            <w:webHidden/>
          </w:rPr>
          <w:fldChar w:fldCharType="end"/>
        </w:r>
      </w:hyperlink>
    </w:p>
    <w:p w14:paraId="5A7DDA0B" w14:textId="717ED6C3"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47" w:history="1">
        <w:r w:rsidRPr="00B47458">
          <w:rPr>
            <w:rStyle w:val="Hiperligao"/>
            <w:lang w:val="pt-PT"/>
          </w:rPr>
          <w:t>4.2</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lang w:val="pt-PT"/>
          </w:rPr>
          <w:t>View-to-View Relations TODO – Aqui é para explicar como é que os elementos de uma view se relacionam com outra. Volta a fazer estas duas secções que ficaram mal feitas</w:t>
        </w:r>
        <w:r>
          <w:rPr>
            <w:webHidden/>
          </w:rPr>
          <w:tab/>
        </w:r>
        <w:r>
          <w:rPr>
            <w:webHidden/>
          </w:rPr>
          <w:fldChar w:fldCharType="begin"/>
        </w:r>
        <w:r>
          <w:rPr>
            <w:webHidden/>
          </w:rPr>
          <w:instrText xml:space="preserve"> PAGEREF _Toc183185747 \h </w:instrText>
        </w:r>
        <w:r>
          <w:rPr>
            <w:webHidden/>
          </w:rPr>
        </w:r>
        <w:r>
          <w:rPr>
            <w:webHidden/>
          </w:rPr>
          <w:fldChar w:fldCharType="separate"/>
        </w:r>
        <w:r>
          <w:rPr>
            <w:webHidden/>
          </w:rPr>
          <w:t>51</w:t>
        </w:r>
        <w:r>
          <w:rPr>
            <w:webHidden/>
          </w:rPr>
          <w:fldChar w:fldCharType="end"/>
        </w:r>
      </w:hyperlink>
    </w:p>
    <w:p w14:paraId="2922CA0A" w14:textId="08778370" w:rsidR="00583ED2" w:rsidRDefault="00583ED2">
      <w:pPr>
        <w:pStyle w:val="ndice1"/>
        <w:rPr>
          <w:rFonts w:asciiTheme="minorHAnsi" w:eastAsiaTheme="minorEastAsia" w:hAnsiTheme="minorHAnsi" w:cstheme="minorBidi"/>
          <w:b w:val="0"/>
          <w:kern w:val="2"/>
          <w:sz w:val="24"/>
          <w:szCs w:val="24"/>
          <w:lang w:val="en-GB" w:eastAsia="en-GB"/>
          <w14:ligatures w14:val="standardContextual"/>
        </w:rPr>
      </w:pPr>
      <w:hyperlink w:anchor="_Toc183185748" w:history="1">
        <w:r w:rsidRPr="00B47458">
          <w:rPr>
            <w:rStyle w:val="Hiperligao"/>
            <w:lang w:val="pt-PT"/>
          </w:rPr>
          <w:t>5</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lang w:val="pt-PT"/>
          </w:rPr>
          <w:t>Referenced Materials TODO vê se há mais materiais, no 1.5 acho que ele referenciava lá alguns materiais no viewpoint source</w:t>
        </w:r>
        <w:r>
          <w:rPr>
            <w:webHidden/>
          </w:rPr>
          <w:tab/>
        </w:r>
        <w:r>
          <w:rPr>
            <w:webHidden/>
          </w:rPr>
          <w:fldChar w:fldCharType="begin"/>
        </w:r>
        <w:r>
          <w:rPr>
            <w:webHidden/>
          </w:rPr>
          <w:instrText xml:space="preserve"> PAGEREF _Toc183185748 \h </w:instrText>
        </w:r>
        <w:r>
          <w:rPr>
            <w:webHidden/>
          </w:rPr>
        </w:r>
        <w:r>
          <w:rPr>
            <w:webHidden/>
          </w:rPr>
          <w:fldChar w:fldCharType="separate"/>
        </w:r>
        <w:r>
          <w:rPr>
            <w:webHidden/>
          </w:rPr>
          <w:t>52</w:t>
        </w:r>
        <w:r>
          <w:rPr>
            <w:webHidden/>
          </w:rPr>
          <w:fldChar w:fldCharType="end"/>
        </w:r>
      </w:hyperlink>
    </w:p>
    <w:p w14:paraId="36ADA6A5" w14:textId="35D31624" w:rsidR="00583ED2" w:rsidRDefault="00583ED2">
      <w:pPr>
        <w:pStyle w:val="ndice1"/>
        <w:rPr>
          <w:rFonts w:asciiTheme="minorHAnsi" w:eastAsiaTheme="minorEastAsia" w:hAnsiTheme="minorHAnsi" w:cstheme="minorBidi"/>
          <w:b w:val="0"/>
          <w:kern w:val="2"/>
          <w:sz w:val="24"/>
          <w:szCs w:val="24"/>
          <w:lang w:val="en-GB" w:eastAsia="en-GB"/>
          <w14:ligatures w14:val="standardContextual"/>
        </w:rPr>
      </w:pPr>
      <w:hyperlink w:anchor="_Toc183185749" w:history="1">
        <w:r w:rsidRPr="00B47458">
          <w:rPr>
            <w:rStyle w:val="Hiperligao"/>
          </w:rPr>
          <w:t>6</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Directory</w:t>
        </w:r>
        <w:r>
          <w:rPr>
            <w:webHidden/>
          </w:rPr>
          <w:tab/>
        </w:r>
        <w:r>
          <w:rPr>
            <w:webHidden/>
          </w:rPr>
          <w:fldChar w:fldCharType="begin"/>
        </w:r>
        <w:r>
          <w:rPr>
            <w:webHidden/>
          </w:rPr>
          <w:instrText xml:space="preserve"> PAGEREF _Toc183185749 \h </w:instrText>
        </w:r>
        <w:r>
          <w:rPr>
            <w:webHidden/>
          </w:rPr>
        </w:r>
        <w:r>
          <w:rPr>
            <w:webHidden/>
          </w:rPr>
          <w:fldChar w:fldCharType="separate"/>
        </w:r>
        <w:r>
          <w:rPr>
            <w:webHidden/>
          </w:rPr>
          <w:t>54</w:t>
        </w:r>
        <w:r>
          <w:rPr>
            <w:webHidden/>
          </w:rPr>
          <w:fldChar w:fldCharType="end"/>
        </w:r>
      </w:hyperlink>
    </w:p>
    <w:p w14:paraId="3EDEC695" w14:textId="030C05CA"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50" w:history="1">
        <w:r w:rsidRPr="00B47458">
          <w:rPr>
            <w:rStyle w:val="Hiperligao"/>
          </w:rPr>
          <w:t>6.1</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rPr>
          <w:t>Index TODO</w:t>
        </w:r>
        <w:r>
          <w:rPr>
            <w:webHidden/>
          </w:rPr>
          <w:tab/>
        </w:r>
        <w:r>
          <w:rPr>
            <w:webHidden/>
          </w:rPr>
          <w:fldChar w:fldCharType="begin"/>
        </w:r>
        <w:r>
          <w:rPr>
            <w:webHidden/>
          </w:rPr>
          <w:instrText xml:space="preserve"> PAGEREF _Toc183185750 \h </w:instrText>
        </w:r>
        <w:r>
          <w:rPr>
            <w:webHidden/>
          </w:rPr>
        </w:r>
        <w:r>
          <w:rPr>
            <w:webHidden/>
          </w:rPr>
          <w:fldChar w:fldCharType="separate"/>
        </w:r>
        <w:r>
          <w:rPr>
            <w:webHidden/>
          </w:rPr>
          <w:t>54</w:t>
        </w:r>
        <w:r>
          <w:rPr>
            <w:webHidden/>
          </w:rPr>
          <w:fldChar w:fldCharType="end"/>
        </w:r>
      </w:hyperlink>
    </w:p>
    <w:p w14:paraId="03751647" w14:textId="67181A76"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51" w:history="1">
        <w:r w:rsidRPr="00B47458">
          <w:rPr>
            <w:rStyle w:val="Hiperligao"/>
            <w:lang w:val="pt-PT"/>
          </w:rPr>
          <w:t>6.2</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lang w:val="pt-PT"/>
          </w:rPr>
          <w:t>Glossary TODO vê se há mais termos ao longo do documento para pôr aqui</w:t>
        </w:r>
        <w:r>
          <w:rPr>
            <w:webHidden/>
          </w:rPr>
          <w:tab/>
        </w:r>
        <w:r>
          <w:rPr>
            <w:webHidden/>
          </w:rPr>
          <w:fldChar w:fldCharType="begin"/>
        </w:r>
        <w:r>
          <w:rPr>
            <w:webHidden/>
          </w:rPr>
          <w:instrText xml:space="preserve"> PAGEREF _Toc183185751 \h </w:instrText>
        </w:r>
        <w:r>
          <w:rPr>
            <w:webHidden/>
          </w:rPr>
        </w:r>
        <w:r>
          <w:rPr>
            <w:webHidden/>
          </w:rPr>
          <w:fldChar w:fldCharType="separate"/>
        </w:r>
        <w:r>
          <w:rPr>
            <w:webHidden/>
          </w:rPr>
          <w:t>54</w:t>
        </w:r>
        <w:r>
          <w:rPr>
            <w:webHidden/>
          </w:rPr>
          <w:fldChar w:fldCharType="end"/>
        </w:r>
      </w:hyperlink>
    </w:p>
    <w:p w14:paraId="3DE45498" w14:textId="16B1F47C" w:rsidR="00583ED2" w:rsidRDefault="00583ED2">
      <w:pPr>
        <w:pStyle w:val="ndice2"/>
        <w:rPr>
          <w:rFonts w:asciiTheme="minorHAnsi" w:eastAsiaTheme="minorEastAsia" w:hAnsiTheme="minorHAnsi" w:cstheme="minorBidi"/>
          <w:b w:val="0"/>
          <w:kern w:val="2"/>
          <w:sz w:val="24"/>
          <w:szCs w:val="24"/>
          <w:lang w:val="en-GB" w:eastAsia="en-GB"/>
          <w14:ligatures w14:val="standardContextual"/>
        </w:rPr>
      </w:pPr>
      <w:hyperlink w:anchor="_Toc183185752" w:history="1">
        <w:r w:rsidRPr="00B47458">
          <w:rPr>
            <w:rStyle w:val="Hiperligao"/>
            <w:lang w:val="pt-PT"/>
          </w:rPr>
          <w:t>6.3</w:t>
        </w:r>
        <w:r>
          <w:rPr>
            <w:rFonts w:asciiTheme="minorHAnsi" w:eastAsiaTheme="minorEastAsia" w:hAnsiTheme="minorHAnsi" w:cstheme="minorBidi"/>
            <w:b w:val="0"/>
            <w:kern w:val="2"/>
            <w:sz w:val="24"/>
            <w:szCs w:val="24"/>
            <w:lang w:val="en-GB" w:eastAsia="en-GB"/>
            <w14:ligatures w14:val="standardContextual"/>
          </w:rPr>
          <w:tab/>
        </w:r>
        <w:r w:rsidRPr="00B47458">
          <w:rPr>
            <w:rStyle w:val="Hiperligao"/>
            <w:lang w:val="pt-PT"/>
          </w:rPr>
          <w:t>Acronym List TODO vê se há mais acrónimos para pôr aqui</w:t>
        </w:r>
        <w:r>
          <w:rPr>
            <w:webHidden/>
          </w:rPr>
          <w:tab/>
        </w:r>
        <w:r>
          <w:rPr>
            <w:webHidden/>
          </w:rPr>
          <w:fldChar w:fldCharType="begin"/>
        </w:r>
        <w:r>
          <w:rPr>
            <w:webHidden/>
          </w:rPr>
          <w:instrText xml:space="preserve"> PAGEREF _Toc183185752 \h </w:instrText>
        </w:r>
        <w:r>
          <w:rPr>
            <w:webHidden/>
          </w:rPr>
        </w:r>
        <w:r>
          <w:rPr>
            <w:webHidden/>
          </w:rPr>
          <w:fldChar w:fldCharType="separate"/>
        </w:r>
        <w:r>
          <w:rPr>
            <w:webHidden/>
          </w:rPr>
          <w:t>55</w:t>
        </w:r>
        <w:r>
          <w:rPr>
            <w:webHidden/>
          </w:rPr>
          <w:fldChar w:fldCharType="end"/>
        </w:r>
      </w:hyperlink>
    </w:p>
    <w:p w14:paraId="12515BC3" w14:textId="3F9318DD" w:rsidR="009E249B" w:rsidRDefault="007225A5">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r w:rsidRPr="00897100">
        <w:rPr>
          <w:bCs/>
          <w:noProof/>
          <w:kern w:val="22"/>
          <w:sz w:val="22"/>
        </w:rPr>
        <w:fldChar w:fldCharType="end"/>
      </w:r>
    </w:p>
    <w:p w14:paraId="5639F2C6" w14:textId="77777777" w:rsidR="009E249B" w:rsidRDefault="009E249B">
      <w:pPr>
        <w:pStyle w:val="Heading1frontmatteronly"/>
      </w:pPr>
      <w:r>
        <w:rPr>
          <w:lang w:val="el-GR"/>
        </w:rPr>
        <w:lastRenderedPageBreak/>
        <w:t>List of Figures</w:t>
      </w:r>
    </w:p>
    <w:p w14:paraId="7973FE72" w14:textId="0E6E9D6D" w:rsidR="00583ED2" w:rsidRDefault="009E249B">
      <w:pPr>
        <w:pStyle w:val="ndicedeilustraes"/>
        <w:rPr>
          <w:rFonts w:asciiTheme="minorHAnsi" w:eastAsiaTheme="minorEastAsia" w:hAnsiTheme="minorHAnsi" w:cstheme="minorBidi"/>
          <w:noProof/>
          <w:kern w:val="2"/>
          <w:sz w:val="24"/>
          <w:szCs w:val="24"/>
          <w:lang w:val="en-GB" w:eastAsia="en-GB"/>
          <w14:ligatures w14:val="standardContextual"/>
        </w:rPr>
      </w:pPr>
      <w:r>
        <w:rPr>
          <w:lang w:val="el-GR"/>
        </w:rPr>
        <w:fldChar w:fldCharType="begin"/>
      </w:r>
      <w:r>
        <w:rPr>
          <w:lang w:val="el-GR"/>
        </w:rPr>
        <w:instrText xml:space="preserve"> TOC \h \z \c "Figure" </w:instrText>
      </w:r>
      <w:r>
        <w:rPr>
          <w:lang w:val="el-GR"/>
        </w:rPr>
        <w:fldChar w:fldCharType="separate"/>
      </w:r>
      <w:hyperlink w:anchor="_Toc183185753" w:history="1">
        <w:r w:rsidR="00583ED2" w:rsidRPr="00480F00">
          <w:rPr>
            <w:rStyle w:val="Hiperligao"/>
            <w:noProof/>
          </w:rPr>
          <w:t>Figure 1 - Security Analysis of Sonarqube</w:t>
        </w:r>
        <w:r w:rsidR="00583ED2">
          <w:rPr>
            <w:noProof/>
            <w:webHidden/>
          </w:rPr>
          <w:tab/>
        </w:r>
        <w:r w:rsidR="00583ED2">
          <w:rPr>
            <w:noProof/>
            <w:webHidden/>
          </w:rPr>
          <w:fldChar w:fldCharType="begin"/>
        </w:r>
        <w:r w:rsidR="00583ED2">
          <w:rPr>
            <w:noProof/>
            <w:webHidden/>
          </w:rPr>
          <w:instrText xml:space="preserve"> PAGEREF _Toc183185753 \h </w:instrText>
        </w:r>
        <w:r w:rsidR="00583ED2">
          <w:rPr>
            <w:noProof/>
            <w:webHidden/>
          </w:rPr>
        </w:r>
        <w:r w:rsidR="00583ED2">
          <w:rPr>
            <w:noProof/>
            <w:webHidden/>
          </w:rPr>
          <w:fldChar w:fldCharType="separate"/>
        </w:r>
        <w:r w:rsidR="00583ED2">
          <w:rPr>
            <w:noProof/>
            <w:webHidden/>
          </w:rPr>
          <w:t>24</w:t>
        </w:r>
        <w:r w:rsidR="00583ED2">
          <w:rPr>
            <w:noProof/>
            <w:webHidden/>
          </w:rPr>
          <w:fldChar w:fldCharType="end"/>
        </w:r>
      </w:hyperlink>
    </w:p>
    <w:p w14:paraId="71F55BC3" w14:textId="5937919A"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4" w:history="1">
        <w:r w:rsidRPr="00480F00">
          <w:rPr>
            <w:rStyle w:val="Hiperligao"/>
            <w:noProof/>
          </w:rPr>
          <w:t>Figure 2 - Example of critical reliability issue</w:t>
        </w:r>
        <w:r>
          <w:rPr>
            <w:noProof/>
            <w:webHidden/>
          </w:rPr>
          <w:tab/>
        </w:r>
        <w:r>
          <w:rPr>
            <w:noProof/>
            <w:webHidden/>
          </w:rPr>
          <w:fldChar w:fldCharType="begin"/>
        </w:r>
        <w:r>
          <w:rPr>
            <w:noProof/>
            <w:webHidden/>
          </w:rPr>
          <w:instrText xml:space="preserve"> PAGEREF _Toc183185754 \h </w:instrText>
        </w:r>
        <w:r>
          <w:rPr>
            <w:noProof/>
            <w:webHidden/>
          </w:rPr>
        </w:r>
        <w:r>
          <w:rPr>
            <w:noProof/>
            <w:webHidden/>
          </w:rPr>
          <w:fldChar w:fldCharType="separate"/>
        </w:r>
        <w:r>
          <w:rPr>
            <w:noProof/>
            <w:webHidden/>
          </w:rPr>
          <w:t>25</w:t>
        </w:r>
        <w:r>
          <w:rPr>
            <w:noProof/>
            <w:webHidden/>
          </w:rPr>
          <w:fldChar w:fldCharType="end"/>
        </w:r>
      </w:hyperlink>
    </w:p>
    <w:p w14:paraId="6CCE4DE2" w14:textId="2F9B24B6"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5" w:history="1">
        <w:r w:rsidRPr="00480F00">
          <w:rPr>
            <w:rStyle w:val="Hiperligao"/>
            <w:noProof/>
          </w:rPr>
          <w:t>Figure 3 - Example of major reliability issue</w:t>
        </w:r>
        <w:r>
          <w:rPr>
            <w:noProof/>
            <w:webHidden/>
          </w:rPr>
          <w:tab/>
        </w:r>
        <w:r>
          <w:rPr>
            <w:noProof/>
            <w:webHidden/>
          </w:rPr>
          <w:fldChar w:fldCharType="begin"/>
        </w:r>
        <w:r>
          <w:rPr>
            <w:noProof/>
            <w:webHidden/>
          </w:rPr>
          <w:instrText xml:space="preserve"> PAGEREF _Toc183185755 \h </w:instrText>
        </w:r>
        <w:r>
          <w:rPr>
            <w:noProof/>
            <w:webHidden/>
          </w:rPr>
        </w:r>
        <w:r>
          <w:rPr>
            <w:noProof/>
            <w:webHidden/>
          </w:rPr>
          <w:fldChar w:fldCharType="separate"/>
        </w:r>
        <w:r>
          <w:rPr>
            <w:noProof/>
            <w:webHidden/>
          </w:rPr>
          <w:t>26</w:t>
        </w:r>
        <w:r>
          <w:rPr>
            <w:noProof/>
            <w:webHidden/>
          </w:rPr>
          <w:fldChar w:fldCharType="end"/>
        </w:r>
      </w:hyperlink>
    </w:p>
    <w:p w14:paraId="418ED5A8" w14:textId="77D3AB44"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6" w:history="1">
        <w:r w:rsidRPr="00480F00">
          <w:rPr>
            <w:rStyle w:val="Hiperligao"/>
            <w:noProof/>
          </w:rPr>
          <w:t>Figure 4 - Example of minor reliability issue</w:t>
        </w:r>
        <w:r>
          <w:rPr>
            <w:noProof/>
            <w:webHidden/>
          </w:rPr>
          <w:tab/>
        </w:r>
        <w:r>
          <w:rPr>
            <w:noProof/>
            <w:webHidden/>
          </w:rPr>
          <w:fldChar w:fldCharType="begin"/>
        </w:r>
        <w:r>
          <w:rPr>
            <w:noProof/>
            <w:webHidden/>
          </w:rPr>
          <w:instrText xml:space="preserve"> PAGEREF _Toc183185756 \h </w:instrText>
        </w:r>
        <w:r>
          <w:rPr>
            <w:noProof/>
            <w:webHidden/>
          </w:rPr>
        </w:r>
        <w:r>
          <w:rPr>
            <w:noProof/>
            <w:webHidden/>
          </w:rPr>
          <w:fldChar w:fldCharType="separate"/>
        </w:r>
        <w:r>
          <w:rPr>
            <w:noProof/>
            <w:webHidden/>
          </w:rPr>
          <w:t>26</w:t>
        </w:r>
        <w:r>
          <w:rPr>
            <w:noProof/>
            <w:webHidden/>
          </w:rPr>
          <w:fldChar w:fldCharType="end"/>
        </w:r>
      </w:hyperlink>
    </w:p>
    <w:p w14:paraId="1FA75FEE" w14:textId="651C6EE0"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7" w:history="1">
        <w:r w:rsidRPr="00480F00">
          <w:rPr>
            <w:rStyle w:val="Hiperligao"/>
            <w:noProof/>
          </w:rPr>
          <w:t>Figure 5 - Example of critical maintainability issue</w:t>
        </w:r>
        <w:r>
          <w:rPr>
            <w:noProof/>
            <w:webHidden/>
          </w:rPr>
          <w:tab/>
        </w:r>
        <w:r>
          <w:rPr>
            <w:noProof/>
            <w:webHidden/>
          </w:rPr>
          <w:fldChar w:fldCharType="begin"/>
        </w:r>
        <w:r>
          <w:rPr>
            <w:noProof/>
            <w:webHidden/>
          </w:rPr>
          <w:instrText xml:space="preserve"> PAGEREF _Toc183185757 \h </w:instrText>
        </w:r>
        <w:r>
          <w:rPr>
            <w:noProof/>
            <w:webHidden/>
          </w:rPr>
        </w:r>
        <w:r>
          <w:rPr>
            <w:noProof/>
            <w:webHidden/>
          </w:rPr>
          <w:fldChar w:fldCharType="separate"/>
        </w:r>
        <w:r>
          <w:rPr>
            <w:noProof/>
            <w:webHidden/>
          </w:rPr>
          <w:t>27</w:t>
        </w:r>
        <w:r>
          <w:rPr>
            <w:noProof/>
            <w:webHidden/>
          </w:rPr>
          <w:fldChar w:fldCharType="end"/>
        </w:r>
      </w:hyperlink>
    </w:p>
    <w:p w14:paraId="7317F564" w14:textId="5055009B"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8" w:history="1">
        <w:r w:rsidRPr="00480F00">
          <w:rPr>
            <w:rStyle w:val="Hiperligao"/>
            <w:noProof/>
          </w:rPr>
          <w:t>Figure 6 - Example of major maintainability issue</w:t>
        </w:r>
        <w:r>
          <w:rPr>
            <w:noProof/>
            <w:webHidden/>
          </w:rPr>
          <w:tab/>
        </w:r>
        <w:r>
          <w:rPr>
            <w:noProof/>
            <w:webHidden/>
          </w:rPr>
          <w:fldChar w:fldCharType="begin"/>
        </w:r>
        <w:r>
          <w:rPr>
            <w:noProof/>
            <w:webHidden/>
          </w:rPr>
          <w:instrText xml:space="preserve"> PAGEREF _Toc183185758 \h </w:instrText>
        </w:r>
        <w:r>
          <w:rPr>
            <w:noProof/>
            <w:webHidden/>
          </w:rPr>
        </w:r>
        <w:r>
          <w:rPr>
            <w:noProof/>
            <w:webHidden/>
          </w:rPr>
          <w:fldChar w:fldCharType="separate"/>
        </w:r>
        <w:r>
          <w:rPr>
            <w:noProof/>
            <w:webHidden/>
          </w:rPr>
          <w:t>27</w:t>
        </w:r>
        <w:r>
          <w:rPr>
            <w:noProof/>
            <w:webHidden/>
          </w:rPr>
          <w:fldChar w:fldCharType="end"/>
        </w:r>
      </w:hyperlink>
    </w:p>
    <w:p w14:paraId="792DE58D" w14:textId="50F7C651"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59" w:history="1">
        <w:r w:rsidRPr="00480F00">
          <w:rPr>
            <w:rStyle w:val="Hiperligao"/>
            <w:noProof/>
          </w:rPr>
          <w:t>Figure 7 - Example of minor maintainability issue</w:t>
        </w:r>
        <w:r>
          <w:rPr>
            <w:noProof/>
            <w:webHidden/>
          </w:rPr>
          <w:tab/>
        </w:r>
        <w:r>
          <w:rPr>
            <w:noProof/>
            <w:webHidden/>
          </w:rPr>
          <w:fldChar w:fldCharType="begin"/>
        </w:r>
        <w:r>
          <w:rPr>
            <w:noProof/>
            <w:webHidden/>
          </w:rPr>
          <w:instrText xml:space="preserve"> PAGEREF _Toc183185759 \h </w:instrText>
        </w:r>
        <w:r>
          <w:rPr>
            <w:noProof/>
            <w:webHidden/>
          </w:rPr>
        </w:r>
        <w:r>
          <w:rPr>
            <w:noProof/>
            <w:webHidden/>
          </w:rPr>
          <w:fldChar w:fldCharType="separate"/>
        </w:r>
        <w:r>
          <w:rPr>
            <w:noProof/>
            <w:webHidden/>
          </w:rPr>
          <w:t>28</w:t>
        </w:r>
        <w:r>
          <w:rPr>
            <w:noProof/>
            <w:webHidden/>
          </w:rPr>
          <w:fldChar w:fldCharType="end"/>
        </w:r>
      </w:hyperlink>
    </w:p>
    <w:p w14:paraId="70CC4589" w14:textId="6780E445"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0" w:history="1">
        <w:r w:rsidRPr="00480F00">
          <w:rPr>
            <w:rStyle w:val="Hiperligao"/>
            <w:noProof/>
          </w:rPr>
          <w:t>Figure 8 - Plot of test coverage distribution</w:t>
        </w:r>
        <w:r>
          <w:rPr>
            <w:noProof/>
            <w:webHidden/>
          </w:rPr>
          <w:tab/>
        </w:r>
        <w:r>
          <w:rPr>
            <w:noProof/>
            <w:webHidden/>
          </w:rPr>
          <w:fldChar w:fldCharType="begin"/>
        </w:r>
        <w:r>
          <w:rPr>
            <w:noProof/>
            <w:webHidden/>
          </w:rPr>
          <w:instrText xml:space="preserve"> PAGEREF _Toc183185760 \h </w:instrText>
        </w:r>
        <w:r>
          <w:rPr>
            <w:noProof/>
            <w:webHidden/>
          </w:rPr>
        </w:r>
        <w:r>
          <w:rPr>
            <w:noProof/>
            <w:webHidden/>
          </w:rPr>
          <w:fldChar w:fldCharType="separate"/>
        </w:r>
        <w:r>
          <w:rPr>
            <w:noProof/>
            <w:webHidden/>
          </w:rPr>
          <w:t>29</w:t>
        </w:r>
        <w:r>
          <w:rPr>
            <w:noProof/>
            <w:webHidden/>
          </w:rPr>
          <w:fldChar w:fldCharType="end"/>
        </w:r>
      </w:hyperlink>
    </w:p>
    <w:p w14:paraId="67948796" w14:textId="1978E0FF"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1" w:history="1">
        <w:r w:rsidRPr="00480F00">
          <w:rPr>
            <w:rStyle w:val="Hiperligao"/>
            <w:noProof/>
          </w:rPr>
          <w:t>Figure 9 - Plot of duplication density</w:t>
        </w:r>
        <w:r>
          <w:rPr>
            <w:noProof/>
            <w:webHidden/>
          </w:rPr>
          <w:tab/>
        </w:r>
        <w:r>
          <w:rPr>
            <w:noProof/>
            <w:webHidden/>
          </w:rPr>
          <w:fldChar w:fldCharType="begin"/>
        </w:r>
        <w:r>
          <w:rPr>
            <w:noProof/>
            <w:webHidden/>
          </w:rPr>
          <w:instrText xml:space="preserve"> PAGEREF _Toc183185761 \h </w:instrText>
        </w:r>
        <w:r>
          <w:rPr>
            <w:noProof/>
            <w:webHidden/>
          </w:rPr>
        </w:r>
        <w:r>
          <w:rPr>
            <w:noProof/>
            <w:webHidden/>
          </w:rPr>
          <w:fldChar w:fldCharType="separate"/>
        </w:r>
        <w:r>
          <w:rPr>
            <w:noProof/>
            <w:webHidden/>
          </w:rPr>
          <w:t>30</w:t>
        </w:r>
        <w:r>
          <w:rPr>
            <w:noProof/>
            <w:webHidden/>
          </w:rPr>
          <w:fldChar w:fldCharType="end"/>
        </w:r>
      </w:hyperlink>
    </w:p>
    <w:p w14:paraId="52F984EF" w14:textId="48227835" w:rsidR="009E249B" w:rsidRDefault="009E249B">
      <w:pPr>
        <w:rPr>
          <w:rFonts w:ascii="Arial" w:hAnsi="Arial"/>
          <w:kern w:val="22"/>
          <w:sz w:val="22"/>
          <w:lang w:val="el-GR"/>
        </w:rPr>
      </w:pPr>
      <w:r>
        <w:rPr>
          <w:rFonts w:ascii="Arial" w:hAnsi="Arial"/>
          <w:kern w:val="22"/>
          <w:sz w:val="22"/>
          <w:lang w:val="el-GR"/>
        </w:rPr>
        <w:fldChar w:fldCharType="end"/>
      </w:r>
    </w:p>
    <w:p w14:paraId="496DB511" w14:textId="77777777" w:rsidR="009E249B" w:rsidRDefault="009E249B">
      <w:pPr>
        <w:rPr>
          <w:rFonts w:ascii="Arial" w:hAnsi="Arial"/>
          <w:kern w:val="22"/>
          <w:sz w:val="22"/>
          <w:lang w:val="el-GR"/>
        </w:rPr>
      </w:pPr>
      <w:r>
        <w:rPr>
          <w:rFonts w:ascii="Arial" w:hAnsi="Arial"/>
          <w:kern w:val="22"/>
          <w:sz w:val="22"/>
          <w:lang w:val="el-GR"/>
        </w:rPr>
        <w:br w:type="page"/>
      </w:r>
    </w:p>
    <w:p w14:paraId="10C82AC4" w14:textId="77777777" w:rsidR="009E249B" w:rsidRDefault="009E249B"/>
    <w:p w14:paraId="6A1D4FA8" w14:textId="77777777" w:rsidR="009E249B" w:rsidRDefault="009E249B">
      <w:pPr>
        <w:pStyle w:val="Heading1frontmatteronly"/>
        <w:rPr>
          <w:lang w:val="el-GR"/>
        </w:rPr>
      </w:pPr>
      <w:r>
        <w:rPr>
          <w:lang w:val="el-GR"/>
        </w:rPr>
        <w:t xml:space="preserve"> List of Tables</w:t>
      </w:r>
    </w:p>
    <w:p w14:paraId="1266D24A" w14:textId="3ECD4F3F" w:rsidR="00583ED2" w:rsidRDefault="009E249B">
      <w:pPr>
        <w:pStyle w:val="ndicedeilustraes"/>
        <w:rPr>
          <w:rFonts w:asciiTheme="minorHAnsi" w:eastAsiaTheme="minorEastAsia" w:hAnsiTheme="minorHAnsi" w:cstheme="minorBidi"/>
          <w:noProof/>
          <w:kern w:val="2"/>
          <w:sz w:val="24"/>
          <w:szCs w:val="24"/>
          <w:lang w:val="en-GB" w:eastAsia="en-GB"/>
          <w14:ligatures w14:val="standardContextual"/>
        </w:rPr>
      </w:pPr>
      <w:r>
        <w:rPr>
          <w:lang w:val="el-GR"/>
        </w:rPr>
        <w:fldChar w:fldCharType="begin"/>
      </w:r>
      <w:r>
        <w:rPr>
          <w:lang w:val="el-GR"/>
        </w:rPr>
        <w:instrText xml:space="preserve"> TOC \h \z \c "Table" </w:instrText>
      </w:r>
      <w:r>
        <w:rPr>
          <w:lang w:val="el-GR"/>
        </w:rPr>
        <w:fldChar w:fldCharType="separate"/>
      </w:r>
      <w:hyperlink w:anchor="_Toc183185762" w:history="1">
        <w:r w:rsidR="00583ED2" w:rsidRPr="00276F04">
          <w:rPr>
            <w:rStyle w:val="Hiperligao"/>
            <w:noProof/>
          </w:rPr>
          <w:t>Table 1: Stakeholders and Relevant Viewpoints</w:t>
        </w:r>
        <w:r w:rsidR="00583ED2">
          <w:rPr>
            <w:noProof/>
            <w:webHidden/>
          </w:rPr>
          <w:tab/>
        </w:r>
        <w:r w:rsidR="00583ED2">
          <w:rPr>
            <w:noProof/>
            <w:webHidden/>
          </w:rPr>
          <w:fldChar w:fldCharType="begin"/>
        </w:r>
        <w:r w:rsidR="00583ED2">
          <w:rPr>
            <w:noProof/>
            <w:webHidden/>
          </w:rPr>
          <w:instrText xml:space="preserve"> PAGEREF _Toc183185762 \h </w:instrText>
        </w:r>
        <w:r w:rsidR="00583ED2">
          <w:rPr>
            <w:noProof/>
            <w:webHidden/>
          </w:rPr>
        </w:r>
        <w:r w:rsidR="00583ED2">
          <w:rPr>
            <w:noProof/>
            <w:webHidden/>
          </w:rPr>
          <w:fldChar w:fldCharType="separate"/>
        </w:r>
        <w:r w:rsidR="00583ED2">
          <w:rPr>
            <w:noProof/>
            <w:webHidden/>
          </w:rPr>
          <w:t>8</w:t>
        </w:r>
        <w:r w:rsidR="00583ED2">
          <w:rPr>
            <w:noProof/>
            <w:webHidden/>
          </w:rPr>
          <w:fldChar w:fldCharType="end"/>
        </w:r>
      </w:hyperlink>
    </w:p>
    <w:p w14:paraId="0D9E1CC1" w14:textId="6C07A2B5"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3" w:history="1">
        <w:r w:rsidRPr="00276F04">
          <w:rPr>
            <w:rStyle w:val="Hiperligao"/>
            <w:noProof/>
          </w:rPr>
          <w:t>Table 2: Views of this sad</w:t>
        </w:r>
        <w:r>
          <w:rPr>
            <w:noProof/>
            <w:webHidden/>
          </w:rPr>
          <w:tab/>
        </w:r>
        <w:r>
          <w:rPr>
            <w:noProof/>
            <w:webHidden/>
          </w:rPr>
          <w:fldChar w:fldCharType="begin"/>
        </w:r>
        <w:r>
          <w:rPr>
            <w:noProof/>
            <w:webHidden/>
          </w:rPr>
          <w:instrText xml:space="preserve"> PAGEREF _Toc183185763 \h </w:instrText>
        </w:r>
        <w:r>
          <w:rPr>
            <w:noProof/>
            <w:webHidden/>
          </w:rPr>
        </w:r>
        <w:r>
          <w:rPr>
            <w:noProof/>
            <w:webHidden/>
          </w:rPr>
          <w:fldChar w:fldCharType="separate"/>
        </w:r>
        <w:r>
          <w:rPr>
            <w:noProof/>
            <w:webHidden/>
          </w:rPr>
          <w:t>34</w:t>
        </w:r>
        <w:r>
          <w:rPr>
            <w:noProof/>
            <w:webHidden/>
          </w:rPr>
          <w:fldChar w:fldCharType="end"/>
        </w:r>
      </w:hyperlink>
    </w:p>
    <w:p w14:paraId="05C1D09D" w14:textId="6DF0321D"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4" w:history="1">
        <w:r w:rsidRPr="00276F04">
          <w:rPr>
            <w:rStyle w:val="Hiperligao"/>
            <w:noProof/>
          </w:rPr>
          <w:t>Table 3: View Packets of Module View</w:t>
        </w:r>
        <w:r>
          <w:rPr>
            <w:noProof/>
            <w:webHidden/>
          </w:rPr>
          <w:tab/>
        </w:r>
        <w:r>
          <w:rPr>
            <w:noProof/>
            <w:webHidden/>
          </w:rPr>
          <w:fldChar w:fldCharType="begin"/>
        </w:r>
        <w:r>
          <w:rPr>
            <w:noProof/>
            <w:webHidden/>
          </w:rPr>
          <w:instrText xml:space="preserve"> PAGEREF _Toc183185764 \h </w:instrText>
        </w:r>
        <w:r>
          <w:rPr>
            <w:noProof/>
            <w:webHidden/>
          </w:rPr>
        </w:r>
        <w:r>
          <w:rPr>
            <w:noProof/>
            <w:webHidden/>
          </w:rPr>
          <w:fldChar w:fldCharType="separate"/>
        </w:r>
        <w:r>
          <w:rPr>
            <w:noProof/>
            <w:webHidden/>
          </w:rPr>
          <w:t>35</w:t>
        </w:r>
        <w:r>
          <w:rPr>
            <w:noProof/>
            <w:webHidden/>
          </w:rPr>
          <w:fldChar w:fldCharType="end"/>
        </w:r>
      </w:hyperlink>
    </w:p>
    <w:p w14:paraId="776CC8DC" w14:textId="12DF0D7E"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5" w:history="1">
        <w:r w:rsidRPr="00276F04">
          <w:rPr>
            <w:rStyle w:val="Hiperligao"/>
            <w:noProof/>
          </w:rPr>
          <w:t>Table 4: View Packets of Uses View</w:t>
        </w:r>
        <w:r>
          <w:rPr>
            <w:noProof/>
            <w:webHidden/>
          </w:rPr>
          <w:tab/>
        </w:r>
        <w:r>
          <w:rPr>
            <w:noProof/>
            <w:webHidden/>
          </w:rPr>
          <w:fldChar w:fldCharType="begin"/>
        </w:r>
        <w:r>
          <w:rPr>
            <w:noProof/>
            <w:webHidden/>
          </w:rPr>
          <w:instrText xml:space="preserve"> PAGEREF _Toc183185765 \h </w:instrText>
        </w:r>
        <w:r>
          <w:rPr>
            <w:noProof/>
            <w:webHidden/>
          </w:rPr>
        </w:r>
        <w:r>
          <w:rPr>
            <w:noProof/>
            <w:webHidden/>
          </w:rPr>
          <w:fldChar w:fldCharType="separate"/>
        </w:r>
        <w:r>
          <w:rPr>
            <w:noProof/>
            <w:webHidden/>
          </w:rPr>
          <w:t>38</w:t>
        </w:r>
        <w:r>
          <w:rPr>
            <w:noProof/>
            <w:webHidden/>
          </w:rPr>
          <w:fldChar w:fldCharType="end"/>
        </w:r>
      </w:hyperlink>
    </w:p>
    <w:p w14:paraId="2362981C" w14:textId="0DFDDB53"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6" w:history="1">
        <w:r w:rsidRPr="00276F04">
          <w:rPr>
            <w:rStyle w:val="Hiperligao"/>
            <w:noProof/>
          </w:rPr>
          <w:t>Table 5: View Packets of Data Model View</w:t>
        </w:r>
        <w:r>
          <w:rPr>
            <w:noProof/>
            <w:webHidden/>
          </w:rPr>
          <w:tab/>
        </w:r>
        <w:r>
          <w:rPr>
            <w:noProof/>
            <w:webHidden/>
          </w:rPr>
          <w:fldChar w:fldCharType="begin"/>
        </w:r>
        <w:r>
          <w:rPr>
            <w:noProof/>
            <w:webHidden/>
          </w:rPr>
          <w:instrText xml:space="preserve"> PAGEREF _Toc183185766 \h </w:instrText>
        </w:r>
        <w:r>
          <w:rPr>
            <w:noProof/>
            <w:webHidden/>
          </w:rPr>
        </w:r>
        <w:r>
          <w:rPr>
            <w:noProof/>
            <w:webHidden/>
          </w:rPr>
          <w:fldChar w:fldCharType="separate"/>
        </w:r>
        <w:r>
          <w:rPr>
            <w:noProof/>
            <w:webHidden/>
          </w:rPr>
          <w:t>40</w:t>
        </w:r>
        <w:r>
          <w:rPr>
            <w:noProof/>
            <w:webHidden/>
          </w:rPr>
          <w:fldChar w:fldCharType="end"/>
        </w:r>
      </w:hyperlink>
    </w:p>
    <w:p w14:paraId="18722B23" w14:textId="6E52142C"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7" w:history="1">
        <w:r w:rsidRPr="00276F04">
          <w:rPr>
            <w:rStyle w:val="Hiperligao"/>
            <w:noProof/>
          </w:rPr>
          <w:t>Table 6: View Packets of Call-Return View</w:t>
        </w:r>
        <w:r>
          <w:rPr>
            <w:noProof/>
            <w:webHidden/>
          </w:rPr>
          <w:tab/>
        </w:r>
        <w:r>
          <w:rPr>
            <w:noProof/>
            <w:webHidden/>
          </w:rPr>
          <w:fldChar w:fldCharType="begin"/>
        </w:r>
        <w:r>
          <w:rPr>
            <w:noProof/>
            <w:webHidden/>
          </w:rPr>
          <w:instrText xml:space="preserve"> PAGEREF _Toc183185767 \h </w:instrText>
        </w:r>
        <w:r>
          <w:rPr>
            <w:noProof/>
            <w:webHidden/>
          </w:rPr>
        </w:r>
        <w:r>
          <w:rPr>
            <w:noProof/>
            <w:webHidden/>
          </w:rPr>
          <w:fldChar w:fldCharType="separate"/>
        </w:r>
        <w:r>
          <w:rPr>
            <w:noProof/>
            <w:webHidden/>
          </w:rPr>
          <w:t>42</w:t>
        </w:r>
        <w:r>
          <w:rPr>
            <w:noProof/>
            <w:webHidden/>
          </w:rPr>
          <w:fldChar w:fldCharType="end"/>
        </w:r>
      </w:hyperlink>
    </w:p>
    <w:p w14:paraId="6EEDA3B2" w14:textId="0DEA869E"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8" w:history="1">
        <w:r w:rsidRPr="00276F04">
          <w:rPr>
            <w:rStyle w:val="Hiperligao"/>
            <w:noProof/>
          </w:rPr>
          <w:t>Table 7: View Packets of Execution View</w:t>
        </w:r>
        <w:r>
          <w:rPr>
            <w:noProof/>
            <w:webHidden/>
          </w:rPr>
          <w:tab/>
        </w:r>
        <w:r>
          <w:rPr>
            <w:noProof/>
            <w:webHidden/>
          </w:rPr>
          <w:fldChar w:fldCharType="begin"/>
        </w:r>
        <w:r>
          <w:rPr>
            <w:noProof/>
            <w:webHidden/>
          </w:rPr>
          <w:instrText xml:space="preserve"> PAGEREF _Toc183185768 \h </w:instrText>
        </w:r>
        <w:r>
          <w:rPr>
            <w:noProof/>
            <w:webHidden/>
          </w:rPr>
        </w:r>
        <w:r>
          <w:rPr>
            <w:noProof/>
            <w:webHidden/>
          </w:rPr>
          <w:fldChar w:fldCharType="separate"/>
        </w:r>
        <w:r>
          <w:rPr>
            <w:noProof/>
            <w:webHidden/>
          </w:rPr>
          <w:t>46</w:t>
        </w:r>
        <w:r>
          <w:rPr>
            <w:noProof/>
            <w:webHidden/>
          </w:rPr>
          <w:fldChar w:fldCharType="end"/>
        </w:r>
      </w:hyperlink>
    </w:p>
    <w:p w14:paraId="2DADD688" w14:textId="55360A97"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69" w:history="1">
        <w:r w:rsidRPr="00276F04">
          <w:rPr>
            <w:rStyle w:val="Hiperligao"/>
            <w:noProof/>
          </w:rPr>
          <w:t>Table 8: View Packets of Development View</w:t>
        </w:r>
        <w:r>
          <w:rPr>
            <w:noProof/>
            <w:webHidden/>
          </w:rPr>
          <w:tab/>
        </w:r>
        <w:r>
          <w:rPr>
            <w:noProof/>
            <w:webHidden/>
          </w:rPr>
          <w:fldChar w:fldCharType="begin"/>
        </w:r>
        <w:r>
          <w:rPr>
            <w:noProof/>
            <w:webHidden/>
          </w:rPr>
          <w:instrText xml:space="preserve"> PAGEREF _Toc183185769 \h </w:instrText>
        </w:r>
        <w:r>
          <w:rPr>
            <w:noProof/>
            <w:webHidden/>
          </w:rPr>
        </w:r>
        <w:r>
          <w:rPr>
            <w:noProof/>
            <w:webHidden/>
          </w:rPr>
          <w:fldChar w:fldCharType="separate"/>
        </w:r>
        <w:r>
          <w:rPr>
            <w:noProof/>
            <w:webHidden/>
          </w:rPr>
          <w:t>48</w:t>
        </w:r>
        <w:r>
          <w:rPr>
            <w:noProof/>
            <w:webHidden/>
          </w:rPr>
          <w:fldChar w:fldCharType="end"/>
        </w:r>
      </w:hyperlink>
    </w:p>
    <w:p w14:paraId="010BE46B" w14:textId="7929B7AC"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70" w:history="1">
        <w:r w:rsidRPr="00276F04">
          <w:rPr>
            <w:rStyle w:val="Hiperligao"/>
            <w:noProof/>
          </w:rPr>
          <w:t>Table 9: Reference Materials</w:t>
        </w:r>
        <w:r>
          <w:rPr>
            <w:noProof/>
            <w:webHidden/>
          </w:rPr>
          <w:tab/>
        </w:r>
        <w:r>
          <w:rPr>
            <w:noProof/>
            <w:webHidden/>
          </w:rPr>
          <w:fldChar w:fldCharType="begin"/>
        </w:r>
        <w:r>
          <w:rPr>
            <w:noProof/>
            <w:webHidden/>
          </w:rPr>
          <w:instrText xml:space="preserve"> PAGEREF _Toc183185770 \h </w:instrText>
        </w:r>
        <w:r>
          <w:rPr>
            <w:noProof/>
            <w:webHidden/>
          </w:rPr>
        </w:r>
        <w:r>
          <w:rPr>
            <w:noProof/>
            <w:webHidden/>
          </w:rPr>
          <w:fldChar w:fldCharType="separate"/>
        </w:r>
        <w:r>
          <w:rPr>
            <w:noProof/>
            <w:webHidden/>
          </w:rPr>
          <w:t>52</w:t>
        </w:r>
        <w:r>
          <w:rPr>
            <w:noProof/>
            <w:webHidden/>
          </w:rPr>
          <w:fldChar w:fldCharType="end"/>
        </w:r>
      </w:hyperlink>
    </w:p>
    <w:p w14:paraId="40469B83" w14:textId="7E5CB81C"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71" w:history="1">
        <w:r w:rsidRPr="00276F04">
          <w:rPr>
            <w:rStyle w:val="Hiperligao"/>
            <w:noProof/>
          </w:rPr>
          <w:t>Table 10: Glossary</w:t>
        </w:r>
        <w:r>
          <w:rPr>
            <w:noProof/>
            <w:webHidden/>
          </w:rPr>
          <w:tab/>
        </w:r>
        <w:r>
          <w:rPr>
            <w:noProof/>
            <w:webHidden/>
          </w:rPr>
          <w:fldChar w:fldCharType="begin"/>
        </w:r>
        <w:r>
          <w:rPr>
            <w:noProof/>
            <w:webHidden/>
          </w:rPr>
          <w:instrText xml:space="preserve"> PAGEREF _Toc183185771 \h </w:instrText>
        </w:r>
        <w:r>
          <w:rPr>
            <w:noProof/>
            <w:webHidden/>
          </w:rPr>
        </w:r>
        <w:r>
          <w:rPr>
            <w:noProof/>
            <w:webHidden/>
          </w:rPr>
          <w:fldChar w:fldCharType="separate"/>
        </w:r>
        <w:r>
          <w:rPr>
            <w:noProof/>
            <w:webHidden/>
          </w:rPr>
          <w:t>54</w:t>
        </w:r>
        <w:r>
          <w:rPr>
            <w:noProof/>
            <w:webHidden/>
          </w:rPr>
          <w:fldChar w:fldCharType="end"/>
        </w:r>
      </w:hyperlink>
    </w:p>
    <w:p w14:paraId="6FC8C4BC" w14:textId="2E130E08" w:rsidR="00583ED2" w:rsidRDefault="00583ED2">
      <w:pPr>
        <w:pStyle w:val="ndicedeilustraes"/>
        <w:rPr>
          <w:rFonts w:asciiTheme="minorHAnsi" w:eastAsiaTheme="minorEastAsia" w:hAnsiTheme="minorHAnsi" w:cstheme="minorBidi"/>
          <w:noProof/>
          <w:kern w:val="2"/>
          <w:sz w:val="24"/>
          <w:szCs w:val="24"/>
          <w:lang w:val="en-GB" w:eastAsia="en-GB"/>
          <w14:ligatures w14:val="standardContextual"/>
        </w:rPr>
      </w:pPr>
      <w:hyperlink w:anchor="_Toc183185772" w:history="1">
        <w:r w:rsidRPr="00276F04">
          <w:rPr>
            <w:rStyle w:val="Hiperligao"/>
            <w:noProof/>
          </w:rPr>
          <w:t>Table 11: Acronym List</w:t>
        </w:r>
        <w:r>
          <w:rPr>
            <w:noProof/>
            <w:webHidden/>
          </w:rPr>
          <w:tab/>
        </w:r>
        <w:r>
          <w:rPr>
            <w:noProof/>
            <w:webHidden/>
          </w:rPr>
          <w:fldChar w:fldCharType="begin"/>
        </w:r>
        <w:r>
          <w:rPr>
            <w:noProof/>
            <w:webHidden/>
          </w:rPr>
          <w:instrText xml:space="preserve"> PAGEREF _Toc183185772 \h </w:instrText>
        </w:r>
        <w:r>
          <w:rPr>
            <w:noProof/>
            <w:webHidden/>
          </w:rPr>
        </w:r>
        <w:r>
          <w:rPr>
            <w:noProof/>
            <w:webHidden/>
          </w:rPr>
          <w:fldChar w:fldCharType="separate"/>
        </w:r>
        <w:r>
          <w:rPr>
            <w:noProof/>
            <w:webHidden/>
          </w:rPr>
          <w:t>55</w:t>
        </w:r>
        <w:r>
          <w:rPr>
            <w:noProof/>
            <w:webHidden/>
          </w:rPr>
          <w:fldChar w:fldCharType="end"/>
        </w:r>
      </w:hyperlink>
    </w:p>
    <w:p w14:paraId="6958D56A" w14:textId="043044EE" w:rsidR="009E249B" w:rsidRDefault="009E249B">
      <w:pPr>
        <w:rPr>
          <w:lang w:val="el-GR"/>
        </w:rPr>
      </w:pPr>
      <w:r>
        <w:rPr>
          <w:lang w:val="el-GR"/>
        </w:rPr>
        <w:fldChar w:fldCharType="end"/>
      </w:r>
    </w:p>
    <w:p w14:paraId="10002089" w14:textId="77777777" w:rsidR="009E249B" w:rsidRDefault="009E249B">
      <w:pPr>
        <w:pStyle w:val="Ttulo1"/>
      </w:pPr>
      <w:bookmarkStart w:id="1" w:name="_Toc64867645"/>
      <w:bookmarkStart w:id="2" w:name="_Toc87146856"/>
      <w:bookmarkStart w:id="3" w:name="_Ref126906777"/>
      <w:bookmarkStart w:id="4" w:name="_Ref126906930"/>
      <w:bookmarkStart w:id="5" w:name="_Ref126906949"/>
      <w:bookmarkStart w:id="6" w:name="_Ref126906977"/>
      <w:bookmarkStart w:id="7" w:name="_Ref126913115"/>
      <w:bookmarkStart w:id="8" w:name="_Ref126913171"/>
      <w:bookmarkStart w:id="9" w:name="_Ref126913382"/>
      <w:bookmarkStart w:id="10" w:name="_Ref126914234"/>
      <w:bookmarkStart w:id="11" w:name="_Toc183185607"/>
      <w:r>
        <w:lastRenderedPageBreak/>
        <w:t>Documentation Roadmap</w:t>
      </w:r>
      <w:bookmarkEnd w:id="1"/>
      <w:bookmarkEnd w:id="2"/>
      <w:bookmarkEnd w:id="3"/>
      <w:bookmarkEnd w:id="4"/>
      <w:bookmarkEnd w:id="5"/>
      <w:bookmarkEnd w:id="6"/>
      <w:bookmarkEnd w:id="7"/>
      <w:bookmarkEnd w:id="8"/>
      <w:bookmarkEnd w:id="9"/>
      <w:bookmarkEnd w:id="10"/>
      <w:bookmarkEnd w:id="11"/>
    </w:p>
    <w:p w14:paraId="6FECDB8B" w14:textId="77777777" w:rsidR="009E249B" w:rsidRDefault="009E249B" w:rsidP="004043CB">
      <w:pPr>
        <w:pStyle w:val="Body"/>
        <w:jc w:val="both"/>
      </w:pPr>
      <w:r>
        <w:t xml:space="preserve">The Documentation Roadmap should be the first place a new reader of the SAD begins.  </w:t>
      </w:r>
      <w:r w:rsidR="001B0C45">
        <w:t>But for new and returning readers, i</w:t>
      </w:r>
      <w:r>
        <w:t xml:space="preserve">t is intended to describe how the SAD is organized so that a reader with specific interests who does not wish to read the SAD cover-to-cover can find desired information </w:t>
      </w:r>
      <w:r w:rsidR="001B0C45">
        <w:t xml:space="preserve">quickly and directly. </w:t>
      </w:r>
      <w:r>
        <w:t xml:space="preserve"> </w:t>
      </w:r>
      <w:r w:rsidR="001B0C45">
        <w:t xml:space="preserve"> </w:t>
      </w:r>
    </w:p>
    <w:p w14:paraId="6CAF510A" w14:textId="77777777" w:rsidR="009E249B" w:rsidRDefault="009E249B" w:rsidP="004043CB">
      <w:pPr>
        <w:pStyle w:val="Body"/>
        <w:jc w:val="both"/>
        <w:rPr>
          <w:b/>
        </w:rPr>
      </w:pPr>
      <w:r>
        <w:t xml:space="preserve">Sub-sections of Section 1 include the following.  </w:t>
      </w:r>
    </w:p>
    <w:p w14:paraId="2CCFE48A"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1.1 (“Document Management and Configuration Control Information”) </w:t>
      </w:r>
      <w:r>
        <w:rPr>
          <w:rFonts w:ascii="Times New Roman" w:hAnsi="Times New Roman"/>
          <w:color w:val="000000"/>
          <w:sz w:val="22"/>
          <w:szCs w:val="22"/>
        </w:rPr>
        <w:t>explains revision history.  This tells you if you’re looking at the correct version of the SAD.</w:t>
      </w:r>
    </w:p>
    <w:p w14:paraId="3E7F4040"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1.2 (“Purpose and Scope of the SAD”)</w:t>
      </w:r>
      <w:r>
        <w:rPr>
          <w:rFonts w:ascii="Times New Roman" w:hAnsi="Times New Roman"/>
          <w:color w:val="000000"/>
          <w:sz w:val="22"/>
          <w:szCs w:val="22"/>
        </w:rPr>
        <w:t xml:space="preserve"> explains the purpose and scope of the SAD, and indicates what information is and is not included.  This tells you if the information you’re seeking is likely to be in this document.</w:t>
      </w:r>
    </w:p>
    <w:p w14:paraId="32D0A0FB"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 xml:space="preserve">Section 1.3 (“How the SAD Is Organized”) </w:t>
      </w:r>
      <w:r>
        <w:rPr>
          <w:rFonts w:ascii="Times New Roman" w:hAnsi="Times New Roman"/>
          <w:color w:val="000000"/>
          <w:sz w:val="22"/>
          <w:szCs w:val="22"/>
        </w:rPr>
        <w:t>explains the information that is found in each section of the SAD.  This tells you what section(s) in this SAD are most likely to contain the information you seek.</w:t>
      </w:r>
    </w:p>
    <w:p w14:paraId="08BC8CD6"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1.4 (“Stakeholder Representation”)</w:t>
      </w:r>
      <w:r>
        <w:rPr>
          <w:rFonts w:ascii="Times New Roman" w:hAnsi="Times New Roman"/>
          <w:color w:val="000000"/>
          <w:sz w:val="22"/>
          <w:szCs w:val="22"/>
        </w:rPr>
        <w:t xml:space="preserve"> explains the stakeholders for which the SAD has been particularly aimed.  This tells you how you might use the SAD to do your job.</w:t>
      </w:r>
    </w:p>
    <w:p w14:paraId="4473A471"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color w:val="000000"/>
          <w:sz w:val="22"/>
          <w:szCs w:val="22"/>
        </w:rPr>
      </w:pPr>
      <w:r>
        <w:rPr>
          <w:rFonts w:ascii="Times New Roman" w:hAnsi="Times New Roman"/>
          <w:b/>
          <w:color w:val="000000"/>
          <w:sz w:val="22"/>
          <w:szCs w:val="22"/>
        </w:rPr>
        <w:t>Section 1.5 (“Viewpoint Definitions”)</w:t>
      </w:r>
      <w:r>
        <w:rPr>
          <w:rFonts w:ascii="Times New Roman" w:hAnsi="Times New Roman"/>
          <w:color w:val="000000"/>
          <w:sz w:val="22"/>
          <w:szCs w:val="22"/>
        </w:rPr>
        <w:t xml:space="preserve"> explains the </w:t>
      </w:r>
      <w:r>
        <w:rPr>
          <w:rFonts w:ascii="Times New Roman" w:hAnsi="Times New Roman"/>
          <w:i/>
          <w:color w:val="000000"/>
          <w:sz w:val="22"/>
          <w:szCs w:val="22"/>
        </w:rPr>
        <w:t>viewpoints</w:t>
      </w:r>
      <w:r>
        <w:rPr>
          <w:rFonts w:ascii="Times New Roman" w:hAnsi="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23784D75"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pPr>
      <w:r>
        <w:rPr>
          <w:rFonts w:ascii="Times New Roman" w:hAnsi="Times New Roman"/>
          <w:b/>
          <w:color w:val="000000"/>
          <w:sz w:val="22"/>
          <w:szCs w:val="22"/>
        </w:rPr>
        <w:t>Section 1.6 (“How a View is Documented”)</w:t>
      </w:r>
      <w:r>
        <w:rPr>
          <w:rFonts w:ascii="Times New Roman" w:hAnsi="Times New Roman"/>
          <w:color w:val="000000"/>
          <w:sz w:val="22"/>
          <w:szCs w:val="22"/>
        </w:rPr>
        <w:t xml:space="preserve"> explains the standard organization used to document architectural views in this SAD.  This tells you what section within a view you should read in order to find the information you seek</w:t>
      </w:r>
    </w:p>
    <w:p w14:paraId="59404324" w14:textId="77777777" w:rsidR="00717672" w:rsidRDefault="00717672" w:rsidP="004043CB">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hAnsi="Times New Roman"/>
          <w:sz w:val="22"/>
          <w:szCs w:val="22"/>
        </w:rPr>
      </w:pPr>
      <w:r>
        <w:rPr>
          <w:rFonts w:ascii="Times New Roman" w:hAnsi="Times New Roman"/>
          <w:b/>
          <w:sz w:val="22"/>
          <w:szCs w:val="22"/>
        </w:rPr>
        <w:t>Section 1.7 ("Relationship to Other SADs")</w:t>
      </w:r>
      <w:r>
        <w:rPr>
          <w:rFonts w:ascii="Times New Roman" w:hAnsi="Times New Roman"/>
          <w:sz w:val="22"/>
          <w:szCs w:val="22"/>
        </w:rPr>
        <w:t xml:space="preserve"> notes whether this SAD is related to other architecture documents. If no related documents exist, it simply states "Not applicable," clarifying whether additional architecture documents should be consulted.</w:t>
      </w:r>
    </w:p>
    <w:p w14:paraId="115C9A6B" w14:textId="77777777" w:rsidR="00717672" w:rsidRDefault="00717672" w:rsidP="004043CB">
      <w:pPr>
        <w:numPr>
          <w:ilvl w:val="0"/>
          <w:numId w:val="17"/>
        </w:numPr>
        <w:tabs>
          <w:tab w:val="left" w:pos="1008"/>
          <w:tab w:val="right" w:pos="8280"/>
        </w:tabs>
        <w:spacing w:before="240" w:after="240" w:line="240" w:lineRule="auto"/>
        <w:jc w:val="both"/>
        <w:rPr>
          <w:rFonts w:ascii="Times New Roman" w:hAnsi="Times New Roman"/>
          <w:sz w:val="22"/>
          <w:szCs w:val="22"/>
        </w:rPr>
      </w:pPr>
      <w:r>
        <w:rPr>
          <w:rFonts w:ascii="Times New Roman" w:hAnsi="Times New Roman"/>
          <w:b/>
          <w:sz w:val="22"/>
          <w:szCs w:val="22"/>
        </w:rPr>
        <w:t xml:space="preserve">Section 1.8 (“Process for Updating this SAD”) </w:t>
      </w:r>
      <w:r>
        <w:rPr>
          <w:rFonts w:ascii="Times New Roman" w:hAnsi="Times New Roman"/>
          <w:sz w:val="22"/>
          <w:szCs w:val="22"/>
        </w:rPr>
        <w:t>describes how to report issues or inaccuracies in the SAD, providing contact details and steps for handling feedback to maintain document accuracy.</w:t>
      </w:r>
    </w:p>
    <w:p w14:paraId="2EBEB783" w14:textId="77777777" w:rsidR="009E249B" w:rsidRDefault="009E249B">
      <w:pPr>
        <w:pStyle w:val="Ttulo2"/>
      </w:pPr>
      <w:bookmarkStart w:id="12" w:name="_Toc64867646"/>
      <w:bookmarkStart w:id="13" w:name="_Toc87146857"/>
      <w:bookmarkStart w:id="14" w:name="_Ref126907920"/>
      <w:bookmarkStart w:id="15" w:name="_Ref126907933"/>
      <w:bookmarkStart w:id="16" w:name="_Toc183185608"/>
      <w:r>
        <w:lastRenderedPageBreak/>
        <w:t>Document Management and Configuration Control Information</w:t>
      </w:r>
      <w:bookmarkEnd w:id="12"/>
      <w:bookmarkEnd w:id="13"/>
      <w:bookmarkEnd w:id="14"/>
      <w:bookmarkEnd w:id="15"/>
      <w:bookmarkEnd w:id="16"/>
    </w:p>
    <w:p w14:paraId="6353365F" w14:textId="2DB6544E" w:rsidR="009E249B" w:rsidRDefault="009E249B">
      <w:pPr>
        <w:pStyle w:val="ListBulleted1"/>
      </w:pPr>
      <w:r>
        <w:t xml:space="preserve">Revision Number: </w:t>
      </w:r>
      <w:r w:rsidR="00D8574D">
        <w:t>TODO</w:t>
      </w:r>
    </w:p>
    <w:p w14:paraId="0A59B52E" w14:textId="5DC79934" w:rsidR="009E249B" w:rsidRDefault="009E249B">
      <w:pPr>
        <w:pStyle w:val="ListBulleted1"/>
      </w:pPr>
      <w:r>
        <w:t xml:space="preserve">Revision </w:t>
      </w:r>
      <w:r w:rsidR="001664C0">
        <w:t xml:space="preserve">Release </w:t>
      </w:r>
      <w:r>
        <w:t xml:space="preserve">Date: </w:t>
      </w:r>
      <w:r w:rsidR="00D8574D">
        <w:t>TODO</w:t>
      </w:r>
    </w:p>
    <w:p w14:paraId="2E8850F2" w14:textId="7F94C582" w:rsidR="009E249B" w:rsidRDefault="009E249B">
      <w:pPr>
        <w:pStyle w:val="ListBulleted1"/>
      </w:pPr>
      <w:r>
        <w:t xml:space="preserve">Purpose of Revision: </w:t>
      </w:r>
      <w:r w:rsidR="007853F8">
        <w:t>TODO</w:t>
      </w:r>
    </w:p>
    <w:p w14:paraId="3E962656" w14:textId="40EB807A" w:rsidR="009E249B" w:rsidRDefault="009E249B">
      <w:pPr>
        <w:pStyle w:val="ListBulleted1"/>
      </w:pPr>
      <w:r>
        <w:t xml:space="preserve">Scope of Revision: </w:t>
      </w:r>
      <w:r w:rsidR="007853F8">
        <w:t>TODO</w:t>
      </w:r>
    </w:p>
    <w:p w14:paraId="21498397" w14:textId="77777777" w:rsidR="009E249B" w:rsidRDefault="009E249B">
      <w:pPr>
        <w:pStyle w:val="Ttulo2"/>
      </w:pPr>
      <w:bookmarkStart w:id="17" w:name="_Toc64867647"/>
      <w:bookmarkStart w:id="18" w:name="_Toc87146858"/>
      <w:bookmarkStart w:id="19" w:name="_Ref126907963"/>
      <w:bookmarkStart w:id="20" w:name="_Ref126907967"/>
      <w:bookmarkStart w:id="21" w:name="_Ref126914456"/>
      <w:bookmarkStart w:id="22" w:name="_Ref126916691"/>
      <w:bookmarkStart w:id="23" w:name="_Toc183185609"/>
      <w:r>
        <w:t>Purpose and Scope of the SAD</w:t>
      </w:r>
      <w:bookmarkEnd w:id="17"/>
      <w:bookmarkEnd w:id="18"/>
      <w:bookmarkEnd w:id="19"/>
      <w:bookmarkEnd w:id="20"/>
      <w:bookmarkEnd w:id="21"/>
      <w:bookmarkEnd w:id="22"/>
      <w:bookmarkEnd w:id="23"/>
    </w:p>
    <w:p w14:paraId="71807A3B" w14:textId="56F7BD30" w:rsidR="003227FE" w:rsidRDefault="003227FE" w:rsidP="008571D5">
      <w:pPr>
        <w:pStyle w:val="Ttulo3"/>
        <w:rPr>
          <w:highlight w:val="white"/>
        </w:rPr>
      </w:pPr>
      <w:bookmarkStart w:id="24" w:name="_Toc64867648"/>
      <w:bookmarkStart w:id="25" w:name="_Toc87146859"/>
      <w:bookmarkStart w:id="26" w:name="_Ref126906842"/>
      <w:bookmarkStart w:id="27" w:name="_Ref126906909"/>
      <w:bookmarkStart w:id="28" w:name="_Ref126906998"/>
      <w:bookmarkStart w:id="29" w:name="_Ref126907005"/>
      <w:bookmarkStart w:id="30" w:name="_Toc183185610"/>
      <w:r>
        <w:rPr>
          <w:highlight w:val="white"/>
        </w:rPr>
        <w:t>Purpose</w:t>
      </w:r>
      <w:bookmarkEnd w:id="30"/>
    </w:p>
    <w:p w14:paraId="68DE1A20" w14:textId="77777777" w:rsidR="003227FE" w:rsidRDefault="003227FE" w:rsidP="008923B7">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The purpose of this Software Architecture Document (SAD) is to comprehensively document the architecture of Quizzes Tutor, an open-source platform for creating, managing, and evaluating educational quizzes. This SAD serves as a central reference for the system’s development, analysis, and maintenance, supporting effective stakeholder communication and ensuring a shared understanding of its design.</w:t>
      </w:r>
    </w:p>
    <w:p w14:paraId="2B9D1EA9" w14:textId="5D48A2DF" w:rsidR="003227FE" w:rsidRDefault="003227FE" w:rsidP="008571D5">
      <w:pPr>
        <w:pStyle w:val="Ttulo3"/>
        <w:rPr>
          <w:highlight w:val="white"/>
        </w:rPr>
      </w:pPr>
      <w:bookmarkStart w:id="31" w:name="_elom6vbcbp1j" w:colFirst="0" w:colLast="0"/>
      <w:bookmarkStart w:id="32" w:name="_Toc183185611"/>
      <w:bookmarkEnd w:id="31"/>
      <w:r>
        <w:rPr>
          <w:highlight w:val="white"/>
        </w:rPr>
        <w:t>Scope</w:t>
      </w:r>
      <w:bookmarkEnd w:id="32"/>
    </w:p>
    <w:p w14:paraId="45ADF57D" w14:textId="44958C0E" w:rsidR="003227FE" w:rsidRDefault="004F6E48" w:rsidP="003227FE">
      <w:pPr>
        <w:tabs>
          <w:tab w:val="left" w:pos="1008"/>
          <w:tab w:val="right" w:pos="8280"/>
        </w:tabs>
        <w:spacing w:before="240" w:after="240"/>
        <w:rPr>
          <w:rFonts w:ascii="Times New Roman" w:hAnsi="Times New Roman"/>
          <w:sz w:val="22"/>
          <w:szCs w:val="22"/>
          <w:highlight w:val="white"/>
        </w:rPr>
      </w:pPr>
      <w:r>
        <w:rPr>
          <w:rFonts w:ascii="Times New Roman" w:hAnsi="Times New Roman"/>
          <w:sz w:val="22"/>
          <w:szCs w:val="22"/>
          <w:highlight w:val="white"/>
        </w:rPr>
        <w:t>This SAD outlines</w:t>
      </w:r>
      <w:r w:rsidR="003227FE">
        <w:rPr>
          <w:rFonts w:ascii="Times New Roman" w:hAnsi="Times New Roman"/>
          <w:sz w:val="22"/>
          <w:szCs w:val="22"/>
          <w:highlight w:val="white"/>
        </w:rPr>
        <w:t xml:space="preserve"> key architectural aspects of Quizzes Tutor, including:</w:t>
      </w:r>
    </w:p>
    <w:p w14:paraId="3DAF89D0"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Stakeholders and Their Interests</w:t>
      </w:r>
      <w:r>
        <w:rPr>
          <w:rFonts w:ascii="Times New Roman" w:hAnsi="Times New Roman"/>
          <w:sz w:val="22"/>
          <w:szCs w:val="22"/>
          <w:highlight w:val="white"/>
        </w:rPr>
        <w:t>: Identification of main stakeholders (teachers, students, development team, and system administrators), highlighting their specific needs and concerns to guide architectural decisions.</w:t>
      </w:r>
    </w:p>
    <w:p w14:paraId="1246BC65"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Quality Requirements</w:t>
      </w:r>
      <w:r>
        <w:rPr>
          <w:rFonts w:ascii="Times New Roman" w:hAnsi="Times New Roman"/>
          <w:sz w:val="22"/>
          <w:szCs w:val="22"/>
          <w:highlight w:val="white"/>
        </w:rPr>
        <w:t>: Definition of key quality attributes such as performance, security, scalability, and maintainability, supported by scenarios illustrating expected system behavior and performance benchmarks.</w:t>
      </w:r>
    </w:p>
    <w:p w14:paraId="3EB61B46" w14:textId="77777777" w:rsidR="003227FE" w:rsidRDefault="003227FE" w:rsidP="003227FE">
      <w:pPr>
        <w:tabs>
          <w:tab w:val="left" w:pos="1008"/>
          <w:tab w:val="right" w:pos="8280"/>
        </w:tabs>
        <w:spacing w:before="240" w:after="240"/>
        <w:ind w:left="720"/>
        <w:rPr>
          <w:rFonts w:ascii="Times New Roman" w:hAnsi="Times New Roman"/>
          <w:sz w:val="22"/>
          <w:szCs w:val="22"/>
          <w:highlight w:val="white"/>
        </w:rPr>
      </w:pPr>
      <w:r>
        <w:rPr>
          <w:rFonts w:ascii="Times New Roman" w:hAnsi="Times New Roman"/>
          <w:b/>
          <w:sz w:val="22"/>
          <w:szCs w:val="22"/>
          <w:highlight w:val="white"/>
        </w:rPr>
        <w:t>Architectural Views</w:t>
      </w:r>
      <w:r>
        <w:rPr>
          <w:rFonts w:ascii="Times New Roman" w:hAnsi="Times New Roman"/>
          <w:sz w:val="22"/>
          <w:szCs w:val="22"/>
          <w:highlight w:val="white"/>
        </w:rPr>
        <w:t>:</w:t>
      </w:r>
    </w:p>
    <w:p w14:paraId="2AF0F7A3" w14:textId="77777777" w:rsidR="00C062E4" w:rsidRPr="005D5C55" w:rsidRDefault="00C062E4" w:rsidP="00C062E4">
      <w:pPr>
        <w:pStyle w:val="PargrafodaLista"/>
        <w:numPr>
          <w:ilvl w:val="0"/>
          <w:numId w:val="5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Module View:</w:t>
      </w:r>
    </w:p>
    <w:p w14:paraId="7958EE32"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Decomposition View</w:t>
      </w:r>
      <w:r w:rsidRPr="005D5C55">
        <w:rPr>
          <w:rFonts w:ascii="Times New Roman" w:eastAsia="Times New Roman" w:hAnsi="Times New Roman" w:cs="Times New Roman"/>
          <w:sz w:val="22"/>
          <w:szCs w:val="22"/>
        </w:rPr>
        <w:t>: Describes the hierarchy of modules and submodules, specifying their distinct responsibilities.</w:t>
      </w:r>
    </w:p>
    <w:p w14:paraId="63B6E707"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Uses View</w:t>
      </w:r>
      <w:r w:rsidRPr="005D5C55">
        <w:rPr>
          <w:rFonts w:ascii="Times New Roman" w:eastAsia="Times New Roman" w:hAnsi="Times New Roman" w:cs="Times New Roman"/>
          <w:sz w:val="22"/>
          <w:szCs w:val="22"/>
        </w:rPr>
        <w:t>: Highlights functional dependencies between modules, showing key interactions.</w:t>
      </w:r>
    </w:p>
    <w:p w14:paraId="7AC9E2E9"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Data Model View</w:t>
      </w:r>
      <w:r w:rsidRPr="005D5C55">
        <w:rPr>
          <w:rFonts w:ascii="Times New Roman" w:eastAsia="Times New Roman" w:hAnsi="Times New Roman" w:cs="Times New Roman"/>
          <w:sz w:val="22"/>
          <w:szCs w:val="22"/>
        </w:rPr>
        <w:t>: Illustrates relationships between data entities to ensure consistency in data storage.</w:t>
      </w:r>
    </w:p>
    <w:p w14:paraId="2E131003" w14:textId="77777777" w:rsidR="00C062E4" w:rsidRPr="005D5C55" w:rsidRDefault="00C062E4" w:rsidP="00C062E4">
      <w:pPr>
        <w:pStyle w:val="PargrafodaLista"/>
        <w:numPr>
          <w:ilvl w:val="0"/>
          <w:numId w:val="5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lastRenderedPageBreak/>
        <w:t>Component-and-Connector View:</w:t>
      </w:r>
    </w:p>
    <w:p w14:paraId="2C5A173C"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Call-Return</w:t>
      </w:r>
      <w:r w:rsidRPr="005D5C55">
        <w:rPr>
          <w:rFonts w:ascii="Times New Roman" w:eastAsia="Times New Roman" w:hAnsi="Times New Roman" w:cs="Times New Roman"/>
          <w:sz w:val="22"/>
          <w:szCs w:val="22"/>
        </w:rPr>
        <w:t>: Focuses on control flow and function interactions between components.</w:t>
      </w:r>
    </w:p>
    <w:p w14:paraId="173A31F7"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Repository</w:t>
      </w:r>
      <w:r w:rsidRPr="005D5C55">
        <w:rPr>
          <w:rFonts w:ascii="Times New Roman" w:eastAsia="Times New Roman" w:hAnsi="Times New Roman" w:cs="Times New Roman"/>
          <w:sz w:val="22"/>
          <w:szCs w:val="22"/>
        </w:rPr>
        <w:t>: Describes shared data storage and access mechanisms used by the system.</w:t>
      </w:r>
    </w:p>
    <w:p w14:paraId="2E9B8A0D" w14:textId="77777777" w:rsidR="00C062E4" w:rsidRPr="005D5C55" w:rsidRDefault="00C062E4" w:rsidP="00C062E4">
      <w:pPr>
        <w:pStyle w:val="PargrafodaLista"/>
        <w:numPr>
          <w:ilvl w:val="0"/>
          <w:numId w:val="57"/>
        </w:numPr>
        <w:rPr>
          <w:rFonts w:ascii="Times New Roman" w:eastAsia="Times New Roman" w:hAnsi="Times New Roman" w:cs="Times New Roman"/>
          <w:b/>
          <w:bCs/>
          <w:sz w:val="22"/>
          <w:szCs w:val="22"/>
        </w:rPr>
      </w:pPr>
      <w:r w:rsidRPr="005D5C55">
        <w:rPr>
          <w:rFonts w:ascii="Times New Roman" w:eastAsia="Times New Roman" w:hAnsi="Times New Roman" w:cs="Times New Roman"/>
          <w:b/>
          <w:bCs/>
          <w:sz w:val="22"/>
          <w:szCs w:val="22"/>
        </w:rPr>
        <w:t>Allocation View:</w:t>
      </w:r>
    </w:p>
    <w:p w14:paraId="200BECD7"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Execution View</w:t>
      </w:r>
      <w:r w:rsidRPr="005D5C55">
        <w:rPr>
          <w:rFonts w:ascii="Times New Roman" w:eastAsia="Times New Roman" w:hAnsi="Times New Roman" w:cs="Times New Roman"/>
          <w:sz w:val="22"/>
          <w:szCs w:val="22"/>
        </w:rPr>
        <w:t>: Maps software components to physical or virtual infrastructure, ensuring scalability and reliability.</w:t>
      </w:r>
    </w:p>
    <w:p w14:paraId="0489BEF6" w14:textId="77777777" w:rsidR="00C062E4" w:rsidRPr="005D5C55" w:rsidRDefault="00C062E4" w:rsidP="00C062E4">
      <w:pPr>
        <w:pStyle w:val="PargrafodaLista"/>
        <w:numPr>
          <w:ilvl w:val="1"/>
          <w:numId w:val="57"/>
        </w:numPr>
        <w:rPr>
          <w:rFonts w:ascii="Times New Roman" w:eastAsia="Times New Roman" w:hAnsi="Times New Roman" w:cs="Times New Roman"/>
          <w:sz w:val="22"/>
          <w:szCs w:val="22"/>
        </w:rPr>
      </w:pPr>
      <w:r w:rsidRPr="005D5C55">
        <w:rPr>
          <w:rFonts w:ascii="Times New Roman" w:eastAsia="Times New Roman" w:hAnsi="Times New Roman" w:cs="Times New Roman"/>
          <w:i/>
          <w:iCs/>
          <w:sz w:val="22"/>
          <w:szCs w:val="22"/>
        </w:rPr>
        <w:t>Development View</w:t>
      </w:r>
      <w:r w:rsidRPr="005D5C55">
        <w:rPr>
          <w:rFonts w:ascii="Times New Roman" w:eastAsia="Times New Roman" w:hAnsi="Times New Roman" w:cs="Times New Roman"/>
          <w:sz w:val="22"/>
          <w:szCs w:val="22"/>
        </w:rPr>
        <w:t>: Outlines the organization of development artifacts, such as source code and dependencies, to facilitate collaboration and project management.</w:t>
      </w:r>
    </w:p>
    <w:p w14:paraId="1BDAFABB" w14:textId="77777777" w:rsidR="003227FE" w:rsidRDefault="003227FE" w:rsidP="002F1F7C">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This document focuses on high-level architectural decisions and component interactions, leaving detailed technical specifications and implementation guidelines to supplementary documentation. This approach provides a top-down view, making the system’s architecture accessible without delving into low-level code details.</w:t>
      </w:r>
    </w:p>
    <w:p w14:paraId="2B1DE9D9" w14:textId="77777777" w:rsidR="009E249B" w:rsidRDefault="009E249B">
      <w:pPr>
        <w:pStyle w:val="Ttulo2"/>
      </w:pPr>
      <w:bookmarkStart w:id="33" w:name="_Toc183185612"/>
      <w:r>
        <w:t>How the SAD Is Organized</w:t>
      </w:r>
      <w:bookmarkEnd w:id="24"/>
      <w:bookmarkEnd w:id="25"/>
      <w:bookmarkEnd w:id="26"/>
      <w:bookmarkEnd w:id="27"/>
      <w:bookmarkEnd w:id="28"/>
      <w:bookmarkEnd w:id="29"/>
      <w:bookmarkEnd w:id="33"/>
    </w:p>
    <w:p w14:paraId="7EC4B0D7" w14:textId="77777777" w:rsidR="009E249B" w:rsidRDefault="009E249B">
      <w:pPr>
        <w:pStyle w:val="Body"/>
      </w:pPr>
      <w:r>
        <w:t xml:space="preserve">This SAD </w:t>
      </w:r>
      <w:r w:rsidR="005B235F">
        <w:t>is organized into the following</w:t>
      </w:r>
      <w:r>
        <w:t xml:space="preserve"> sections:</w:t>
      </w:r>
    </w:p>
    <w:p w14:paraId="5AC118DF" w14:textId="77777777" w:rsidR="009E249B" w:rsidRDefault="009E249B" w:rsidP="002F1F7C">
      <w:pPr>
        <w:pStyle w:val="ListBulleted1"/>
        <w:jc w:val="both"/>
      </w:pPr>
      <w:r w:rsidRPr="005B235F">
        <w:rPr>
          <w:b/>
        </w:rPr>
        <w:t xml:space="preserve">Section </w:t>
      </w:r>
      <w:r w:rsidR="0056646E" w:rsidRPr="005B235F">
        <w:rPr>
          <w:b/>
        </w:rPr>
        <w:fldChar w:fldCharType="begin"/>
      </w:r>
      <w:r w:rsidR="0056646E" w:rsidRPr="005B235F">
        <w:rPr>
          <w:b/>
        </w:rPr>
        <w:instrText xml:space="preserve"> REF _Ref126913171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 MERGEFORMAT </w:instrText>
      </w:r>
      <w:r w:rsidR="005B235F" w:rsidRPr="005B235F">
        <w:rPr>
          <w:b/>
        </w:rPr>
      </w:r>
      <w:r w:rsidR="005B235F" w:rsidRPr="005B235F">
        <w:rPr>
          <w:b/>
        </w:rPr>
        <w:fldChar w:fldCharType="separate"/>
      </w:r>
      <w:r w:rsidR="00987F2D" w:rsidRPr="00987F2D">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14:paraId="3CE40B16" w14:textId="77777777" w:rsidR="009E249B" w:rsidRDefault="009E249B" w:rsidP="002F1F7C">
      <w:pPr>
        <w:pStyle w:val="ListBulleted1"/>
        <w:jc w:val="both"/>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 MERGEFORMAT </w:instrText>
      </w:r>
      <w:r w:rsidR="005B235F" w:rsidRPr="005B235F">
        <w:rPr>
          <w:b/>
        </w:rPr>
      </w:r>
      <w:r w:rsidR="005B235F" w:rsidRPr="005B235F">
        <w:rPr>
          <w:b/>
        </w:rPr>
        <w:fldChar w:fldCharType="separate"/>
      </w:r>
      <w:r w:rsidR="00987F2D" w:rsidRPr="00987F2D">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14:paraId="138A304C" w14:textId="0294E532" w:rsidR="00344AF1" w:rsidRPr="005B235F" w:rsidRDefault="009E249B" w:rsidP="00022064">
      <w:pPr>
        <w:pStyle w:val="ListBulleted1"/>
        <w:ind w:left="432" w:hanging="432"/>
        <w:jc w:val="both"/>
      </w:pPr>
      <w:r w:rsidRPr="005B235F">
        <w:rPr>
          <w:b/>
        </w:rPr>
        <w:t xml:space="preserve">Section </w:t>
      </w:r>
      <w:r w:rsidR="0056646E" w:rsidRPr="005B235F">
        <w:rPr>
          <w:b/>
        </w:rPr>
        <w:fldChar w:fldCharType="begin"/>
      </w:r>
      <w:r w:rsidR="0056646E" w:rsidRPr="005B235F">
        <w:rPr>
          <w:b/>
        </w:rPr>
        <w:instrText xml:space="preserve"> REF _Ref126913186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 MERGEFORMAT </w:instrText>
      </w:r>
      <w:r w:rsidR="005B235F" w:rsidRPr="005B235F">
        <w:rPr>
          <w:b/>
        </w:rPr>
      </w:r>
      <w:r w:rsidR="005B235F" w:rsidRPr="005B235F">
        <w:rPr>
          <w:b/>
        </w:rPr>
        <w:fldChar w:fldCharType="separate"/>
      </w:r>
      <w:r w:rsidR="00987F2D" w:rsidRPr="00987F2D">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005B235F" w:rsidRPr="005B235F">
        <w:rPr>
          <w:b/>
        </w:rPr>
        <w:instrText xml:space="preserve"> \* MERGEFORMAT </w:instrText>
      </w:r>
      <w:r w:rsidR="0056646E" w:rsidRPr="005B235F">
        <w:rPr>
          <w:b/>
        </w:rPr>
      </w:r>
      <w:r w:rsidR="0056646E" w:rsidRPr="005B235F">
        <w:rPr>
          <w:b/>
        </w:rPr>
        <w:fldChar w:fldCharType="separate"/>
      </w:r>
      <w:r w:rsidR="00987F2D">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 MERGEFORMAT </w:instrText>
      </w:r>
      <w:r w:rsidR="005B235F" w:rsidRPr="005B235F">
        <w:rPr>
          <w:b/>
        </w:rPr>
      </w:r>
      <w:r w:rsidR="005B235F" w:rsidRPr="005B235F">
        <w:rPr>
          <w:b/>
        </w:rPr>
        <w:fldChar w:fldCharType="separate"/>
      </w:r>
      <w:r w:rsidR="00987F2D" w:rsidRPr="00987F2D">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2F1F7C">
        <w:instrText xml:space="preserve"> \* MERGEFORMAT </w:instrText>
      </w:r>
      <w:r w:rsidR="00344AF1">
        <w:fldChar w:fldCharType="separate"/>
      </w:r>
      <w:r w:rsidR="00987F2D">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2F1F7C">
        <w:instrText xml:space="preserve"> \* MERGEFORMAT </w:instrText>
      </w:r>
      <w:r w:rsidR="00344AF1">
        <w:fldChar w:fldCharType="separate"/>
      </w:r>
      <w:r w:rsidR="00987F2D">
        <w:t>1.2</w:t>
      </w:r>
      <w:r w:rsidR="00344AF1">
        <w:fldChar w:fldCharType="end"/>
      </w:r>
      <w:r w:rsidR="00344AF1">
        <w:t>).</w:t>
      </w:r>
    </w:p>
    <w:p w14:paraId="376B9D44" w14:textId="77777777" w:rsidR="009E249B" w:rsidRDefault="0056646E" w:rsidP="002F1F7C">
      <w:pPr>
        <w:pStyle w:val="ListBulleted1"/>
        <w:jc w:val="both"/>
      </w:pPr>
      <w:r w:rsidRPr="005B235F">
        <w:rPr>
          <w:b/>
        </w:rPr>
        <w:t xml:space="preserve">Sections </w:t>
      </w:r>
      <w:r w:rsidRPr="005B235F">
        <w:rPr>
          <w:b/>
        </w:rPr>
        <w:fldChar w:fldCharType="begin"/>
      </w:r>
      <w:r w:rsidRPr="005B235F">
        <w:rPr>
          <w:b/>
        </w:rPr>
        <w:instrText xml:space="preserve"> REF _Ref126913297 \w \h </w:instrText>
      </w:r>
      <w:r w:rsidR="005B235F" w:rsidRPr="005B235F">
        <w:rPr>
          <w:b/>
        </w:rPr>
        <w:instrText xml:space="preserve"> \* MERGEFORMAT </w:instrText>
      </w:r>
      <w:r w:rsidRPr="005B235F">
        <w:rPr>
          <w:b/>
        </w:rPr>
      </w:r>
      <w:r w:rsidRPr="005B235F">
        <w:rPr>
          <w:b/>
        </w:rPr>
        <w:fldChar w:fldCharType="separate"/>
      </w:r>
      <w:r w:rsidR="00987F2D">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 MERGEFORMAT </w:instrText>
      </w:r>
      <w:r w:rsidR="005B235F" w:rsidRPr="005B235F">
        <w:rPr>
          <w:b/>
        </w:rPr>
      </w:r>
      <w:r w:rsidR="005B235F" w:rsidRPr="005B235F">
        <w:rPr>
          <w:b/>
        </w:rPr>
        <w:fldChar w:fldCharType="separate"/>
      </w:r>
      <w:r w:rsidR="00987F2D" w:rsidRPr="00987F2D">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5B235F" w:rsidRPr="005B235F">
        <w:rPr>
          <w:b/>
        </w:rPr>
        <w:instrText xml:space="preserve"> \* MERGEFORMAT </w:instrText>
      </w:r>
      <w:r w:rsidRPr="005B235F">
        <w:rPr>
          <w:b/>
        </w:rPr>
      </w:r>
      <w:r w:rsidRPr="005B235F">
        <w:rPr>
          <w:b/>
        </w:rPr>
        <w:fldChar w:fldCharType="separate"/>
      </w:r>
      <w:r w:rsidR="00987F2D">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 MERGEFORMAT </w:instrText>
      </w:r>
      <w:r w:rsidR="005B235F" w:rsidRPr="005B235F">
        <w:rPr>
          <w:b/>
        </w:rPr>
      </w:r>
      <w:r w:rsidR="005B235F" w:rsidRPr="005B235F">
        <w:rPr>
          <w:b/>
        </w:rPr>
        <w:fldChar w:fldCharType="separate"/>
      </w:r>
      <w:r w:rsidR="00987F2D" w:rsidRPr="00987F2D">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14:paraId="23070524" w14:textId="77777777" w:rsidR="00314227" w:rsidRDefault="00314227" w:rsidP="00314227">
      <w:pPr>
        <w:pStyle w:val="ListBulleted1"/>
        <w:numPr>
          <w:ilvl w:val="0"/>
          <w:numId w:val="0"/>
        </w:numPr>
        <w:ind w:left="360" w:hanging="360"/>
        <w:jc w:val="both"/>
      </w:pPr>
    </w:p>
    <w:p w14:paraId="45CB5761" w14:textId="77777777" w:rsidR="00314227" w:rsidRDefault="00314227" w:rsidP="00314227">
      <w:pPr>
        <w:pStyle w:val="ListBulleted1"/>
        <w:numPr>
          <w:ilvl w:val="0"/>
          <w:numId w:val="0"/>
        </w:numPr>
        <w:ind w:left="360" w:hanging="360"/>
        <w:jc w:val="both"/>
      </w:pPr>
    </w:p>
    <w:p w14:paraId="021DB9A4" w14:textId="77777777" w:rsidR="00314227" w:rsidRDefault="00314227" w:rsidP="00314227">
      <w:pPr>
        <w:pStyle w:val="ListBulleted1"/>
        <w:numPr>
          <w:ilvl w:val="0"/>
          <w:numId w:val="0"/>
        </w:numPr>
        <w:ind w:left="360" w:hanging="360"/>
        <w:jc w:val="both"/>
      </w:pPr>
    </w:p>
    <w:p w14:paraId="69E511CC" w14:textId="77777777" w:rsidR="00314227" w:rsidRDefault="00314227" w:rsidP="00314227">
      <w:pPr>
        <w:pStyle w:val="ListBulleted1"/>
        <w:numPr>
          <w:ilvl w:val="0"/>
          <w:numId w:val="0"/>
        </w:numPr>
        <w:ind w:left="360" w:hanging="360"/>
        <w:jc w:val="both"/>
      </w:pPr>
    </w:p>
    <w:p w14:paraId="06A72BD5" w14:textId="77777777" w:rsidR="00314227" w:rsidRDefault="00314227" w:rsidP="00314227">
      <w:pPr>
        <w:pStyle w:val="ListBulleted1"/>
        <w:numPr>
          <w:ilvl w:val="0"/>
          <w:numId w:val="0"/>
        </w:numPr>
        <w:ind w:left="360" w:hanging="360"/>
        <w:jc w:val="both"/>
      </w:pPr>
    </w:p>
    <w:p w14:paraId="367D0262" w14:textId="77777777" w:rsidR="009E249B" w:rsidRDefault="009E249B">
      <w:pPr>
        <w:pStyle w:val="Ttulo2"/>
      </w:pPr>
      <w:bookmarkStart w:id="34" w:name="_Toc64867649"/>
      <w:bookmarkStart w:id="35" w:name="_Toc87146860"/>
      <w:bookmarkStart w:id="36" w:name="_Ref126907033"/>
      <w:bookmarkStart w:id="37" w:name="_Ref126907049"/>
      <w:bookmarkStart w:id="38" w:name="_Toc183185613"/>
      <w:r>
        <w:t>Stakeholder Representation</w:t>
      </w:r>
      <w:bookmarkEnd w:id="34"/>
      <w:bookmarkEnd w:id="35"/>
      <w:bookmarkEnd w:id="36"/>
      <w:bookmarkEnd w:id="37"/>
      <w:bookmarkEnd w:id="38"/>
    </w:p>
    <w:p w14:paraId="39E8274A" w14:textId="77777777" w:rsidR="005445E3" w:rsidRDefault="005445E3" w:rsidP="005445E3">
      <w:pPr>
        <w:spacing w:before="240" w:after="240"/>
      </w:pPr>
      <w:r>
        <w:t>This section provides an overview of the primary stakeholders involved in the development and use of the Quizzes Tutor system, along with their main concerns regarding the system’s architecture.</w:t>
      </w:r>
    </w:p>
    <w:p w14:paraId="1A381176" w14:textId="77777777" w:rsidR="005445E3" w:rsidRDefault="005445E3" w:rsidP="005445E3">
      <w:pPr>
        <w:numPr>
          <w:ilvl w:val="0"/>
          <w:numId w:val="18"/>
        </w:numPr>
        <w:spacing w:before="240" w:line="240" w:lineRule="auto"/>
      </w:pPr>
      <w:r>
        <w:rPr>
          <w:b/>
        </w:rPr>
        <w:t>Teachers</w:t>
      </w:r>
    </w:p>
    <w:p w14:paraId="74028B98" w14:textId="77777777" w:rsidR="005445E3" w:rsidRDefault="005445E3" w:rsidP="005445E3">
      <w:pPr>
        <w:numPr>
          <w:ilvl w:val="1"/>
          <w:numId w:val="18"/>
        </w:numPr>
        <w:spacing w:line="240" w:lineRule="auto"/>
      </w:pPr>
      <w:r>
        <w:rPr>
          <w:b/>
        </w:rPr>
        <w:t>Role</w:t>
      </w:r>
      <w:r>
        <w:t>: Creators and managers of quizzes.</w:t>
      </w:r>
    </w:p>
    <w:p w14:paraId="20B23B1C" w14:textId="77777777" w:rsidR="005445E3" w:rsidRDefault="005445E3" w:rsidP="005445E3">
      <w:pPr>
        <w:numPr>
          <w:ilvl w:val="1"/>
          <w:numId w:val="18"/>
        </w:numPr>
        <w:spacing w:line="240" w:lineRule="auto"/>
      </w:pPr>
      <w:r>
        <w:rPr>
          <w:b/>
        </w:rPr>
        <w:t>Main Concerns</w:t>
      </w:r>
      <w:r>
        <w:t>:</w:t>
      </w:r>
    </w:p>
    <w:p w14:paraId="7092626F" w14:textId="77777777" w:rsidR="005445E3" w:rsidRDefault="005445E3" w:rsidP="005445E3">
      <w:pPr>
        <w:numPr>
          <w:ilvl w:val="2"/>
          <w:numId w:val="18"/>
        </w:numPr>
        <w:spacing w:line="240" w:lineRule="auto"/>
      </w:pPr>
      <w:r>
        <w:rPr>
          <w:u w:val="single"/>
        </w:rPr>
        <w:t>Usability</w:t>
      </w:r>
      <w:r>
        <w:t>: An intuitive interface for creating and managing quizzes.</w:t>
      </w:r>
    </w:p>
    <w:p w14:paraId="3AD71E2E" w14:textId="77777777" w:rsidR="005445E3" w:rsidRDefault="005445E3" w:rsidP="005445E3">
      <w:pPr>
        <w:numPr>
          <w:ilvl w:val="2"/>
          <w:numId w:val="18"/>
        </w:numPr>
        <w:spacing w:line="240" w:lineRule="auto"/>
      </w:pPr>
      <w:r>
        <w:rPr>
          <w:u w:val="single"/>
        </w:rPr>
        <w:t>Reliability</w:t>
      </w:r>
      <w:r>
        <w:t>: System stability during usage to ensure smooth educational activities.</w:t>
      </w:r>
    </w:p>
    <w:p w14:paraId="69ADAD3D" w14:textId="77777777" w:rsidR="005445E3" w:rsidRDefault="005445E3" w:rsidP="005445E3">
      <w:pPr>
        <w:numPr>
          <w:ilvl w:val="2"/>
          <w:numId w:val="18"/>
        </w:numPr>
        <w:spacing w:line="240" w:lineRule="auto"/>
      </w:pPr>
      <w:r>
        <w:rPr>
          <w:u w:val="single"/>
        </w:rPr>
        <w:t>Performan</w:t>
      </w:r>
      <w:r w:rsidRPr="00F02F2A">
        <w:rPr>
          <w:u w:val="single"/>
        </w:rPr>
        <w:t>ce Reporting</w:t>
      </w:r>
      <w:r>
        <w:t>: Access to reports tracking student progress and results.</w:t>
      </w:r>
    </w:p>
    <w:p w14:paraId="46DBF7E5" w14:textId="77777777" w:rsidR="005445E3" w:rsidRDefault="005445E3" w:rsidP="005445E3">
      <w:pPr>
        <w:numPr>
          <w:ilvl w:val="0"/>
          <w:numId w:val="18"/>
        </w:numPr>
        <w:spacing w:line="240" w:lineRule="auto"/>
      </w:pPr>
      <w:r>
        <w:rPr>
          <w:b/>
        </w:rPr>
        <w:t>Students</w:t>
      </w:r>
    </w:p>
    <w:p w14:paraId="7FC1D3E5" w14:textId="77777777" w:rsidR="005445E3" w:rsidRDefault="005445E3" w:rsidP="005445E3">
      <w:pPr>
        <w:numPr>
          <w:ilvl w:val="1"/>
          <w:numId w:val="18"/>
        </w:numPr>
        <w:spacing w:line="240" w:lineRule="auto"/>
      </w:pPr>
      <w:r>
        <w:rPr>
          <w:b/>
        </w:rPr>
        <w:t>Role</w:t>
      </w:r>
      <w:r>
        <w:t>: End users who take quizzes.</w:t>
      </w:r>
    </w:p>
    <w:p w14:paraId="49EAF1E0" w14:textId="77777777" w:rsidR="005445E3" w:rsidRDefault="005445E3" w:rsidP="005445E3">
      <w:pPr>
        <w:numPr>
          <w:ilvl w:val="1"/>
          <w:numId w:val="18"/>
        </w:numPr>
        <w:spacing w:line="240" w:lineRule="auto"/>
      </w:pPr>
      <w:r>
        <w:rPr>
          <w:b/>
        </w:rPr>
        <w:t>Main Concerns</w:t>
      </w:r>
      <w:r>
        <w:t>:</w:t>
      </w:r>
    </w:p>
    <w:p w14:paraId="554DF79D" w14:textId="77777777" w:rsidR="005445E3" w:rsidRDefault="005445E3" w:rsidP="005445E3">
      <w:pPr>
        <w:numPr>
          <w:ilvl w:val="2"/>
          <w:numId w:val="18"/>
        </w:numPr>
        <w:spacing w:line="240" w:lineRule="auto"/>
      </w:pPr>
      <w:r>
        <w:rPr>
          <w:u w:val="single"/>
        </w:rPr>
        <w:t>Availability</w:t>
      </w:r>
      <w:r>
        <w:t>: Reliable access to the system at all times.</w:t>
      </w:r>
    </w:p>
    <w:p w14:paraId="2B2128B0" w14:textId="77777777" w:rsidR="005445E3" w:rsidRDefault="005445E3" w:rsidP="005445E3">
      <w:pPr>
        <w:numPr>
          <w:ilvl w:val="2"/>
          <w:numId w:val="18"/>
        </w:numPr>
        <w:spacing w:line="240" w:lineRule="auto"/>
      </w:pPr>
      <w:r>
        <w:rPr>
          <w:u w:val="single"/>
        </w:rPr>
        <w:t>User Experience</w:t>
      </w:r>
      <w:r>
        <w:t>: A simple, user-friendly interface for completing quizzes.</w:t>
      </w:r>
    </w:p>
    <w:p w14:paraId="3222BBEF" w14:textId="77777777" w:rsidR="005445E3" w:rsidRDefault="005445E3" w:rsidP="005445E3">
      <w:pPr>
        <w:numPr>
          <w:ilvl w:val="2"/>
          <w:numId w:val="18"/>
        </w:numPr>
        <w:spacing w:line="240" w:lineRule="auto"/>
      </w:pPr>
      <w:r>
        <w:rPr>
          <w:u w:val="single"/>
        </w:rPr>
        <w:t>Responsiveness</w:t>
      </w:r>
      <w:r>
        <w:t>: Fast response time, especially when submitting answers.</w:t>
      </w:r>
    </w:p>
    <w:p w14:paraId="79908B0D" w14:textId="77777777" w:rsidR="005445E3" w:rsidRDefault="005445E3" w:rsidP="005445E3">
      <w:pPr>
        <w:numPr>
          <w:ilvl w:val="0"/>
          <w:numId w:val="18"/>
        </w:numPr>
        <w:spacing w:line="240" w:lineRule="auto"/>
      </w:pPr>
      <w:r>
        <w:rPr>
          <w:b/>
        </w:rPr>
        <w:t>Development Team</w:t>
      </w:r>
    </w:p>
    <w:p w14:paraId="393359A6" w14:textId="77777777" w:rsidR="005445E3" w:rsidRDefault="005445E3" w:rsidP="005445E3">
      <w:pPr>
        <w:numPr>
          <w:ilvl w:val="1"/>
          <w:numId w:val="18"/>
        </w:numPr>
        <w:spacing w:line="240" w:lineRule="auto"/>
      </w:pPr>
      <w:r>
        <w:rPr>
          <w:b/>
        </w:rPr>
        <w:t>Role</w:t>
      </w:r>
      <w:r>
        <w:t>: Engineers and developers responsible for system maintenance and expansion.</w:t>
      </w:r>
    </w:p>
    <w:p w14:paraId="02030CC0" w14:textId="77777777" w:rsidR="005445E3" w:rsidRDefault="005445E3" w:rsidP="005445E3">
      <w:pPr>
        <w:numPr>
          <w:ilvl w:val="1"/>
          <w:numId w:val="18"/>
        </w:numPr>
        <w:spacing w:line="240" w:lineRule="auto"/>
      </w:pPr>
      <w:r>
        <w:rPr>
          <w:b/>
        </w:rPr>
        <w:t>Main Concerns</w:t>
      </w:r>
      <w:r>
        <w:t>:</w:t>
      </w:r>
    </w:p>
    <w:p w14:paraId="4A0CD440" w14:textId="77777777" w:rsidR="005445E3" w:rsidRDefault="005445E3" w:rsidP="005445E3">
      <w:pPr>
        <w:numPr>
          <w:ilvl w:val="2"/>
          <w:numId w:val="18"/>
        </w:numPr>
        <w:spacing w:line="240" w:lineRule="auto"/>
      </w:pPr>
      <w:r>
        <w:rPr>
          <w:u w:val="single"/>
        </w:rPr>
        <w:t>Modularity</w:t>
      </w:r>
      <w:r>
        <w:t>: An architecture that supports easy maintenance and future feature additions.</w:t>
      </w:r>
    </w:p>
    <w:p w14:paraId="6937856C" w14:textId="77777777" w:rsidR="005445E3" w:rsidRDefault="005445E3" w:rsidP="005445E3">
      <w:pPr>
        <w:numPr>
          <w:ilvl w:val="2"/>
          <w:numId w:val="18"/>
        </w:numPr>
        <w:spacing w:line="240" w:lineRule="auto"/>
      </w:pPr>
      <w:r>
        <w:rPr>
          <w:u w:val="single"/>
        </w:rPr>
        <w:t>Scalability</w:t>
      </w:r>
      <w:r>
        <w:t>: The ability to handle an increase in users if necessary.</w:t>
      </w:r>
    </w:p>
    <w:p w14:paraId="12067FD7" w14:textId="77777777" w:rsidR="005445E3" w:rsidRDefault="005445E3" w:rsidP="005445E3">
      <w:pPr>
        <w:numPr>
          <w:ilvl w:val="2"/>
          <w:numId w:val="18"/>
        </w:numPr>
        <w:spacing w:line="240" w:lineRule="auto"/>
      </w:pPr>
      <w:r>
        <w:rPr>
          <w:u w:val="single"/>
        </w:rPr>
        <w:t>Documentation</w:t>
      </w:r>
      <w:r>
        <w:t>: Clear documentation to support ongoing development.</w:t>
      </w:r>
    </w:p>
    <w:p w14:paraId="1E631B65" w14:textId="77777777" w:rsidR="005445E3" w:rsidRDefault="005445E3" w:rsidP="005445E3">
      <w:pPr>
        <w:numPr>
          <w:ilvl w:val="0"/>
          <w:numId w:val="18"/>
        </w:numPr>
        <w:spacing w:line="240" w:lineRule="auto"/>
      </w:pPr>
      <w:r>
        <w:rPr>
          <w:b/>
        </w:rPr>
        <w:t>System Administrators</w:t>
      </w:r>
    </w:p>
    <w:p w14:paraId="5B1EC5AF" w14:textId="77777777" w:rsidR="005445E3" w:rsidRDefault="005445E3" w:rsidP="005445E3">
      <w:pPr>
        <w:numPr>
          <w:ilvl w:val="1"/>
          <w:numId w:val="18"/>
        </w:numPr>
        <w:spacing w:line="240" w:lineRule="auto"/>
      </w:pPr>
      <w:r>
        <w:rPr>
          <w:b/>
        </w:rPr>
        <w:t>Role</w:t>
      </w:r>
      <w:r>
        <w:t>: Responsible for system deployment, stability, and monitoring.</w:t>
      </w:r>
    </w:p>
    <w:p w14:paraId="4692BC2A" w14:textId="77777777" w:rsidR="005445E3" w:rsidRDefault="005445E3" w:rsidP="005445E3">
      <w:pPr>
        <w:numPr>
          <w:ilvl w:val="1"/>
          <w:numId w:val="18"/>
        </w:numPr>
        <w:spacing w:line="240" w:lineRule="auto"/>
      </w:pPr>
      <w:r>
        <w:rPr>
          <w:b/>
        </w:rPr>
        <w:t>Main Concerns</w:t>
      </w:r>
      <w:r>
        <w:t>:</w:t>
      </w:r>
    </w:p>
    <w:p w14:paraId="06497F30" w14:textId="77777777" w:rsidR="005445E3" w:rsidRDefault="005445E3" w:rsidP="005445E3">
      <w:pPr>
        <w:numPr>
          <w:ilvl w:val="2"/>
          <w:numId w:val="18"/>
        </w:numPr>
        <w:spacing w:line="240" w:lineRule="auto"/>
      </w:pPr>
      <w:r>
        <w:rPr>
          <w:u w:val="single"/>
        </w:rPr>
        <w:t>Stability and Monitoring</w:t>
      </w:r>
      <w:r>
        <w:t>: Capability to monitor and resolve issues quickly.</w:t>
      </w:r>
    </w:p>
    <w:p w14:paraId="4CA10571" w14:textId="77777777" w:rsidR="005445E3" w:rsidRDefault="005445E3" w:rsidP="005445E3">
      <w:pPr>
        <w:numPr>
          <w:ilvl w:val="2"/>
          <w:numId w:val="18"/>
        </w:numPr>
        <w:spacing w:line="240" w:lineRule="auto"/>
      </w:pPr>
      <w:r>
        <w:rPr>
          <w:u w:val="single"/>
        </w:rPr>
        <w:t>Security</w:t>
      </w:r>
      <w:r>
        <w:t>: Protecting against unauthorized access and ensuring data integrity.</w:t>
      </w:r>
    </w:p>
    <w:p w14:paraId="585A91F2" w14:textId="77777777" w:rsidR="005445E3" w:rsidRDefault="005445E3" w:rsidP="005445E3">
      <w:pPr>
        <w:numPr>
          <w:ilvl w:val="2"/>
          <w:numId w:val="18"/>
        </w:numPr>
        <w:spacing w:line="240" w:lineRule="auto"/>
      </w:pPr>
      <w:r>
        <w:rPr>
          <w:u w:val="single"/>
        </w:rPr>
        <w:lastRenderedPageBreak/>
        <w:t>Resource Efficiency</w:t>
      </w:r>
      <w:r>
        <w:t>: Efficient management of server and storage resources.</w:t>
      </w:r>
    </w:p>
    <w:p w14:paraId="46EDABC5" w14:textId="77777777" w:rsidR="00314227" w:rsidRDefault="00314227" w:rsidP="00314227">
      <w:pPr>
        <w:spacing w:line="240" w:lineRule="auto"/>
      </w:pPr>
    </w:p>
    <w:p w14:paraId="3C0AB617" w14:textId="77777777" w:rsidR="00314227" w:rsidRDefault="00314227" w:rsidP="00314227">
      <w:pPr>
        <w:spacing w:line="240" w:lineRule="auto"/>
      </w:pPr>
    </w:p>
    <w:p w14:paraId="5478C897" w14:textId="77777777" w:rsidR="00314227" w:rsidRDefault="00314227" w:rsidP="00314227">
      <w:pPr>
        <w:spacing w:line="240" w:lineRule="auto"/>
      </w:pPr>
    </w:p>
    <w:p w14:paraId="2DC88E4E" w14:textId="77777777" w:rsidR="00314227" w:rsidRDefault="00314227" w:rsidP="00314227">
      <w:pPr>
        <w:spacing w:line="240" w:lineRule="auto"/>
      </w:pPr>
    </w:p>
    <w:p w14:paraId="259DDF36" w14:textId="77777777" w:rsidR="005445E3" w:rsidRDefault="005445E3" w:rsidP="005445E3">
      <w:pPr>
        <w:numPr>
          <w:ilvl w:val="0"/>
          <w:numId w:val="18"/>
        </w:numPr>
        <w:spacing w:line="240" w:lineRule="auto"/>
      </w:pPr>
      <w:r>
        <w:rPr>
          <w:b/>
        </w:rPr>
        <w:t>Project Manager</w:t>
      </w:r>
    </w:p>
    <w:p w14:paraId="3488DC7B" w14:textId="77777777" w:rsidR="005445E3" w:rsidRDefault="005445E3" w:rsidP="005445E3">
      <w:pPr>
        <w:numPr>
          <w:ilvl w:val="1"/>
          <w:numId w:val="18"/>
        </w:numPr>
        <w:spacing w:line="240" w:lineRule="auto"/>
      </w:pPr>
      <w:r>
        <w:rPr>
          <w:b/>
        </w:rPr>
        <w:t>Role</w:t>
      </w:r>
      <w:r>
        <w:t>: Supervisor ensuring project goals, timeline, and budget.</w:t>
      </w:r>
    </w:p>
    <w:p w14:paraId="017F2790" w14:textId="77777777" w:rsidR="005445E3" w:rsidRDefault="005445E3" w:rsidP="005445E3">
      <w:pPr>
        <w:numPr>
          <w:ilvl w:val="1"/>
          <w:numId w:val="18"/>
        </w:numPr>
        <w:spacing w:line="240" w:lineRule="auto"/>
      </w:pPr>
      <w:r>
        <w:rPr>
          <w:b/>
        </w:rPr>
        <w:t>Main Concerns</w:t>
      </w:r>
      <w:r>
        <w:t>:</w:t>
      </w:r>
    </w:p>
    <w:p w14:paraId="061D80BB" w14:textId="77777777" w:rsidR="005445E3" w:rsidRDefault="005445E3" w:rsidP="005445E3">
      <w:pPr>
        <w:numPr>
          <w:ilvl w:val="2"/>
          <w:numId w:val="18"/>
        </w:numPr>
        <w:spacing w:line="240" w:lineRule="auto"/>
      </w:pPr>
      <w:r>
        <w:rPr>
          <w:u w:val="single"/>
        </w:rPr>
        <w:t>Schedule and Budget</w:t>
      </w:r>
      <w:r>
        <w:t>: Ensuring that the system is developed on time and within budget constraints.</w:t>
      </w:r>
    </w:p>
    <w:p w14:paraId="34E02901" w14:textId="77777777" w:rsidR="005445E3" w:rsidRDefault="005445E3" w:rsidP="005445E3">
      <w:pPr>
        <w:numPr>
          <w:ilvl w:val="2"/>
          <w:numId w:val="18"/>
        </w:numPr>
        <w:spacing w:line="240" w:lineRule="auto"/>
      </w:pPr>
      <w:r>
        <w:rPr>
          <w:u w:val="single"/>
        </w:rPr>
        <w:t>Team Coordination</w:t>
      </w:r>
      <w:r>
        <w:t>: Facilitating collaboration among developers, designers, and stakeholders.</w:t>
      </w:r>
    </w:p>
    <w:p w14:paraId="1691CAA3" w14:textId="77777777" w:rsidR="005445E3" w:rsidRDefault="005445E3" w:rsidP="005445E3">
      <w:pPr>
        <w:numPr>
          <w:ilvl w:val="2"/>
          <w:numId w:val="18"/>
        </w:numPr>
        <w:spacing w:after="240" w:line="240" w:lineRule="auto"/>
      </w:pPr>
      <w:r>
        <w:rPr>
          <w:u w:val="single"/>
        </w:rPr>
        <w:t>Architectural Flexibility</w:t>
      </w:r>
      <w:r>
        <w:t>: Ensuring that the architecture can adapt to changes or new requirements.</w:t>
      </w:r>
    </w:p>
    <w:p w14:paraId="2B8515F4" w14:textId="77777777" w:rsidR="005445E3" w:rsidRDefault="005445E3" w:rsidP="0021690B">
      <w:pPr>
        <w:pStyle w:val="Body"/>
      </w:pPr>
    </w:p>
    <w:p w14:paraId="481C48AB" w14:textId="77777777" w:rsidR="009E249B" w:rsidRDefault="009E249B" w:rsidP="0021690B">
      <w:pPr>
        <w:pStyle w:val="Ttulo2"/>
      </w:pPr>
      <w:bookmarkStart w:id="39" w:name="_Toc64867650"/>
      <w:bookmarkStart w:id="40" w:name="_Toc87146861"/>
      <w:bookmarkStart w:id="41" w:name="_Ref126907165"/>
      <w:bookmarkStart w:id="42" w:name="_Ref126907171"/>
      <w:bookmarkStart w:id="43" w:name="_Ref126914242"/>
      <w:bookmarkStart w:id="44" w:name="_Ref126916644"/>
      <w:bookmarkStart w:id="45" w:name="_Toc183185614"/>
      <w:r>
        <w:t>Viewpoint Definitions</w:t>
      </w:r>
      <w:bookmarkEnd w:id="39"/>
      <w:bookmarkEnd w:id="40"/>
      <w:bookmarkEnd w:id="41"/>
      <w:bookmarkEnd w:id="42"/>
      <w:bookmarkEnd w:id="43"/>
      <w:bookmarkEnd w:id="44"/>
      <w:bookmarkEnd w:id="45"/>
    </w:p>
    <w:p w14:paraId="4FA85F74" w14:textId="77777777" w:rsidR="009E249B" w:rsidRDefault="009E249B" w:rsidP="00580607">
      <w:pPr>
        <w:pStyle w:val="Body"/>
        <w:jc w:val="both"/>
      </w:pPr>
      <w:r>
        <w:t xml:space="preserve">The SAD employs a stakeholder-focused, multiple view approach to architecture documentation, as required by ANSI/IEEE 1471-2000, the recommended best practice for documenting the architecture of software-intensive systems [IEEE 1471].  </w:t>
      </w:r>
    </w:p>
    <w:p w14:paraId="0962B817" w14:textId="3317918E" w:rsidR="009E249B" w:rsidRDefault="009E249B" w:rsidP="00580607">
      <w:pPr>
        <w:pStyle w:val="Body"/>
        <w:jc w:val="both"/>
      </w:pPr>
      <w:r>
        <w:t xml:space="preserve">As described in Section </w:t>
      </w:r>
      <w:r w:rsidR="0021690B">
        <w:fldChar w:fldCharType="begin"/>
      </w:r>
      <w:r w:rsidR="0021690B">
        <w:instrText xml:space="preserve"> REF _Ref126914456 \w \h </w:instrText>
      </w:r>
      <w:r w:rsidR="00580607">
        <w:instrText xml:space="preserve"> \* MERGEFORMAT </w:instrText>
      </w:r>
      <w:r w:rsidR="0021690B">
        <w:fldChar w:fldCharType="separate"/>
      </w:r>
      <w:r w:rsidR="00987F2D">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specification of one or more of these structures, and documenting a software architecture, then, is a matter of documenting the relevant views and then documenting information that applies to more than</w:t>
      </w:r>
      <w:r w:rsidR="005878FC">
        <w:t xml:space="preserve"> one view [Clements 2002</w:t>
      </w:r>
      <w:r>
        <w:t xml:space="preserve">].   </w:t>
      </w:r>
    </w:p>
    <w:p w14:paraId="2B3D00C1" w14:textId="77777777" w:rsidR="009E249B" w:rsidRDefault="009E249B" w:rsidP="00580607">
      <w:pPr>
        <w:pStyle w:val="Body"/>
        <w:jc w:val="both"/>
      </w:pPr>
      <w: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665AE127" w14:textId="77777777"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For the Quizzes Tutor system, we have identified three primary viewpoints to capture essential system qualities and address the specific needs of stakeholders:</w:t>
      </w:r>
    </w:p>
    <w:p w14:paraId="0E38B478" w14:textId="77777777" w:rsidR="00BC7A7E" w:rsidRPr="00EF7B4E" w:rsidRDefault="00BC7A7E" w:rsidP="00BC7A7E">
      <w:pPr>
        <w:numPr>
          <w:ilvl w:val="0"/>
          <w:numId w:val="19"/>
        </w:numPr>
        <w:tabs>
          <w:tab w:val="left" w:pos="1008"/>
          <w:tab w:val="right" w:pos="8280"/>
        </w:tabs>
        <w:spacing w:before="240" w:line="240" w:lineRule="auto"/>
        <w:rPr>
          <w:rFonts w:ascii="Times New Roman" w:hAnsi="Times New Roman"/>
          <w:sz w:val="22"/>
          <w:szCs w:val="22"/>
        </w:rPr>
      </w:pPr>
      <w:r w:rsidRPr="00EF7B4E">
        <w:rPr>
          <w:rFonts w:ascii="Times New Roman" w:hAnsi="Times New Roman"/>
          <w:b/>
          <w:bCs/>
          <w:sz w:val="22"/>
          <w:szCs w:val="22"/>
        </w:rPr>
        <w:lastRenderedPageBreak/>
        <w:t>Module Viewpoint</w:t>
      </w:r>
      <w:r w:rsidRPr="00EF7B4E">
        <w:rPr>
          <w:rFonts w:ascii="Times New Roman" w:hAnsi="Times New Roman"/>
          <w:sz w:val="22"/>
          <w:szCs w:val="22"/>
        </w:rPr>
        <w:t>: Focuses on the static structure, dividing the system into modules.</w:t>
      </w:r>
    </w:p>
    <w:p w14:paraId="3070183E" w14:textId="77777777" w:rsidR="00BC7A7E" w:rsidRPr="00EF7B4E" w:rsidRDefault="00BC7A7E" w:rsidP="00BC7A7E">
      <w:pPr>
        <w:tabs>
          <w:tab w:val="left" w:pos="1008"/>
          <w:tab w:val="right" w:pos="8280"/>
        </w:tabs>
        <w:spacing w:before="240"/>
        <w:ind w:left="720"/>
        <w:rPr>
          <w:rFonts w:ascii="Times New Roman" w:hAnsi="Times New Roman"/>
          <w:sz w:val="22"/>
          <w:szCs w:val="22"/>
        </w:rPr>
      </w:pPr>
    </w:p>
    <w:p w14:paraId="575EC249"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Decomposition View:</w:t>
      </w:r>
      <w:r w:rsidRPr="00EF7B4E">
        <w:rPr>
          <w:rFonts w:ascii="Times New Roman" w:eastAsia="Times New Roman" w:hAnsi="Times New Roman" w:cs="Times New Roman"/>
          <w:sz w:val="22"/>
          <w:szCs w:val="22"/>
        </w:rPr>
        <w:t xml:space="preserve"> Displays the hierarchy of modules and submodules, showing how each part of the system has a specific responsibility.</w:t>
      </w:r>
    </w:p>
    <w:p w14:paraId="69505A76"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Uses View:</w:t>
      </w:r>
      <w:r w:rsidRPr="00EF7B4E">
        <w:rPr>
          <w:rFonts w:ascii="Times New Roman" w:eastAsia="Times New Roman" w:hAnsi="Times New Roman" w:cs="Times New Roman"/>
          <w:sz w:val="22"/>
          <w:szCs w:val="22"/>
        </w:rPr>
        <w:t xml:space="preserve"> Highlights functional dependencies between modules, illustrating essential interactions for system functionality.</w:t>
      </w:r>
    </w:p>
    <w:p w14:paraId="4AAB48F1"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Data Model View:</w:t>
      </w:r>
      <w:r w:rsidRPr="00EF7B4E">
        <w:rPr>
          <w:rFonts w:ascii="Times New Roman" w:eastAsia="Times New Roman" w:hAnsi="Times New Roman" w:cs="Times New Roman"/>
          <w:sz w:val="22"/>
          <w:szCs w:val="22"/>
        </w:rPr>
        <w:t xml:space="preserve"> Shows relationships between data entities, ensuring a clear and consistent structure for information storage.</w:t>
      </w:r>
    </w:p>
    <w:p w14:paraId="281A2ADB" w14:textId="77777777" w:rsidR="00BC7A7E" w:rsidRPr="00EF7B4E" w:rsidRDefault="00BC7A7E" w:rsidP="00BC7A7E">
      <w:pPr>
        <w:tabs>
          <w:tab w:val="left" w:pos="1008"/>
          <w:tab w:val="right" w:pos="8280"/>
        </w:tabs>
        <w:spacing w:before="240"/>
        <w:ind w:left="720"/>
        <w:rPr>
          <w:rFonts w:ascii="Times New Roman" w:hAnsi="Times New Roman"/>
          <w:sz w:val="22"/>
          <w:szCs w:val="22"/>
        </w:rPr>
      </w:pPr>
    </w:p>
    <w:p w14:paraId="0EEADD37" w14:textId="77777777" w:rsidR="00BC7A7E" w:rsidRPr="00EF7B4E" w:rsidRDefault="00BC7A7E" w:rsidP="00BC7A7E">
      <w:pPr>
        <w:numPr>
          <w:ilvl w:val="0"/>
          <w:numId w:val="19"/>
        </w:numPr>
        <w:tabs>
          <w:tab w:val="left" w:pos="1008"/>
          <w:tab w:val="right" w:pos="8280"/>
        </w:tabs>
        <w:spacing w:line="240" w:lineRule="auto"/>
        <w:rPr>
          <w:rFonts w:ascii="Times New Roman" w:hAnsi="Times New Roman"/>
          <w:sz w:val="22"/>
          <w:szCs w:val="22"/>
        </w:rPr>
      </w:pPr>
      <w:r w:rsidRPr="00EF7B4E">
        <w:rPr>
          <w:rFonts w:ascii="Times New Roman" w:hAnsi="Times New Roman"/>
          <w:b/>
          <w:bCs/>
          <w:sz w:val="22"/>
          <w:szCs w:val="22"/>
        </w:rPr>
        <w:t>Component-and-Connector Viewpoint</w:t>
      </w:r>
      <w:r w:rsidRPr="00EF7B4E">
        <w:rPr>
          <w:rFonts w:ascii="Times New Roman" w:hAnsi="Times New Roman"/>
          <w:sz w:val="22"/>
          <w:szCs w:val="22"/>
        </w:rPr>
        <w:t>: Highlights runtime interactions, showing data flow and communication.</w:t>
      </w:r>
    </w:p>
    <w:p w14:paraId="63354FA9" w14:textId="77777777" w:rsidR="00BC7A7E" w:rsidRPr="00EF7B4E" w:rsidRDefault="00BC7A7E" w:rsidP="00BC7A7E">
      <w:pPr>
        <w:tabs>
          <w:tab w:val="left" w:pos="1008"/>
          <w:tab w:val="right" w:pos="8280"/>
        </w:tabs>
        <w:ind w:left="720"/>
        <w:rPr>
          <w:rFonts w:ascii="Times New Roman" w:hAnsi="Times New Roman"/>
          <w:sz w:val="22"/>
          <w:szCs w:val="22"/>
        </w:rPr>
      </w:pPr>
    </w:p>
    <w:p w14:paraId="0F3DE794"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Call-Return:</w:t>
      </w:r>
      <w:r w:rsidRPr="00EF7B4E">
        <w:rPr>
          <w:rFonts w:ascii="Times New Roman" w:eastAsia="Times New Roman" w:hAnsi="Times New Roman" w:cs="Times New Roman"/>
          <w:sz w:val="22"/>
          <w:szCs w:val="22"/>
        </w:rPr>
        <w:t xml:space="preserve"> Components receive control and data from others, executing a function and then returning control to the invoker.</w:t>
      </w:r>
    </w:p>
    <w:p w14:paraId="54E9E2CB" w14:textId="77777777" w:rsidR="00BC7A7E" w:rsidRPr="00EF7B4E" w:rsidRDefault="00BC7A7E" w:rsidP="00BC7A7E">
      <w:pPr>
        <w:pStyle w:val="PargrafodaLista"/>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Repository:</w:t>
      </w:r>
      <w:r w:rsidRPr="00EF7B4E">
        <w:rPr>
          <w:rFonts w:ascii="Times New Roman" w:eastAsia="Times New Roman" w:hAnsi="Times New Roman" w:cs="Times New Roman"/>
          <w:sz w:val="22"/>
          <w:szCs w:val="22"/>
        </w:rPr>
        <w:t xml:space="preserve"> Large stores of persistent data managed centrally or across several databases, enabling shared access to data.</w:t>
      </w:r>
    </w:p>
    <w:p w14:paraId="2BAE7145" w14:textId="77777777" w:rsidR="00BC7A7E" w:rsidRPr="00EF7B4E" w:rsidRDefault="00BC7A7E" w:rsidP="00BC7A7E">
      <w:pPr>
        <w:tabs>
          <w:tab w:val="left" w:pos="1008"/>
          <w:tab w:val="right" w:pos="8280"/>
        </w:tabs>
        <w:ind w:left="720"/>
        <w:rPr>
          <w:rFonts w:ascii="Times New Roman" w:hAnsi="Times New Roman"/>
          <w:sz w:val="22"/>
          <w:szCs w:val="22"/>
        </w:rPr>
      </w:pPr>
    </w:p>
    <w:p w14:paraId="5E3C30A4" w14:textId="77777777" w:rsidR="00BC7A7E" w:rsidRPr="00EF7B4E" w:rsidRDefault="00BC7A7E" w:rsidP="00BC7A7E">
      <w:pPr>
        <w:tabs>
          <w:tab w:val="left" w:pos="1008"/>
          <w:tab w:val="right" w:pos="8280"/>
        </w:tabs>
        <w:ind w:left="720"/>
        <w:rPr>
          <w:rFonts w:ascii="Times New Roman" w:hAnsi="Times New Roman"/>
          <w:sz w:val="22"/>
          <w:szCs w:val="22"/>
        </w:rPr>
      </w:pPr>
    </w:p>
    <w:p w14:paraId="4622F5D8" w14:textId="77777777" w:rsidR="00BC7A7E" w:rsidRPr="00EF7B4E" w:rsidRDefault="00BC7A7E" w:rsidP="00BC7A7E">
      <w:pPr>
        <w:numPr>
          <w:ilvl w:val="0"/>
          <w:numId w:val="19"/>
        </w:numPr>
        <w:tabs>
          <w:tab w:val="left" w:pos="1008"/>
          <w:tab w:val="right" w:pos="8280"/>
        </w:tabs>
        <w:spacing w:after="240" w:line="240" w:lineRule="auto"/>
        <w:rPr>
          <w:rFonts w:ascii="Times New Roman" w:hAnsi="Times New Roman"/>
          <w:sz w:val="22"/>
          <w:szCs w:val="22"/>
        </w:rPr>
      </w:pPr>
      <w:r w:rsidRPr="00EF7B4E">
        <w:rPr>
          <w:rFonts w:ascii="Times New Roman" w:hAnsi="Times New Roman"/>
          <w:b/>
          <w:bCs/>
          <w:sz w:val="22"/>
          <w:szCs w:val="22"/>
        </w:rPr>
        <w:t>Allocation Viewpoint</w:t>
      </w:r>
      <w:r w:rsidRPr="00EF7B4E">
        <w:rPr>
          <w:rFonts w:ascii="Times New Roman" w:hAnsi="Times New Roman"/>
          <w:sz w:val="22"/>
          <w:szCs w:val="22"/>
        </w:rPr>
        <w:t>: Maps software elements to their physical or virtual deployment infrastructure.</w:t>
      </w:r>
    </w:p>
    <w:p w14:paraId="463E3962" w14:textId="77777777" w:rsidR="00BC7A7E" w:rsidRPr="00EF7B4E" w:rsidRDefault="00BC7A7E" w:rsidP="00BC7A7E">
      <w:pPr>
        <w:pStyle w:val="PargrafodaLista"/>
        <w:spacing w:before="240" w:after="240"/>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Execution View</w:t>
      </w:r>
      <w:r w:rsidRPr="00EF7B4E">
        <w:rPr>
          <w:rFonts w:ascii="Times New Roman" w:eastAsia="Times New Roman" w:hAnsi="Times New Roman" w:cs="Times New Roman"/>
          <w:sz w:val="22"/>
          <w:szCs w:val="22"/>
        </w:rPr>
        <w:t>: Maps software components to the execution infrastructure, such as physical servers or cloud environments, to support real-time operation.</w:t>
      </w:r>
    </w:p>
    <w:p w14:paraId="45936259" w14:textId="66D917A2" w:rsidR="00BC7A7E" w:rsidRPr="00EF7B4E" w:rsidRDefault="00BC7A7E" w:rsidP="00EF7B4E">
      <w:pPr>
        <w:pStyle w:val="PargrafodaLista"/>
        <w:spacing w:before="240" w:after="240"/>
        <w:rPr>
          <w:rFonts w:ascii="Times New Roman" w:eastAsia="Times New Roman" w:hAnsi="Times New Roman" w:cs="Times New Roman"/>
          <w:sz w:val="22"/>
          <w:szCs w:val="22"/>
        </w:rPr>
      </w:pPr>
      <w:r w:rsidRPr="00EF7B4E">
        <w:rPr>
          <w:rFonts w:ascii="Times New Roman" w:eastAsia="Times New Roman" w:hAnsi="Times New Roman" w:cs="Times New Roman"/>
          <w:b/>
          <w:bCs/>
          <w:sz w:val="22"/>
          <w:szCs w:val="22"/>
        </w:rPr>
        <w:t>Development View</w:t>
      </w:r>
      <w:r w:rsidRPr="00EF7B4E">
        <w:rPr>
          <w:rFonts w:ascii="Times New Roman" w:eastAsia="Times New Roman" w:hAnsi="Times New Roman" w:cs="Times New Roman"/>
          <w:sz w:val="22"/>
          <w:szCs w:val="22"/>
        </w:rPr>
        <w:t>: Shows the organization of development artifacts, like source code, to facilitate team coordination and management.</w:t>
      </w:r>
    </w:p>
    <w:p w14:paraId="19C24E3D" w14:textId="77777777" w:rsidR="00495688" w:rsidRDefault="00495688" w:rsidP="00495688">
      <w:pPr>
        <w:tabs>
          <w:tab w:val="left" w:pos="1008"/>
          <w:tab w:val="right" w:pos="8280"/>
        </w:tabs>
        <w:spacing w:before="240" w:after="240"/>
        <w:jc w:val="both"/>
        <w:rPr>
          <w:rFonts w:ascii="Times New Roman" w:hAnsi="Times New Roman"/>
          <w:sz w:val="22"/>
          <w:szCs w:val="22"/>
          <w:highlight w:val="white"/>
        </w:rPr>
      </w:pPr>
      <w:r>
        <w:rPr>
          <w:rFonts w:ascii="Times New Roman" w:hAnsi="Times New Roman"/>
          <w:sz w:val="22"/>
          <w:szCs w:val="22"/>
          <w:highlight w:val="white"/>
        </w:rPr>
        <w:t>The following table summarizes the stakeholders in the Quizzes Tutor project and the viewpoints selected to address their specific concerns:</w:t>
      </w:r>
    </w:p>
    <w:p w14:paraId="270C8344" w14:textId="77777777" w:rsidR="00495688" w:rsidRDefault="00495688" w:rsidP="00580607">
      <w:pPr>
        <w:pStyle w:val="Body"/>
        <w:jc w:val="both"/>
      </w:pPr>
    </w:p>
    <w:p w14:paraId="27C33BDA" w14:textId="08146283" w:rsidR="009E249B" w:rsidRDefault="009E249B">
      <w:pPr>
        <w:pStyle w:val="Legenda"/>
      </w:pPr>
      <w:bookmarkStart w:id="46" w:name="_Toc183185762"/>
      <w:r>
        <w:t xml:space="preserve">Table </w:t>
      </w:r>
      <w:r>
        <w:fldChar w:fldCharType="begin"/>
      </w:r>
      <w:r>
        <w:instrText xml:space="preserve"> SEQ Table \* ARABIC </w:instrText>
      </w:r>
      <w:r>
        <w:fldChar w:fldCharType="separate"/>
      </w:r>
      <w:r w:rsidR="00583ED2">
        <w:t>1</w:t>
      </w:r>
      <w:r>
        <w:fldChar w:fldCharType="end"/>
      </w:r>
      <w:r>
        <w:t>:</w:t>
      </w:r>
      <w:r w:rsidR="000C467D">
        <w:t xml:space="preserve"> </w:t>
      </w:r>
      <w:r>
        <w:t>Stakeholders and Relevant Viewpoints</w:t>
      </w:r>
      <w:bookmarkEnd w:id="46"/>
    </w:p>
    <w:tbl>
      <w:tblPr>
        <w:tblW w:w="86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605FC0" w14:paraId="04809982" w14:textId="77777777" w:rsidTr="00605FC0">
        <w:trPr>
          <w:cantSplit/>
          <w:trHeight w:val="572"/>
          <w:tblHeader/>
        </w:trPr>
        <w:tc>
          <w:tcPr>
            <w:tcW w:w="4311" w:type="dxa"/>
            <w:tcMar>
              <w:top w:w="0" w:type="dxa"/>
              <w:bottom w:w="0" w:type="dxa"/>
            </w:tcMar>
          </w:tcPr>
          <w:p w14:paraId="6DDF7FFB" w14:textId="77777777" w:rsidR="00605FC0" w:rsidRPr="00A65F9C" w:rsidRDefault="00605FC0" w:rsidP="00E529F8">
            <w:pPr>
              <w:pBdr>
                <w:top w:val="nil"/>
                <w:left w:val="nil"/>
                <w:bottom w:val="nil"/>
                <w:right w:val="nil"/>
                <w:between w:val="nil"/>
              </w:pBdr>
              <w:tabs>
                <w:tab w:val="left" w:pos="1008"/>
                <w:tab w:val="right" w:pos="8280"/>
              </w:tabs>
              <w:spacing w:before="80" w:after="80"/>
              <w:jc w:val="center"/>
              <w:rPr>
                <w:rFonts w:ascii="Arial" w:eastAsia="Arial" w:hAnsi="Arial" w:cs="Arial"/>
                <w:b/>
                <w:bCs/>
                <w:color w:val="000000"/>
                <w:szCs w:val="24"/>
              </w:rPr>
            </w:pPr>
            <w:r w:rsidRPr="00A65F9C">
              <w:rPr>
                <w:rFonts w:ascii="Arial" w:eastAsia="Arial" w:hAnsi="Arial" w:cs="Arial"/>
                <w:b/>
                <w:bCs/>
                <w:color w:val="000000" w:themeColor="text1"/>
                <w:szCs w:val="24"/>
              </w:rPr>
              <w:t>Stakeholder</w:t>
            </w:r>
          </w:p>
        </w:tc>
        <w:tc>
          <w:tcPr>
            <w:tcW w:w="4313" w:type="dxa"/>
            <w:tcMar>
              <w:top w:w="0" w:type="dxa"/>
              <w:bottom w:w="0" w:type="dxa"/>
            </w:tcMar>
          </w:tcPr>
          <w:p w14:paraId="323DB61F" w14:textId="509C3540" w:rsidR="00605FC0" w:rsidRPr="00A65F9C" w:rsidRDefault="00605FC0" w:rsidP="00E529F8">
            <w:pPr>
              <w:pBdr>
                <w:top w:val="nil"/>
                <w:left w:val="nil"/>
                <w:bottom w:val="nil"/>
                <w:right w:val="nil"/>
                <w:between w:val="nil"/>
              </w:pBdr>
              <w:tabs>
                <w:tab w:val="left" w:pos="1008"/>
                <w:tab w:val="right" w:pos="8280"/>
              </w:tabs>
              <w:spacing w:before="80" w:after="80"/>
              <w:jc w:val="center"/>
              <w:rPr>
                <w:rFonts w:ascii="Arial" w:eastAsia="Arial" w:hAnsi="Arial" w:cs="Arial"/>
                <w:b/>
                <w:bCs/>
                <w:color w:val="000000"/>
                <w:szCs w:val="24"/>
              </w:rPr>
            </w:pPr>
            <w:r w:rsidRPr="00A65F9C">
              <w:rPr>
                <w:rFonts w:ascii="Arial" w:eastAsia="Arial" w:hAnsi="Arial" w:cs="Arial"/>
                <w:b/>
                <w:bCs/>
                <w:color w:val="000000" w:themeColor="text1"/>
                <w:szCs w:val="24"/>
              </w:rPr>
              <w:t>Viewpoint(s) that apply to that class of stakeholder’s concerns</w:t>
            </w:r>
          </w:p>
        </w:tc>
      </w:tr>
      <w:tr w:rsidR="00605FC0" w14:paraId="7B50F3FD" w14:textId="77777777" w:rsidTr="00605FC0">
        <w:trPr>
          <w:trHeight w:val="757"/>
        </w:trPr>
        <w:tc>
          <w:tcPr>
            <w:tcW w:w="4311" w:type="dxa"/>
            <w:tcMar>
              <w:top w:w="0" w:type="dxa"/>
              <w:bottom w:w="0" w:type="dxa"/>
            </w:tcMar>
          </w:tcPr>
          <w:p w14:paraId="548DC653"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Teachers</w:t>
            </w:r>
          </w:p>
        </w:tc>
        <w:tc>
          <w:tcPr>
            <w:tcW w:w="4313" w:type="dxa"/>
            <w:tcMar>
              <w:top w:w="0" w:type="dxa"/>
              <w:bottom w:w="0" w:type="dxa"/>
            </w:tcMar>
          </w:tcPr>
          <w:tbl>
            <w:tblPr>
              <w:tblW w:w="0" w:type="auto"/>
              <w:tblLayout w:type="fixed"/>
              <w:tblLook w:val="06A0" w:firstRow="1" w:lastRow="0" w:firstColumn="1" w:lastColumn="0" w:noHBand="1" w:noVBand="1"/>
            </w:tblPr>
            <w:tblGrid>
              <w:gridCol w:w="4097"/>
            </w:tblGrid>
            <w:tr w:rsidR="00605FC0" w:rsidRPr="00E529F8" w14:paraId="7D8B935F" w14:textId="77777777" w:rsidTr="00A71323">
              <w:trPr>
                <w:trHeight w:val="300"/>
              </w:trPr>
              <w:tc>
                <w:tcPr>
                  <w:tcW w:w="4103" w:type="dxa"/>
                  <w:vAlign w:val="center"/>
                </w:tcPr>
                <w:p w14:paraId="5DFE3D89" w14:textId="77777777" w:rsidR="00605FC0" w:rsidRPr="00E529F8" w:rsidRDefault="00605FC0" w:rsidP="00E529F8">
                  <w:pPr>
                    <w:jc w:val="center"/>
                    <w:rPr>
                      <w:szCs w:val="24"/>
                    </w:rPr>
                  </w:pPr>
                </w:p>
              </w:tc>
            </w:tr>
            <w:tr w:rsidR="00605FC0" w:rsidRPr="00E529F8" w14:paraId="4A4BF2A4" w14:textId="77777777" w:rsidTr="00A71323">
              <w:trPr>
                <w:trHeight w:val="300"/>
              </w:trPr>
              <w:tc>
                <w:tcPr>
                  <w:tcW w:w="4103" w:type="dxa"/>
                  <w:vAlign w:val="center"/>
                </w:tcPr>
                <w:p w14:paraId="6EA1A536" w14:textId="77777777" w:rsidR="00605FC0" w:rsidRPr="00E529F8" w:rsidRDefault="00605FC0" w:rsidP="00E529F8">
                  <w:pPr>
                    <w:jc w:val="center"/>
                    <w:rPr>
                      <w:szCs w:val="24"/>
                    </w:rPr>
                  </w:pPr>
                  <w:r w:rsidRPr="00E529F8">
                    <w:rPr>
                      <w:szCs w:val="24"/>
                    </w:rPr>
                    <w:t>Module Viewpoint: Decomposition View</w:t>
                  </w:r>
                </w:p>
              </w:tc>
            </w:tr>
          </w:tbl>
          <w:p w14:paraId="5EA85851"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r w:rsidR="00605FC0" w14:paraId="1D5CB26E" w14:textId="77777777" w:rsidTr="00605FC0">
        <w:trPr>
          <w:trHeight w:val="775"/>
        </w:trPr>
        <w:tc>
          <w:tcPr>
            <w:tcW w:w="4311" w:type="dxa"/>
            <w:tcMar>
              <w:top w:w="0" w:type="dxa"/>
              <w:bottom w:w="0" w:type="dxa"/>
            </w:tcMar>
          </w:tcPr>
          <w:p w14:paraId="6BAD259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Students</w:t>
            </w:r>
          </w:p>
        </w:tc>
        <w:tc>
          <w:tcPr>
            <w:tcW w:w="4313" w:type="dxa"/>
            <w:tcMar>
              <w:top w:w="0" w:type="dxa"/>
              <w:bottom w:w="0" w:type="dxa"/>
            </w:tcMar>
          </w:tcPr>
          <w:p w14:paraId="6C874B3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Component-and-Connector Viewpoint: Call-Return</w:t>
            </w:r>
          </w:p>
        </w:tc>
      </w:tr>
      <w:tr w:rsidR="00605FC0" w14:paraId="777AFC0E" w14:textId="77777777" w:rsidTr="00605FC0">
        <w:trPr>
          <w:trHeight w:val="757"/>
        </w:trPr>
        <w:tc>
          <w:tcPr>
            <w:tcW w:w="4311" w:type="dxa"/>
            <w:tcMar>
              <w:top w:w="0" w:type="dxa"/>
              <w:bottom w:w="0" w:type="dxa"/>
            </w:tcMar>
          </w:tcPr>
          <w:p w14:paraId="697EA937" w14:textId="77777777" w:rsidR="001B0D95" w:rsidRDefault="001B0D95" w:rsidP="001B0D95">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p w14:paraId="0835E3C8" w14:textId="75697371" w:rsidR="001B0D95" w:rsidRPr="001B0D95" w:rsidRDefault="00605FC0" w:rsidP="001B0D95">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Development Team</w:t>
            </w:r>
          </w:p>
        </w:tc>
        <w:tc>
          <w:tcPr>
            <w:tcW w:w="4313" w:type="dxa"/>
            <w:tcMar>
              <w:top w:w="0" w:type="dxa"/>
              <w:bottom w:w="0" w:type="dxa"/>
            </w:tcMar>
          </w:tcPr>
          <w:p w14:paraId="16701D84" w14:textId="7523F397" w:rsidR="00605FC0" w:rsidRPr="00E529F8" w:rsidRDefault="00605FC0" w:rsidP="00E529F8">
            <w:pPr>
              <w:spacing w:before="160" w:after="160"/>
              <w:jc w:val="center"/>
              <w:rPr>
                <w:rFonts w:ascii="Times New Roman" w:hAnsi="Times New Roman"/>
                <w:szCs w:val="24"/>
              </w:rPr>
            </w:pPr>
            <w:r w:rsidRPr="00E529F8">
              <w:rPr>
                <w:rFonts w:ascii="Times New Roman" w:hAnsi="Times New Roman"/>
                <w:szCs w:val="24"/>
              </w:rPr>
              <w:t>Module Viewpoint: Decomposition View, Uses View, Data Model View</w:t>
            </w:r>
          </w:p>
          <w:p w14:paraId="66290AB9" w14:textId="7F44D71F" w:rsidR="00605FC0" w:rsidRPr="00E529F8" w:rsidRDefault="00605FC0" w:rsidP="00E529F8">
            <w:pPr>
              <w:spacing w:before="160" w:after="160"/>
              <w:jc w:val="center"/>
              <w:rPr>
                <w:rFonts w:ascii="Times New Roman" w:hAnsi="Times New Roman"/>
                <w:szCs w:val="24"/>
              </w:rPr>
            </w:pPr>
            <w:r w:rsidRPr="00E529F8">
              <w:rPr>
                <w:rFonts w:ascii="Times New Roman" w:hAnsi="Times New Roman"/>
                <w:szCs w:val="24"/>
              </w:rPr>
              <w:t>Component-and-Connector Viewpoint: Call-Return</w:t>
            </w:r>
          </w:p>
          <w:p w14:paraId="4F8D36C5"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Allocation Viewpoint: Development View</w:t>
            </w:r>
          </w:p>
        </w:tc>
      </w:tr>
      <w:tr w:rsidR="00605FC0" w14:paraId="1FA56FE7" w14:textId="77777777" w:rsidTr="00605FC0">
        <w:trPr>
          <w:trHeight w:val="757"/>
        </w:trPr>
        <w:tc>
          <w:tcPr>
            <w:tcW w:w="4311" w:type="dxa"/>
            <w:tcMar>
              <w:top w:w="0" w:type="dxa"/>
              <w:bottom w:w="0" w:type="dxa"/>
            </w:tcMar>
          </w:tcPr>
          <w:p w14:paraId="442492C8"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color w:val="000000"/>
                <w:szCs w:val="24"/>
              </w:rPr>
            </w:pPr>
            <w:r w:rsidRPr="00E529F8">
              <w:rPr>
                <w:rFonts w:ascii="Times New Roman" w:hAnsi="Times New Roman"/>
                <w:szCs w:val="24"/>
              </w:rPr>
              <w:t>System Administrators</w:t>
            </w:r>
          </w:p>
        </w:tc>
        <w:tc>
          <w:tcPr>
            <w:tcW w:w="4313" w:type="dxa"/>
            <w:tcMar>
              <w:top w:w="0" w:type="dxa"/>
              <w:bottom w:w="0" w:type="dxa"/>
            </w:tcMar>
          </w:tcPr>
          <w:tbl>
            <w:tblPr>
              <w:tblW w:w="0" w:type="auto"/>
              <w:tblLayout w:type="fixed"/>
              <w:tblLook w:val="06A0" w:firstRow="1" w:lastRow="0" w:firstColumn="1" w:lastColumn="0" w:noHBand="1" w:noVBand="1"/>
            </w:tblPr>
            <w:tblGrid>
              <w:gridCol w:w="4097"/>
            </w:tblGrid>
            <w:tr w:rsidR="00605FC0" w:rsidRPr="00E529F8" w14:paraId="42E7CAFB" w14:textId="77777777" w:rsidTr="00A71323">
              <w:trPr>
                <w:trHeight w:val="300"/>
              </w:trPr>
              <w:tc>
                <w:tcPr>
                  <w:tcW w:w="4103" w:type="dxa"/>
                  <w:vAlign w:val="center"/>
                </w:tcPr>
                <w:p w14:paraId="4A1FD97F" w14:textId="77777777" w:rsidR="00605FC0" w:rsidRPr="00E529F8" w:rsidRDefault="00605FC0" w:rsidP="00E529F8">
                  <w:pPr>
                    <w:jc w:val="center"/>
                    <w:rPr>
                      <w:szCs w:val="24"/>
                    </w:rPr>
                  </w:pPr>
                </w:p>
              </w:tc>
            </w:tr>
            <w:tr w:rsidR="00605FC0" w:rsidRPr="00E529F8" w14:paraId="301FE653" w14:textId="77777777" w:rsidTr="00A71323">
              <w:trPr>
                <w:trHeight w:val="300"/>
              </w:trPr>
              <w:tc>
                <w:tcPr>
                  <w:tcW w:w="4103" w:type="dxa"/>
                  <w:vAlign w:val="center"/>
                </w:tcPr>
                <w:p w14:paraId="5162E3F6" w14:textId="0EFDB66D" w:rsidR="00605FC0" w:rsidRPr="00E529F8" w:rsidRDefault="00605FC0" w:rsidP="00E529F8">
                  <w:pPr>
                    <w:jc w:val="center"/>
                    <w:rPr>
                      <w:szCs w:val="24"/>
                    </w:rPr>
                  </w:pPr>
                  <w:r w:rsidRPr="00E529F8">
                    <w:rPr>
                      <w:szCs w:val="24"/>
                    </w:rPr>
                    <w:t>Component-and-Connector Viewpoint: Repository</w:t>
                  </w:r>
                </w:p>
                <w:p w14:paraId="59D039F8" w14:textId="364C384F" w:rsidR="00605FC0" w:rsidRPr="00E529F8" w:rsidRDefault="00605FC0" w:rsidP="00E529F8">
                  <w:pPr>
                    <w:jc w:val="center"/>
                    <w:rPr>
                      <w:szCs w:val="24"/>
                    </w:rPr>
                  </w:pPr>
                  <w:r w:rsidRPr="00E529F8">
                    <w:rPr>
                      <w:szCs w:val="24"/>
                    </w:rPr>
                    <w:t>Allocation Viewpoint: Execution View</w:t>
                  </w:r>
                </w:p>
                <w:p w14:paraId="244CC4A0" w14:textId="77777777" w:rsidR="00605FC0" w:rsidRPr="00E529F8" w:rsidRDefault="00605FC0" w:rsidP="00E529F8">
                  <w:pPr>
                    <w:jc w:val="center"/>
                    <w:rPr>
                      <w:szCs w:val="24"/>
                    </w:rPr>
                  </w:pPr>
                  <w:r w:rsidRPr="00E529F8">
                    <w:rPr>
                      <w:szCs w:val="24"/>
                    </w:rPr>
                    <w:t>Module Viewpoint: Data Model View</w:t>
                  </w:r>
                </w:p>
              </w:tc>
            </w:tr>
          </w:tbl>
          <w:p w14:paraId="52D3BA78"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r w:rsidR="00605FC0" w14:paraId="7D5A7A03" w14:textId="77777777" w:rsidTr="00605FC0">
        <w:trPr>
          <w:trHeight w:val="757"/>
        </w:trPr>
        <w:tc>
          <w:tcPr>
            <w:tcW w:w="4311" w:type="dxa"/>
            <w:tcMar>
              <w:top w:w="0" w:type="dxa"/>
              <w:bottom w:w="0" w:type="dxa"/>
            </w:tcMar>
          </w:tcPr>
          <w:p w14:paraId="28C2B062"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r w:rsidRPr="00E529F8">
              <w:rPr>
                <w:rFonts w:ascii="Times New Roman" w:hAnsi="Times New Roman"/>
                <w:szCs w:val="24"/>
              </w:rPr>
              <w:t>Project Manager</w:t>
            </w:r>
          </w:p>
        </w:tc>
        <w:tc>
          <w:tcPr>
            <w:tcW w:w="4313" w:type="dxa"/>
            <w:tcMar>
              <w:top w:w="0" w:type="dxa"/>
              <w:bottom w:w="0" w:type="dxa"/>
            </w:tcMar>
          </w:tcPr>
          <w:p w14:paraId="4FF573AC" w14:textId="77777777" w:rsidR="00605FC0" w:rsidRPr="00E529F8" w:rsidRDefault="00605FC0" w:rsidP="00E529F8">
            <w:pPr>
              <w:jc w:val="center"/>
              <w:rPr>
                <w:szCs w:val="24"/>
              </w:rPr>
            </w:pPr>
            <w:r w:rsidRPr="00E529F8">
              <w:rPr>
                <w:szCs w:val="24"/>
              </w:rPr>
              <w:t>Module Viewpoint: Decomposition View</w:t>
            </w:r>
          </w:p>
          <w:p w14:paraId="16635FAF" w14:textId="77777777" w:rsidR="00605FC0" w:rsidRPr="00E529F8" w:rsidRDefault="00605FC0" w:rsidP="00E529F8">
            <w:pPr>
              <w:pBdr>
                <w:top w:val="nil"/>
                <w:left w:val="nil"/>
                <w:bottom w:val="nil"/>
                <w:right w:val="nil"/>
                <w:between w:val="nil"/>
              </w:pBdr>
              <w:tabs>
                <w:tab w:val="left" w:pos="1008"/>
                <w:tab w:val="right" w:pos="8280"/>
              </w:tabs>
              <w:spacing w:before="160" w:after="160"/>
              <w:jc w:val="center"/>
              <w:rPr>
                <w:rFonts w:ascii="Times New Roman" w:hAnsi="Times New Roman"/>
                <w:szCs w:val="24"/>
              </w:rPr>
            </w:pPr>
          </w:p>
        </w:tc>
      </w:tr>
    </w:tbl>
    <w:p w14:paraId="1F459117" w14:textId="77777777" w:rsidR="009E249B" w:rsidRDefault="009E249B">
      <w:pPr>
        <w:pStyle w:val="Body"/>
      </w:pPr>
    </w:p>
    <w:p w14:paraId="4ADBD0E2" w14:textId="6E6977E2" w:rsidR="009E249B" w:rsidRDefault="00041736">
      <w:pPr>
        <w:pStyle w:val="Ttulo3"/>
      </w:pPr>
      <w:bookmarkStart w:id="47" w:name="_Toc64867651"/>
      <w:bookmarkStart w:id="48" w:name="_Toc87146862"/>
      <w:bookmarkStart w:id="49" w:name="_Toc183185615"/>
      <w:r>
        <w:t>Module</w:t>
      </w:r>
      <w:r w:rsidR="009E249B">
        <w:t xml:space="preserve"> Viewpoint</w:t>
      </w:r>
      <w:bookmarkEnd w:id="47"/>
      <w:bookmarkEnd w:id="48"/>
      <w:r w:rsidR="00B15610">
        <w:t xml:space="preserve"> Definition</w:t>
      </w:r>
      <w:bookmarkEnd w:id="49"/>
    </w:p>
    <w:p w14:paraId="521B5EB3" w14:textId="4EB5961D" w:rsidR="008A2F93" w:rsidRDefault="007F24F0" w:rsidP="007F24F0">
      <w:pPr>
        <w:pStyle w:val="Ttulo4"/>
      </w:pPr>
      <w:bookmarkStart w:id="50" w:name="_Toc183185616"/>
      <w:r>
        <w:t>Decomposition Viewpoint Definition</w:t>
      </w:r>
      <w:bookmarkEnd w:id="50"/>
    </w:p>
    <w:p w14:paraId="186B058D" w14:textId="77777777" w:rsidR="00634684" w:rsidRDefault="007F24F0" w:rsidP="00634684">
      <w:pPr>
        <w:pStyle w:val="Ttulo5"/>
        <w:rPr>
          <w:b/>
          <w:bCs/>
        </w:rPr>
      </w:pPr>
      <w:bookmarkStart w:id="51" w:name="_Toc183185617"/>
      <w:r w:rsidRPr="007F24F0">
        <w:rPr>
          <w:b/>
          <w:bCs/>
        </w:rPr>
        <w:t>Abstract</w:t>
      </w:r>
      <w:bookmarkEnd w:id="51"/>
    </w:p>
    <w:p w14:paraId="35116ECC" w14:textId="2CF6368D" w:rsidR="00897100" w:rsidRPr="00897100" w:rsidRDefault="00897100" w:rsidP="00897100">
      <w:pPr>
        <w:pStyle w:val="Body"/>
        <w:ind w:left="720"/>
        <w:jc w:val="both"/>
      </w:pPr>
      <w:r w:rsidRPr="00897100">
        <w:t>The Decomposition View displays the system's hierarchy of modules and submodules, dividing it into distinct parts, each with specific responsibilities, to organize and structure the system.</w:t>
      </w:r>
    </w:p>
    <w:p w14:paraId="3F423356" w14:textId="2A22C4D9" w:rsidR="00897100" w:rsidRPr="00897100" w:rsidRDefault="0061050E" w:rsidP="00897100">
      <w:pPr>
        <w:pStyle w:val="Ttulo5"/>
        <w:rPr>
          <w:b/>
          <w:bCs/>
        </w:rPr>
      </w:pPr>
      <w:bookmarkStart w:id="52" w:name="_Toc183185618"/>
      <w:r w:rsidRPr="0061050E">
        <w:rPr>
          <w:b/>
          <w:bCs/>
        </w:rPr>
        <w:t>Stakeholders and Their Concerns Addressed</w:t>
      </w:r>
      <w:bookmarkEnd w:id="52"/>
    </w:p>
    <w:p w14:paraId="0280BB13" w14:textId="4865A709" w:rsidR="00897100" w:rsidRDefault="00897100" w:rsidP="00634684">
      <w:pPr>
        <w:ind w:left="576"/>
        <w:rPr>
          <w:rFonts w:eastAsia="Times"/>
          <w:b/>
          <w:bCs/>
        </w:rPr>
      </w:pPr>
      <w:r w:rsidRPr="00897100">
        <w:rPr>
          <w:rFonts w:eastAsia="Times"/>
          <w:b/>
          <w:bCs/>
        </w:rPr>
        <w:t xml:space="preserve">Project Managers: </w:t>
      </w:r>
      <w:r w:rsidRPr="00897100">
        <w:rPr>
          <w:rFonts w:eastAsia="Times"/>
        </w:rPr>
        <w:t>Need a clear view of the modules to plan tasks and organize the team's work.</w:t>
      </w:r>
    </w:p>
    <w:p w14:paraId="369E56AA" w14:textId="65CCF285" w:rsidR="00634684" w:rsidRPr="00634684" w:rsidRDefault="00634684" w:rsidP="00634684">
      <w:pPr>
        <w:ind w:left="576"/>
      </w:pPr>
      <w:r w:rsidRPr="00634684">
        <w:rPr>
          <w:rFonts w:eastAsia="Times"/>
          <w:b/>
          <w:bCs/>
        </w:rPr>
        <w:t>Development Team</w:t>
      </w:r>
      <w:r w:rsidRPr="00634684">
        <w:rPr>
          <w:rFonts w:eastAsia="Times"/>
        </w:rPr>
        <w:t>: Benefits from a clear modular structure to facilitate incremental development and maintenance.</w:t>
      </w:r>
    </w:p>
    <w:p w14:paraId="736F75F2" w14:textId="77777777" w:rsidR="00634684" w:rsidRDefault="00634684" w:rsidP="00634684">
      <w:pPr>
        <w:ind w:left="576"/>
        <w:rPr>
          <w:rFonts w:eastAsia="Times"/>
        </w:rPr>
      </w:pPr>
      <w:r w:rsidRPr="00634684">
        <w:rPr>
          <w:rFonts w:eastAsia="Times"/>
          <w:b/>
          <w:bCs/>
        </w:rPr>
        <w:t>Teachers</w:t>
      </w:r>
      <w:r w:rsidRPr="00634684">
        <w:rPr>
          <w:rFonts w:eastAsia="Times"/>
        </w:rPr>
        <w:t>: Require an understanding of the main modular functionalities to support their use of the system.</w:t>
      </w:r>
    </w:p>
    <w:p w14:paraId="2D23CA28" w14:textId="77777777" w:rsidR="00897100" w:rsidRDefault="00897100" w:rsidP="00634684">
      <w:pPr>
        <w:ind w:left="576"/>
      </w:pPr>
    </w:p>
    <w:p w14:paraId="09445A53" w14:textId="77777777" w:rsidR="00897100" w:rsidRPr="00634684" w:rsidRDefault="00897100" w:rsidP="00634684">
      <w:pPr>
        <w:ind w:left="576"/>
      </w:pPr>
    </w:p>
    <w:p w14:paraId="5EA63C06" w14:textId="35940E5B" w:rsidR="00897100" w:rsidRPr="00897100" w:rsidRDefault="00526E62" w:rsidP="00897100">
      <w:pPr>
        <w:pStyle w:val="Ttulo5"/>
        <w:rPr>
          <w:b/>
          <w:bCs/>
        </w:rPr>
      </w:pPr>
      <w:bookmarkStart w:id="53" w:name="_Toc183185619"/>
      <w:r w:rsidRPr="00897100">
        <w:rPr>
          <w:b/>
          <w:bCs/>
        </w:rPr>
        <w:lastRenderedPageBreak/>
        <w:t>Elements, Relations, Properties and Constraints</w:t>
      </w:r>
      <w:bookmarkEnd w:id="53"/>
    </w:p>
    <w:p w14:paraId="4C326791" w14:textId="77777777" w:rsidR="00526E62" w:rsidRPr="00526E62" w:rsidRDefault="00526E62" w:rsidP="00897100">
      <w:pPr>
        <w:ind w:firstLine="360"/>
      </w:pPr>
      <w:r w:rsidRPr="00526E62">
        <w:rPr>
          <w:rFonts w:eastAsia="Times"/>
          <w:b/>
          <w:bCs/>
        </w:rPr>
        <w:t>Elements</w:t>
      </w:r>
      <w:r w:rsidRPr="00526E62">
        <w:rPr>
          <w:rFonts w:eastAsia="Times"/>
        </w:rPr>
        <w:t>: Modules, submodules, and their specific functionalities.</w:t>
      </w:r>
    </w:p>
    <w:p w14:paraId="44BC117F" w14:textId="77777777" w:rsidR="00526E62" w:rsidRPr="00526E62" w:rsidRDefault="00526E62" w:rsidP="00526E62">
      <w:pPr>
        <w:ind w:left="360"/>
      </w:pPr>
      <w:r w:rsidRPr="00526E62">
        <w:rPr>
          <w:rFonts w:eastAsia="Times"/>
          <w:b/>
          <w:bCs/>
        </w:rPr>
        <w:t>Relations</w:t>
      </w:r>
      <w:r w:rsidRPr="00526E62">
        <w:rPr>
          <w:rFonts w:eastAsia="Times"/>
        </w:rPr>
        <w:t>: “Is-part-of” relation representing the hierarchy and modular structure of the system.</w:t>
      </w:r>
    </w:p>
    <w:p w14:paraId="7DF81D95" w14:textId="77777777" w:rsidR="00526E62" w:rsidRPr="00526E62" w:rsidRDefault="00526E62" w:rsidP="00526E62">
      <w:pPr>
        <w:ind w:firstLine="360"/>
      </w:pPr>
      <w:r w:rsidRPr="00526E62">
        <w:rPr>
          <w:rFonts w:eastAsia="Times"/>
          <w:b/>
          <w:bCs/>
        </w:rPr>
        <w:t>Properties</w:t>
      </w:r>
      <w:r w:rsidRPr="00526E62">
        <w:rPr>
          <w:rFonts w:eastAsia="Times"/>
        </w:rPr>
        <w:t>: Each module’s name, main function, and software interface.</w:t>
      </w:r>
    </w:p>
    <w:p w14:paraId="4DC15EC9" w14:textId="2D400543" w:rsidR="00526E62" w:rsidRDefault="00526E62" w:rsidP="00B0773D">
      <w:pPr>
        <w:ind w:left="360"/>
        <w:rPr>
          <w:rFonts w:eastAsia="Times"/>
        </w:rPr>
      </w:pPr>
      <w:r w:rsidRPr="00526E62">
        <w:rPr>
          <w:rFonts w:eastAsia="Times"/>
          <w:b/>
          <w:bCs/>
        </w:rPr>
        <w:t>Constraints</w:t>
      </w:r>
      <w:r w:rsidRPr="00526E62">
        <w:rPr>
          <w:rFonts w:eastAsia="Times"/>
        </w:rPr>
        <w:t>: Each module should be responsible for a distinct function and not overlap responsibilities with other modules.</w:t>
      </w:r>
    </w:p>
    <w:p w14:paraId="679CD31B" w14:textId="77777777" w:rsidR="00D8574D" w:rsidRDefault="00D8574D" w:rsidP="00B0773D">
      <w:pPr>
        <w:ind w:left="360"/>
      </w:pPr>
    </w:p>
    <w:p w14:paraId="5DDC2BD7" w14:textId="7F5F4A64" w:rsidR="00D8574D" w:rsidRPr="00897100" w:rsidRDefault="00D8574D" w:rsidP="00897100">
      <w:pPr>
        <w:pStyle w:val="Ttulo5"/>
        <w:rPr>
          <w:rFonts w:ascii="Times" w:hAnsi="Times"/>
          <w:b/>
          <w:bCs/>
          <w:sz w:val="24"/>
        </w:rPr>
      </w:pPr>
      <w:bookmarkStart w:id="54" w:name="_Toc183185620"/>
      <w:r w:rsidRPr="00897100">
        <w:rPr>
          <w:b/>
          <w:bCs/>
        </w:rPr>
        <w:t>Language(s) to Model/Represent Conforming Views</w:t>
      </w:r>
      <w:bookmarkEnd w:id="54"/>
    </w:p>
    <w:p w14:paraId="47E6B2E0" w14:textId="77777777" w:rsidR="00D8574D" w:rsidRDefault="00D8574D" w:rsidP="00D8574D">
      <w:pPr>
        <w:rPr>
          <w:b/>
          <w:bCs/>
        </w:rPr>
      </w:pPr>
    </w:p>
    <w:p w14:paraId="09E8BFD3" w14:textId="02851E43" w:rsidR="00D8574D" w:rsidRDefault="00D8574D" w:rsidP="00D8574D">
      <w:pPr>
        <w:ind w:left="720"/>
      </w:pPr>
      <w:r w:rsidRPr="00D8574D">
        <w:rPr>
          <w:b/>
          <w:bCs/>
        </w:rPr>
        <w:t>UML Class Diagrams</w:t>
      </w:r>
      <w:r w:rsidRPr="00D8574D">
        <w:t xml:space="preserve"> or </w:t>
      </w:r>
      <w:r w:rsidRPr="00D8574D">
        <w:rPr>
          <w:b/>
          <w:bCs/>
        </w:rPr>
        <w:t>Component Diagrams</w:t>
      </w:r>
      <w:r w:rsidRPr="00D8574D">
        <w:t xml:space="preserve"> to illustrate hierarchical structure and relations of each module.</w:t>
      </w:r>
    </w:p>
    <w:p w14:paraId="6A7D48A3" w14:textId="12CD84D1" w:rsidR="00D8574D" w:rsidRDefault="00D8574D" w:rsidP="00D8574D">
      <w:pPr>
        <w:pStyle w:val="Ttulo5"/>
        <w:numPr>
          <w:ilvl w:val="4"/>
          <w:numId w:val="60"/>
        </w:numPr>
        <w:spacing w:before="240" w:after="240"/>
        <w:rPr>
          <w:b/>
          <w:bCs/>
        </w:rPr>
      </w:pPr>
      <w:bookmarkStart w:id="55" w:name="_Toc183185621"/>
      <w:r w:rsidRPr="00D8574D">
        <w:rPr>
          <w:b/>
          <w:bCs/>
        </w:rPr>
        <w:t>Applicable Evaluation/Analysis Techniques and</w:t>
      </w:r>
      <w:r>
        <w:rPr>
          <w:b/>
          <w:bCs/>
        </w:rPr>
        <w:t xml:space="preserve"> </w:t>
      </w:r>
      <w:r w:rsidRPr="00D8574D">
        <w:rPr>
          <w:b/>
          <w:bCs/>
        </w:rPr>
        <w:t>Consistency/Completeness Criteria</w:t>
      </w:r>
      <w:bookmarkEnd w:id="55"/>
    </w:p>
    <w:p w14:paraId="3D726C40" w14:textId="77777777" w:rsidR="00D8574D" w:rsidRPr="00D8574D" w:rsidRDefault="00D8574D" w:rsidP="00D8574D">
      <w:pPr>
        <w:ind w:left="720"/>
      </w:pPr>
      <w:r w:rsidRPr="00D8574D">
        <w:rPr>
          <w:b/>
          <w:bCs/>
        </w:rPr>
        <w:t>Consistency</w:t>
      </w:r>
      <w:r w:rsidRPr="00D8574D">
        <w:t>: Each element should have only one parent module.</w:t>
      </w:r>
    </w:p>
    <w:p w14:paraId="69AFA213" w14:textId="77777777" w:rsidR="00D8574D" w:rsidRPr="00D8574D" w:rsidRDefault="00D8574D" w:rsidP="00D8574D">
      <w:pPr>
        <w:ind w:left="720"/>
      </w:pPr>
      <w:r w:rsidRPr="00D8574D">
        <w:rPr>
          <w:b/>
          <w:bCs/>
        </w:rPr>
        <w:t>Completeness</w:t>
      </w:r>
      <w:r w:rsidRPr="00D8574D">
        <w:t>: The functionality of all modules combined should cover the system requirements.</w:t>
      </w:r>
    </w:p>
    <w:p w14:paraId="11E9900B" w14:textId="77777777" w:rsidR="00D8574D" w:rsidRDefault="00D8574D" w:rsidP="00D8574D">
      <w:pPr>
        <w:ind w:left="720"/>
      </w:pPr>
      <w:r w:rsidRPr="00D8574D">
        <w:rPr>
          <w:b/>
          <w:bCs/>
        </w:rPr>
        <w:t>Evaluation Techniques</w:t>
      </w:r>
      <w:r w:rsidRPr="00D8574D">
        <w:t>: Scenario-based analysis to ensure modularity allows changes with minimal impact.</w:t>
      </w:r>
    </w:p>
    <w:p w14:paraId="55C205A9" w14:textId="77777777" w:rsidR="00D8574D" w:rsidRDefault="00D8574D" w:rsidP="00D8574D"/>
    <w:p w14:paraId="4F086153" w14:textId="0FA61B7D" w:rsidR="00D8574D" w:rsidRPr="00897100" w:rsidRDefault="00D8574D" w:rsidP="00D8574D">
      <w:pPr>
        <w:pStyle w:val="Ttulo5"/>
        <w:numPr>
          <w:ilvl w:val="4"/>
          <w:numId w:val="60"/>
        </w:numPr>
        <w:rPr>
          <w:b/>
          <w:bCs/>
        </w:rPr>
      </w:pPr>
      <w:bookmarkStart w:id="56" w:name="_Toc183185622"/>
      <w:r w:rsidRPr="00D8574D">
        <w:rPr>
          <w:b/>
          <w:bCs/>
        </w:rPr>
        <w:t>Viewpoint Source</w:t>
      </w:r>
      <w:bookmarkEnd w:id="56"/>
    </w:p>
    <w:p w14:paraId="7E97D63B" w14:textId="77777777" w:rsidR="00D8574D" w:rsidRDefault="00D8574D" w:rsidP="00D8574D">
      <w:pPr>
        <w:ind w:left="720"/>
      </w:pPr>
      <w:r w:rsidRPr="00D8574D">
        <w:t xml:space="preserve">Clements, P., et al. </w:t>
      </w:r>
      <w:r w:rsidRPr="00D8574D">
        <w:rPr>
          <w:i/>
          <w:iCs/>
        </w:rPr>
        <w:t>Documenting Software Architectures: Views and Beyond</w:t>
      </w:r>
      <w:r w:rsidRPr="00D8574D">
        <w:t xml:space="preserve"> (2002).</w:t>
      </w:r>
    </w:p>
    <w:p w14:paraId="57A5E110" w14:textId="77777777" w:rsidR="00D8574D" w:rsidRPr="00D8574D" w:rsidRDefault="00D8574D" w:rsidP="00D8574D">
      <w:pPr>
        <w:ind w:left="720"/>
      </w:pPr>
    </w:p>
    <w:p w14:paraId="053055DC" w14:textId="1978E71D" w:rsidR="00D8574D" w:rsidRPr="00D8574D" w:rsidRDefault="00D8574D" w:rsidP="00D8574D">
      <w:pPr>
        <w:pStyle w:val="Ttulo4"/>
      </w:pPr>
      <w:bookmarkStart w:id="57" w:name="_Toc183185623"/>
      <w:r>
        <w:t>Uses Viewpoint Definition</w:t>
      </w:r>
      <w:bookmarkEnd w:id="57"/>
    </w:p>
    <w:p w14:paraId="094F4AC7" w14:textId="77777777" w:rsidR="00D8574D" w:rsidRDefault="00D8574D" w:rsidP="00D8574D">
      <w:pPr>
        <w:pStyle w:val="Ttulo5"/>
        <w:rPr>
          <w:b/>
          <w:bCs/>
        </w:rPr>
      </w:pPr>
      <w:bookmarkStart w:id="58" w:name="_Toc183185624"/>
      <w:r w:rsidRPr="007F24F0">
        <w:rPr>
          <w:b/>
          <w:bCs/>
        </w:rPr>
        <w:t>Abstract</w:t>
      </w:r>
      <w:bookmarkEnd w:id="58"/>
    </w:p>
    <w:p w14:paraId="62F33C79" w14:textId="77777777" w:rsidR="00897100" w:rsidRPr="00897100" w:rsidRDefault="00897100" w:rsidP="00897100">
      <w:pPr>
        <w:spacing w:before="240" w:after="240"/>
        <w:ind w:left="720"/>
      </w:pPr>
      <w:r w:rsidRPr="00897100">
        <w:t xml:space="preserve">The </w:t>
      </w:r>
      <w:r w:rsidRPr="00897100">
        <w:rPr>
          <w:i/>
          <w:iCs/>
        </w:rPr>
        <w:t>Uses View</w:t>
      </w:r>
      <w:r w:rsidRPr="00897100">
        <w:t xml:space="preserve"> highlights the functional dependencies between modules, illustrating how the functionality of one module depends on another, helping identify key system interactions.</w:t>
      </w:r>
    </w:p>
    <w:p w14:paraId="012CD1D7" w14:textId="77777777" w:rsidR="00897100" w:rsidRDefault="00897100" w:rsidP="00897100">
      <w:pPr>
        <w:pStyle w:val="Ttulo5"/>
        <w:rPr>
          <w:b/>
          <w:bCs/>
        </w:rPr>
      </w:pPr>
      <w:bookmarkStart w:id="59" w:name="_Toc183185625"/>
      <w:r w:rsidRPr="0061050E">
        <w:rPr>
          <w:b/>
          <w:bCs/>
        </w:rPr>
        <w:t>Stakeholders and Their Concerns Addressed</w:t>
      </w:r>
      <w:bookmarkEnd w:id="59"/>
    </w:p>
    <w:p w14:paraId="3C049044" w14:textId="51DE001B" w:rsidR="00897100" w:rsidRDefault="00897100" w:rsidP="00897100">
      <w:pPr>
        <w:ind w:left="720"/>
      </w:pPr>
      <w:r w:rsidRPr="00897100">
        <w:rPr>
          <w:b/>
          <w:bCs/>
        </w:rPr>
        <w:t>Development Team</w:t>
      </w:r>
      <w:r w:rsidRPr="00897100">
        <w:t>: Needs to understand module dependencies to avoid integration issues.</w:t>
      </w:r>
    </w:p>
    <w:p w14:paraId="49A07A0F" w14:textId="77777777" w:rsidR="00897100" w:rsidRDefault="00897100" w:rsidP="00897100">
      <w:pPr>
        <w:rPr>
          <w:highlight w:val="magenta"/>
        </w:rPr>
      </w:pPr>
    </w:p>
    <w:p w14:paraId="65990992" w14:textId="77777777" w:rsidR="00897100" w:rsidRDefault="00897100" w:rsidP="00897100">
      <w:pPr>
        <w:rPr>
          <w:highlight w:val="magenta"/>
        </w:rPr>
      </w:pPr>
    </w:p>
    <w:p w14:paraId="5B422E66" w14:textId="77777777" w:rsidR="00897100" w:rsidRDefault="00897100" w:rsidP="00897100">
      <w:pPr>
        <w:rPr>
          <w:highlight w:val="magenta"/>
        </w:rPr>
      </w:pPr>
    </w:p>
    <w:p w14:paraId="767A56DB" w14:textId="77777777" w:rsidR="00897100" w:rsidRPr="00897100" w:rsidRDefault="00897100" w:rsidP="00897100">
      <w:pPr>
        <w:pStyle w:val="Ttulo5"/>
        <w:rPr>
          <w:b/>
          <w:bCs/>
        </w:rPr>
      </w:pPr>
      <w:bookmarkStart w:id="60" w:name="_Toc183185626"/>
      <w:r w:rsidRPr="00897100">
        <w:rPr>
          <w:b/>
          <w:bCs/>
        </w:rPr>
        <w:lastRenderedPageBreak/>
        <w:t>Elements, Relations, Properties and Constraints</w:t>
      </w:r>
      <w:bookmarkEnd w:id="60"/>
    </w:p>
    <w:p w14:paraId="3829895A" w14:textId="77777777" w:rsidR="00897100" w:rsidRPr="00897100" w:rsidRDefault="00897100" w:rsidP="00897100">
      <w:pPr>
        <w:ind w:left="720"/>
      </w:pPr>
      <w:r w:rsidRPr="00897100">
        <w:rPr>
          <w:b/>
          <w:bCs/>
        </w:rPr>
        <w:t>Elements</w:t>
      </w:r>
      <w:r w:rsidRPr="00897100">
        <w:t>: Modules with specific functions and functional dependencies.</w:t>
      </w:r>
    </w:p>
    <w:p w14:paraId="2C872128" w14:textId="77777777" w:rsidR="00897100" w:rsidRPr="00897100" w:rsidRDefault="00897100" w:rsidP="00897100">
      <w:pPr>
        <w:ind w:left="720"/>
      </w:pPr>
      <w:r w:rsidRPr="00897100">
        <w:rPr>
          <w:b/>
          <w:bCs/>
        </w:rPr>
        <w:t>Relations</w:t>
      </w:r>
      <w:r w:rsidRPr="00897100">
        <w:t>: “Depends-on” relations defining execution dependencies between modules.</w:t>
      </w:r>
    </w:p>
    <w:p w14:paraId="570FBEBE" w14:textId="77777777" w:rsidR="00897100" w:rsidRPr="00897100" w:rsidRDefault="00897100" w:rsidP="00897100">
      <w:pPr>
        <w:ind w:left="720"/>
      </w:pPr>
      <w:r w:rsidRPr="00897100">
        <w:rPr>
          <w:b/>
          <w:bCs/>
        </w:rPr>
        <w:t>Properties</w:t>
      </w:r>
      <w:r w:rsidRPr="00897100">
        <w:t>: Each module’s name, function, and associated dependencies.</w:t>
      </w:r>
    </w:p>
    <w:p w14:paraId="1215563E" w14:textId="77777777" w:rsidR="00897100" w:rsidRPr="00897100" w:rsidRDefault="00897100" w:rsidP="00897100">
      <w:pPr>
        <w:ind w:left="720"/>
      </w:pPr>
      <w:r w:rsidRPr="00897100">
        <w:rPr>
          <w:b/>
          <w:bCs/>
        </w:rPr>
        <w:t>Constraints</w:t>
      </w:r>
      <w:r w:rsidRPr="00897100">
        <w:t>: Dependent modules must be compatible in terms of interface and communication.</w:t>
      </w:r>
    </w:p>
    <w:p w14:paraId="2F86BCF6" w14:textId="77777777" w:rsidR="00897100" w:rsidRPr="00897100" w:rsidRDefault="00897100" w:rsidP="00897100">
      <w:pPr>
        <w:pStyle w:val="Ttulo5"/>
        <w:rPr>
          <w:rFonts w:ascii="Times" w:hAnsi="Times"/>
          <w:b/>
          <w:bCs/>
          <w:sz w:val="24"/>
        </w:rPr>
      </w:pPr>
      <w:bookmarkStart w:id="61" w:name="_Toc183185627"/>
      <w:r w:rsidRPr="00897100">
        <w:rPr>
          <w:b/>
          <w:bCs/>
        </w:rPr>
        <w:t>Language(s) to Model/Represent Conforming Views</w:t>
      </w:r>
      <w:bookmarkEnd w:id="61"/>
    </w:p>
    <w:p w14:paraId="1F45B35C" w14:textId="77777777" w:rsidR="00897100" w:rsidRPr="00897100" w:rsidRDefault="00897100" w:rsidP="00897100">
      <w:pPr>
        <w:ind w:left="720"/>
      </w:pPr>
      <w:r w:rsidRPr="00897100">
        <w:rPr>
          <w:b/>
          <w:bCs/>
        </w:rPr>
        <w:t>UML Dependency Diagrams</w:t>
      </w:r>
      <w:r w:rsidRPr="00897100">
        <w:t xml:space="preserve"> or </w:t>
      </w:r>
      <w:r w:rsidRPr="00897100">
        <w:rPr>
          <w:b/>
          <w:bCs/>
        </w:rPr>
        <w:t>Sequence Diagrams</w:t>
      </w:r>
      <w:r w:rsidRPr="00897100">
        <w:t xml:space="preserve"> to show interactions and functional dependencies.</w:t>
      </w:r>
    </w:p>
    <w:p w14:paraId="2EFC62D1" w14:textId="77777777" w:rsidR="00897100" w:rsidRDefault="00897100" w:rsidP="00897100">
      <w:pPr>
        <w:pStyle w:val="Ttulo5"/>
        <w:numPr>
          <w:ilvl w:val="4"/>
          <w:numId w:val="60"/>
        </w:numPr>
        <w:spacing w:before="240" w:after="240"/>
        <w:rPr>
          <w:b/>
          <w:bCs/>
        </w:rPr>
      </w:pPr>
      <w:bookmarkStart w:id="62" w:name="_Toc183185628"/>
      <w:r w:rsidRPr="00D8574D">
        <w:rPr>
          <w:b/>
          <w:bCs/>
        </w:rPr>
        <w:t>Applicable Evaluation/Analysis Techniques and</w:t>
      </w:r>
      <w:r>
        <w:rPr>
          <w:b/>
          <w:bCs/>
        </w:rPr>
        <w:t xml:space="preserve"> </w:t>
      </w:r>
      <w:r w:rsidRPr="00D8574D">
        <w:rPr>
          <w:b/>
          <w:bCs/>
        </w:rPr>
        <w:t>Consistency/Completeness Criteria</w:t>
      </w:r>
      <w:bookmarkEnd w:id="62"/>
    </w:p>
    <w:p w14:paraId="156A9388" w14:textId="77777777" w:rsidR="00897100" w:rsidRPr="00897100" w:rsidRDefault="00897100" w:rsidP="00897100">
      <w:pPr>
        <w:ind w:left="720"/>
      </w:pPr>
      <w:r w:rsidRPr="00897100">
        <w:rPr>
          <w:b/>
          <w:bCs/>
        </w:rPr>
        <w:t>Consistency</w:t>
      </w:r>
      <w:r w:rsidRPr="00897100">
        <w:t>: All listed dependencies should be valid and documented.</w:t>
      </w:r>
    </w:p>
    <w:p w14:paraId="34AA9655" w14:textId="77777777" w:rsidR="00897100" w:rsidRPr="00897100" w:rsidRDefault="00897100" w:rsidP="00897100">
      <w:pPr>
        <w:ind w:left="720"/>
      </w:pPr>
      <w:r w:rsidRPr="00897100">
        <w:rPr>
          <w:b/>
          <w:bCs/>
        </w:rPr>
        <w:t>Completeness</w:t>
      </w:r>
      <w:r w:rsidRPr="00897100">
        <w:t>: All critical interactions for functionality should be represented.</w:t>
      </w:r>
    </w:p>
    <w:p w14:paraId="0F561120" w14:textId="77777777" w:rsidR="00897100" w:rsidRDefault="00897100" w:rsidP="00897100">
      <w:pPr>
        <w:ind w:left="720"/>
      </w:pPr>
      <w:r w:rsidRPr="00897100">
        <w:rPr>
          <w:b/>
          <w:bCs/>
        </w:rPr>
        <w:t>Evaluation Techniques</w:t>
      </w:r>
      <w:r w:rsidRPr="00897100">
        <w:t>: Review dependencies to identify potential coupling issues.</w:t>
      </w:r>
    </w:p>
    <w:p w14:paraId="390B155B" w14:textId="1E50BCD3" w:rsidR="00897100" w:rsidRPr="00897100" w:rsidRDefault="00897100" w:rsidP="00897100">
      <w:pPr>
        <w:pStyle w:val="Ttulo5"/>
        <w:numPr>
          <w:ilvl w:val="4"/>
          <w:numId w:val="60"/>
        </w:numPr>
        <w:rPr>
          <w:b/>
          <w:bCs/>
        </w:rPr>
      </w:pPr>
      <w:bookmarkStart w:id="63" w:name="_Toc183185629"/>
      <w:r w:rsidRPr="00D8574D">
        <w:rPr>
          <w:b/>
          <w:bCs/>
        </w:rPr>
        <w:t>Viewpoint Source</w:t>
      </w:r>
      <w:bookmarkEnd w:id="63"/>
    </w:p>
    <w:p w14:paraId="793F0C5C" w14:textId="77777777" w:rsidR="00897100" w:rsidRDefault="00897100" w:rsidP="00897100">
      <w:pPr>
        <w:ind w:left="720"/>
      </w:pPr>
      <w:r w:rsidRPr="00D8574D">
        <w:t xml:space="preserve">Clements, P., et al. </w:t>
      </w:r>
      <w:r w:rsidRPr="00D8574D">
        <w:rPr>
          <w:i/>
          <w:iCs/>
        </w:rPr>
        <w:t>Documenting Software Architectures: Views and Beyond</w:t>
      </w:r>
      <w:r w:rsidRPr="00D8574D">
        <w:t xml:space="preserve"> (2002).</w:t>
      </w:r>
    </w:p>
    <w:p w14:paraId="14F2A8BE" w14:textId="77777777" w:rsidR="00897100" w:rsidRDefault="00897100" w:rsidP="00897100"/>
    <w:p w14:paraId="4DC64B81" w14:textId="3B0B5B95" w:rsidR="006E1630" w:rsidRPr="00D8574D" w:rsidRDefault="006E1630" w:rsidP="006E1630">
      <w:pPr>
        <w:pStyle w:val="Ttulo4"/>
      </w:pPr>
      <w:bookmarkStart w:id="64" w:name="_Toc183185630"/>
      <w:r>
        <w:t>Data Viewpoint Definition</w:t>
      </w:r>
      <w:bookmarkEnd w:id="64"/>
    </w:p>
    <w:p w14:paraId="4B4B76B1" w14:textId="77777777" w:rsidR="006E1630" w:rsidRDefault="006E1630" w:rsidP="006E1630">
      <w:pPr>
        <w:pStyle w:val="Ttulo5"/>
        <w:rPr>
          <w:b/>
          <w:bCs/>
        </w:rPr>
      </w:pPr>
      <w:bookmarkStart w:id="65" w:name="_Toc183185631"/>
      <w:r w:rsidRPr="007F24F0">
        <w:rPr>
          <w:b/>
          <w:bCs/>
        </w:rPr>
        <w:t>Abstract</w:t>
      </w:r>
      <w:bookmarkEnd w:id="65"/>
    </w:p>
    <w:p w14:paraId="1B3F70F1" w14:textId="77777777" w:rsidR="006E1630" w:rsidRPr="006E1630" w:rsidRDefault="006E1630" w:rsidP="006E1630">
      <w:pPr>
        <w:spacing w:before="240" w:after="240"/>
        <w:ind w:left="720"/>
        <w:jc w:val="both"/>
      </w:pPr>
      <w:r w:rsidRPr="006E1630">
        <w:t xml:space="preserve">The </w:t>
      </w:r>
      <w:r w:rsidRPr="006E1630">
        <w:rPr>
          <w:i/>
          <w:iCs/>
        </w:rPr>
        <w:t>Data Model View</w:t>
      </w:r>
      <w:r w:rsidRPr="006E1630">
        <w:t xml:space="preserve"> shows relationships between the system’s data entities, providing a clear and consistent structure for storing and managing information.</w:t>
      </w:r>
    </w:p>
    <w:p w14:paraId="32593615" w14:textId="77777777" w:rsidR="006E1630" w:rsidRDefault="006E1630" w:rsidP="006E1630">
      <w:pPr>
        <w:pStyle w:val="Ttulo5"/>
        <w:rPr>
          <w:b/>
          <w:bCs/>
        </w:rPr>
      </w:pPr>
      <w:bookmarkStart w:id="66" w:name="_Toc183185632"/>
      <w:r w:rsidRPr="0061050E">
        <w:rPr>
          <w:b/>
          <w:bCs/>
        </w:rPr>
        <w:t>Stakeholders and Their Concerns Addressed</w:t>
      </w:r>
      <w:bookmarkEnd w:id="66"/>
    </w:p>
    <w:p w14:paraId="447C68D1" w14:textId="77777777" w:rsidR="006E1630" w:rsidRPr="006E1630" w:rsidRDefault="006E1630" w:rsidP="006E1630">
      <w:pPr>
        <w:ind w:left="720"/>
      </w:pPr>
      <w:r w:rsidRPr="006E1630">
        <w:rPr>
          <w:b/>
          <w:bCs/>
        </w:rPr>
        <w:t>Development Team</w:t>
      </w:r>
      <w:r w:rsidRPr="006E1630">
        <w:t>: Requires a clear data structure to correctly implement and integrate storage and retrieval operations.</w:t>
      </w:r>
    </w:p>
    <w:p w14:paraId="6F911181" w14:textId="5EC193B3" w:rsidR="006E1630" w:rsidRPr="006E1630" w:rsidRDefault="006E1630" w:rsidP="006E1630">
      <w:pPr>
        <w:ind w:left="720"/>
      </w:pPr>
      <w:r w:rsidRPr="006E1630">
        <w:rPr>
          <w:b/>
          <w:bCs/>
        </w:rPr>
        <w:t>System Administrators</w:t>
      </w:r>
      <w:r w:rsidRPr="006E1630">
        <w:t>: Concerned with data integrity and security to ensure proper system functioning.</w:t>
      </w:r>
    </w:p>
    <w:p w14:paraId="2B5987B0" w14:textId="77777777" w:rsidR="006E1630" w:rsidRPr="00897100" w:rsidRDefault="006E1630" w:rsidP="006E1630">
      <w:pPr>
        <w:pStyle w:val="Ttulo5"/>
        <w:rPr>
          <w:b/>
          <w:bCs/>
        </w:rPr>
      </w:pPr>
      <w:bookmarkStart w:id="67" w:name="_Toc183185633"/>
      <w:r w:rsidRPr="00897100">
        <w:rPr>
          <w:b/>
          <w:bCs/>
        </w:rPr>
        <w:t>Elements, Relations, Properties and Constraints</w:t>
      </w:r>
      <w:bookmarkEnd w:id="67"/>
    </w:p>
    <w:p w14:paraId="03103C05" w14:textId="77777777" w:rsidR="006E1630" w:rsidRPr="006E1630" w:rsidRDefault="006E1630" w:rsidP="006E1630">
      <w:pPr>
        <w:ind w:left="720"/>
      </w:pPr>
      <w:r w:rsidRPr="006E1630">
        <w:rPr>
          <w:b/>
          <w:bCs/>
        </w:rPr>
        <w:t>Elements</w:t>
      </w:r>
      <w:r w:rsidRPr="006E1630">
        <w:t>: Data entities, such as tables and columns in the database.</w:t>
      </w:r>
    </w:p>
    <w:p w14:paraId="20DB4058" w14:textId="77777777" w:rsidR="006E1630" w:rsidRPr="006E1630" w:rsidRDefault="006E1630" w:rsidP="006E1630">
      <w:pPr>
        <w:ind w:left="720"/>
      </w:pPr>
      <w:r w:rsidRPr="006E1630">
        <w:rPr>
          <w:b/>
          <w:bCs/>
        </w:rPr>
        <w:t>Relations</w:t>
      </w:r>
      <w:r w:rsidRPr="006E1630">
        <w:t>: “Association” and “dependency” relations between entities (e.g., foreign key).</w:t>
      </w:r>
    </w:p>
    <w:p w14:paraId="1640301D" w14:textId="77777777" w:rsidR="006E1630" w:rsidRPr="006E1630" w:rsidRDefault="006E1630" w:rsidP="006E1630">
      <w:pPr>
        <w:ind w:left="720"/>
      </w:pPr>
      <w:r w:rsidRPr="006E1630">
        <w:rPr>
          <w:b/>
          <w:bCs/>
        </w:rPr>
        <w:t>Properties</w:t>
      </w:r>
      <w:r w:rsidRPr="006E1630">
        <w:t>: Each entity’s attributes, including data types and constraints.</w:t>
      </w:r>
    </w:p>
    <w:p w14:paraId="37827F3C" w14:textId="77777777" w:rsidR="006E1630" w:rsidRPr="006E1630" w:rsidRDefault="006E1630" w:rsidP="006E1630">
      <w:pPr>
        <w:ind w:left="720"/>
      </w:pPr>
      <w:r w:rsidRPr="006E1630">
        <w:rPr>
          <w:b/>
          <w:bCs/>
        </w:rPr>
        <w:lastRenderedPageBreak/>
        <w:t>Constraints</w:t>
      </w:r>
      <w:r w:rsidRPr="006E1630">
        <w:t>: All relationships must maintain referential integrity and data consistency.</w:t>
      </w:r>
    </w:p>
    <w:p w14:paraId="36832377" w14:textId="77777777" w:rsidR="006E1630" w:rsidRPr="00897100" w:rsidRDefault="006E1630" w:rsidP="006E1630">
      <w:pPr>
        <w:pStyle w:val="Ttulo5"/>
        <w:rPr>
          <w:rFonts w:ascii="Times" w:hAnsi="Times"/>
          <w:b/>
          <w:bCs/>
          <w:sz w:val="24"/>
        </w:rPr>
      </w:pPr>
      <w:bookmarkStart w:id="68" w:name="_Toc183185634"/>
      <w:r w:rsidRPr="00897100">
        <w:rPr>
          <w:b/>
          <w:bCs/>
        </w:rPr>
        <w:t>Language(s) to Model/Represent Conforming Views</w:t>
      </w:r>
      <w:bookmarkEnd w:id="68"/>
    </w:p>
    <w:p w14:paraId="7371BF17" w14:textId="77777777" w:rsidR="006E1630" w:rsidRPr="006E1630" w:rsidRDefault="006E1630" w:rsidP="006E1630">
      <w:pPr>
        <w:ind w:left="720"/>
      </w:pPr>
      <w:r w:rsidRPr="006E1630">
        <w:rPr>
          <w:b/>
          <w:bCs/>
        </w:rPr>
        <w:t>Entity-Relationship Diagrams (ERD)</w:t>
      </w:r>
      <w:r w:rsidRPr="006E1630">
        <w:t xml:space="preserve"> or </w:t>
      </w:r>
      <w:r w:rsidRPr="006E1630">
        <w:rPr>
          <w:b/>
          <w:bCs/>
        </w:rPr>
        <w:t>UML Class Diagrams</w:t>
      </w:r>
      <w:r w:rsidRPr="006E1630">
        <w:t xml:space="preserve"> to represent the data structure and relationships between entities.</w:t>
      </w:r>
    </w:p>
    <w:p w14:paraId="3CAC4158" w14:textId="77777777" w:rsidR="006E1630" w:rsidRDefault="006E1630" w:rsidP="006E1630">
      <w:pPr>
        <w:pStyle w:val="Ttulo5"/>
        <w:numPr>
          <w:ilvl w:val="4"/>
          <w:numId w:val="60"/>
        </w:numPr>
        <w:spacing w:before="240" w:after="240"/>
        <w:rPr>
          <w:b/>
          <w:bCs/>
        </w:rPr>
      </w:pPr>
      <w:bookmarkStart w:id="69" w:name="_Toc183185635"/>
      <w:r w:rsidRPr="00D8574D">
        <w:rPr>
          <w:b/>
          <w:bCs/>
        </w:rPr>
        <w:t>Applicable Evaluation/Analysis Techniques and</w:t>
      </w:r>
      <w:r>
        <w:rPr>
          <w:b/>
          <w:bCs/>
        </w:rPr>
        <w:t xml:space="preserve"> </w:t>
      </w:r>
      <w:r w:rsidRPr="00D8574D">
        <w:rPr>
          <w:b/>
          <w:bCs/>
        </w:rPr>
        <w:t>Consistency/Completeness Criteria</w:t>
      </w:r>
      <w:bookmarkEnd w:id="69"/>
    </w:p>
    <w:p w14:paraId="4BBF2BFC" w14:textId="77777777" w:rsidR="006E1630" w:rsidRPr="006E1630" w:rsidRDefault="006E1630" w:rsidP="006E1630">
      <w:pPr>
        <w:ind w:left="720"/>
      </w:pPr>
      <w:r w:rsidRPr="006E1630">
        <w:rPr>
          <w:b/>
          <w:bCs/>
        </w:rPr>
        <w:t>Consistency</w:t>
      </w:r>
      <w:r w:rsidRPr="006E1630">
        <w:t>: All data relationships should be consistent and follow integrity constraints.</w:t>
      </w:r>
    </w:p>
    <w:p w14:paraId="000732F3" w14:textId="77777777" w:rsidR="006E1630" w:rsidRPr="006E1630" w:rsidRDefault="006E1630" w:rsidP="006E1630">
      <w:pPr>
        <w:ind w:left="720"/>
      </w:pPr>
      <w:r w:rsidRPr="006E1630">
        <w:rPr>
          <w:b/>
          <w:bCs/>
        </w:rPr>
        <w:t>Completeness</w:t>
      </w:r>
      <w:r w:rsidRPr="006E1630">
        <w:t>: All necessary entities and relationships for data storage should be represented.</w:t>
      </w:r>
    </w:p>
    <w:p w14:paraId="2F3A43EF" w14:textId="77777777" w:rsidR="006E1630" w:rsidRPr="006E1630" w:rsidRDefault="006E1630" w:rsidP="006E1630">
      <w:pPr>
        <w:ind w:left="720"/>
      </w:pPr>
      <w:r w:rsidRPr="006E1630">
        <w:rPr>
          <w:b/>
          <w:bCs/>
        </w:rPr>
        <w:t>Evaluation Techniques</w:t>
      </w:r>
      <w:r w:rsidRPr="006E1630">
        <w:t>: Referential integrity check and normalization analysis to avoid data redundancy.</w:t>
      </w:r>
    </w:p>
    <w:p w14:paraId="0913179E" w14:textId="77777777" w:rsidR="006E1630" w:rsidRPr="00897100" w:rsidRDefault="006E1630" w:rsidP="006E1630">
      <w:pPr>
        <w:pStyle w:val="Ttulo5"/>
        <w:numPr>
          <w:ilvl w:val="4"/>
          <w:numId w:val="60"/>
        </w:numPr>
        <w:rPr>
          <w:b/>
          <w:bCs/>
        </w:rPr>
      </w:pPr>
      <w:bookmarkStart w:id="70" w:name="_Toc183185636"/>
      <w:r w:rsidRPr="00D8574D">
        <w:rPr>
          <w:b/>
          <w:bCs/>
        </w:rPr>
        <w:t>Viewpoint Source</w:t>
      </w:r>
      <w:bookmarkEnd w:id="70"/>
    </w:p>
    <w:p w14:paraId="3C7DCDEF" w14:textId="77777777" w:rsidR="006E1630" w:rsidRDefault="006E1630" w:rsidP="006E1630">
      <w:pPr>
        <w:ind w:left="720"/>
      </w:pPr>
      <w:r w:rsidRPr="00D8574D">
        <w:t xml:space="preserve">Clements, P., et al. </w:t>
      </w:r>
      <w:r w:rsidRPr="00D8574D">
        <w:rPr>
          <w:i/>
          <w:iCs/>
        </w:rPr>
        <w:t>Documenting Software Architectures: Views and Beyond</w:t>
      </w:r>
      <w:r w:rsidRPr="00D8574D">
        <w:t xml:space="preserve"> (2002).</w:t>
      </w:r>
    </w:p>
    <w:p w14:paraId="66C82B74" w14:textId="77777777" w:rsidR="006E1630" w:rsidRDefault="006E1630" w:rsidP="006E1630"/>
    <w:p w14:paraId="41B93318" w14:textId="651F6AB0" w:rsidR="00897100" w:rsidRDefault="006E1630" w:rsidP="00D8574D">
      <w:pPr>
        <w:pStyle w:val="Ttulo3"/>
      </w:pPr>
      <w:bookmarkStart w:id="71" w:name="_Toc183185637"/>
      <w:r>
        <w:t>Component-and-Connector Viewpoint Definition</w:t>
      </w:r>
      <w:bookmarkEnd w:id="71"/>
    </w:p>
    <w:p w14:paraId="09D76A27" w14:textId="0D6FFAF8" w:rsidR="006E1630" w:rsidRPr="006E1630" w:rsidRDefault="006E1630" w:rsidP="006E1630">
      <w:pPr>
        <w:pStyle w:val="Ttulo4"/>
      </w:pPr>
      <w:bookmarkStart w:id="72" w:name="_Toc183185638"/>
      <w:r w:rsidRPr="006E1630">
        <w:t>Call-Return Viewpoint Definition</w:t>
      </w:r>
      <w:bookmarkEnd w:id="72"/>
    </w:p>
    <w:p w14:paraId="5D0ACCCE" w14:textId="77777777" w:rsidR="006E1630" w:rsidRDefault="006E1630" w:rsidP="006E1630">
      <w:pPr>
        <w:pStyle w:val="Ttulo5"/>
        <w:rPr>
          <w:b/>
          <w:bCs/>
        </w:rPr>
      </w:pPr>
      <w:bookmarkStart w:id="73" w:name="_Toc183185639"/>
      <w:r w:rsidRPr="007F24F0">
        <w:rPr>
          <w:b/>
          <w:bCs/>
        </w:rPr>
        <w:t>Abstract</w:t>
      </w:r>
      <w:bookmarkEnd w:id="73"/>
    </w:p>
    <w:p w14:paraId="356F8769" w14:textId="77777777" w:rsidR="006E1630" w:rsidRPr="006E1630" w:rsidRDefault="006E1630" w:rsidP="006E1630">
      <w:pPr>
        <w:spacing w:before="240" w:after="240" w:line="240" w:lineRule="auto"/>
        <w:ind w:left="720"/>
        <w:jc w:val="both"/>
      </w:pPr>
      <w:r w:rsidRPr="006E1630">
        <w:t xml:space="preserve">The </w:t>
      </w:r>
      <w:r w:rsidRPr="006E1630">
        <w:rPr>
          <w:i/>
          <w:iCs/>
        </w:rPr>
        <w:t>Call-Return View</w:t>
      </w:r>
      <w:r w:rsidRPr="006E1630">
        <w:t xml:space="preserve"> models interactions in which components receive control and data from others, execute a function, and then return control to the invoker. This style is typical in client-server or peer-to-peer architectures, where components rely on specific calls to perform tasks.</w:t>
      </w:r>
    </w:p>
    <w:p w14:paraId="355FB521" w14:textId="77777777" w:rsidR="006E1630" w:rsidRDefault="006E1630" w:rsidP="006E1630">
      <w:pPr>
        <w:pStyle w:val="Ttulo5"/>
        <w:rPr>
          <w:b/>
          <w:bCs/>
        </w:rPr>
      </w:pPr>
      <w:bookmarkStart w:id="74" w:name="_Toc183185640"/>
      <w:r w:rsidRPr="0061050E">
        <w:rPr>
          <w:b/>
          <w:bCs/>
        </w:rPr>
        <w:t>Stakeholders and Their Concerns Addressed</w:t>
      </w:r>
      <w:bookmarkEnd w:id="74"/>
    </w:p>
    <w:p w14:paraId="774D3F37" w14:textId="77777777" w:rsidR="006E1630" w:rsidRPr="006E1630" w:rsidRDefault="006E1630" w:rsidP="006E1630">
      <w:pPr>
        <w:ind w:left="720"/>
        <w:jc w:val="both"/>
      </w:pPr>
      <w:r w:rsidRPr="006E1630">
        <w:rPr>
          <w:b/>
          <w:bCs/>
        </w:rPr>
        <w:t>Development Team</w:t>
      </w:r>
      <w:r w:rsidRPr="006E1630">
        <w:t>: Requires a clear understanding of component interactions and control flow to develop, debug, and optimize system performance.</w:t>
      </w:r>
    </w:p>
    <w:p w14:paraId="697F1185" w14:textId="77777777" w:rsidR="006E1630" w:rsidRPr="006E1630" w:rsidRDefault="006E1630" w:rsidP="006E1630">
      <w:pPr>
        <w:ind w:left="720"/>
        <w:jc w:val="both"/>
      </w:pPr>
      <w:r w:rsidRPr="006E1630">
        <w:rPr>
          <w:b/>
          <w:bCs/>
        </w:rPr>
        <w:t>Students</w:t>
      </w:r>
      <w:r w:rsidRPr="006E1630">
        <w:t>: Interested in understanding how system components work together, which enhances their user experience during runtime.</w:t>
      </w:r>
    </w:p>
    <w:p w14:paraId="5D3C4DC0" w14:textId="77777777" w:rsidR="006E1630" w:rsidRPr="00897100" w:rsidRDefault="006E1630" w:rsidP="006E1630">
      <w:pPr>
        <w:pStyle w:val="Ttulo5"/>
        <w:rPr>
          <w:b/>
          <w:bCs/>
        </w:rPr>
      </w:pPr>
      <w:bookmarkStart w:id="75" w:name="_Toc183185641"/>
      <w:r w:rsidRPr="00897100">
        <w:rPr>
          <w:b/>
          <w:bCs/>
        </w:rPr>
        <w:t>Elements, Relations, Properties and Constraints</w:t>
      </w:r>
      <w:bookmarkEnd w:id="75"/>
    </w:p>
    <w:p w14:paraId="702BE686" w14:textId="77777777" w:rsidR="006E1630" w:rsidRPr="006E1630" w:rsidRDefault="006E1630" w:rsidP="006E1630">
      <w:pPr>
        <w:ind w:left="720"/>
      </w:pPr>
      <w:r w:rsidRPr="006E1630">
        <w:rPr>
          <w:b/>
          <w:bCs/>
        </w:rPr>
        <w:t>Elements</w:t>
      </w:r>
      <w:r w:rsidRPr="006E1630">
        <w:t>: Components that act as invokers or receivers in control flows, such as clients and servers.</w:t>
      </w:r>
    </w:p>
    <w:p w14:paraId="5F3792EC" w14:textId="77777777" w:rsidR="006E1630" w:rsidRPr="006E1630" w:rsidRDefault="006E1630" w:rsidP="006E1630">
      <w:pPr>
        <w:ind w:left="720"/>
      </w:pPr>
      <w:r w:rsidRPr="006E1630">
        <w:rPr>
          <w:b/>
          <w:bCs/>
        </w:rPr>
        <w:t>Relations</w:t>
      </w:r>
      <w:r w:rsidRPr="006E1630">
        <w:t>: “Calls” relation, where an invoker component makes a call to another, transferring control and possibly data.</w:t>
      </w:r>
    </w:p>
    <w:p w14:paraId="720C4578" w14:textId="77777777" w:rsidR="006E1630" w:rsidRPr="006E1630" w:rsidRDefault="006E1630" w:rsidP="006E1630">
      <w:pPr>
        <w:ind w:left="720"/>
      </w:pPr>
      <w:r w:rsidRPr="006E1630">
        <w:rPr>
          <w:b/>
          <w:bCs/>
        </w:rPr>
        <w:lastRenderedPageBreak/>
        <w:t>Properties</w:t>
      </w:r>
      <w:r w:rsidRPr="006E1630">
        <w:t>: Each component’s role (invoker or receiver), and data involved in the call.</w:t>
      </w:r>
    </w:p>
    <w:p w14:paraId="5BD1EF59" w14:textId="77777777" w:rsidR="006E1630" w:rsidRPr="006E1630" w:rsidRDefault="006E1630" w:rsidP="006E1630">
      <w:pPr>
        <w:ind w:left="720"/>
      </w:pPr>
      <w:r w:rsidRPr="006E1630">
        <w:rPr>
          <w:b/>
          <w:bCs/>
        </w:rPr>
        <w:t>Constraints</w:t>
      </w:r>
      <w:r w:rsidRPr="006E1630">
        <w:t>: Each call must follow a compatible interface for control and data exchange, and components should maintain state consistency.</w:t>
      </w:r>
    </w:p>
    <w:p w14:paraId="19E51954" w14:textId="77777777" w:rsidR="006E1630" w:rsidRPr="00897100" w:rsidRDefault="006E1630" w:rsidP="006E1630">
      <w:pPr>
        <w:pStyle w:val="Ttulo5"/>
        <w:rPr>
          <w:rFonts w:ascii="Times" w:hAnsi="Times"/>
          <w:b/>
          <w:bCs/>
          <w:sz w:val="24"/>
        </w:rPr>
      </w:pPr>
      <w:bookmarkStart w:id="76" w:name="_Toc183185642"/>
      <w:r w:rsidRPr="00897100">
        <w:rPr>
          <w:b/>
          <w:bCs/>
        </w:rPr>
        <w:t>Language(s) to Model/Represent Conforming Views</w:t>
      </w:r>
      <w:bookmarkEnd w:id="76"/>
    </w:p>
    <w:p w14:paraId="3FB45A1D" w14:textId="77777777" w:rsidR="006E1630" w:rsidRPr="006E1630" w:rsidRDefault="006E1630" w:rsidP="006E1630">
      <w:pPr>
        <w:ind w:left="720"/>
      </w:pPr>
      <w:r w:rsidRPr="006E1630">
        <w:rPr>
          <w:b/>
          <w:bCs/>
        </w:rPr>
        <w:t>Sequence Diagrams</w:t>
      </w:r>
      <w:r w:rsidRPr="006E1630">
        <w:t xml:space="preserve"> or </w:t>
      </w:r>
      <w:r w:rsidRPr="006E1630">
        <w:rPr>
          <w:b/>
          <w:bCs/>
        </w:rPr>
        <w:t>Activity Diagrams</w:t>
      </w:r>
      <w:r w:rsidRPr="006E1630">
        <w:t xml:space="preserve"> to show the sequence and flow of control and data exchange among components.</w:t>
      </w:r>
    </w:p>
    <w:p w14:paraId="56EF4104" w14:textId="77777777" w:rsidR="006E1630" w:rsidRDefault="006E1630" w:rsidP="006E1630">
      <w:pPr>
        <w:pStyle w:val="Ttulo5"/>
        <w:numPr>
          <w:ilvl w:val="4"/>
          <w:numId w:val="60"/>
        </w:numPr>
        <w:spacing w:before="240" w:after="240"/>
        <w:rPr>
          <w:b/>
          <w:bCs/>
        </w:rPr>
      </w:pPr>
      <w:bookmarkStart w:id="77" w:name="_Toc183185643"/>
      <w:r w:rsidRPr="00D8574D">
        <w:rPr>
          <w:b/>
          <w:bCs/>
        </w:rPr>
        <w:t>Applicable Evaluation/Analysis Techniques and</w:t>
      </w:r>
      <w:r>
        <w:rPr>
          <w:b/>
          <w:bCs/>
        </w:rPr>
        <w:t xml:space="preserve"> </w:t>
      </w:r>
      <w:r w:rsidRPr="00D8574D">
        <w:rPr>
          <w:b/>
          <w:bCs/>
        </w:rPr>
        <w:t>Consistency/Completeness Criteria</w:t>
      </w:r>
      <w:bookmarkEnd w:id="77"/>
    </w:p>
    <w:p w14:paraId="2ED76122" w14:textId="77777777" w:rsidR="006E1630" w:rsidRPr="006E1630" w:rsidRDefault="006E1630" w:rsidP="006E1630">
      <w:pPr>
        <w:ind w:left="720"/>
        <w:jc w:val="both"/>
      </w:pPr>
      <w:r w:rsidRPr="006E1630">
        <w:rPr>
          <w:b/>
          <w:bCs/>
        </w:rPr>
        <w:t>Consistency</w:t>
      </w:r>
      <w:r w:rsidRPr="006E1630">
        <w:t>: All control flows must be compatible with the designated interfaces.</w:t>
      </w:r>
    </w:p>
    <w:p w14:paraId="17B61EEF" w14:textId="77777777" w:rsidR="006E1630" w:rsidRPr="006E1630" w:rsidRDefault="006E1630" w:rsidP="006E1630">
      <w:pPr>
        <w:ind w:left="720"/>
      </w:pPr>
      <w:r w:rsidRPr="006E1630">
        <w:rPr>
          <w:b/>
          <w:bCs/>
        </w:rPr>
        <w:t>Completeness</w:t>
      </w:r>
      <w:r w:rsidRPr="006E1630">
        <w:t>: All necessary calls to achieve full functionality must be represented.</w:t>
      </w:r>
    </w:p>
    <w:p w14:paraId="40CD7889" w14:textId="77777777" w:rsidR="006E1630" w:rsidRPr="006E1630" w:rsidRDefault="006E1630" w:rsidP="006E1630">
      <w:pPr>
        <w:ind w:left="720"/>
      </w:pPr>
      <w:r w:rsidRPr="006E1630">
        <w:rPr>
          <w:b/>
          <w:bCs/>
        </w:rPr>
        <w:t>Evaluation Techniques</w:t>
      </w:r>
      <w:r w:rsidRPr="006E1630">
        <w:t>: Performance analysis of control flows to ensure low-latency interaction; scenario-based testing to validate control dependencies.</w:t>
      </w:r>
    </w:p>
    <w:p w14:paraId="17AC18FF" w14:textId="77777777" w:rsidR="006E1630" w:rsidRPr="00897100" w:rsidRDefault="006E1630" w:rsidP="006E1630">
      <w:pPr>
        <w:pStyle w:val="Ttulo5"/>
        <w:numPr>
          <w:ilvl w:val="4"/>
          <w:numId w:val="60"/>
        </w:numPr>
        <w:rPr>
          <w:b/>
          <w:bCs/>
        </w:rPr>
      </w:pPr>
      <w:bookmarkStart w:id="78" w:name="_Toc183185644"/>
      <w:r w:rsidRPr="00D8574D">
        <w:rPr>
          <w:b/>
          <w:bCs/>
        </w:rPr>
        <w:t>Viewpoint Source</w:t>
      </w:r>
      <w:bookmarkEnd w:id="78"/>
    </w:p>
    <w:p w14:paraId="578AC677" w14:textId="77777777" w:rsidR="006E1630" w:rsidRPr="006E1630" w:rsidRDefault="006E1630" w:rsidP="006E1630">
      <w:pPr>
        <w:ind w:left="720"/>
        <w:jc w:val="both"/>
      </w:pPr>
      <w:r w:rsidRPr="006E1630">
        <w:t xml:space="preserve">Based on standard client-server and peer-to-peer interaction models as described in </w:t>
      </w:r>
      <w:r w:rsidRPr="006E1630">
        <w:rPr>
          <w:i/>
          <w:iCs/>
        </w:rPr>
        <w:t>Documenting Software Architectures: Views and Beyond</w:t>
      </w:r>
      <w:r w:rsidRPr="006E1630">
        <w:t xml:space="preserve"> by Clements et al.</w:t>
      </w:r>
    </w:p>
    <w:p w14:paraId="43679F2F" w14:textId="77777777" w:rsidR="006E1630" w:rsidRDefault="006E1630">
      <w:pPr>
        <w:spacing w:line="240" w:lineRule="auto"/>
      </w:pPr>
    </w:p>
    <w:p w14:paraId="411EA763" w14:textId="474D697A" w:rsidR="006E1630" w:rsidRPr="006E1630" w:rsidRDefault="006E1630" w:rsidP="006E1630">
      <w:pPr>
        <w:pStyle w:val="Ttulo4"/>
      </w:pPr>
      <w:bookmarkStart w:id="79" w:name="_Toc183185645"/>
      <w:r>
        <w:t>Repository</w:t>
      </w:r>
      <w:r w:rsidRPr="006E1630">
        <w:t xml:space="preserve"> Viewpoint Definition</w:t>
      </w:r>
      <w:bookmarkEnd w:id="79"/>
    </w:p>
    <w:p w14:paraId="500848AC" w14:textId="77777777" w:rsidR="006E1630" w:rsidRDefault="006E1630" w:rsidP="006E1630">
      <w:pPr>
        <w:pStyle w:val="Ttulo5"/>
        <w:rPr>
          <w:b/>
          <w:bCs/>
        </w:rPr>
      </w:pPr>
      <w:bookmarkStart w:id="80" w:name="_Toc183185646"/>
      <w:r w:rsidRPr="007F24F0">
        <w:rPr>
          <w:b/>
          <w:bCs/>
        </w:rPr>
        <w:t>Abstract</w:t>
      </w:r>
      <w:bookmarkEnd w:id="80"/>
    </w:p>
    <w:p w14:paraId="14F33A24" w14:textId="77777777" w:rsidR="006E1630" w:rsidRPr="006E1630" w:rsidRDefault="006E1630" w:rsidP="006E1630">
      <w:pPr>
        <w:spacing w:before="240" w:after="240" w:line="240" w:lineRule="auto"/>
        <w:ind w:left="720"/>
        <w:jc w:val="both"/>
      </w:pPr>
      <w:r w:rsidRPr="006E1630">
        <w:t xml:space="preserve">The </w:t>
      </w:r>
      <w:r w:rsidRPr="006E1630">
        <w:rPr>
          <w:i/>
          <w:iCs/>
        </w:rPr>
        <w:t>Repository View</w:t>
      </w:r>
      <w:r w:rsidRPr="006E1630">
        <w:t xml:space="preserve"> focuses on the system’s large stores of persistent data, managed centrally or across several databases, enabling shared access and data integrity. This view is crucial for understanding how data is stored, accessed, and maintained.</w:t>
      </w:r>
    </w:p>
    <w:p w14:paraId="5E8FD513" w14:textId="77777777" w:rsidR="006E1630" w:rsidRDefault="006E1630" w:rsidP="006E1630">
      <w:pPr>
        <w:pStyle w:val="Ttulo5"/>
        <w:rPr>
          <w:b/>
          <w:bCs/>
        </w:rPr>
      </w:pPr>
      <w:bookmarkStart w:id="81" w:name="_Toc183185647"/>
      <w:r w:rsidRPr="0061050E">
        <w:rPr>
          <w:b/>
          <w:bCs/>
        </w:rPr>
        <w:t>Stakeholders and Their Concerns Addressed</w:t>
      </w:r>
      <w:bookmarkEnd w:id="81"/>
    </w:p>
    <w:p w14:paraId="78C37DCF" w14:textId="77777777" w:rsidR="006E1630" w:rsidRPr="006E1630" w:rsidRDefault="006E1630" w:rsidP="006E1630">
      <w:pPr>
        <w:ind w:left="720"/>
        <w:jc w:val="both"/>
      </w:pPr>
      <w:r w:rsidRPr="006E1630">
        <w:rPr>
          <w:b/>
          <w:bCs/>
        </w:rPr>
        <w:t>System Administrators</w:t>
      </w:r>
      <w:r w:rsidRPr="006E1630">
        <w:t>: Concerned with the data repository's stability, integrity, and security to maintain overall system health.</w:t>
      </w:r>
    </w:p>
    <w:p w14:paraId="2D200E5C" w14:textId="77777777" w:rsidR="006E1630" w:rsidRPr="00897100" w:rsidRDefault="006E1630" w:rsidP="006E1630">
      <w:pPr>
        <w:pStyle w:val="Ttulo5"/>
        <w:rPr>
          <w:b/>
          <w:bCs/>
        </w:rPr>
      </w:pPr>
      <w:bookmarkStart w:id="82" w:name="_Toc183185648"/>
      <w:r w:rsidRPr="00897100">
        <w:rPr>
          <w:b/>
          <w:bCs/>
        </w:rPr>
        <w:t>Elements, Relations, Properties and Constraints</w:t>
      </w:r>
      <w:bookmarkEnd w:id="82"/>
    </w:p>
    <w:p w14:paraId="7A4F10C0" w14:textId="77777777" w:rsidR="00284A0C" w:rsidRPr="00284A0C" w:rsidRDefault="00284A0C" w:rsidP="00284A0C">
      <w:pPr>
        <w:ind w:left="720"/>
      </w:pPr>
      <w:r w:rsidRPr="00284A0C">
        <w:rPr>
          <w:b/>
          <w:bCs/>
        </w:rPr>
        <w:t>Elements</w:t>
      </w:r>
      <w:r w:rsidRPr="00284A0C">
        <w:t>: Central data repositories (e.g., databases), data access components, and storage structures.</w:t>
      </w:r>
    </w:p>
    <w:p w14:paraId="46427D9A" w14:textId="77777777" w:rsidR="00284A0C" w:rsidRPr="00284A0C" w:rsidRDefault="00284A0C" w:rsidP="00284A0C">
      <w:pPr>
        <w:ind w:left="720"/>
      </w:pPr>
      <w:r w:rsidRPr="00284A0C">
        <w:rPr>
          <w:b/>
          <w:bCs/>
        </w:rPr>
        <w:t>Relations</w:t>
      </w:r>
      <w:r w:rsidRPr="00284A0C">
        <w:t>: “Stores” and “retrieves” relations showing interactions between data storage elements and components accessing them.</w:t>
      </w:r>
    </w:p>
    <w:p w14:paraId="7FD94D7D" w14:textId="77777777" w:rsidR="00284A0C" w:rsidRPr="00284A0C" w:rsidRDefault="00284A0C" w:rsidP="00284A0C">
      <w:pPr>
        <w:ind w:left="720"/>
      </w:pPr>
      <w:r w:rsidRPr="00284A0C">
        <w:rPr>
          <w:b/>
          <w:bCs/>
        </w:rPr>
        <w:t>Properties</w:t>
      </w:r>
      <w:r w:rsidRPr="00284A0C">
        <w:t>: Each data repository’s storage type, access protocols, and security measures.</w:t>
      </w:r>
    </w:p>
    <w:p w14:paraId="4E7EBEBA" w14:textId="77777777" w:rsidR="00284A0C" w:rsidRPr="00284A0C" w:rsidRDefault="00284A0C" w:rsidP="00284A0C">
      <w:pPr>
        <w:ind w:left="720"/>
      </w:pPr>
      <w:r w:rsidRPr="00284A0C">
        <w:rPr>
          <w:b/>
          <w:bCs/>
        </w:rPr>
        <w:lastRenderedPageBreak/>
        <w:t>Constraints</w:t>
      </w:r>
      <w:r w:rsidRPr="00284A0C">
        <w:t>: All data access should ensure data integrity, security, and support for concurrent data requests without conflicts.</w:t>
      </w:r>
    </w:p>
    <w:p w14:paraId="3C0ACFB7" w14:textId="77777777" w:rsidR="006E1630" w:rsidRPr="00897100" w:rsidRDefault="006E1630" w:rsidP="006E1630">
      <w:pPr>
        <w:pStyle w:val="Ttulo5"/>
        <w:rPr>
          <w:rFonts w:ascii="Times" w:hAnsi="Times"/>
          <w:b/>
          <w:bCs/>
          <w:sz w:val="24"/>
        </w:rPr>
      </w:pPr>
      <w:bookmarkStart w:id="83" w:name="_Toc183185649"/>
      <w:r w:rsidRPr="00897100">
        <w:rPr>
          <w:b/>
          <w:bCs/>
        </w:rPr>
        <w:t>Language(s) to Model/Represent Conforming Views</w:t>
      </w:r>
      <w:bookmarkEnd w:id="83"/>
    </w:p>
    <w:p w14:paraId="0C9BAAA7" w14:textId="77777777" w:rsidR="00284A0C" w:rsidRPr="00284A0C" w:rsidRDefault="00284A0C" w:rsidP="00284A0C">
      <w:pPr>
        <w:ind w:left="720"/>
        <w:jc w:val="both"/>
      </w:pPr>
      <w:r w:rsidRPr="00284A0C">
        <w:rPr>
          <w:b/>
          <w:bCs/>
        </w:rPr>
        <w:t>Entity-Relationship Diagrams (ERD)</w:t>
      </w:r>
      <w:r w:rsidRPr="00284A0C">
        <w:t xml:space="preserve"> or </w:t>
      </w:r>
      <w:r w:rsidRPr="00284A0C">
        <w:rPr>
          <w:b/>
          <w:bCs/>
        </w:rPr>
        <w:t>UML Component Diagrams</w:t>
      </w:r>
      <w:r w:rsidRPr="00284A0C">
        <w:t xml:space="preserve"> to represent data storage structures and data flow between components and repositories.</w:t>
      </w:r>
    </w:p>
    <w:p w14:paraId="00DEADF4" w14:textId="77777777" w:rsidR="006E1630" w:rsidRDefault="006E1630" w:rsidP="006E1630">
      <w:pPr>
        <w:pStyle w:val="Ttulo5"/>
        <w:numPr>
          <w:ilvl w:val="4"/>
          <w:numId w:val="60"/>
        </w:numPr>
        <w:spacing w:before="240" w:after="240"/>
        <w:rPr>
          <w:b/>
          <w:bCs/>
        </w:rPr>
      </w:pPr>
      <w:bookmarkStart w:id="84" w:name="_Toc183185650"/>
      <w:r w:rsidRPr="00D8574D">
        <w:rPr>
          <w:b/>
          <w:bCs/>
        </w:rPr>
        <w:t>Applicable Evaluation/Analysis Techniques and</w:t>
      </w:r>
      <w:r>
        <w:rPr>
          <w:b/>
          <w:bCs/>
        </w:rPr>
        <w:t xml:space="preserve"> </w:t>
      </w:r>
      <w:r w:rsidRPr="00D8574D">
        <w:rPr>
          <w:b/>
          <w:bCs/>
        </w:rPr>
        <w:t>Consistency/Completeness Criteria</w:t>
      </w:r>
      <w:bookmarkEnd w:id="84"/>
    </w:p>
    <w:p w14:paraId="115850AB" w14:textId="77777777" w:rsidR="00284A0C" w:rsidRPr="00284A0C" w:rsidRDefault="00284A0C" w:rsidP="00284A0C">
      <w:pPr>
        <w:ind w:left="720"/>
        <w:jc w:val="both"/>
      </w:pPr>
      <w:r w:rsidRPr="00284A0C">
        <w:rPr>
          <w:b/>
          <w:bCs/>
        </w:rPr>
        <w:t>Consistency</w:t>
      </w:r>
      <w:r w:rsidRPr="00284A0C">
        <w:t>: All data access methods should comply with data repository constraints.</w:t>
      </w:r>
    </w:p>
    <w:p w14:paraId="041B5D62" w14:textId="77777777" w:rsidR="00284A0C" w:rsidRPr="00284A0C" w:rsidRDefault="00284A0C" w:rsidP="00284A0C">
      <w:pPr>
        <w:ind w:left="720"/>
      </w:pPr>
      <w:r w:rsidRPr="00284A0C">
        <w:rPr>
          <w:b/>
          <w:bCs/>
        </w:rPr>
        <w:t>Completeness</w:t>
      </w:r>
      <w:r w:rsidRPr="00284A0C">
        <w:t>: The repository should include all essential data entities for system functionality.</w:t>
      </w:r>
    </w:p>
    <w:p w14:paraId="28DA20FD" w14:textId="77777777" w:rsidR="00284A0C" w:rsidRPr="00284A0C" w:rsidRDefault="00284A0C" w:rsidP="00284A0C">
      <w:pPr>
        <w:ind w:left="720"/>
      </w:pPr>
      <w:r w:rsidRPr="00284A0C">
        <w:rPr>
          <w:b/>
          <w:bCs/>
        </w:rPr>
        <w:t>Evaluation Techniques</w:t>
      </w:r>
      <w:r w:rsidRPr="00284A0C">
        <w:t>: Integrity checks, performance analysis to handle data load, and security analysis to prevent unauthorized access.</w:t>
      </w:r>
    </w:p>
    <w:p w14:paraId="69EA9368" w14:textId="77777777" w:rsidR="006E1630" w:rsidRPr="00897100" w:rsidRDefault="006E1630" w:rsidP="006E1630">
      <w:pPr>
        <w:pStyle w:val="Ttulo5"/>
        <w:numPr>
          <w:ilvl w:val="4"/>
          <w:numId w:val="60"/>
        </w:numPr>
        <w:rPr>
          <w:b/>
          <w:bCs/>
        </w:rPr>
      </w:pPr>
      <w:bookmarkStart w:id="85" w:name="_Toc183185651"/>
      <w:r w:rsidRPr="00D8574D">
        <w:rPr>
          <w:b/>
          <w:bCs/>
        </w:rPr>
        <w:t>Viewpoint Source</w:t>
      </w:r>
      <w:bookmarkEnd w:id="85"/>
    </w:p>
    <w:p w14:paraId="7B6C3063" w14:textId="77777777" w:rsidR="00284A0C" w:rsidRPr="00284A0C" w:rsidRDefault="00284A0C" w:rsidP="00284A0C">
      <w:pPr>
        <w:ind w:left="720"/>
        <w:jc w:val="both"/>
      </w:pPr>
      <w:r w:rsidRPr="00284A0C">
        <w:t xml:space="preserve">Inspired by repository-centric designs for shared-data environments as documented in </w:t>
      </w:r>
      <w:r w:rsidRPr="00284A0C">
        <w:rPr>
          <w:i/>
          <w:iCs/>
        </w:rPr>
        <w:t>Documenting Software Architectures: Views and Beyond</w:t>
      </w:r>
      <w:r w:rsidRPr="00284A0C">
        <w:t xml:space="preserve"> by Clements et al.</w:t>
      </w:r>
    </w:p>
    <w:p w14:paraId="5877DF2E" w14:textId="77777777" w:rsidR="006E1630" w:rsidRDefault="006E1630">
      <w:pPr>
        <w:spacing w:line="240" w:lineRule="auto"/>
      </w:pPr>
    </w:p>
    <w:p w14:paraId="7446AB0B" w14:textId="77777777" w:rsidR="00284A0C" w:rsidRDefault="00284A0C">
      <w:pPr>
        <w:spacing w:line="240" w:lineRule="auto"/>
      </w:pPr>
    </w:p>
    <w:p w14:paraId="0F872F6E" w14:textId="39A2F5A8" w:rsidR="00284A0C" w:rsidRDefault="00284A0C" w:rsidP="00284A0C">
      <w:pPr>
        <w:pStyle w:val="Ttulo3"/>
      </w:pPr>
      <w:bookmarkStart w:id="86" w:name="_Toc183185652"/>
      <w:r>
        <w:t>Allocation Viewpoint Definition</w:t>
      </w:r>
      <w:bookmarkEnd w:id="86"/>
    </w:p>
    <w:p w14:paraId="5033382C" w14:textId="43D8013A" w:rsidR="00284A0C" w:rsidRPr="006E1630" w:rsidRDefault="00284A0C" w:rsidP="00284A0C">
      <w:pPr>
        <w:pStyle w:val="Ttulo4"/>
      </w:pPr>
      <w:bookmarkStart w:id="87" w:name="_Toc183185653"/>
      <w:r>
        <w:t>Execution</w:t>
      </w:r>
      <w:r w:rsidRPr="006E1630">
        <w:t xml:space="preserve"> Viewpoint Definition</w:t>
      </w:r>
      <w:bookmarkEnd w:id="87"/>
    </w:p>
    <w:p w14:paraId="57FEC613" w14:textId="77777777" w:rsidR="00284A0C" w:rsidRDefault="00284A0C" w:rsidP="00284A0C">
      <w:pPr>
        <w:pStyle w:val="Ttulo5"/>
        <w:rPr>
          <w:b/>
          <w:bCs/>
        </w:rPr>
      </w:pPr>
      <w:bookmarkStart w:id="88" w:name="_Toc183185654"/>
      <w:r w:rsidRPr="007F24F0">
        <w:rPr>
          <w:b/>
          <w:bCs/>
        </w:rPr>
        <w:t>Abstract</w:t>
      </w:r>
      <w:bookmarkEnd w:id="88"/>
    </w:p>
    <w:p w14:paraId="1DFC2186" w14:textId="77777777" w:rsidR="00284A0C" w:rsidRPr="00284A0C" w:rsidRDefault="00284A0C" w:rsidP="00284A0C">
      <w:pPr>
        <w:spacing w:before="240" w:after="240"/>
        <w:ind w:left="720"/>
        <w:jc w:val="both"/>
      </w:pPr>
      <w:r w:rsidRPr="00284A0C">
        <w:t>The Execution View maps the system's software components to the underlying infrastructure, such as web servers, application servers, and databases, to ensure real-time operation, scalability, and reliability. This viewpoint ensures that the system can operate efficiently across distributed environments, leveraging cloud-based or on-premises infrastructure.</w:t>
      </w:r>
    </w:p>
    <w:p w14:paraId="318E1C03" w14:textId="77777777" w:rsidR="00284A0C" w:rsidRDefault="00284A0C" w:rsidP="00284A0C">
      <w:pPr>
        <w:pStyle w:val="Ttulo5"/>
        <w:rPr>
          <w:b/>
          <w:bCs/>
        </w:rPr>
      </w:pPr>
      <w:bookmarkStart w:id="89" w:name="_Toc183185655"/>
      <w:r w:rsidRPr="0061050E">
        <w:rPr>
          <w:b/>
          <w:bCs/>
        </w:rPr>
        <w:t>Stakeholders and Their Concerns Addressed</w:t>
      </w:r>
      <w:bookmarkEnd w:id="89"/>
    </w:p>
    <w:p w14:paraId="02DBB6A4" w14:textId="77777777" w:rsidR="00284A0C" w:rsidRPr="00284A0C" w:rsidRDefault="00284A0C" w:rsidP="00284A0C">
      <w:pPr>
        <w:pStyle w:val="PargrafodaLista"/>
      </w:pPr>
      <w:r w:rsidRPr="00284A0C">
        <w:rPr>
          <w:b/>
          <w:bCs/>
        </w:rPr>
        <w:t>System Administrators</w:t>
      </w:r>
      <w:r w:rsidRPr="00284A0C">
        <w:t>: Need a clear understanding of deployment strategies, server configurations, and resource allocation to maintain the system's stability.</w:t>
      </w:r>
    </w:p>
    <w:p w14:paraId="0CE4B007" w14:textId="77777777" w:rsidR="00284A0C" w:rsidRPr="00897100" w:rsidRDefault="00284A0C" w:rsidP="00284A0C">
      <w:pPr>
        <w:pStyle w:val="Ttulo5"/>
        <w:jc w:val="both"/>
        <w:rPr>
          <w:b/>
          <w:bCs/>
        </w:rPr>
      </w:pPr>
      <w:bookmarkStart w:id="90" w:name="_Toc183185656"/>
      <w:r w:rsidRPr="00897100">
        <w:rPr>
          <w:b/>
          <w:bCs/>
        </w:rPr>
        <w:t>Elements, Relations, Properties and Constraints</w:t>
      </w:r>
      <w:bookmarkEnd w:id="90"/>
    </w:p>
    <w:p w14:paraId="0A5E4CD2" w14:textId="77777777" w:rsidR="00284A0C" w:rsidRPr="00284A0C" w:rsidRDefault="00284A0C" w:rsidP="00284A0C">
      <w:pPr>
        <w:ind w:left="720"/>
        <w:jc w:val="both"/>
      </w:pPr>
      <w:r w:rsidRPr="00284A0C">
        <w:rPr>
          <w:b/>
          <w:bCs/>
        </w:rPr>
        <w:t>Elements</w:t>
      </w:r>
      <w:r w:rsidRPr="00284A0C">
        <w:t>: Application servers, database servers, front-end components, and communication protocols.</w:t>
      </w:r>
    </w:p>
    <w:p w14:paraId="5EB5D819" w14:textId="77777777" w:rsidR="00284A0C" w:rsidRPr="00284A0C" w:rsidRDefault="00284A0C" w:rsidP="00284A0C">
      <w:pPr>
        <w:ind w:left="720"/>
        <w:jc w:val="both"/>
      </w:pPr>
      <w:r w:rsidRPr="00284A0C">
        <w:rPr>
          <w:b/>
          <w:bCs/>
        </w:rPr>
        <w:lastRenderedPageBreak/>
        <w:t>Relations</w:t>
      </w:r>
      <w:r w:rsidRPr="00284A0C">
        <w:t>: "Is-deployed-on" relationship mapping software components to execution nodes and "communicates-with" relationships showing data flow between components.</w:t>
      </w:r>
    </w:p>
    <w:p w14:paraId="01301FB0" w14:textId="77777777" w:rsidR="00284A0C" w:rsidRPr="00284A0C" w:rsidRDefault="00284A0C" w:rsidP="00284A0C">
      <w:pPr>
        <w:ind w:left="720"/>
        <w:jc w:val="both"/>
      </w:pPr>
      <w:r w:rsidRPr="00284A0C">
        <w:rPr>
          <w:b/>
          <w:bCs/>
        </w:rPr>
        <w:t>Properties</w:t>
      </w:r>
      <w:r w:rsidRPr="00284A0C">
        <w:t>: Latency requirements, resource usage (e.g., CPU, memory), and database query performance.</w:t>
      </w:r>
    </w:p>
    <w:p w14:paraId="2E3C45EE" w14:textId="77777777" w:rsidR="00284A0C" w:rsidRPr="00284A0C" w:rsidRDefault="00284A0C" w:rsidP="00284A0C">
      <w:pPr>
        <w:ind w:left="720"/>
        <w:jc w:val="both"/>
      </w:pPr>
      <w:r w:rsidRPr="00284A0C">
        <w:rPr>
          <w:b/>
          <w:bCs/>
        </w:rPr>
        <w:t>Constraints</w:t>
      </w:r>
      <w:r w:rsidRPr="00284A0C">
        <w:t>: Infrastructure must meet high availability requirements to ensure quiz access and must support load balancing during peak times.</w:t>
      </w:r>
    </w:p>
    <w:p w14:paraId="4FF7F912" w14:textId="77777777" w:rsidR="00284A0C" w:rsidRPr="00897100" w:rsidRDefault="00284A0C" w:rsidP="00284A0C">
      <w:pPr>
        <w:pStyle w:val="Ttulo5"/>
        <w:rPr>
          <w:rFonts w:ascii="Times" w:hAnsi="Times"/>
          <w:b/>
          <w:bCs/>
          <w:sz w:val="24"/>
        </w:rPr>
      </w:pPr>
      <w:bookmarkStart w:id="91" w:name="_Toc183185657"/>
      <w:r w:rsidRPr="00897100">
        <w:rPr>
          <w:b/>
          <w:bCs/>
        </w:rPr>
        <w:t>Language(s) to Model/Represent Conforming Views</w:t>
      </w:r>
      <w:bookmarkEnd w:id="91"/>
    </w:p>
    <w:p w14:paraId="5776D05E" w14:textId="77777777" w:rsidR="00284A0C" w:rsidRPr="00284A0C" w:rsidRDefault="00284A0C" w:rsidP="00284A0C">
      <w:pPr>
        <w:pStyle w:val="PargrafodaLista"/>
        <w:jc w:val="both"/>
      </w:pPr>
      <w:r w:rsidRPr="00284A0C">
        <w:t>UML Deployment Diagrams for mapping software to execution environments.</w:t>
      </w:r>
    </w:p>
    <w:p w14:paraId="04248B3B" w14:textId="77777777" w:rsidR="00284A0C" w:rsidRPr="00284A0C" w:rsidRDefault="00284A0C" w:rsidP="00284A0C">
      <w:pPr>
        <w:pStyle w:val="PargrafodaLista"/>
        <w:jc w:val="both"/>
      </w:pPr>
      <w:r w:rsidRPr="00284A0C">
        <w:t>Infrastructure-as-Code (e.g., Docker Compose or Kubernetes YAML files) to represent cloud-based deployment configurations.</w:t>
      </w:r>
    </w:p>
    <w:p w14:paraId="652A1437" w14:textId="77777777" w:rsidR="00284A0C" w:rsidRDefault="00284A0C" w:rsidP="00284A0C">
      <w:pPr>
        <w:pStyle w:val="Ttulo5"/>
        <w:numPr>
          <w:ilvl w:val="4"/>
          <w:numId w:val="60"/>
        </w:numPr>
        <w:spacing w:before="240" w:after="240"/>
        <w:rPr>
          <w:b/>
          <w:bCs/>
        </w:rPr>
      </w:pPr>
      <w:bookmarkStart w:id="92" w:name="_Toc183185658"/>
      <w:r w:rsidRPr="00D8574D">
        <w:rPr>
          <w:b/>
          <w:bCs/>
        </w:rPr>
        <w:t>Applicable Evaluation/Analysis Techniques and</w:t>
      </w:r>
      <w:r>
        <w:rPr>
          <w:b/>
          <w:bCs/>
        </w:rPr>
        <w:t xml:space="preserve"> </w:t>
      </w:r>
      <w:r w:rsidRPr="00D8574D">
        <w:rPr>
          <w:b/>
          <w:bCs/>
        </w:rPr>
        <w:t>Consistency/Completeness Criteria</w:t>
      </w:r>
      <w:bookmarkEnd w:id="92"/>
    </w:p>
    <w:p w14:paraId="37EC50C4" w14:textId="77777777" w:rsidR="00284A0C" w:rsidRPr="00284A0C" w:rsidRDefault="00284A0C" w:rsidP="00284A0C">
      <w:pPr>
        <w:ind w:left="720"/>
        <w:jc w:val="both"/>
      </w:pPr>
      <w:r w:rsidRPr="00284A0C">
        <w:rPr>
          <w:b/>
          <w:bCs/>
        </w:rPr>
        <w:t>Consistency</w:t>
      </w:r>
      <w:r w:rsidRPr="00284A0C">
        <w:t>: All components must be associated with an infrastructure node.</w:t>
      </w:r>
    </w:p>
    <w:p w14:paraId="7FE32E70" w14:textId="77777777" w:rsidR="00284A0C" w:rsidRPr="00284A0C" w:rsidRDefault="00284A0C" w:rsidP="00284A0C">
      <w:pPr>
        <w:ind w:left="720"/>
      </w:pPr>
      <w:r w:rsidRPr="00284A0C">
        <w:rPr>
          <w:b/>
          <w:bCs/>
        </w:rPr>
        <w:t>Completeness</w:t>
      </w:r>
      <w:r w:rsidRPr="00284A0C">
        <w:t>: Execution view should represent all components necessary for system functionality.</w:t>
      </w:r>
    </w:p>
    <w:p w14:paraId="49798A94" w14:textId="77777777" w:rsidR="00284A0C" w:rsidRPr="00284A0C" w:rsidRDefault="00284A0C" w:rsidP="00284A0C">
      <w:pPr>
        <w:ind w:left="720"/>
      </w:pPr>
      <w:r w:rsidRPr="00284A0C">
        <w:rPr>
          <w:b/>
          <w:bCs/>
        </w:rPr>
        <w:t>Evaluation</w:t>
      </w:r>
      <w:r w:rsidRPr="00284A0C">
        <w:t>: Load testing, scalability tests, and failover scenario simulations to ensure system stability and reliability.</w:t>
      </w:r>
    </w:p>
    <w:p w14:paraId="1C263A64" w14:textId="77777777" w:rsidR="00284A0C" w:rsidRPr="00897100" w:rsidRDefault="00284A0C" w:rsidP="00284A0C">
      <w:pPr>
        <w:pStyle w:val="Ttulo5"/>
        <w:numPr>
          <w:ilvl w:val="4"/>
          <w:numId w:val="60"/>
        </w:numPr>
        <w:rPr>
          <w:b/>
          <w:bCs/>
        </w:rPr>
      </w:pPr>
      <w:bookmarkStart w:id="93" w:name="_Toc183185659"/>
      <w:r w:rsidRPr="00D8574D">
        <w:rPr>
          <w:b/>
          <w:bCs/>
        </w:rPr>
        <w:t>Viewpoint Source</w:t>
      </w:r>
      <w:bookmarkEnd w:id="93"/>
    </w:p>
    <w:p w14:paraId="224715FB" w14:textId="1CAB830E" w:rsidR="00284A0C" w:rsidRDefault="00284A0C" w:rsidP="00284A0C">
      <w:pPr>
        <w:spacing w:before="240" w:after="240"/>
        <w:ind w:left="720"/>
        <w:jc w:val="both"/>
      </w:pPr>
      <w:r w:rsidRPr="00284A0C">
        <w:t>Derived from Quizzes Tutor deployment documentation and cloud architecture practices.</w:t>
      </w:r>
    </w:p>
    <w:p w14:paraId="6C423871" w14:textId="5E76F269" w:rsidR="00284A0C" w:rsidRPr="006E1630" w:rsidRDefault="00284A0C" w:rsidP="00284A0C">
      <w:pPr>
        <w:pStyle w:val="Ttulo4"/>
      </w:pPr>
      <w:bookmarkStart w:id="94" w:name="_Toc183185660"/>
      <w:r>
        <w:t>Development</w:t>
      </w:r>
      <w:r w:rsidRPr="006E1630">
        <w:t xml:space="preserve"> Viewpoint Definition</w:t>
      </w:r>
      <w:bookmarkEnd w:id="94"/>
    </w:p>
    <w:p w14:paraId="437C2670" w14:textId="77777777" w:rsidR="00284A0C" w:rsidRDefault="00284A0C" w:rsidP="00284A0C">
      <w:pPr>
        <w:pStyle w:val="Ttulo5"/>
        <w:rPr>
          <w:b/>
          <w:bCs/>
        </w:rPr>
      </w:pPr>
      <w:bookmarkStart w:id="95" w:name="_Toc183185661"/>
      <w:r w:rsidRPr="007F24F0">
        <w:rPr>
          <w:b/>
          <w:bCs/>
        </w:rPr>
        <w:t>Abstract</w:t>
      </w:r>
      <w:bookmarkEnd w:id="95"/>
    </w:p>
    <w:p w14:paraId="40718E7A" w14:textId="77777777" w:rsidR="00284A0C" w:rsidRPr="00284A0C" w:rsidRDefault="00284A0C" w:rsidP="00284A0C">
      <w:pPr>
        <w:spacing w:before="240" w:after="240"/>
        <w:ind w:left="720"/>
        <w:jc w:val="both"/>
      </w:pPr>
      <w:r w:rsidRPr="00284A0C">
        <w:t xml:space="preserve">The Development View </w:t>
      </w:r>
      <w:r w:rsidRPr="00284A0C">
        <w:rPr>
          <w:b/>
          <w:bCs/>
        </w:rPr>
        <w:t xml:space="preserve"> </w:t>
      </w:r>
      <w:r w:rsidRPr="00284A0C">
        <w:t>organizes development artifacts, such as source code, modules, libraries, and build tools, to support team collaboration, modularity, and maintainability. This viewpoint facilitates efficient implementation, testing, and future system enhancements.</w:t>
      </w:r>
    </w:p>
    <w:p w14:paraId="56C6DBC0" w14:textId="77777777" w:rsidR="00284A0C" w:rsidRDefault="00284A0C" w:rsidP="00284A0C">
      <w:pPr>
        <w:pStyle w:val="Ttulo5"/>
        <w:rPr>
          <w:b/>
          <w:bCs/>
        </w:rPr>
      </w:pPr>
      <w:bookmarkStart w:id="96" w:name="_Toc183185662"/>
      <w:r w:rsidRPr="0061050E">
        <w:rPr>
          <w:b/>
          <w:bCs/>
        </w:rPr>
        <w:t>Stakeholders and Their Concerns Addressed</w:t>
      </w:r>
      <w:bookmarkEnd w:id="96"/>
    </w:p>
    <w:p w14:paraId="0DC80353" w14:textId="77777777" w:rsidR="00284A0C" w:rsidRPr="00284A0C" w:rsidRDefault="00284A0C" w:rsidP="00284A0C">
      <w:pPr>
        <w:ind w:left="720"/>
        <w:jc w:val="both"/>
      </w:pPr>
      <w:r w:rsidRPr="00284A0C">
        <w:rPr>
          <w:b/>
          <w:bCs/>
        </w:rPr>
        <w:t>Development Team</w:t>
      </w:r>
      <w:r w:rsidRPr="00284A0C">
        <w:t>: Requires a well-structured codebase to manage dependencies and collaborate effectively.</w:t>
      </w:r>
    </w:p>
    <w:p w14:paraId="0219B594" w14:textId="77777777" w:rsidR="00284A0C" w:rsidRPr="00897100" w:rsidRDefault="00284A0C" w:rsidP="00284A0C">
      <w:pPr>
        <w:pStyle w:val="Ttulo5"/>
        <w:jc w:val="both"/>
        <w:rPr>
          <w:b/>
          <w:bCs/>
        </w:rPr>
      </w:pPr>
      <w:bookmarkStart w:id="97" w:name="_Toc183185663"/>
      <w:r w:rsidRPr="00897100">
        <w:rPr>
          <w:b/>
          <w:bCs/>
        </w:rPr>
        <w:t>Elements, Relations, Properties and Constraints</w:t>
      </w:r>
      <w:bookmarkEnd w:id="97"/>
    </w:p>
    <w:p w14:paraId="1EDA2FEA" w14:textId="77777777" w:rsidR="00284A0C" w:rsidRPr="00284A0C" w:rsidRDefault="00284A0C" w:rsidP="00284A0C">
      <w:pPr>
        <w:ind w:left="720"/>
        <w:jc w:val="both"/>
      </w:pPr>
      <w:r w:rsidRPr="00284A0C">
        <w:rPr>
          <w:b/>
          <w:bCs/>
        </w:rPr>
        <w:t>Elements</w:t>
      </w:r>
      <w:r w:rsidRPr="00284A0C">
        <w:t>: Front-end and back-end modules, APIs, database migration scripts, and test suites.</w:t>
      </w:r>
    </w:p>
    <w:p w14:paraId="336CF322" w14:textId="77777777" w:rsidR="00284A0C" w:rsidRPr="00284A0C" w:rsidRDefault="00284A0C" w:rsidP="00284A0C">
      <w:pPr>
        <w:ind w:left="720"/>
        <w:jc w:val="both"/>
      </w:pPr>
      <w:r w:rsidRPr="00284A0C">
        <w:rPr>
          <w:b/>
          <w:bCs/>
        </w:rPr>
        <w:t>Relations</w:t>
      </w:r>
      <w:r w:rsidRPr="00284A0C">
        <w:t>: "Depends-on" relations between modules, libraries, and build tools.</w:t>
      </w:r>
    </w:p>
    <w:p w14:paraId="75B831FF" w14:textId="77777777" w:rsidR="00284A0C" w:rsidRPr="00284A0C" w:rsidRDefault="00284A0C" w:rsidP="00284A0C">
      <w:pPr>
        <w:ind w:left="720"/>
        <w:jc w:val="both"/>
      </w:pPr>
      <w:r w:rsidRPr="00284A0C">
        <w:rPr>
          <w:b/>
          <w:bCs/>
        </w:rPr>
        <w:lastRenderedPageBreak/>
        <w:t>Properties</w:t>
      </w:r>
      <w:r w:rsidRPr="00284A0C">
        <w:t>: Ownership of modules, versioning of artifacts, and coverage of test cases.</w:t>
      </w:r>
    </w:p>
    <w:p w14:paraId="3662EAE4" w14:textId="77777777" w:rsidR="00284A0C" w:rsidRPr="00284A0C" w:rsidRDefault="00284A0C" w:rsidP="00284A0C">
      <w:pPr>
        <w:ind w:left="720"/>
        <w:jc w:val="both"/>
      </w:pPr>
      <w:r w:rsidRPr="00284A0C">
        <w:rPr>
          <w:b/>
          <w:bCs/>
        </w:rPr>
        <w:t>Constraints</w:t>
      </w:r>
      <w:r w:rsidRPr="00284A0C">
        <w:t>: Codebase must adhere to defined coding standards and avoid circular dependencies.</w:t>
      </w:r>
    </w:p>
    <w:p w14:paraId="0A46FE49" w14:textId="77777777" w:rsidR="00284A0C" w:rsidRPr="00897100" w:rsidRDefault="00284A0C" w:rsidP="00284A0C">
      <w:pPr>
        <w:pStyle w:val="Ttulo5"/>
        <w:rPr>
          <w:rFonts w:ascii="Times" w:hAnsi="Times"/>
          <w:b/>
          <w:bCs/>
          <w:sz w:val="24"/>
        </w:rPr>
      </w:pPr>
      <w:bookmarkStart w:id="98" w:name="_Toc183185664"/>
      <w:r w:rsidRPr="00897100">
        <w:rPr>
          <w:b/>
          <w:bCs/>
        </w:rPr>
        <w:t>Language(s) to Model/Represent Conforming Views</w:t>
      </w:r>
      <w:bookmarkEnd w:id="98"/>
    </w:p>
    <w:p w14:paraId="14CD4CEA" w14:textId="77777777" w:rsidR="00284A0C" w:rsidRPr="00284A0C" w:rsidRDefault="00284A0C" w:rsidP="00284A0C">
      <w:pPr>
        <w:ind w:left="720"/>
        <w:jc w:val="both"/>
      </w:pPr>
      <w:r w:rsidRPr="00284A0C">
        <w:t>UML Component Diagrams to represent dependencies and modular architecture.</w:t>
      </w:r>
    </w:p>
    <w:p w14:paraId="230C6F9F" w14:textId="77777777" w:rsidR="00284A0C" w:rsidRPr="00284A0C" w:rsidRDefault="00284A0C" w:rsidP="00284A0C">
      <w:pPr>
        <w:ind w:left="720"/>
      </w:pPr>
      <w:r w:rsidRPr="00284A0C">
        <w:t>Repository structure diagrams to model folder organization and version control branching.</w:t>
      </w:r>
    </w:p>
    <w:p w14:paraId="384BABFF" w14:textId="77777777" w:rsidR="00284A0C" w:rsidRDefault="00284A0C" w:rsidP="00284A0C">
      <w:pPr>
        <w:pStyle w:val="Ttulo5"/>
        <w:numPr>
          <w:ilvl w:val="4"/>
          <w:numId w:val="60"/>
        </w:numPr>
        <w:spacing w:before="240" w:after="240"/>
        <w:rPr>
          <w:b/>
          <w:bCs/>
        </w:rPr>
      </w:pPr>
      <w:bookmarkStart w:id="99" w:name="_Toc183185665"/>
      <w:r w:rsidRPr="00D8574D">
        <w:rPr>
          <w:b/>
          <w:bCs/>
        </w:rPr>
        <w:t>Applicable Evaluation/Analysis Techniques and</w:t>
      </w:r>
      <w:r>
        <w:rPr>
          <w:b/>
          <w:bCs/>
        </w:rPr>
        <w:t xml:space="preserve"> </w:t>
      </w:r>
      <w:r w:rsidRPr="00D8574D">
        <w:rPr>
          <w:b/>
          <w:bCs/>
        </w:rPr>
        <w:t>Consistency/Completeness Criteria</w:t>
      </w:r>
      <w:bookmarkEnd w:id="99"/>
    </w:p>
    <w:p w14:paraId="2CEA92F0" w14:textId="77777777" w:rsidR="00284A0C" w:rsidRPr="00284A0C" w:rsidRDefault="00284A0C" w:rsidP="00284A0C">
      <w:pPr>
        <w:ind w:left="720"/>
        <w:jc w:val="both"/>
      </w:pPr>
      <w:r w:rsidRPr="00284A0C">
        <w:rPr>
          <w:b/>
          <w:bCs/>
        </w:rPr>
        <w:t>Consistency</w:t>
      </w:r>
      <w:r w:rsidRPr="00284A0C">
        <w:t>: Ensure no conflicting dependencies exist and version control is maintained.</w:t>
      </w:r>
    </w:p>
    <w:p w14:paraId="3E13DC9A" w14:textId="77777777" w:rsidR="00284A0C" w:rsidRPr="00284A0C" w:rsidRDefault="00284A0C" w:rsidP="00284A0C">
      <w:pPr>
        <w:ind w:left="720"/>
        <w:jc w:val="both"/>
      </w:pPr>
      <w:r w:rsidRPr="00284A0C">
        <w:rPr>
          <w:b/>
          <w:bCs/>
        </w:rPr>
        <w:t>Completeness</w:t>
      </w:r>
      <w:r w:rsidRPr="00284A0C">
        <w:t>: Ensure all required artifacts are included for implementation and testing.</w:t>
      </w:r>
    </w:p>
    <w:p w14:paraId="1B02CA80" w14:textId="77777777" w:rsidR="00284A0C" w:rsidRPr="00284A0C" w:rsidRDefault="00284A0C" w:rsidP="00284A0C">
      <w:pPr>
        <w:ind w:left="720"/>
        <w:jc w:val="both"/>
      </w:pPr>
      <w:r w:rsidRPr="00284A0C">
        <w:rPr>
          <w:b/>
          <w:bCs/>
        </w:rPr>
        <w:t>Evaluation</w:t>
      </w:r>
      <w:r w:rsidRPr="00284A0C">
        <w:t>: Dependency analysis, CI/CD pipeline validation, and automated testing reports.</w:t>
      </w:r>
    </w:p>
    <w:p w14:paraId="002CE3E6" w14:textId="77777777" w:rsidR="00284A0C" w:rsidRPr="00897100" w:rsidRDefault="00284A0C" w:rsidP="00284A0C">
      <w:pPr>
        <w:pStyle w:val="Ttulo5"/>
        <w:numPr>
          <w:ilvl w:val="4"/>
          <w:numId w:val="60"/>
        </w:numPr>
        <w:rPr>
          <w:b/>
          <w:bCs/>
        </w:rPr>
      </w:pPr>
      <w:bookmarkStart w:id="100" w:name="_Toc183185666"/>
      <w:r w:rsidRPr="00D8574D">
        <w:rPr>
          <w:b/>
          <w:bCs/>
        </w:rPr>
        <w:t>Viewpoint Source</w:t>
      </w:r>
      <w:bookmarkEnd w:id="100"/>
    </w:p>
    <w:p w14:paraId="12F4349F" w14:textId="7496C114" w:rsidR="006B22BE" w:rsidRPr="00284A0C" w:rsidRDefault="00284A0C" w:rsidP="00284A0C">
      <w:pPr>
        <w:spacing w:before="240" w:after="240"/>
        <w:ind w:firstLine="720"/>
        <w:jc w:val="both"/>
      </w:pPr>
      <w:r w:rsidRPr="00284A0C">
        <w:t>Based on Quizzes Tutor development practices and project repository analysis.</w:t>
      </w:r>
    </w:p>
    <w:p w14:paraId="48AD57AD" w14:textId="09088EEB" w:rsidR="009E249B" w:rsidRDefault="009E249B">
      <w:pPr>
        <w:pStyle w:val="Ttulo2"/>
        <w:rPr>
          <w:lang w:val="pt-PT"/>
        </w:rPr>
      </w:pPr>
      <w:bookmarkStart w:id="101" w:name="_Toc64867658"/>
      <w:bookmarkStart w:id="102" w:name="_Toc87146869"/>
      <w:bookmarkStart w:id="103" w:name="_Ref126907183"/>
      <w:bookmarkStart w:id="104" w:name="_Ref126907196"/>
      <w:bookmarkStart w:id="105" w:name="_Toc183185667"/>
      <w:r w:rsidRPr="00E61D25">
        <w:rPr>
          <w:lang w:val="pt-PT"/>
        </w:rPr>
        <w:t>How a View is Documented</w:t>
      </w:r>
      <w:bookmarkEnd w:id="101"/>
      <w:bookmarkEnd w:id="102"/>
      <w:bookmarkEnd w:id="103"/>
      <w:bookmarkEnd w:id="104"/>
      <w:r w:rsidR="00E61D25" w:rsidRPr="00E61D25">
        <w:rPr>
          <w:lang w:val="pt-PT"/>
        </w:rPr>
        <w:t xml:space="preserve"> (</w:t>
      </w:r>
      <w:r w:rsidR="00737287">
        <w:rPr>
          <w:lang w:val="pt-PT"/>
        </w:rPr>
        <w:t>Este já fiz, a stora já tinha feito esta secção burro</w:t>
      </w:r>
      <w:r w:rsidR="00E61D25">
        <w:rPr>
          <w:lang w:val="pt-PT"/>
        </w:rPr>
        <w:t>)</w:t>
      </w:r>
      <w:bookmarkEnd w:id="105"/>
    </w:p>
    <w:p w14:paraId="2BC45DB4" w14:textId="77777777" w:rsidR="00B26A96" w:rsidRDefault="00B26A96" w:rsidP="00B26A96">
      <w:pPr>
        <w:pStyle w:val="Body"/>
        <w:ind w:left="576"/>
        <w:jc w:val="both"/>
      </w:pPr>
      <w:r>
        <w:t>Section 3 of this SAD contains one view for each viewpoint listed in Section 1.5.  Each view is documented as a set of view packets.  A view packet is the smallest bundle of architectural documentation that might be given to an individual stakeholder.</w:t>
      </w:r>
    </w:p>
    <w:p w14:paraId="63BC2BF4" w14:textId="77777777" w:rsidR="002B1BDA" w:rsidRPr="002B1BDA" w:rsidRDefault="002B1BDA" w:rsidP="002E042B">
      <w:pPr>
        <w:pStyle w:val="Body"/>
        <w:spacing w:before="40" w:after="40"/>
        <w:ind w:left="576"/>
        <w:jc w:val="both"/>
      </w:pPr>
      <w:r w:rsidRPr="002B1BDA">
        <w:t xml:space="preserve">Each view is documented as follows, where the letter </w:t>
      </w:r>
      <w:r w:rsidRPr="002B1BDA">
        <w:rPr>
          <w:i/>
        </w:rPr>
        <w:t>i</w:t>
      </w:r>
      <w:r w:rsidRPr="002B1BDA">
        <w:t xml:space="preserve"> stands for the number of the view:  1, 2, etc.:</w:t>
      </w:r>
    </w:p>
    <w:p w14:paraId="44EF2E6B" w14:textId="77777777" w:rsidR="002B1BDA" w:rsidRPr="002B1BDA" w:rsidRDefault="002B1BDA" w:rsidP="00263174">
      <w:pPr>
        <w:pStyle w:val="Body"/>
        <w:numPr>
          <w:ilvl w:val="0"/>
          <w:numId w:val="97"/>
        </w:numPr>
        <w:spacing w:before="40" w:after="40"/>
        <w:jc w:val="both"/>
        <w:rPr>
          <w:u w:val="single"/>
        </w:rPr>
      </w:pPr>
      <w:r w:rsidRPr="002B1BDA">
        <w:rPr>
          <w:u w:val="single"/>
        </w:rPr>
        <w:t>Section 3.i:  Name of view.</w:t>
      </w:r>
    </w:p>
    <w:p w14:paraId="26D4A59A" w14:textId="77777777" w:rsidR="002B1BDA" w:rsidRPr="002B1BDA" w:rsidRDefault="002B1BDA" w:rsidP="00263174">
      <w:pPr>
        <w:pStyle w:val="Body"/>
        <w:numPr>
          <w:ilvl w:val="0"/>
          <w:numId w:val="97"/>
        </w:numPr>
        <w:spacing w:before="40" w:after="40"/>
        <w:jc w:val="both"/>
      </w:pPr>
      <w:r w:rsidRPr="002B1BDA">
        <w:rPr>
          <w:u w:val="single"/>
        </w:rPr>
        <w:t>Section 3.i.1: View description.</w:t>
      </w:r>
      <w:r w:rsidRPr="002B1BDA">
        <w:t xml:space="preserve">  This section describes the purpose and contents of the view. It should refer to (and match) the viewpoint description in Section 1.5 to which this view conforms.</w:t>
      </w:r>
    </w:p>
    <w:p w14:paraId="46E1B98B" w14:textId="7A4D2E7D" w:rsidR="002B1BDA" w:rsidRPr="002B1BDA" w:rsidRDefault="002B1BDA" w:rsidP="00263174">
      <w:pPr>
        <w:pStyle w:val="Body"/>
        <w:numPr>
          <w:ilvl w:val="0"/>
          <w:numId w:val="97"/>
        </w:numPr>
        <w:spacing w:before="40" w:after="40"/>
        <w:jc w:val="both"/>
      </w:pPr>
      <w:r w:rsidRPr="002B1BDA">
        <w:rPr>
          <w:u w:val="single"/>
        </w:rPr>
        <w:t>Section 3.i.2: View packet overview.</w:t>
      </w:r>
      <w:r w:rsidRPr="002B1BDA">
        <w:t xml:space="preserve">  This section shows the set of view packets in this view</w:t>
      </w:r>
      <w:r w:rsidR="00110375">
        <w:t xml:space="preserve"> </w:t>
      </w:r>
      <w:r w:rsidRPr="002B1BDA">
        <w:t xml:space="preserve">and provides rationale that explains why the chosen set is complete and non-duplicative.  The set of view packets </w:t>
      </w:r>
      <w:r w:rsidR="00110375">
        <w:t xml:space="preserve">are shown in table </w:t>
      </w:r>
      <w:r w:rsidR="00E10E2C">
        <w:t>to facilitate interpretation.</w:t>
      </w:r>
    </w:p>
    <w:p w14:paraId="5C97F6F7" w14:textId="77777777" w:rsidR="002B1BDA" w:rsidRPr="002B1BDA" w:rsidRDefault="002B1BDA" w:rsidP="00263174">
      <w:pPr>
        <w:pStyle w:val="Body"/>
        <w:numPr>
          <w:ilvl w:val="0"/>
          <w:numId w:val="97"/>
        </w:numPr>
        <w:spacing w:before="40" w:after="40"/>
        <w:jc w:val="both"/>
      </w:pPr>
      <w:r w:rsidRPr="002B1BDA">
        <w:rPr>
          <w:u w:val="single"/>
        </w:rPr>
        <w:lastRenderedPageBreak/>
        <w:t>Section 3.i.3:  Architecture background.</w:t>
      </w:r>
      <w:r w:rsidRPr="002B1BDA">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4CEA4A08" w14:textId="77777777" w:rsidR="002B1BDA" w:rsidRPr="002B1BDA" w:rsidRDefault="002B1BDA" w:rsidP="00263174">
      <w:pPr>
        <w:pStyle w:val="Body"/>
        <w:numPr>
          <w:ilvl w:val="0"/>
          <w:numId w:val="97"/>
        </w:numPr>
        <w:spacing w:before="40" w:after="40"/>
        <w:jc w:val="both"/>
        <w:rPr>
          <w:u w:val="single"/>
        </w:rPr>
      </w:pPr>
      <w:r w:rsidRPr="002B1BDA">
        <w:rPr>
          <w:u w:val="single"/>
        </w:rPr>
        <w:t>Section 3.i.4: Variability mechanisms.</w:t>
      </w:r>
      <w:r w:rsidRPr="002B1BDA">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326E8C0" w14:textId="77777777" w:rsidR="002B1BDA" w:rsidRPr="002B1BDA" w:rsidRDefault="002B1BDA" w:rsidP="00263174">
      <w:pPr>
        <w:pStyle w:val="Body"/>
        <w:numPr>
          <w:ilvl w:val="0"/>
          <w:numId w:val="97"/>
        </w:numPr>
        <w:spacing w:before="40" w:after="40"/>
        <w:jc w:val="both"/>
        <w:rPr>
          <w:u w:val="single"/>
        </w:rPr>
      </w:pPr>
      <w:r w:rsidRPr="002B1BDA">
        <w:rPr>
          <w:u w:val="single"/>
        </w:rPr>
        <w:t>Section 3.i.5: View packets.</w:t>
      </w:r>
      <w:r w:rsidRPr="002B1BDA">
        <w:t xml:space="preserve">  This section presents all of the view packets given for this view.  Each view packet is described using the following outline, where the letter </w:t>
      </w:r>
      <w:r w:rsidRPr="002B1BDA">
        <w:rPr>
          <w:i/>
        </w:rPr>
        <w:t>j</w:t>
      </w:r>
      <w:r w:rsidRPr="002B1BDA">
        <w:t xml:space="preserve"> stands for the number of the view packet being described: 1, 2, etc.</w:t>
      </w:r>
    </w:p>
    <w:p w14:paraId="16BBF168" w14:textId="77777777" w:rsidR="002B1BDA" w:rsidRPr="002B1BDA" w:rsidRDefault="002B1BDA" w:rsidP="00810279">
      <w:pPr>
        <w:pStyle w:val="Body"/>
        <w:numPr>
          <w:ilvl w:val="0"/>
          <w:numId w:val="96"/>
        </w:numPr>
        <w:tabs>
          <w:tab w:val="clear" w:pos="360"/>
          <w:tab w:val="num" w:pos="1656"/>
        </w:tabs>
        <w:spacing w:before="40" w:after="40"/>
        <w:ind w:left="1656"/>
        <w:jc w:val="both"/>
        <w:rPr>
          <w:u w:val="single"/>
        </w:rPr>
      </w:pPr>
      <w:r w:rsidRPr="002B1BDA">
        <w:rPr>
          <w:u w:val="single"/>
        </w:rPr>
        <w:t>Section 3.i.5.j: View packet #j.</w:t>
      </w:r>
    </w:p>
    <w:p w14:paraId="4328EC96" w14:textId="77777777" w:rsidR="002B1BDA" w:rsidRPr="002B1BDA" w:rsidRDefault="002B1BDA" w:rsidP="00810279">
      <w:pPr>
        <w:pStyle w:val="Body"/>
        <w:numPr>
          <w:ilvl w:val="0"/>
          <w:numId w:val="96"/>
        </w:numPr>
        <w:tabs>
          <w:tab w:val="clear" w:pos="360"/>
          <w:tab w:val="num" w:pos="1656"/>
        </w:tabs>
        <w:spacing w:before="40" w:after="40"/>
        <w:ind w:left="1656"/>
        <w:jc w:val="both"/>
      </w:pPr>
      <w:r w:rsidRPr="002B1BDA">
        <w:rPr>
          <w:u w:val="single"/>
        </w:rPr>
        <w:t>Section 3.i.5.j.1: Primary presentation.</w:t>
      </w:r>
      <w:r w:rsidRPr="002B1BDA">
        <w:t xml:space="preserve">  This section presents the elements and the relations among them that populate this view packet, using an appropriate language, languages, notation, or tool-based representation.</w:t>
      </w:r>
    </w:p>
    <w:p w14:paraId="14090D1D" w14:textId="77777777" w:rsidR="002B1BDA" w:rsidRPr="002B1BDA" w:rsidRDefault="002B1BDA" w:rsidP="00810279">
      <w:pPr>
        <w:pStyle w:val="Body"/>
        <w:numPr>
          <w:ilvl w:val="0"/>
          <w:numId w:val="96"/>
        </w:numPr>
        <w:tabs>
          <w:tab w:val="clear" w:pos="360"/>
          <w:tab w:val="num" w:pos="1656"/>
        </w:tabs>
        <w:spacing w:before="40" w:after="40"/>
        <w:ind w:left="1656"/>
        <w:jc w:val="both"/>
      </w:pPr>
      <w:r w:rsidRPr="002B1BDA">
        <w:rPr>
          <w:u w:val="single"/>
        </w:rPr>
        <w:t>Section 3.i.5.j.2: Element catalog.</w:t>
      </w:r>
      <w:r w:rsidRPr="002B1BDA">
        <w:t xml:space="preserve">  Whereas the primary presentation shows the important elements and relations of the view packet, this section provides additional information needed to complete the architectural picture.   It consists of the following subsections:</w:t>
      </w:r>
    </w:p>
    <w:p w14:paraId="3A48C41D" w14:textId="77777777" w:rsidR="002B1BDA" w:rsidRPr="002B1BDA" w:rsidRDefault="002B1BDA" w:rsidP="00810279">
      <w:pPr>
        <w:pStyle w:val="Body"/>
        <w:numPr>
          <w:ilvl w:val="0"/>
          <w:numId w:val="96"/>
        </w:numPr>
        <w:tabs>
          <w:tab w:val="clear" w:pos="360"/>
          <w:tab w:val="num" w:pos="2016"/>
        </w:tabs>
        <w:spacing w:before="40" w:after="40"/>
        <w:ind w:left="2016"/>
        <w:jc w:val="both"/>
      </w:pPr>
      <w:r w:rsidRPr="002B1BDA">
        <w:rPr>
          <w:u w:val="single"/>
        </w:rPr>
        <w:t>Section 3.i.5.j.2.1:  Elements.</w:t>
      </w:r>
      <w:r w:rsidRPr="002B1BDA">
        <w:rPr>
          <w:i/>
        </w:rPr>
        <w:t xml:space="preserve">  </w:t>
      </w:r>
      <w:r w:rsidRPr="002B1BDA">
        <w:t xml:space="preserve">This section describes each element shown in the primary presentation, details its responsibilities of each element, and specifies values of the elements’ relevant </w:t>
      </w:r>
      <w:r w:rsidRPr="002B1BDA">
        <w:rPr>
          <w:i/>
        </w:rPr>
        <w:t>properties</w:t>
      </w:r>
      <w:r w:rsidRPr="002B1BDA">
        <w:t>, which are defined in the viewpoint to which this view conforms.</w:t>
      </w:r>
    </w:p>
    <w:p w14:paraId="14985751"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3.i.5.j.2.2:  Relations.</w:t>
      </w:r>
      <w:r w:rsidRPr="002B1BDA">
        <w:rPr>
          <w:i/>
        </w:rPr>
        <w:t xml:space="preserve">  </w:t>
      </w:r>
      <w:r w:rsidRPr="002B1BDA">
        <w:t>This section describes any additional relations among elements shown in the primary presentation, or specializations or restrictions on the relations shown in the primary presentation.</w:t>
      </w:r>
    </w:p>
    <w:p w14:paraId="335A7C8B"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3.i.5.j.2.3:  Interfaces.</w:t>
      </w:r>
      <w:r w:rsidRPr="002B1BDA">
        <w:rPr>
          <w:i/>
        </w:rPr>
        <w:t xml:space="preserve">  </w:t>
      </w:r>
      <w:r w:rsidRPr="002B1BDA">
        <w:t>This section specifies the software interfaces to any elements shown in the primary presentation that must be visible to other elements.</w:t>
      </w:r>
    </w:p>
    <w:p w14:paraId="3168AA3A"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3.i.5.j.2.4: Behavior.</w:t>
      </w:r>
      <w:r w:rsidRPr="002B1BDA">
        <w:t xml:space="preserve">  This section specifies any significant behavior of elements or groups of interacting elements shown in the primary presentation.</w:t>
      </w:r>
    </w:p>
    <w:p w14:paraId="175742B9" w14:textId="77777777" w:rsidR="002B1BDA" w:rsidRPr="002B1BDA" w:rsidRDefault="002B1BDA" w:rsidP="002627E2">
      <w:pPr>
        <w:pStyle w:val="Body"/>
        <w:numPr>
          <w:ilvl w:val="0"/>
          <w:numId w:val="96"/>
        </w:numPr>
        <w:tabs>
          <w:tab w:val="clear" w:pos="360"/>
          <w:tab w:val="num" w:pos="2016"/>
        </w:tabs>
        <w:spacing w:before="40" w:after="40"/>
        <w:ind w:left="2016"/>
        <w:jc w:val="both"/>
      </w:pPr>
      <w:r w:rsidRPr="002B1BDA">
        <w:rPr>
          <w:u w:val="single"/>
        </w:rPr>
        <w:t>Section 3.i.5.j.2.5: Constraints:</w:t>
      </w:r>
      <w:r w:rsidRPr="002B1BDA">
        <w:t xml:space="preserve">  This section lists any constraints on elements or relations not otherwise described.</w:t>
      </w:r>
    </w:p>
    <w:p w14:paraId="09A769E9" w14:textId="77777777" w:rsidR="002B1BDA" w:rsidRPr="002B1BDA" w:rsidRDefault="002B1BDA" w:rsidP="002D182C">
      <w:pPr>
        <w:pStyle w:val="Body"/>
        <w:numPr>
          <w:ilvl w:val="0"/>
          <w:numId w:val="96"/>
        </w:numPr>
        <w:tabs>
          <w:tab w:val="clear" w:pos="360"/>
          <w:tab w:val="num" w:pos="1368"/>
        </w:tabs>
        <w:spacing w:before="40" w:after="40"/>
        <w:ind w:left="1368"/>
        <w:jc w:val="both"/>
        <w:rPr>
          <w:u w:val="single"/>
        </w:rPr>
      </w:pPr>
      <w:r w:rsidRPr="002B1BDA">
        <w:rPr>
          <w:u w:val="single"/>
        </w:rPr>
        <w:t>Section 3.i.5.j.3: Context diagram.</w:t>
      </w:r>
      <w:r w:rsidRPr="002B1BDA">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7696B3AF" w14:textId="77777777" w:rsidR="002B1BDA" w:rsidRPr="002B1BDA" w:rsidRDefault="002B1BDA" w:rsidP="002E042B">
      <w:pPr>
        <w:pStyle w:val="Body"/>
        <w:numPr>
          <w:ilvl w:val="0"/>
          <w:numId w:val="96"/>
        </w:numPr>
        <w:spacing w:before="40" w:after="40"/>
        <w:jc w:val="both"/>
        <w:rPr>
          <w:u w:val="single"/>
        </w:rPr>
      </w:pPr>
      <w:r w:rsidRPr="002B1BDA">
        <w:rPr>
          <w:u w:val="single"/>
        </w:rPr>
        <w:lastRenderedPageBreak/>
        <w:t>Section 3.i.5.j.4: Variability mechanisms.</w:t>
      </w:r>
      <w:r w:rsidRPr="002B1BDA">
        <w:t xml:space="preserve">   This section describes any variabilities that are available in the portion of the system shown in the view packet, along with how and when those mechanisms may be exercised.</w:t>
      </w:r>
    </w:p>
    <w:p w14:paraId="0E782894" w14:textId="77777777" w:rsidR="002B1BDA" w:rsidRPr="002B1BDA" w:rsidRDefault="002B1BDA" w:rsidP="002E042B">
      <w:pPr>
        <w:pStyle w:val="Body"/>
        <w:numPr>
          <w:ilvl w:val="0"/>
          <w:numId w:val="96"/>
        </w:numPr>
        <w:spacing w:before="40" w:after="40"/>
        <w:jc w:val="both"/>
        <w:rPr>
          <w:u w:val="single"/>
        </w:rPr>
      </w:pPr>
      <w:r w:rsidRPr="002B1BDA">
        <w:rPr>
          <w:u w:val="single"/>
        </w:rPr>
        <w:t>Section 3.i.5.j.5: Architecture background.</w:t>
      </w:r>
      <w:r w:rsidRPr="002B1BDA">
        <w:t xml:space="preserve">  This section provides rationale for any significant design decisions whose scope is limited to this view packet.</w:t>
      </w:r>
    </w:p>
    <w:p w14:paraId="32B96DBD" w14:textId="77777777" w:rsidR="002B1BDA" w:rsidRPr="002B1BDA" w:rsidRDefault="002B1BDA" w:rsidP="002E042B">
      <w:pPr>
        <w:pStyle w:val="Body"/>
        <w:numPr>
          <w:ilvl w:val="0"/>
          <w:numId w:val="96"/>
        </w:numPr>
        <w:spacing w:before="40" w:after="40"/>
        <w:jc w:val="both"/>
        <w:rPr>
          <w:u w:val="single"/>
        </w:rPr>
      </w:pPr>
      <w:r w:rsidRPr="002B1BDA">
        <w:rPr>
          <w:u w:val="single"/>
        </w:rPr>
        <w:t>Section 3.i.5.j.6: Relation to other view packets.</w:t>
      </w:r>
      <w:r w:rsidRPr="002B1BDA">
        <w:t xml:space="preserve">  This section provides references for related view packets, including the parent, children, and siblings of this view packet. Related view packets may be in the same view or in different views.</w:t>
      </w:r>
    </w:p>
    <w:p w14:paraId="10149938" w14:textId="364B5F44" w:rsidR="003E71B1" w:rsidRPr="002E5267" w:rsidRDefault="00A86FF3" w:rsidP="00110375">
      <w:pPr>
        <w:spacing w:before="240" w:after="240"/>
        <w:jc w:val="both"/>
        <w:rPr>
          <w:rFonts w:ascii="Times New Roman" w:hAnsi="Times New Roman"/>
          <w:sz w:val="22"/>
          <w:szCs w:val="22"/>
        </w:rPr>
      </w:pPr>
      <w:r w:rsidRPr="00A86FF3">
        <w:rPr>
          <w:rFonts w:ascii="Times New Roman" w:hAnsi="Times New Roman"/>
          <w:sz w:val="22"/>
          <w:szCs w:val="22"/>
        </w:rPr>
        <w:t xml:space="preserve">This organizational structure in Section 1.6 serves as </w:t>
      </w:r>
      <w:r w:rsidRPr="0028202E">
        <w:rPr>
          <w:rFonts w:ascii="Times New Roman" w:hAnsi="Times New Roman"/>
          <w:sz w:val="22"/>
          <w:szCs w:val="22"/>
        </w:rPr>
        <w:t>a template for Section 3,</w:t>
      </w:r>
      <w:r w:rsidRPr="00A86FF3">
        <w:rPr>
          <w:rFonts w:ascii="Times New Roman" w:hAnsi="Times New Roman"/>
          <w:sz w:val="22"/>
          <w:szCs w:val="22"/>
        </w:rPr>
        <w:t xml:space="preserve"> ensuring consistency and clarity across all views in the SAD.</w:t>
      </w:r>
    </w:p>
    <w:p w14:paraId="4E8C1CC4" w14:textId="77777777" w:rsidR="009E249B" w:rsidRDefault="009E249B">
      <w:pPr>
        <w:pStyle w:val="Ttulo2"/>
      </w:pPr>
      <w:bookmarkStart w:id="106" w:name="_Toc64867659"/>
      <w:bookmarkStart w:id="107" w:name="_Toc87146870"/>
      <w:bookmarkStart w:id="108" w:name="_Toc183185668"/>
      <w:r>
        <w:t>Relationship to Other SADs</w:t>
      </w:r>
      <w:bookmarkEnd w:id="106"/>
      <w:bookmarkEnd w:id="107"/>
      <w:bookmarkEnd w:id="108"/>
    </w:p>
    <w:p w14:paraId="3880D134" w14:textId="08BAC3BF" w:rsidR="009E249B" w:rsidRDefault="00942EB5">
      <w:pPr>
        <w:pStyle w:val="Body"/>
      </w:pPr>
      <w:r>
        <w:rPr>
          <w:szCs w:val="22"/>
        </w:rPr>
        <w:t>Not applicable</w:t>
      </w:r>
      <w:r w:rsidR="004A7C28">
        <w:rPr>
          <w:szCs w:val="22"/>
        </w:rPr>
        <w:t>.</w:t>
      </w:r>
    </w:p>
    <w:p w14:paraId="40E68824" w14:textId="77777777" w:rsidR="009E249B" w:rsidRDefault="009E249B">
      <w:pPr>
        <w:pStyle w:val="Ttulo2"/>
      </w:pPr>
      <w:bookmarkStart w:id="109" w:name="_Toc64867660"/>
      <w:bookmarkStart w:id="110" w:name="_Toc87146871"/>
      <w:bookmarkStart w:id="111" w:name="_Toc183185669"/>
      <w:r>
        <w:t>Process for Updating this SAD</w:t>
      </w:r>
      <w:bookmarkEnd w:id="109"/>
      <w:bookmarkEnd w:id="110"/>
      <w:bookmarkEnd w:id="111"/>
    </w:p>
    <w:p w14:paraId="7781124C" w14:textId="4E081C9A" w:rsidR="009E249B" w:rsidRDefault="004A7C28">
      <w:pPr>
        <w:pStyle w:val="Body"/>
      </w:pPr>
      <w:r>
        <w:t>Not applicable.</w:t>
      </w:r>
    </w:p>
    <w:p w14:paraId="2DA7D623" w14:textId="77777777" w:rsidR="009E249B" w:rsidRDefault="009E249B">
      <w:pPr>
        <w:pStyle w:val="Ttulo1"/>
      </w:pPr>
      <w:bookmarkStart w:id="112" w:name="_Toc64867661"/>
      <w:bookmarkStart w:id="113" w:name="_Toc87146872"/>
      <w:bookmarkStart w:id="114" w:name="_Ref126913405"/>
      <w:bookmarkStart w:id="115" w:name="_Toc183185670"/>
      <w:r>
        <w:lastRenderedPageBreak/>
        <w:t>Architecture Background</w:t>
      </w:r>
      <w:bookmarkEnd w:id="112"/>
      <w:bookmarkEnd w:id="113"/>
      <w:bookmarkEnd w:id="114"/>
      <w:bookmarkEnd w:id="115"/>
    </w:p>
    <w:p w14:paraId="1ACEBF2E" w14:textId="77777777" w:rsidR="009E249B" w:rsidRDefault="009E249B">
      <w:pPr>
        <w:pStyle w:val="Ttulo2"/>
      </w:pPr>
      <w:bookmarkStart w:id="116" w:name="_Toc64867662"/>
      <w:bookmarkStart w:id="117" w:name="_Toc87146873"/>
      <w:bookmarkStart w:id="118" w:name="_Toc183185671"/>
      <w:r>
        <w:t>Problem Background</w:t>
      </w:r>
      <w:bookmarkEnd w:id="116"/>
      <w:bookmarkEnd w:id="117"/>
      <w:bookmarkEnd w:id="118"/>
    </w:p>
    <w:p w14:paraId="6DDE9D1C" w14:textId="3F0EDF8F"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p>
    <w:p w14:paraId="103E1F81" w14:textId="77777777" w:rsidR="009E249B" w:rsidRDefault="009E249B">
      <w:pPr>
        <w:pStyle w:val="Ttulo3"/>
      </w:pPr>
      <w:bookmarkStart w:id="119" w:name="_Toc64867663"/>
      <w:bookmarkStart w:id="120" w:name="_Toc87146874"/>
      <w:bookmarkStart w:id="121" w:name="_Toc183185672"/>
      <w:r>
        <w:t>System Overview</w:t>
      </w:r>
      <w:bookmarkEnd w:id="119"/>
      <w:bookmarkEnd w:id="120"/>
      <w:bookmarkEnd w:id="121"/>
    </w:p>
    <w:p w14:paraId="21FE18FD" w14:textId="77777777" w:rsid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 Quizzes Tutor project considers the following key constraints and influences on its architecture:</w:t>
      </w:r>
    </w:p>
    <w:p w14:paraId="2C116187" w14:textId="77777777" w:rsidR="004A7C28" w:rsidRDefault="004A7C28" w:rsidP="004A7C28">
      <w:pPr>
        <w:numPr>
          <w:ilvl w:val="0"/>
          <w:numId w:val="38"/>
        </w:numPr>
        <w:tabs>
          <w:tab w:val="left" w:pos="1008"/>
          <w:tab w:val="right" w:pos="8280"/>
        </w:tabs>
        <w:spacing w:before="240" w:line="240" w:lineRule="auto"/>
        <w:jc w:val="both"/>
        <w:rPr>
          <w:rFonts w:ascii="Times New Roman" w:hAnsi="Times New Roman"/>
          <w:sz w:val="22"/>
          <w:szCs w:val="22"/>
        </w:rPr>
      </w:pPr>
      <w:r>
        <w:rPr>
          <w:rFonts w:ascii="Times New Roman" w:hAnsi="Times New Roman"/>
          <w:b/>
          <w:sz w:val="22"/>
          <w:szCs w:val="22"/>
        </w:rPr>
        <w:t>Flexibility and Ease of Use:</w:t>
      </w:r>
      <w:r>
        <w:rPr>
          <w:rFonts w:ascii="Times New Roman" w:hAnsi="Times New Roman"/>
          <w:sz w:val="22"/>
          <w:szCs w:val="22"/>
        </w:rPr>
        <w:t xml:space="preserve"> The system must allow teachers to create quizzes with various question types (e.g., multiple-choice, true/false) and provide an intuitive interface for both teachers and students.</w:t>
      </w:r>
    </w:p>
    <w:p w14:paraId="31D733B0" w14:textId="77777777" w:rsidR="004A7C28" w:rsidRDefault="004A7C28" w:rsidP="004A7C28">
      <w:pPr>
        <w:numPr>
          <w:ilvl w:val="0"/>
          <w:numId w:val="38"/>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Data Security:</w:t>
      </w:r>
      <w:r>
        <w:rPr>
          <w:rFonts w:ascii="Times New Roman" w:hAnsi="Times New Roman"/>
          <w:sz w:val="22"/>
          <w:szCs w:val="22"/>
        </w:rPr>
        <w:t xml:space="preserve"> Protecting user data and quiz results is a primary concern. The architecture must support data encryption and user authentication.</w:t>
      </w:r>
    </w:p>
    <w:p w14:paraId="27E6B0E5" w14:textId="77777777" w:rsidR="004A7C28" w:rsidRDefault="004A7C28" w:rsidP="004A7C28">
      <w:pPr>
        <w:numPr>
          <w:ilvl w:val="0"/>
          <w:numId w:val="38"/>
        </w:numPr>
        <w:tabs>
          <w:tab w:val="left" w:pos="1008"/>
          <w:tab w:val="right" w:pos="8280"/>
        </w:tabs>
        <w:spacing w:line="240" w:lineRule="auto"/>
        <w:jc w:val="both"/>
        <w:rPr>
          <w:rFonts w:ascii="Times New Roman" w:hAnsi="Times New Roman"/>
          <w:sz w:val="22"/>
          <w:szCs w:val="22"/>
        </w:rPr>
      </w:pPr>
      <w:r>
        <w:rPr>
          <w:rFonts w:ascii="Times New Roman" w:hAnsi="Times New Roman"/>
          <w:b/>
          <w:sz w:val="22"/>
          <w:szCs w:val="22"/>
        </w:rPr>
        <w:t>Performance and Scalability:</w:t>
      </w:r>
      <w:r>
        <w:rPr>
          <w:rFonts w:ascii="Times New Roman" w:hAnsi="Times New Roman"/>
          <w:sz w:val="22"/>
          <w:szCs w:val="22"/>
        </w:rPr>
        <w:t xml:space="preserve"> Given the potential for multiple simultaneous accesses, particularly during peak assessment periods, the architecture must support horizontal scalability and high availability.</w:t>
      </w:r>
    </w:p>
    <w:p w14:paraId="581CFF61" w14:textId="77777777" w:rsidR="004A7C28" w:rsidRDefault="004A7C28" w:rsidP="004A7C28">
      <w:pPr>
        <w:numPr>
          <w:ilvl w:val="0"/>
          <w:numId w:val="38"/>
        </w:numPr>
        <w:tabs>
          <w:tab w:val="left" w:pos="1008"/>
          <w:tab w:val="right" w:pos="8280"/>
        </w:tabs>
        <w:spacing w:after="240" w:line="240" w:lineRule="auto"/>
        <w:jc w:val="both"/>
        <w:rPr>
          <w:rFonts w:ascii="Times New Roman" w:hAnsi="Times New Roman"/>
          <w:sz w:val="22"/>
          <w:szCs w:val="22"/>
        </w:rPr>
      </w:pPr>
      <w:r>
        <w:rPr>
          <w:rFonts w:ascii="Times New Roman" w:hAnsi="Times New Roman"/>
          <w:b/>
          <w:sz w:val="22"/>
          <w:szCs w:val="22"/>
        </w:rPr>
        <w:t>Chosen Technologies:</w:t>
      </w:r>
      <w:r>
        <w:rPr>
          <w:rFonts w:ascii="Times New Roman" w:hAnsi="Times New Roman"/>
          <w:sz w:val="22"/>
          <w:szCs w:val="22"/>
        </w:rPr>
        <w:t xml:space="preserve"> The use of Vue.js for the frontend, Spring Boot for the backend, and PostgreSQL for the database influences architectural decisions, as each of these tools provides specific capabilities in modularity, performance, and security.</w:t>
      </w:r>
    </w:p>
    <w:p w14:paraId="594942EF" w14:textId="06BC12EA" w:rsidR="009E249B" w:rsidRPr="004A7C28" w:rsidRDefault="004A7C28" w:rsidP="004A7C28">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These combined factors form the background for the architectural choices made for Quizzes Tutor, ensuring the system effectively meets pedagogical and technical requirements.</w:t>
      </w:r>
    </w:p>
    <w:p w14:paraId="6A99C315" w14:textId="77777777" w:rsidR="009E249B" w:rsidRDefault="009E249B">
      <w:pPr>
        <w:pStyle w:val="Ttulo3"/>
      </w:pPr>
      <w:bookmarkStart w:id="122" w:name="_Toc64867664"/>
      <w:bookmarkStart w:id="123" w:name="_Toc87146875"/>
      <w:bookmarkStart w:id="124" w:name="_Toc183185673"/>
      <w:r>
        <w:t>Goals and Context</w:t>
      </w:r>
      <w:bookmarkEnd w:id="122"/>
      <w:bookmarkEnd w:id="123"/>
      <w:bookmarkEnd w:id="124"/>
    </w:p>
    <w:p w14:paraId="4A8B18EB" w14:textId="77777777" w:rsidR="004A7C28" w:rsidRDefault="004A7C28" w:rsidP="00BF0FFF">
      <w:pPr>
        <w:pBdr>
          <w:top w:val="nil"/>
          <w:left w:val="nil"/>
          <w:bottom w:val="nil"/>
          <w:right w:val="nil"/>
          <w:between w:val="nil"/>
        </w:pBdr>
        <w:tabs>
          <w:tab w:val="left" w:pos="1008"/>
          <w:tab w:val="right" w:pos="8280"/>
        </w:tabs>
        <w:spacing w:before="160" w:after="160"/>
        <w:jc w:val="both"/>
        <w:rPr>
          <w:rFonts w:ascii="Times New Roman" w:hAnsi="Times New Roman"/>
          <w:sz w:val="22"/>
          <w:szCs w:val="22"/>
        </w:rPr>
      </w:pPr>
      <w:r>
        <w:rPr>
          <w:rFonts w:ascii="Times New Roman" w:hAnsi="Times New Roman"/>
          <w:sz w:val="22"/>
          <w:szCs w:val="22"/>
        </w:rPr>
        <w:t>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p>
    <w:p w14:paraId="5EF7753E" w14:textId="77777777" w:rsidR="009E249B" w:rsidRDefault="009E249B">
      <w:pPr>
        <w:pStyle w:val="Body"/>
      </w:pPr>
    </w:p>
    <w:p w14:paraId="5659B34C" w14:textId="77777777" w:rsidR="009E249B" w:rsidRDefault="009E249B">
      <w:pPr>
        <w:pStyle w:val="Ttulo3"/>
      </w:pPr>
      <w:bookmarkStart w:id="125" w:name="_Toc64867665"/>
      <w:bookmarkStart w:id="126" w:name="_Toc87146876"/>
      <w:bookmarkStart w:id="127" w:name="_Toc183185674"/>
      <w:r>
        <w:t>Significant Driving Requirements</w:t>
      </w:r>
      <w:bookmarkEnd w:id="125"/>
      <w:bookmarkEnd w:id="126"/>
      <w:bookmarkEnd w:id="127"/>
    </w:p>
    <w:p w14:paraId="1C376422" w14:textId="544483BB" w:rsidR="009E249B" w:rsidRPr="00BF0FFF" w:rsidRDefault="00BF0FFF" w:rsidP="00BF0FFF">
      <w:pPr>
        <w:pBdr>
          <w:top w:val="nil"/>
          <w:left w:val="nil"/>
          <w:bottom w:val="nil"/>
          <w:right w:val="nil"/>
          <w:between w:val="nil"/>
        </w:pBdr>
        <w:tabs>
          <w:tab w:val="left" w:pos="1008"/>
          <w:tab w:val="right" w:pos="8280"/>
        </w:tabs>
        <w:spacing w:before="160" w:after="160"/>
        <w:jc w:val="both"/>
        <w:rPr>
          <w:rFonts w:ascii="Times New Roman" w:hAnsi="Times New Roman"/>
          <w:color w:val="000000"/>
          <w:sz w:val="22"/>
          <w:szCs w:val="22"/>
        </w:rPr>
      </w:pPr>
      <w:r>
        <w:rPr>
          <w:rFonts w:ascii="Times New Roman" w:hAnsi="Times New Roman"/>
          <w:sz w:val="22"/>
          <w:szCs w:val="22"/>
        </w:rPr>
        <w:t>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 Other quality attributes, such as availability and maintainability, were evaluated using methods like ATAM(Architecture Tradeoff Analysis Method), ensuring the system can support future adaptations and enhancements without compromising data integrity or user experience.</w:t>
      </w:r>
    </w:p>
    <w:p w14:paraId="14093543" w14:textId="77777777" w:rsidR="009E249B" w:rsidRDefault="009E249B">
      <w:pPr>
        <w:pStyle w:val="Ttulo2"/>
      </w:pPr>
      <w:bookmarkStart w:id="128" w:name="_Toc64867666"/>
      <w:bookmarkStart w:id="129" w:name="_Toc87146877"/>
      <w:bookmarkStart w:id="130" w:name="_Toc183185675"/>
      <w:r>
        <w:t>Solution Background</w:t>
      </w:r>
      <w:bookmarkEnd w:id="128"/>
      <w:bookmarkEnd w:id="129"/>
      <w:bookmarkEnd w:id="130"/>
    </w:p>
    <w:p w14:paraId="240CCBBD" w14:textId="77777777" w:rsidR="00BF0FFF" w:rsidRDefault="00BF0FFF" w:rsidP="00BF0FFF">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outlines the rationale behind the architecture chosen for Quizzes Tutor and explains how it meets the defined behavioral and quality objectives.</w:t>
      </w:r>
    </w:p>
    <w:p w14:paraId="19F0C5BD"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Architecture Goal</w:t>
      </w:r>
      <w:r>
        <w:rPr>
          <w:rFonts w:ascii="Times New Roman" w:hAnsi="Times New Roman"/>
          <w:sz w:val="22"/>
          <w:szCs w:val="22"/>
        </w:rPr>
        <w:t>: Designed to be a robust, scalable, and user-friendly platform for creating and managing educational quizzes, supporting both teachers and students. The system must be intuitive, reliable, and maintain consistent performance.</w:t>
      </w:r>
    </w:p>
    <w:p w14:paraId="25BE1913"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Behavioral Goals</w:t>
      </w:r>
      <w:r>
        <w:rPr>
          <w:rFonts w:ascii="Times New Roman" w:hAnsi="Times New Roman"/>
          <w:sz w:val="22"/>
          <w:szCs w:val="22"/>
        </w:rPr>
        <w:t>:</w:t>
      </w:r>
    </w:p>
    <w:p w14:paraId="2BBA7B7B" w14:textId="13E8490A"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User Experience</w:t>
      </w:r>
      <w:r>
        <w:rPr>
          <w:rFonts w:ascii="Times New Roman" w:hAnsi="Times New Roman"/>
          <w:sz w:val="22"/>
          <w:szCs w:val="22"/>
        </w:rPr>
        <w:t xml:space="preserve">: The Vue.js frontend offers an interactive and responsive interface, crucial </w:t>
      </w:r>
      <w:r>
        <w:rPr>
          <w:rFonts w:ascii="Times New Roman" w:hAnsi="Times New Roman"/>
          <w:sz w:val="22"/>
          <w:szCs w:val="22"/>
        </w:rPr>
        <w:tab/>
        <w:t>for a positive user experience in educational environments, where usability is key.</w:t>
      </w:r>
    </w:p>
    <w:p w14:paraId="2C1FEEE8" w14:textId="2821D9AE"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u w:val="single"/>
        </w:rPr>
        <w:t>Reliability</w:t>
      </w:r>
      <w:r>
        <w:rPr>
          <w:rFonts w:ascii="Times New Roman" w:hAnsi="Times New Roman"/>
          <w:sz w:val="22"/>
          <w:szCs w:val="22"/>
        </w:rPr>
        <w:t>: Ensures consistent execution of core functionalities (e.g., quiz creation, submission, and grading), minimizing disruptions.</w:t>
      </w:r>
    </w:p>
    <w:p w14:paraId="601D1039" w14:textId="77777777" w:rsidR="00BF0FFF" w:rsidRDefault="00BF0FFF" w:rsidP="00BF0FFF">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Quality Attributes</w:t>
      </w:r>
      <w:r>
        <w:rPr>
          <w:rFonts w:ascii="Times New Roman" w:hAnsi="Times New Roman"/>
          <w:sz w:val="22"/>
          <w:szCs w:val="22"/>
        </w:rPr>
        <w:t>:</w:t>
      </w:r>
    </w:p>
    <w:p w14:paraId="560441A8" w14:textId="794B8848"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Performance</w:t>
      </w:r>
      <w:r>
        <w:rPr>
          <w:rFonts w:ascii="Times New Roman" w:hAnsi="Times New Roman"/>
          <w:sz w:val="22"/>
          <w:szCs w:val="22"/>
        </w:rPr>
        <w:t xml:space="preserve">: The frontend-backend separation optimizes each component’s performance, </w:t>
      </w:r>
      <w:r>
        <w:rPr>
          <w:rFonts w:ascii="Times New Roman" w:hAnsi="Times New Roman"/>
          <w:sz w:val="22"/>
          <w:szCs w:val="22"/>
        </w:rPr>
        <w:tab/>
        <w:t>keeping the interface responsive while the backend manages business logic and data processing efficiently.</w:t>
      </w:r>
    </w:p>
    <w:p w14:paraId="7C57B9E5"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lastRenderedPageBreak/>
        <w:tab/>
      </w:r>
      <w:r w:rsidRPr="0A17F2F9">
        <w:rPr>
          <w:rFonts w:ascii="Times New Roman" w:hAnsi="Times New Roman"/>
          <w:b/>
          <w:bCs/>
          <w:sz w:val="22"/>
          <w:szCs w:val="22"/>
          <w:u w:val="single"/>
        </w:rPr>
        <w:t>Scalability</w:t>
      </w:r>
      <w:r>
        <w:rPr>
          <w:rFonts w:ascii="Times New Roman" w:hAnsi="Times New Roman"/>
          <w:sz w:val="22"/>
          <w:szCs w:val="22"/>
        </w:rPr>
        <w:t>: Using PostgreSQL and a modular implementation supports the system's growth for increasing users, while preserving integrity and performance.</w:t>
      </w:r>
    </w:p>
    <w:p w14:paraId="4C838DA9" w14:textId="77777777" w:rsidR="00BF0FFF" w:rsidRDefault="00BF0FFF" w:rsidP="00BF0FFF">
      <w:pPr>
        <w:tabs>
          <w:tab w:val="left" w:pos="1008"/>
          <w:tab w:val="right" w:pos="8280"/>
        </w:tabs>
        <w:spacing w:before="240" w:after="240"/>
        <w:ind w:left="1008"/>
        <w:jc w:val="both"/>
        <w:rPr>
          <w:rFonts w:ascii="Times New Roman" w:hAnsi="Times New Roman"/>
          <w:sz w:val="22"/>
          <w:szCs w:val="22"/>
        </w:rPr>
      </w:pPr>
      <w:r>
        <w:rPr>
          <w:rFonts w:ascii="Times New Roman" w:hAnsi="Times New Roman"/>
          <w:b/>
          <w:sz w:val="22"/>
          <w:szCs w:val="22"/>
        </w:rPr>
        <w:tab/>
      </w:r>
      <w:r w:rsidRPr="0A17F2F9">
        <w:rPr>
          <w:rFonts w:ascii="Times New Roman" w:hAnsi="Times New Roman"/>
          <w:b/>
          <w:bCs/>
          <w:sz w:val="22"/>
          <w:szCs w:val="22"/>
          <w:u w:val="single"/>
        </w:rPr>
        <w:t>Maintainability</w:t>
      </w:r>
      <w:r>
        <w:rPr>
          <w:rFonts w:ascii="Times New Roman" w:hAnsi="Times New Roman"/>
          <w:sz w:val="22"/>
          <w:szCs w:val="22"/>
        </w:rPr>
        <w:t>: The modular architecture facilitates feature additions and updates without impacting the entire application, enabling continuous improvement.</w:t>
      </w:r>
    </w:p>
    <w:p w14:paraId="363614BC" w14:textId="77777777" w:rsidR="009E249B" w:rsidRDefault="009E249B">
      <w:pPr>
        <w:pStyle w:val="Body"/>
      </w:pPr>
    </w:p>
    <w:p w14:paraId="53C6324F" w14:textId="77777777" w:rsidR="009E249B" w:rsidRDefault="009E249B">
      <w:pPr>
        <w:pStyle w:val="Ttulo3"/>
      </w:pPr>
      <w:bookmarkStart w:id="131" w:name="_Toc64867667"/>
      <w:bookmarkStart w:id="132" w:name="_Toc87146878"/>
      <w:bookmarkStart w:id="133" w:name="_Toc183185676"/>
      <w:r>
        <w:t>Architectural Approaches</w:t>
      </w:r>
      <w:bookmarkEnd w:id="131"/>
      <w:bookmarkEnd w:id="132"/>
      <w:bookmarkEnd w:id="133"/>
    </w:p>
    <w:p w14:paraId="62BCBD3F"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discusses the key design decisions underlying Quizzes Tutor’s architecture, including adopted architectural styles, patterns, and considered alternatives.</w:t>
      </w:r>
    </w:p>
    <w:p w14:paraId="7DB50D29" w14:textId="77777777"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Architectural Styles and Patterns</w:t>
      </w:r>
      <w:r>
        <w:rPr>
          <w:rFonts w:ascii="Times New Roman" w:hAnsi="Times New Roman"/>
          <w:sz w:val="22"/>
          <w:szCs w:val="22"/>
        </w:rPr>
        <w:t>:</w:t>
      </w:r>
    </w:p>
    <w:p w14:paraId="25C6DC6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Separate Frontend-Backend Architecture</w:t>
      </w:r>
      <w:r>
        <w:rPr>
          <w:rFonts w:ascii="Times New Roman" w:hAnsi="Times New Roman"/>
          <w:sz w:val="22"/>
          <w:szCs w:val="22"/>
        </w:rPr>
        <w:t>: Vue.js is used for the frontend, separate from the Spring Boot (in java) backend, creating a responsive and scalable interface independent of business logic and data processing.</w:t>
      </w:r>
    </w:p>
    <w:p w14:paraId="590119BA"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Client-Server Model</w:t>
      </w:r>
      <w:r>
        <w:rPr>
          <w:rFonts w:ascii="Times New Roman" w:hAnsi="Times New Roman"/>
          <w:sz w:val="22"/>
          <w:szCs w:val="22"/>
          <w:u w:val="single"/>
        </w:rPr>
        <w:t>:</w:t>
      </w:r>
      <w:r>
        <w:rPr>
          <w:rFonts w:ascii="Times New Roman" w:hAnsi="Times New Roman"/>
          <w:sz w:val="22"/>
          <w:szCs w:val="22"/>
        </w:rPr>
        <w:t xml:space="preserve"> Sensitive operations and data are securely processed on the server (backend), while the client (frontend) offers an interactive user experience.</w:t>
      </w:r>
    </w:p>
    <w:p w14:paraId="1A44E005"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Data Persistence with PostgreSQL</w:t>
      </w:r>
      <w:r>
        <w:rPr>
          <w:rFonts w:ascii="Times New Roman" w:hAnsi="Times New Roman"/>
          <w:sz w:val="22"/>
          <w:szCs w:val="22"/>
        </w:rPr>
        <w:t>: Chosen for its reliability, scalability, and compatibility with complex transactions, PostgreSQL is ideal for managing quiz and assessment data.</w:t>
      </w:r>
    </w:p>
    <w:p w14:paraId="5F52E56C" w14:textId="4303A36F" w:rsidR="00BF0FFF" w:rsidRDefault="00BF0FFF" w:rsidP="005559A0">
      <w:pPr>
        <w:tabs>
          <w:tab w:val="left" w:pos="1008"/>
          <w:tab w:val="right" w:pos="8280"/>
        </w:tabs>
        <w:spacing w:before="240" w:after="240"/>
        <w:jc w:val="both"/>
        <w:rPr>
          <w:rFonts w:ascii="Times New Roman" w:hAnsi="Times New Roman"/>
          <w:sz w:val="22"/>
          <w:szCs w:val="22"/>
        </w:rPr>
      </w:pPr>
      <w:r>
        <w:rPr>
          <w:rFonts w:ascii="Times New Roman" w:hAnsi="Times New Roman"/>
          <w:b/>
          <w:sz w:val="22"/>
          <w:szCs w:val="22"/>
        </w:rPr>
        <w:t>Design Rationale</w:t>
      </w:r>
      <w:r>
        <w:rPr>
          <w:rFonts w:ascii="Times New Roman" w:hAnsi="Times New Roman"/>
          <w:sz w:val="22"/>
          <w:szCs w:val="22"/>
        </w:rPr>
        <w:t>:</w:t>
      </w:r>
    </w:p>
    <w:p w14:paraId="0A3856A0"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Vue.js for Frontend</w:t>
      </w:r>
      <w:r>
        <w:rPr>
          <w:rFonts w:ascii="Times New Roman" w:hAnsi="Times New Roman"/>
          <w:sz w:val="22"/>
          <w:szCs w:val="22"/>
        </w:rPr>
        <w:t>: Chosen for its quick development cycle and easy learning curve, enabling the team to build an intuitive interface.</w:t>
      </w:r>
    </w:p>
    <w:p w14:paraId="2E5FEB4D"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Spring Boot for Backend</w:t>
      </w:r>
      <w:r>
        <w:rPr>
          <w:rFonts w:ascii="Times New Roman" w:hAnsi="Times New Roman"/>
          <w:sz w:val="22"/>
          <w:szCs w:val="22"/>
        </w:rPr>
        <w:t>: Selected for robustness and modularity, managing business logic and integrating well with PostgreSQL.</w:t>
      </w:r>
    </w:p>
    <w:p w14:paraId="30D2C523" w14:textId="77777777"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PostgreSQL as Database</w:t>
      </w:r>
      <w:r>
        <w:rPr>
          <w:rFonts w:ascii="Times New Roman" w:hAnsi="Times New Roman"/>
          <w:sz w:val="22"/>
          <w:szCs w:val="22"/>
        </w:rPr>
        <w:t>: Ensures data integrity and consistency, essential for educational systems.</w:t>
      </w:r>
    </w:p>
    <w:p w14:paraId="20E1933A" w14:textId="3C49C9E1" w:rsidR="00BF0FFF" w:rsidRDefault="00BF0FFF" w:rsidP="005559A0">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lastRenderedPageBreak/>
        <w:t>Considered and Rejected Alternatives</w:t>
      </w:r>
      <w:r>
        <w:rPr>
          <w:rFonts w:ascii="Times New Roman" w:hAnsi="Times New Roman"/>
          <w:sz w:val="22"/>
          <w:szCs w:val="22"/>
        </w:rPr>
        <w:t>:</w:t>
      </w:r>
    </w:p>
    <w:p w14:paraId="08D9E4CD" w14:textId="4656F86D"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Frontend Frameworks</w:t>
      </w:r>
      <w:r>
        <w:rPr>
          <w:rFonts w:ascii="Times New Roman" w:hAnsi="Times New Roman"/>
          <w:sz w:val="22"/>
          <w:szCs w:val="22"/>
        </w:rPr>
        <w:t>: React and Angular were considered, but Vue.js was chosen for simplicity and ease of integration.</w:t>
      </w:r>
    </w:p>
    <w:p w14:paraId="2A2B3FF3" w14:textId="4C9A42BD"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Databases</w:t>
      </w:r>
      <w:r>
        <w:rPr>
          <w:rFonts w:ascii="Times New Roman" w:hAnsi="Times New Roman"/>
          <w:sz w:val="22"/>
          <w:szCs w:val="22"/>
        </w:rPr>
        <w:t>: MySQL and MongoDB were reviewed, but PostgreSQL was selected for handling complex transactions and ensuring data consistency.</w:t>
      </w:r>
    </w:p>
    <w:p w14:paraId="58411EF3" w14:textId="7C47D85B" w:rsidR="00BF0FFF" w:rsidRDefault="00BF0FFF" w:rsidP="005559A0">
      <w:pPr>
        <w:tabs>
          <w:tab w:val="left" w:pos="1008"/>
          <w:tab w:val="right" w:pos="8280"/>
        </w:tabs>
        <w:spacing w:before="240" w:after="240"/>
        <w:ind w:left="432"/>
        <w:jc w:val="both"/>
        <w:rPr>
          <w:rFonts w:ascii="Times New Roman" w:hAnsi="Times New Roman"/>
          <w:sz w:val="22"/>
          <w:szCs w:val="22"/>
        </w:rPr>
      </w:pPr>
      <w:r>
        <w:rPr>
          <w:rFonts w:ascii="Times New Roman" w:hAnsi="Times New Roman"/>
          <w:b/>
          <w:sz w:val="22"/>
          <w:szCs w:val="22"/>
        </w:rPr>
        <w:t>COTS Issues</w:t>
      </w:r>
      <w:r>
        <w:rPr>
          <w:rFonts w:ascii="Times New Roman" w:hAnsi="Times New Roman"/>
          <w:sz w:val="22"/>
          <w:szCs w:val="22"/>
        </w:rPr>
        <w:t>:</w:t>
      </w:r>
    </w:p>
    <w:p w14:paraId="554D29AA" w14:textId="0439A698"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Use of Open-Source Solutions</w:t>
      </w:r>
      <w:r>
        <w:rPr>
          <w:rFonts w:ascii="Times New Roman" w:hAnsi="Times New Roman"/>
          <w:sz w:val="22"/>
          <w:szCs w:val="22"/>
        </w:rPr>
        <w:t>: The architecture leverages open-source solutions, like PostgreSQL, to meet quality requirements without significant added cost.</w:t>
      </w:r>
    </w:p>
    <w:p w14:paraId="0C44535A" w14:textId="7060CB1D" w:rsidR="00BF0FFF" w:rsidRDefault="00BF0FFF" w:rsidP="005559A0">
      <w:pPr>
        <w:tabs>
          <w:tab w:val="left" w:pos="1008"/>
          <w:tab w:val="right" w:pos="8280"/>
        </w:tabs>
        <w:spacing w:before="240" w:after="240"/>
        <w:ind w:left="576"/>
        <w:jc w:val="both"/>
        <w:rPr>
          <w:rFonts w:ascii="Times New Roman" w:hAnsi="Times New Roman"/>
          <w:sz w:val="22"/>
          <w:szCs w:val="22"/>
        </w:rPr>
      </w:pPr>
      <w:r>
        <w:rPr>
          <w:rFonts w:ascii="Times New Roman" w:hAnsi="Times New Roman"/>
          <w:b/>
          <w:sz w:val="22"/>
          <w:szCs w:val="22"/>
          <w:u w:val="single"/>
        </w:rPr>
        <w:t>IST Authentication Integration</w:t>
      </w:r>
      <w:r>
        <w:rPr>
          <w:rFonts w:ascii="Times New Roman" w:hAnsi="Times New Roman"/>
          <w:sz w:val="22"/>
          <w:szCs w:val="22"/>
        </w:rPr>
        <w:t>: Integrated with the Instituto Superior Técnico’s authentication system to ensure secure and straightforward access for users.</w:t>
      </w:r>
    </w:p>
    <w:p w14:paraId="090565E2" w14:textId="252BBF4C" w:rsidR="009E249B" w:rsidRDefault="009E249B">
      <w:pPr>
        <w:pStyle w:val="Body"/>
      </w:pPr>
    </w:p>
    <w:p w14:paraId="2F2242CE" w14:textId="6A1B907E" w:rsidR="009E249B" w:rsidRDefault="009E249B">
      <w:pPr>
        <w:pStyle w:val="Ttulo3"/>
      </w:pPr>
      <w:bookmarkStart w:id="134" w:name="_Toc64867668"/>
      <w:bookmarkStart w:id="135" w:name="_Toc87146879"/>
      <w:bookmarkStart w:id="136" w:name="_Toc183185677"/>
      <w:r>
        <w:t>Analysis Results</w:t>
      </w:r>
      <w:bookmarkEnd w:id="134"/>
      <w:bookmarkEnd w:id="135"/>
      <w:bookmarkEnd w:id="136"/>
    </w:p>
    <w:p w14:paraId="033CFB7D" w14:textId="4FE930E7" w:rsidR="0028787D" w:rsidRDefault="0028787D" w:rsidP="0028787D">
      <w:pPr>
        <w:pStyle w:val="NormalWeb"/>
        <w:jc w:val="both"/>
      </w:pPr>
      <w:bookmarkStart w:id="137" w:name="_Toc64867669"/>
      <w:bookmarkStart w:id="138" w:name="_Toc87146880"/>
      <w:r>
        <w:t>SonarQube is a powerful tool for static code analysis, designed to assess and improve the quality of software projects. It provides insights into various aspects of code quality, including security, reliability, maintainability, test coverage, and code duplication. By identifying potential vulnerabilities, technical debt, and areas for optimization, SonarQube supports developers in building robust and high-quality software systems.</w:t>
      </w:r>
    </w:p>
    <w:p w14:paraId="0CEEEFD1" w14:textId="51E4F2C3" w:rsidR="00F26766" w:rsidRDefault="0028787D" w:rsidP="0028787D">
      <w:pPr>
        <w:pStyle w:val="NormalWeb"/>
        <w:jc w:val="both"/>
      </w:pPr>
      <w:r>
        <w:t>This section focuses on the analysis performed using SonarQube, detailing the project's strengths and weaknesses in key quality metrics. Each subsection will provide an in-depth examination of specific aspects, including recommendations for improvement, supported by relevant visualizations and examples from the analysis results.</w:t>
      </w:r>
    </w:p>
    <w:p w14:paraId="0032A561" w14:textId="41E55D4E" w:rsidR="00F26766" w:rsidRDefault="00F26766" w:rsidP="00E62AC1">
      <w:pPr>
        <w:pStyle w:val="Ttulo4"/>
      </w:pPr>
      <w:bookmarkStart w:id="139" w:name="_Toc183185678"/>
      <w:r>
        <w:t>Security Analysis</w:t>
      </w:r>
      <w:bookmarkEnd w:id="139"/>
    </w:p>
    <w:p w14:paraId="0D16750B" w14:textId="77777777" w:rsidR="000672E0" w:rsidRDefault="000672E0" w:rsidP="000672E0">
      <w:pPr>
        <w:pStyle w:val="Body"/>
        <w:rPr>
          <w:color w:val="auto"/>
          <w:kern w:val="0"/>
          <w:sz w:val="24"/>
          <w:szCs w:val="24"/>
          <w:lang w:val="en-GB" w:eastAsia="en-GB"/>
        </w:rPr>
      </w:pPr>
      <w:r w:rsidRPr="000672E0">
        <w:rPr>
          <w:color w:val="auto"/>
          <w:kern w:val="0"/>
          <w:sz w:val="24"/>
          <w:szCs w:val="24"/>
          <w:lang w:val="en-GB" w:eastAsia="en-GB"/>
        </w:rPr>
        <w:t>The security analysis performed by SonarQube identified several areas of concern categorized by review priority: High, Medium, and Low. These findings highlight potential vulnerabilities and areas that may require further inspection to ensure the application's resilience against threats.</w:t>
      </w:r>
    </w:p>
    <w:p w14:paraId="327B3FAA" w14:textId="77777777" w:rsidR="000672E0" w:rsidRPr="000672E0" w:rsidRDefault="000672E0" w:rsidP="000672E0">
      <w:pPr>
        <w:pStyle w:val="Body"/>
        <w:rPr>
          <w:color w:val="auto"/>
          <w:kern w:val="0"/>
          <w:sz w:val="24"/>
          <w:szCs w:val="24"/>
          <w:lang w:val="en-GB" w:eastAsia="en-GB"/>
        </w:rPr>
      </w:pPr>
    </w:p>
    <w:p w14:paraId="3194DF7E" w14:textId="4D65CA09"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lastRenderedPageBreak/>
        <w:t>High-Priority Issues</w:t>
      </w:r>
      <w:r w:rsidRPr="00E87BFD">
        <w:rPr>
          <w:b/>
          <w:bCs/>
          <w:color w:val="auto"/>
          <w:kern w:val="0"/>
          <w:sz w:val="24"/>
          <w:szCs w:val="24"/>
          <w:lang w:val="en-GB" w:eastAsia="en-GB"/>
        </w:rPr>
        <w:t>:</w:t>
      </w:r>
    </w:p>
    <w:p w14:paraId="374EBCF7" w14:textId="32C388DB" w:rsidR="000672E0" w:rsidRPr="000672E0" w:rsidRDefault="000672E0" w:rsidP="00E87BFD">
      <w:pPr>
        <w:pStyle w:val="Body"/>
        <w:spacing w:before="80" w:after="80" w:line="140" w:lineRule="atLeast"/>
        <w:ind w:left="720"/>
        <w:rPr>
          <w:color w:val="auto"/>
          <w:kern w:val="0"/>
          <w:sz w:val="24"/>
          <w:szCs w:val="24"/>
          <w:lang w:val="en-GB" w:eastAsia="en-GB"/>
        </w:rPr>
      </w:pPr>
      <w:r>
        <w:rPr>
          <w:color w:val="auto"/>
          <w:kern w:val="0"/>
          <w:sz w:val="24"/>
          <w:szCs w:val="24"/>
          <w:lang w:val="en-GB" w:eastAsia="en-GB"/>
        </w:rPr>
        <w:tab/>
      </w:r>
      <w:r w:rsidRPr="000672E0">
        <w:rPr>
          <w:color w:val="auto"/>
          <w:kern w:val="0"/>
          <w:sz w:val="24"/>
          <w:szCs w:val="24"/>
          <w:lang w:val="en-GB" w:eastAsia="en-GB"/>
        </w:rPr>
        <w:t>Cross-Site Request Forgery (CSRF):</w:t>
      </w:r>
    </w:p>
    <w:p w14:paraId="62B4218D"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2</w:t>
      </w:r>
    </w:p>
    <w:p w14:paraId="3378058D"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CSRF vulnerabilities allow attackers to trick authenticated users into performing unintended actions on a web application.</w:t>
      </w:r>
    </w:p>
    <w:p w14:paraId="1E79B835"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Impact: May compromise user accounts and application functionality.</w:t>
      </w:r>
    </w:p>
    <w:p w14:paraId="3E9C95C2" w14:textId="6D330877" w:rsidR="000672E0" w:rsidRPr="000672E0" w:rsidRDefault="000672E0" w:rsidP="00E87BFD">
      <w:pPr>
        <w:pStyle w:val="Body"/>
        <w:spacing w:before="80" w:after="80" w:line="140" w:lineRule="atLeast"/>
        <w:ind w:left="720"/>
        <w:rPr>
          <w:color w:val="auto"/>
          <w:kern w:val="0"/>
          <w:sz w:val="24"/>
          <w:szCs w:val="24"/>
          <w:lang w:val="en-GB" w:eastAsia="en-GB"/>
        </w:rPr>
      </w:pPr>
      <w:r>
        <w:rPr>
          <w:color w:val="auto"/>
          <w:kern w:val="0"/>
          <w:sz w:val="24"/>
          <w:szCs w:val="24"/>
          <w:lang w:val="en-GB" w:eastAsia="en-GB"/>
        </w:rPr>
        <w:tab/>
      </w:r>
      <w:r w:rsidRPr="000672E0">
        <w:rPr>
          <w:color w:val="auto"/>
          <w:kern w:val="0"/>
          <w:sz w:val="24"/>
          <w:szCs w:val="24"/>
          <w:lang w:val="en-GB" w:eastAsia="en-GB"/>
        </w:rPr>
        <w:t>Cross-Site Scripting (XSS):</w:t>
      </w:r>
    </w:p>
    <w:p w14:paraId="1829F86A"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19</w:t>
      </w:r>
    </w:p>
    <w:p w14:paraId="1D2BB22F"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XSS vulnerabilities can allow attackers to inject malicious scripts into web pages viewed by other users.</w:t>
      </w:r>
    </w:p>
    <w:p w14:paraId="305F66FA" w14:textId="77777777" w:rsidR="000672E0" w:rsidRPr="000672E0" w:rsidRDefault="000672E0" w:rsidP="00E87BFD">
      <w:pPr>
        <w:pStyle w:val="Body"/>
        <w:numPr>
          <w:ilvl w:val="1"/>
          <w:numId w:val="40"/>
        </w:numPr>
        <w:spacing w:before="80" w:after="80" w:line="140" w:lineRule="atLeast"/>
        <w:rPr>
          <w:color w:val="auto"/>
          <w:kern w:val="0"/>
          <w:sz w:val="24"/>
          <w:szCs w:val="24"/>
          <w:lang w:val="en-GB" w:eastAsia="en-GB"/>
        </w:rPr>
      </w:pPr>
      <w:r w:rsidRPr="000672E0">
        <w:rPr>
          <w:color w:val="auto"/>
          <w:kern w:val="0"/>
          <w:sz w:val="24"/>
          <w:szCs w:val="24"/>
          <w:lang w:val="en-GB" w:eastAsia="en-GB"/>
        </w:rPr>
        <w:t>Impact: Can lead to theft of user data, session hijacking, or website defacement.</w:t>
      </w:r>
    </w:p>
    <w:p w14:paraId="56FE5D9C" w14:textId="31796491"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Medium-Priority Issues</w:t>
      </w:r>
    </w:p>
    <w:p w14:paraId="775A0CE0"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Denial of Service (DoS):</w:t>
      </w:r>
    </w:p>
    <w:p w14:paraId="54ACDA18"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4</w:t>
      </w:r>
    </w:p>
    <w:p w14:paraId="0637BA24"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DoS vulnerabilities can lead to resource exhaustion, rendering the application unresponsive.</w:t>
      </w:r>
    </w:p>
    <w:p w14:paraId="22ECAE61"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Impact: May disrupt service availability for legitimate users.</w:t>
      </w:r>
    </w:p>
    <w:p w14:paraId="6CEA74A9"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Weak Cryptography:</w:t>
      </w:r>
    </w:p>
    <w:p w14:paraId="798A64C9"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2</w:t>
      </w:r>
    </w:p>
    <w:p w14:paraId="4D497AB7"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Use of weak or outdated cryptographic algorithms.</w:t>
      </w:r>
    </w:p>
    <w:p w14:paraId="16F59686" w14:textId="77777777" w:rsidR="000672E0" w:rsidRPr="000672E0" w:rsidRDefault="000672E0" w:rsidP="00E87BFD">
      <w:pPr>
        <w:pStyle w:val="Body"/>
        <w:numPr>
          <w:ilvl w:val="1"/>
          <w:numId w:val="41"/>
        </w:numPr>
        <w:spacing w:before="80" w:after="80" w:line="140" w:lineRule="atLeast"/>
        <w:rPr>
          <w:color w:val="auto"/>
          <w:kern w:val="0"/>
          <w:sz w:val="24"/>
          <w:szCs w:val="24"/>
          <w:lang w:val="en-GB" w:eastAsia="en-GB"/>
        </w:rPr>
      </w:pPr>
      <w:r w:rsidRPr="000672E0">
        <w:rPr>
          <w:color w:val="auto"/>
          <w:kern w:val="0"/>
          <w:sz w:val="24"/>
          <w:szCs w:val="24"/>
          <w:lang w:val="en-GB" w:eastAsia="en-GB"/>
        </w:rPr>
        <w:t>Impact: Could compromise the integrity and confidentiality of sensitive data.</w:t>
      </w:r>
    </w:p>
    <w:p w14:paraId="669C5690" w14:textId="77777777" w:rsidR="000672E0" w:rsidRPr="000672E0" w:rsidRDefault="000672E0" w:rsidP="00E87BFD">
      <w:pPr>
        <w:pStyle w:val="Body"/>
        <w:spacing w:before="80" w:after="80" w:line="140" w:lineRule="atLeast"/>
        <w:rPr>
          <w:b/>
          <w:bCs/>
          <w:color w:val="auto"/>
          <w:kern w:val="0"/>
          <w:sz w:val="24"/>
          <w:szCs w:val="24"/>
          <w:lang w:val="en-GB" w:eastAsia="en-GB"/>
        </w:rPr>
      </w:pPr>
      <w:r w:rsidRPr="000672E0">
        <w:rPr>
          <w:b/>
          <w:bCs/>
          <w:color w:val="auto"/>
          <w:kern w:val="0"/>
          <w:sz w:val="24"/>
          <w:szCs w:val="24"/>
          <w:lang w:val="en-GB" w:eastAsia="en-GB"/>
        </w:rPr>
        <w:t>Low-Priority Issues</w:t>
      </w:r>
    </w:p>
    <w:p w14:paraId="16B1C1E2"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Encryption of Sensitive Data:</w:t>
      </w:r>
    </w:p>
    <w:p w14:paraId="3C67C056"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8</w:t>
      </w:r>
    </w:p>
    <w:p w14:paraId="734A76C9"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Potential areas where sensitive data encryption may not be properly enforced.</w:t>
      </w:r>
    </w:p>
    <w:p w14:paraId="0ABBEB2B"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Impact: Could expose user information if intercepted.</w:t>
      </w:r>
    </w:p>
    <w:p w14:paraId="663984B2" w14:textId="77777777" w:rsidR="000672E0" w:rsidRPr="000672E0" w:rsidRDefault="000672E0" w:rsidP="00E87BFD">
      <w:pPr>
        <w:pStyle w:val="Body"/>
        <w:spacing w:before="80" w:after="80" w:line="140" w:lineRule="atLeast"/>
        <w:ind w:left="720"/>
        <w:rPr>
          <w:color w:val="auto"/>
          <w:kern w:val="0"/>
          <w:sz w:val="24"/>
          <w:szCs w:val="24"/>
          <w:lang w:val="en-GB" w:eastAsia="en-GB"/>
        </w:rPr>
      </w:pPr>
      <w:r w:rsidRPr="000672E0">
        <w:rPr>
          <w:color w:val="auto"/>
          <w:kern w:val="0"/>
          <w:sz w:val="24"/>
          <w:szCs w:val="24"/>
          <w:lang w:val="en-GB" w:eastAsia="en-GB"/>
        </w:rPr>
        <w:t>Insecure Configuration:</w:t>
      </w:r>
    </w:p>
    <w:p w14:paraId="47A483B8"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Occurrences: 4</w:t>
      </w:r>
    </w:p>
    <w:p w14:paraId="0D5E08A2" w14:textId="77777777" w:rsidR="000672E0" w:rsidRPr="000672E0" w:rsidRDefault="000672E0" w:rsidP="00E87BFD">
      <w:pPr>
        <w:pStyle w:val="Body"/>
        <w:numPr>
          <w:ilvl w:val="1"/>
          <w:numId w:val="42"/>
        </w:numPr>
        <w:spacing w:before="80" w:after="80" w:line="140" w:lineRule="atLeast"/>
        <w:rPr>
          <w:color w:val="auto"/>
          <w:kern w:val="0"/>
          <w:sz w:val="24"/>
          <w:szCs w:val="24"/>
          <w:lang w:val="en-GB" w:eastAsia="en-GB"/>
        </w:rPr>
      </w:pPr>
      <w:r w:rsidRPr="000672E0">
        <w:rPr>
          <w:color w:val="auto"/>
          <w:kern w:val="0"/>
          <w:sz w:val="24"/>
          <w:szCs w:val="24"/>
          <w:lang w:val="en-GB" w:eastAsia="en-GB"/>
        </w:rPr>
        <w:t>Description: Misconfigurations that may introduce security risks.</w:t>
      </w:r>
    </w:p>
    <w:p w14:paraId="6B7DD9B5" w14:textId="3BD1B91B" w:rsidR="000672E0" w:rsidRPr="000672E0" w:rsidRDefault="0037789A" w:rsidP="00E87BFD">
      <w:pPr>
        <w:pStyle w:val="Body"/>
        <w:numPr>
          <w:ilvl w:val="1"/>
          <w:numId w:val="42"/>
        </w:numPr>
        <w:spacing w:before="80" w:after="80" w:line="140" w:lineRule="atLeast"/>
        <w:rPr>
          <w:color w:val="auto"/>
          <w:kern w:val="0"/>
          <w:sz w:val="24"/>
          <w:szCs w:val="24"/>
          <w:lang w:val="en-GB" w:eastAsia="en-GB"/>
        </w:rPr>
      </w:pPr>
      <w:r>
        <w:rPr>
          <w:noProof/>
        </w:rPr>
        <w:lastRenderedPageBreak/>
        <mc:AlternateContent>
          <mc:Choice Requires="wps">
            <w:drawing>
              <wp:anchor distT="0" distB="0" distL="114300" distR="114300" simplePos="0" relativeHeight="251662336" behindDoc="0" locked="0" layoutInCell="1" allowOverlap="1" wp14:anchorId="77B72715" wp14:editId="0C95817A">
                <wp:simplePos x="0" y="0"/>
                <wp:positionH relativeFrom="column">
                  <wp:posOffset>1106805</wp:posOffset>
                </wp:positionH>
                <wp:positionV relativeFrom="paragraph">
                  <wp:posOffset>3907790</wp:posOffset>
                </wp:positionV>
                <wp:extent cx="3196590" cy="635"/>
                <wp:effectExtent l="0" t="0" r="0" b="0"/>
                <wp:wrapSquare wrapText="bothSides"/>
                <wp:docPr id="124251504" name="Caixa de texto 1"/>
                <wp:cNvGraphicFramePr/>
                <a:graphic xmlns:a="http://schemas.openxmlformats.org/drawingml/2006/main">
                  <a:graphicData uri="http://schemas.microsoft.com/office/word/2010/wordprocessingShape">
                    <wps:wsp>
                      <wps:cNvSpPr txBox="1"/>
                      <wps:spPr>
                        <a:xfrm>
                          <a:off x="0" y="0"/>
                          <a:ext cx="3196590" cy="635"/>
                        </a:xfrm>
                        <a:prstGeom prst="rect">
                          <a:avLst/>
                        </a:prstGeom>
                        <a:solidFill>
                          <a:prstClr val="white"/>
                        </a:solidFill>
                        <a:ln>
                          <a:noFill/>
                        </a:ln>
                      </wps:spPr>
                      <wps:txbx>
                        <w:txbxContent>
                          <w:p w14:paraId="0942AD26" w14:textId="122D0FB8" w:rsidR="0037789A" w:rsidRPr="00BB3216" w:rsidRDefault="0037789A" w:rsidP="0037789A">
                            <w:pPr>
                              <w:pStyle w:val="Legenda"/>
                              <w:jc w:val="center"/>
                              <w:rPr>
                                <w:rFonts w:ascii="Times New Roman" w:hAnsi="Times New Roman"/>
                                <w:color w:val="000000"/>
                              </w:rPr>
                            </w:pPr>
                            <w:bookmarkStart w:id="140" w:name="_Toc183185753"/>
                            <w:r>
                              <w:t xml:space="preserve">Figure </w:t>
                            </w:r>
                            <w:r>
                              <w:fldChar w:fldCharType="begin"/>
                            </w:r>
                            <w:r>
                              <w:instrText xml:space="preserve"> SEQ Figure \* ARABIC </w:instrText>
                            </w:r>
                            <w:r>
                              <w:fldChar w:fldCharType="separate"/>
                            </w:r>
                            <w:r w:rsidR="004965BD">
                              <w:t>1</w:t>
                            </w:r>
                            <w:r>
                              <w:fldChar w:fldCharType="end"/>
                            </w:r>
                            <w:r>
                              <w:t xml:space="preserve"> - Security Analysis of Sonarqube</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B72715" id="_x0000_t202" coordsize="21600,21600" o:spt="202" path="m,l,21600r21600,l21600,xe">
                <v:stroke joinstyle="miter"/>
                <v:path gradientshapeok="t" o:connecttype="rect"/>
              </v:shapetype>
              <v:shape id="Caixa de texto 1" o:spid="_x0000_s1026" type="#_x0000_t202" style="position:absolute;left:0;text-align:left;margin-left:87.15pt;margin-top:307.7pt;width:251.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" stroked="f">
                <v:textbox style="mso-fit-shape-to-text:t" inset="0,0,0,0">
                  <w:txbxContent>
                    <w:p w14:paraId="0942AD26" w14:textId="122D0FB8" w:rsidR="0037789A" w:rsidRPr="00BB3216" w:rsidRDefault="0037789A" w:rsidP="0037789A">
                      <w:pPr>
                        <w:pStyle w:val="Legenda"/>
                        <w:jc w:val="center"/>
                        <w:rPr>
                          <w:rFonts w:ascii="Times New Roman" w:hAnsi="Times New Roman"/>
                          <w:color w:val="000000"/>
                        </w:rPr>
                      </w:pPr>
                      <w:bookmarkStart w:id="141" w:name="_Toc183185753"/>
                      <w:r>
                        <w:t xml:space="preserve">Figure </w:t>
                      </w:r>
                      <w:r>
                        <w:fldChar w:fldCharType="begin"/>
                      </w:r>
                      <w:r>
                        <w:instrText xml:space="preserve"> SEQ Figure \* ARABIC </w:instrText>
                      </w:r>
                      <w:r>
                        <w:fldChar w:fldCharType="separate"/>
                      </w:r>
                      <w:r w:rsidR="004965BD">
                        <w:t>1</w:t>
                      </w:r>
                      <w:r>
                        <w:fldChar w:fldCharType="end"/>
                      </w:r>
                      <w:r>
                        <w:t xml:space="preserve"> - Security Analysis of Sonarqube</w:t>
                      </w:r>
                      <w:bookmarkEnd w:id="141"/>
                    </w:p>
                  </w:txbxContent>
                </v:textbox>
                <w10:wrap type="square"/>
              </v:shape>
            </w:pict>
          </mc:Fallback>
        </mc:AlternateContent>
      </w:r>
      <w:r w:rsidR="008F11FE" w:rsidRPr="008F31D2">
        <w:rPr>
          <w:noProof/>
        </w:rPr>
        <w:drawing>
          <wp:anchor distT="0" distB="0" distL="114300" distR="114300" simplePos="0" relativeHeight="251660288" behindDoc="0" locked="0" layoutInCell="1" allowOverlap="1" wp14:anchorId="22EB10E5" wp14:editId="681CF610">
            <wp:simplePos x="0" y="0"/>
            <wp:positionH relativeFrom="page">
              <wp:posOffset>2478405</wp:posOffset>
            </wp:positionH>
            <wp:positionV relativeFrom="paragraph">
              <wp:posOffset>678180</wp:posOffset>
            </wp:positionV>
            <wp:extent cx="3196590" cy="3172460"/>
            <wp:effectExtent l="133350" t="114300" r="118110" b="142240"/>
            <wp:wrapSquare wrapText="bothSides"/>
            <wp:docPr id="407887282"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87282" name="Imagem 1" descr="Uma imagem com texto, captura de ecrã, software, númer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196590" cy="3172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672E0" w:rsidRPr="000672E0">
        <w:rPr>
          <w:color w:val="auto"/>
          <w:kern w:val="0"/>
          <w:sz w:val="24"/>
          <w:szCs w:val="24"/>
          <w:lang w:val="en-GB" w:eastAsia="en-GB"/>
        </w:rPr>
        <w:t>Impact: Could be exploited to gain unauthorized access or expose sensitive functionality.</w:t>
      </w:r>
    </w:p>
    <w:p w14:paraId="02A66D72" w14:textId="11A2B267" w:rsidR="00E62AC1" w:rsidRPr="000672E0" w:rsidRDefault="00E62AC1" w:rsidP="00E62AC1">
      <w:pPr>
        <w:pStyle w:val="Body"/>
        <w:rPr>
          <w:lang w:val="en-GB"/>
        </w:rPr>
      </w:pPr>
    </w:p>
    <w:p w14:paraId="005A57B8" w14:textId="5BF7C25D" w:rsidR="008F31D2" w:rsidRDefault="008F31D2" w:rsidP="0028787D">
      <w:pPr>
        <w:pStyle w:val="NormalWeb"/>
        <w:jc w:val="both"/>
      </w:pPr>
    </w:p>
    <w:p w14:paraId="6008A1B5" w14:textId="2587A775" w:rsidR="008F31D2" w:rsidRDefault="008F31D2" w:rsidP="0028787D">
      <w:pPr>
        <w:pStyle w:val="NormalWeb"/>
        <w:jc w:val="both"/>
      </w:pPr>
    </w:p>
    <w:p w14:paraId="2FD83073" w14:textId="77777777" w:rsidR="00F26766" w:rsidRDefault="00F26766" w:rsidP="0028787D">
      <w:pPr>
        <w:pStyle w:val="NormalWeb"/>
        <w:jc w:val="both"/>
      </w:pPr>
    </w:p>
    <w:p w14:paraId="1E116A29" w14:textId="77777777" w:rsidR="00F26766" w:rsidRDefault="00F26766" w:rsidP="0028787D">
      <w:pPr>
        <w:pStyle w:val="NormalWeb"/>
        <w:jc w:val="both"/>
      </w:pPr>
    </w:p>
    <w:p w14:paraId="23563D9F" w14:textId="77777777" w:rsidR="00F26766" w:rsidRDefault="00F26766" w:rsidP="0028787D">
      <w:pPr>
        <w:pStyle w:val="NormalWeb"/>
        <w:jc w:val="both"/>
      </w:pPr>
    </w:p>
    <w:p w14:paraId="6B7B1B47" w14:textId="77777777" w:rsidR="00F26766" w:rsidRDefault="00F26766" w:rsidP="0028787D">
      <w:pPr>
        <w:pStyle w:val="NormalWeb"/>
        <w:jc w:val="both"/>
      </w:pPr>
    </w:p>
    <w:p w14:paraId="5BDCBDC9" w14:textId="77777777" w:rsidR="00F26766" w:rsidRDefault="00F26766" w:rsidP="0028787D">
      <w:pPr>
        <w:pStyle w:val="NormalWeb"/>
        <w:jc w:val="both"/>
      </w:pPr>
    </w:p>
    <w:p w14:paraId="049FC649" w14:textId="77777777" w:rsidR="00F26766" w:rsidRDefault="00F26766" w:rsidP="0028787D">
      <w:pPr>
        <w:pStyle w:val="NormalWeb"/>
        <w:jc w:val="both"/>
      </w:pPr>
    </w:p>
    <w:p w14:paraId="2295D4D4" w14:textId="77777777" w:rsidR="00F26766" w:rsidRDefault="00F26766" w:rsidP="0028787D">
      <w:pPr>
        <w:pStyle w:val="NormalWeb"/>
        <w:jc w:val="both"/>
      </w:pPr>
    </w:p>
    <w:p w14:paraId="77BA0A2E" w14:textId="77777777" w:rsidR="00F26766" w:rsidRDefault="00F26766" w:rsidP="0028787D">
      <w:pPr>
        <w:pStyle w:val="NormalWeb"/>
        <w:jc w:val="both"/>
      </w:pPr>
    </w:p>
    <w:p w14:paraId="32121003" w14:textId="77777777" w:rsidR="00F26766" w:rsidRDefault="00F26766" w:rsidP="0028787D">
      <w:pPr>
        <w:pStyle w:val="NormalWeb"/>
        <w:jc w:val="both"/>
      </w:pPr>
    </w:p>
    <w:p w14:paraId="004A141A" w14:textId="60A9386C" w:rsidR="00F26766" w:rsidRDefault="00017FB7" w:rsidP="00017FB7">
      <w:pPr>
        <w:pStyle w:val="Ttulo4"/>
      </w:pPr>
      <w:bookmarkStart w:id="142" w:name="_Toc183185679"/>
      <w:r>
        <w:t>Reliability Analysis</w:t>
      </w:r>
      <w:bookmarkEnd w:id="142"/>
    </w:p>
    <w:p w14:paraId="084955EE" w14:textId="3901F1F2" w:rsidR="00A81523" w:rsidRDefault="00A81523" w:rsidP="00A81523">
      <w:pPr>
        <w:pStyle w:val="Body"/>
        <w:rPr>
          <w:color w:val="auto"/>
          <w:kern w:val="0"/>
          <w:sz w:val="24"/>
          <w:szCs w:val="24"/>
          <w:lang w:val="en-GB" w:eastAsia="en-GB"/>
        </w:rPr>
      </w:pPr>
      <w:r w:rsidRPr="00A81523">
        <w:rPr>
          <w:color w:val="auto"/>
          <w:kern w:val="0"/>
          <w:sz w:val="24"/>
          <w:szCs w:val="24"/>
          <w:lang w:val="en-GB" w:eastAsia="en-GB"/>
        </w:rPr>
        <w:t>The reliability analysis identified 230 open issues, distributed across various levels of severity. Below is a detailed breakdown:</w:t>
      </w:r>
    </w:p>
    <w:p w14:paraId="2A8AB976" w14:textId="77777777" w:rsidR="003B77C3" w:rsidRDefault="006577E9" w:rsidP="003B77C3">
      <w:pPr>
        <w:pStyle w:val="Body"/>
        <w:rPr>
          <w:b/>
          <w:bCs/>
          <w:color w:val="auto"/>
          <w:kern w:val="0"/>
          <w:sz w:val="24"/>
          <w:szCs w:val="24"/>
          <w:lang w:val="en-GB" w:eastAsia="en-GB"/>
        </w:rPr>
      </w:pPr>
      <w:r>
        <w:rPr>
          <w:b/>
          <w:bCs/>
          <w:color w:val="auto"/>
          <w:kern w:val="0"/>
          <w:sz w:val="24"/>
          <w:szCs w:val="24"/>
          <w:lang w:val="en-GB" w:eastAsia="en-GB"/>
        </w:rPr>
        <w:t>Seve</w:t>
      </w:r>
      <w:r w:rsidR="003B77C3">
        <w:rPr>
          <w:b/>
          <w:bCs/>
          <w:color w:val="auto"/>
          <w:kern w:val="0"/>
          <w:sz w:val="24"/>
          <w:szCs w:val="24"/>
          <w:lang w:val="en-GB" w:eastAsia="en-GB"/>
        </w:rPr>
        <w:t>rity distribution:</w:t>
      </w:r>
    </w:p>
    <w:p w14:paraId="5FF3468B" w14:textId="076E42DA" w:rsidR="003B77C3" w:rsidRPr="003B77C3" w:rsidRDefault="003B77C3" w:rsidP="003B77C3">
      <w:pPr>
        <w:pStyle w:val="Body"/>
        <w:numPr>
          <w:ilvl w:val="0"/>
          <w:numId w:val="24"/>
        </w:numPr>
        <w:rPr>
          <w:color w:val="auto"/>
          <w:kern w:val="0"/>
          <w:sz w:val="24"/>
          <w:szCs w:val="24"/>
          <w:lang w:val="en-GB" w:eastAsia="en-GB"/>
        </w:rPr>
      </w:pPr>
      <w:r w:rsidRPr="003B77C3">
        <w:rPr>
          <w:color w:val="auto"/>
          <w:kern w:val="0"/>
          <w:sz w:val="24"/>
          <w:szCs w:val="24"/>
          <w:lang w:val="en-GB" w:eastAsia="en-GB"/>
        </w:rPr>
        <w:t>Critical: 4 issues</w:t>
      </w:r>
      <w:r>
        <w:rPr>
          <w:color w:val="auto"/>
          <w:kern w:val="0"/>
          <w:sz w:val="24"/>
          <w:szCs w:val="24"/>
          <w:lang w:val="en-GB" w:eastAsia="en-GB"/>
        </w:rPr>
        <w:t xml:space="preserve"> </w:t>
      </w:r>
    </w:p>
    <w:p w14:paraId="69B88D9D" w14:textId="77777777" w:rsidR="003B77C3" w:rsidRPr="003B77C3" w:rsidRDefault="003B77C3" w:rsidP="003B77C3">
      <w:pPr>
        <w:pStyle w:val="Body"/>
        <w:numPr>
          <w:ilvl w:val="0"/>
          <w:numId w:val="24"/>
        </w:numPr>
        <w:rPr>
          <w:color w:val="auto"/>
          <w:kern w:val="0"/>
          <w:sz w:val="24"/>
          <w:szCs w:val="24"/>
          <w:lang w:val="en-GB" w:eastAsia="en-GB"/>
        </w:rPr>
      </w:pPr>
      <w:r w:rsidRPr="003B77C3">
        <w:rPr>
          <w:color w:val="auto"/>
          <w:kern w:val="0"/>
          <w:sz w:val="24"/>
          <w:szCs w:val="24"/>
          <w:lang w:val="en-GB" w:eastAsia="en-GB"/>
        </w:rPr>
        <w:t>Major: 223 issues</w:t>
      </w:r>
    </w:p>
    <w:p w14:paraId="081368F1" w14:textId="681DAC61" w:rsidR="006577E9" w:rsidRDefault="003B77C3" w:rsidP="003B77C3">
      <w:pPr>
        <w:pStyle w:val="Body"/>
        <w:numPr>
          <w:ilvl w:val="0"/>
          <w:numId w:val="24"/>
        </w:numPr>
        <w:rPr>
          <w:color w:val="auto"/>
          <w:kern w:val="0"/>
          <w:sz w:val="24"/>
          <w:szCs w:val="24"/>
          <w:lang w:val="en-GB" w:eastAsia="en-GB"/>
        </w:rPr>
      </w:pPr>
      <w:r w:rsidRPr="003B77C3">
        <w:rPr>
          <w:color w:val="auto"/>
          <w:kern w:val="0"/>
          <w:sz w:val="24"/>
          <w:szCs w:val="24"/>
          <w:lang w:val="en-GB" w:eastAsia="en-GB"/>
        </w:rPr>
        <w:t>Minor: 3 issues</w:t>
      </w:r>
    </w:p>
    <w:p w14:paraId="34DA38EA" w14:textId="77777777" w:rsidR="00401F6A" w:rsidRDefault="00401F6A" w:rsidP="00401F6A">
      <w:pPr>
        <w:pStyle w:val="Body"/>
        <w:rPr>
          <w:color w:val="auto"/>
          <w:kern w:val="0"/>
          <w:sz w:val="24"/>
          <w:szCs w:val="24"/>
          <w:lang w:val="en-GB" w:eastAsia="en-GB"/>
        </w:rPr>
      </w:pPr>
    </w:p>
    <w:p w14:paraId="32974226" w14:textId="77777777" w:rsidR="00401F6A" w:rsidRDefault="00401F6A" w:rsidP="00401F6A">
      <w:pPr>
        <w:pStyle w:val="Body"/>
        <w:rPr>
          <w:color w:val="auto"/>
          <w:kern w:val="0"/>
          <w:sz w:val="24"/>
          <w:szCs w:val="24"/>
          <w:lang w:val="en-GB" w:eastAsia="en-GB"/>
        </w:rPr>
      </w:pPr>
    </w:p>
    <w:p w14:paraId="32AC2C3F" w14:textId="77777777" w:rsidR="00401F6A" w:rsidRDefault="00401F6A" w:rsidP="00401F6A">
      <w:pPr>
        <w:pStyle w:val="Body"/>
        <w:rPr>
          <w:color w:val="auto"/>
          <w:kern w:val="0"/>
          <w:sz w:val="24"/>
          <w:szCs w:val="24"/>
          <w:lang w:val="en-GB" w:eastAsia="en-GB"/>
        </w:rPr>
      </w:pPr>
    </w:p>
    <w:p w14:paraId="418109C9" w14:textId="77777777" w:rsidR="00401F6A" w:rsidRDefault="00401F6A" w:rsidP="00401F6A">
      <w:pPr>
        <w:pStyle w:val="Body"/>
        <w:rPr>
          <w:color w:val="auto"/>
          <w:kern w:val="0"/>
          <w:sz w:val="24"/>
          <w:szCs w:val="24"/>
          <w:lang w:val="en-GB" w:eastAsia="en-GB"/>
        </w:rPr>
      </w:pPr>
    </w:p>
    <w:p w14:paraId="58477DA2" w14:textId="2282B892" w:rsidR="00801A7C" w:rsidRPr="00801A7C" w:rsidRDefault="00801A7C" w:rsidP="00801A7C">
      <w:pPr>
        <w:pStyle w:val="Body"/>
        <w:rPr>
          <w:b/>
          <w:bCs/>
          <w:color w:val="auto"/>
          <w:kern w:val="0"/>
          <w:sz w:val="24"/>
          <w:szCs w:val="24"/>
          <w:lang w:val="en-GB" w:eastAsia="en-GB"/>
        </w:rPr>
      </w:pPr>
      <w:r w:rsidRPr="00801A7C">
        <w:rPr>
          <w:b/>
          <w:bCs/>
          <w:color w:val="auto"/>
          <w:kern w:val="0"/>
          <w:sz w:val="24"/>
          <w:szCs w:val="24"/>
          <w:lang w:val="en-GB" w:eastAsia="en-GB"/>
        </w:rPr>
        <w:lastRenderedPageBreak/>
        <w:t>Examples of issues:</w:t>
      </w:r>
    </w:p>
    <w:p w14:paraId="4F341294" w14:textId="763F1EE4" w:rsidR="00EE0F5D" w:rsidRPr="00882658" w:rsidRDefault="00771C34" w:rsidP="00EE0F5D">
      <w:pPr>
        <w:pStyle w:val="Body"/>
        <w:rPr>
          <w:b/>
          <w:bCs/>
          <w:sz w:val="24"/>
          <w:szCs w:val="24"/>
        </w:rPr>
      </w:pPr>
      <w:r w:rsidRPr="00882658">
        <w:rPr>
          <w:b/>
          <w:bCs/>
          <w:sz w:val="24"/>
          <w:szCs w:val="24"/>
        </w:rPr>
        <w:t>Critical</w:t>
      </w:r>
      <w:r w:rsidR="00D931B7" w:rsidRPr="00882658">
        <w:rPr>
          <w:b/>
          <w:bCs/>
          <w:sz w:val="24"/>
          <w:szCs w:val="24"/>
        </w:rPr>
        <w:t xml:space="preserve"> Issues</w:t>
      </w:r>
      <w:r w:rsidRPr="00882658">
        <w:rPr>
          <w:b/>
          <w:bCs/>
          <w:sz w:val="24"/>
          <w:szCs w:val="24"/>
        </w:rPr>
        <w:t>:</w:t>
      </w:r>
    </w:p>
    <w:p w14:paraId="47C3BA94" w14:textId="0B8787CC" w:rsidR="00EE0F5D" w:rsidRPr="00882658" w:rsidRDefault="00401F6A" w:rsidP="00401F6A">
      <w:pPr>
        <w:pStyle w:val="Body"/>
        <w:rPr>
          <w:sz w:val="24"/>
          <w:szCs w:val="24"/>
        </w:rPr>
      </w:pPr>
      <w:r w:rsidRPr="00882658">
        <w:rPr>
          <w:b/>
          <w:bCs/>
          <w:sz w:val="24"/>
          <w:szCs w:val="24"/>
          <w:lang w:val="en-GB"/>
        </w:rPr>
        <w:t xml:space="preserve">     </w:t>
      </w:r>
      <w:r w:rsidR="00EE0F5D" w:rsidRPr="00882658">
        <w:rPr>
          <w:b/>
          <w:bCs/>
          <w:sz w:val="24"/>
          <w:szCs w:val="24"/>
          <w:lang w:val="en-GB"/>
        </w:rPr>
        <w:t>Improper Stream Handling</w:t>
      </w:r>
      <w:r w:rsidR="00EE0F5D" w:rsidRPr="00882658">
        <w:rPr>
          <w:sz w:val="24"/>
          <w:szCs w:val="24"/>
          <w:lang w:val="en-GB"/>
        </w:rPr>
        <w:t>:</w:t>
      </w:r>
    </w:p>
    <w:p w14:paraId="3AD9ADFC" w14:textId="77777777" w:rsidR="00EE0F5D" w:rsidRPr="00882658" w:rsidRDefault="00EE0F5D" w:rsidP="00EE0F5D">
      <w:pPr>
        <w:pStyle w:val="Body"/>
        <w:numPr>
          <w:ilvl w:val="0"/>
          <w:numId w:val="43"/>
        </w:numPr>
        <w:rPr>
          <w:sz w:val="24"/>
          <w:szCs w:val="24"/>
          <w:lang w:val="en-GB"/>
        </w:rPr>
      </w:pPr>
      <w:r w:rsidRPr="00882658">
        <w:rPr>
          <w:sz w:val="24"/>
          <w:szCs w:val="24"/>
          <w:lang w:val="en-GB"/>
        </w:rPr>
        <w:t>Certain code sections do not properly close streams or ensure they are managed correctly.</w:t>
      </w:r>
    </w:p>
    <w:p w14:paraId="130EE9E6" w14:textId="2A856A29" w:rsidR="00401F6A" w:rsidRPr="00882658" w:rsidRDefault="00EE0F5D" w:rsidP="00401F6A">
      <w:pPr>
        <w:pStyle w:val="Body"/>
        <w:numPr>
          <w:ilvl w:val="0"/>
          <w:numId w:val="43"/>
        </w:numPr>
        <w:rPr>
          <w:sz w:val="24"/>
          <w:szCs w:val="24"/>
          <w:lang w:val="en-GB"/>
        </w:rPr>
      </w:pPr>
      <w:r w:rsidRPr="00882658">
        <w:rPr>
          <w:sz w:val="24"/>
          <w:szCs w:val="24"/>
          <w:lang w:val="en-GB"/>
        </w:rPr>
        <w:t>Example: stream() pipelines left open, leading to potential memory leaks or resource exhaustion</w:t>
      </w:r>
      <w:r w:rsidR="00401F6A" w:rsidRPr="00882658">
        <w:rPr>
          <w:sz w:val="24"/>
          <w:szCs w:val="24"/>
          <w:lang w:val="en-GB"/>
        </w:rPr>
        <w:t>.</w:t>
      </w:r>
    </w:p>
    <w:p w14:paraId="7D8B18D4" w14:textId="5598FEC8" w:rsidR="00EE0F5D" w:rsidRPr="00882658" w:rsidRDefault="00401F6A" w:rsidP="00401F6A">
      <w:pPr>
        <w:pStyle w:val="Body"/>
        <w:rPr>
          <w:sz w:val="24"/>
          <w:szCs w:val="24"/>
          <w:lang w:val="en-GB"/>
        </w:rPr>
      </w:pPr>
      <w:r w:rsidRPr="00882658">
        <w:rPr>
          <w:b/>
          <w:bCs/>
          <w:sz w:val="24"/>
          <w:szCs w:val="24"/>
          <w:lang w:val="en-GB"/>
        </w:rPr>
        <w:t xml:space="preserve">     </w:t>
      </w:r>
      <w:r w:rsidR="00EE0F5D" w:rsidRPr="00882658">
        <w:rPr>
          <w:b/>
          <w:bCs/>
          <w:sz w:val="24"/>
          <w:szCs w:val="24"/>
          <w:lang w:val="en-GB"/>
        </w:rPr>
        <w:t>Null Pointer Dereference</w:t>
      </w:r>
      <w:r w:rsidR="00EE0F5D" w:rsidRPr="00882658">
        <w:rPr>
          <w:sz w:val="24"/>
          <w:szCs w:val="24"/>
          <w:lang w:val="en-GB"/>
        </w:rPr>
        <w:t>:</w:t>
      </w:r>
    </w:p>
    <w:p w14:paraId="5C448AC7" w14:textId="77777777" w:rsidR="00EE0F5D" w:rsidRPr="00882658" w:rsidRDefault="00EE0F5D" w:rsidP="00EE0F5D">
      <w:pPr>
        <w:pStyle w:val="Body"/>
        <w:numPr>
          <w:ilvl w:val="0"/>
          <w:numId w:val="44"/>
        </w:numPr>
        <w:rPr>
          <w:sz w:val="24"/>
          <w:szCs w:val="24"/>
          <w:lang w:val="en-GB"/>
        </w:rPr>
      </w:pPr>
      <w:r w:rsidRPr="00882658">
        <w:rPr>
          <w:sz w:val="24"/>
          <w:szCs w:val="24"/>
          <w:lang w:val="en-GB"/>
        </w:rPr>
        <w:t>Code paths that dereference objects without null-checks, resulting in possible runtime exceptions.</w:t>
      </w:r>
    </w:p>
    <w:p w14:paraId="4C8CE79B" w14:textId="1B640672" w:rsidR="00EE0F5D" w:rsidRPr="00882658" w:rsidRDefault="00D931B7" w:rsidP="00EE0F5D">
      <w:pPr>
        <w:pStyle w:val="Body"/>
        <w:numPr>
          <w:ilvl w:val="0"/>
          <w:numId w:val="44"/>
        </w:numPr>
        <w:rPr>
          <w:sz w:val="24"/>
          <w:szCs w:val="24"/>
          <w:lang w:val="en-GB"/>
        </w:rPr>
      </w:pPr>
      <w:r w:rsidRPr="00882658">
        <w:rPr>
          <w:noProof/>
          <w:sz w:val="24"/>
          <w:szCs w:val="24"/>
        </w:rPr>
        <mc:AlternateContent>
          <mc:Choice Requires="wps">
            <w:drawing>
              <wp:anchor distT="0" distB="0" distL="114300" distR="114300" simplePos="0" relativeHeight="251665408" behindDoc="0" locked="0" layoutInCell="1" allowOverlap="1" wp14:anchorId="0694CA2F" wp14:editId="5F98C06B">
                <wp:simplePos x="0" y="0"/>
                <wp:positionH relativeFrom="page">
                  <wp:align>center</wp:align>
                </wp:positionH>
                <wp:positionV relativeFrom="paragraph">
                  <wp:posOffset>1578553</wp:posOffset>
                </wp:positionV>
                <wp:extent cx="5486400" cy="635"/>
                <wp:effectExtent l="0" t="0" r="0" b="0"/>
                <wp:wrapSquare wrapText="bothSides"/>
                <wp:docPr id="521581240"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E38817F" w14:textId="745681B4" w:rsidR="008C0B83" w:rsidRPr="00CA110F" w:rsidRDefault="008C0B83" w:rsidP="008C0B83">
                            <w:pPr>
                              <w:pStyle w:val="Legenda"/>
                              <w:jc w:val="center"/>
                              <w:rPr>
                                <w:rFonts w:ascii="Times New Roman" w:hAnsi="Times New Roman"/>
                                <w:color w:val="000000"/>
                              </w:rPr>
                            </w:pPr>
                            <w:bookmarkStart w:id="143" w:name="_Toc183185754"/>
                            <w:r>
                              <w:t xml:space="preserve">Figure </w:t>
                            </w:r>
                            <w:r>
                              <w:fldChar w:fldCharType="begin"/>
                            </w:r>
                            <w:r>
                              <w:instrText xml:space="preserve"> SEQ Figure \* ARABIC </w:instrText>
                            </w:r>
                            <w:r>
                              <w:fldChar w:fldCharType="separate"/>
                            </w:r>
                            <w:r w:rsidR="004965BD">
                              <w:t>2</w:t>
                            </w:r>
                            <w:r>
                              <w:fldChar w:fldCharType="end"/>
                            </w:r>
                            <w:r>
                              <w:t xml:space="preserve"> - Example of critical reliability issue</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4CA2F" id="_x0000_s1027" type="#_x0000_t202" style="position:absolute;left:0;text-align:left;margin-left:0;margin-top:124.3pt;width:6in;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" stroked="f">
                <v:textbox style="mso-fit-shape-to-text:t" inset="0,0,0,0">
                  <w:txbxContent>
                    <w:p w14:paraId="4E38817F" w14:textId="745681B4" w:rsidR="008C0B83" w:rsidRPr="00CA110F" w:rsidRDefault="008C0B83" w:rsidP="008C0B83">
                      <w:pPr>
                        <w:pStyle w:val="Legenda"/>
                        <w:jc w:val="center"/>
                        <w:rPr>
                          <w:rFonts w:ascii="Times New Roman" w:hAnsi="Times New Roman"/>
                          <w:color w:val="000000"/>
                        </w:rPr>
                      </w:pPr>
                      <w:bookmarkStart w:id="144" w:name="_Toc183185754"/>
                      <w:r>
                        <w:t xml:space="preserve">Figure </w:t>
                      </w:r>
                      <w:r>
                        <w:fldChar w:fldCharType="begin"/>
                      </w:r>
                      <w:r>
                        <w:instrText xml:space="preserve"> SEQ Figure \* ARABIC </w:instrText>
                      </w:r>
                      <w:r>
                        <w:fldChar w:fldCharType="separate"/>
                      </w:r>
                      <w:r w:rsidR="004965BD">
                        <w:t>2</w:t>
                      </w:r>
                      <w:r>
                        <w:fldChar w:fldCharType="end"/>
                      </w:r>
                      <w:r>
                        <w:t xml:space="preserve"> - Example of critical reliability issue</w:t>
                      </w:r>
                      <w:bookmarkEnd w:id="144"/>
                    </w:p>
                  </w:txbxContent>
                </v:textbox>
                <w10:wrap type="square" anchorx="page"/>
              </v:shape>
            </w:pict>
          </mc:Fallback>
        </mc:AlternateContent>
      </w:r>
      <w:r w:rsidR="008C0B83" w:rsidRPr="00882658">
        <w:rPr>
          <w:noProof/>
          <w:sz w:val="24"/>
          <w:szCs w:val="24"/>
          <w:lang w:val="en-GB"/>
        </w:rPr>
        <w:drawing>
          <wp:anchor distT="0" distB="0" distL="114300" distR="114300" simplePos="0" relativeHeight="251663360" behindDoc="0" locked="0" layoutInCell="1" allowOverlap="1" wp14:anchorId="17889D87" wp14:editId="4981CAF9">
            <wp:simplePos x="0" y="0"/>
            <wp:positionH relativeFrom="page">
              <wp:align>center</wp:align>
            </wp:positionH>
            <wp:positionV relativeFrom="paragraph">
              <wp:posOffset>615257</wp:posOffset>
            </wp:positionV>
            <wp:extent cx="5486400" cy="875665"/>
            <wp:effectExtent l="133350" t="114300" r="152400" b="153035"/>
            <wp:wrapSquare wrapText="bothSides"/>
            <wp:docPr id="888846256"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46256" name="Imagem 1" descr="Uma imagem com texto, captura de ecrã, Tipo de letra, fil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86400" cy="875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E0F5D" w:rsidRPr="00882658">
        <w:rPr>
          <w:sz w:val="24"/>
          <w:szCs w:val="24"/>
          <w:lang w:val="en-GB"/>
        </w:rPr>
        <w:t>Example: A method assumes a variable is non-null without proper validation, which could crash during edge cases.</w:t>
      </w:r>
    </w:p>
    <w:p w14:paraId="503A85E3" w14:textId="062DABA8" w:rsidR="00D931B7" w:rsidRPr="00882658" w:rsidRDefault="00D931B7" w:rsidP="00D931B7">
      <w:pPr>
        <w:pStyle w:val="Body"/>
        <w:rPr>
          <w:b/>
          <w:bCs/>
          <w:sz w:val="24"/>
          <w:szCs w:val="24"/>
        </w:rPr>
      </w:pPr>
      <w:r w:rsidRPr="00882658">
        <w:rPr>
          <w:b/>
          <w:bCs/>
          <w:sz w:val="24"/>
          <w:szCs w:val="24"/>
        </w:rPr>
        <w:t>Major Issues:</w:t>
      </w:r>
    </w:p>
    <w:p w14:paraId="785DD004" w14:textId="15310434" w:rsidR="00512B60" w:rsidRPr="00512B60" w:rsidRDefault="00512B60" w:rsidP="00512B60">
      <w:pPr>
        <w:pStyle w:val="Body"/>
        <w:rPr>
          <w:sz w:val="24"/>
          <w:szCs w:val="24"/>
          <w:lang w:val="en-GB"/>
        </w:rPr>
      </w:pPr>
      <w:r w:rsidRPr="00882658">
        <w:rPr>
          <w:sz w:val="24"/>
          <w:szCs w:val="24"/>
          <w:lang w:val="en-GB"/>
        </w:rPr>
        <w:t xml:space="preserve">     </w:t>
      </w:r>
      <w:r w:rsidRPr="00512B60">
        <w:rPr>
          <w:b/>
          <w:bCs/>
          <w:sz w:val="24"/>
          <w:szCs w:val="24"/>
          <w:lang w:val="en-GB"/>
        </w:rPr>
        <w:t>Redundant Resource Management</w:t>
      </w:r>
      <w:r w:rsidRPr="00512B60">
        <w:rPr>
          <w:sz w:val="24"/>
          <w:szCs w:val="24"/>
          <w:lang w:val="en-GB"/>
        </w:rPr>
        <w:t>:</w:t>
      </w:r>
    </w:p>
    <w:p w14:paraId="2B3AF5E9" w14:textId="77777777" w:rsidR="00512B60" w:rsidRPr="00882658" w:rsidRDefault="00512B60" w:rsidP="00512B60">
      <w:pPr>
        <w:pStyle w:val="Body"/>
        <w:numPr>
          <w:ilvl w:val="0"/>
          <w:numId w:val="45"/>
        </w:numPr>
        <w:rPr>
          <w:sz w:val="24"/>
          <w:szCs w:val="24"/>
          <w:lang w:val="en-GB"/>
        </w:rPr>
      </w:pPr>
      <w:r w:rsidRPr="00512B60">
        <w:rPr>
          <w:sz w:val="24"/>
          <w:szCs w:val="24"/>
          <w:lang w:val="en-GB"/>
        </w:rPr>
        <w:t>Several instances where resources are not released in a timely manner, though not as critical as open streams.</w:t>
      </w:r>
    </w:p>
    <w:p w14:paraId="67CB665D" w14:textId="5EDA682E" w:rsidR="00512B60" w:rsidRPr="00512B60" w:rsidRDefault="00512B60" w:rsidP="00512B60">
      <w:pPr>
        <w:pStyle w:val="Body"/>
        <w:rPr>
          <w:sz w:val="24"/>
          <w:szCs w:val="24"/>
          <w:lang w:val="en-GB"/>
        </w:rPr>
      </w:pPr>
      <w:r w:rsidRPr="00882658">
        <w:rPr>
          <w:sz w:val="24"/>
          <w:szCs w:val="24"/>
          <w:lang w:val="en-GB"/>
        </w:rPr>
        <w:t xml:space="preserve">     </w:t>
      </w:r>
      <w:r w:rsidRPr="00512B60">
        <w:rPr>
          <w:b/>
          <w:bCs/>
          <w:sz w:val="24"/>
          <w:szCs w:val="24"/>
          <w:lang w:val="en-GB"/>
        </w:rPr>
        <w:t>Inconsistent Exception Handling</w:t>
      </w:r>
      <w:r w:rsidRPr="00512B60">
        <w:rPr>
          <w:sz w:val="24"/>
          <w:szCs w:val="24"/>
          <w:lang w:val="en-GB"/>
        </w:rPr>
        <w:t>:</w:t>
      </w:r>
    </w:p>
    <w:p w14:paraId="0122E3D7" w14:textId="2FE8A2AD" w:rsidR="00512B60" w:rsidRPr="00512B60" w:rsidRDefault="00512B60" w:rsidP="00512B60">
      <w:pPr>
        <w:pStyle w:val="Body"/>
        <w:numPr>
          <w:ilvl w:val="0"/>
          <w:numId w:val="46"/>
        </w:numPr>
        <w:rPr>
          <w:sz w:val="24"/>
          <w:szCs w:val="24"/>
          <w:lang w:val="en-GB"/>
        </w:rPr>
      </w:pPr>
      <w:r w:rsidRPr="00512B60">
        <w:rPr>
          <w:sz w:val="24"/>
          <w:szCs w:val="24"/>
          <w:lang w:val="en-GB"/>
        </w:rPr>
        <w:t>Areas where exceptions are either swallowed silently or handled inconsistently across the codebase.</w:t>
      </w:r>
    </w:p>
    <w:p w14:paraId="19DC6CFF" w14:textId="77777777" w:rsidR="00B851B3" w:rsidRDefault="00B851B3" w:rsidP="0028787D">
      <w:pPr>
        <w:pStyle w:val="NormalWeb"/>
        <w:jc w:val="both"/>
      </w:pPr>
    </w:p>
    <w:p w14:paraId="2CA1989C" w14:textId="77777777" w:rsidR="00B851B3" w:rsidRDefault="00B851B3" w:rsidP="0028787D">
      <w:pPr>
        <w:pStyle w:val="NormalWeb"/>
        <w:jc w:val="both"/>
      </w:pPr>
    </w:p>
    <w:p w14:paraId="4AB41004" w14:textId="10D4EAA7" w:rsidR="003470FB" w:rsidRDefault="003470FB" w:rsidP="00B851B3">
      <w:pPr>
        <w:pStyle w:val="NormalWeb"/>
        <w:jc w:val="both"/>
        <w:rPr>
          <w:b/>
          <w:bCs/>
        </w:rPr>
      </w:pPr>
      <w:r w:rsidRPr="00A965F9">
        <w:rPr>
          <w:noProof/>
        </w:rPr>
        <w:lastRenderedPageBreak/>
        <mc:AlternateContent>
          <mc:Choice Requires="wps">
            <w:drawing>
              <wp:anchor distT="0" distB="0" distL="114300" distR="114300" simplePos="0" relativeHeight="251668480" behindDoc="0" locked="0" layoutInCell="1" allowOverlap="1" wp14:anchorId="6F66D635" wp14:editId="296C3F4E">
                <wp:simplePos x="0" y="0"/>
                <wp:positionH relativeFrom="column">
                  <wp:posOffset>353060</wp:posOffset>
                </wp:positionH>
                <wp:positionV relativeFrom="paragraph">
                  <wp:posOffset>1118870</wp:posOffset>
                </wp:positionV>
                <wp:extent cx="5486400" cy="635"/>
                <wp:effectExtent l="0" t="0" r="0" b="0"/>
                <wp:wrapSquare wrapText="bothSides"/>
                <wp:docPr id="245756047"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74AA1F9" w14:textId="5033AD49" w:rsidR="0008644D" w:rsidRPr="00180CDA" w:rsidRDefault="0008644D" w:rsidP="0008644D">
                            <w:pPr>
                              <w:pStyle w:val="Legenda"/>
                              <w:jc w:val="center"/>
                              <w:rPr>
                                <w:rFonts w:ascii="Times New Roman" w:hAnsi="Times New Roman"/>
                                <w:kern w:val="0"/>
                              </w:rPr>
                            </w:pPr>
                            <w:bookmarkStart w:id="145" w:name="_Toc183185755"/>
                            <w:r>
                              <w:t xml:space="preserve">Figure </w:t>
                            </w:r>
                            <w:r>
                              <w:fldChar w:fldCharType="begin"/>
                            </w:r>
                            <w:r>
                              <w:instrText xml:space="preserve"> SEQ Figure \* ARABIC </w:instrText>
                            </w:r>
                            <w:r>
                              <w:fldChar w:fldCharType="separate"/>
                            </w:r>
                            <w:r w:rsidR="004965BD">
                              <w:t>3</w:t>
                            </w:r>
                            <w:r>
                              <w:fldChar w:fldCharType="end"/>
                            </w:r>
                            <w:r>
                              <w:t xml:space="preserve"> - </w:t>
                            </w:r>
                            <w:r w:rsidRPr="00EA0318">
                              <w:t xml:space="preserve">Example of </w:t>
                            </w:r>
                            <w:r>
                              <w:t>major</w:t>
                            </w:r>
                            <w:r w:rsidRPr="00EA0318">
                              <w:t xml:space="preserve"> reliability issue</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6D635" id="_x0000_s1028" type="#_x0000_t202" style="position:absolute;left:0;text-align:left;margin-left:27.8pt;margin-top:88.1pt;width:6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" stroked="f">
                <v:textbox style="mso-fit-shape-to-text:t" inset="0,0,0,0">
                  <w:txbxContent>
                    <w:p w14:paraId="374AA1F9" w14:textId="5033AD49" w:rsidR="0008644D" w:rsidRPr="00180CDA" w:rsidRDefault="0008644D" w:rsidP="0008644D">
                      <w:pPr>
                        <w:pStyle w:val="Legenda"/>
                        <w:jc w:val="center"/>
                        <w:rPr>
                          <w:rFonts w:ascii="Times New Roman" w:hAnsi="Times New Roman"/>
                          <w:kern w:val="0"/>
                        </w:rPr>
                      </w:pPr>
                      <w:bookmarkStart w:id="146" w:name="_Toc183185755"/>
                      <w:r>
                        <w:t xml:space="preserve">Figure </w:t>
                      </w:r>
                      <w:r>
                        <w:fldChar w:fldCharType="begin"/>
                      </w:r>
                      <w:r>
                        <w:instrText xml:space="preserve"> SEQ Figure \* ARABIC </w:instrText>
                      </w:r>
                      <w:r>
                        <w:fldChar w:fldCharType="separate"/>
                      </w:r>
                      <w:r w:rsidR="004965BD">
                        <w:t>3</w:t>
                      </w:r>
                      <w:r>
                        <w:fldChar w:fldCharType="end"/>
                      </w:r>
                      <w:r>
                        <w:t xml:space="preserve"> - </w:t>
                      </w:r>
                      <w:r w:rsidRPr="00EA0318">
                        <w:t xml:space="preserve">Example of </w:t>
                      </w:r>
                      <w:r>
                        <w:t>major</w:t>
                      </w:r>
                      <w:r w:rsidRPr="00EA0318">
                        <w:t xml:space="preserve"> reliability issue</w:t>
                      </w:r>
                      <w:bookmarkEnd w:id="146"/>
                    </w:p>
                  </w:txbxContent>
                </v:textbox>
                <w10:wrap type="square"/>
              </v:shape>
            </w:pict>
          </mc:Fallback>
        </mc:AlternateContent>
      </w:r>
      <w:r w:rsidRPr="00A965F9">
        <w:rPr>
          <w:noProof/>
        </w:rPr>
        <w:drawing>
          <wp:anchor distT="0" distB="0" distL="114300" distR="114300" simplePos="0" relativeHeight="251666432" behindDoc="0" locked="0" layoutInCell="1" allowOverlap="1" wp14:anchorId="0AB3DCE4" wp14:editId="0E928FBD">
            <wp:simplePos x="0" y="0"/>
            <wp:positionH relativeFrom="margin">
              <wp:posOffset>342900</wp:posOffset>
            </wp:positionH>
            <wp:positionV relativeFrom="paragraph">
              <wp:posOffset>114300</wp:posOffset>
            </wp:positionV>
            <wp:extent cx="5486400" cy="892810"/>
            <wp:effectExtent l="114300" t="114300" r="152400" b="154940"/>
            <wp:wrapSquare wrapText="bothSides"/>
            <wp:docPr id="13486059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5955"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892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2B7F1CA" w14:textId="47F80497" w:rsidR="00B851B3" w:rsidRPr="00B851B3" w:rsidRDefault="00B851B3" w:rsidP="00B851B3">
      <w:pPr>
        <w:pStyle w:val="NormalWeb"/>
        <w:jc w:val="both"/>
      </w:pPr>
      <w:r w:rsidRPr="00B851B3">
        <w:rPr>
          <w:b/>
          <w:bCs/>
        </w:rPr>
        <w:t>Minor Issues</w:t>
      </w:r>
    </w:p>
    <w:p w14:paraId="75C3ACBE" w14:textId="6BC63BC0" w:rsidR="00B851B3" w:rsidRPr="00B851B3" w:rsidRDefault="00B851B3" w:rsidP="00B851B3">
      <w:pPr>
        <w:pStyle w:val="Body"/>
        <w:rPr>
          <w:sz w:val="24"/>
          <w:szCs w:val="24"/>
          <w:lang w:val="en-GB" w:eastAsia="en-GB"/>
        </w:rPr>
      </w:pPr>
      <w:r w:rsidRPr="00A965F9">
        <w:rPr>
          <w:b/>
          <w:bCs/>
          <w:sz w:val="24"/>
          <w:szCs w:val="24"/>
          <w:lang w:val="en-GB" w:eastAsia="en-GB"/>
        </w:rPr>
        <w:t xml:space="preserve">     </w:t>
      </w:r>
      <w:r w:rsidRPr="00B851B3">
        <w:rPr>
          <w:b/>
          <w:bCs/>
          <w:sz w:val="24"/>
          <w:szCs w:val="24"/>
          <w:lang w:val="en-GB" w:eastAsia="en-GB"/>
        </w:rPr>
        <w:t>Code Formatting and Readability</w:t>
      </w:r>
      <w:r w:rsidRPr="00B851B3">
        <w:rPr>
          <w:sz w:val="24"/>
          <w:szCs w:val="24"/>
          <w:lang w:val="en-GB" w:eastAsia="en-GB"/>
        </w:rPr>
        <w:t>:</w:t>
      </w:r>
    </w:p>
    <w:p w14:paraId="6EC6F779" w14:textId="1A1DF370" w:rsidR="00B851B3" w:rsidRPr="00B851B3" w:rsidRDefault="00B851B3" w:rsidP="00B851B3">
      <w:pPr>
        <w:pStyle w:val="Body"/>
        <w:numPr>
          <w:ilvl w:val="0"/>
          <w:numId w:val="46"/>
        </w:numPr>
        <w:rPr>
          <w:sz w:val="24"/>
          <w:szCs w:val="24"/>
          <w:lang w:val="en-GB" w:eastAsia="en-GB"/>
        </w:rPr>
      </w:pPr>
      <w:r w:rsidRPr="00B851B3">
        <w:rPr>
          <w:sz w:val="24"/>
          <w:szCs w:val="24"/>
          <w:lang w:val="en-GB" w:eastAsia="en-GB"/>
        </w:rPr>
        <w:t>Minor concerns with inconsistent formatting or redundant code snippets.</w:t>
      </w:r>
    </w:p>
    <w:p w14:paraId="6210BFF0" w14:textId="4838630F" w:rsidR="00B851B3" w:rsidRPr="00B851B3" w:rsidRDefault="007308C0" w:rsidP="00B851B3">
      <w:pPr>
        <w:pStyle w:val="Body"/>
        <w:numPr>
          <w:ilvl w:val="0"/>
          <w:numId w:val="46"/>
        </w:numPr>
        <w:rPr>
          <w:sz w:val="24"/>
          <w:szCs w:val="24"/>
          <w:lang w:val="en-GB" w:eastAsia="en-GB"/>
        </w:rPr>
      </w:pPr>
      <w:r w:rsidRPr="00A965F9">
        <w:rPr>
          <w:noProof/>
          <w:sz w:val="24"/>
          <w:szCs w:val="24"/>
        </w:rPr>
        <mc:AlternateContent>
          <mc:Choice Requires="wps">
            <w:drawing>
              <wp:anchor distT="0" distB="0" distL="114300" distR="114300" simplePos="0" relativeHeight="251671552" behindDoc="0" locked="0" layoutInCell="1" allowOverlap="1" wp14:anchorId="363D098C" wp14:editId="3FB3441B">
                <wp:simplePos x="0" y="0"/>
                <wp:positionH relativeFrom="column">
                  <wp:posOffset>314325</wp:posOffset>
                </wp:positionH>
                <wp:positionV relativeFrom="paragraph">
                  <wp:posOffset>1569085</wp:posOffset>
                </wp:positionV>
                <wp:extent cx="5486400" cy="635"/>
                <wp:effectExtent l="0" t="0" r="0" b="0"/>
                <wp:wrapSquare wrapText="bothSides"/>
                <wp:docPr id="1148643213"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5B07B3D" w14:textId="698B92F0" w:rsidR="007308C0" w:rsidRPr="00AB5173" w:rsidRDefault="007308C0" w:rsidP="007308C0">
                            <w:pPr>
                              <w:pStyle w:val="Legenda"/>
                              <w:jc w:val="center"/>
                              <w:rPr>
                                <w:rFonts w:ascii="Times New Roman" w:hAnsi="Times New Roman"/>
                                <w:color w:val="000000"/>
                              </w:rPr>
                            </w:pPr>
                            <w:bookmarkStart w:id="147" w:name="_Toc183185756"/>
                            <w:r>
                              <w:t xml:space="preserve">Figure </w:t>
                            </w:r>
                            <w:r>
                              <w:fldChar w:fldCharType="begin"/>
                            </w:r>
                            <w:r>
                              <w:instrText xml:space="preserve"> SEQ Figure \* ARABIC </w:instrText>
                            </w:r>
                            <w:r>
                              <w:fldChar w:fldCharType="separate"/>
                            </w:r>
                            <w:r w:rsidR="004965BD">
                              <w:t>4</w:t>
                            </w:r>
                            <w:r>
                              <w:fldChar w:fldCharType="end"/>
                            </w:r>
                            <w:r>
                              <w:t xml:space="preserve"> - </w:t>
                            </w:r>
                            <w:r w:rsidRPr="007D54CE">
                              <w:t>Example of m</w:t>
                            </w:r>
                            <w:r>
                              <w:t>in</w:t>
                            </w:r>
                            <w:r w:rsidRPr="007D54CE">
                              <w:t>or reliability issue</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D098C" id="_x0000_s1029" type="#_x0000_t202" style="position:absolute;left:0;text-align:left;margin-left:24.75pt;margin-top:123.5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" stroked="f">
                <v:textbox style="mso-fit-shape-to-text:t" inset="0,0,0,0">
                  <w:txbxContent>
                    <w:p w14:paraId="15B07B3D" w14:textId="698B92F0" w:rsidR="007308C0" w:rsidRPr="00AB5173" w:rsidRDefault="007308C0" w:rsidP="007308C0">
                      <w:pPr>
                        <w:pStyle w:val="Legenda"/>
                        <w:jc w:val="center"/>
                        <w:rPr>
                          <w:rFonts w:ascii="Times New Roman" w:hAnsi="Times New Roman"/>
                          <w:color w:val="000000"/>
                        </w:rPr>
                      </w:pPr>
                      <w:bookmarkStart w:id="148" w:name="_Toc183185756"/>
                      <w:r>
                        <w:t xml:space="preserve">Figure </w:t>
                      </w:r>
                      <w:r>
                        <w:fldChar w:fldCharType="begin"/>
                      </w:r>
                      <w:r>
                        <w:instrText xml:space="preserve"> SEQ Figure \* ARABIC </w:instrText>
                      </w:r>
                      <w:r>
                        <w:fldChar w:fldCharType="separate"/>
                      </w:r>
                      <w:r w:rsidR="004965BD">
                        <w:t>4</w:t>
                      </w:r>
                      <w:r>
                        <w:fldChar w:fldCharType="end"/>
                      </w:r>
                      <w:r>
                        <w:t xml:space="preserve"> - </w:t>
                      </w:r>
                      <w:r w:rsidRPr="007D54CE">
                        <w:t>Example of m</w:t>
                      </w:r>
                      <w:r>
                        <w:t>in</w:t>
                      </w:r>
                      <w:r w:rsidRPr="007D54CE">
                        <w:t>or reliability issue</w:t>
                      </w:r>
                      <w:bookmarkEnd w:id="148"/>
                    </w:p>
                  </w:txbxContent>
                </v:textbox>
                <w10:wrap type="square"/>
              </v:shape>
            </w:pict>
          </mc:Fallback>
        </mc:AlternateContent>
      </w:r>
      <w:r w:rsidRPr="00A965F9">
        <w:rPr>
          <w:noProof/>
          <w:sz w:val="24"/>
          <w:szCs w:val="24"/>
        </w:rPr>
        <w:drawing>
          <wp:anchor distT="0" distB="0" distL="114300" distR="114300" simplePos="0" relativeHeight="251669504" behindDoc="0" locked="0" layoutInCell="1" allowOverlap="1" wp14:anchorId="26C70AB1" wp14:editId="57F51838">
            <wp:simplePos x="0" y="0"/>
            <wp:positionH relativeFrom="page">
              <wp:posOffset>1133475</wp:posOffset>
            </wp:positionH>
            <wp:positionV relativeFrom="paragraph">
              <wp:posOffset>645102</wp:posOffset>
            </wp:positionV>
            <wp:extent cx="5486400" cy="867410"/>
            <wp:effectExtent l="133350" t="114300" r="152400" b="161290"/>
            <wp:wrapSquare wrapText="bothSides"/>
            <wp:docPr id="3668713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71358"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867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851B3" w:rsidRPr="00B851B3">
        <w:rPr>
          <w:sz w:val="24"/>
          <w:szCs w:val="24"/>
          <w:lang w:val="en-GB" w:eastAsia="en-GB"/>
        </w:rPr>
        <w:t>Example: Excessively long methods with inline logic that could benefit from modularization for better clarity.</w:t>
      </w:r>
    </w:p>
    <w:p w14:paraId="5C643F80" w14:textId="6D08E507" w:rsidR="00F26766" w:rsidRDefault="00DE7AF1" w:rsidP="00DE7AF1">
      <w:pPr>
        <w:pStyle w:val="Ttulo4"/>
      </w:pPr>
      <w:bookmarkStart w:id="149" w:name="_Toc183185680"/>
      <w:r>
        <w:t>Maintainability Analysis</w:t>
      </w:r>
      <w:bookmarkEnd w:id="149"/>
    </w:p>
    <w:p w14:paraId="4AC1C2FC" w14:textId="5DC1042F" w:rsidR="00DD55F7" w:rsidRDefault="00DD55F7" w:rsidP="00DD55F7">
      <w:pPr>
        <w:pStyle w:val="NormalWeb"/>
        <w:jc w:val="both"/>
      </w:pPr>
      <w:r w:rsidRPr="00DD55F7">
        <w:t>The maintainability analysis highlights 48</w:t>
      </w:r>
      <w:r w:rsidR="00371B88">
        <w:t>4</w:t>
      </w:r>
      <w:r w:rsidRPr="00DD55F7">
        <w:t xml:space="preserve"> open issues, which are distributed across different severities as follows:</w:t>
      </w:r>
    </w:p>
    <w:p w14:paraId="0A81EAB7" w14:textId="2BFF2596" w:rsidR="00A965F9" w:rsidRPr="00DD55F7" w:rsidRDefault="00A965F9" w:rsidP="00A965F9">
      <w:pPr>
        <w:pStyle w:val="Body"/>
        <w:rPr>
          <w:b/>
          <w:bCs/>
          <w:color w:val="auto"/>
          <w:kern w:val="0"/>
          <w:sz w:val="24"/>
          <w:szCs w:val="24"/>
          <w:lang w:val="en-GB" w:eastAsia="en-GB"/>
        </w:rPr>
      </w:pPr>
      <w:r>
        <w:rPr>
          <w:b/>
          <w:bCs/>
          <w:color w:val="auto"/>
          <w:kern w:val="0"/>
          <w:sz w:val="24"/>
          <w:szCs w:val="24"/>
          <w:lang w:val="en-GB" w:eastAsia="en-GB"/>
        </w:rPr>
        <w:t>Severity distribution:</w:t>
      </w:r>
    </w:p>
    <w:p w14:paraId="06620D46" w14:textId="3E5FCBF9" w:rsidR="00DD55F7" w:rsidRPr="00DD55F7" w:rsidRDefault="00DD55F7" w:rsidP="00DD55F7">
      <w:pPr>
        <w:pStyle w:val="NormalWeb"/>
        <w:numPr>
          <w:ilvl w:val="0"/>
          <w:numId w:val="48"/>
        </w:numPr>
        <w:jc w:val="both"/>
      </w:pPr>
      <w:r w:rsidRPr="00DD55F7">
        <w:rPr>
          <w:b/>
          <w:bCs/>
        </w:rPr>
        <w:t>Critical</w:t>
      </w:r>
      <w:r w:rsidRPr="00DD55F7">
        <w:t xml:space="preserve">: </w:t>
      </w:r>
      <w:r w:rsidR="00687AE1">
        <w:t>28</w:t>
      </w:r>
      <w:r w:rsidRPr="00DD55F7">
        <w:t xml:space="preserve"> issues</w:t>
      </w:r>
    </w:p>
    <w:p w14:paraId="7AA3F418" w14:textId="371ADD03" w:rsidR="00DD55F7" w:rsidRPr="00DD55F7" w:rsidRDefault="00DD55F7" w:rsidP="00DD55F7">
      <w:pPr>
        <w:pStyle w:val="NormalWeb"/>
        <w:numPr>
          <w:ilvl w:val="0"/>
          <w:numId w:val="48"/>
        </w:numPr>
        <w:jc w:val="both"/>
      </w:pPr>
      <w:r w:rsidRPr="00DD55F7">
        <w:rPr>
          <w:b/>
          <w:bCs/>
        </w:rPr>
        <w:t>Major</w:t>
      </w:r>
      <w:r w:rsidRPr="00DD55F7">
        <w:t xml:space="preserve">: </w:t>
      </w:r>
      <w:r w:rsidR="00687AE1">
        <w:t>270</w:t>
      </w:r>
      <w:r w:rsidRPr="00DD55F7">
        <w:t xml:space="preserve"> issues</w:t>
      </w:r>
    </w:p>
    <w:p w14:paraId="7ED8295C" w14:textId="1B4EFC70" w:rsidR="00DD55F7" w:rsidRDefault="00DD55F7" w:rsidP="00DD55F7">
      <w:pPr>
        <w:pStyle w:val="NormalWeb"/>
        <w:numPr>
          <w:ilvl w:val="0"/>
          <w:numId w:val="48"/>
        </w:numPr>
        <w:jc w:val="both"/>
      </w:pPr>
      <w:r w:rsidRPr="00DD55F7">
        <w:rPr>
          <w:b/>
          <w:bCs/>
        </w:rPr>
        <w:t>Minor</w:t>
      </w:r>
      <w:r w:rsidRPr="00DD55F7">
        <w:t xml:space="preserve">: </w:t>
      </w:r>
      <w:r w:rsidR="00687AE1">
        <w:t>18</w:t>
      </w:r>
      <w:r w:rsidR="008F5359">
        <w:t>6</w:t>
      </w:r>
      <w:r w:rsidRPr="00DD55F7">
        <w:t xml:space="preserve"> issues</w:t>
      </w:r>
    </w:p>
    <w:p w14:paraId="1EA971B2" w14:textId="1C4CE727" w:rsidR="0065157A" w:rsidRDefault="0065157A" w:rsidP="0065157A">
      <w:pPr>
        <w:pStyle w:val="NormalWeb"/>
        <w:jc w:val="both"/>
      </w:pPr>
      <w:r>
        <w:rPr>
          <w:b/>
          <w:bCs/>
        </w:rPr>
        <w:t>Examples</w:t>
      </w:r>
      <w:r w:rsidRPr="0065157A">
        <w:t>:</w:t>
      </w:r>
    </w:p>
    <w:p w14:paraId="6CD36FBF" w14:textId="2D9C03BE" w:rsidR="00493D7C" w:rsidRPr="00493D7C" w:rsidRDefault="00493D7C" w:rsidP="00493D7C">
      <w:pPr>
        <w:pStyle w:val="NormalWeb"/>
        <w:jc w:val="both"/>
        <w:rPr>
          <w:b/>
          <w:bCs/>
        </w:rPr>
      </w:pPr>
      <w:r w:rsidRPr="00493D7C">
        <w:rPr>
          <w:b/>
          <w:bCs/>
        </w:rPr>
        <w:t>Critical Issues</w:t>
      </w:r>
      <w:r>
        <w:rPr>
          <w:b/>
          <w:bCs/>
        </w:rPr>
        <w:t>:</w:t>
      </w:r>
    </w:p>
    <w:p w14:paraId="0672F3CB" w14:textId="77777777" w:rsidR="00493D7C" w:rsidRPr="00493D7C" w:rsidRDefault="00493D7C" w:rsidP="00493D7C">
      <w:pPr>
        <w:pStyle w:val="NormalWeb"/>
        <w:ind w:firstLine="432"/>
        <w:jc w:val="both"/>
      </w:pPr>
      <w:r w:rsidRPr="00493D7C">
        <w:rPr>
          <w:b/>
          <w:bCs/>
        </w:rPr>
        <w:t>Improper Use of Serialization</w:t>
      </w:r>
      <w:r w:rsidRPr="00493D7C">
        <w:t>:</w:t>
      </w:r>
    </w:p>
    <w:p w14:paraId="02FF5A89" w14:textId="77777777" w:rsidR="00493D7C" w:rsidRPr="00493D7C" w:rsidRDefault="00493D7C" w:rsidP="00493D7C">
      <w:pPr>
        <w:pStyle w:val="NormalWeb"/>
        <w:numPr>
          <w:ilvl w:val="1"/>
          <w:numId w:val="50"/>
        </w:numPr>
        <w:jc w:val="both"/>
      </w:pPr>
      <w:r w:rsidRPr="00493D7C">
        <w:t>Classes such as CodeFillInAnswer, CodeOrderAnswer, and MultipleChoiceAnswer are flagged for not being properly marked as transient or serializable.</w:t>
      </w:r>
    </w:p>
    <w:p w14:paraId="1940FE8E" w14:textId="77777777" w:rsidR="00493D7C" w:rsidRPr="00493D7C" w:rsidRDefault="00493D7C" w:rsidP="00493D7C">
      <w:pPr>
        <w:pStyle w:val="NormalWeb"/>
        <w:numPr>
          <w:ilvl w:val="1"/>
          <w:numId w:val="50"/>
        </w:numPr>
        <w:jc w:val="both"/>
      </w:pPr>
      <w:r w:rsidRPr="00493D7C">
        <w:rPr>
          <w:b/>
          <w:bCs/>
        </w:rPr>
        <w:lastRenderedPageBreak/>
        <w:t>Example</w:t>
      </w:r>
      <w:r w:rsidRPr="00493D7C">
        <w:t>: In CodeFillInStatementAnswerDetailsDto.java, serialization warnings indicate potential data leakage or issues in object state persistence.</w:t>
      </w:r>
    </w:p>
    <w:p w14:paraId="6D725DAF" w14:textId="4D11B182" w:rsidR="00493D7C" w:rsidRPr="00493D7C" w:rsidRDefault="00493D7C" w:rsidP="00493D7C">
      <w:pPr>
        <w:pStyle w:val="NormalWeb"/>
        <w:ind w:left="720"/>
        <w:jc w:val="both"/>
      </w:pPr>
      <w:r w:rsidRPr="00493D7C">
        <w:rPr>
          <w:b/>
          <w:bCs/>
        </w:rPr>
        <w:t>Hard-Coded Literals</w:t>
      </w:r>
      <w:r w:rsidRPr="00493D7C">
        <w:t>:</w:t>
      </w:r>
    </w:p>
    <w:p w14:paraId="5780FA15" w14:textId="77777777" w:rsidR="00493D7C" w:rsidRPr="00493D7C" w:rsidRDefault="00493D7C" w:rsidP="00493D7C">
      <w:pPr>
        <w:pStyle w:val="NormalWeb"/>
        <w:numPr>
          <w:ilvl w:val="1"/>
          <w:numId w:val="50"/>
        </w:numPr>
        <w:jc w:val="both"/>
      </w:pPr>
      <w:r w:rsidRPr="00493D7C">
        <w:t>Repeated occurrences of hard-coded values (e.g., email addresses) without being defined as constants.</w:t>
      </w:r>
    </w:p>
    <w:p w14:paraId="0A06ED0C" w14:textId="015280CA" w:rsidR="00493D7C" w:rsidRPr="00493D7C" w:rsidRDefault="0054517F" w:rsidP="00493D7C">
      <w:pPr>
        <w:pStyle w:val="NormalWeb"/>
        <w:numPr>
          <w:ilvl w:val="1"/>
          <w:numId w:val="50"/>
        </w:numPr>
        <w:jc w:val="both"/>
      </w:pPr>
      <w:r>
        <w:rPr>
          <w:noProof/>
        </w:rPr>
        <mc:AlternateContent>
          <mc:Choice Requires="wps">
            <w:drawing>
              <wp:anchor distT="0" distB="0" distL="114300" distR="114300" simplePos="0" relativeHeight="251677696" behindDoc="0" locked="0" layoutInCell="1" allowOverlap="1" wp14:anchorId="0DAFDE02" wp14:editId="3031FB74">
                <wp:simplePos x="0" y="0"/>
                <wp:positionH relativeFrom="column">
                  <wp:posOffset>-152400</wp:posOffset>
                </wp:positionH>
                <wp:positionV relativeFrom="paragraph">
                  <wp:posOffset>1564582</wp:posOffset>
                </wp:positionV>
                <wp:extent cx="5486400" cy="635"/>
                <wp:effectExtent l="0" t="0" r="0" b="0"/>
                <wp:wrapSquare wrapText="bothSides"/>
                <wp:docPr id="1454398455"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2302610" w14:textId="6346AC44" w:rsidR="0054517F" w:rsidRPr="00A8495E" w:rsidRDefault="0054517F" w:rsidP="0054517F">
                            <w:pPr>
                              <w:pStyle w:val="Legenda"/>
                              <w:jc w:val="center"/>
                              <w:rPr>
                                <w:rFonts w:ascii="Times New Roman" w:hAnsi="Times New Roman"/>
                                <w:kern w:val="0"/>
                              </w:rPr>
                            </w:pPr>
                            <w:bookmarkStart w:id="150" w:name="_Toc183185757"/>
                            <w:r>
                              <w:t xml:space="preserve">Figure </w:t>
                            </w:r>
                            <w:r>
                              <w:fldChar w:fldCharType="begin"/>
                            </w:r>
                            <w:r>
                              <w:instrText xml:space="preserve"> SEQ Figure \* ARABIC </w:instrText>
                            </w:r>
                            <w:r>
                              <w:fldChar w:fldCharType="separate"/>
                            </w:r>
                            <w:r w:rsidR="004965BD">
                              <w:t>5</w:t>
                            </w:r>
                            <w:r>
                              <w:fldChar w:fldCharType="end"/>
                            </w:r>
                            <w:r>
                              <w:t xml:space="preserve"> - Example of critical maintainability issue</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FDE02" id="_x0000_s1030" type="#_x0000_t202" style="position:absolute;left:0;text-align:left;margin-left:-12pt;margin-top:123.2pt;width:6in;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" stroked="f">
                <v:textbox style="mso-fit-shape-to-text:t" inset="0,0,0,0">
                  <w:txbxContent>
                    <w:p w14:paraId="12302610" w14:textId="6346AC44" w:rsidR="0054517F" w:rsidRPr="00A8495E" w:rsidRDefault="0054517F" w:rsidP="0054517F">
                      <w:pPr>
                        <w:pStyle w:val="Legenda"/>
                        <w:jc w:val="center"/>
                        <w:rPr>
                          <w:rFonts w:ascii="Times New Roman" w:hAnsi="Times New Roman"/>
                          <w:kern w:val="0"/>
                        </w:rPr>
                      </w:pPr>
                      <w:bookmarkStart w:id="151" w:name="_Toc183185757"/>
                      <w:r>
                        <w:t xml:space="preserve">Figure </w:t>
                      </w:r>
                      <w:r>
                        <w:fldChar w:fldCharType="begin"/>
                      </w:r>
                      <w:r>
                        <w:instrText xml:space="preserve"> SEQ Figure \* ARABIC </w:instrText>
                      </w:r>
                      <w:r>
                        <w:fldChar w:fldCharType="separate"/>
                      </w:r>
                      <w:r w:rsidR="004965BD">
                        <w:t>5</w:t>
                      </w:r>
                      <w:r>
                        <w:fldChar w:fldCharType="end"/>
                      </w:r>
                      <w:r>
                        <w:t xml:space="preserve"> - Example of critical maintainability issue</w:t>
                      </w:r>
                      <w:bookmarkEnd w:id="151"/>
                    </w:p>
                  </w:txbxContent>
                </v:textbox>
                <w10:wrap type="square"/>
              </v:shape>
            </w:pict>
          </mc:Fallback>
        </mc:AlternateContent>
      </w:r>
      <w:r w:rsidRPr="0054517F">
        <w:rPr>
          <w:noProof/>
        </w:rPr>
        <w:drawing>
          <wp:anchor distT="0" distB="0" distL="114300" distR="114300" simplePos="0" relativeHeight="251675648" behindDoc="0" locked="0" layoutInCell="1" allowOverlap="1" wp14:anchorId="12EA5E1E" wp14:editId="552386A5">
            <wp:simplePos x="0" y="0"/>
            <wp:positionH relativeFrom="margin">
              <wp:posOffset>-152400</wp:posOffset>
            </wp:positionH>
            <wp:positionV relativeFrom="paragraph">
              <wp:posOffset>538422</wp:posOffset>
            </wp:positionV>
            <wp:extent cx="5486400" cy="943610"/>
            <wp:effectExtent l="133350" t="114300" r="152400" b="142240"/>
            <wp:wrapSquare wrapText="bothSides"/>
            <wp:docPr id="697150236"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0236" name="Imagem 1" descr="Uma imagem com texto, Tipo de letra, file, captura de ecrã&#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86400" cy="943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93D7C" w:rsidRPr="00493D7C">
        <w:rPr>
          <w:b/>
          <w:bCs/>
        </w:rPr>
        <w:t>Example</w:t>
      </w:r>
      <w:r w:rsidR="00493D7C" w:rsidRPr="00493D7C">
        <w:t>: The literal "rito.silva@tecnico.ulisboa.pt" is duplicated three times in AnswerService.java.</w:t>
      </w:r>
    </w:p>
    <w:p w14:paraId="23936367" w14:textId="7E66FBB3" w:rsidR="0065157A" w:rsidRDefault="0065157A" w:rsidP="0065157A">
      <w:pPr>
        <w:pStyle w:val="NormalWeb"/>
        <w:jc w:val="both"/>
      </w:pPr>
    </w:p>
    <w:p w14:paraId="12934828" w14:textId="5B6FE6F4" w:rsidR="00CD28A8" w:rsidRPr="00CD28A8" w:rsidRDefault="00CD28A8" w:rsidP="00CD28A8">
      <w:pPr>
        <w:pStyle w:val="NormalWeb"/>
        <w:jc w:val="both"/>
        <w:rPr>
          <w:b/>
          <w:bCs/>
        </w:rPr>
      </w:pPr>
      <w:r w:rsidRPr="00CD28A8">
        <w:rPr>
          <w:b/>
          <w:bCs/>
        </w:rPr>
        <w:t>Major Issues</w:t>
      </w:r>
      <w:r>
        <w:rPr>
          <w:b/>
          <w:bCs/>
        </w:rPr>
        <w:t>:</w:t>
      </w:r>
    </w:p>
    <w:p w14:paraId="3743D55D" w14:textId="77777777" w:rsidR="00CD28A8" w:rsidRPr="00CD28A8" w:rsidRDefault="00CD28A8" w:rsidP="00CD28A8">
      <w:pPr>
        <w:pStyle w:val="NormalWeb"/>
        <w:ind w:firstLine="720"/>
        <w:jc w:val="both"/>
      </w:pPr>
      <w:r w:rsidRPr="00CD28A8">
        <w:rPr>
          <w:b/>
          <w:bCs/>
        </w:rPr>
        <w:t>Field Injection Over Constructor Injection</w:t>
      </w:r>
      <w:r w:rsidRPr="00CD28A8">
        <w:t>:</w:t>
      </w:r>
    </w:p>
    <w:p w14:paraId="405D186B" w14:textId="77777777" w:rsidR="00CD28A8" w:rsidRPr="00CD28A8" w:rsidRDefault="00CD28A8" w:rsidP="00CD28A8">
      <w:pPr>
        <w:pStyle w:val="NormalWeb"/>
        <w:numPr>
          <w:ilvl w:val="1"/>
          <w:numId w:val="51"/>
        </w:numPr>
        <w:jc w:val="both"/>
      </w:pPr>
      <w:r w:rsidRPr="00CD28A8">
        <w:t>Instances where fields are injected directly, rather than using constructor-based dependency injection.</w:t>
      </w:r>
    </w:p>
    <w:p w14:paraId="4E7E8D39" w14:textId="77777777" w:rsidR="00CD28A8" w:rsidRPr="00CD28A8" w:rsidRDefault="00CD28A8" w:rsidP="00CD28A8">
      <w:pPr>
        <w:pStyle w:val="NormalWeb"/>
        <w:numPr>
          <w:ilvl w:val="1"/>
          <w:numId w:val="51"/>
        </w:numPr>
        <w:jc w:val="both"/>
      </w:pPr>
      <w:r w:rsidRPr="00CD28A8">
        <w:rPr>
          <w:b/>
          <w:bCs/>
        </w:rPr>
        <w:t>Example</w:t>
      </w:r>
      <w:r w:rsidRPr="00CD28A8">
        <w:t>: Classes such as TutorApplication and AdminController are flagged for this practice, which reduces testability and increases coupling.</w:t>
      </w:r>
    </w:p>
    <w:p w14:paraId="67FCA111" w14:textId="77777777" w:rsidR="00CD28A8" w:rsidRPr="00CD28A8" w:rsidRDefault="00CD28A8" w:rsidP="00CD28A8">
      <w:pPr>
        <w:pStyle w:val="NormalWeb"/>
        <w:ind w:left="720"/>
        <w:jc w:val="both"/>
      </w:pPr>
      <w:r w:rsidRPr="00CD28A8">
        <w:rPr>
          <w:b/>
          <w:bCs/>
        </w:rPr>
        <w:t>Complex Conditionals</w:t>
      </w:r>
      <w:r w:rsidRPr="00CD28A8">
        <w:t>:</w:t>
      </w:r>
    </w:p>
    <w:p w14:paraId="40E3C452" w14:textId="1074DA17" w:rsidR="0065157A" w:rsidRDefault="0079773E" w:rsidP="0065157A">
      <w:pPr>
        <w:pStyle w:val="NormalWeb"/>
        <w:numPr>
          <w:ilvl w:val="1"/>
          <w:numId w:val="51"/>
        </w:numPr>
        <w:jc w:val="both"/>
      </w:pPr>
      <w:r>
        <w:rPr>
          <w:noProof/>
        </w:rPr>
        <mc:AlternateContent>
          <mc:Choice Requires="wps">
            <w:drawing>
              <wp:anchor distT="0" distB="0" distL="114300" distR="114300" simplePos="0" relativeHeight="251680768" behindDoc="0" locked="0" layoutInCell="1" allowOverlap="1" wp14:anchorId="76EDFD0A" wp14:editId="4D3FD168">
                <wp:simplePos x="0" y="0"/>
                <wp:positionH relativeFrom="column">
                  <wp:posOffset>219075</wp:posOffset>
                </wp:positionH>
                <wp:positionV relativeFrom="paragraph">
                  <wp:posOffset>1553845</wp:posOffset>
                </wp:positionV>
                <wp:extent cx="5486400" cy="635"/>
                <wp:effectExtent l="0" t="0" r="0" b="0"/>
                <wp:wrapSquare wrapText="bothSides"/>
                <wp:docPr id="84673309"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8E5061" w14:textId="39A98632" w:rsidR="0079773E" w:rsidRPr="00342D99" w:rsidRDefault="0079773E" w:rsidP="0079773E">
                            <w:pPr>
                              <w:pStyle w:val="Legenda"/>
                              <w:jc w:val="center"/>
                              <w:rPr>
                                <w:rFonts w:ascii="Times New Roman" w:hAnsi="Times New Roman"/>
                                <w:kern w:val="0"/>
                              </w:rPr>
                            </w:pPr>
                            <w:bookmarkStart w:id="152" w:name="_Toc183185758"/>
                            <w:r>
                              <w:t xml:space="preserve">Figure </w:t>
                            </w:r>
                            <w:r>
                              <w:fldChar w:fldCharType="begin"/>
                            </w:r>
                            <w:r>
                              <w:instrText xml:space="preserve"> SEQ Figure \* ARABIC </w:instrText>
                            </w:r>
                            <w:r>
                              <w:fldChar w:fldCharType="separate"/>
                            </w:r>
                            <w:r w:rsidR="004965BD">
                              <w:t>6</w:t>
                            </w:r>
                            <w:r>
                              <w:fldChar w:fldCharType="end"/>
                            </w:r>
                            <w:r>
                              <w:t xml:space="preserve"> - Example of major maintainability issue</w:t>
                            </w:r>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DFD0A" id="_x0000_s1031" type="#_x0000_t202" style="position:absolute;left:0;text-align:left;margin-left:17.25pt;margin-top:122.35pt;width:6in;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3L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" stroked="f">
                <v:textbox style="mso-fit-shape-to-text:t" inset="0,0,0,0">
                  <w:txbxContent>
                    <w:p w14:paraId="258E5061" w14:textId="39A98632" w:rsidR="0079773E" w:rsidRPr="00342D99" w:rsidRDefault="0079773E" w:rsidP="0079773E">
                      <w:pPr>
                        <w:pStyle w:val="Legenda"/>
                        <w:jc w:val="center"/>
                        <w:rPr>
                          <w:rFonts w:ascii="Times New Roman" w:hAnsi="Times New Roman"/>
                          <w:kern w:val="0"/>
                        </w:rPr>
                      </w:pPr>
                      <w:bookmarkStart w:id="153" w:name="_Toc183185758"/>
                      <w:r>
                        <w:t xml:space="preserve">Figure </w:t>
                      </w:r>
                      <w:r>
                        <w:fldChar w:fldCharType="begin"/>
                      </w:r>
                      <w:r>
                        <w:instrText xml:space="preserve"> SEQ Figure \* ARABIC </w:instrText>
                      </w:r>
                      <w:r>
                        <w:fldChar w:fldCharType="separate"/>
                      </w:r>
                      <w:r w:rsidR="004965BD">
                        <w:t>6</w:t>
                      </w:r>
                      <w:r>
                        <w:fldChar w:fldCharType="end"/>
                      </w:r>
                      <w:r>
                        <w:t xml:space="preserve"> - Example of major maintainability issue</w:t>
                      </w:r>
                      <w:bookmarkEnd w:id="153"/>
                    </w:p>
                  </w:txbxContent>
                </v:textbox>
                <w10:wrap type="square"/>
              </v:shape>
            </w:pict>
          </mc:Fallback>
        </mc:AlternateContent>
      </w:r>
      <w:r w:rsidRPr="0079773E">
        <w:rPr>
          <w:noProof/>
        </w:rPr>
        <w:drawing>
          <wp:anchor distT="0" distB="0" distL="114300" distR="114300" simplePos="0" relativeHeight="251678720" behindDoc="0" locked="0" layoutInCell="1" allowOverlap="1" wp14:anchorId="6DFC53FE" wp14:editId="5C14CD92">
            <wp:simplePos x="0" y="0"/>
            <wp:positionH relativeFrom="page">
              <wp:posOffset>1133475</wp:posOffset>
            </wp:positionH>
            <wp:positionV relativeFrom="paragraph">
              <wp:posOffset>556837</wp:posOffset>
            </wp:positionV>
            <wp:extent cx="5486400" cy="940435"/>
            <wp:effectExtent l="133350" t="114300" r="152400" b="145415"/>
            <wp:wrapSquare wrapText="bothSides"/>
            <wp:docPr id="841160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60952"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94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D28A8" w:rsidRPr="00CD28A8">
        <w:t>Overly complex logic in conditionals, making the code harder to read and maintain.</w:t>
      </w:r>
    </w:p>
    <w:p w14:paraId="48783AEC" w14:textId="324817B9" w:rsidR="0065157A" w:rsidRPr="0065157A" w:rsidRDefault="0065157A" w:rsidP="0065157A">
      <w:pPr>
        <w:pStyle w:val="NormalWeb"/>
        <w:jc w:val="both"/>
        <w:rPr>
          <w:b/>
          <w:bCs/>
        </w:rPr>
      </w:pPr>
      <w:r w:rsidRPr="0065157A">
        <w:rPr>
          <w:b/>
          <w:bCs/>
        </w:rPr>
        <w:t>Minor Issues</w:t>
      </w:r>
      <w:r>
        <w:rPr>
          <w:b/>
          <w:bCs/>
        </w:rPr>
        <w:t>:</w:t>
      </w:r>
    </w:p>
    <w:p w14:paraId="47795C4E" w14:textId="77777777" w:rsidR="0065157A" w:rsidRPr="0065157A" w:rsidRDefault="0065157A" w:rsidP="0065157A">
      <w:pPr>
        <w:pStyle w:val="NormalWeb"/>
        <w:ind w:left="720"/>
        <w:jc w:val="both"/>
      </w:pPr>
      <w:r w:rsidRPr="0065157A">
        <w:rPr>
          <w:b/>
          <w:bCs/>
        </w:rPr>
        <w:t>Inconsistent Formatting</w:t>
      </w:r>
      <w:r w:rsidRPr="0065157A">
        <w:t>:</w:t>
      </w:r>
    </w:p>
    <w:p w14:paraId="15D6FDBF" w14:textId="77777777" w:rsidR="0065157A" w:rsidRPr="0065157A" w:rsidRDefault="0065157A" w:rsidP="0065157A">
      <w:pPr>
        <w:pStyle w:val="NormalWeb"/>
        <w:numPr>
          <w:ilvl w:val="1"/>
          <w:numId w:val="49"/>
        </w:numPr>
        <w:jc w:val="both"/>
      </w:pPr>
      <w:r w:rsidRPr="0065157A">
        <w:t>Code formatting is not standardized, leading to inconsistent indentation or spacing.</w:t>
      </w:r>
    </w:p>
    <w:p w14:paraId="73D140F4" w14:textId="77777777" w:rsidR="0065157A" w:rsidRPr="0065157A" w:rsidRDefault="0065157A" w:rsidP="0065157A">
      <w:pPr>
        <w:pStyle w:val="NormalWeb"/>
        <w:numPr>
          <w:ilvl w:val="1"/>
          <w:numId w:val="49"/>
        </w:numPr>
        <w:jc w:val="both"/>
      </w:pPr>
      <w:r w:rsidRPr="0065157A">
        <w:lastRenderedPageBreak/>
        <w:t>Example: Several files have redundant blank lines or irregular alignment of blocks.</w:t>
      </w:r>
    </w:p>
    <w:p w14:paraId="3DB5D62A" w14:textId="77777777" w:rsidR="0065157A" w:rsidRPr="0065157A" w:rsidRDefault="0065157A" w:rsidP="0065157A">
      <w:pPr>
        <w:pStyle w:val="NormalWeb"/>
        <w:ind w:left="720"/>
        <w:jc w:val="both"/>
      </w:pPr>
      <w:r w:rsidRPr="0065157A">
        <w:rPr>
          <w:b/>
          <w:bCs/>
        </w:rPr>
        <w:t>Redundant Code</w:t>
      </w:r>
      <w:r w:rsidRPr="0065157A">
        <w:t>:</w:t>
      </w:r>
    </w:p>
    <w:p w14:paraId="03E5D71D" w14:textId="77777777" w:rsidR="0065157A" w:rsidRPr="0065157A" w:rsidRDefault="0065157A" w:rsidP="0065157A">
      <w:pPr>
        <w:pStyle w:val="NormalWeb"/>
        <w:numPr>
          <w:ilvl w:val="1"/>
          <w:numId w:val="49"/>
        </w:numPr>
        <w:jc w:val="both"/>
      </w:pPr>
      <w:r w:rsidRPr="0065157A">
        <w:t>Duplicate code snippets that could be refactored into shared methods or utility functions.</w:t>
      </w:r>
    </w:p>
    <w:p w14:paraId="237A1C73" w14:textId="77777777" w:rsidR="0065157A" w:rsidRPr="0065157A" w:rsidRDefault="0065157A" w:rsidP="0065157A">
      <w:pPr>
        <w:pStyle w:val="NormalWeb"/>
        <w:numPr>
          <w:ilvl w:val="1"/>
          <w:numId w:val="49"/>
        </w:numPr>
        <w:jc w:val="both"/>
      </w:pPr>
      <w:r w:rsidRPr="0065157A">
        <w:t>Example: Repeated logic for handling similar operations across different modules.</w:t>
      </w:r>
    </w:p>
    <w:p w14:paraId="1EA22200" w14:textId="77777777" w:rsidR="0065157A" w:rsidRPr="0065157A" w:rsidRDefault="0065157A" w:rsidP="0065157A">
      <w:pPr>
        <w:pStyle w:val="NormalWeb"/>
        <w:ind w:left="720"/>
        <w:jc w:val="both"/>
      </w:pPr>
      <w:r w:rsidRPr="0065157A">
        <w:rPr>
          <w:b/>
          <w:bCs/>
        </w:rPr>
        <w:t>Unused Variables and Imports</w:t>
      </w:r>
      <w:r w:rsidRPr="0065157A">
        <w:t>:</w:t>
      </w:r>
    </w:p>
    <w:p w14:paraId="622A16A8" w14:textId="6D9FD9B2" w:rsidR="0065157A" w:rsidRPr="00DD55F7" w:rsidRDefault="00BF6BFD" w:rsidP="0065157A">
      <w:pPr>
        <w:pStyle w:val="NormalWeb"/>
        <w:numPr>
          <w:ilvl w:val="1"/>
          <w:numId w:val="49"/>
        </w:numPr>
        <w:jc w:val="both"/>
      </w:pPr>
      <w:r>
        <w:rPr>
          <w:noProof/>
        </w:rPr>
        <mc:AlternateContent>
          <mc:Choice Requires="wps">
            <w:drawing>
              <wp:anchor distT="0" distB="0" distL="114300" distR="114300" simplePos="0" relativeHeight="251674624" behindDoc="0" locked="0" layoutInCell="1" allowOverlap="1" wp14:anchorId="286F77E7" wp14:editId="71B2B4DF">
                <wp:simplePos x="0" y="0"/>
                <wp:positionH relativeFrom="page">
                  <wp:align>center</wp:align>
                </wp:positionH>
                <wp:positionV relativeFrom="paragraph">
                  <wp:posOffset>1668780</wp:posOffset>
                </wp:positionV>
                <wp:extent cx="5486400" cy="635"/>
                <wp:effectExtent l="0" t="0" r="0" b="0"/>
                <wp:wrapSquare wrapText="bothSides"/>
                <wp:docPr id="320602996"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4E5FBE5" w14:textId="353746E5" w:rsidR="00BF6BFD" w:rsidRPr="00DD52D7" w:rsidRDefault="00BF6BFD" w:rsidP="00BF6BFD">
                            <w:pPr>
                              <w:pStyle w:val="Legenda"/>
                              <w:jc w:val="center"/>
                              <w:rPr>
                                <w:rFonts w:ascii="Times New Roman" w:hAnsi="Times New Roman"/>
                                <w:kern w:val="0"/>
                              </w:rPr>
                            </w:pPr>
                            <w:bookmarkStart w:id="154" w:name="_Toc183185759"/>
                            <w:r>
                              <w:t xml:space="preserve">Figure </w:t>
                            </w:r>
                            <w:r>
                              <w:fldChar w:fldCharType="begin"/>
                            </w:r>
                            <w:r>
                              <w:instrText xml:space="preserve"> SEQ Figure \* ARABIC </w:instrText>
                            </w:r>
                            <w:r>
                              <w:fldChar w:fldCharType="separate"/>
                            </w:r>
                            <w:r w:rsidR="004965BD">
                              <w:t>7</w:t>
                            </w:r>
                            <w:r>
                              <w:fldChar w:fldCharType="end"/>
                            </w:r>
                            <w:r>
                              <w:t xml:space="preserve"> - Example of minor maintainability issue</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6F77E7" id="_x0000_s1032" type="#_x0000_t202" style="position:absolute;left:0;text-align:left;margin-left:0;margin-top:131.4pt;width:6in;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" stroked="f">
                <v:textbox style="mso-fit-shape-to-text:t" inset="0,0,0,0">
                  <w:txbxContent>
                    <w:p w14:paraId="14E5FBE5" w14:textId="353746E5" w:rsidR="00BF6BFD" w:rsidRPr="00DD52D7" w:rsidRDefault="00BF6BFD" w:rsidP="00BF6BFD">
                      <w:pPr>
                        <w:pStyle w:val="Legenda"/>
                        <w:jc w:val="center"/>
                        <w:rPr>
                          <w:rFonts w:ascii="Times New Roman" w:hAnsi="Times New Roman"/>
                          <w:kern w:val="0"/>
                        </w:rPr>
                      </w:pPr>
                      <w:bookmarkStart w:id="155" w:name="_Toc183185759"/>
                      <w:r>
                        <w:t xml:space="preserve">Figure </w:t>
                      </w:r>
                      <w:r>
                        <w:fldChar w:fldCharType="begin"/>
                      </w:r>
                      <w:r>
                        <w:instrText xml:space="preserve"> SEQ Figure \* ARABIC </w:instrText>
                      </w:r>
                      <w:r>
                        <w:fldChar w:fldCharType="separate"/>
                      </w:r>
                      <w:r w:rsidR="004965BD">
                        <w:t>7</w:t>
                      </w:r>
                      <w:r>
                        <w:fldChar w:fldCharType="end"/>
                      </w:r>
                      <w:r>
                        <w:t xml:space="preserve"> - Example of minor maintainability issue</w:t>
                      </w:r>
                      <w:bookmarkEnd w:id="155"/>
                    </w:p>
                  </w:txbxContent>
                </v:textbox>
                <w10:wrap type="square" anchorx="page"/>
              </v:shape>
            </w:pict>
          </mc:Fallback>
        </mc:AlternateContent>
      </w:r>
      <w:r w:rsidRPr="00BF6BFD">
        <w:rPr>
          <w:noProof/>
        </w:rPr>
        <w:drawing>
          <wp:anchor distT="0" distB="0" distL="114300" distR="114300" simplePos="0" relativeHeight="251672576" behindDoc="0" locked="0" layoutInCell="1" allowOverlap="1" wp14:anchorId="66C0EDA0" wp14:editId="1F120FC9">
            <wp:simplePos x="0" y="0"/>
            <wp:positionH relativeFrom="page">
              <wp:align>center</wp:align>
            </wp:positionH>
            <wp:positionV relativeFrom="paragraph">
              <wp:posOffset>664152</wp:posOffset>
            </wp:positionV>
            <wp:extent cx="5486400" cy="917575"/>
            <wp:effectExtent l="114300" t="114300" r="152400" b="149225"/>
            <wp:wrapSquare wrapText="bothSides"/>
            <wp:docPr id="495192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92826"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917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65157A" w:rsidRPr="0065157A">
        <w:t>Variables and imports that are declared but never used, adding unnecessary clutter to the codebase.</w:t>
      </w:r>
    </w:p>
    <w:p w14:paraId="25E71A07" w14:textId="77777777" w:rsidR="00DE7AF1" w:rsidRDefault="00DE7AF1" w:rsidP="0028787D">
      <w:pPr>
        <w:pStyle w:val="NormalWeb"/>
        <w:jc w:val="both"/>
      </w:pPr>
    </w:p>
    <w:p w14:paraId="3FDBE3D9" w14:textId="33205124" w:rsidR="00166792" w:rsidRDefault="00166792" w:rsidP="001C197E">
      <w:pPr>
        <w:pStyle w:val="Ttulo4"/>
      </w:pPr>
      <w:bookmarkStart w:id="156" w:name="_Toc183185681"/>
      <w:r>
        <w:t>Test Coverage</w:t>
      </w:r>
      <w:r w:rsidR="00164664">
        <w:t xml:space="preserve"> Analysis</w:t>
      </w:r>
      <w:bookmarkEnd w:id="156"/>
    </w:p>
    <w:p w14:paraId="4CF09B57" w14:textId="77777777" w:rsidR="001C197E" w:rsidRPr="001C197E" w:rsidRDefault="001C197E" w:rsidP="001C197E">
      <w:pPr>
        <w:pStyle w:val="NormalWeb"/>
        <w:jc w:val="both"/>
      </w:pPr>
      <w:r w:rsidRPr="001C197E">
        <w:t xml:space="preserve">The analysis of the test coverage for the project reveals an overall code coverage of </w:t>
      </w:r>
      <w:r w:rsidRPr="001C197E">
        <w:rPr>
          <w:b/>
          <w:bCs/>
        </w:rPr>
        <w:t>56.2%</w:t>
      </w:r>
      <w:r w:rsidRPr="001C197E">
        <w:t>, indicating that slightly more than half of the codebase is being executed during testing. Detailed statistics are as follows:</w:t>
      </w:r>
    </w:p>
    <w:p w14:paraId="45842B40" w14:textId="77777777" w:rsidR="001C197E" w:rsidRPr="001C197E" w:rsidRDefault="001C197E" w:rsidP="001C197E">
      <w:pPr>
        <w:pStyle w:val="NormalWeb"/>
        <w:numPr>
          <w:ilvl w:val="0"/>
          <w:numId w:val="52"/>
        </w:numPr>
        <w:jc w:val="both"/>
      </w:pPr>
      <w:r w:rsidRPr="001C197E">
        <w:rPr>
          <w:b/>
          <w:bCs/>
        </w:rPr>
        <w:t>Total Lines to Cover:</w:t>
      </w:r>
      <w:r w:rsidRPr="001C197E">
        <w:t xml:space="preserve"> 9,835</w:t>
      </w:r>
    </w:p>
    <w:p w14:paraId="7A7C1D7F" w14:textId="77777777" w:rsidR="001C197E" w:rsidRPr="001C197E" w:rsidRDefault="001C197E" w:rsidP="001C197E">
      <w:pPr>
        <w:pStyle w:val="NormalWeb"/>
        <w:numPr>
          <w:ilvl w:val="0"/>
          <w:numId w:val="52"/>
        </w:numPr>
        <w:jc w:val="both"/>
      </w:pPr>
      <w:r w:rsidRPr="001C197E">
        <w:rPr>
          <w:b/>
          <w:bCs/>
        </w:rPr>
        <w:t>Uncovered Lines:</w:t>
      </w:r>
      <w:r w:rsidRPr="001C197E">
        <w:t xml:space="preserve"> 4,056</w:t>
      </w:r>
    </w:p>
    <w:p w14:paraId="06849CE2" w14:textId="77777777" w:rsidR="001C197E" w:rsidRPr="001C197E" w:rsidRDefault="001C197E" w:rsidP="001C197E">
      <w:pPr>
        <w:pStyle w:val="NormalWeb"/>
        <w:numPr>
          <w:ilvl w:val="0"/>
          <w:numId w:val="52"/>
        </w:numPr>
        <w:jc w:val="both"/>
      </w:pPr>
      <w:r w:rsidRPr="001C197E">
        <w:rPr>
          <w:b/>
          <w:bCs/>
        </w:rPr>
        <w:t>Line Coverage:</w:t>
      </w:r>
      <w:r w:rsidRPr="001C197E">
        <w:t xml:space="preserve"> 58.8%</w:t>
      </w:r>
    </w:p>
    <w:p w14:paraId="28833470" w14:textId="77777777" w:rsidR="001C197E" w:rsidRPr="001C197E" w:rsidRDefault="001C197E" w:rsidP="001C197E">
      <w:pPr>
        <w:pStyle w:val="NormalWeb"/>
        <w:numPr>
          <w:ilvl w:val="0"/>
          <w:numId w:val="52"/>
        </w:numPr>
        <w:jc w:val="both"/>
      </w:pPr>
      <w:r w:rsidRPr="001C197E">
        <w:rPr>
          <w:b/>
          <w:bCs/>
        </w:rPr>
        <w:t>Conditions to Cover:</w:t>
      </w:r>
      <w:r w:rsidRPr="001C197E">
        <w:t xml:space="preserve"> 2,015</w:t>
      </w:r>
    </w:p>
    <w:p w14:paraId="4C7F7837" w14:textId="77777777" w:rsidR="001C197E" w:rsidRPr="001C197E" w:rsidRDefault="001C197E" w:rsidP="001C197E">
      <w:pPr>
        <w:pStyle w:val="NormalWeb"/>
        <w:numPr>
          <w:ilvl w:val="0"/>
          <w:numId w:val="52"/>
        </w:numPr>
        <w:jc w:val="both"/>
      </w:pPr>
      <w:r w:rsidRPr="001C197E">
        <w:rPr>
          <w:b/>
          <w:bCs/>
        </w:rPr>
        <w:t>Uncovered Conditions:</w:t>
      </w:r>
      <w:r w:rsidRPr="001C197E">
        <w:t xml:space="preserve"> 1,130</w:t>
      </w:r>
    </w:p>
    <w:p w14:paraId="5133B36A" w14:textId="77777777" w:rsidR="001C197E" w:rsidRPr="001C197E" w:rsidRDefault="001C197E" w:rsidP="001C197E">
      <w:pPr>
        <w:pStyle w:val="NormalWeb"/>
        <w:numPr>
          <w:ilvl w:val="0"/>
          <w:numId w:val="52"/>
        </w:numPr>
        <w:jc w:val="both"/>
      </w:pPr>
      <w:r w:rsidRPr="001C197E">
        <w:rPr>
          <w:b/>
          <w:bCs/>
        </w:rPr>
        <w:t>Condition Coverage:</w:t>
      </w:r>
      <w:r w:rsidRPr="001C197E">
        <w:t xml:space="preserve"> 43.9%</w:t>
      </w:r>
    </w:p>
    <w:p w14:paraId="4776D6C1" w14:textId="5FF71AB3" w:rsidR="001C197E" w:rsidRPr="001C197E" w:rsidRDefault="001C197E" w:rsidP="001C197E">
      <w:pPr>
        <w:pStyle w:val="NormalWeb"/>
        <w:jc w:val="both"/>
      </w:pPr>
      <w:r w:rsidRPr="001C197E">
        <w:t>The scatter plot</w:t>
      </w:r>
      <w:r>
        <w:t xml:space="preserve"> below</w:t>
      </w:r>
      <w:r w:rsidRPr="001C197E">
        <w:t xml:space="preserve"> highlights the distribution of coverage against technical debt. While there are several files with high coverage, some critical areas remain under-tested, representing potential risks and opportunities for improvement.</w:t>
      </w:r>
    </w:p>
    <w:p w14:paraId="0D18DE73" w14:textId="7AF2626E" w:rsidR="00F26766" w:rsidRDefault="00F26766" w:rsidP="0028787D">
      <w:pPr>
        <w:pStyle w:val="NormalWeb"/>
        <w:jc w:val="both"/>
      </w:pPr>
    </w:p>
    <w:p w14:paraId="04699846" w14:textId="29E27386" w:rsidR="00F26766" w:rsidRDefault="00413FE8" w:rsidP="000824BD">
      <w:pPr>
        <w:pStyle w:val="Ttulo4"/>
      </w:pPr>
      <w:bookmarkStart w:id="157" w:name="_Toc183185682"/>
      <w:r>
        <w:rPr>
          <w:noProof/>
        </w:rPr>
        <w:lastRenderedPageBreak/>
        <mc:AlternateContent>
          <mc:Choice Requires="wps">
            <w:drawing>
              <wp:anchor distT="0" distB="0" distL="114300" distR="114300" simplePos="0" relativeHeight="251683840" behindDoc="0" locked="0" layoutInCell="1" allowOverlap="1" wp14:anchorId="21D55290" wp14:editId="601659BA">
                <wp:simplePos x="0" y="0"/>
                <wp:positionH relativeFrom="column">
                  <wp:posOffset>0</wp:posOffset>
                </wp:positionH>
                <wp:positionV relativeFrom="paragraph">
                  <wp:posOffset>2894330</wp:posOffset>
                </wp:positionV>
                <wp:extent cx="5486400" cy="635"/>
                <wp:effectExtent l="0" t="0" r="0" b="0"/>
                <wp:wrapSquare wrapText="bothSides"/>
                <wp:docPr id="386118852"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CADB15" w14:textId="43F986EC" w:rsidR="00413FE8" w:rsidRPr="00371548" w:rsidRDefault="00413FE8" w:rsidP="00413FE8">
                            <w:pPr>
                              <w:pStyle w:val="Legenda"/>
                              <w:jc w:val="center"/>
                              <w:rPr>
                                <w:rFonts w:ascii="Times New Roman" w:hAnsi="Times New Roman"/>
                                <w:kern w:val="0"/>
                              </w:rPr>
                            </w:pPr>
                            <w:bookmarkStart w:id="158" w:name="_Toc183185760"/>
                            <w:r>
                              <w:t xml:space="preserve">Figure </w:t>
                            </w:r>
                            <w:r>
                              <w:fldChar w:fldCharType="begin"/>
                            </w:r>
                            <w:r>
                              <w:instrText xml:space="preserve"> SEQ Figure \* ARABIC </w:instrText>
                            </w:r>
                            <w:r>
                              <w:fldChar w:fldCharType="separate"/>
                            </w:r>
                            <w:r w:rsidR="004965BD">
                              <w:t>8</w:t>
                            </w:r>
                            <w:r>
                              <w:fldChar w:fldCharType="end"/>
                            </w:r>
                            <w:r>
                              <w:t xml:space="preserve"> - Plot of test coverage distribution</w:t>
                            </w:r>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55290" id="_x0000_s1033" type="#_x0000_t202" style="position:absolute;left:0;text-align:left;margin-left:0;margin-top:227.9pt;width:6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" stroked="f">
                <v:textbox style="mso-fit-shape-to-text:t" inset="0,0,0,0">
                  <w:txbxContent>
                    <w:p w14:paraId="44CADB15" w14:textId="43F986EC" w:rsidR="00413FE8" w:rsidRPr="00371548" w:rsidRDefault="00413FE8" w:rsidP="00413FE8">
                      <w:pPr>
                        <w:pStyle w:val="Legenda"/>
                        <w:jc w:val="center"/>
                        <w:rPr>
                          <w:rFonts w:ascii="Times New Roman" w:hAnsi="Times New Roman"/>
                          <w:kern w:val="0"/>
                        </w:rPr>
                      </w:pPr>
                      <w:bookmarkStart w:id="159" w:name="_Toc183185760"/>
                      <w:r>
                        <w:t xml:space="preserve">Figure </w:t>
                      </w:r>
                      <w:r>
                        <w:fldChar w:fldCharType="begin"/>
                      </w:r>
                      <w:r>
                        <w:instrText xml:space="preserve"> SEQ Figure \* ARABIC </w:instrText>
                      </w:r>
                      <w:r>
                        <w:fldChar w:fldCharType="separate"/>
                      </w:r>
                      <w:r w:rsidR="004965BD">
                        <w:t>8</w:t>
                      </w:r>
                      <w:r>
                        <w:fldChar w:fldCharType="end"/>
                      </w:r>
                      <w:r>
                        <w:t xml:space="preserve"> - Plot of test coverage distribution</w:t>
                      </w:r>
                      <w:bookmarkEnd w:id="159"/>
                    </w:p>
                  </w:txbxContent>
                </v:textbox>
                <w10:wrap type="square"/>
              </v:shape>
            </w:pict>
          </mc:Fallback>
        </mc:AlternateContent>
      </w:r>
      <w:r w:rsidRPr="00413FE8">
        <w:rPr>
          <w:noProof/>
        </w:rPr>
        <w:drawing>
          <wp:anchor distT="0" distB="0" distL="114300" distR="114300" simplePos="0" relativeHeight="251681792" behindDoc="0" locked="0" layoutInCell="1" allowOverlap="1" wp14:anchorId="63905E43" wp14:editId="5B20BF34">
            <wp:simplePos x="0" y="0"/>
            <wp:positionH relativeFrom="column">
              <wp:posOffset>0</wp:posOffset>
            </wp:positionH>
            <wp:positionV relativeFrom="paragraph">
              <wp:posOffset>114300</wp:posOffset>
            </wp:positionV>
            <wp:extent cx="5486400" cy="2700655"/>
            <wp:effectExtent l="133350" t="114300" r="152400" b="156845"/>
            <wp:wrapSquare wrapText="bothSides"/>
            <wp:docPr id="4891137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3705"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2700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824BD">
        <w:t>Duplication Analysis</w:t>
      </w:r>
      <w:bookmarkEnd w:id="157"/>
    </w:p>
    <w:p w14:paraId="7E0F6C31" w14:textId="2F150ADA" w:rsidR="00BC2160" w:rsidRPr="00BC2160" w:rsidRDefault="00BC2160" w:rsidP="00BC2160">
      <w:pPr>
        <w:pStyle w:val="Body"/>
      </w:pPr>
      <w:r w:rsidRPr="00BC2160">
        <w:t xml:space="preserve">The duplication analysis indicates a </w:t>
      </w:r>
      <w:r w:rsidRPr="00BC2160">
        <w:rPr>
          <w:b/>
          <w:bCs/>
        </w:rPr>
        <w:t>duplication rate of 1.6%</w:t>
      </w:r>
      <w:r w:rsidRPr="00BC2160">
        <w:t xml:space="preserve"> across the codebase, calculated on </w:t>
      </w:r>
      <w:r w:rsidRPr="00BC2160">
        <w:rPr>
          <w:b/>
          <w:bCs/>
        </w:rPr>
        <w:t>41,000 lines of code</w:t>
      </w:r>
      <w:r w:rsidRPr="00BC2160">
        <w:t>. This duplication level is quite low, which is a positive indicator of code quality and adherence to software engineering best practices. However, it's essential to identify and assess duplicated blocks to ensure maintainability and reduce the risk of inconsistencies in future updates.</w:t>
      </w:r>
    </w:p>
    <w:p w14:paraId="3EA5DFA3" w14:textId="79E226FA" w:rsidR="004B7A79" w:rsidRPr="004B7A79" w:rsidRDefault="004B7A79" w:rsidP="004B7A79">
      <w:pPr>
        <w:pStyle w:val="NormalWeb"/>
        <w:jc w:val="both"/>
      </w:pPr>
      <w:r w:rsidRPr="004B7A79">
        <w:rPr>
          <w:b/>
          <w:bCs/>
        </w:rPr>
        <w:t>Density: 1.6%</w:t>
      </w:r>
    </w:p>
    <w:p w14:paraId="7C813585" w14:textId="77777777" w:rsidR="004B7A79" w:rsidRPr="004B7A79" w:rsidRDefault="004B7A79" w:rsidP="004B7A79">
      <w:pPr>
        <w:pStyle w:val="NormalWeb"/>
        <w:numPr>
          <w:ilvl w:val="0"/>
          <w:numId w:val="53"/>
        </w:numPr>
        <w:jc w:val="both"/>
      </w:pPr>
      <w:r w:rsidRPr="004B7A79">
        <w:t>This indicates that 1.6% of the codebase is duplicated.</w:t>
      </w:r>
    </w:p>
    <w:p w14:paraId="03EF3032" w14:textId="77777777" w:rsidR="004B7A79" w:rsidRPr="004B7A79" w:rsidRDefault="004B7A79" w:rsidP="004B7A79">
      <w:pPr>
        <w:pStyle w:val="NormalWeb"/>
        <w:numPr>
          <w:ilvl w:val="0"/>
          <w:numId w:val="53"/>
        </w:numPr>
        <w:jc w:val="both"/>
      </w:pPr>
      <w:r w:rsidRPr="004B7A79">
        <w:t>A low duplication density like this suggests that the project is well-structured with minimal redundancy.</w:t>
      </w:r>
    </w:p>
    <w:p w14:paraId="0A18B1D4" w14:textId="2F772C4D" w:rsidR="004B7A79" w:rsidRPr="004B7A79" w:rsidRDefault="004B7A79" w:rsidP="004B7A79">
      <w:pPr>
        <w:pStyle w:val="NormalWeb"/>
        <w:jc w:val="both"/>
      </w:pPr>
      <w:r w:rsidRPr="004B7A79">
        <w:rPr>
          <w:b/>
          <w:bCs/>
        </w:rPr>
        <w:t>Duplicated Lines: 672</w:t>
      </w:r>
    </w:p>
    <w:p w14:paraId="706AC650" w14:textId="77777777" w:rsidR="004B7A79" w:rsidRPr="004B7A79" w:rsidRDefault="004B7A79" w:rsidP="004B7A79">
      <w:pPr>
        <w:pStyle w:val="NormalWeb"/>
        <w:numPr>
          <w:ilvl w:val="0"/>
          <w:numId w:val="54"/>
        </w:numPr>
        <w:jc w:val="both"/>
      </w:pPr>
      <w:r w:rsidRPr="004B7A79">
        <w:t>A total of 672 lines across the project are duplicated.</w:t>
      </w:r>
    </w:p>
    <w:p w14:paraId="4B46E306" w14:textId="77777777" w:rsidR="004B7A79" w:rsidRPr="004B7A79" w:rsidRDefault="004B7A79" w:rsidP="004B7A79">
      <w:pPr>
        <w:pStyle w:val="NormalWeb"/>
        <w:numPr>
          <w:ilvl w:val="0"/>
          <w:numId w:val="54"/>
        </w:numPr>
        <w:jc w:val="both"/>
      </w:pPr>
      <w:r w:rsidRPr="004B7A79">
        <w:t>While this is not an excessive amount, reducing it further can improve maintainability and readability.</w:t>
      </w:r>
    </w:p>
    <w:p w14:paraId="79802FAC" w14:textId="5B7A4313" w:rsidR="004B7A79" w:rsidRPr="004B7A79" w:rsidRDefault="004B7A79" w:rsidP="004B7A79">
      <w:pPr>
        <w:pStyle w:val="NormalWeb"/>
        <w:jc w:val="both"/>
      </w:pPr>
      <w:r w:rsidRPr="004B7A79">
        <w:rPr>
          <w:b/>
          <w:bCs/>
        </w:rPr>
        <w:t>Duplicated Blocks: 117</w:t>
      </w:r>
    </w:p>
    <w:p w14:paraId="45B1D92A" w14:textId="77777777" w:rsidR="004B7A79" w:rsidRPr="004B7A79" w:rsidRDefault="004B7A79" w:rsidP="004B7A79">
      <w:pPr>
        <w:pStyle w:val="NormalWeb"/>
        <w:numPr>
          <w:ilvl w:val="0"/>
          <w:numId w:val="55"/>
        </w:numPr>
        <w:jc w:val="both"/>
      </w:pPr>
      <w:r w:rsidRPr="004B7A79">
        <w:t>These represent blocks of code that are repeated across different files or modules.</w:t>
      </w:r>
    </w:p>
    <w:p w14:paraId="52E4E784" w14:textId="77777777" w:rsidR="004B7A79" w:rsidRPr="004B7A79" w:rsidRDefault="004B7A79" w:rsidP="004B7A79">
      <w:pPr>
        <w:pStyle w:val="NormalWeb"/>
        <w:numPr>
          <w:ilvl w:val="0"/>
          <w:numId w:val="55"/>
        </w:numPr>
        <w:jc w:val="both"/>
      </w:pPr>
      <w:r w:rsidRPr="004B7A79">
        <w:t>Duplication at the block level often results from repeated logic or functionality that could be abstracted into reusable components.</w:t>
      </w:r>
    </w:p>
    <w:p w14:paraId="329282D4" w14:textId="3921F87A" w:rsidR="004B7A79" w:rsidRPr="004B7A79" w:rsidRDefault="004B7A79" w:rsidP="004B7A79">
      <w:pPr>
        <w:pStyle w:val="NormalWeb"/>
        <w:jc w:val="both"/>
      </w:pPr>
      <w:r w:rsidRPr="004B7A79">
        <w:rPr>
          <w:b/>
          <w:bCs/>
        </w:rPr>
        <w:t>Duplicated Files: 15</w:t>
      </w:r>
    </w:p>
    <w:p w14:paraId="39B1CA9E" w14:textId="77777777" w:rsidR="004B7A79" w:rsidRPr="004B7A79" w:rsidRDefault="004B7A79" w:rsidP="004B7A79">
      <w:pPr>
        <w:pStyle w:val="NormalWeb"/>
        <w:numPr>
          <w:ilvl w:val="0"/>
          <w:numId w:val="56"/>
        </w:numPr>
        <w:jc w:val="both"/>
      </w:pPr>
      <w:r w:rsidRPr="004B7A79">
        <w:lastRenderedPageBreak/>
        <w:t>15 files contain duplicated code, suggesting specific areas of the project that may benefit from refactoring.</w:t>
      </w:r>
    </w:p>
    <w:p w14:paraId="74B6F3CD" w14:textId="77777777" w:rsidR="004B7A79" w:rsidRPr="004B7A79" w:rsidRDefault="004B7A79" w:rsidP="004B7A79">
      <w:pPr>
        <w:pStyle w:val="NormalWeb"/>
        <w:numPr>
          <w:ilvl w:val="0"/>
          <w:numId w:val="56"/>
        </w:numPr>
        <w:jc w:val="both"/>
      </w:pPr>
      <w:r w:rsidRPr="004B7A79">
        <w:t>Focusing on these files can have a significant impact on reducing overall redundancy.</w:t>
      </w:r>
    </w:p>
    <w:p w14:paraId="3163FD0C" w14:textId="71ACC46D" w:rsidR="00F26766" w:rsidRDefault="004965BD" w:rsidP="0028787D">
      <w:pPr>
        <w:pStyle w:val="NormalWeb"/>
        <w:jc w:val="both"/>
      </w:pPr>
      <w:r w:rsidRPr="004965BD">
        <w:rPr>
          <w:noProof/>
        </w:rPr>
        <w:drawing>
          <wp:anchor distT="0" distB="0" distL="114300" distR="114300" simplePos="0" relativeHeight="251684864" behindDoc="0" locked="0" layoutInCell="1" allowOverlap="1" wp14:anchorId="007BABD7" wp14:editId="7A6A88B3">
            <wp:simplePos x="0" y="0"/>
            <wp:positionH relativeFrom="column">
              <wp:posOffset>0</wp:posOffset>
            </wp:positionH>
            <wp:positionV relativeFrom="paragraph">
              <wp:posOffset>934085</wp:posOffset>
            </wp:positionV>
            <wp:extent cx="5486400" cy="2660650"/>
            <wp:effectExtent l="133350" t="114300" r="152400" b="158750"/>
            <wp:wrapSquare wrapText="bothSides"/>
            <wp:docPr id="1839401489"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01489" name="Imagem 1" descr="Uma imagem com texto, captura de ecrã, diagrama, Tipo de letr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86400" cy="266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86912" behindDoc="0" locked="0" layoutInCell="1" allowOverlap="1" wp14:anchorId="1FC1E147" wp14:editId="0BF87C77">
                <wp:simplePos x="0" y="0"/>
                <wp:positionH relativeFrom="column">
                  <wp:posOffset>0</wp:posOffset>
                </wp:positionH>
                <wp:positionV relativeFrom="paragraph">
                  <wp:posOffset>3636645</wp:posOffset>
                </wp:positionV>
                <wp:extent cx="5486400" cy="635"/>
                <wp:effectExtent l="0" t="0" r="0" b="0"/>
                <wp:wrapSquare wrapText="bothSides"/>
                <wp:docPr id="1149358230" name="Caixa de texto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48D6367" w14:textId="4F75365D" w:rsidR="004965BD" w:rsidRPr="00A352D6" w:rsidRDefault="004965BD" w:rsidP="004965BD">
                            <w:pPr>
                              <w:pStyle w:val="Legenda"/>
                              <w:jc w:val="center"/>
                              <w:rPr>
                                <w:rFonts w:ascii="Times New Roman" w:hAnsi="Times New Roman"/>
                                <w:kern w:val="0"/>
                              </w:rPr>
                            </w:pPr>
                            <w:bookmarkStart w:id="160" w:name="_Toc183185761"/>
                            <w:r>
                              <w:t xml:space="preserve">Figure </w:t>
                            </w:r>
                            <w:r>
                              <w:fldChar w:fldCharType="begin"/>
                            </w:r>
                            <w:r>
                              <w:instrText xml:space="preserve"> SEQ Figure \* ARABIC </w:instrText>
                            </w:r>
                            <w:r>
                              <w:fldChar w:fldCharType="separate"/>
                            </w:r>
                            <w:r>
                              <w:t>9</w:t>
                            </w:r>
                            <w:r>
                              <w:fldChar w:fldCharType="end"/>
                            </w:r>
                            <w:r>
                              <w:t xml:space="preserve"> - Plot of duplication density</w:t>
                            </w:r>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1E147" id="_x0000_s1034" type="#_x0000_t202" style="position:absolute;left:0;text-align:left;margin-left:0;margin-top:286.35pt;width:6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IGgIAAD8EAAAOAAAAZHJzL2Uyb0RvYy54bWysU8Fu2zAMvQ/YPwi6L066Ng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29n0dkwhSbHp57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" stroked="f">
                <v:textbox style="mso-fit-shape-to-text:t" inset="0,0,0,0">
                  <w:txbxContent>
                    <w:p w14:paraId="048D6367" w14:textId="4F75365D" w:rsidR="004965BD" w:rsidRPr="00A352D6" w:rsidRDefault="004965BD" w:rsidP="004965BD">
                      <w:pPr>
                        <w:pStyle w:val="Legenda"/>
                        <w:jc w:val="center"/>
                        <w:rPr>
                          <w:rFonts w:ascii="Times New Roman" w:hAnsi="Times New Roman"/>
                          <w:kern w:val="0"/>
                        </w:rPr>
                      </w:pPr>
                      <w:bookmarkStart w:id="161" w:name="_Toc183185761"/>
                      <w:r>
                        <w:t xml:space="preserve">Figure </w:t>
                      </w:r>
                      <w:r>
                        <w:fldChar w:fldCharType="begin"/>
                      </w:r>
                      <w:r>
                        <w:instrText xml:space="preserve"> SEQ Figure \* ARABIC </w:instrText>
                      </w:r>
                      <w:r>
                        <w:fldChar w:fldCharType="separate"/>
                      </w:r>
                      <w:r>
                        <w:t>9</w:t>
                      </w:r>
                      <w:r>
                        <w:fldChar w:fldCharType="end"/>
                      </w:r>
                      <w:r>
                        <w:t xml:space="preserve"> - Plot of duplication density</w:t>
                      </w:r>
                      <w:bookmarkEnd w:id="161"/>
                    </w:p>
                  </w:txbxContent>
                </v:textbox>
                <w10:wrap type="square"/>
              </v:shape>
            </w:pict>
          </mc:Fallback>
        </mc:AlternateContent>
      </w:r>
      <w:r w:rsidR="008B68B8" w:rsidRPr="008B68B8">
        <w:rPr>
          <w:lang w:val="en-US"/>
        </w:rPr>
        <w:t xml:space="preserve">While the overall duplication density of 1.6% is relatively low, </w:t>
      </w:r>
      <w:r w:rsidR="008B68B8">
        <w:rPr>
          <w:lang w:val="en-US"/>
        </w:rPr>
        <w:t>there are some outlie</w:t>
      </w:r>
      <w:r w:rsidR="008B68B8" w:rsidRPr="008B68B8">
        <w:rPr>
          <w:lang w:val="en-US"/>
        </w:rPr>
        <w:t>rs like CoursesView.vue</w:t>
      </w:r>
      <w:r w:rsidR="008B68B8">
        <w:rPr>
          <w:lang w:val="en-US"/>
        </w:rPr>
        <w:t>, as we can see in the plot below</w:t>
      </w:r>
      <w:r w:rsidR="00397945">
        <w:rPr>
          <w:lang w:val="en-US"/>
        </w:rPr>
        <w:t>,</w:t>
      </w:r>
      <w:r w:rsidR="008B68B8" w:rsidRPr="008B68B8">
        <w:rPr>
          <w:lang w:val="en-US"/>
        </w:rPr>
        <w:t xml:space="preserve"> sugges</w:t>
      </w:r>
      <w:r w:rsidR="00397945">
        <w:rPr>
          <w:lang w:val="en-US"/>
        </w:rPr>
        <w:t>ting</w:t>
      </w:r>
      <w:r w:rsidR="008B68B8" w:rsidRPr="008B68B8">
        <w:rPr>
          <w:lang w:val="en-US"/>
        </w:rPr>
        <w:t xml:space="preserve"> opportunities for optimization. By addressing these high-duplication files, the project can enhance maintainability, reduce technical debt, and promote cleaner code.</w:t>
      </w:r>
    </w:p>
    <w:p w14:paraId="7E2F2554" w14:textId="0B2D1323" w:rsidR="001243A2" w:rsidRDefault="001243A2" w:rsidP="0028787D">
      <w:pPr>
        <w:pStyle w:val="NormalWeb"/>
        <w:jc w:val="both"/>
      </w:pPr>
    </w:p>
    <w:p w14:paraId="7478BBB4" w14:textId="6C616E13" w:rsidR="009E249B" w:rsidRDefault="009E249B">
      <w:pPr>
        <w:pStyle w:val="Ttulo3"/>
      </w:pPr>
      <w:bookmarkStart w:id="162" w:name="_Toc183185683"/>
      <w:r>
        <w:t>Requirements Coverage</w:t>
      </w:r>
      <w:bookmarkEnd w:id="137"/>
      <w:bookmarkEnd w:id="138"/>
      <w:bookmarkEnd w:id="162"/>
    </w:p>
    <w:p w14:paraId="02741330" w14:textId="2F0E5781" w:rsid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summarizes how the Quizzes Tutor architecture meets both original and derived functional and quality requirements established for the project.</w:t>
      </w:r>
    </w:p>
    <w:p w14:paraId="3A10DAAD" w14:textId="73F636AE"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Functional Requirements (Original)</w:t>
      </w:r>
      <w:r>
        <w:rPr>
          <w:rFonts w:ascii="Times New Roman" w:hAnsi="Times New Roman"/>
          <w:sz w:val="22"/>
          <w:szCs w:val="22"/>
        </w:rPr>
        <w:t>:</w:t>
      </w:r>
    </w:p>
    <w:p w14:paraId="33A1E83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Quiz Creation and Management</w:t>
      </w:r>
      <w:r>
        <w:rPr>
          <w:rFonts w:ascii="Times New Roman" w:hAnsi="Times New Roman"/>
          <w:sz w:val="22"/>
          <w:szCs w:val="22"/>
        </w:rPr>
        <w:t>: The modular architecture allows the backend to handle quiz creation and management independently, fulfilling the original requirement to support the educational process.</w:t>
      </w:r>
    </w:p>
    <w:p w14:paraId="6555FD10"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lastRenderedPageBreak/>
        <w:t>User Interaction and Experience</w:t>
      </w:r>
      <w:r>
        <w:rPr>
          <w:rFonts w:ascii="Times New Roman" w:hAnsi="Times New Roman"/>
          <w:sz w:val="22"/>
          <w:szCs w:val="22"/>
        </w:rPr>
        <w:t>: The Vue.js frontend ensures that the system is accessible and responsive, meeting the original requirement to provide an intuitive experience for students and teachers.</w:t>
      </w:r>
    </w:p>
    <w:p w14:paraId="2EDA376A"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Quality Requirements (Original and Derived)</w:t>
      </w:r>
      <w:r>
        <w:rPr>
          <w:rFonts w:ascii="Times New Roman" w:hAnsi="Times New Roman"/>
          <w:sz w:val="22"/>
          <w:szCs w:val="22"/>
        </w:rPr>
        <w:t>:</w:t>
      </w:r>
    </w:p>
    <w:p w14:paraId="048CA6DE"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Security (Original</w:t>
      </w:r>
      <w:r>
        <w:rPr>
          <w:rFonts w:ascii="Times New Roman" w:hAnsi="Times New Roman"/>
          <w:b/>
          <w:sz w:val="22"/>
          <w:szCs w:val="22"/>
        </w:rPr>
        <w:t>)</w:t>
      </w:r>
      <w:r>
        <w:rPr>
          <w:rFonts w:ascii="Times New Roman" w:hAnsi="Times New Roman"/>
          <w:sz w:val="22"/>
          <w:szCs w:val="22"/>
        </w:rPr>
        <w:t>: The architecture ensures data protection and controlled access through the integration of robust authentication mechanisms, meeting the original security requirement.</w:t>
      </w:r>
    </w:p>
    <w:p w14:paraId="22EA3F75" w14:textId="77777777" w:rsid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Performance (Derived)</w:t>
      </w:r>
      <w:r>
        <w:rPr>
          <w:rFonts w:ascii="Times New Roman" w:hAnsi="Times New Roman"/>
          <w:sz w:val="22"/>
          <w:szCs w:val="22"/>
        </w:rPr>
        <w:t>: The separation of frontend and backend, along with the choice of PostgreSQL, guarantees fast response times, addressing the derived requirement for performance even under heavy load.</w:t>
      </w:r>
    </w:p>
    <w:p w14:paraId="2CC6A685" w14:textId="5E78A8D9" w:rsidR="009E249B" w:rsidRPr="005559A0" w:rsidRDefault="005559A0" w:rsidP="005559A0">
      <w:pPr>
        <w:tabs>
          <w:tab w:val="left" w:pos="1008"/>
          <w:tab w:val="right" w:pos="8280"/>
        </w:tabs>
        <w:spacing w:before="240" w:after="240"/>
        <w:ind w:left="1440"/>
        <w:jc w:val="both"/>
        <w:rPr>
          <w:rFonts w:ascii="Times New Roman" w:hAnsi="Times New Roman"/>
          <w:sz w:val="22"/>
          <w:szCs w:val="22"/>
        </w:rPr>
      </w:pPr>
      <w:r>
        <w:rPr>
          <w:rFonts w:ascii="Times New Roman" w:hAnsi="Times New Roman"/>
          <w:b/>
          <w:sz w:val="22"/>
          <w:szCs w:val="22"/>
          <w:u w:val="single"/>
        </w:rPr>
        <w:t>Scalability and Flexibility (Derived)</w:t>
      </w:r>
      <w:r>
        <w:rPr>
          <w:rFonts w:ascii="Times New Roman" w:hAnsi="Times New Roman"/>
          <w:sz w:val="22"/>
          <w:szCs w:val="22"/>
        </w:rPr>
        <w:t>: The system’s modularity and the ability to add backend instances support user growth without significant reengineering, meeting the derived requirements for scalability and flexibility.</w:t>
      </w:r>
    </w:p>
    <w:p w14:paraId="5BEF0C44" w14:textId="77777777" w:rsidR="009E249B" w:rsidRDefault="009E249B">
      <w:pPr>
        <w:pStyle w:val="Ttulo3"/>
      </w:pPr>
      <w:bookmarkStart w:id="163" w:name="_Toc64867670"/>
      <w:bookmarkStart w:id="164" w:name="_Toc87146881"/>
      <w:bookmarkStart w:id="165" w:name="_Toc183185684"/>
      <w:r>
        <w:t xml:space="preserve">Summary of </w:t>
      </w:r>
      <w:r w:rsidR="005B235F">
        <w:t xml:space="preserve">Background </w:t>
      </w:r>
      <w:r>
        <w:t xml:space="preserve">Changes </w:t>
      </w:r>
      <w:r w:rsidR="005B235F">
        <w:t xml:space="preserve">Reflected </w:t>
      </w:r>
      <w:r>
        <w:t>in Current Version</w:t>
      </w:r>
      <w:bookmarkEnd w:id="163"/>
      <w:bookmarkEnd w:id="164"/>
      <w:bookmarkEnd w:id="165"/>
    </w:p>
    <w:p w14:paraId="36321E55" w14:textId="13A3C5C4" w:rsidR="00E210EB" w:rsidRPr="00E210EB" w:rsidRDefault="00E210EB" w:rsidP="00E210EB">
      <w:pPr>
        <w:pStyle w:val="Body"/>
        <w:rPr>
          <w:lang w:val="pt-PT"/>
        </w:rPr>
      </w:pPr>
      <w:r w:rsidRPr="00E210EB">
        <w:rPr>
          <w:lang w:val="pt-PT"/>
        </w:rPr>
        <w:t>TODO – Não percebi nada d</w:t>
      </w:r>
      <w:r>
        <w:rPr>
          <w:lang w:val="pt-PT"/>
        </w:rPr>
        <w:t>esta secção</w:t>
      </w:r>
    </w:p>
    <w:p w14:paraId="1897DAED" w14:textId="77777777" w:rsid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This section provides an overview of the architectural changes and their rationale since the initial release of the Software Architecture Document (SAD) for the Quizzes Tutor project. These changes have been influenced by ongoing analysis, requirement adjustments, and optimization opportunities identified through testing and stakeholder feedback.</w:t>
      </w:r>
    </w:p>
    <w:p w14:paraId="14B67C02"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Improved Modularity</w:t>
      </w:r>
      <w:r>
        <w:rPr>
          <w:rFonts w:ascii="Times New Roman" w:hAnsi="Times New Roman"/>
          <w:sz w:val="22"/>
          <w:szCs w:val="22"/>
        </w:rPr>
        <w:t>: Based on maintainability analysis with tools like SonarQube, certain parts of the code were refactored to improve modularity. This change enhances the ease of future updates and reduces interdependencies, allowing components to be updated independently.</w:t>
      </w:r>
    </w:p>
    <w:p w14:paraId="37C01E43"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Enhanced Security Measures</w:t>
      </w:r>
      <w:r>
        <w:rPr>
          <w:rFonts w:ascii="Times New Roman" w:hAnsi="Times New Roman"/>
          <w:sz w:val="22"/>
          <w:szCs w:val="22"/>
        </w:rPr>
        <w:t>: In response to stakeholder concerns and security assessments, the system now incorporates additional data protection measures, particularly in user authentication and data storage. This change was driven by the need to better protect sensitive information and align with updated security standards.</w:t>
      </w:r>
    </w:p>
    <w:p w14:paraId="6055B965"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lastRenderedPageBreak/>
        <w:t>Performance Optimization</w:t>
      </w:r>
      <w:r>
        <w:rPr>
          <w:rFonts w:ascii="Times New Roman" w:hAnsi="Times New Roman"/>
          <w:sz w:val="22"/>
          <w:szCs w:val="22"/>
        </w:rPr>
        <w:t>: Performance testing revealed areas where system response times could be improved. As a result, database queries were optimized, and certain backend processes were restructured. These optimizations were necessary to ensure that the system can handle increased user load during peak times, enhancing scalability and user experience.</w:t>
      </w:r>
    </w:p>
    <w:p w14:paraId="53B6355A" w14:textId="77777777" w:rsidR="005559A0" w:rsidRDefault="005559A0" w:rsidP="005559A0">
      <w:pPr>
        <w:tabs>
          <w:tab w:val="left" w:pos="1008"/>
          <w:tab w:val="right" w:pos="8280"/>
        </w:tabs>
        <w:spacing w:before="240" w:after="240"/>
        <w:ind w:left="720"/>
        <w:jc w:val="both"/>
        <w:rPr>
          <w:rFonts w:ascii="Times New Roman" w:hAnsi="Times New Roman"/>
          <w:sz w:val="22"/>
          <w:szCs w:val="22"/>
        </w:rPr>
      </w:pPr>
      <w:r>
        <w:rPr>
          <w:rFonts w:ascii="Times New Roman" w:hAnsi="Times New Roman"/>
          <w:b/>
          <w:sz w:val="22"/>
          <w:szCs w:val="22"/>
        </w:rPr>
        <w:t>Scalability Adjustments</w:t>
      </w:r>
      <w:r>
        <w:rPr>
          <w:rFonts w:ascii="Times New Roman" w:hAnsi="Times New Roman"/>
          <w:sz w:val="22"/>
          <w:szCs w:val="22"/>
        </w:rPr>
        <w:t>: As part of the scalability strategy, the architecture has been updated to allow easier scaling by adding backend server instances as needed. This flexibility was essential to accommodate growing usage and was informed by load testing and anticipated growth.</w:t>
      </w:r>
    </w:p>
    <w:p w14:paraId="19378C0D" w14:textId="3D6B5B82" w:rsidR="009E249B" w:rsidRPr="005559A0" w:rsidRDefault="005559A0" w:rsidP="005559A0">
      <w:pPr>
        <w:tabs>
          <w:tab w:val="left" w:pos="1008"/>
          <w:tab w:val="right" w:pos="8280"/>
        </w:tabs>
        <w:spacing w:before="240" w:after="240"/>
        <w:jc w:val="both"/>
        <w:rPr>
          <w:rFonts w:ascii="Times New Roman" w:hAnsi="Times New Roman"/>
          <w:sz w:val="22"/>
          <w:szCs w:val="22"/>
        </w:rPr>
      </w:pPr>
      <w:r>
        <w:rPr>
          <w:rFonts w:ascii="Times New Roman" w:hAnsi="Times New Roman"/>
          <w:sz w:val="22"/>
          <w:szCs w:val="22"/>
        </w:rPr>
        <w:t>These updates reflect a commitment to maintaining a robust and adaptive architecture that meets evolving project needs and aligns with quality standards in performance, security, and maintainability.</w:t>
      </w:r>
    </w:p>
    <w:p w14:paraId="03049EFA" w14:textId="77777777" w:rsidR="009E249B" w:rsidRDefault="009E249B">
      <w:pPr>
        <w:pStyle w:val="Ttulo2"/>
      </w:pPr>
      <w:bookmarkStart w:id="166" w:name="_Toc64867671"/>
      <w:bookmarkStart w:id="167" w:name="_Toc87146882"/>
      <w:bookmarkStart w:id="168" w:name="_Toc183185685"/>
      <w:r>
        <w:t>Product Line Reuse Considerations</w:t>
      </w:r>
      <w:bookmarkEnd w:id="166"/>
      <w:bookmarkEnd w:id="167"/>
      <w:bookmarkEnd w:id="168"/>
    </w:p>
    <w:p w14:paraId="7EA8250E" w14:textId="27386BF4" w:rsidR="003470FB" w:rsidRPr="003470FB" w:rsidRDefault="003470FB" w:rsidP="003470FB">
      <w:pPr>
        <w:pStyle w:val="Body"/>
      </w:pPr>
      <w:r>
        <w:t>Not applicable.</w:t>
      </w:r>
    </w:p>
    <w:p w14:paraId="3B9C0DB6" w14:textId="77777777" w:rsidR="00575730" w:rsidRPr="00575730" w:rsidRDefault="00575730" w:rsidP="00575730">
      <w:pPr>
        <w:pStyle w:val="Body"/>
      </w:pPr>
    </w:p>
    <w:p w14:paraId="117D0377" w14:textId="77777777" w:rsidR="009E249B" w:rsidRDefault="009E249B" w:rsidP="003470FB">
      <w:pPr>
        <w:pStyle w:val="Ttulo1"/>
        <w:spacing w:after="40"/>
        <w:ind w:left="431" w:hanging="431"/>
      </w:pPr>
      <w:bookmarkStart w:id="169" w:name="_Toc64867672"/>
      <w:bookmarkStart w:id="170" w:name="_Toc87146883"/>
      <w:bookmarkStart w:id="171" w:name="_Ref126907748"/>
      <w:bookmarkStart w:id="172" w:name="_Ref126907756"/>
      <w:bookmarkStart w:id="173" w:name="_Ref126913186"/>
      <w:bookmarkStart w:id="174" w:name="_Ref126913416"/>
      <w:bookmarkStart w:id="175" w:name="_Ref126916742"/>
      <w:bookmarkStart w:id="176" w:name="_Toc183185686"/>
      <w:r>
        <w:lastRenderedPageBreak/>
        <w:t>Views</w:t>
      </w:r>
      <w:bookmarkEnd w:id="169"/>
      <w:bookmarkEnd w:id="170"/>
      <w:bookmarkEnd w:id="171"/>
      <w:bookmarkEnd w:id="172"/>
      <w:bookmarkEnd w:id="173"/>
      <w:bookmarkEnd w:id="174"/>
      <w:bookmarkEnd w:id="175"/>
      <w:bookmarkEnd w:id="176"/>
    </w:p>
    <w:p w14:paraId="001BE3E1" w14:textId="77777777" w:rsidR="003470FB" w:rsidRPr="003470FB" w:rsidRDefault="003470FB" w:rsidP="003470FB">
      <w:pPr>
        <w:spacing w:before="40" w:after="40"/>
        <w:jc w:val="both"/>
        <w:rPr>
          <w:rFonts w:ascii="Times New Roman" w:hAnsi="Times New Roman"/>
          <w:sz w:val="22"/>
          <w:szCs w:val="22"/>
        </w:rPr>
      </w:pPr>
      <w:bookmarkStart w:id="177" w:name="_Toc64867673"/>
      <w:bookmarkStart w:id="178" w:name="_Toc87146884"/>
      <w:r w:rsidRPr="003470FB">
        <w:rPr>
          <w:rFonts w:ascii="Times New Roman" w:hAnsi="Times New Roman"/>
          <w:sz w:val="22"/>
          <w:szCs w:val="22"/>
        </w:rPr>
        <w:t xml:space="preserve">This section presents the views of the </w:t>
      </w:r>
      <w:r w:rsidRPr="003470FB">
        <w:rPr>
          <w:rFonts w:ascii="Times New Roman" w:hAnsi="Times New Roman"/>
          <w:i/>
          <w:iCs/>
          <w:sz w:val="22"/>
          <w:szCs w:val="22"/>
        </w:rPr>
        <w:t>Quizzes Tutor</w:t>
      </w:r>
      <w:r w:rsidRPr="003470FB">
        <w:rPr>
          <w:rFonts w:ascii="Times New Roman" w:hAnsi="Times New Roman"/>
          <w:sz w:val="22"/>
          <w:szCs w:val="22"/>
        </w:rPr>
        <w:t xml:space="preserve"> architecture according to the viewpoints defined in Section 1.5. Each view offers a representation of the system from the perspective of a specific set of stakeholder concerns, as defined by [IEEE 1471]. The views illustrate architectural elements, their properties, and the relationships between them according to a specific viewpoint.</w:t>
      </w:r>
    </w:p>
    <w:p w14:paraId="4901DCAB"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b/>
          <w:bCs/>
          <w:sz w:val="22"/>
          <w:szCs w:val="22"/>
        </w:rPr>
        <w:t>Overview of Architectural Views</w:t>
      </w:r>
    </w:p>
    <w:p w14:paraId="677B7339"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views are organized into three main categories, based on the nature of the elements they represent:</w:t>
      </w:r>
    </w:p>
    <w:p w14:paraId="0600378A" w14:textId="77777777" w:rsidR="003470FB" w:rsidRPr="003470FB" w:rsidRDefault="003470FB" w:rsidP="003470FB">
      <w:pPr>
        <w:pStyle w:val="PargrafodaLista"/>
        <w:numPr>
          <w:ilvl w:val="0"/>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Module Views</w:t>
      </w:r>
      <w:r w:rsidRPr="003470FB">
        <w:rPr>
          <w:rFonts w:ascii="Times New Roman" w:eastAsia="Times New Roman" w:hAnsi="Times New Roman" w:cs="Times New Roman"/>
          <w:sz w:val="22"/>
          <w:szCs w:val="22"/>
        </w:rPr>
        <w:t>: These focus on the static structure of the system, dividing it into modules or implementation units. These views help answer questions such as:</w:t>
      </w:r>
    </w:p>
    <w:p w14:paraId="515F56D7"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is the primary functional responsibility assigned to each module?</w:t>
      </w:r>
    </w:p>
    <w:p w14:paraId="5193484D"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other software elements is a module allowed to use?</w:t>
      </w:r>
    </w:p>
    <w:p w14:paraId="1A4995C8"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Which modules are related to others by generalization or specialization?</w:t>
      </w:r>
    </w:p>
    <w:p w14:paraId="1403CB09"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7090E6A4"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Decomposition View</w:t>
      </w:r>
      <w:r w:rsidRPr="003470FB">
        <w:rPr>
          <w:rFonts w:ascii="Times New Roman" w:eastAsia="Times New Roman" w:hAnsi="Times New Roman" w:cs="Times New Roman"/>
          <w:sz w:val="22"/>
          <w:szCs w:val="22"/>
        </w:rPr>
        <w:t>: Displays the hierarchy of modules and submodules, showing how each part of the system has a specific responsibility.</w:t>
      </w:r>
    </w:p>
    <w:p w14:paraId="01ED21A2"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Uses View</w:t>
      </w:r>
      <w:r w:rsidRPr="003470FB">
        <w:rPr>
          <w:rFonts w:ascii="Times New Roman" w:eastAsia="Times New Roman" w:hAnsi="Times New Roman" w:cs="Times New Roman"/>
          <w:sz w:val="22"/>
          <w:szCs w:val="22"/>
        </w:rPr>
        <w:t>: Highlights functional dependencies between modules, illustrating essential interactions for system functionality.</w:t>
      </w:r>
    </w:p>
    <w:p w14:paraId="013007AA"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Data Model View</w:t>
      </w:r>
      <w:r w:rsidRPr="003470FB">
        <w:rPr>
          <w:rFonts w:ascii="Times New Roman" w:eastAsia="Times New Roman" w:hAnsi="Times New Roman" w:cs="Times New Roman"/>
          <w:sz w:val="22"/>
          <w:szCs w:val="22"/>
        </w:rPr>
        <w:t>: Shows relationships between data entities, ensuring a clear and consistent structure for information storage.</w:t>
      </w:r>
    </w:p>
    <w:p w14:paraId="2AA2C700" w14:textId="77777777" w:rsidR="003470FB" w:rsidRPr="003470FB" w:rsidRDefault="003470FB" w:rsidP="003470FB">
      <w:pPr>
        <w:pStyle w:val="PargrafodaLista"/>
        <w:spacing w:before="40" w:after="40"/>
        <w:ind w:left="1440"/>
        <w:jc w:val="both"/>
        <w:rPr>
          <w:rFonts w:ascii="Times New Roman" w:eastAsia="Times New Roman" w:hAnsi="Times New Roman" w:cs="Times New Roman"/>
          <w:sz w:val="22"/>
          <w:szCs w:val="22"/>
        </w:rPr>
      </w:pPr>
    </w:p>
    <w:p w14:paraId="41B904FD" w14:textId="77777777" w:rsidR="003470FB" w:rsidRPr="003470FB" w:rsidRDefault="003470FB" w:rsidP="003470FB">
      <w:pPr>
        <w:pStyle w:val="PargrafodaLista"/>
        <w:numPr>
          <w:ilvl w:val="0"/>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Component-and-Connector Views</w:t>
      </w:r>
      <w:r w:rsidRPr="003470FB">
        <w:rPr>
          <w:rFonts w:ascii="Times New Roman" w:eastAsia="Times New Roman" w:hAnsi="Times New Roman" w:cs="Times New Roman"/>
          <w:sz w:val="22"/>
          <w:szCs w:val="22"/>
        </w:rPr>
        <w:t>: These represent the runtime components and the connectors that facilitate communication between them. This view emphasizes the system’s behavior during execution and helps answer questions such as:</w:t>
      </w:r>
    </w:p>
    <w:p w14:paraId="72013B3B"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What are the major executing components, and how do they interact?</w:t>
      </w:r>
    </w:p>
    <w:p w14:paraId="344A3C5F"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Which parts of the system can operate in parallel, and how does data flow through the system?</w:t>
      </w:r>
    </w:p>
    <w:p w14:paraId="1EFADEC2"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19406E94"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Call-Return View</w:t>
      </w:r>
      <w:r w:rsidRPr="003470FB">
        <w:rPr>
          <w:rFonts w:ascii="Times New Roman" w:eastAsia="Times New Roman" w:hAnsi="Times New Roman" w:cs="Times New Roman"/>
          <w:sz w:val="22"/>
          <w:szCs w:val="22"/>
        </w:rPr>
        <w:t>: Models interactions where components receive control and data from others, execute a function, and return control to the invoker.</w:t>
      </w:r>
    </w:p>
    <w:p w14:paraId="57DEDCC9"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Repository View</w:t>
      </w:r>
      <w:r w:rsidRPr="003470FB">
        <w:rPr>
          <w:rFonts w:ascii="Times New Roman" w:eastAsia="Times New Roman" w:hAnsi="Times New Roman" w:cs="Times New Roman"/>
          <w:sz w:val="22"/>
          <w:szCs w:val="22"/>
        </w:rPr>
        <w:t>: Represents large stores of persistent data managed centrally or distributed, allowing shared access to data.</w:t>
      </w:r>
    </w:p>
    <w:p w14:paraId="1BC8EDA1" w14:textId="77777777" w:rsidR="003470FB" w:rsidRPr="003470FB" w:rsidRDefault="003470FB" w:rsidP="003470FB">
      <w:pPr>
        <w:pStyle w:val="PargrafodaLista"/>
        <w:spacing w:before="40" w:after="40"/>
        <w:ind w:left="1440"/>
        <w:jc w:val="both"/>
        <w:rPr>
          <w:rFonts w:ascii="Times New Roman" w:eastAsia="Times New Roman" w:hAnsi="Times New Roman" w:cs="Times New Roman"/>
          <w:sz w:val="22"/>
          <w:szCs w:val="22"/>
        </w:rPr>
      </w:pPr>
    </w:p>
    <w:p w14:paraId="0650EE77" w14:textId="77777777" w:rsidR="003470FB" w:rsidRPr="003470FB" w:rsidRDefault="003470FB" w:rsidP="003470FB">
      <w:pPr>
        <w:pStyle w:val="PargrafodaLista"/>
        <w:numPr>
          <w:ilvl w:val="0"/>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Allocation Views</w:t>
      </w:r>
      <w:r w:rsidRPr="003470FB">
        <w:rPr>
          <w:rFonts w:ascii="Times New Roman" w:eastAsia="Times New Roman" w:hAnsi="Times New Roman" w:cs="Times New Roman"/>
          <w:sz w:val="22"/>
          <w:szCs w:val="22"/>
        </w:rPr>
        <w:t>: These show how software elements relate to the physical or virtual infrastructure, including hardware and runtime environments. These views address questions about resource distribution and allocation, such as:</w:t>
      </w:r>
    </w:p>
    <w:p w14:paraId="69D90ED0"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Where is each software element deployed in terms of physical or virtual infrastructure?</w:t>
      </w:r>
    </w:p>
    <w:p w14:paraId="471A3B9F"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sz w:val="22"/>
          <w:szCs w:val="22"/>
        </w:rPr>
        <w:t>How are resources assigned to development and operations teams?</w:t>
      </w:r>
    </w:p>
    <w:p w14:paraId="546E187B"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The subtypes included in this category are:</w:t>
      </w:r>
    </w:p>
    <w:p w14:paraId="1EADF8BC"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Execution View</w:t>
      </w:r>
      <w:r w:rsidRPr="003470FB">
        <w:rPr>
          <w:rFonts w:ascii="Times New Roman" w:eastAsia="Times New Roman" w:hAnsi="Times New Roman" w:cs="Times New Roman"/>
          <w:sz w:val="22"/>
          <w:szCs w:val="22"/>
        </w:rPr>
        <w:t>: Maps software components to the execution infrastructure, such as physical servers or cloud environments, to support real-time operation.</w:t>
      </w:r>
    </w:p>
    <w:p w14:paraId="132BF3CE" w14:textId="77777777" w:rsidR="003470FB" w:rsidRPr="003470FB" w:rsidRDefault="003470FB" w:rsidP="003470FB">
      <w:pPr>
        <w:pStyle w:val="PargrafodaLista"/>
        <w:numPr>
          <w:ilvl w:val="1"/>
          <w:numId w:val="75"/>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Development View</w:t>
      </w:r>
      <w:r w:rsidRPr="003470FB">
        <w:rPr>
          <w:rFonts w:ascii="Times New Roman" w:eastAsia="Times New Roman" w:hAnsi="Times New Roman" w:cs="Times New Roman"/>
          <w:sz w:val="22"/>
          <w:szCs w:val="22"/>
        </w:rPr>
        <w:t>: Shows the organization of development artifacts, such as source code, to facilitate team coordination and management.</w:t>
      </w:r>
    </w:p>
    <w:p w14:paraId="1834DF75"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b/>
          <w:bCs/>
          <w:sz w:val="22"/>
          <w:szCs w:val="22"/>
        </w:rPr>
        <w:lastRenderedPageBreak/>
        <w:t>Structure of Architectural Views</w:t>
      </w:r>
    </w:p>
    <w:p w14:paraId="3F6D5921" w14:textId="77777777" w:rsidR="003470FB" w:rsidRPr="003470FB" w:rsidRDefault="003470FB" w:rsidP="003470FB">
      <w:pPr>
        <w:spacing w:before="40" w:after="40"/>
        <w:jc w:val="both"/>
        <w:rPr>
          <w:rFonts w:ascii="Times New Roman" w:hAnsi="Times New Roman"/>
          <w:sz w:val="22"/>
          <w:szCs w:val="22"/>
        </w:rPr>
      </w:pPr>
      <w:r w:rsidRPr="003470FB">
        <w:rPr>
          <w:rFonts w:ascii="Times New Roman" w:hAnsi="Times New Roman"/>
          <w:sz w:val="22"/>
          <w:szCs w:val="22"/>
        </w:rPr>
        <w:t>Each view documented in this SAD addresses a specific set of stakeholder concerns, using a clear separation to focus on the main areas of architectural decision-making:</w:t>
      </w:r>
    </w:p>
    <w:p w14:paraId="610127B8" w14:textId="77777777" w:rsidR="003470FB" w:rsidRPr="003470FB" w:rsidRDefault="003470FB" w:rsidP="003470FB">
      <w:pPr>
        <w:pStyle w:val="PargrafodaLista"/>
        <w:numPr>
          <w:ilvl w:val="0"/>
          <w:numId w:val="74"/>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System Code Structure</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Module View</w:t>
      </w:r>
      <w:r w:rsidRPr="003470FB">
        <w:rPr>
          <w:rFonts w:ascii="Times New Roman" w:eastAsia="Times New Roman" w:hAnsi="Times New Roman" w:cs="Times New Roman"/>
          <w:sz w:val="22"/>
          <w:szCs w:val="22"/>
        </w:rPr>
        <w:t>),</w:t>
      </w:r>
    </w:p>
    <w:p w14:paraId="045DAACB" w14:textId="77777777" w:rsidR="003470FB" w:rsidRPr="003470FB" w:rsidRDefault="003470FB" w:rsidP="003470FB">
      <w:pPr>
        <w:pStyle w:val="PargrafodaLista"/>
        <w:numPr>
          <w:ilvl w:val="0"/>
          <w:numId w:val="74"/>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Organization of Runtime Components and Interactions</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Component-and-Connector View</w:t>
      </w:r>
      <w:r w:rsidRPr="003470FB">
        <w:rPr>
          <w:rFonts w:ascii="Times New Roman" w:eastAsia="Times New Roman" w:hAnsi="Times New Roman" w:cs="Times New Roman"/>
          <w:sz w:val="22"/>
          <w:szCs w:val="22"/>
        </w:rPr>
        <w:t>),</w:t>
      </w:r>
    </w:p>
    <w:p w14:paraId="186DE545" w14:textId="77777777" w:rsidR="003470FB" w:rsidRPr="003470FB" w:rsidRDefault="003470FB" w:rsidP="003470FB">
      <w:pPr>
        <w:pStyle w:val="PargrafodaLista"/>
        <w:numPr>
          <w:ilvl w:val="0"/>
          <w:numId w:val="74"/>
        </w:numPr>
        <w:spacing w:before="40" w:after="40"/>
        <w:jc w:val="both"/>
        <w:rPr>
          <w:rFonts w:ascii="Times New Roman" w:eastAsia="Times New Roman" w:hAnsi="Times New Roman" w:cs="Times New Roman"/>
          <w:sz w:val="22"/>
          <w:szCs w:val="22"/>
        </w:rPr>
      </w:pPr>
      <w:r w:rsidRPr="003470FB">
        <w:rPr>
          <w:rFonts w:ascii="Times New Roman" w:eastAsia="Times New Roman" w:hAnsi="Times New Roman" w:cs="Times New Roman"/>
          <w:b/>
          <w:bCs/>
          <w:sz w:val="22"/>
          <w:szCs w:val="22"/>
        </w:rPr>
        <w:t>Allocation of Software Elements to Physical or Virtual Infrastructure</w:t>
      </w:r>
      <w:r w:rsidRPr="003470FB">
        <w:rPr>
          <w:rFonts w:ascii="Times New Roman" w:eastAsia="Times New Roman" w:hAnsi="Times New Roman" w:cs="Times New Roman"/>
          <w:sz w:val="22"/>
          <w:szCs w:val="22"/>
        </w:rPr>
        <w:t xml:space="preserve"> (via the </w:t>
      </w:r>
      <w:r w:rsidRPr="003470FB">
        <w:rPr>
          <w:rFonts w:ascii="Times New Roman" w:eastAsia="Times New Roman" w:hAnsi="Times New Roman" w:cs="Times New Roman"/>
          <w:b/>
          <w:bCs/>
          <w:sz w:val="22"/>
          <w:szCs w:val="22"/>
        </w:rPr>
        <w:t>Allocation View</w:t>
      </w:r>
      <w:r w:rsidRPr="003470FB">
        <w:rPr>
          <w:rFonts w:ascii="Times New Roman" w:eastAsia="Times New Roman" w:hAnsi="Times New Roman" w:cs="Times New Roman"/>
          <w:sz w:val="22"/>
          <w:szCs w:val="22"/>
        </w:rPr>
        <w:t>).</w:t>
      </w:r>
    </w:p>
    <w:p w14:paraId="4B015265" w14:textId="77777777" w:rsidR="003470FB" w:rsidRPr="003470FB" w:rsidRDefault="003470FB" w:rsidP="003470FB">
      <w:pPr>
        <w:spacing w:before="40" w:after="40"/>
        <w:jc w:val="both"/>
        <w:rPr>
          <w:rFonts w:ascii="Times New Roman" w:hAnsi="Times New Roman"/>
          <w:b/>
          <w:bCs/>
          <w:sz w:val="22"/>
          <w:szCs w:val="22"/>
        </w:rPr>
      </w:pPr>
      <w:r w:rsidRPr="003470FB">
        <w:rPr>
          <w:rFonts w:ascii="Times New Roman" w:hAnsi="Times New Roman"/>
          <w:sz w:val="22"/>
          <w:szCs w:val="22"/>
        </w:rPr>
        <w:t>This separation allows each view to maintain its focus on a specific area of architectural interest, avoiding confusion and ensuring a clear and organized presentation of the system architecture.</w:t>
      </w:r>
      <w:r w:rsidRPr="003470FB">
        <w:rPr>
          <w:rFonts w:ascii="Times New Roman" w:hAnsi="Times New Roman"/>
          <w:b/>
          <w:bCs/>
          <w:sz w:val="22"/>
          <w:szCs w:val="22"/>
        </w:rPr>
        <w:t xml:space="preserve"> </w:t>
      </w:r>
    </w:p>
    <w:p w14:paraId="03AD1248" w14:textId="77777777" w:rsidR="003470FB" w:rsidRDefault="003470FB" w:rsidP="003470FB">
      <w:pPr>
        <w:pStyle w:val="Body"/>
        <w:spacing w:before="40" w:after="40"/>
        <w:jc w:val="both"/>
      </w:pPr>
    </w:p>
    <w:p w14:paraId="6CEF55A7" w14:textId="0EEF0C07" w:rsidR="001829A3" w:rsidRDefault="001829A3" w:rsidP="003470FB">
      <w:pPr>
        <w:pStyle w:val="Body"/>
        <w:spacing w:before="40" w:after="40"/>
        <w:jc w:val="both"/>
      </w:pPr>
      <w:r>
        <w:t>The views presented in this SAD are the following:</w:t>
      </w:r>
    </w:p>
    <w:p w14:paraId="3CC0B7E5" w14:textId="77777777" w:rsidR="003470FB" w:rsidRDefault="003470FB" w:rsidP="001829A3">
      <w:pPr>
        <w:pStyle w:val="Body"/>
      </w:pPr>
    </w:p>
    <w:p w14:paraId="349557D6" w14:textId="777F2471" w:rsidR="00B37861" w:rsidRDefault="00B37861" w:rsidP="00B37861">
      <w:pPr>
        <w:pStyle w:val="Legenda"/>
      </w:pPr>
      <w:bookmarkStart w:id="179" w:name="_Toc183185763"/>
      <w:r>
        <w:t xml:space="preserve">Table </w:t>
      </w:r>
      <w:r>
        <w:fldChar w:fldCharType="begin"/>
      </w:r>
      <w:r>
        <w:instrText xml:space="preserve"> SEQ Table \* ARABIC </w:instrText>
      </w:r>
      <w:r>
        <w:fldChar w:fldCharType="separate"/>
      </w:r>
      <w:r w:rsidR="00583ED2">
        <w:t>2</w:t>
      </w:r>
      <w:r>
        <w:fldChar w:fldCharType="end"/>
      </w:r>
      <w:r w:rsidR="000C467D">
        <w:t>:</w:t>
      </w:r>
      <w:r>
        <w:t xml:space="preserve"> Views of this sad</w:t>
      </w:r>
      <w:bookmarkEnd w:id="179"/>
    </w:p>
    <w:tbl>
      <w:tblPr>
        <w:tblStyle w:val="TabelacomGrelha"/>
        <w:tblW w:w="0" w:type="auto"/>
        <w:tblLook w:val="01E0" w:firstRow="1" w:lastRow="1" w:firstColumn="1" w:lastColumn="1" w:noHBand="0" w:noVBand="0"/>
      </w:tblPr>
      <w:tblGrid>
        <w:gridCol w:w="992"/>
        <w:gridCol w:w="1555"/>
        <w:gridCol w:w="1100"/>
        <w:gridCol w:w="1451"/>
        <w:gridCol w:w="851"/>
        <w:gridCol w:w="1116"/>
        <w:gridCol w:w="1565"/>
      </w:tblGrid>
      <w:tr w:rsidR="00B37861" w14:paraId="570F087B" w14:textId="77777777" w:rsidTr="00B37861">
        <w:tc>
          <w:tcPr>
            <w:tcW w:w="0" w:type="auto"/>
          </w:tcPr>
          <w:p w14:paraId="34B5DDE8" w14:textId="77777777" w:rsidR="001829A3" w:rsidRPr="001829A3" w:rsidRDefault="001829A3" w:rsidP="001829A3">
            <w:pPr>
              <w:pStyle w:val="Body"/>
              <w:jc w:val="center"/>
              <w:rPr>
                <w:b/>
              </w:rPr>
            </w:pPr>
            <w:r w:rsidRPr="001829A3">
              <w:rPr>
                <w:b/>
              </w:rPr>
              <w:t>Name of view</w:t>
            </w:r>
          </w:p>
        </w:tc>
        <w:tc>
          <w:tcPr>
            <w:tcW w:w="1555" w:type="dxa"/>
          </w:tcPr>
          <w:p w14:paraId="400ED8E2" w14:textId="77777777" w:rsidR="001829A3" w:rsidRPr="001829A3" w:rsidRDefault="001829A3" w:rsidP="001829A3">
            <w:pPr>
              <w:pStyle w:val="Body"/>
              <w:jc w:val="center"/>
              <w:rPr>
                <w:b/>
              </w:rPr>
            </w:pPr>
            <w:r w:rsidRPr="001829A3">
              <w:rPr>
                <w:b/>
              </w:rPr>
              <w:t>Viewtype</w:t>
            </w:r>
            <w:r>
              <w:rPr>
                <w:b/>
              </w:rPr>
              <w:t xml:space="preserve"> that defines</w:t>
            </w:r>
            <w:r>
              <w:rPr>
                <w:b/>
              </w:rPr>
              <w:br/>
              <w:t>this view</w:t>
            </w:r>
          </w:p>
        </w:tc>
        <w:tc>
          <w:tcPr>
            <w:tcW w:w="2551" w:type="dxa"/>
            <w:gridSpan w:val="2"/>
          </w:tcPr>
          <w:p w14:paraId="14A33A82" w14:textId="77777777" w:rsidR="001829A3" w:rsidRPr="001829A3" w:rsidRDefault="001829A3" w:rsidP="001829A3">
            <w:pPr>
              <w:pStyle w:val="Body"/>
              <w:jc w:val="center"/>
              <w:rPr>
                <w:b/>
              </w:rPr>
            </w:pPr>
            <w:r>
              <w:rPr>
                <w:b/>
              </w:rPr>
              <w:t>Types of elements and relations shown</w:t>
            </w:r>
          </w:p>
        </w:tc>
        <w:tc>
          <w:tcPr>
            <w:tcW w:w="851" w:type="dxa"/>
          </w:tcPr>
          <w:p w14:paraId="55084FFD" w14:textId="77777777" w:rsidR="001829A3" w:rsidRPr="001829A3" w:rsidRDefault="001829A3" w:rsidP="001829A3">
            <w:pPr>
              <w:pStyle w:val="Body"/>
              <w:jc w:val="center"/>
              <w:rPr>
                <w:b/>
              </w:rPr>
            </w:pPr>
            <w:r>
              <w:rPr>
                <w:b/>
              </w:rPr>
              <w:t>Is this a module view?</w:t>
            </w:r>
          </w:p>
        </w:tc>
        <w:tc>
          <w:tcPr>
            <w:tcW w:w="1116" w:type="dxa"/>
          </w:tcPr>
          <w:p w14:paraId="3AF170AE" w14:textId="77777777" w:rsidR="001829A3" w:rsidRPr="001829A3" w:rsidRDefault="001829A3" w:rsidP="001829A3">
            <w:pPr>
              <w:pStyle w:val="Body"/>
              <w:jc w:val="center"/>
              <w:rPr>
                <w:b/>
              </w:rPr>
            </w:pPr>
            <w:r>
              <w:rPr>
                <w:b/>
              </w:rPr>
              <w:t>Is this a c</w:t>
            </w:r>
            <w:r w:rsidRPr="001829A3">
              <w:rPr>
                <w:b/>
              </w:rPr>
              <w:t>omponent-and-connector</w:t>
            </w:r>
            <w:r>
              <w:rPr>
                <w:b/>
              </w:rPr>
              <w:t xml:space="preserve"> view?</w:t>
            </w:r>
          </w:p>
        </w:tc>
        <w:tc>
          <w:tcPr>
            <w:tcW w:w="0" w:type="auto"/>
          </w:tcPr>
          <w:p w14:paraId="5B7C9FE5" w14:textId="77777777" w:rsidR="001829A3" w:rsidRPr="001829A3" w:rsidRDefault="001829A3" w:rsidP="001829A3">
            <w:pPr>
              <w:pStyle w:val="Body"/>
              <w:jc w:val="center"/>
              <w:rPr>
                <w:b/>
              </w:rPr>
            </w:pPr>
            <w:r>
              <w:rPr>
                <w:b/>
              </w:rPr>
              <w:t>Is this an allocation view?</w:t>
            </w:r>
          </w:p>
        </w:tc>
      </w:tr>
      <w:tr w:rsidR="00B37861" w14:paraId="18261618" w14:textId="77777777" w:rsidTr="00B37861">
        <w:tc>
          <w:tcPr>
            <w:tcW w:w="0" w:type="auto"/>
          </w:tcPr>
          <w:p w14:paraId="76C52CEC" w14:textId="02A2048C" w:rsidR="008003BE" w:rsidRPr="008003BE" w:rsidRDefault="008003BE" w:rsidP="008003BE">
            <w:pPr>
              <w:pStyle w:val="Body"/>
            </w:pPr>
            <w:r w:rsidRPr="008003BE">
              <w:rPr>
                <w:szCs w:val="22"/>
              </w:rPr>
              <w:t>Decomposition View</w:t>
            </w:r>
          </w:p>
        </w:tc>
        <w:tc>
          <w:tcPr>
            <w:tcW w:w="1555" w:type="dxa"/>
          </w:tcPr>
          <w:p w14:paraId="05595C90" w14:textId="01EC159B" w:rsidR="008003BE" w:rsidRDefault="008003BE" w:rsidP="008003BE">
            <w:pPr>
              <w:pStyle w:val="Body"/>
            </w:pPr>
            <w:r w:rsidRPr="00623878">
              <w:rPr>
                <w:szCs w:val="22"/>
              </w:rPr>
              <w:t>Modules and submodules hierarchy</w:t>
            </w:r>
          </w:p>
        </w:tc>
        <w:tc>
          <w:tcPr>
            <w:tcW w:w="1100" w:type="dxa"/>
          </w:tcPr>
          <w:p w14:paraId="5040B955" w14:textId="338BFC8B" w:rsidR="008003BE" w:rsidRDefault="00B37861" w:rsidP="008003BE">
            <w:pPr>
              <w:pStyle w:val="Body"/>
            </w:pPr>
            <w:r>
              <w:t>Modules and Submodules</w:t>
            </w:r>
          </w:p>
        </w:tc>
        <w:tc>
          <w:tcPr>
            <w:tcW w:w="1451" w:type="dxa"/>
          </w:tcPr>
          <w:p w14:paraId="5E12D47C" w14:textId="0690DED7" w:rsidR="008003BE" w:rsidRDefault="00B37861" w:rsidP="008003BE">
            <w:pPr>
              <w:pStyle w:val="Body"/>
            </w:pPr>
            <w:r>
              <w:t>“Is-part-of”</w:t>
            </w:r>
          </w:p>
        </w:tc>
        <w:tc>
          <w:tcPr>
            <w:tcW w:w="851" w:type="dxa"/>
          </w:tcPr>
          <w:p w14:paraId="136E7463" w14:textId="6AC4D070" w:rsidR="008003BE" w:rsidRPr="008003BE" w:rsidRDefault="008003BE" w:rsidP="008003BE">
            <w:pPr>
              <w:pStyle w:val="Body"/>
            </w:pPr>
            <w:r>
              <w:rPr>
                <w:szCs w:val="22"/>
              </w:rPr>
              <w:t>Y</w:t>
            </w:r>
            <w:r w:rsidRPr="008003BE">
              <w:rPr>
                <w:szCs w:val="22"/>
              </w:rPr>
              <w:t>es</w:t>
            </w:r>
          </w:p>
        </w:tc>
        <w:tc>
          <w:tcPr>
            <w:tcW w:w="1116" w:type="dxa"/>
          </w:tcPr>
          <w:p w14:paraId="0F73BD8E" w14:textId="154DB0AE" w:rsidR="008003BE" w:rsidRPr="008003BE" w:rsidRDefault="008003BE" w:rsidP="008003BE">
            <w:pPr>
              <w:pStyle w:val="Body"/>
            </w:pPr>
            <w:r>
              <w:rPr>
                <w:szCs w:val="22"/>
              </w:rPr>
              <w:t>N</w:t>
            </w:r>
            <w:r w:rsidRPr="008003BE">
              <w:rPr>
                <w:szCs w:val="22"/>
              </w:rPr>
              <w:t>o</w:t>
            </w:r>
          </w:p>
        </w:tc>
        <w:tc>
          <w:tcPr>
            <w:tcW w:w="1565" w:type="dxa"/>
          </w:tcPr>
          <w:p w14:paraId="663B9DEA" w14:textId="278A398B" w:rsidR="008003BE" w:rsidRPr="008003BE" w:rsidRDefault="008003BE" w:rsidP="008003BE">
            <w:pPr>
              <w:pStyle w:val="Body"/>
            </w:pPr>
            <w:r w:rsidRPr="008003BE">
              <w:rPr>
                <w:szCs w:val="22"/>
              </w:rPr>
              <w:t>No</w:t>
            </w:r>
          </w:p>
        </w:tc>
      </w:tr>
      <w:tr w:rsidR="00B37861" w14:paraId="4E27EFB9" w14:textId="77777777" w:rsidTr="00B37861">
        <w:tc>
          <w:tcPr>
            <w:tcW w:w="0" w:type="auto"/>
          </w:tcPr>
          <w:p w14:paraId="082A4268" w14:textId="1C952316" w:rsidR="008003BE" w:rsidRPr="008003BE" w:rsidRDefault="008003BE" w:rsidP="008003BE">
            <w:pPr>
              <w:pStyle w:val="Body"/>
            </w:pPr>
            <w:r w:rsidRPr="008003BE">
              <w:rPr>
                <w:szCs w:val="22"/>
              </w:rPr>
              <w:t xml:space="preserve"> Uses View</w:t>
            </w:r>
          </w:p>
        </w:tc>
        <w:tc>
          <w:tcPr>
            <w:tcW w:w="1555" w:type="dxa"/>
          </w:tcPr>
          <w:p w14:paraId="58423F49" w14:textId="59058A96" w:rsidR="008003BE" w:rsidRDefault="008003BE" w:rsidP="008003BE">
            <w:pPr>
              <w:pStyle w:val="Body"/>
            </w:pPr>
            <w:r w:rsidRPr="00623878">
              <w:rPr>
                <w:szCs w:val="22"/>
              </w:rPr>
              <w:t>Functional dependencies between modules</w:t>
            </w:r>
          </w:p>
        </w:tc>
        <w:tc>
          <w:tcPr>
            <w:tcW w:w="1100" w:type="dxa"/>
          </w:tcPr>
          <w:p w14:paraId="0082B382" w14:textId="468C647E" w:rsidR="008003BE" w:rsidRDefault="00B37861" w:rsidP="008003BE">
            <w:pPr>
              <w:pStyle w:val="Body"/>
            </w:pPr>
            <w:r>
              <w:t>Modules</w:t>
            </w:r>
          </w:p>
        </w:tc>
        <w:tc>
          <w:tcPr>
            <w:tcW w:w="1451" w:type="dxa"/>
          </w:tcPr>
          <w:p w14:paraId="312D297D" w14:textId="1BAAED00" w:rsidR="008003BE" w:rsidRDefault="00B37861" w:rsidP="008003BE">
            <w:pPr>
              <w:pStyle w:val="Body"/>
            </w:pPr>
            <w:r>
              <w:t>“Depends-on”</w:t>
            </w:r>
          </w:p>
        </w:tc>
        <w:tc>
          <w:tcPr>
            <w:tcW w:w="851" w:type="dxa"/>
          </w:tcPr>
          <w:p w14:paraId="2C9D8125" w14:textId="3DD6DC98" w:rsidR="008003BE" w:rsidRPr="008003BE" w:rsidRDefault="008003BE" w:rsidP="008003BE">
            <w:pPr>
              <w:pStyle w:val="Body"/>
            </w:pPr>
            <w:r>
              <w:rPr>
                <w:color w:val="000000" w:themeColor="text1"/>
                <w:szCs w:val="22"/>
              </w:rPr>
              <w:t>Y</w:t>
            </w:r>
            <w:r w:rsidRPr="008003BE">
              <w:rPr>
                <w:color w:val="000000" w:themeColor="text1"/>
                <w:szCs w:val="22"/>
              </w:rPr>
              <w:t xml:space="preserve">es </w:t>
            </w:r>
          </w:p>
        </w:tc>
        <w:tc>
          <w:tcPr>
            <w:tcW w:w="1116" w:type="dxa"/>
          </w:tcPr>
          <w:p w14:paraId="39C8E412" w14:textId="7DCC47E1" w:rsidR="008003BE" w:rsidRPr="008003BE" w:rsidRDefault="008003BE" w:rsidP="008003BE">
            <w:pPr>
              <w:rPr>
                <w:rFonts w:ascii="Times New Roman" w:hAnsi="Times New Roman"/>
                <w:sz w:val="22"/>
                <w:szCs w:val="22"/>
              </w:rPr>
            </w:pPr>
            <w:r w:rsidRPr="008003BE">
              <w:rPr>
                <w:rFonts w:ascii="Times New Roman" w:hAnsi="Times New Roman"/>
                <w:sz w:val="22"/>
                <w:szCs w:val="22"/>
              </w:rPr>
              <w:t>No</w:t>
            </w:r>
          </w:p>
          <w:p w14:paraId="31703A87" w14:textId="77777777" w:rsidR="008003BE" w:rsidRPr="008003BE" w:rsidRDefault="008003BE" w:rsidP="008003BE">
            <w:pPr>
              <w:pStyle w:val="Body"/>
            </w:pPr>
          </w:p>
        </w:tc>
        <w:tc>
          <w:tcPr>
            <w:tcW w:w="1565" w:type="dxa"/>
          </w:tcPr>
          <w:p w14:paraId="6AE2469A" w14:textId="2EA18D26" w:rsidR="008003BE" w:rsidRPr="008003BE" w:rsidRDefault="008003BE" w:rsidP="008003BE">
            <w:pPr>
              <w:rPr>
                <w:rFonts w:ascii="Times New Roman" w:hAnsi="Times New Roman"/>
                <w:sz w:val="22"/>
                <w:szCs w:val="22"/>
              </w:rPr>
            </w:pPr>
            <w:r w:rsidRPr="008003BE">
              <w:rPr>
                <w:rFonts w:ascii="Times New Roman" w:hAnsi="Times New Roman"/>
                <w:sz w:val="22"/>
                <w:szCs w:val="22"/>
              </w:rPr>
              <w:t>No</w:t>
            </w:r>
          </w:p>
          <w:p w14:paraId="39821337" w14:textId="77777777" w:rsidR="008003BE" w:rsidRPr="008003BE" w:rsidRDefault="008003BE" w:rsidP="008003BE">
            <w:pPr>
              <w:pStyle w:val="Body"/>
            </w:pPr>
          </w:p>
        </w:tc>
      </w:tr>
      <w:tr w:rsidR="00B37861" w14:paraId="119E2CB2" w14:textId="77777777" w:rsidTr="00B37861">
        <w:tc>
          <w:tcPr>
            <w:tcW w:w="0" w:type="auto"/>
          </w:tcPr>
          <w:p w14:paraId="6D245A0E" w14:textId="206FCDA0" w:rsidR="008003BE" w:rsidRPr="008003BE" w:rsidRDefault="008003BE" w:rsidP="008003BE">
            <w:pPr>
              <w:pStyle w:val="Body"/>
            </w:pPr>
            <w:r w:rsidRPr="008003BE">
              <w:rPr>
                <w:szCs w:val="22"/>
              </w:rPr>
              <w:t>Data Model View</w:t>
            </w:r>
          </w:p>
        </w:tc>
        <w:tc>
          <w:tcPr>
            <w:tcW w:w="1555" w:type="dxa"/>
          </w:tcPr>
          <w:p w14:paraId="269FC0BA" w14:textId="44A28DF0" w:rsidR="008003BE" w:rsidRDefault="008003BE" w:rsidP="008003BE">
            <w:pPr>
              <w:pStyle w:val="Body"/>
            </w:pPr>
            <w:r w:rsidRPr="00623878">
              <w:rPr>
                <w:szCs w:val="22"/>
              </w:rPr>
              <w:t>Data entities and relationships</w:t>
            </w:r>
          </w:p>
        </w:tc>
        <w:tc>
          <w:tcPr>
            <w:tcW w:w="1100" w:type="dxa"/>
          </w:tcPr>
          <w:p w14:paraId="59B159CA" w14:textId="50749BC6" w:rsidR="008003BE" w:rsidRDefault="00B37861" w:rsidP="008003BE">
            <w:pPr>
              <w:pStyle w:val="Body"/>
            </w:pPr>
            <w:r>
              <w:t>Data Entities</w:t>
            </w:r>
          </w:p>
        </w:tc>
        <w:tc>
          <w:tcPr>
            <w:tcW w:w="1451" w:type="dxa"/>
          </w:tcPr>
          <w:p w14:paraId="03CE7965" w14:textId="18936408" w:rsidR="008003BE" w:rsidRDefault="00B37861" w:rsidP="008003BE">
            <w:pPr>
              <w:pStyle w:val="Body"/>
            </w:pPr>
            <w:r>
              <w:t>Associations relations</w:t>
            </w:r>
          </w:p>
        </w:tc>
        <w:tc>
          <w:tcPr>
            <w:tcW w:w="851" w:type="dxa"/>
          </w:tcPr>
          <w:p w14:paraId="2313D775" w14:textId="76C9EE9B" w:rsidR="008003BE" w:rsidRPr="008003BE" w:rsidRDefault="008003BE" w:rsidP="008003BE">
            <w:pPr>
              <w:pStyle w:val="Body"/>
            </w:pPr>
            <w:r>
              <w:rPr>
                <w:color w:val="000000" w:themeColor="text1"/>
                <w:szCs w:val="22"/>
              </w:rPr>
              <w:t>Y</w:t>
            </w:r>
            <w:r w:rsidRPr="008003BE">
              <w:rPr>
                <w:color w:val="000000" w:themeColor="text1"/>
                <w:szCs w:val="22"/>
              </w:rPr>
              <w:t>es</w:t>
            </w:r>
          </w:p>
        </w:tc>
        <w:tc>
          <w:tcPr>
            <w:tcW w:w="1116" w:type="dxa"/>
          </w:tcPr>
          <w:p w14:paraId="4B3D6D15" w14:textId="5DDCC3B0" w:rsidR="008003BE" w:rsidRPr="008003BE" w:rsidRDefault="008003BE" w:rsidP="008003BE">
            <w:pPr>
              <w:pStyle w:val="Body"/>
            </w:pPr>
            <w:r>
              <w:rPr>
                <w:szCs w:val="22"/>
              </w:rPr>
              <w:t>N</w:t>
            </w:r>
            <w:r w:rsidRPr="008003BE">
              <w:rPr>
                <w:szCs w:val="22"/>
              </w:rPr>
              <w:t>o</w:t>
            </w:r>
          </w:p>
        </w:tc>
        <w:tc>
          <w:tcPr>
            <w:tcW w:w="1565" w:type="dxa"/>
          </w:tcPr>
          <w:p w14:paraId="0E8EA6B5" w14:textId="7C9D82C6" w:rsidR="008003BE" w:rsidRPr="008003BE" w:rsidRDefault="008003BE" w:rsidP="008003BE">
            <w:pPr>
              <w:pStyle w:val="Body"/>
            </w:pPr>
            <w:r w:rsidRPr="008003BE">
              <w:rPr>
                <w:szCs w:val="22"/>
              </w:rPr>
              <w:t>No</w:t>
            </w:r>
          </w:p>
        </w:tc>
      </w:tr>
      <w:tr w:rsidR="00B37861" w14:paraId="308FC999" w14:textId="77777777" w:rsidTr="00B37861">
        <w:tc>
          <w:tcPr>
            <w:tcW w:w="0" w:type="auto"/>
          </w:tcPr>
          <w:p w14:paraId="7C257251" w14:textId="7C303A4E" w:rsidR="008003BE" w:rsidRPr="008003BE" w:rsidRDefault="008003BE" w:rsidP="008003BE">
            <w:pPr>
              <w:pStyle w:val="Body"/>
            </w:pPr>
            <w:r w:rsidRPr="008003BE">
              <w:rPr>
                <w:szCs w:val="22"/>
              </w:rPr>
              <w:t>Call-Return View</w:t>
            </w:r>
          </w:p>
        </w:tc>
        <w:tc>
          <w:tcPr>
            <w:tcW w:w="1555" w:type="dxa"/>
          </w:tcPr>
          <w:p w14:paraId="439F7C78" w14:textId="2B2BFAD1" w:rsidR="008003BE" w:rsidRDefault="008003BE" w:rsidP="008003BE">
            <w:pPr>
              <w:pStyle w:val="Body"/>
            </w:pPr>
            <w:r w:rsidRPr="00623878">
              <w:rPr>
                <w:szCs w:val="22"/>
              </w:rPr>
              <w:t>Control flow between components</w:t>
            </w:r>
          </w:p>
        </w:tc>
        <w:tc>
          <w:tcPr>
            <w:tcW w:w="1100" w:type="dxa"/>
          </w:tcPr>
          <w:p w14:paraId="5876E8C6" w14:textId="2F4776AE" w:rsidR="008003BE" w:rsidRDefault="00B37861" w:rsidP="008003BE">
            <w:pPr>
              <w:pStyle w:val="Body"/>
            </w:pPr>
            <w:r>
              <w:t>Components</w:t>
            </w:r>
          </w:p>
        </w:tc>
        <w:tc>
          <w:tcPr>
            <w:tcW w:w="1451" w:type="dxa"/>
          </w:tcPr>
          <w:p w14:paraId="64CCE452" w14:textId="77C323A8" w:rsidR="008003BE" w:rsidRDefault="00B37861" w:rsidP="008003BE">
            <w:pPr>
              <w:pStyle w:val="Body"/>
            </w:pPr>
            <w:r>
              <w:t>“Calls” relation</w:t>
            </w:r>
          </w:p>
        </w:tc>
        <w:tc>
          <w:tcPr>
            <w:tcW w:w="851" w:type="dxa"/>
          </w:tcPr>
          <w:p w14:paraId="23600950" w14:textId="7A71563B" w:rsidR="008003BE" w:rsidRPr="008003BE" w:rsidRDefault="008003BE" w:rsidP="008003BE">
            <w:pPr>
              <w:pStyle w:val="Body"/>
            </w:pPr>
            <w:r>
              <w:rPr>
                <w:color w:val="000000" w:themeColor="text1"/>
                <w:szCs w:val="22"/>
              </w:rPr>
              <w:t>N</w:t>
            </w:r>
            <w:r w:rsidRPr="008003BE">
              <w:rPr>
                <w:color w:val="000000" w:themeColor="text1"/>
                <w:szCs w:val="22"/>
              </w:rPr>
              <w:t>o</w:t>
            </w:r>
          </w:p>
        </w:tc>
        <w:tc>
          <w:tcPr>
            <w:tcW w:w="1116" w:type="dxa"/>
          </w:tcPr>
          <w:p w14:paraId="36520EA4" w14:textId="43F1AF53" w:rsidR="008003BE" w:rsidRPr="008003BE" w:rsidRDefault="008003BE" w:rsidP="008003BE">
            <w:pPr>
              <w:pStyle w:val="Body"/>
            </w:pPr>
            <w:r>
              <w:rPr>
                <w:szCs w:val="22"/>
              </w:rPr>
              <w:t>Y</w:t>
            </w:r>
            <w:r w:rsidRPr="008003BE">
              <w:rPr>
                <w:szCs w:val="22"/>
              </w:rPr>
              <w:t>es</w:t>
            </w:r>
          </w:p>
        </w:tc>
        <w:tc>
          <w:tcPr>
            <w:tcW w:w="1565" w:type="dxa"/>
          </w:tcPr>
          <w:p w14:paraId="0508757C" w14:textId="48270E60" w:rsidR="008003BE" w:rsidRPr="008003BE" w:rsidRDefault="008003BE" w:rsidP="008003BE">
            <w:pPr>
              <w:pStyle w:val="Body"/>
            </w:pPr>
            <w:r>
              <w:rPr>
                <w:szCs w:val="22"/>
              </w:rPr>
              <w:t>N</w:t>
            </w:r>
            <w:r w:rsidRPr="008003BE">
              <w:rPr>
                <w:szCs w:val="22"/>
              </w:rPr>
              <w:t>o</w:t>
            </w:r>
          </w:p>
        </w:tc>
      </w:tr>
      <w:tr w:rsidR="00B37861" w14:paraId="32929435" w14:textId="77777777" w:rsidTr="00B37861">
        <w:tc>
          <w:tcPr>
            <w:tcW w:w="0" w:type="auto"/>
          </w:tcPr>
          <w:p w14:paraId="3CF6B021" w14:textId="3C4C958A" w:rsidR="008003BE" w:rsidRPr="008003BE" w:rsidRDefault="008003BE" w:rsidP="008003BE">
            <w:pPr>
              <w:pStyle w:val="Body"/>
              <w:rPr>
                <w:szCs w:val="22"/>
              </w:rPr>
            </w:pPr>
            <w:r w:rsidRPr="008003BE">
              <w:rPr>
                <w:szCs w:val="22"/>
              </w:rPr>
              <w:lastRenderedPageBreak/>
              <w:t>Repository View</w:t>
            </w:r>
          </w:p>
        </w:tc>
        <w:tc>
          <w:tcPr>
            <w:tcW w:w="1555" w:type="dxa"/>
          </w:tcPr>
          <w:p w14:paraId="5ECFC5B7" w14:textId="5141FA78" w:rsidR="008003BE" w:rsidRDefault="008003BE" w:rsidP="008003BE">
            <w:pPr>
              <w:pStyle w:val="Body"/>
            </w:pPr>
            <w:r w:rsidRPr="00623878">
              <w:rPr>
                <w:szCs w:val="22"/>
              </w:rPr>
              <w:t>Data storage components and access connectors</w:t>
            </w:r>
          </w:p>
        </w:tc>
        <w:tc>
          <w:tcPr>
            <w:tcW w:w="1100" w:type="dxa"/>
          </w:tcPr>
          <w:p w14:paraId="63E0F49D" w14:textId="6C5921D1" w:rsidR="008003BE" w:rsidRDefault="00B37861" w:rsidP="008003BE">
            <w:pPr>
              <w:pStyle w:val="Body"/>
            </w:pPr>
            <w:r>
              <w:t>Data Repositories and Access Components</w:t>
            </w:r>
          </w:p>
        </w:tc>
        <w:tc>
          <w:tcPr>
            <w:tcW w:w="1451" w:type="dxa"/>
          </w:tcPr>
          <w:p w14:paraId="481523E5" w14:textId="06218FDF" w:rsidR="008003BE" w:rsidRDefault="00B37861" w:rsidP="008003BE">
            <w:pPr>
              <w:pStyle w:val="Body"/>
            </w:pPr>
            <w:r>
              <w:t>“Stores” and “Retrieves” relations</w:t>
            </w:r>
          </w:p>
        </w:tc>
        <w:tc>
          <w:tcPr>
            <w:tcW w:w="851" w:type="dxa"/>
          </w:tcPr>
          <w:p w14:paraId="6E0EE181" w14:textId="25FB8733" w:rsidR="008003BE" w:rsidRPr="008003BE" w:rsidRDefault="008003BE" w:rsidP="008003BE">
            <w:pPr>
              <w:pStyle w:val="Body"/>
            </w:pPr>
            <w:r w:rsidRPr="008003BE">
              <w:rPr>
                <w:color w:val="000000" w:themeColor="text1"/>
                <w:szCs w:val="22"/>
              </w:rPr>
              <w:t>No</w:t>
            </w:r>
          </w:p>
        </w:tc>
        <w:tc>
          <w:tcPr>
            <w:tcW w:w="1116" w:type="dxa"/>
          </w:tcPr>
          <w:p w14:paraId="4BEDFF7C" w14:textId="6A3648B3" w:rsidR="008003BE" w:rsidRPr="008003BE" w:rsidRDefault="008003BE" w:rsidP="008003BE">
            <w:pPr>
              <w:pStyle w:val="Body"/>
            </w:pPr>
            <w:r>
              <w:rPr>
                <w:szCs w:val="22"/>
              </w:rPr>
              <w:t>Y</w:t>
            </w:r>
            <w:r w:rsidRPr="008003BE">
              <w:rPr>
                <w:szCs w:val="22"/>
              </w:rPr>
              <w:t>es</w:t>
            </w:r>
          </w:p>
        </w:tc>
        <w:tc>
          <w:tcPr>
            <w:tcW w:w="1565" w:type="dxa"/>
          </w:tcPr>
          <w:p w14:paraId="046F0800" w14:textId="15161DED" w:rsidR="008003BE" w:rsidRPr="008003BE" w:rsidRDefault="008003BE" w:rsidP="008003BE">
            <w:pPr>
              <w:pStyle w:val="Body"/>
            </w:pPr>
            <w:r>
              <w:rPr>
                <w:szCs w:val="22"/>
              </w:rPr>
              <w:t>N</w:t>
            </w:r>
            <w:r w:rsidRPr="008003BE">
              <w:rPr>
                <w:szCs w:val="22"/>
              </w:rPr>
              <w:t>o</w:t>
            </w:r>
          </w:p>
        </w:tc>
      </w:tr>
      <w:tr w:rsidR="00B37861" w14:paraId="7C236202" w14:textId="77777777" w:rsidTr="00B37861">
        <w:tc>
          <w:tcPr>
            <w:tcW w:w="0" w:type="auto"/>
          </w:tcPr>
          <w:p w14:paraId="5A083425" w14:textId="7473E98C" w:rsidR="008003BE" w:rsidRPr="008003BE" w:rsidRDefault="008003BE" w:rsidP="008003BE">
            <w:pPr>
              <w:pStyle w:val="Body"/>
              <w:rPr>
                <w:szCs w:val="22"/>
              </w:rPr>
            </w:pPr>
            <w:r w:rsidRPr="008003BE">
              <w:rPr>
                <w:szCs w:val="22"/>
              </w:rPr>
              <w:t>Execution View</w:t>
            </w:r>
          </w:p>
        </w:tc>
        <w:tc>
          <w:tcPr>
            <w:tcW w:w="1555" w:type="dxa"/>
          </w:tcPr>
          <w:p w14:paraId="07C56169" w14:textId="6B329F90" w:rsidR="008003BE" w:rsidRDefault="008003BE" w:rsidP="008003BE">
            <w:pPr>
              <w:pStyle w:val="Body"/>
            </w:pPr>
            <w:r w:rsidRPr="00623878">
              <w:rPr>
                <w:szCs w:val="22"/>
              </w:rPr>
              <w:t>Software components to execution infrastructure</w:t>
            </w:r>
          </w:p>
        </w:tc>
        <w:tc>
          <w:tcPr>
            <w:tcW w:w="1100" w:type="dxa"/>
          </w:tcPr>
          <w:p w14:paraId="3A36B730" w14:textId="10A676D8" w:rsidR="008003BE" w:rsidRDefault="00B37861" w:rsidP="008003BE">
            <w:pPr>
              <w:pStyle w:val="Body"/>
            </w:pPr>
            <w:r>
              <w:t>Software components, infrastructure nodes</w:t>
            </w:r>
          </w:p>
        </w:tc>
        <w:tc>
          <w:tcPr>
            <w:tcW w:w="1451" w:type="dxa"/>
          </w:tcPr>
          <w:p w14:paraId="601E6F32" w14:textId="30A95E39" w:rsidR="008003BE" w:rsidRDefault="00B37861" w:rsidP="008003BE">
            <w:pPr>
              <w:pStyle w:val="Body"/>
            </w:pPr>
            <w:r>
              <w:t>“Is-deployed-on” and “Communicates-with”</w:t>
            </w:r>
          </w:p>
        </w:tc>
        <w:tc>
          <w:tcPr>
            <w:tcW w:w="851" w:type="dxa"/>
          </w:tcPr>
          <w:p w14:paraId="0A9CCB4D" w14:textId="11BC6C72" w:rsidR="008003BE" w:rsidRPr="008003BE" w:rsidRDefault="008003BE" w:rsidP="008003BE">
            <w:pPr>
              <w:pStyle w:val="Body"/>
            </w:pPr>
            <w:r w:rsidRPr="008003BE">
              <w:rPr>
                <w:szCs w:val="22"/>
              </w:rPr>
              <w:t>No</w:t>
            </w:r>
          </w:p>
        </w:tc>
        <w:tc>
          <w:tcPr>
            <w:tcW w:w="1116" w:type="dxa"/>
          </w:tcPr>
          <w:p w14:paraId="3C2FFF4C" w14:textId="5EF867EC" w:rsidR="008003BE" w:rsidRPr="008003BE" w:rsidRDefault="008003BE" w:rsidP="008003BE">
            <w:pPr>
              <w:pStyle w:val="Body"/>
            </w:pPr>
            <w:r w:rsidRPr="008003BE">
              <w:rPr>
                <w:szCs w:val="22"/>
              </w:rPr>
              <w:t>No</w:t>
            </w:r>
          </w:p>
        </w:tc>
        <w:tc>
          <w:tcPr>
            <w:tcW w:w="1565" w:type="dxa"/>
          </w:tcPr>
          <w:p w14:paraId="1861D48A" w14:textId="0B9E7EF5" w:rsidR="008003BE" w:rsidRPr="008003BE" w:rsidRDefault="008003BE" w:rsidP="008003BE">
            <w:pPr>
              <w:pStyle w:val="Body"/>
            </w:pPr>
            <w:r w:rsidRPr="008003BE">
              <w:rPr>
                <w:szCs w:val="22"/>
              </w:rPr>
              <w:t>Yes</w:t>
            </w:r>
          </w:p>
        </w:tc>
      </w:tr>
      <w:tr w:rsidR="00B37861" w14:paraId="08C796D6" w14:textId="77777777" w:rsidTr="00B37861">
        <w:tc>
          <w:tcPr>
            <w:tcW w:w="0" w:type="auto"/>
          </w:tcPr>
          <w:p w14:paraId="79B9A53A" w14:textId="6BF23FEB" w:rsidR="008003BE" w:rsidRPr="008003BE" w:rsidRDefault="008003BE" w:rsidP="008003BE">
            <w:pPr>
              <w:pStyle w:val="Body"/>
              <w:rPr>
                <w:szCs w:val="22"/>
              </w:rPr>
            </w:pPr>
            <w:r w:rsidRPr="008003BE">
              <w:rPr>
                <w:szCs w:val="22"/>
              </w:rPr>
              <w:t>Development View</w:t>
            </w:r>
          </w:p>
        </w:tc>
        <w:tc>
          <w:tcPr>
            <w:tcW w:w="1555" w:type="dxa"/>
          </w:tcPr>
          <w:p w14:paraId="6204AB6A" w14:textId="10204C94" w:rsidR="008003BE" w:rsidRDefault="008003BE" w:rsidP="008003BE">
            <w:pPr>
              <w:pStyle w:val="Body"/>
            </w:pPr>
            <w:r w:rsidRPr="00623878">
              <w:rPr>
                <w:szCs w:val="22"/>
              </w:rPr>
              <w:t>Development artifacts and source code organization</w:t>
            </w:r>
          </w:p>
        </w:tc>
        <w:tc>
          <w:tcPr>
            <w:tcW w:w="1100" w:type="dxa"/>
          </w:tcPr>
          <w:p w14:paraId="6830D966" w14:textId="0B71DE1F" w:rsidR="008003BE" w:rsidRDefault="00B37861" w:rsidP="008003BE">
            <w:pPr>
              <w:pStyle w:val="Body"/>
            </w:pPr>
            <w:r>
              <w:t>Development artifacts, source code modules, libraries</w:t>
            </w:r>
          </w:p>
        </w:tc>
        <w:tc>
          <w:tcPr>
            <w:tcW w:w="1451" w:type="dxa"/>
          </w:tcPr>
          <w:p w14:paraId="3510FA5E" w14:textId="42D62495" w:rsidR="008003BE" w:rsidRDefault="00B37861" w:rsidP="008003BE">
            <w:pPr>
              <w:pStyle w:val="Body"/>
            </w:pPr>
            <w:r>
              <w:t>“Depends-on” between modules, libraries and build tools</w:t>
            </w:r>
          </w:p>
        </w:tc>
        <w:tc>
          <w:tcPr>
            <w:tcW w:w="851" w:type="dxa"/>
          </w:tcPr>
          <w:p w14:paraId="6761B998" w14:textId="47126A42" w:rsidR="008003BE" w:rsidRPr="008003BE" w:rsidRDefault="008003BE" w:rsidP="008003BE">
            <w:pPr>
              <w:pStyle w:val="Body"/>
            </w:pPr>
            <w:r w:rsidRPr="008003BE">
              <w:rPr>
                <w:szCs w:val="22"/>
              </w:rPr>
              <w:t>No</w:t>
            </w:r>
          </w:p>
        </w:tc>
        <w:tc>
          <w:tcPr>
            <w:tcW w:w="1116" w:type="dxa"/>
          </w:tcPr>
          <w:p w14:paraId="2B19E711" w14:textId="3CCE29C1" w:rsidR="008003BE" w:rsidRPr="008003BE" w:rsidRDefault="008003BE" w:rsidP="008003BE">
            <w:pPr>
              <w:pStyle w:val="Body"/>
            </w:pPr>
            <w:r w:rsidRPr="008003BE">
              <w:rPr>
                <w:szCs w:val="22"/>
              </w:rPr>
              <w:t>No</w:t>
            </w:r>
          </w:p>
        </w:tc>
        <w:tc>
          <w:tcPr>
            <w:tcW w:w="1565" w:type="dxa"/>
          </w:tcPr>
          <w:p w14:paraId="1BC251C4" w14:textId="035E7AD9" w:rsidR="008003BE" w:rsidRPr="008003BE" w:rsidRDefault="008003BE" w:rsidP="008003BE">
            <w:pPr>
              <w:pStyle w:val="Body"/>
            </w:pPr>
            <w:r w:rsidRPr="008003BE">
              <w:rPr>
                <w:szCs w:val="22"/>
              </w:rPr>
              <w:t>Yes</w:t>
            </w:r>
          </w:p>
        </w:tc>
      </w:tr>
    </w:tbl>
    <w:p w14:paraId="05C21EFB" w14:textId="759451FA" w:rsidR="009E249B" w:rsidRDefault="00B37861" w:rsidP="008769D0">
      <w:pPr>
        <w:pStyle w:val="Ttulo2"/>
      </w:pPr>
      <w:bookmarkStart w:id="180" w:name="_Toc183185687"/>
      <w:r>
        <w:t>Module</w:t>
      </w:r>
      <w:r w:rsidR="009E249B">
        <w:t xml:space="preserve"> View</w:t>
      </w:r>
      <w:bookmarkEnd w:id="177"/>
      <w:bookmarkEnd w:id="178"/>
      <w:bookmarkEnd w:id="180"/>
    </w:p>
    <w:p w14:paraId="31F230F8" w14:textId="77777777" w:rsidR="009E249B" w:rsidRDefault="009E249B">
      <w:pPr>
        <w:pStyle w:val="Ttulo3"/>
      </w:pPr>
      <w:bookmarkStart w:id="181" w:name="_Toc64867674"/>
      <w:bookmarkStart w:id="182" w:name="_Toc87146885"/>
      <w:bookmarkStart w:id="183" w:name="_Toc183185688"/>
      <w:r>
        <w:t>View Description</w:t>
      </w:r>
      <w:bookmarkEnd w:id="181"/>
      <w:bookmarkEnd w:id="182"/>
      <w:bookmarkEnd w:id="183"/>
    </w:p>
    <w:p w14:paraId="5F356B0C" w14:textId="0EB45631" w:rsidR="008769D0" w:rsidRPr="008769D0" w:rsidRDefault="008769D0" w:rsidP="008769D0">
      <w:pPr>
        <w:spacing w:before="240" w:after="40" w:line="240" w:lineRule="auto"/>
        <w:ind w:left="714"/>
        <w:jc w:val="both"/>
      </w:pPr>
      <w:r w:rsidRPr="008769D0">
        <w:t>The Decomposition View presents the hierarchical structure of the system, organizing it into modules and submodules. This view highlights the responsibilities assigned to each module, providing a clear understanding of the system’s division into functional parts.</w:t>
      </w:r>
    </w:p>
    <w:p w14:paraId="334D6D7D" w14:textId="77777777" w:rsidR="009E249B" w:rsidRDefault="009E249B">
      <w:pPr>
        <w:pStyle w:val="Ttulo3"/>
      </w:pPr>
      <w:bookmarkStart w:id="184" w:name="_Toc64867675"/>
      <w:bookmarkStart w:id="185" w:name="_Toc87146886"/>
      <w:bookmarkStart w:id="186" w:name="_Toc183185689"/>
      <w:r>
        <w:t>View Packet Overview</w:t>
      </w:r>
      <w:bookmarkEnd w:id="184"/>
      <w:bookmarkEnd w:id="185"/>
      <w:bookmarkEnd w:id="186"/>
    </w:p>
    <w:p w14:paraId="3C6E349E" w14:textId="112CDD16" w:rsidR="00222232" w:rsidRDefault="00222232" w:rsidP="008769D0">
      <w:pPr>
        <w:pStyle w:val="Body"/>
        <w:ind w:left="720"/>
      </w:pPr>
      <w:r>
        <w:t>This view has been divided into the following view packets for convenience of presentation:</w:t>
      </w:r>
    </w:p>
    <w:p w14:paraId="7217274C" w14:textId="672CFFB9" w:rsidR="008769D0" w:rsidRDefault="008769D0" w:rsidP="008769D0">
      <w:pPr>
        <w:pStyle w:val="Legenda"/>
      </w:pPr>
      <w:bookmarkStart w:id="187" w:name="_Toc183185764"/>
      <w:r>
        <w:t xml:space="preserve">Table </w:t>
      </w:r>
      <w:r>
        <w:fldChar w:fldCharType="begin"/>
      </w:r>
      <w:r>
        <w:instrText xml:space="preserve"> SEQ Table \* ARABIC </w:instrText>
      </w:r>
      <w:r>
        <w:fldChar w:fldCharType="separate"/>
      </w:r>
      <w:r w:rsidR="00583ED2">
        <w:t>3</w:t>
      </w:r>
      <w:r>
        <w:fldChar w:fldCharType="end"/>
      </w:r>
      <w:r w:rsidR="000C467D">
        <w:t xml:space="preserve">: </w:t>
      </w:r>
      <w:r>
        <w:t>View Packets of Module View</w:t>
      </w:r>
      <w:bookmarkEnd w:id="187"/>
    </w:p>
    <w:tbl>
      <w:tblPr>
        <w:tblStyle w:val="TabelacomGrelha"/>
        <w:tblW w:w="0" w:type="auto"/>
        <w:tblLook w:val="04A0" w:firstRow="1" w:lastRow="0" w:firstColumn="1" w:lastColumn="0" w:noHBand="0" w:noVBand="1"/>
      </w:tblPr>
      <w:tblGrid>
        <w:gridCol w:w="4315"/>
        <w:gridCol w:w="4315"/>
      </w:tblGrid>
      <w:tr w:rsidR="008769D0" w14:paraId="56F91990" w14:textId="77777777" w:rsidTr="008769D0">
        <w:tc>
          <w:tcPr>
            <w:tcW w:w="4315" w:type="dxa"/>
          </w:tcPr>
          <w:p w14:paraId="1B1F05F9" w14:textId="08D222BB" w:rsidR="008769D0" w:rsidRPr="008769D0" w:rsidRDefault="008769D0" w:rsidP="00222232">
            <w:pPr>
              <w:pStyle w:val="Body"/>
              <w:rPr>
                <w:b/>
                <w:bCs/>
              </w:rPr>
            </w:pPr>
            <w:r>
              <w:rPr>
                <w:b/>
                <w:bCs/>
              </w:rPr>
              <w:t>View Packets</w:t>
            </w:r>
          </w:p>
        </w:tc>
        <w:tc>
          <w:tcPr>
            <w:tcW w:w="4315" w:type="dxa"/>
          </w:tcPr>
          <w:p w14:paraId="1034DC6E" w14:textId="1A892932" w:rsidR="008769D0" w:rsidRPr="008769D0" w:rsidRDefault="008769D0" w:rsidP="00222232">
            <w:pPr>
              <w:pStyle w:val="Body"/>
              <w:rPr>
                <w:b/>
                <w:bCs/>
              </w:rPr>
            </w:pPr>
            <w:r>
              <w:rPr>
                <w:b/>
                <w:bCs/>
              </w:rPr>
              <w:t>Description</w:t>
            </w:r>
          </w:p>
        </w:tc>
      </w:tr>
      <w:tr w:rsidR="008769D0" w14:paraId="31566FB8" w14:textId="77777777" w:rsidTr="008769D0">
        <w:tc>
          <w:tcPr>
            <w:tcW w:w="4315" w:type="dxa"/>
          </w:tcPr>
          <w:p w14:paraId="2D568C98" w14:textId="75ED017D" w:rsidR="008769D0" w:rsidRDefault="008769D0" w:rsidP="00222232">
            <w:pPr>
              <w:pStyle w:val="Body"/>
            </w:pPr>
            <w:r>
              <w:lastRenderedPageBreak/>
              <w:t>Frontend Module</w:t>
            </w:r>
          </w:p>
        </w:tc>
        <w:tc>
          <w:tcPr>
            <w:tcW w:w="4315" w:type="dxa"/>
          </w:tcPr>
          <w:p w14:paraId="6C5C708B" w14:textId="5A94F6BD" w:rsidR="008769D0" w:rsidRDefault="008769D0" w:rsidP="008769D0">
            <w:pPr>
              <w:pStyle w:val="Body"/>
            </w:pPr>
            <w:r>
              <w:t>Manages user interactions and interface elements.</w:t>
            </w:r>
          </w:p>
        </w:tc>
      </w:tr>
      <w:tr w:rsidR="008769D0" w14:paraId="7AE15C36" w14:textId="77777777" w:rsidTr="008769D0">
        <w:tc>
          <w:tcPr>
            <w:tcW w:w="4315" w:type="dxa"/>
          </w:tcPr>
          <w:p w14:paraId="5C08BCFC" w14:textId="715AF2D4" w:rsidR="008769D0" w:rsidRDefault="008769D0" w:rsidP="00222232">
            <w:pPr>
              <w:pStyle w:val="Body"/>
            </w:pPr>
            <w:r>
              <w:t>Backend Module</w:t>
            </w:r>
          </w:p>
        </w:tc>
        <w:tc>
          <w:tcPr>
            <w:tcW w:w="4315" w:type="dxa"/>
          </w:tcPr>
          <w:p w14:paraId="5646F2E7" w14:textId="162E57CA" w:rsidR="008769D0" w:rsidRDefault="008769D0" w:rsidP="00222232">
            <w:pPr>
              <w:pStyle w:val="Body"/>
            </w:pPr>
            <w:r>
              <w:t>Manages core business logic and data processing.</w:t>
            </w:r>
          </w:p>
        </w:tc>
      </w:tr>
      <w:tr w:rsidR="008769D0" w14:paraId="07CA8563" w14:textId="77777777" w:rsidTr="008769D0">
        <w:tc>
          <w:tcPr>
            <w:tcW w:w="4315" w:type="dxa"/>
          </w:tcPr>
          <w:p w14:paraId="329B6AB8" w14:textId="14460FBF" w:rsidR="008769D0" w:rsidRDefault="008769D0" w:rsidP="00222232">
            <w:pPr>
              <w:pStyle w:val="Body"/>
            </w:pPr>
            <w:r>
              <w:t>Database Module</w:t>
            </w:r>
          </w:p>
        </w:tc>
        <w:tc>
          <w:tcPr>
            <w:tcW w:w="4315" w:type="dxa"/>
          </w:tcPr>
          <w:p w14:paraId="0F59EC4A" w14:textId="1403A0EC" w:rsidR="008769D0" w:rsidRDefault="008769D0" w:rsidP="00222232">
            <w:pPr>
              <w:pStyle w:val="Body"/>
            </w:pPr>
            <w:r>
              <w:t>Responsible for persistent data storage and management.</w:t>
            </w:r>
          </w:p>
        </w:tc>
      </w:tr>
    </w:tbl>
    <w:p w14:paraId="0524D724" w14:textId="77777777" w:rsidR="008769D0" w:rsidRDefault="008769D0" w:rsidP="00222232">
      <w:pPr>
        <w:pStyle w:val="Body"/>
      </w:pPr>
    </w:p>
    <w:p w14:paraId="7F9D45D4" w14:textId="77777777" w:rsidR="009E249B" w:rsidRDefault="009E249B">
      <w:pPr>
        <w:pStyle w:val="Ttulo3"/>
      </w:pPr>
      <w:bookmarkStart w:id="188" w:name="_Toc64867676"/>
      <w:bookmarkStart w:id="189" w:name="_Toc87146887"/>
      <w:bookmarkStart w:id="190" w:name="_Toc183185690"/>
      <w:r>
        <w:t>Architecture Background</w:t>
      </w:r>
      <w:bookmarkEnd w:id="188"/>
      <w:bookmarkEnd w:id="189"/>
      <w:bookmarkEnd w:id="190"/>
    </w:p>
    <w:p w14:paraId="54E68F06" w14:textId="02E01B23" w:rsidR="008769D0" w:rsidRPr="008769D0" w:rsidRDefault="008769D0" w:rsidP="008769D0">
      <w:pPr>
        <w:spacing w:before="240" w:after="240"/>
        <w:ind w:left="720"/>
      </w:pPr>
      <w:r w:rsidRPr="008769D0">
        <w:t>The modular organization enables parallel development, easier maintenance, and scalability. It allows each module to evolve independently, provided interfaces remain consistent.</w:t>
      </w:r>
    </w:p>
    <w:p w14:paraId="21A910B8" w14:textId="77777777" w:rsidR="008769D0" w:rsidRDefault="009E249B" w:rsidP="00BD03C4">
      <w:pPr>
        <w:pStyle w:val="Ttulo3"/>
      </w:pPr>
      <w:bookmarkStart w:id="191" w:name="_Toc64867677"/>
      <w:bookmarkStart w:id="192" w:name="_Toc87146888"/>
      <w:bookmarkStart w:id="193" w:name="_Toc183185691"/>
      <w:r>
        <w:t>Variability Mechanisms</w:t>
      </w:r>
      <w:bookmarkStart w:id="194" w:name="_Toc64867678"/>
      <w:bookmarkStart w:id="195" w:name="_Toc87146889"/>
      <w:bookmarkEnd w:id="191"/>
      <w:bookmarkEnd w:id="192"/>
      <w:bookmarkEnd w:id="193"/>
    </w:p>
    <w:p w14:paraId="6E72EE44" w14:textId="39478F6E" w:rsidR="008769D0" w:rsidRPr="008769D0" w:rsidRDefault="008769D0" w:rsidP="008769D0">
      <w:pPr>
        <w:spacing w:before="240" w:after="240"/>
        <w:ind w:left="720"/>
        <w:jc w:val="both"/>
      </w:pPr>
      <w:r w:rsidRPr="008769D0">
        <w:t>This decomposition allows for flexibility in enhancing or scaling specific modules, such as expanding backend capabilities independently of the frontend.</w:t>
      </w:r>
    </w:p>
    <w:p w14:paraId="72CE0BA4" w14:textId="5DC217A6" w:rsidR="008769D0" w:rsidRPr="008769D0" w:rsidRDefault="009E249B" w:rsidP="008769D0">
      <w:pPr>
        <w:pStyle w:val="Ttulo3"/>
      </w:pPr>
      <w:bookmarkStart w:id="196" w:name="_Toc183185692"/>
      <w:r>
        <w:t>View Packets</w:t>
      </w:r>
      <w:bookmarkEnd w:id="194"/>
      <w:bookmarkEnd w:id="195"/>
      <w:bookmarkEnd w:id="196"/>
    </w:p>
    <w:p w14:paraId="23604C8B" w14:textId="11AC19DB" w:rsidR="008769D0" w:rsidRPr="008769D0" w:rsidRDefault="008769D0" w:rsidP="008769D0">
      <w:pPr>
        <w:pStyle w:val="Ttulo4"/>
        <w:rPr>
          <w:rFonts w:eastAsia="Times"/>
        </w:rPr>
      </w:pPr>
      <w:bookmarkStart w:id="197" w:name="_Hlk183114957"/>
      <w:bookmarkStart w:id="198" w:name="_Toc183185693"/>
      <w:r w:rsidRPr="008769D0">
        <w:rPr>
          <w:rFonts w:eastAsia="Times"/>
        </w:rPr>
        <w:t>Frontend Module (View Packet #1)</w:t>
      </w:r>
      <w:bookmarkEnd w:id="198"/>
    </w:p>
    <w:p w14:paraId="40654624"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Diagram showing </w:t>
      </w:r>
      <w:r w:rsidRPr="008769D0">
        <w:rPr>
          <w:rFonts w:ascii="Times New Roman" w:eastAsia="Consolas" w:hAnsi="Times New Roman" w:cs="Times New Roman"/>
          <w:sz w:val="22"/>
          <w:szCs w:val="22"/>
        </w:rPr>
        <w:t>QuizComponent</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UserInterface</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ResultDisplay</w:t>
      </w:r>
      <w:r w:rsidRPr="008769D0">
        <w:rPr>
          <w:rFonts w:ascii="Times New Roman" w:hAnsi="Times New Roman" w:cs="Times New Roman"/>
          <w:sz w:val="22"/>
          <w:szCs w:val="22"/>
        </w:rPr>
        <w:t>.</w:t>
      </w:r>
    </w:p>
    <w:p w14:paraId="08409E29"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32003E85"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QuizComponent</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UserInterface</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ResultDisplay</w:t>
      </w:r>
      <w:r w:rsidRPr="008769D0">
        <w:rPr>
          <w:rFonts w:ascii="Times New Roman" w:hAnsi="Times New Roman" w:cs="Times New Roman"/>
          <w:sz w:val="22"/>
          <w:szCs w:val="22"/>
        </w:rPr>
        <w:t>.</w:t>
      </w:r>
    </w:p>
    <w:p w14:paraId="4E6B53ED"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Dependency on backend APIs.</w:t>
      </w:r>
    </w:p>
    <w:p w14:paraId="067F7C40"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RESTful APIs to connect with backend.</w:t>
      </w:r>
    </w:p>
    <w:p w14:paraId="63CE4BDC"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Provides interactive functionalities for users.</w:t>
      </w:r>
    </w:p>
    <w:p w14:paraId="7C4121FE" w14:textId="77777777" w:rsidR="008769D0" w:rsidRPr="008769D0" w:rsidRDefault="008769D0" w:rsidP="008769D0">
      <w:pPr>
        <w:pStyle w:val="PargrafodaLista"/>
        <w:numPr>
          <w:ilvl w:val="1"/>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Compatibility with multiple browsers.</w:t>
      </w:r>
    </w:p>
    <w:p w14:paraId="69C1FCC4"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Shows interactions between the frontend, users, and backend.</w:t>
      </w:r>
    </w:p>
    <w:p w14:paraId="520ACFD5"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Theme customization and language support.</w:t>
      </w:r>
    </w:p>
    <w:p w14:paraId="03D3F60D" w14:textId="77777777" w:rsidR="008769D0" w:rsidRP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Built with Vue.js for responsiveness and ease of use.</w:t>
      </w:r>
    </w:p>
    <w:p w14:paraId="7592F1C3" w14:textId="122881E8" w:rsidR="008769D0" w:rsidRDefault="008769D0" w:rsidP="008769D0">
      <w:pPr>
        <w:pStyle w:val="PargrafodaLista"/>
        <w:numPr>
          <w:ilvl w:val="0"/>
          <w:numId w:val="79"/>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 Module.</w:t>
      </w:r>
    </w:p>
    <w:p w14:paraId="6E602259" w14:textId="77777777" w:rsidR="008769D0" w:rsidRDefault="008769D0" w:rsidP="008769D0">
      <w:pPr>
        <w:spacing w:before="40" w:after="40"/>
        <w:rPr>
          <w:rFonts w:ascii="Times New Roman" w:hAnsi="Times New Roman"/>
          <w:sz w:val="22"/>
          <w:szCs w:val="22"/>
        </w:rPr>
      </w:pPr>
    </w:p>
    <w:p w14:paraId="469FC925" w14:textId="1A29EDC1" w:rsidR="008769D0" w:rsidRPr="008769D0" w:rsidRDefault="008769D0" w:rsidP="008769D0">
      <w:pPr>
        <w:pStyle w:val="Ttulo4"/>
        <w:rPr>
          <w:rFonts w:eastAsia="Times"/>
        </w:rPr>
      </w:pPr>
      <w:bookmarkStart w:id="199" w:name="_Toc183185694"/>
      <w:r>
        <w:rPr>
          <w:rFonts w:eastAsia="Times"/>
        </w:rPr>
        <w:lastRenderedPageBreak/>
        <w:t>Backend</w:t>
      </w:r>
      <w:r w:rsidRPr="008769D0">
        <w:rPr>
          <w:rFonts w:eastAsia="Times"/>
        </w:rPr>
        <w:t xml:space="preserve"> Module (View Packet #</w:t>
      </w:r>
      <w:r>
        <w:rPr>
          <w:rFonts w:eastAsia="Times"/>
        </w:rPr>
        <w:t>2</w:t>
      </w:r>
      <w:r w:rsidRPr="008769D0">
        <w:rPr>
          <w:rFonts w:eastAsia="Times"/>
        </w:rPr>
        <w:t>)</w:t>
      </w:r>
      <w:bookmarkEnd w:id="199"/>
    </w:p>
    <w:p w14:paraId="5BD72A83" w14:textId="77777777" w:rsidR="008769D0" w:rsidRPr="008769D0" w:rsidRDefault="008769D0" w:rsidP="008769D0">
      <w:pPr>
        <w:pStyle w:val="PargrafodaLista"/>
        <w:spacing w:before="40" w:after="40"/>
        <w:rPr>
          <w:rFonts w:ascii="Times New Roman" w:hAnsi="Times New Roman" w:cs="Times New Roman"/>
          <w:sz w:val="22"/>
          <w:szCs w:val="22"/>
        </w:rPr>
      </w:pPr>
    </w:p>
    <w:p w14:paraId="2C0816B8"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Diagram illustrating </w:t>
      </w:r>
      <w:r w:rsidRPr="008769D0">
        <w:rPr>
          <w:rFonts w:ascii="Times New Roman" w:eastAsia="Consolas" w:hAnsi="Times New Roman" w:cs="Times New Roman"/>
          <w:sz w:val="22"/>
          <w:szCs w:val="22"/>
        </w:rPr>
        <w:t>QuizService</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UserController</w:t>
      </w:r>
      <w:r w:rsidRPr="008769D0">
        <w:rPr>
          <w:rFonts w:ascii="Times New Roman" w:hAnsi="Times New Roman" w:cs="Times New Roman"/>
          <w:sz w:val="22"/>
          <w:szCs w:val="22"/>
        </w:rPr>
        <w:t xml:space="preserve">, and </w:t>
      </w:r>
      <w:r w:rsidRPr="008769D0">
        <w:rPr>
          <w:rFonts w:ascii="Times New Roman" w:eastAsia="Consolas" w:hAnsi="Times New Roman" w:cs="Times New Roman"/>
          <w:sz w:val="22"/>
          <w:szCs w:val="22"/>
        </w:rPr>
        <w:t>AuthService</w:t>
      </w:r>
      <w:r w:rsidRPr="008769D0">
        <w:rPr>
          <w:rFonts w:ascii="Times New Roman" w:hAnsi="Times New Roman" w:cs="Times New Roman"/>
          <w:sz w:val="22"/>
          <w:szCs w:val="22"/>
        </w:rPr>
        <w:t>.</w:t>
      </w:r>
    </w:p>
    <w:p w14:paraId="4D5C4C90"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68F2013C"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QuizService</w:t>
      </w:r>
      <w:r w:rsidRPr="008769D0">
        <w:rPr>
          <w:rFonts w:ascii="Times New Roman" w:hAnsi="Times New Roman" w:cs="Times New Roman"/>
          <w:sz w:val="22"/>
          <w:szCs w:val="22"/>
        </w:rPr>
        <w:t xml:space="preserve"> (quiz logic), </w:t>
      </w:r>
      <w:r w:rsidRPr="008769D0">
        <w:rPr>
          <w:rFonts w:ascii="Times New Roman" w:eastAsia="Consolas" w:hAnsi="Times New Roman" w:cs="Times New Roman"/>
          <w:sz w:val="22"/>
          <w:szCs w:val="22"/>
        </w:rPr>
        <w:t>UserController</w:t>
      </w:r>
      <w:r w:rsidRPr="008769D0">
        <w:rPr>
          <w:rFonts w:ascii="Times New Roman" w:hAnsi="Times New Roman" w:cs="Times New Roman"/>
          <w:sz w:val="22"/>
          <w:szCs w:val="22"/>
        </w:rPr>
        <w:t xml:space="preserve"> (user interactions), </w:t>
      </w:r>
      <w:r w:rsidRPr="008769D0">
        <w:rPr>
          <w:rFonts w:ascii="Times New Roman" w:eastAsia="Consolas" w:hAnsi="Times New Roman" w:cs="Times New Roman"/>
          <w:sz w:val="22"/>
          <w:szCs w:val="22"/>
        </w:rPr>
        <w:t>AuthService</w:t>
      </w:r>
      <w:r w:rsidRPr="008769D0">
        <w:rPr>
          <w:rFonts w:ascii="Times New Roman" w:hAnsi="Times New Roman" w:cs="Times New Roman"/>
          <w:sz w:val="22"/>
          <w:szCs w:val="22"/>
        </w:rPr>
        <w:t xml:space="preserve"> (authentication).</w:t>
      </w:r>
    </w:p>
    <w:p w14:paraId="27263B3B"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Interfaces with frontend and database.</w:t>
      </w:r>
    </w:p>
    <w:p w14:paraId="00BB1783"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RESTful APIs for frontend communication.</w:t>
      </w:r>
    </w:p>
    <w:p w14:paraId="24819E3C"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Manages requests, quiz processing, and data retrieval.</w:t>
      </w:r>
    </w:p>
    <w:p w14:paraId="1BA02CA2" w14:textId="77777777" w:rsidR="008769D0" w:rsidRPr="008769D0" w:rsidRDefault="008769D0" w:rsidP="008769D0">
      <w:pPr>
        <w:pStyle w:val="PargrafodaLista"/>
        <w:numPr>
          <w:ilvl w:val="1"/>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Scalability and security protocols.</w:t>
      </w:r>
    </w:p>
    <w:p w14:paraId="6ADCF0BE"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Depicts backend interactions with frontend and database.</w:t>
      </w:r>
    </w:p>
    <w:p w14:paraId="390C9FD3"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Scalability through load balancing.</w:t>
      </w:r>
    </w:p>
    <w:p w14:paraId="345C2803" w14:textId="77777777"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Developed with Spring Boot for modularity.</w:t>
      </w:r>
    </w:p>
    <w:p w14:paraId="12344B08" w14:textId="28E0197A" w:rsidR="008769D0" w:rsidRPr="008769D0" w:rsidRDefault="008769D0" w:rsidP="008769D0">
      <w:pPr>
        <w:pStyle w:val="PargrafodaLista"/>
        <w:numPr>
          <w:ilvl w:val="0"/>
          <w:numId w:val="78"/>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Frontend Module, Database Module.</w:t>
      </w:r>
    </w:p>
    <w:p w14:paraId="4D9785BA" w14:textId="6634B0CA" w:rsidR="008769D0" w:rsidRPr="008769D0" w:rsidRDefault="008769D0" w:rsidP="008769D0">
      <w:pPr>
        <w:pStyle w:val="Ttulo4"/>
        <w:rPr>
          <w:rFonts w:eastAsia="Times"/>
        </w:rPr>
      </w:pPr>
      <w:bookmarkStart w:id="200" w:name="_Toc183185695"/>
      <w:r>
        <w:rPr>
          <w:rFonts w:eastAsia="Times"/>
        </w:rPr>
        <w:t>Database</w:t>
      </w:r>
      <w:r w:rsidRPr="008769D0">
        <w:rPr>
          <w:rFonts w:eastAsia="Times"/>
        </w:rPr>
        <w:t xml:space="preserve"> Module (View Packet #</w:t>
      </w:r>
      <w:r>
        <w:rPr>
          <w:rFonts w:eastAsia="Times"/>
        </w:rPr>
        <w:t>3</w:t>
      </w:r>
      <w:r w:rsidRPr="008769D0">
        <w:rPr>
          <w:rFonts w:eastAsia="Times"/>
        </w:rPr>
        <w:t>)</w:t>
      </w:r>
      <w:bookmarkEnd w:id="200"/>
    </w:p>
    <w:p w14:paraId="3EF5D6A0"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Database schema with main tables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and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78379CFA"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088E2666"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5063C908"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Foreign key constraints ensure data integrity.</w:t>
      </w:r>
    </w:p>
    <w:p w14:paraId="1F2417AB"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SQL or ORM interfaces for backend communication.</w:t>
      </w:r>
    </w:p>
    <w:p w14:paraId="46ACB3D7"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Manages data storage and ensures integrity.</w:t>
      </w:r>
    </w:p>
    <w:p w14:paraId="6A7C2C33"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Enforces data consistency and backup routines.</w:t>
      </w:r>
    </w:p>
    <w:p w14:paraId="38B88C5A"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Shows database interactions with the backend.</w:t>
      </w:r>
    </w:p>
    <w:p w14:paraId="1AED1AC9"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Options for replication and clustering for high availability.</w:t>
      </w:r>
    </w:p>
    <w:p w14:paraId="15294C71"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Built on PostgreSQL for transactional support.</w:t>
      </w:r>
    </w:p>
    <w:p w14:paraId="6C664019" w14:textId="77777777" w:rsid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 Module.</w:t>
      </w:r>
    </w:p>
    <w:p w14:paraId="366DC125" w14:textId="77777777" w:rsidR="008769D0" w:rsidRDefault="008769D0" w:rsidP="008769D0">
      <w:pPr>
        <w:spacing w:before="40" w:after="40"/>
        <w:rPr>
          <w:rFonts w:ascii="Times New Roman" w:hAnsi="Times New Roman"/>
          <w:sz w:val="22"/>
          <w:szCs w:val="22"/>
        </w:rPr>
      </w:pPr>
    </w:p>
    <w:p w14:paraId="0D5476F6" w14:textId="76C4D754" w:rsidR="008769D0" w:rsidRDefault="008769D0" w:rsidP="008769D0">
      <w:pPr>
        <w:pStyle w:val="Ttulo2"/>
      </w:pPr>
      <w:bookmarkStart w:id="201" w:name="_Toc183185696"/>
      <w:r>
        <w:t>Uses View</w:t>
      </w:r>
      <w:bookmarkEnd w:id="201"/>
    </w:p>
    <w:p w14:paraId="7C646673" w14:textId="77777777" w:rsidR="008769D0" w:rsidRDefault="008769D0" w:rsidP="008769D0">
      <w:pPr>
        <w:pStyle w:val="Ttulo3"/>
      </w:pPr>
      <w:bookmarkStart w:id="202" w:name="_Toc183185697"/>
      <w:r>
        <w:t>View Description</w:t>
      </w:r>
      <w:bookmarkEnd w:id="202"/>
    </w:p>
    <w:p w14:paraId="70700D4C" w14:textId="5E386753" w:rsidR="008769D0" w:rsidRPr="008769D0" w:rsidRDefault="008769D0" w:rsidP="008769D0">
      <w:pPr>
        <w:spacing w:before="240" w:after="240" w:line="240" w:lineRule="auto"/>
        <w:ind w:left="720"/>
        <w:jc w:val="both"/>
      </w:pPr>
      <w:r w:rsidRPr="008769D0">
        <w:t>The Uses View focuses on the functional dependencies between modules, showing how different parts of the system work together to achieve functionality. This view helps identify critical module dependencies for successful system operation.</w:t>
      </w:r>
    </w:p>
    <w:p w14:paraId="32BB34A0" w14:textId="77777777" w:rsidR="008769D0" w:rsidRDefault="008769D0" w:rsidP="008769D0">
      <w:pPr>
        <w:pStyle w:val="Ttulo3"/>
      </w:pPr>
      <w:bookmarkStart w:id="203" w:name="_Toc183185698"/>
      <w:r>
        <w:t>View Packet Overview</w:t>
      </w:r>
      <w:bookmarkEnd w:id="203"/>
    </w:p>
    <w:p w14:paraId="4566CEDA" w14:textId="1845C4B7" w:rsidR="008769D0" w:rsidRDefault="008769D0" w:rsidP="008769D0">
      <w:pPr>
        <w:pStyle w:val="Body"/>
        <w:ind w:left="720"/>
      </w:pPr>
      <w:r>
        <w:t>This view has been divided into the following view packets for convenience of presentation:</w:t>
      </w:r>
    </w:p>
    <w:p w14:paraId="74BF70C7" w14:textId="5C5B463D" w:rsidR="008769D0" w:rsidRDefault="008769D0" w:rsidP="008769D0">
      <w:pPr>
        <w:pStyle w:val="Legenda"/>
      </w:pPr>
      <w:bookmarkStart w:id="204" w:name="_Toc183185765"/>
      <w:r>
        <w:lastRenderedPageBreak/>
        <w:t xml:space="preserve">Table </w:t>
      </w:r>
      <w:r>
        <w:fldChar w:fldCharType="begin"/>
      </w:r>
      <w:r>
        <w:instrText xml:space="preserve"> SEQ Table \* ARABIC </w:instrText>
      </w:r>
      <w:r>
        <w:fldChar w:fldCharType="separate"/>
      </w:r>
      <w:r w:rsidR="00583ED2">
        <w:t>4</w:t>
      </w:r>
      <w:r>
        <w:fldChar w:fldCharType="end"/>
      </w:r>
      <w:r w:rsidR="000C467D">
        <w:t>:</w:t>
      </w:r>
      <w:r>
        <w:t xml:space="preserve"> View Packets of Uses View</w:t>
      </w:r>
      <w:bookmarkEnd w:id="204"/>
    </w:p>
    <w:tbl>
      <w:tblPr>
        <w:tblStyle w:val="TabelacomGrelha"/>
        <w:tblW w:w="0" w:type="auto"/>
        <w:tblLook w:val="04A0" w:firstRow="1" w:lastRow="0" w:firstColumn="1" w:lastColumn="0" w:noHBand="0" w:noVBand="1"/>
      </w:tblPr>
      <w:tblGrid>
        <w:gridCol w:w="4315"/>
        <w:gridCol w:w="4315"/>
      </w:tblGrid>
      <w:tr w:rsidR="008769D0" w14:paraId="5616F8C7" w14:textId="77777777" w:rsidTr="001624B4">
        <w:tc>
          <w:tcPr>
            <w:tcW w:w="4315" w:type="dxa"/>
          </w:tcPr>
          <w:p w14:paraId="141A4F80" w14:textId="77777777" w:rsidR="008769D0" w:rsidRPr="008769D0" w:rsidRDefault="008769D0" w:rsidP="001624B4">
            <w:pPr>
              <w:pStyle w:val="Body"/>
              <w:rPr>
                <w:b/>
                <w:bCs/>
              </w:rPr>
            </w:pPr>
            <w:r>
              <w:rPr>
                <w:b/>
                <w:bCs/>
              </w:rPr>
              <w:t>View Packets</w:t>
            </w:r>
          </w:p>
        </w:tc>
        <w:tc>
          <w:tcPr>
            <w:tcW w:w="4315" w:type="dxa"/>
          </w:tcPr>
          <w:p w14:paraId="50688DDB" w14:textId="77777777" w:rsidR="008769D0" w:rsidRPr="008769D0" w:rsidRDefault="008769D0" w:rsidP="001624B4">
            <w:pPr>
              <w:pStyle w:val="Body"/>
              <w:rPr>
                <w:b/>
                <w:bCs/>
              </w:rPr>
            </w:pPr>
            <w:r>
              <w:rPr>
                <w:b/>
                <w:bCs/>
              </w:rPr>
              <w:t>Description</w:t>
            </w:r>
          </w:p>
        </w:tc>
      </w:tr>
      <w:tr w:rsidR="008769D0" w14:paraId="703698BE" w14:textId="77777777" w:rsidTr="001624B4">
        <w:tc>
          <w:tcPr>
            <w:tcW w:w="4315" w:type="dxa"/>
          </w:tcPr>
          <w:p w14:paraId="4A52CB8D" w14:textId="22D42787" w:rsidR="008769D0" w:rsidRDefault="008769D0" w:rsidP="001624B4">
            <w:pPr>
              <w:pStyle w:val="Body"/>
            </w:pPr>
            <w:r>
              <w:t>Frontend-Backend Dependency</w:t>
            </w:r>
          </w:p>
        </w:tc>
        <w:tc>
          <w:tcPr>
            <w:tcW w:w="4315" w:type="dxa"/>
          </w:tcPr>
          <w:p w14:paraId="6557B138" w14:textId="5D672282" w:rsidR="008769D0" w:rsidRDefault="008769D0" w:rsidP="001624B4">
            <w:pPr>
              <w:pStyle w:val="Body"/>
            </w:pPr>
            <w:r>
              <w:t>The frontend depends on the backend for data processing and business logic.</w:t>
            </w:r>
          </w:p>
        </w:tc>
      </w:tr>
      <w:tr w:rsidR="008769D0" w14:paraId="64AF402A" w14:textId="77777777" w:rsidTr="001624B4">
        <w:tc>
          <w:tcPr>
            <w:tcW w:w="4315" w:type="dxa"/>
          </w:tcPr>
          <w:p w14:paraId="798EA456" w14:textId="32D0697A" w:rsidR="008769D0" w:rsidRDefault="008769D0" w:rsidP="001624B4">
            <w:pPr>
              <w:pStyle w:val="Body"/>
            </w:pPr>
            <w:r>
              <w:t>Backend-Database Dependency</w:t>
            </w:r>
          </w:p>
        </w:tc>
        <w:tc>
          <w:tcPr>
            <w:tcW w:w="4315" w:type="dxa"/>
          </w:tcPr>
          <w:p w14:paraId="7043660F" w14:textId="2764E48F" w:rsidR="008769D0" w:rsidRDefault="008769D0" w:rsidP="001624B4">
            <w:pPr>
              <w:pStyle w:val="Body"/>
            </w:pPr>
            <w:r>
              <w:t>The backend depends on the database for data storage and retrieval.</w:t>
            </w:r>
          </w:p>
        </w:tc>
      </w:tr>
    </w:tbl>
    <w:p w14:paraId="6645C6E5" w14:textId="77777777" w:rsidR="008769D0" w:rsidRDefault="008769D0" w:rsidP="008769D0">
      <w:pPr>
        <w:pStyle w:val="Body"/>
      </w:pPr>
    </w:p>
    <w:p w14:paraId="1DEC28B1" w14:textId="77777777" w:rsidR="008769D0" w:rsidRDefault="008769D0" w:rsidP="008769D0">
      <w:pPr>
        <w:pStyle w:val="Ttulo3"/>
      </w:pPr>
      <w:bookmarkStart w:id="205" w:name="_Toc183185699"/>
      <w:r>
        <w:t>Architecture Background</w:t>
      </w:r>
      <w:bookmarkEnd w:id="205"/>
    </w:p>
    <w:p w14:paraId="56F0ABF9" w14:textId="77777777" w:rsidR="008769D0" w:rsidRPr="008769D0" w:rsidRDefault="008769D0" w:rsidP="008769D0">
      <w:pPr>
        <w:spacing w:before="240" w:after="240"/>
        <w:ind w:left="720"/>
        <w:jc w:val="both"/>
      </w:pPr>
      <w:r w:rsidRPr="008769D0">
        <w:t>Understanding these dependencies is crucial for maintenance and upgrades, as changes in one module might affect the other. This view helps ensure that any critical dependencies are well-defined and managed to prevent integration issues.</w:t>
      </w:r>
    </w:p>
    <w:p w14:paraId="7F238F4D" w14:textId="77777777" w:rsidR="008769D0" w:rsidRDefault="008769D0" w:rsidP="008769D0">
      <w:pPr>
        <w:pStyle w:val="Ttulo3"/>
      </w:pPr>
      <w:bookmarkStart w:id="206" w:name="_Toc183185700"/>
      <w:r>
        <w:t>Variability Mechanisms</w:t>
      </w:r>
      <w:bookmarkEnd w:id="206"/>
    </w:p>
    <w:p w14:paraId="3BE36CAD" w14:textId="77777777" w:rsidR="008769D0" w:rsidRPr="008769D0" w:rsidRDefault="008769D0" w:rsidP="008769D0">
      <w:pPr>
        <w:spacing w:before="240" w:after="240"/>
        <w:ind w:left="720"/>
        <w:jc w:val="both"/>
      </w:pPr>
      <w:r w:rsidRPr="008769D0">
        <w:t>These dependencies allow each module to be updated or replaced independently, provided the interfaces remain consistent.</w:t>
      </w:r>
    </w:p>
    <w:p w14:paraId="5A76CA6C" w14:textId="77777777" w:rsidR="008769D0" w:rsidRPr="008769D0" w:rsidRDefault="008769D0" w:rsidP="008769D0">
      <w:pPr>
        <w:pStyle w:val="Ttulo3"/>
      </w:pPr>
      <w:bookmarkStart w:id="207" w:name="_Toc183185701"/>
      <w:r>
        <w:t>View Packets</w:t>
      </w:r>
      <w:bookmarkEnd w:id="207"/>
    </w:p>
    <w:p w14:paraId="1A4080BB" w14:textId="2DCBD6AF" w:rsidR="008769D0" w:rsidRPr="008769D0" w:rsidRDefault="008769D0" w:rsidP="008769D0">
      <w:pPr>
        <w:pStyle w:val="Ttulo4"/>
        <w:rPr>
          <w:rFonts w:eastAsia="Times"/>
        </w:rPr>
      </w:pPr>
      <w:bookmarkStart w:id="208" w:name="_Toc183185702"/>
      <w:r w:rsidRPr="008769D0">
        <w:rPr>
          <w:rFonts w:eastAsia="Times"/>
        </w:rPr>
        <w:t>Frontend</w:t>
      </w:r>
      <w:r>
        <w:rPr>
          <w:rFonts w:eastAsia="Times"/>
        </w:rPr>
        <w:t xml:space="preserve">-Backend Dependency </w:t>
      </w:r>
      <w:r w:rsidRPr="008769D0">
        <w:rPr>
          <w:rFonts w:eastAsia="Times"/>
        </w:rPr>
        <w:t>(View Packet #1)</w:t>
      </w:r>
      <w:bookmarkEnd w:id="208"/>
    </w:p>
    <w:p w14:paraId="764A8AF2"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Dependency diagram illustrating how the frontend interacts with the backend to retrieve and submit data.</w:t>
      </w:r>
    </w:p>
    <w:p w14:paraId="24C166A5"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2A8B7DD1"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Frontend Module and Backend Module.</w:t>
      </w:r>
    </w:p>
    <w:p w14:paraId="44668568"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"Depends-on" relationship where the frontend relies on the backend to handle data processing.</w:t>
      </w:r>
    </w:p>
    <w:p w14:paraId="2C18AF63"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RESTful API endpoints for communication between frontend and backend.</w:t>
      </w:r>
    </w:p>
    <w:p w14:paraId="4A0D432E"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The frontend sends requests to the backend for data such as quiz content and user scores.</w:t>
      </w:r>
    </w:p>
    <w:p w14:paraId="79D709DC" w14:textId="77777777" w:rsidR="008769D0" w:rsidRPr="008769D0" w:rsidRDefault="008769D0" w:rsidP="008769D0">
      <w:pPr>
        <w:pStyle w:val="PargrafodaLista"/>
        <w:numPr>
          <w:ilvl w:val="1"/>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Ensures frontend functionality even if backend services are updated, provided the API remains stable.</w:t>
      </w:r>
    </w:p>
    <w:p w14:paraId="49A22812"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Illustrates the data exchange between the frontend and backend modules.</w:t>
      </w:r>
    </w:p>
    <w:p w14:paraId="6CE80AC9" w14:textId="77777777" w:rsidR="008769D0" w:rsidRPr="008769D0" w:rsidRDefault="008769D0" w:rsidP="008769D0">
      <w:pPr>
        <w:pStyle w:val="PargrafodaLista"/>
        <w:numPr>
          <w:ilvl w:val="0"/>
          <w:numId w:val="83"/>
        </w:numPr>
        <w:spacing w:before="40" w:after="40"/>
        <w:ind w:hanging="357"/>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API structure is designed to support backward compatibility, allowing for frontend upgrades with minimal impact.</w:t>
      </w:r>
    </w:p>
    <w:p w14:paraId="1CF2AF77" w14:textId="77777777" w:rsidR="008769D0" w:rsidRPr="008769D0" w:rsidRDefault="008769D0" w:rsidP="008769D0">
      <w:pPr>
        <w:pStyle w:val="PargrafodaLista"/>
        <w:numPr>
          <w:ilvl w:val="0"/>
          <w:numId w:val="83"/>
        </w:numPr>
        <w:spacing w:before="40" w:after="40"/>
        <w:ind w:hanging="357"/>
        <w:jc w:val="both"/>
        <w:rPr>
          <w:rFonts w:ascii="Times New Roman" w:hAnsi="Times New Roman" w:cs="Times New Roman"/>
          <w:sz w:val="22"/>
          <w:szCs w:val="22"/>
        </w:rPr>
      </w:pPr>
      <w:r w:rsidRPr="008769D0">
        <w:rPr>
          <w:rFonts w:ascii="Times New Roman" w:hAnsi="Times New Roman" w:cs="Times New Roman"/>
          <w:b/>
          <w:bCs/>
          <w:sz w:val="22"/>
          <w:szCs w:val="22"/>
        </w:rPr>
        <w:lastRenderedPageBreak/>
        <w:t>Architecture Background</w:t>
      </w:r>
      <w:r w:rsidRPr="008769D0">
        <w:rPr>
          <w:rFonts w:ascii="Times New Roman" w:hAnsi="Times New Roman" w:cs="Times New Roman"/>
          <w:sz w:val="22"/>
          <w:szCs w:val="22"/>
        </w:rPr>
        <w:t>: Emphasizes clear communication channels for seamless data flow from frontend to backend.</w:t>
      </w:r>
    </w:p>
    <w:p w14:paraId="2542382E" w14:textId="77777777" w:rsidR="008769D0" w:rsidRPr="008769D0" w:rsidRDefault="008769D0" w:rsidP="008769D0">
      <w:pPr>
        <w:pStyle w:val="PargrafodaLista"/>
        <w:numPr>
          <w:ilvl w:val="0"/>
          <w:numId w:val="83"/>
        </w:numPr>
        <w:spacing w:before="40" w:after="40"/>
        <w:ind w:hanging="357"/>
        <w:jc w:val="both"/>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Backend-Database Dependency.</w:t>
      </w:r>
    </w:p>
    <w:p w14:paraId="4BA61836" w14:textId="77777777" w:rsidR="008769D0" w:rsidRDefault="008769D0" w:rsidP="008769D0">
      <w:pPr>
        <w:spacing w:before="40" w:after="40"/>
        <w:rPr>
          <w:rFonts w:ascii="Times New Roman" w:hAnsi="Times New Roman"/>
          <w:sz w:val="22"/>
          <w:szCs w:val="22"/>
        </w:rPr>
      </w:pPr>
    </w:p>
    <w:p w14:paraId="3DFBBEBC" w14:textId="5E5D5ACC" w:rsidR="008769D0" w:rsidRPr="008769D0" w:rsidRDefault="008769D0" w:rsidP="008769D0">
      <w:pPr>
        <w:pStyle w:val="Ttulo4"/>
        <w:rPr>
          <w:rFonts w:eastAsia="Times"/>
        </w:rPr>
      </w:pPr>
      <w:bookmarkStart w:id="209" w:name="_Toc183185703"/>
      <w:r>
        <w:rPr>
          <w:rFonts w:eastAsia="Times"/>
        </w:rPr>
        <w:t>Backend</w:t>
      </w:r>
      <w:r w:rsidR="00EB1535">
        <w:rPr>
          <w:rFonts w:eastAsia="Times"/>
        </w:rPr>
        <w:t xml:space="preserve">-Database Dependency </w:t>
      </w:r>
      <w:r w:rsidRPr="008769D0">
        <w:rPr>
          <w:rFonts w:eastAsia="Times"/>
        </w:rPr>
        <w:t>(View Packet #</w:t>
      </w:r>
      <w:r>
        <w:rPr>
          <w:rFonts w:eastAsia="Times"/>
        </w:rPr>
        <w:t>2</w:t>
      </w:r>
      <w:r w:rsidRPr="008769D0">
        <w:rPr>
          <w:rFonts w:eastAsia="Times"/>
        </w:rPr>
        <w:t>)</w:t>
      </w:r>
      <w:bookmarkEnd w:id="209"/>
    </w:p>
    <w:p w14:paraId="7DD11A72" w14:textId="77777777" w:rsidR="008769D0" w:rsidRPr="008769D0" w:rsidRDefault="008769D0" w:rsidP="008769D0">
      <w:pPr>
        <w:pStyle w:val="PargrafodaLista"/>
        <w:spacing w:before="40" w:after="40"/>
        <w:rPr>
          <w:rFonts w:ascii="Times New Roman" w:hAnsi="Times New Roman" w:cs="Times New Roman"/>
          <w:sz w:val="22"/>
          <w:szCs w:val="22"/>
        </w:rPr>
      </w:pPr>
    </w:p>
    <w:p w14:paraId="3B91D5C1"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Diagram showing how the backend relies on the database to persist data such as quiz results and user profiles.</w:t>
      </w:r>
    </w:p>
    <w:p w14:paraId="64C230D7"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08D89F3F"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Backend Module and Database Module.</w:t>
      </w:r>
    </w:p>
    <w:p w14:paraId="7961E004"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"Depends-on" relationship where the backend relies on the database for data persistence.</w:t>
      </w:r>
    </w:p>
    <w:p w14:paraId="3ADBF922"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SQL queries or ORM for data access.</w:t>
      </w:r>
    </w:p>
    <w:p w14:paraId="23F1549C"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The backend stores and retrieves data from the database as needed for application logic.</w:t>
      </w:r>
    </w:p>
    <w:p w14:paraId="7C47B48B" w14:textId="77777777" w:rsidR="008769D0" w:rsidRPr="008769D0" w:rsidRDefault="008769D0" w:rsidP="008769D0">
      <w:pPr>
        <w:pStyle w:val="PargrafodaLista"/>
        <w:numPr>
          <w:ilvl w:val="1"/>
          <w:numId w:val="84"/>
        </w:numPr>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Database integrity and transaction management to ensure reliable data storage.</w:t>
      </w:r>
    </w:p>
    <w:p w14:paraId="65E62A76"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Depicts the interaction between the backend and database, showing data flows for storage and retrieval.</w:t>
      </w:r>
    </w:p>
    <w:p w14:paraId="49F7D559"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The database structure allows for replication and clustering, ensuring availability and load distribution.</w:t>
      </w:r>
    </w:p>
    <w:p w14:paraId="43C08110" w14:textId="77777777" w:rsidR="008769D0" w:rsidRPr="008769D0"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Optimizes backend-database communication to support efficient data handling.</w:t>
      </w:r>
    </w:p>
    <w:p w14:paraId="78DCB8CE" w14:textId="46F5B1A7" w:rsidR="009E249B" w:rsidRDefault="008769D0" w:rsidP="008769D0">
      <w:pPr>
        <w:pStyle w:val="PargrafodaLista"/>
        <w:numPr>
          <w:ilvl w:val="0"/>
          <w:numId w:val="84"/>
        </w:numPr>
        <w:spacing w:before="240" w:after="2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Frontend-Backend Dependency</w:t>
      </w:r>
      <w:r>
        <w:rPr>
          <w:rFonts w:ascii="Times New Roman" w:hAnsi="Times New Roman" w:cs="Times New Roman"/>
          <w:sz w:val="22"/>
          <w:szCs w:val="22"/>
        </w:rPr>
        <w:t>.</w:t>
      </w:r>
      <w:bookmarkEnd w:id="197"/>
    </w:p>
    <w:p w14:paraId="2B4853CF" w14:textId="56C6B1C8" w:rsidR="008769D0" w:rsidRDefault="008769D0" w:rsidP="008769D0">
      <w:pPr>
        <w:pStyle w:val="Ttulo2"/>
      </w:pPr>
      <w:bookmarkStart w:id="210" w:name="_Toc183185704"/>
      <w:r>
        <w:t>Data Model View</w:t>
      </w:r>
      <w:bookmarkEnd w:id="210"/>
    </w:p>
    <w:p w14:paraId="10C3E988" w14:textId="77777777" w:rsidR="008769D0" w:rsidRDefault="008769D0" w:rsidP="008769D0">
      <w:pPr>
        <w:pStyle w:val="Ttulo3"/>
      </w:pPr>
      <w:bookmarkStart w:id="211" w:name="_Toc183185705"/>
      <w:r>
        <w:t>View Description</w:t>
      </w:r>
      <w:bookmarkEnd w:id="211"/>
    </w:p>
    <w:p w14:paraId="5EFBC24E" w14:textId="77777777" w:rsidR="008769D0" w:rsidRDefault="008769D0" w:rsidP="008769D0">
      <w:pPr>
        <w:spacing w:before="240" w:after="240"/>
        <w:ind w:left="720"/>
        <w:jc w:val="both"/>
      </w:pPr>
      <w:r w:rsidRPr="008769D0">
        <w:t>The Data Model View illustrates relationships between data entities within the system, ensuring a consistent approach to data storage and access.</w:t>
      </w:r>
    </w:p>
    <w:p w14:paraId="52BEE32F" w14:textId="77777777" w:rsidR="008769D0" w:rsidRDefault="008769D0" w:rsidP="008769D0">
      <w:pPr>
        <w:spacing w:before="240" w:after="240"/>
        <w:ind w:left="720"/>
        <w:jc w:val="both"/>
      </w:pPr>
    </w:p>
    <w:p w14:paraId="17B67EE4" w14:textId="77777777" w:rsidR="008769D0" w:rsidRDefault="008769D0" w:rsidP="008769D0">
      <w:pPr>
        <w:spacing w:before="240" w:after="240"/>
        <w:ind w:left="720"/>
        <w:jc w:val="both"/>
      </w:pPr>
    </w:p>
    <w:p w14:paraId="2EB406F2" w14:textId="77777777" w:rsidR="008769D0" w:rsidRPr="008769D0" w:rsidRDefault="008769D0" w:rsidP="008769D0">
      <w:pPr>
        <w:spacing w:before="240" w:after="240"/>
        <w:ind w:left="720"/>
        <w:jc w:val="both"/>
      </w:pPr>
    </w:p>
    <w:p w14:paraId="04004955" w14:textId="77777777" w:rsidR="008769D0" w:rsidRDefault="008769D0" w:rsidP="008769D0">
      <w:pPr>
        <w:pStyle w:val="Ttulo3"/>
      </w:pPr>
      <w:bookmarkStart w:id="212" w:name="_Toc183185706"/>
      <w:r>
        <w:lastRenderedPageBreak/>
        <w:t>View Packet Overview</w:t>
      </w:r>
      <w:bookmarkEnd w:id="212"/>
    </w:p>
    <w:p w14:paraId="0AFC96E6" w14:textId="7FD30D5E" w:rsidR="008769D0" w:rsidRDefault="008769D0" w:rsidP="008769D0">
      <w:pPr>
        <w:pStyle w:val="Body"/>
        <w:ind w:left="720"/>
      </w:pPr>
      <w:r>
        <w:t>This view has been divided into the following view packets for convenience of presentation:</w:t>
      </w:r>
    </w:p>
    <w:p w14:paraId="2D567FF5" w14:textId="43823E8D" w:rsidR="008769D0" w:rsidRDefault="008769D0" w:rsidP="008769D0">
      <w:pPr>
        <w:pStyle w:val="Legenda"/>
      </w:pPr>
      <w:bookmarkStart w:id="213" w:name="_Toc183185766"/>
      <w:r>
        <w:t xml:space="preserve">Table </w:t>
      </w:r>
      <w:r>
        <w:fldChar w:fldCharType="begin"/>
      </w:r>
      <w:r>
        <w:instrText xml:space="preserve"> SEQ Table \* ARABIC </w:instrText>
      </w:r>
      <w:r>
        <w:fldChar w:fldCharType="separate"/>
      </w:r>
      <w:r w:rsidR="00583ED2">
        <w:t>5</w:t>
      </w:r>
      <w:r>
        <w:fldChar w:fldCharType="end"/>
      </w:r>
      <w:r w:rsidR="000C467D">
        <w:t xml:space="preserve">: </w:t>
      </w:r>
      <w:r>
        <w:t>View Packets of Data Model View</w:t>
      </w:r>
      <w:bookmarkEnd w:id="213"/>
    </w:p>
    <w:tbl>
      <w:tblPr>
        <w:tblStyle w:val="TabelacomGrelha"/>
        <w:tblW w:w="0" w:type="auto"/>
        <w:tblLook w:val="04A0" w:firstRow="1" w:lastRow="0" w:firstColumn="1" w:lastColumn="0" w:noHBand="0" w:noVBand="1"/>
      </w:tblPr>
      <w:tblGrid>
        <w:gridCol w:w="4315"/>
        <w:gridCol w:w="4315"/>
      </w:tblGrid>
      <w:tr w:rsidR="008769D0" w14:paraId="0965A8AC" w14:textId="77777777" w:rsidTr="001624B4">
        <w:tc>
          <w:tcPr>
            <w:tcW w:w="4315" w:type="dxa"/>
          </w:tcPr>
          <w:p w14:paraId="1735A74F" w14:textId="77777777" w:rsidR="008769D0" w:rsidRPr="008769D0" w:rsidRDefault="008769D0" w:rsidP="001624B4">
            <w:pPr>
              <w:pStyle w:val="Body"/>
              <w:rPr>
                <w:b/>
                <w:bCs/>
              </w:rPr>
            </w:pPr>
            <w:r>
              <w:rPr>
                <w:b/>
                <w:bCs/>
              </w:rPr>
              <w:t>View Packets</w:t>
            </w:r>
          </w:p>
        </w:tc>
        <w:tc>
          <w:tcPr>
            <w:tcW w:w="4315" w:type="dxa"/>
          </w:tcPr>
          <w:p w14:paraId="00604C8F" w14:textId="77777777" w:rsidR="008769D0" w:rsidRPr="008769D0" w:rsidRDefault="008769D0" w:rsidP="001624B4">
            <w:pPr>
              <w:pStyle w:val="Body"/>
              <w:rPr>
                <w:b/>
                <w:bCs/>
              </w:rPr>
            </w:pPr>
            <w:r>
              <w:rPr>
                <w:b/>
                <w:bCs/>
              </w:rPr>
              <w:t>Description</w:t>
            </w:r>
          </w:p>
        </w:tc>
      </w:tr>
      <w:tr w:rsidR="008769D0" w14:paraId="2E92D9C2" w14:textId="77777777" w:rsidTr="001624B4">
        <w:tc>
          <w:tcPr>
            <w:tcW w:w="4315" w:type="dxa"/>
          </w:tcPr>
          <w:p w14:paraId="1C049419" w14:textId="67047E4E" w:rsidR="008769D0" w:rsidRDefault="008769D0" w:rsidP="001624B4">
            <w:pPr>
              <w:pStyle w:val="Body"/>
            </w:pPr>
            <w:r>
              <w:t>Users Table</w:t>
            </w:r>
          </w:p>
        </w:tc>
        <w:tc>
          <w:tcPr>
            <w:tcW w:w="4315" w:type="dxa"/>
          </w:tcPr>
          <w:p w14:paraId="76B23B1E" w14:textId="5802D142" w:rsidR="008769D0" w:rsidRDefault="008769D0" w:rsidP="001624B4">
            <w:pPr>
              <w:pStyle w:val="Body"/>
            </w:pPr>
            <w:r>
              <w:t>Contains user account information.</w:t>
            </w:r>
          </w:p>
        </w:tc>
      </w:tr>
      <w:tr w:rsidR="008769D0" w14:paraId="78325800" w14:textId="77777777" w:rsidTr="001624B4">
        <w:tc>
          <w:tcPr>
            <w:tcW w:w="4315" w:type="dxa"/>
          </w:tcPr>
          <w:p w14:paraId="52B8C044" w14:textId="3DB937C5" w:rsidR="008769D0" w:rsidRDefault="008769D0" w:rsidP="001624B4">
            <w:pPr>
              <w:pStyle w:val="Body"/>
            </w:pPr>
            <w:r>
              <w:t>Quizzes Table</w:t>
            </w:r>
          </w:p>
        </w:tc>
        <w:tc>
          <w:tcPr>
            <w:tcW w:w="4315" w:type="dxa"/>
          </w:tcPr>
          <w:p w14:paraId="14B4D3E9" w14:textId="365E11AD" w:rsidR="008769D0" w:rsidRDefault="008769D0" w:rsidP="001624B4">
            <w:pPr>
              <w:pStyle w:val="Body"/>
            </w:pPr>
            <w:r>
              <w:t>Stores quiz questions and answers.</w:t>
            </w:r>
          </w:p>
        </w:tc>
      </w:tr>
      <w:tr w:rsidR="008769D0" w:rsidRPr="008769D0" w14:paraId="20DA800C" w14:textId="77777777" w:rsidTr="001624B4">
        <w:tc>
          <w:tcPr>
            <w:tcW w:w="4315" w:type="dxa"/>
          </w:tcPr>
          <w:p w14:paraId="3E66E758" w14:textId="0BC3DD46" w:rsidR="008769D0" w:rsidRDefault="008769D0" w:rsidP="001624B4">
            <w:pPr>
              <w:pStyle w:val="Body"/>
            </w:pPr>
            <w:r>
              <w:t>Results Table</w:t>
            </w:r>
          </w:p>
        </w:tc>
        <w:tc>
          <w:tcPr>
            <w:tcW w:w="4315" w:type="dxa"/>
          </w:tcPr>
          <w:p w14:paraId="0CC5F1D0" w14:textId="77614E27" w:rsidR="008769D0" w:rsidRPr="008769D0" w:rsidRDefault="008769D0" w:rsidP="001624B4">
            <w:pPr>
              <w:pStyle w:val="Body"/>
              <w:rPr>
                <w:lang w:val="en-GB"/>
              </w:rPr>
            </w:pPr>
            <w:r w:rsidRPr="008769D0">
              <w:rPr>
                <w:lang w:val="en-GB"/>
              </w:rPr>
              <w:t xml:space="preserve">Tracks user quiz scores and </w:t>
            </w:r>
            <w:r>
              <w:rPr>
                <w:lang w:val="en-GB"/>
              </w:rPr>
              <w:t>responses.</w:t>
            </w:r>
          </w:p>
        </w:tc>
      </w:tr>
    </w:tbl>
    <w:p w14:paraId="796F0AC5" w14:textId="77777777" w:rsidR="008769D0" w:rsidRPr="008769D0" w:rsidRDefault="008769D0" w:rsidP="008769D0">
      <w:pPr>
        <w:pStyle w:val="Body"/>
        <w:rPr>
          <w:lang w:val="en-GB"/>
        </w:rPr>
      </w:pPr>
    </w:p>
    <w:p w14:paraId="33FD3389" w14:textId="77777777" w:rsidR="008769D0" w:rsidRDefault="008769D0" w:rsidP="008769D0">
      <w:pPr>
        <w:pStyle w:val="Ttulo3"/>
      </w:pPr>
      <w:bookmarkStart w:id="214" w:name="_Toc183185707"/>
      <w:r>
        <w:t>Architecture Background</w:t>
      </w:r>
      <w:bookmarkEnd w:id="214"/>
    </w:p>
    <w:p w14:paraId="0EB17371" w14:textId="77777777" w:rsidR="00EB1535" w:rsidRPr="00EB1535" w:rsidRDefault="00EB1535" w:rsidP="00EB1535">
      <w:pPr>
        <w:spacing w:before="240" w:after="240"/>
        <w:ind w:left="720"/>
        <w:jc w:val="both"/>
      </w:pPr>
      <w:r w:rsidRPr="00EB1535">
        <w:t>Structured for data integrity and performance, supporting complex data queries and ensuring data consistency.</w:t>
      </w:r>
    </w:p>
    <w:p w14:paraId="341F2863" w14:textId="77777777" w:rsidR="008769D0" w:rsidRDefault="008769D0" w:rsidP="008769D0">
      <w:pPr>
        <w:pStyle w:val="Ttulo3"/>
      </w:pPr>
      <w:bookmarkStart w:id="215" w:name="_Toc183185708"/>
      <w:r>
        <w:t>Variability Mechanisms</w:t>
      </w:r>
      <w:bookmarkEnd w:id="215"/>
    </w:p>
    <w:p w14:paraId="1656D3D1" w14:textId="77777777" w:rsidR="00EB1535" w:rsidRPr="00EB1535" w:rsidRDefault="00EB1535" w:rsidP="00EB1535">
      <w:pPr>
        <w:spacing w:before="240" w:after="240"/>
        <w:ind w:firstLine="720"/>
        <w:jc w:val="both"/>
      </w:pPr>
      <w:r w:rsidRPr="00EB1535">
        <w:t>Adaptable schema to support future data model changes with minimal disruptions.</w:t>
      </w:r>
    </w:p>
    <w:p w14:paraId="50C61E76" w14:textId="77777777" w:rsidR="008769D0" w:rsidRPr="008769D0" w:rsidRDefault="008769D0" w:rsidP="008769D0">
      <w:pPr>
        <w:pStyle w:val="Ttulo3"/>
      </w:pPr>
      <w:bookmarkStart w:id="216" w:name="_Toc183185709"/>
      <w:r>
        <w:t>View Packets</w:t>
      </w:r>
      <w:bookmarkEnd w:id="216"/>
    </w:p>
    <w:p w14:paraId="5B8B7AB2" w14:textId="52FDF855" w:rsidR="008769D0" w:rsidRPr="008769D0" w:rsidRDefault="00EB1535" w:rsidP="008769D0">
      <w:pPr>
        <w:pStyle w:val="Ttulo4"/>
        <w:rPr>
          <w:rFonts w:eastAsia="Times"/>
        </w:rPr>
      </w:pPr>
      <w:bookmarkStart w:id="217" w:name="_Toc183185710"/>
      <w:r>
        <w:rPr>
          <w:rFonts w:eastAsia="Times"/>
        </w:rPr>
        <w:t xml:space="preserve">User Table </w:t>
      </w:r>
      <w:r w:rsidR="008769D0" w:rsidRPr="008769D0">
        <w:rPr>
          <w:rFonts w:eastAsia="Times"/>
        </w:rPr>
        <w:t>(View Packet #1)</w:t>
      </w:r>
      <w:bookmarkEnd w:id="217"/>
    </w:p>
    <w:p w14:paraId="735D8C73"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Primary Presentation</w:t>
      </w:r>
      <w:r w:rsidRPr="00EB1535">
        <w:rPr>
          <w:rFonts w:ascii="Times New Roman" w:hAnsi="Times New Roman" w:cs="Times New Roman"/>
          <w:sz w:val="22"/>
          <w:szCs w:val="22"/>
        </w:rPr>
        <w:t>: Schema diagram showing columns for user details.</w:t>
      </w:r>
    </w:p>
    <w:p w14:paraId="66E20937"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Element Catalog</w:t>
      </w:r>
      <w:r w:rsidRPr="00EB1535">
        <w:rPr>
          <w:rFonts w:ascii="Times New Roman" w:hAnsi="Times New Roman" w:cs="Times New Roman"/>
          <w:sz w:val="22"/>
          <w:szCs w:val="22"/>
        </w:rPr>
        <w:t>:</w:t>
      </w:r>
    </w:p>
    <w:p w14:paraId="0888837C"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Elements</w:t>
      </w:r>
      <w:r w:rsidRPr="00EB1535">
        <w:rPr>
          <w:rFonts w:ascii="Times New Roman" w:hAnsi="Times New Roman" w:cs="Times New Roman"/>
          <w:sz w:val="22"/>
          <w:szCs w:val="22"/>
        </w:rPr>
        <w:t xml:space="preserve">: User attributes such as </w:t>
      </w:r>
      <w:r w:rsidRPr="00EB1535">
        <w:rPr>
          <w:rFonts w:ascii="Times New Roman" w:eastAsia="Consolas" w:hAnsi="Times New Roman" w:cs="Times New Roman"/>
          <w:sz w:val="22"/>
          <w:szCs w:val="22"/>
        </w:rPr>
        <w:t>user_id</w:t>
      </w:r>
      <w:r w:rsidRPr="00EB1535">
        <w:rPr>
          <w:rFonts w:ascii="Times New Roman" w:hAnsi="Times New Roman" w:cs="Times New Roman"/>
          <w:sz w:val="22"/>
          <w:szCs w:val="22"/>
        </w:rPr>
        <w:t xml:space="preserve">, </w:t>
      </w:r>
      <w:r w:rsidRPr="00EB1535">
        <w:rPr>
          <w:rFonts w:ascii="Times New Roman" w:eastAsia="Consolas" w:hAnsi="Times New Roman" w:cs="Times New Roman"/>
          <w:sz w:val="22"/>
          <w:szCs w:val="22"/>
        </w:rPr>
        <w:t>name</w:t>
      </w:r>
      <w:r w:rsidRPr="00EB1535">
        <w:rPr>
          <w:rFonts w:ascii="Times New Roman" w:hAnsi="Times New Roman" w:cs="Times New Roman"/>
          <w:sz w:val="22"/>
          <w:szCs w:val="22"/>
        </w:rPr>
        <w:t xml:space="preserve">, </w:t>
      </w:r>
      <w:r w:rsidRPr="00EB1535">
        <w:rPr>
          <w:rFonts w:ascii="Times New Roman" w:eastAsia="Consolas" w:hAnsi="Times New Roman" w:cs="Times New Roman"/>
          <w:sz w:val="22"/>
          <w:szCs w:val="22"/>
        </w:rPr>
        <w:t>email</w:t>
      </w:r>
      <w:r w:rsidRPr="00EB1535">
        <w:rPr>
          <w:rFonts w:ascii="Times New Roman" w:hAnsi="Times New Roman" w:cs="Times New Roman"/>
          <w:sz w:val="22"/>
          <w:szCs w:val="22"/>
        </w:rPr>
        <w:t>.</w:t>
      </w:r>
    </w:p>
    <w:p w14:paraId="7828F33A"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Relations</w:t>
      </w:r>
      <w:r w:rsidRPr="00EB1535">
        <w:rPr>
          <w:rFonts w:ascii="Times New Roman" w:hAnsi="Times New Roman" w:cs="Times New Roman"/>
          <w:sz w:val="22"/>
          <w:szCs w:val="22"/>
        </w:rPr>
        <w:t xml:space="preserve">: Linked to Results by </w:t>
      </w:r>
      <w:r w:rsidRPr="00EB1535">
        <w:rPr>
          <w:rFonts w:ascii="Times New Roman" w:eastAsia="Consolas" w:hAnsi="Times New Roman" w:cs="Times New Roman"/>
          <w:sz w:val="22"/>
          <w:szCs w:val="22"/>
        </w:rPr>
        <w:t>user_id</w:t>
      </w:r>
      <w:r w:rsidRPr="00EB1535">
        <w:rPr>
          <w:rFonts w:ascii="Times New Roman" w:hAnsi="Times New Roman" w:cs="Times New Roman"/>
          <w:sz w:val="22"/>
          <w:szCs w:val="22"/>
        </w:rPr>
        <w:t>.</w:t>
      </w:r>
    </w:p>
    <w:p w14:paraId="5607E756"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Interfaces</w:t>
      </w:r>
      <w:r w:rsidRPr="00EB1535">
        <w:rPr>
          <w:rFonts w:ascii="Times New Roman" w:hAnsi="Times New Roman" w:cs="Times New Roman"/>
          <w:sz w:val="22"/>
          <w:szCs w:val="22"/>
        </w:rPr>
        <w:t>: SQL/ORM for data manipulation.</w:t>
      </w:r>
    </w:p>
    <w:p w14:paraId="0842C468"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Behavior</w:t>
      </w:r>
      <w:r w:rsidRPr="00EB1535">
        <w:rPr>
          <w:rFonts w:ascii="Times New Roman" w:hAnsi="Times New Roman" w:cs="Times New Roman"/>
          <w:sz w:val="22"/>
          <w:szCs w:val="22"/>
        </w:rPr>
        <w:t>: Stores and retrieves user information.</w:t>
      </w:r>
    </w:p>
    <w:p w14:paraId="04758E6B" w14:textId="77777777" w:rsidR="00EB1535" w:rsidRPr="00EB1535" w:rsidRDefault="00EB1535" w:rsidP="00EB1535">
      <w:pPr>
        <w:pStyle w:val="PargrafodaLista"/>
        <w:numPr>
          <w:ilvl w:val="1"/>
          <w:numId w:val="85"/>
        </w:numPr>
        <w:rPr>
          <w:rFonts w:ascii="Times New Roman" w:hAnsi="Times New Roman" w:cs="Times New Roman"/>
          <w:sz w:val="22"/>
          <w:szCs w:val="22"/>
        </w:rPr>
      </w:pPr>
      <w:r w:rsidRPr="00EB1535">
        <w:rPr>
          <w:rFonts w:ascii="Times New Roman" w:hAnsi="Times New Roman" w:cs="Times New Roman"/>
          <w:b/>
          <w:bCs/>
          <w:sz w:val="22"/>
          <w:szCs w:val="22"/>
        </w:rPr>
        <w:t>Constraints</w:t>
      </w:r>
      <w:r w:rsidRPr="00EB1535">
        <w:rPr>
          <w:rFonts w:ascii="Times New Roman" w:hAnsi="Times New Roman" w:cs="Times New Roman"/>
          <w:sz w:val="22"/>
          <w:szCs w:val="22"/>
        </w:rPr>
        <w:t>: Enforces unique emails for accounts.</w:t>
      </w:r>
    </w:p>
    <w:p w14:paraId="2CE56109"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Context Diagram</w:t>
      </w:r>
      <w:r w:rsidRPr="00EB1535">
        <w:rPr>
          <w:rFonts w:ascii="Times New Roman" w:hAnsi="Times New Roman" w:cs="Times New Roman"/>
          <w:sz w:val="22"/>
          <w:szCs w:val="22"/>
        </w:rPr>
        <w:t>: Shows interaction with backend for user data requests.</w:t>
      </w:r>
    </w:p>
    <w:p w14:paraId="76C858A7"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Variability Mechanisms</w:t>
      </w:r>
      <w:r w:rsidRPr="00EB1535">
        <w:rPr>
          <w:rFonts w:ascii="Times New Roman" w:hAnsi="Times New Roman" w:cs="Times New Roman"/>
          <w:sz w:val="22"/>
          <w:szCs w:val="22"/>
        </w:rPr>
        <w:t>: Fields can be expanded with new attributes.</w:t>
      </w:r>
    </w:p>
    <w:p w14:paraId="7EFDFC52"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Architecture Background</w:t>
      </w:r>
      <w:r w:rsidRPr="00EB1535">
        <w:rPr>
          <w:rFonts w:ascii="Times New Roman" w:hAnsi="Times New Roman" w:cs="Times New Roman"/>
          <w:sz w:val="22"/>
          <w:szCs w:val="22"/>
        </w:rPr>
        <w:t>: Designed for efficient user management.</w:t>
      </w:r>
    </w:p>
    <w:p w14:paraId="70C5C727" w14:textId="77777777" w:rsidR="00EB1535" w:rsidRPr="00EB1535" w:rsidRDefault="00EB1535" w:rsidP="00EB1535">
      <w:pPr>
        <w:pStyle w:val="PargrafodaLista"/>
        <w:numPr>
          <w:ilvl w:val="0"/>
          <w:numId w:val="85"/>
        </w:numPr>
        <w:spacing w:before="240" w:after="240"/>
        <w:rPr>
          <w:rFonts w:ascii="Times New Roman" w:hAnsi="Times New Roman" w:cs="Times New Roman"/>
          <w:sz w:val="22"/>
          <w:szCs w:val="22"/>
        </w:rPr>
      </w:pPr>
      <w:r w:rsidRPr="00EB1535">
        <w:rPr>
          <w:rFonts w:ascii="Times New Roman" w:hAnsi="Times New Roman" w:cs="Times New Roman"/>
          <w:b/>
          <w:bCs/>
          <w:sz w:val="22"/>
          <w:szCs w:val="22"/>
        </w:rPr>
        <w:t>Related View Packets</w:t>
      </w:r>
      <w:r w:rsidRPr="00EB1535">
        <w:rPr>
          <w:rFonts w:ascii="Times New Roman" w:hAnsi="Times New Roman" w:cs="Times New Roman"/>
          <w:sz w:val="22"/>
          <w:szCs w:val="22"/>
        </w:rPr>
        <w:t>: Quizzes Table, Results Table.</w:t>
      </w:r>
    </w:p>
    <w:p w14:paraId="07FD2E7A" w14:textId="77777777" w:rsidR="008769D0" w:rsidRDefault="008769D0" w:rsidP="008769D0">
      <w:pPr>
        <w:spacing w:before="40" w:after="40"/>
        <w:rPr>
          <w:rFonts w:ascii="Times New Roman" w:hAnsi="Times New Roman"/>
          <w:sz w:val="22"/>
          <w:szCs w:val="22"/>
        </w:rPr>
      </w:pPr>
    </w:p>
    <w:p w14:paraId="1070BC2A" w14:textId="0EBD99D2" w:rsidR="008769D0" w:rsidRPr="00EB1535" w:rsidRDefault="00EB1535" w:rsidP="00EB1535">
      <w:pPr>
        <w:pStyle w:val="Ttulo4"/>
        <w:rPr>
          <w:rFonts w:eastAsia="Times"/>
        </w:rPr>
      </w:pPr>
      <w:bookmarkStart w:id="218" w:name="_Toc183185711"/>
      <w:r>
        <w:rPr>
          <w:rFonts w:eastAsia="Times"/>
        </w:rPr>
        <w:t xml:space="preserve">Quizzes Table </w:t>
      </w:r>
      <w:r w:rsidR="008769D0" w:rsidRPr="008769D0">
        <w:rPr>
          <w:rFonts w:eastAsia="Times"/>
        </w:rPr>
        <w:t>(View Packet #</w:t>
      </w:r>
      <w:r w:rsidR="008769D0">
        <w:rPr>
          <w:rFonts w:eastAsia="Times"/>
        </w:rPr>
        <w:t>2</w:t>
      </w:r>
      <w:r w:rsidR="008769D0" w:rsidRPr="008769D0">
        <w:rPr>
          <w:rFonts w:eastAsia="Times"/>
        </w:rPr>
        <w:t>)</w:t>
      </w:r>
      <w:bookmarkEnd w:id="218"/>
    </w:p>
    <w:p w14:paraId="355E4B74" w14:textId="77777777" w:rsidR="00EB1535" w:rsidRPr="00EB1535" w:rsidRDefault="00EB1535" w:rsidP="00EB1535">
      <w:pPr>
        <w:pStyle w:val="PargrafodaLista"/>
        <w:numPr>
          <w:ilvl w:val="0"/>
          <w:numId w:val="86"/>
        </w:numPr>
        <w:spacing w:before="240" w:after="240"/>
      </w:pPr>
      <w:r w:rsidRPr="00EB1535">
        <w:rPr>
          <w:b/>
          <w:bCs/>
        </w:rPr>
        <w:t>Primary Presentation</w:t>
      </w:r>
      <w:r w:rsidRPr="00EB1535">
        <w:t>: Schema diagram showing quiz details.</w:t>
      </w:r>
    </w:p>
    <w:p w14:paraId="7D817D26" w14:textId="77777777" w:rsidR="00EB1535" w:rsidRPr="00EB1535" w:rsidRDefault="00EB1535" w:rsidP="00EB1535">
      <w:pPr>
        <w:pStyle w:val="PargrafodaLista"/>
        <w:numPr>
          <w:ilvl w:val="0"/>
          <w:numId w:val="86"/>
        </w:numPr>
        <w:spacing w:before="240" w:after="240"/>
      </w:pPr>
      <w:r w:rsidRPr="00EB1535">
        <w:rPr>
          <w:b/>
          <w:bCs/>
        </w:rPr>
        <w:t>Element Catalog</w:t>
      </w:r>
      <w:r w:rsidRPr="00EB1535">
        <w:t>:</w:t>
      </w:r>
    </w:p>
    <w:p w14:paraId="6BAB1D1A" w14:textId="77777777" w:rsidR="00EB1535" w:rsidRPr="00EB1535" w:rsidRDefault="00EB1535" w:rsidP="00EB1535">
      <w:pPr>
        <w:pStyle w:val="PargrafodaLista"/>
        <w:numPr>
          <w:ilvl w:val="1"/>
          <w:numId w:val="86"/>
        </w:numPr>
      </w:pPr>
      <w:r w:rsidRPr="00EB1535">
        <w:rPr>
          <w:b/>
          <w:bCs/>
        </w:rPr>
        <w:t>Elements</w:t>
      </w:r>
      <w:r w:rsidRPr="00EB1535">
        <w:t xml:space="preserve">: Quiz attributes like </w:t>
      </w:r>
      <w:r w:rsidRPr="00EB1535">
        <w:rPr>
          <w:rFonts w:ascii="Consolas" w:eastAsia="Consolas" w:hAnsi="Consolas" w:cs="Consolas"/>
        </w:rPr>
        <w:t>quiz_id</w:t>
      </w:r>
      <w:r w:rsidRPr="00EB1535">
        <w:t xml:space="preserve">, </w:t>
      </w:r>
      <w:r w:rsidRPr="00EB1535">
        <w:rPr>
          <w:rFonts w:ascii="Consolas" w:eastAsia="Consolas" w:hAnsi="Consolas" w:cs="Consolas"/>
        </w:rPr>
        <w:t>title</w:t>
      </w:r>
      <w:r w:rsidRPr="00EB1535">
        <w:t xml:space="preserve">, </w:t>
      </w:r>
      <w:r w:rsidRPr="00EB1535">
        <w:rPr>
          <w:rFonts w:ascii="Consolas" w:eastAsia="Consolas" w:hAnsi="Consolas" w:cs="Consolas"/>
        </w:rPr>
        <w:t>questions</w:t>
      </w:r>
      <w:r w:rsidRPr="00EB1535">
        <w:t>.</w:t>
      </w:r>
    </w:p>
    <w:p w14:paraId="1E8869DB" w14:textId="77777777" w:rsidR="00EB1535" w:rsidRPr="00EB1535" w:rsidRDefault="00EB1535" w:rsidP="00EB1535">
      <w:pPr>
        <w:pStyle w:val="PargrafodaLista"/>
        <w:numPr>
          <w:ilvl w:val="1"/>
          <w:numId w:val="86"/>
        </w:numPr>
      </w:pPr>
      <w:r w:rsidRPr="00EB1535">
        <w:rPr>
          <w:b/>
          <w:bCs/>
        </w:rPr>
        <w:t>Relations</w:t>
      </w:r>
      <w:r w:rsidRPr="00EB1535">
        <w:t>: Related to Results for tracking responses.</w:t>
      </w:r>
    </w:p>
    <w:p w14:paraId="7251B053" w14:textId="77777777" w:rsidR="00EB1535" w:rsidRPr="00EB1535" w:rsidRDefault="00EB1535" w:rsidP="00EB1535">
      <w:pPr>
        <w:pStyle w:val="PargrafodaLista"/>
        <w:numPr>
          <w:ilvl w:val="1"/>
          <w:numId w:val="86"/>
        </w:numPr>
      </w:pPr>
      <w:r w:rsidRPr="00EB1535">
        <w:rPr>
          <w:b/>
          <w:bCs/>
        </w:rPr>
        <w:t>Interfaces</w:t>
      </w:r>
      <w:r w:rsidRPr="00EB1535">
        <w:t>: SQL/ORM for backend access.</w:t>
      </w:r>
    </w:p>
    <w:p w14:paraId="42E66214" w14:textId="77777777" w:rsidR="00EB1535" w:rsidRPr="00EB1535" w:rsidRDefault="00EB1535" w:rsidP="00EB1535">
      <w:pPr>
        <w:pStyle w:val="PargrafodaLista"/>
        <w:numPr>
          <w:ilvl w:val="1"/>
          <w:numId w:val="86"/>
        </w:numPr>
      </w:pPr>
      <w:r w:rsidRPr="00EB1535">
        <w:rPr>
          <w:b/>
          <w:bCs/>
        </w:rPr>
        <w:t>Behavior</w:t>
      </w:r>
      <w:r w:rsidRPr="00EB1535">
        <w:t>: Stores quiz content for retrieval.</w:t>
      </w:r>
    </w:p>
    <w:p w14:paraId="1B4D71E9" w14:textId="77777777" w:rsidR="00EB1535" w:rsidRPr="00EB1535" w:rsidRDefault="00EB1535" w:rsidP="00EB1535">
      <w:pPr>
        <w:pStyle w:val="PargrafodaLista"/>
        <w:numPr>
          <w:ilvl w:val="1"/>
          <w:numId w:val="86"/>
        </w:numPr>
      </w:pPr>
      <w:r w:rsidRPr="00EB1535">
        <w:rPr>
          <w:b/>
          <w:bCs/>
        </w:rPr>
        <w:t>Constraints</w:t>
      </w:r>
      <w:r w:rsidRPr="00EB1535">
        <w:t>: Validates quiz data consistency.</w:t>
      </w:r>
    </w:p>
    <w:p w14:paraId="0517A68E" w14:textId="77777777" w:rsidR="00EB1535" w:rsidRPr="00EB1535" w:rsidRDefault="00EB1535" w:rsidP="00EB1535">
      <w:pPr>
        <w:pStyle w:val="PargrafodaLista"/>
        <w:numPr>
          <w:ilvl w:val="0"/>
          <w:numId w:val="86"/>
        </w:numPr>
        <w:spacing w:before="240" w:after="240"/>
      </w:pPr>
      <w:r w:rsidRPr="00EB1535">
        <w:rPr>
          <w:b/>
          <w:bCs/>
        </w:rPr>
        <w:t>Context Diagram</w:t>
      </w:r>
      <w:r w:rsidRPr="00EB1535">
        <w:t>: Shows interactions with backend for quiz retrieval.</w:t>
      </w:r>
    </w:p>
    <w:p w14:paraId="775D3DD2" w14:textId="77777777" w:rsidR="00EB1535" w:rsidRPr="00EB1535" w:rsidRDefault="00EB1535" w:rsidP="00EB1535">
      <w:pPr>
        <w:pStyle w:val="PargrafodaLista"/>
        <w:numPr>
          <w:ilvl w:val="0"/>
          <w:numId w:val="86"/>
        </w:numPr>
        <w:spacing w:before="240" w:after="240"/>
      </w:pPr>
      <w:r w:rsidRPr="00EB1535">
        <w:rPr>
          <w:b/>
          <w:bCs/>
        </w:rPr>
        <w:t>Variability Mechanisms</w:t>
      </w:r>
      <w:r w:rsidRPr="00EB1535">
        <w:t>: Can add new fields as needed.</w:t>
      </w:r>
    </w:p>
    <w:p w14:paraId="4F198FE2" w14:textId="77777777" w:rsidR="00EB1535" w:rsidRPr="00EB1535" w:rsidRDefault="00EB1535" w:rsidP="00EB1535">
      <w:pPr>
        <w:pStyle w:val="PargrafodaLista"/>
        <w:numPr>
          <w:ilvl w:val="0"/>
          <w:numId w:val="86"/>
        </w:numPr>
        <w:spacing w:before="240" w:after="240"/>
      </w:pPr>
      <w:r w:rsidRPr="00EB1535">
        <w:rPr>
          <w:b/>
          <w:bCs/>
        </w:rPr>
        <w:t>Architecture Background</w:t>
      </w:r>
      <w:r w:rsidRPr="00EB1535">
        <w:t>: Supports modular quiz creation and storage.</w:t>
      </w:r>
    </w:p>
    <w:p w14:paraId="22B1AED7" w14:textId="77777777" w:rsidR="00EB1535" w:rsidRPr="00EB1535" w:rsidRDefault="00EB1535" w:rsidP="00EB1535">
      <w:pPr>
        <w:pStyle w:val="PargrafodaLista"/>
        <w:numPr>
          <w:ilvl w:val="0"/>
          <w:numId w:val="86"/>
        </w:numPr>
        <w:spacing w:before="240" w:after="240"/>
      </w:pPr>
      <w:r w:rsidRPr="00EB1535">
        <w:rPr>
          <w:b/>
          <w:bCs/>
        </w:rPr>
        <w:t>Related View Packets</w:t>
      </w:r>
      <w:r w:rsidRPr="00EB1535">
        <w:t>: Users Table, Results Table.</w:t>
      </w:r>
    </w:p>
    <w:p w14:paraId="2389881E" w14:textId="0E0C942E" w:rsidR="008769D0" w:rsidRPr="008769D0" w:rsidRDefault="00A749AF" w:rsidP="008769D0">
      <w:pPr>
        <w:pStyle w:val="Ttulo4"/>
        <w:rPr>
          <w:rFonts w:eastAsia="Times"/>
        </w:rPr>
      </w:pPr>
      <w:bookmarkStart w:id="219" w:name="_Toc183185712"/>
      <w:r>
        <w:rPr>
          <w:rFonts w:eastAsia="Times"/>
        </w:rPr>
        <w:t xml:space="preserve">Results Table </w:t>
      </w:r>
      <w:r w:rsidR="008769D0" w:rsidRPr="008769D0">
        <w:rPr>
          <w:rFonts w:eastAsia="Times"/>
        </w:rPr>
        <w:t>(View Packet #</w:t>
      </w:r>
      <w:r w:rsidR="008769D0">
        <w:rPr>
          <w:rFonts w:eastAsia="Times"/>
        </w:rPr>
        <w:t>3</w:t>
      </w:r>
      <w:r w:rsidR="008769D0" w:rsidRPr="008769D0">
        <w:rPr>
          <w:rFonts w:eastAsia="Times"/>
        </w:rPr>
        <w:t>)</w:t>
      </w:r>
      <w:bookmarkEnd w:id="219"/>
    </w:p>
    <w:p w14:paraId="6E37B3C6"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Primary Presentation</w:t>
      </w:r>
      <w:r w:rsidRPr="008769D0">
        <w:rPr>
          <w:rFonts w:ascii="Times New Roman" w:hAnsi="Times New Roman" w:cs="Times New Roman"/>
          <w:sz w:val="22"/>
          <w:szCs w:val="22"/>
        </w:rPr>
        <w:t xml:space="preserve">: Database schema with main tables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and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69F89AB4"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 Catalog</w:t>
      </w:r>
      <w:r w:rsidRPr="008769D0">
        <w:rPr>
          <w:rFonts w:ascii="Times New Roman" w:hAnsi="Times New Roman" w:cs="Times New Roman"/>
          <w:sz w:val="22"/>
          <w:szCs w:val="22"/>
        </w:rPr>
        <w:t>:</w:t>
      </w:r>
    </w:p>
    <w:p w14:paraId="0153DB43"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Elements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Users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Quizzes</w:t>
      </w:r>
      <w:r w:rsidRPr="008769D0">
        <w:rPr>
          <w:rFonts w:ascii="Times New Roman" w:hAnsi="Times New Roman" w:cs="Times New Roman"/>
          <w:sz w:val="22"/>
          <w:szCs w:val="22"/>
        </w:rPr>
        <w:t xml:space="preserve">, </w:t>
      </w:r>
      <w:r w:rsidRPr="008769D0">
        <w:rPr>
          <w:rFonts w:ascii="Times New Roman" w:eastAsia="Consolas" w:hAnsi="Times New Roman" w:cs="Times New Roman"/>
          <w:sz w:val="22"/>
          <w:szCs w:val="22"/>
        </w:rPr>
        <w:t>Results</w:t>
      </w:r>
      <w:r w:rsidRPr="008769D0">
        <w:rPr>
          <w:rFonts w:ascii="Times New Roman" w:hAnsi="Times New Roman" w:cs="Times New Roman"/>
          <w:sz w:val="22"/>
          <w:szCs w:val="22"/>
        </w:rPr>
        <w:t>.</w:t>
      </w:r>
    </w:p>
    <w:p w14:paraId="090F5416"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Relations</w:t>
      </w:r>
      <w:r w:rsidRPr="008769D0">
        <w:rPr>
          <w:rFonts w:ascii="Times New Roman" w:hAnsi="Times New Roman" w:cs="Times New Roman"/>
          <w:sz w:val="22"/>
          <w:szCs w:val="22"/>
        </w:rPr>
        <w:t>: Foreign key constraints ensure data integrity.</w:t>
      </w:r>
    </w:p>
    <w:p w14:paraId="2C19930E"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Interfaces</w:t>
      </w:r>
      <w:r w:rsidRPr="008769D0">
        <w:rPr>
          <w:rFonts w:ascii="Times New Roman" w:hAnsi="Times New Roman" w:cs="Times New Roman"/>
          <w:sz w:val="22"/>
          <w:szCs w:val="22"/>
        </w:rPr>
        <w:t>: SQL or ORM interfaces for backend communication.</w:t>
      </w:r>
    </w:p>
    <w:p w14:paraId="6C2B54DD"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Behavior</w:t>
      </w:r>
      <w:r w:rsidRPr="008769D0">
        <w:rPr>
          <w:rFonts w:ascii="Times New Roman" w:hAnsi="Times New Roman" w:cs="Times New Roman"/>
          <w:sz w:val="22"/>
          <w:szCs w:val="22"/>
        </w:rPr>
        <w:t>: Manages data storage and ensures integrity.</w:t>
      </w:r>
    </w:p>
    <w:p w14:paraId="5563A37F" w14:textId="77777777" w:rsidR="008769D0" w:rsidRPr="008769D0" w:rsidRDefault="008769D0" w:rsidP="008769D0">
      <w:pPr>
        <w:pStyle w:val="PargrafodaLista"/>
        <w:numPr>
          <w:ilvl w:val="1"/>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Constraints</w:t>
      </w:r>
      <w:r w:rsidRPr="008769D0">
        <w:rPr>
          <w:rFonts w:ascii="Times New Roman" w:hAnsi="Times New Roman" w:cs="Times New Roman"/>
          <w:sz w:val="22"/>
          <w:szCs w:val="22"/>
        </w:rPr>
        <w:t>: Enforces data consistency and backup routines.</w:t>
      </w:r>
    </w:p>
    <w:p w14:paraId="6A843572"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Context Diagram</w:t>
      </w:r>
      <w:r w:rsidRPr="008769D0">
        <w:rPr>
          <w:rFonts w:ascii="Times New Roman" w:hAnsi="Times New Roman" w:cs="Times New Roman"/>
          <w:sz w:val="22"/>
          <w:szCs w:val="22"/>
        </w:rPr>
        <w:t>: Shows database interactions with the backend.</w:t>
      </w:r>
    </w:p>
    <w:p w14:paraId="6D034F59"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Variability Mechanisms</w:t>
      </w:r>
      <w:r w:rsidRPr="008769D0">
        <w:rPr>
          <w:rFonts w:ascii="Times New Roman" w:hAnsi="Times New Roman" w:cs="Times New Roman"/>
          <w:sz w:val="22"/>
          <w:szCs w:val="22"/>
        </w:rPr>
        <w:t>: Options for replication and clustering for high availability.</w:t>
      </w:r>
    </w:p>
    <w:p w14:paraId="3307E99E" w14:textId="77777777" w:rsidR="008769D0" w:rsidRPr="008769D0" w:rsidRDefault="008769D0" w:rsidP="008769D0">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Architecture Background</w:t>
      </w:r>
      <w:r w:rsidRPr="008769D0">
        <w:rPr>
          <w:rFonts w:ascii="Times New Roman" w:hAnsi="Times New Roman" w:cs="Times New Roman"/>
          <w:sz w:val="22"/>
          <w:szCs w:val="22"/>
        </w:rPr>
        <w:t>: Built on PostgreSQL for transactional support.</w:t>
      </w:r>
    </w:p>
    <w:p w14:paraId="075A16C1" w14:textId="3DE9BD87" w:rsidR="008769D0" w:rsidRDefault="008769D0" w:rsidP="00A749AF">
      <w:pPr>
        <w:pStyle w:val="PargrafodaLista"/>
        <w:numPr>
          <w:ilvl w:val="0"/>
          <w:numId w:val="77"/>
        </w:numPr>
        <w:spacing w:before="40" w:after="40"/>
        <w:rPr>
          <w:rFonts w:ascii="Times New Roman" w:hAnsi="Times New Roman" w:cs="Times New Roman"/>
          <w:sz w:val="22"/>
          <w:szCs w:val="22"/>
        </w:rPr>
      </w:pPr>
      <w:r w:rsidRPr="008769D0">
        <w:rPr>
          <w:rFonts w:ascii="Times New Roman" w:hAnsi="Times New Roman" w:cs="Times New Roman"/>
          <w:b/>
          <w:bCs/>
          <w:sz w:val="22"/>
          <w:szCs w:val="22"/>
        </w:rPr>
        <w:t>Related View Packets</w:t>
      </w:r>
      <w:r w:rsidRPr="008769D0">
        <w:rPr>
          <w:rFonts w:ascii="Times New Roman" w:hAnsi="Times New Roman" w:cs="Times New Roman"/>
          <w:sz w:val="22"/>
          <w:szCs w:val="22"/>
        </w:rPr>
        <w:t>: Backend Module.</w:t>
      </w:r>
    </w:p>
    <w:p w14:paraId="2D28C8C3" w14:textId="77777777" w:rsidR="00A749AF" w:rsidRDefault="00A749AF" w:rsidP="00A749AF">
      <w:pPr>
        <w:spacing w:before="40" w:after="40"/>
        <w:rPr>
          <w:rFonts w:ascii="Times New Roman" w:hAnsi="Times New Roman"/>
          <w:sz w:val="22"/>
          <w:szCs w:val="22"/>
        </w:rPr>
      </w:pPr>
    </w:p>
    <w:p w14:paraId="3A330327" w14:textId="77777777" w:rsidR="00A749AF" w:rsidRDefault="00A749AF" w:rsidP="00A749AF">
      <w:pPr>
        <w:spacing w:before="40" w:after="40"/>
        <w:rPr>
          <w:rFonts w:ascii="Times New Roman" w:hAnsi="Times New Roman"/>
          <w:sz w:val="22"/>
          <w:szCs w:val="22"/>
        </w:rPr>
      </w:pPr>
    </w:p>
    <w:p w14:paraId="4BC07328" w14:textId="77777777" w:rsidR="00A749AF" w:rsidRDefault="00A749AF" w:rsidP="00A749AF">
      <w:pPr>
        <w:spacing w:before="40" w:after="40"/>
        <w:rPr>
          <w:rFonts w:ascii="Times New Roman" w:hAnsi="Times New Roman"/>
          <w:sz w:val="22"/>
          <w:szCs w:val="22"/>
        </w:rPr>
      </w:pPr>
    </w:p>
    <w:p w14:paraId="4CFDE9F1" w14:textId="77777777" w:rsidR="00A749AF" w:rsidRDefault="00A749AF" w:rsidP="00A749AF">
      <w:pPr>
        <w:spacing w:before="40" w:after="40"/>
        <w:rPr>
          <w:rFonts w:ascii="Times New Roman" w:hAnsi="Times New Roman"/>
          <w:sz w:val="22"/>
          <w:szCs w:val="22"/>
        </w:rPr>
      </w:pPr>
    </w:p>
    <w:p w14:paraId="36AF54DC" w14:textId="77777777" w:rsidR="00A749AF" w:rsidRDefault="00A749AF" w:rsidP="00A749AF">
      <w:pPr>
        <w:spacing w:before="40" w:after="40"/>
        <w:rPr>
          <w:rFonts w:ascii="Times New Roman" w:hAnsi="Times New Roman"/>
          <w:sz w:val="22"/>
          <w:szCs w:val="22"/>
        </w:rPr>
      </w:pPr>
    </w:p>
    <w:p w14:paraId="141C3539" w14:textId="77777777" w:rsidR="00A749AF" w:rsidRDefault="00A749AF" w:rsidP="00A749AF">
      <w:pPr>
        <w:spacing w:before="40" w:after="40"/>
        <w:rPr>
          <w:rFonts w:ascii="Times New Roman" w:hAnsi="Times New Roman"/>
          <w:sz w:val="22"/>
          <w:szCs w:val="22"/>
        </w:rPr>
      </w:pPr>
    </w:p>
    <w:p w14:paraId="44698AD1" w14:textId="77777777" w:rsidR="00A749AF" w:rsidRPr="00A749AF" w:rsidRDefault="00A749AF" w:rsidP="00A749AF">
      <w:pPr>
        <w:spacing w:before="40" w:after="40"/>
        <w:rPr>
          <w:rFonts w:ascii="Times New Roman" w:hAnsi="Times New Roman"/>
          <w:sz w:val="22"/>
          <w:szCs w:val="22"/>
        </w:rPr>
      </w:pPr>
    </w:p>
    <w:p w14:paraId="187C4CE7" w14:textId="1688D98E" w:rsidR="00A749AF" w:rsidRDefault="000C467D" w:rsidP="00A749AF">
      <w:pPr>
        <w:pStyle w:val="Ttulo2"/>
      </w:pPr>
      <w:bookmarkStart w:id="220" w:name="_Toc183185713"/>
      <w:r>
        <w:lastRenderedPageBreak/>
        <w:t xml:space="preserve">Call-Return </w:t>
      </w:r>
      <w:r w:rsidR="00A749AF">
        <w:t>View</w:t>
      </w:r>
      <w:bookmarkEnd w:id="220"/>
    </w:p>
    <w:p w14:paraId="739EF436" w14:textId="77777777" w:rsidR="00A749AF" w:rsidRDefault="00A749AF" w:rsidP="00A749AF">
      <w:pPr>
        <w:pStyle w:val="Ttulo3"/>
      </w:pPr>
      <w:bookmarkStart w:id="221" w:name="_Toc183185714"/>
      <w:r>
        <w:t>View Description</w:t>
      </w:r>
      <w:bookmarkEnd w:id="221"/>
    </w:p>
    <w:p w14:paraId="172AB9A0" w14:textId="38DD8A4E" w:rsidR="00A749AF" w:rsidRPr="008769D0" w:rsidRDefault="00A749AF" w:rsidP="00A749AF">
      <w:pPr>
        <w:spacing w:before="240" w:after="240"/>
        <w:ind w:left="720"/>
        <w:jc w:val="both"/>
      </w:pPr>
      <w:r w:rsidRPr="00A749AF">
        <w:t>The Call-Return View models the interactions between components where control and data flow from one component to another, with control being returned after task</w:t>
      </w:r>
      <w:r>
        <w:t>.</w:t>
      </w:r>
    </w:p>
    <w:p w14:paraId="5D200032" w14:textId="77777777" w:rsidR="00A749AF" w:rsidRDefault="00A749AF" w:rsidP="00A749AF">
      <w:pPr>
        <w:pStyle w:val="Ttulo3"/>
      </w:pPr>
      <w:bookmarkStart w:id="222" w:name="_Toc183185715"/>
      <w:r>
        <w:t>View Packet Overview</w:t>
      </w:r>
      <w:bookmarkEnd w:id="222"/>
    </w:p>
    <w:p w14:paraId="37B48C9A" w14:textId="7A2E4C96" w:rsidR="00A749AF" w:rsidRDefault="00A749AF" w:rsidP="00A749AF">
      <w:pPr>
        <w:pStyle w:val="Body"/>
        <w:ind w:left="720"/>
      </w:pPr>
      <w:r>
        <w:t>This view has been divided into the following view packets for convenience of presentation:</w:t>
      </w:r>
    </w:p>
    <w:p w14:paraId="7DB00381" w14:textId="4031F783" w:rsidR="00A749AF" w:rsidRDefault="00A749AF" w:rsidP="00A749AF">
      <w:pPr>
        <w:pStyle w:val="Legenda"/>
      </w:pPr>
      <w:bookmarkStart w:id="223" w:name="_Toc183185767"/>
      <w:r>
        <w:t xml:space="preserve">Table </w:t>
      </w:r>
      <w:r>
        <w:fldChar w:fldCharType="begin"/>
      </w:r>
      <w:r>
        <w:instrText xml:space="preserve"> SEQ Table \* ARABIC </w:instrText>
      </w:r>
      <w:r>
        <w:fldChar w:fldCharType="separate"/>
      </w:r>
      <w:r w:rsidR="00583ED2">
        <w:t>6</w:t>
      </w:r>
      <w:r>
        <w:fldChar w:fldCharType="end"/>
      </w:r>
      <w:r w:rsidR="000C467D">
        <w:t xml:space="preserve">: </w:t>
      </w:r>
      <w:r>
        <w:t>View Packets of Call-Return View</w:t>
      </w:r>
      <w:bookmarkEnd w:id="223"/>
    </w:p>
    <w:tbl>
      <w:tblPr>
        <w:tblStyle w:val="TabelacomGrelha"/>
        <w:tblW w:w="0" w:type="auto"/>
        <w:tblLook w:val="04A0" w:firstRow="1" w:lastRow="0" w:firstColumn="1" w:lastColumn="0" w:noHBand="0" w:noVBand="1"/>
      </w:tblPr>
      <w:tblGrid>
        <w:gridCol w:w="4315"/>
        <w:gridCol w:w="4315"/>
      </w:tblGrid>
      <w:tr w:rsidR="00A749AF" w14:paraId="52BF119E" w14:textId="77777777" w:rsidTr="001624B4">
        <w:tc>
          <w:tcPr>
            <w:tcW w:w="4315" w:type="dxa"/>
          </w:tcPr>
          <w:p w14:paraId="2482B8B4" w14:textId="77777777" w:rsidR="00A749AF" w:rsidRPr="008769D0" w:rsidRDefault="00A749AF" w:rsidP="001624B4">
            <w:pPr>
              <w:pStyle w:val="Body"/>
              <w:rPr>
                <w:b/>
                <w:bCs/>
              </w:rPr>
            </w:pPr>
            <w:r>
              <w:rPr>
                <w:b/>
                <w:bCs/>
              </w:rPr>
              <w:t>View Packets</w:t>
            </w:r>
          </w:p>
        </w:tc>
        <w:tc>
          <w:tcPr>
            <w:tcW w:w="4315" w:type="dxa"/>
          </w:tcPr>
          <w:p w14:paraId="45F4932D" w14:textId="77777777" w:rsidR="00A749AF" w:rsidRPr="008769D0" w:rsidRDefault="00A749AF" w:rsidP="001624B4">
            <w:pPr>
              <w:pStyle w:val="Body"/>
              <w:rPr>
                <w:b/>
                <w:bCs/>
              </w:rPr>
            </w:pPr>
            <w:r>
              <w:rPr>
                <w:b/>
                <w:bCs/>
              </w:rPr>
              <w:t>Description</w:t>
            </w:r>
          </w:p>
        </w:tc>
      </w:tr>
      <w:tr w:rsidR="00A749AF" w14:paraId="6B2AC96A" w14:textId="77777777" w:rsidTr="001624B4">
        <w:tc>
          <w:tcPr>
            <w:tcW w:w="4315" w:type="dxa"/>
          </w:tcPr>
          <w:p w14:paraId="0713C64D" w14:textId="08755E62" w:rsidR="00A749AF" w:rsidRDefault="00A749AF" w:rsidP="001624B4">
            <w:pPr>
              <w:pStyle w:val="Body"/>
            </w:pPr>
            <w:r>
              <w:t>Users Interaction Component</w:t>
            </w:r>
          </w:p>
        </w:tc>
        <w:tc>
          <w:tcPr>
            <w:tcW w:w="4315" w:type="dxa"/>
          </w:tcPr>
          <w:p w14:paraId="1CAB1AAB" w14:textId="609F6E64" w:rsidR="00A749AF" w:rsidRDefault="00A749AF" w:rsidP="001624B4">
            <w:pPr>
              <w:pStyle w:val="Body"/>
            </w:pPr>
            <w:r>
              <w:t>Manages communication between the frontend and backend, where the frontend calls backend services to retrieve or submit data.</w:t>
            </w:r>
          </w:p>
        </w:tc>
      </w:tr>
      <w:tr w:rsidR="00A749AF" w14:paraId="09B479CE" w14:textId="77777777" w:rsidTr="001624B4">
        <w:tc>
          <w:tcPr>
            <w:tcW w:w="4315" w:type="dxa"/>
          </w:tcPr>
          <w:p w14:paraId="637DE9A8" w14:textId="2E6A441D" w:rsidR="00A749AF" w:rsidRDefault="00A749AF" w:rsidP="001624B4">
            <w:pPr>
              <w:pStyle w:val="Body"/>
            </w:pPr>
            <w:r>
              <w:t>Backend Processing Component</w:t>
            </w:r>
          </w:p>
        </w:tc>
        <w:tc>
          <w:tcPr>
            <w:tcW w:w="4315" w:type="dxa"/>
          </w:tcPr>
          <w:p w14:paraId="7079BF80" w14:textId="682331A2" w:rsidR="00A749AF" w:rsidRDefault="00A749AF" w:rsidP="001624B4">
            <w:pPr>
              <w:pStyle w:val="Body"/>
            </w:pPr>
            <w:r>
              <w:t>Handles core logic and processes requests from the frontend, returning data or processing results.</w:t>
            </w:r>
          </w:p>
        </w:tc>
      </w:tr>
    </w:tbl>
    <w:p w14:paraId="61780FAE" w14:textId="77777777" w:rsidR="00A749AF" w:rsidRPr="008769D0" w:rsidRDefault="00A749AF" w:rsidP="00A749AF">
      <w:pPr>
        <w:pStyle w:val="Body"/>
        <w:rPr>
          <w:lang w:val="en-GB"/>
        </w:rPr>
      </w:pPr>
    </w:p>
    <w:p w14:paraId="55FE7D45" w14:textId="77777777" w:rsidR="00A749AF" w:rsidRDefault="00A749AF" w:rsidP="00A749AF">
      <w:pPr>
        <w:pStyle w:val="Ttulo3"/>
      </w:pPr>
      <w:bookmarkStart w:id="224" w:name="_Toc183185716"/>
      <w:r>
        <w:t>Architecture Background</w:t>
      </w:r>
      <w:bookmarkEnd w:id="224"/>
    </w:p>
    <w:p w14:paraId="04F9DE54" w14:textId="77777777" w:rsidR="00A749AF" w:rsidRPr="00A749AF" w:rsidRDefault="00A749AF" w:rsidP="00A749AF">
      <w:pPr>
        <w:spacing w:before="240" w:after="240"/>
        <w:ind w:left="720"/>
        <w:jc w:val="both"/>
      </w:pPr>
      <w:r w:rsidRPr="00A749AF">
        <w:t xml:space="preserve">This view supports a structured, request-response model, which is fundamental for interactive applications like </w:t>
      </w:r>
      <w:r w:rsidRPr="00A749AF">
        <w:rPr>
          <w:i/>
          <w:iCs/>
        </w:rPr>
        <w:t>Quizzes Tutor</w:t>
      </w:r>
      <w:r w:rsidRPr="00A749AF">
        <w:t>. By organizing components in a call-return structure, the architecture ensures that each component performs specific tasks and returns control efficiently.</w:t>
      </w:r>
    </w:p>
    <w:p w14:paraId="116FE171" w14:textId="77777777" w:rsidR="00A749AF" w:rsidRDefault="00A749AF" w:rsidP="00A749AF">
      <w:pPr>
        <w:pStyle w:val="Ttulo3"/>
      </w:pPr>
      <w:bookmarkStart w:id="225" w:name="_Toc183185717"/>
      <w:r>
        <w:t>Variability Mechanisms</w:t>
      </w:r>
      <w:bookmarkEnd w:id="225"/>
    </w:p>
    <w:p w14:paraId="1198E4CE" w14:textId="77777777" w:rsidR="00A749AF" w:rsidRPr="00A749AF" w:rsidRDefault="00A749AF" w:rsidP="00A749AF">
      <w:pPr>
        <w:spacing w:before="240" w:after="240"/>
        <w:ind w:left="720"/>
        <w:jc w:val="both"/>
      </w:pPr>
      <w:r w:rsidRPr="00A749AF">
        <w:t>The backend can be scaled horizontally to support a higher number of concurrent requests. Additionally, caching mechanisms can be introduced to reduce redundant calls and improve performance.</w:t>
      </w:r>
    </w:p>
    <w:p w14:paraId="06CE0E39" w14:textId="77777777" w:rsidR="00A749AF" w:rsidRPr="008769D0" w:rsidRDefault="00A749AF" w:rsidP="00A749AF">
      <w:pPr>
        <w:pStyle w:val="Ttulo3"/>
      </w:pPr>
      <w:bookmarkStart w:id="226" w:name="_Toc183185718"/>
      <w:r>
        <w:lastRenderedPageBreak/>
        <w:t>View Packets</w:t>
      </w:r>
      <w:bookmarkEnd w:id="226"/>
    </w:p>
    <w:p w14:paraId="2A045A8E" w14:textId="563AAC97" w:rsidR="00A749AF" w:rsidRPr="008769D0" w:rsidRDefault="00A749AF" w:rsidP="00A749AF">
      <w:pPr>
        <w:pStyle w:val="Ttulo4"/>
        <w:rPr>
          <w:rFonts w:eastAsia="Times"/>
        </w:rPr>
      </w:pPr>
      <w:bookmarkStart w:id="227" w:name="_Toc183185719"/>
      <w:r>
        <w:rPr>
          <w:rFonts w:eastAsia="Times"/>
        </w:rPr>
        <w:t xml:space="preserve">User Interaction Component </w:t>
      </w:r>
      <w:r w:rsidRPr="008769D0">
        <w:rPr>
          <w:rFonts w:eastAsia="Times"/>
        </w:rPr>
        <w:t>(View Packet #1)</w:t>
      </w:r>
      <w:bookmarkEnd w:id="227"/>
    </w:p>
    <w:p w14:paraId="0F3CC877"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Primary Presentation</w:t>
      </w:r>
      <w:r w:rsidRPr="00A749AF">
        <w:rPr>
          <w:rFonts w:ascii="Times New Roman" w:hAnsi="Times New Roman" w:cs="Times New Roman"/>
          <w:sz w:val="22"/>
          <w:szCs w:val="22"/>
        </w:rPr>
        <w:t xml:space="preserve">: Diagram showing the frontend components, such as </w:t>
      </w:r>
      <w:r w:rsidRPr="00A749AF">
        <w:rPr>
          <w:rFonts w:ascii="Times New Roman" w:eastAsia="Consolas" w:hAnsi="Times New Roman" w:cs="Times New Roman"/>
          <w:sz w:val="22"/>
          <w:szCs w:val="22"/>
        </w:rPr>
        <w:t>QuizComponent</w:t>
      </w:r>
      <w:r w:rsidRPr="00A749AF">
        <w:rPr>
          <w:rFonts w:ascii="Times New Roman" w:hAnsi="Times New Roman" w:cs="Times New Roman"/>
          <w:sz w:val="22"/>
          <w:szCs w:val="22"/>
        </w:rPr>
        <w:t xml:space="preserve"> and </w:t>
      </w:r>
      <w:r w:rsidRPr="00A749AF">
        <w:rPr>
          <w:rFonts w:ascii="Times New Roman" w:eastAsia="Consolas" w:hAnsi="Times New Roman" w:cs="Times New Roman"/>
          <w:sz w:val="22"/>
          <w:szCs w:val="22"/>
        </w:rPr>
        <w:t>ResultDisplay</w:t>
      </w:r>
      <w:r w:rsidRPr="00A749AF">
        <w:rPr>
          <w:rFonts w:ascii="Times New Roman" w:hAnsi="Times New Roman" w:cs="Times New Roman"/>
          <w:sz w:val="22"/>
          <w:szCs w:val="22"/>
        </w:rPr>
        <w:t>, calling backend services.</w:t>
      </w:r>
    </w:p>
    <w:p w14:paraId="29E344CA"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Element Catalog</w:t>
      </w:r>
      <w:r w:rsidRPr="00A749AF">
        <w:rPr>
          <w:rFonts w:ascii="Times New Roman" w:hAnsi="Times New Roman" w:cs="Times New Roman"/>
          <w:sz w:val="22"/>
          <w:szCs w:val="22"/>
        </w:rPr>
        <w:t>:</w:t>
      </w:r>
    </w:p>
    <w:p w14:paraId="0ED2BEC5"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Elements</w:t>
      </w:r>
      <w:r w:rsidRPr="00A749AF">
        <w:rPr>
          <w:rFonts w:ascii="Times New Roman" w:hAnsi="Times New Roman" w:cs="Times New Roman"/>
          <w:sz w:val="22"/>
          <w:szCs w:val="22"/>
        </w:rPr>
        <w:t xml:space="preserve">: </w:t>
      </w:r>
      <w:r w:rsidRPr="00A749AF">
        <w:rPr>
          <w:rFonts w:ascii="Times New Roman" w:eastAsia="Consolas" w:hAnsi="Times New Roman" w:cs="Times New Roman"/>
          <w:sz w:val="22"/>
          <w:szCs w:val="22"/>
        </w:rPr>
        <w:t>QuizComponent</w:t>
      </w:r>
      <w:r w:rsidRPr="00A749AF">
        <w:rPr>
          <w:rFonts w:ascii="Times New Roman" w:hAnsi="Times New Roman" w:cs="Times New Roman"/>
          <w:sz w:val="22"/>
          <w:szCs w:val="22"/>
        </w:rPr>
        <w:t xml:space="preserve"> (manages quiz display and interactions), </w:t>
      </w:r>
      <w:r w:rsidRPr="00A749AF">
        <w:rPr>
          <w:rFonts w:ascii="Times New Roman" w:eastAsia="Consolas" w:hAnsi="Times New Roman" w:cs="Times New Roman"/>
          <w:sz w:val="22"/>
          <w:szCs w:val="22"/>
        </w:rPr>
        <w:t>ResultDisplay</w:t>
      </w:r>
      <w:r w:rsidRPr="00A749AF">
        <w:rPr>
          <w:rFonts w:ascii="Times New Roman" w:hAnsi="Times New Roman" w:cs="Times New Roman"/>
          <w:sz w:val="22"/>
          <w:szCs w:val="22"/>
        </w:rPr>
        <w:t xml:space="preserve"> (shows quiz results).</w:t>
      </w:r>
    </w:p>
    <w:p w14:paraId="45ED46AF"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Relations</w:t>
      </w:r>
      <w:r w:rsidRPr="00A749AF">
        <w:rPr>
          <w:rFonts w:ascii="Times New Roman" w:hAnsi="Times New Roman" w:cs="Times New Roman"/>
          <w:sz w:val="22"/>
          <w:szCs w:val="22"/>
        </w:rPr>
        <w:t>: "Calls" relationship where the frontend components make requests to backend APIs.</w:t>
      </w:r>
    </w:p>
    <w:p w14:paraId="3ABD8D7A"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Interfaces</w:t>
      </w:r>
      <w:r w:rsidRPr="00A749AF">
        <w:rPr>
          <w:rFonts w:ascii="Times New Roman" w:hAnsi="Times New Roman" w:cs="Times New Roman"/>
          <w:sz w:val="22"/>
          <w:szCs w:val="22"/>
        </w:rPr>
        <w:t>: RESTful APIs between frontend and backend for data retrieval and submission.</w:t>
      </w:r>
    </w:p>
    <w:p w14:paraId="14E95C5C"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Behavior</w:t>
      </w:r>
      <w:r w:rsidRPr="00A749AF">
        <w:rPr>
          <w:rFonts w:ascii="Times New Roman" w:hAnsi="Times New Roman" w:cs="Times New Roman"/>
          <w:sz w:val="22"/>
          <w:szCs w:val="22"/>
        </w:rPr>
        <w:t>: The frontend sends a request to the backend, waits for the response, and then updates the interface based on the data received.</w:t>
      </w:r>
    </w:p>
    <w:p w14:paraId="5789037F" w14:textId="77777777" w:rsidR="00A749AF" w:rsidRPr="00A749AF" w:rsidRDefault="00A749AF" w:rsidP="00A749AF">
      <w:pPr>
        <w:pStyle w:val="PargrafodaLista"/>
        <w:numPr>
          <w:ilvl w:val="1"/>
          <w:numId w:val="87"/>
        </w:numPr>
        <w:rPr>
          <w:rFonts w:ascii="Times New Roman" w:hAnsi="Times New Roman" w:cs="Times New Roman"/>
          <w:sz w:val="22"/>
          <w:szCs w:val="22"/>
        </w:rPr>
      </w:pPr>
      <w:r w:rsidRPr="00A749AF">
        <w:rPr>
          <w:rFonts w:ascii="Times New Roman" w:hAnsi="Times New Roman" w:cs="Times New Roman"/>
          <w:b/>
          <w:bCs/>
          <w:sz w:val="22"/>
          <w:szCs w:val="22"/>
        </w:rPr>
        <w:t>Constraints</w:t>
      </w:r>
      <w:r w:rsidRPr="00A749AF">
        <w:rPr>
          <w:rFonts w:ascii="Times New Roman" w:hAnsi="Times New Roman" w:cs="Times New Roman"/>
          <w:sz w:val="22"/>
          <w:szCs w:val="22"/>
        </w:rPr>
        <w:t>: The frontend must handle response delays gracefully, and ensure compatibility with backend API versions.</w:t>
      </w:r>
    </w:p>
    <w:p w14:paraId="3E580351"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Context Diagram</w:t>
      </w:r>
      <w:r w:rsidRPr="00A749AF">
        <w:rPr>
          <w:rFonts w:ascii="Times New Roman" w:hAnsi="Times New Roman" w:cs="Times New Roman"/>
          <w:sz w:val="22"/>
          <w:szCs w:val="22"/>
        </w:rPr>
        <w:t>: Shows the interaction flow between frontend components and backend services for retrieving and displaying quiz data.</w:t>
      </w:r>
    </w:p>
    <w:p w14:paraId="51840EA5"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Variability Mechanisms</w:t>
      </w:r>
      <w:r w:rsidRPr="00A749AF">
        <w:rPr>
          <w:rFonts w:ascii="Times New Roman" w:hAnsi="Times New Roman" w:cs="Times New Roman"/>
          <w:sz w:val="22"/>
          <w:szCs w:val="22"/>
        </w:rPr>
        <w:t>: Support for caching of frequently accessed data, reducing the need for repeated calls to backend services.</w:t>
      </w:r>
    </w:p>
    <w:p w14:paraId="5232B013"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Architecture Background</w:t>
      </w:r>
      <w:r w:rsidRPr="00A749AF">
        <w:rPr>
          <w:rFonts w:ascii="Times New Roman" w:hAnsi="Times New Roman" w:cs="Times New Roman"/>
          <w:sz w:val="22"/>
          <w:szCs w:val="22"/>
        </w:rPr>
        <w:t>: Built using a client-server model, where the frontend (client) calls the backend (server) as needed for data updates and processing.</w:t>
      </w:r>
    </w:p>
    <w:p w14:paraId="7D99A476" w14:textId="77777777" w:rsidR="00A749AF" w:rsidRPr="00A749AF" w:rsidRDefault="00A749AF" w:rsidP="00A749AF">
      <w:pPr>
        <w:pStyle w:val="PargrafodaLista"/>
        <w:numPr>
          <w:ilvl w:val="0"/>
          <w:numId w:val="87"/>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Related View Packets</w:t>
      </w:r>
      <w:r w:rsidRPr="00A749AF">
        <w:rPr>
          <w:rFonts w:ascii="Times New Roman" w:hAnsi="Times New Roman" w:cs="Times New Roman"/>
          <w:sz w:val="22"/>
          <w:szCs w:val="22"/>
        </w:rPr>
        <w:t>: Backend Processing Component.</w:t>
      </w:r>
    </w:p>
    <w:p w14:paraId="17BADF78" w14:textId="77777777" w:rsidR="00A749AF" w:rsidRDefault="00A749AF" w:rsidP="00A749AF">
      <w:pPr>
        <w:spacing w:before="40" w:after="40"/>
        <w:rPr>
          <w:rFonts w:ascii="Times New Roman" w:hAnsi="Times New Roman"/>
          <w:sz w:val="22"/>
          <w:szCs w:val="22"/>
        </w:rPr>
      </w:pPr>
    </w:p>
    <w:p w14:paraId="771BC074" w14:textId="51CB5CE2" w:rsidR="00A749AF" w:rsidRPr="00EB1535" w:rsidRDefault="00A749AF" w:rsidP="00A749AF">
      <w:pPr>
        <w:pStyle w:val="Ttulo4"/>
        <w:rPr>
          <w:rFonts w:eastAsia="Times"/>
        </w:rPr>
      </w:pPr>
      <w:bookmarkStart w:id="228" w:name="_Toc183185720"/>
      <w:r>
        <w:rPr>
          <w:rFonts w:eastAsia="Times"/>
        </w:rPr>
        <w:t xml:space="preserve">Backend Processing Component </w:t>
      </w:r>
      <w:r w:rsidRPr="008769D0">
        <w:rPr>
          <w:rFonts w:eastAsia="Times"/>
        </w:rPr>
        <w:t>(View Packet #</w:t>
      </w:r>
      <w:r>
        <w:rPr>
          <w:rFonts w:eastAsia="Times"/>
        </w:rPr>
        <w:t>2</w:t>
      </w:r>
      <w:r w:rsidRPr="008769D0">
        <w:rPr>
          <w:rFonts w:eastAsia="Times"/>
        </w:rPr>
        <w:t>)</w:t>
      </w:r>
      <w:bookmarkEnd w:id="228"/>
    </w:p>
    <w:p w14:paraId="40401B69"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Primary Presentation</w:t>
      </w:r>
      <w:r w:rsidRPr="00A749AF">
        <w:rPr>
          <w:rFonts w:ascii="Times New Roman" w:hAnsi="Times New Roman" w:cs="Times New Roman"/>
          <w:sz w:val="22"/>
          <w:szCs w:val="22"/>
        </w:rPr>
        <w:t xml:space="preserve">: Diagram showing backend components, such as </w:t>
      </w:r>
      <w:r w:rsidRPr="00A749AF">
        <w:rPr>
          <w:rFonts w:ascii="Times New Roman" w:eastAsia="Consolas" w:hAnsi="Times New Roman" w:cs="Times New Roman"/>
          <w:sz w:val="22"/>
          <w:szCs w:val="22"/>
        </w:rPr>
        <w:t>AuthService</w:t>
      </w:r>
      <w:r w:rsidRPr="00A749AF">
        <w:rPr>
          <w:rFonts w:ascii="Times New Roman" w:hAnsi="Times New Roman" w:cs="Times New Roman"/>
          <w:sz w:val="22"/>
          <w:szCs w:val="22"/>
        </w:rPr>
        <w:t xml:space="preserve"> and </w:t>
      </w:r>
      <w:r w:rsidRPr="00A749AF">
        <w:rPr>
          <w:rFonts w:ascii="Times New Roman" w:eastAsia="Consolas" w:hAnsi="Times New Roman" w:cs="Times New Roman"/>
          <w:sz w:val="22"/>
          <w:szCs w:val="22"/>
        </w:rPr>
        <w:t>QuizService</w:t>
      </w:r>
      <w:r w:rsidRPr="00A749AF">
        <w:rPr>
          <w:rFonts w:ascii="Times New Roman" w:hAnsi="Times New Roman" w:cs="Times New Roman"/>
          <w:sz w:val="22"/>
          <w:szCs w:val="22"/>
        </w:rPr>
        <w:t>, processing requests from the frontend and returning responses.</w:t>
      </w:r>
    </w:p>
    <w:p w14:paraId="76686774"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Element Catalog</w:t>
      </w:r>
      <w:r w:rsidRPr="00A749AF">
        <w:rPr>
          <w:rFonts w:ascii="Times New Roman" w:hAnsi="Times New Roman" w:cs="Times New Roman"/>
          <w:sz w:val="22"/>
          <w:szCs w:val="22"/>
        </w:rPr>
        <w:t>:</w:t>
      </w:r>
    </w:p>
    <w:p w14:paraId="1E55C4F4"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Elements</w:t>
      </w:r>
      <w:r w:rsidRPr="00A749AF">
        <w:rPr>
          <w:rFonts w:ascii="Times New Roman" w:hAnsi="Times New Roman" w:cs="Times New Roman"/>
          <w:sz w:val="22"/>
          <w:szCs w:val="22"/>
        </w:rPr>
        <w:t xml:space="preserve">: </w:t>
      </w:r>
      <w:r w:rsidRPr="00A749AF">
        <w:rPr>
          <w:rFonts w:ascii="Times New Roman" w:eastAsia="Consolas" w:hAnsi="Times New Roman" w:cs="Times New Roman"/>
          <w:sz w:val="22"/>
          <w:szCs w:val="22"/>
        </w:rPr>
        <w:t>AuthService</w:t>
      </w:r>
      <w:r w:rsidRPr="00A749AF">
        <w:rPr>
          <w:rFonts w:ascii="Times New Roman" w:hAnsi="Times New Roman" w:cs="Times New Roman"/>
          <w:sz w:val="22"/>
          <w:szCs w:val="22"/>
        </w:rPr>
        <w:t xml:space="preserve"> (handles user authentication), </w:t>
      </w:r>
      <w:r w:rsidRPr="00A749AF">
        <w:rPr>
          <w:rFonts w:ascii="Times New Roman" w:eastAsia="Consolas" w:hAnsi="Times New Roman" w:cs="Times New Roman"/>
          <w:sz w:val="22"/>
          <w:szCs w:val="22"/>
        </w:rPr>
        <w:t>QuizService</w:t>
      </w:r>
      <w:r w:rsidRPr="00A749AF">
        <w:rPr>
          <w:rFonts w:ascii="Times New Roman" w:hAnsi="Times New Roman" w:cs="Times New Roman"/>
          <w:sz w:val="22"/>
          <w:szCs w:val="22"/>
        </w:rPr>
        <w:t xml:space="preserve"> (manages quiz logic and scoring).</w:t>
      </w:r>
    </w:p>
    <w:p w14:paraId="5B718933"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Relations</w:t>
      </w:r>
      <w:r w:rsidRPr="00A749AF">
        <w:rPr>
          <w:rFonts w:ascii="Times New Roman" w:hAnsi="Times New Roman" w:cs="Times New Roman"/>
          <w:sz w:val="22"/>
          <w:szCs w:val="22"/>
        </w:rPr>
        <w:t>: "Calls" relationship from frontend to backend, with backend returning control upon task completion.</w:t>
      </w:r>
    </w:p>
    <w:p w14:paraId="2DA94B16"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Interfaces</w:t>
      </w:r>
      <w:r w:rsidRPr="00A749AF">
        <w:rPr>
          <w:rFonts w:ascii="Times New Roman" w:hAnsi="Times New Roman" w:cs="Times New Roman"/>
          <w:sz w:val="22"/>
          <w:szCs w:val="22"/>
        </w:rPr>
        <w:t>: RESTful endpoints exposed to the frontend for secure data access.</w:t>
      </w:r>
    </w:p>
    <w:p w14:paraId="52B25180"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Behavior</w:t>
      </w:r>
      <w:r w:rsidRPr="00A749AF">
        <w:rPr>
          <w:rFonts w:ascii="Times New Roman" w:hAnsi="Times New Roman" w:cs="Times New Roman"/>
          <w:sz w:val="22"/>
          <w:szCs w:val="22"/>
        </w:rPr>
        <w:t>: The backend processes requests, validates inputs, retrieves or updates data as needed, and returns the result to the frontend.</w:t>
      </w:r>
    </w:p>
    <w:p w14:paraId="1DED726B" w14:textId="77777777" w:rsidR="00A749AF" w:rsidRPr="00A749AF" w:rsidRDefault="00A749AF" w:rsidP="00A749AF">
      <w:pPr>
        <w:pStyle w:val="PargrafodaLista"/>
        <w:numPr>
          <w:ilvl w:val="1"/>
          <w:numId w:val="88"/>
        </w:numPr>
        <w:rPr>
          <w:rFonts w:ascii="Times New Roman" w:hAnsi="Times New Roman" w:cs="Times New Roman"/>
          <w:sz w:val="22"/>
          <w:szCs w:val="22"/>
        </w:rPr>
      </w:pPr>
      <w:r w:rsidRPr="00A749AF">
        <w:rPr>
          <w:rFonts w:ascii="Times New Roman" w:hAnsi="Times New Roman" w:cs="Times New Roman"/>
          <w:b/>
          <w:bCs/>
          <w:sz w:val="22"/>
          <w:szCs w:val="22"/>
        </w:rPr>
        <w:t>Constraints</w:t>
      </w:r>
      <w:r w:rsidRPr="00A749AF">
        <w:rPr>
          <w:rFonts w:ascii="Times New Roman" w:hAnsi="Times New Roman" w:cs="Times New Roman"/>
          <w:sz w:val="22"/>
          <w:szCs w:val="22"/>
        </w:rPr>
        <w:t>: Security requirements for data access and response times for a smooth user experience.</w:t>
      </w:r>
    </w:p>
    <w:p w14:paraId="394B4152"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Context Diagram</w:t>
      </w:r>
      <w:r w:rsidRPr="00A749AF">
        <w:rPr>
          <w:rFonts w:ascii="Times New Roman" w:hAnsi="Times New Roman" w:cs="Times New Roman"/>
          <w:sz w:val="22"/>
          <w:szCs w:val="22"/>
        </w:rPr>
        <w:t>: Illustrates the backend components receiving requests from the frontend and interacting with the database to fulfill the requests.</w:t>
      </w:r>
    </w:p>
    <w:p w14:paraId="1715C773"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Variability Mechanisms</w:t>
      </w:r>
      <w:r w:rsidRPr="00A749AF">
        <w:rPr>
          <w:rFonts w:ascii="Times New Roman" w:hAnsi="Times New Roman" w:cs="Times New Roman"/>
          <w:sz w:val="22"/>
          <w:szCs w:val="22"/>
        </w:rPr>
        <w:t>: Backend load balancing and horizontal scaling to handle high traffic volumes.</w:t>
      </w:r>
    </w:p>
    <w:p w14:paraId="39914664" w14:textId="77777777" w:rsidR="00A749AF" w:rsidRP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Architecture Background</w:t>
      </w:r>
      <w:r w:rsidRPr="00A749AF">
        <w:rPr>
          <w:rFonts w:ascii="Times New Roman" w:hAnsi="Times New Roman" w:cs="Times New Roman"/>
          <w:sz w:val="22"/>
          <w:szCs w:val="22"/>
        </w:rPr>
        <w:t>: Implemented with Spring Boot, allowing modular and efficient call-return interactions for dynamic processing.</w:t>
      </w:r>
    </w:p>
    <w:p w14:paraId="72FC578E" w14:textId="578DF7CD" w:rsidR="00A749AF" w:rsidRDefault="00A749AF" w:rsidP="00A749AF">
      <w:pPr>
        <w:pStyle w:val="PargrafodaLista"/>
        <w:numPr>
          <w:ilvl w:val="0"/>
          <w:numId w:val="88"/>
        </w:numPr>
        <w:spacing w:before="240" w:after="240"/>
        <w:rPr>
          <w:rFonts w:ascii="Times New Roman" w:hAnsi="Times New Roman" w:cs="Times New Roman"/>
          <w:sz w:val="22"/>
          <w:szCs w:val="22"/>
        </w:rPr>
      </w:pPr>
      <w:r w:rsidRPr="00A749AF">
        <w:rPr>
          <w:rFonts w:ascii="Times New Roman" w:hAnsi="Times New Roman" w:cs="Times New Roman"/>
          <w:b/>
          <w:bCs/>
          <w:sz w:val="22"/>
          <w:szCs w:val="22"/>
        </w:rPr>
        <w:t>Related View Packets</w:t>
      </w:r>
      <w:r w:rsidRPr="00A749AF">
        <w:rPr>
          <w:rFonts w:ascii="Times New Roman" w:hAnsi="Times New Roman" w:cs="Times New Roman"/>
          <w:sz w:val="22"/>
          <w:szCs w:val="22"/>
        </w:rPr>
        <w:t>: User Interaction Component.</w:t>
      </w:r>
    </w:p>
    <w:p w14:paraId="52813079" w14:textId="08E8BC32" w:rsidR="00A749AF" w:rsidRDefault="000C467D" w:rsidP="00A749AF">
      <w:pPr>
        <w:pStyle w:val="Ttulo2"/>
      </w:pPr>
      <w:bookmarkStart w:id="229" w:name="_Toc183185721"/>
      <w:r>
        <w:lastRenderedPageBreak/>
        <w:t xml:space="preserve">Repository </w:t>
      </w:r>
      <w:r w:rsidR="00A749AF">
        <w:t>View</w:t>
      </w:r>
      <w:bookmarkEnd w:id="229"/>
    </w:p>
    <w:p w14:paraId="412D6C78" w14:textId="77777777" w:rsidR="00A749AF" w:rsidRDefault="00A749AF" w:rsidP="00A749AF">
      <w:pPr>
        <w:pStyle w:val="Ttulo3"/>
      </w:pPr>
      <w:bookmarkStart w:id="230" w:name="_Toc183185722"/>
      <w:r>
        <w:t>View Description</w:t>
      </w:r>
      <w:bookmarkEnd w:id="230"/>
    </w:p>
    <w:p w14:paraId="7A9FEBD0" w14:textId="77777777" w:rsidR="000C467D" w:rsidRPr="000C467D" w:rsidRDefault="000C467D" w:rsidP="000C467D">
      <w:pPr>
        <w:spacing w:before="240" w:after="240"/>
        <w:ind w:left="720"/>
        <w:jc w:val="both"/>
      </w:pPr>
      <w:r w:rsidRPr="000C467D">
        <w:t>The Repository View focuses on the system’s data storage and management, with a central repository for storing and retrieving persistent data. This view is essential for understanding how data is shared, accessed, and managed across multiple components.</w:t>
      </w:r>
    </w:p>
    <w:p w14:paraId="54C18510" w14:textId="77777777" w:rsidR="00A749AF" w:rsidRDefault="00A749AF" w:rsidP="00A749AF">
      <w:pPr>
        <w:pStyle w:val="Ttulo3"/>
      </w:pPr>
      <w:bookmarkStart w:id="231" w:name="_Toc183185723"/>
      <w:r>
        <w:t>View Packet Overview</w:t>
      </w:r>
      <w:bookmarkEnd w:id="231"/>
    </w:p>
    <w:p w14:paraId="57EFF691" w14:textId="762D16A4" w:rsidR="00A749AF" w:rsidRDefault="00A749AF" w:rsidP="000C467D">
      <w:pPr>
        <w:pStyle w:val="Body"/>
        <w:ind w:left="720"/>
      </w:pPr>
      <w:r>
        <w:t>This view has been divided into the following view packets for convenience of presentation:</w:t>
      </w:r>
    </w:p>
    <w:p w14:paraId="1F11CA07" w14:textId="6D03A9DE" w:rsidR="000C467D" w:rsidRDefault="000C467D" w:rsidP="000C467D">
      <w:pPr>
        <w:pStyle w:val="Legenda"/>
      </w:pPr>
      <w:r>
        <w:t>Table 7: View Packets of Repository View</w:t>
      </w:r>
    </w:p>
    <w:tbl>
      <w:tblPr>
        <w:tblStyle w:val="TabelacomGrelha"/>
        <w:tblW w:w="0" w:type="auto"/>
        <w:tblLook w:val="04A0" w:firstRow="1" w:lastRow="0" w:firstColumn="1" w:lastColumn="0" w:noHBand="0" w:noVBand="1"/>
      </w:tblPr>
      <w:tblGrid>
        <w:gridCol w:w="4315"/>
        <w:gridCol w:w="4315"/>
      </w:tblGrid>
      <w:tr w:rsidR="00A749AF" w14:paraId="6C7B0D72" w14:textId="77777777" w:rsidTr="001624B4">
        <w:tc>
          <w:tcPr>
            <w:tcW w:w="4315" w:type="dxa"/>
          </w:tcPr>
          <w:p w14:paraId="2BD2EB06" w14:textId="77777777" w:rsidR="00A749AF" w:rsidRPr="008769D0" w:rsidRDefault="00A749AF" w:rsidP="001624B4">
            <w:pPr>
              <w:pStyle w:val="Body"/>
              <w:rPr>
                <w:b/>
                <w:bCs/>
              </w:rPr>
            </w:pPr>
            <w:r>
              <w:rPr>
                <w:b/>
                <w:bCs/>
              </w:rPr>
              <w:t>View Packets</w:t>
            </w:r>
          </w:p>
        </w:tc>
        <w:tc>
          <w:tcPr>
            <w:tcW w:w="4315" w:type="dxa"/>
          </w:tcPr>
          <w:p w14:paraId="558F108E" w14:textId="77777777" w:rsidR="00A749AF" w:rsidRPr="008769D0" w:rsidRDefault="00A749AF" w:rsidP="001624B4">
            <w:pPr>
              <w:pStyle w:val="Body"/>
              <w:rPr>
                <w:b/>
                <w:bCs/>
              </w:rPr>
            </w:pPr>
            <w:r>
              <w:rPr>
                <w:b/>
                <w:bCs/>
              </w:rPr>
              <w:t>Description</w:t>
            </w:r>
          </w:p>
        </w:tc>
      </w:tr>
      <w:tr w:rsidR="00A749AF" w:rsidRPr="000C467D" w14:paraId="6B854690" w14:textId="77777777" w:rsidTr="001624B4">
        <w:tc>
          <w:tcPr>
            <w:tcW w:w="4315" w:type="dxa"/>
          </w:tcPr>
          <w:p w14:paraId="47BFC3E7" w14:textId="7EE29163" w:rsidR="00A749AF" w:rsidRDefault="000C467D" w:rsidP="001624B4">
            <w:pPr>
              <w:pStyle w:val="Body"/>
            </w:pPr>
            <w:r>
              <w:t>Data Storage Component</w:t>
            </w:r>
          </w:p>
        </w:tc>
        <w:tc>
          <w:tcPr>
            <w:tcW w:w="4315" w:type="dxa"/>
          </w:tcPr>
          <w:p w14:paraId="22CB4791" w14:textId="6A19F9D8" w:rsidR="00A749AF" w:rsidRPr="000C467D" w:rsidRDefault="000C467D" w:rsidP="001624B4">
            <w:pPr>
              <w:pStyle w:val="Body"/>
              <w:rPr>
                <w:lang w:val="en-GB"/>
              </w:rPr>
            </w:pPr>
            <w:r w:rsidRPr="000C467D">
              <w:rPr>
                <w:lang w:val="en-GB"/>
              </w:rPr>
              <w:t>Central data repository (database) used for</w:t>
            </w:r>
            <w:r>
              <w:rPr>
                <w:lang w:val="en-GB"/>
              </w:rPr>
              <w:t xml:space="preserve"> storing quiz data, user profile and results.</w:t>
            </w:r>
          </w:p>
        </w:tc>
      </w:tr>
      <w:tr w:rsidR="00A749AF" w14:paraId="41F1C59A" w14:textId="77777777" w:rsidTr="001624B4">
        <w:tc>
          <w:tcPr>
            <w:tcW w:w="4315" w:type="dxa"/>
          </w:tcPr>
          <w:p w14:paraId="72F0E7B0" w14:textId="20E2E3EC" w:rsidR="00A749AF" w:rsidRDefault="000C467D" w:rsidP="001624B4">
            <w:pPr>
              <w:pStyle w:val="Body"/>
            </w:pPr>
            <w:r>
              <w:t>Data Access</w:t>
            </w:r>
            <w:r w:rsidR="00A749AF">
              <w:t xml:space="preserve"> Component</w:t>
            </w:r>
          </w:p>
        </w:tc>
        <w:tc>
          <w:tcPr>
            <w:tcW w:w="4315" w:type="dxa"/>
          </w:tcPr>
          <w:p w14:paraId="1EF54200" w14:textId="029A733F" w:rsidR="00A749AF" w:rsidRDefault="000C467D" w:rsidP="001624B4">
            <w:pPr>
              <w:pStyle w:val="Body"/>
            </w:pPr>
            <w:r>
              <w:t>Backend components that interact with the data repository to read and write data as needed.</w:t>
            </w:r>
          </w:p>
        </w:tc>
      </w:tr>
    </w:tbl>
    <w:p w14:paraId="73368959" w14:textId="77777777" w:rsidR="00A749AF" w:rsidRPr="008769D0" w:rsidRDefault="00A749AF" w:rsidP="00A749AF">
      <w:pPr>
        <w:pStyle w:val="Body"/>
        <w:rPr>
          <w:lang w:val="en-GB"/>
        </w:rPr>
      </w:pPr>
    </w:p>
    <w:p w14:paraId="0E400476" w14:textId="77777777" w:rsidR="00A749AF" w:rsidRDefault="00A749AF" w:rsidP="00A749AF">
      <w:pPr>
        <w:pStyle w:val="Ttulo3"/>
      </w:pPr>
      <w:bookmarkStart w:id="232" w:name="_Toc183185724"/>
      <w:r>
        <w:t>Architecture Background</w:t>
      </w:r>
      <w:bookmarkEnd w:id="232"/>
    </w:p>
    <w:p w14:paraId="770B9AE7" w14:textId="77777777" w:rsidR="000C467D" w:rsidRPr="000C467D" w:rsidRDefault="000C467D" w:rsidP="000C467D">
      <w:pPr>
        <w:spacing w:before="240" w:after="240"/>
        <w:ind w:left="720"/>
        <w:jc w:val="both"/>
      </w:pPr>
      <w:r w:rsidRPr="000C467D">
        <w:t>The repository structure supports data integrity, consistency, and efficient access, especially in environments where multiple users are accessing or modifying data simultaneously.</w:t>
      </w:r>
    </w:p>
    <w:p w14:paraId="6600C9FC" w14:textId="77777777" w:rsidR="00A749AF" w:rsidRDefault="00A749AF" w:rsidP="00A749AF">
      <w:pPr>
        <w:pStyle w:val="Ttulo3"/>
      </w:pPr>
      <w:bookmarkStart w:id="233" w:name="_Toc183185725"/>
      <w:r>
        <w:t>Variability Mechanisms</w:t>
      </w:r>
      <w:bookmarkEnd w:id="233"/>
    </w:p>
    <w:p w14:paraId="348A1381" w14:textId="77777777" w:rsidR="000C467D" w:rsidRPr="000C467D" w:rsidRDefault="000C467D" w:rsidP="000C467D">
      <w:pPr>
        <w:spacing w:before="240" w:after="240"/>
        <w:ind w:left="720"/>
        <w:jc w:val="both"/>
      </w:pPr>
      <w:r w:rsidRPr="000C467D">
        <w:t>The repository supports replication and clustering to improve data availability and performance, ensuring high availability and load distribution.</w:t>
      </w:r>
    </w:p>
    <w:p w14:paraId="25281B19" w14:textId="77777777" w:rsidR="00A749AF" w:rsidRPr="008769D0" w:rsidRDefault="00A749AF" w:rsidP="00A749AF">
      <w:pPr>
        <w:pStyle w:val="Ttulo3"/>
      </w:pPr>
      <w:bookmarkStart w:id="234" w:name="_Toc183185726"/>
      <w:r>
        <w:lastRenderedPageBreak/>
        <w:t>View Packets</w:t>
      </w:r>
      <w:bookmarkEnd w:id="234"/>
    </w:p>
    <w:p w14:paraId="0EA46706" w14:textId="4AF84DE8" w:rsidR="00A749AF" w:rsidRPr="008769D0" w:rsidRDefault="000C467D" w:rsidP="00A749AF">
      <w:pPr>
        <w:pStyle w:val="Ttulo4"/>
        <w:rPr>
          <w:rFonts w:eastAsia="Times"/>
        </w:rPr>
      </w:pPr>
      <w:bookmarkStart w:id="235" w:name="_Toc183185727"/>
      <w:r>
        <w:rPr>
          <w:rFonts w:eastAsia="Times"/>
        </w:rPr>
        <w:t xml:space="preserve">Data Storage Component </w:t>
      </w:r>
      <w:r w:rsidR="00A749AF" w:rsidRPr="008769D0">
        <w:rPr>
          <w:rFonts w:eastAsia="Times"/>
        </w:rPr>
        <w:t>(View Packet #1)</w:t>
      </w:r>
      <w:bookmarkEnd w:id="235"/>
    </w:p>
    <w:p w14:paraId="53793B9D"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Primary Presentation</w:t>
      </w:r>
      <w:r w:rsidRPr="000C467D">
        <w:rPr>
          <w:rFonts w:ascii="Times New Roman" w:hAnsi="Times New Roman" w:cs="Times New Roman"/>
          <w:sz w:val="22"/>
          <w:szCs w:val="22"/>
        </w:rPr>
        <w:t xml:space="preserve">: Database schema diagram showing primary tables (e.g., </w:t>
      </w:r>
      <w:r w:rsidRPr="000C467D">
        <w:rPr>
          <w:rFonts w:ascii="Times New Roman" w:eastAsia="Consolas" w:hAnsi="Times New Roman" w:cs="Times New Roman"/>
          <w:sz w:val="22"/>
          <w:szCs w:val="22"/>
        </w:rPr>
        <w:t>Users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Quizzes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Results</w:t>
      </w:r>
      <w:r w:rsidRPr="000C467D">
        <w:rPr>
          <w:rFonts w:ascii="Times New Roman" w:hAnsi="Times New Roman" w:cs="Times New Roman"/>
          <w:sz w:val="22"/>
          <w:szCs w:val="22"/>
        </w:rPr>
        <w:t>).</w:t>
      </w:r>
    </w:p>
    <w:p w14:paraId="6CF0D6C4"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Element Catalog</w:t>
      </w:r>
      <w:r w:rsidRPr="000C467D">
        <w:rPr>
          <w:rFonts w:ascii="Times New Roman" w:hAnsi="Times New Roman" w:cs="Times New Roman"/>
          <w:sz w:val="22"/>
          <w:szCs w:val="22"/>
        </w:rPr>
        <w:t>:</w:t>
      </w:r>
    </w:p>
    <w:p w14:paraId="6E6C0A25"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Elements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Users</w:t>
      </w:r>
      <w:r w:rsidRPr="000C467D">
        <w:rPr>
          <w:rFonts w:ascii="Times New Roman" w:hAnsi="Times New Roman" w:cs="Times New Roman"/>
          <w:sz w:val="22"/>
          <w:szCs w:val="22"/>
        </w:rPr>
        <w:t xml:space="preserve"> (stores user information), </w:t>
      </w:r>
      <w:r w:rsidRPr="000C467D">
        <w:rPr>
          <w:rFonts w:ascii="Times New Roman" w:eastAsia="Consolas" w:hAnsi="Times New Roman" w:cs="Times New Roman"/>
          <w:sz w:val="22"/>
          <w:szCs w:val="22"/>
        </w:rPr>
        <w:t>Quizzes</w:t>
      </w:r>
      <w:r w:rsidRPr="000C467D">
        <w:rPr>
          <w:rFonts w:ascii="Times New Roman" w:hAnsi="Times New Roman" w:cs="Times New Roman"/>
          <w:sz w:val="22"/>
          <w:szCs w:val="22"/>
        </w:rPr>
        <w:t xml:space="preserve"> (stores quiz data), </w:t>
      </w:r>
      <w:r w:rsidRPr="000C467D">
        <w:rPr>
          <w:rFonts w:ascii="Times New Roman" w:eastAsia="Consolas" w:hAnsi="Times New Roman" w:cs="Times New Roman"/>
          <w:sz w:val="22"/>
          <w:szCs w:val="22"/>
        </w:rPr>
        <w:t>Results</w:t>
      </w:r>
      <w:r w:rsidRPr="000C467D">
        <w:rPr>
          <w:rFonts w:ascii="Times New Roman" w:hAnsi="Times New Roman" w:cs="Times New Roman"/>
          <w:sz w:val="22"/>
          <w:szCs w:val="22"/>
        </w:rPr>
        <w:t xml:space="preserve"> (stores quiz results).</w:t>
      </w:r>
    </w:p>
    <w:p w14:paraId="41CE31D7"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Relations</w:t>
      </w:r>
      <w:r w:rsidRPr="000C467D">
        <w:rPr>
          <w:rFonts w:ascii="Times New Roman" w:hAnsi="Times New Roman" w:cs="Times New Roman"/>
          <w:sz w:val="22"/>
          <w:szCs w:val="22"/>
        </w:rPr>
        <w:t>: "Stores" and "retrieves" relationships between backend components and the data repository.</w:t>
      </w:r>
    </w:p>
    <w:p w14:paraId="1E5ADD73"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Interfaces</w:t>
      </w:r>
      <w:r w:rsidRPr="000C467D">
        <w:rPr>
          <w:rFonts w:ascii="Times New Roman" w:hAnsi="Times New Roman" w:cs="Times New Roman"/>
          <w:sz w:val="22"/>
          <w:szCs w:val="22"/>
        </w:rPr>
        <w:t>: SQL or ORM interfaces for backend access to the database.</w:t>
      </w:r>
    </w:p>
    <w:p w14:paraId="1EEE3E2D"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Behavior</w:t>
      </w:r>
      <w:r w:rsidRPr="000C467D">
        <w:rPr>
          <w:rFonts w:ascii="Times New Roman" w:hAnsi="Times New Roman" w:cs="Times New Roman"/>
          <w:sz w:val="22"/>
          <w:szCs w:val="22"/>
        </w:rPr>
        <w:t>: Provides persistent data storage, ensuring that data is available even after sessions end.</w:t>
      </w:r>
    </w:p>
    <w:p w14:paraId="34D3FD12" w14:textId="77777777" w:rsidR="000C467D" w:rsidRPr="000C467D" w:rsidRDefault="000C467D" w:rsidP="000C467D">
      <w:pPr>
        <w:pStyle w:val="PargrafodaLista"/>
        <w:numPr>
          <w:ilvl w:val="1"/>
          <w:numId w:val="89"/>
        </w:numPr>
        <w:jc w:val="both"/>
        <w:rPr>
          <w:rFonts w:ascii="Times New Roman" w:hAnsi="Times New Roman" w:cs="Times New Roman"/>
          <w:sz w:val="22"/>
          <w:szCs w:val="22"/>
        </w:rPr>
      </w:pPr>
      <w:r w:rsidRPr="000C467D">
        <w:rPr>
          <w:rFonts w:ascii="Times New Roman" w:hAnsi="Times New Roman" w:cs="Times New Roman"/>
          <w:b/>
          <w:bCs/>
          <w:sz w:val="22"/>
          <w:szCs w:val="22"/>
        </w:rPr>
        <w:t>Constraints</w:t>
      </w:r>
      <w:r w:rsidRPr="000C467D">
        <w:rPr>
          <w:rFonts w:ascii="Times New Roman" w:hAnsi="Times New Roman" w:cs="Times New Roman"/>
          <w:sz w:val="22"/>
          <w:szCs w:val="22"/>
        </w:rPr>
        <w:t>: Must support high read/write performance, and ensure data integrity through transaction management.</w:t>
      </w:r>
    </w:p>
    <w:p w14:paraId="43A06245"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Context Diagram</w:t>
      </w:r>
      <w:r w:rsidRPr="000C467D">
        <w:rPr>
          <w:rFonts w:ascii="Times New Roman" w:hAnsi="Times New Roman" w:cs="Times New Roman"/>
          <w:sz w:val="22"/>
          <w:szCs w:val="22"/>
        </w:rPr>
        <w:t>: Shows data repository interactions with backend components for read/write operations.</w:t>
      </w:r>
    </w:p>
    <w:p w14:paraId="7AE6DCE3"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Variability Mechanisms</w:t>
      </w:r>
      <w:r w:rsidRPr="000C467D">
        <w:rPr>
          <w:rFonts w:ascii="Times New Roman" w:hAnsi="Times New Roman" w:cs="Times New Roman"/>
          <w:sz w:val="22"/>
          <w:szCs w:val="22"/>
        </w:rPr>
        <w:t>: Database replication and clustering to ensure data is always available and can handle high traffic.</w:t>
      </w:r>
    </w:p>
    <w:p w14:paraId="05B4D8EB" w14:textId="77777777" w:rsidR="000C467D"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Architecture Background</w:t>
      </w:r>
      <w:r w:rsidRPr="000C467D">
        <w:rPr>
          <w:rFonts w:ascii="Times New Roman" w:hAnsi="Times New Roman" w:cs="Times New Roman"/>
          <w:sz w:val="22"/>
          <w:szCs w:val="22"/>
        </w:rPr>
        <w:t>: Based on PostgreSQL, chosen for its robustness and support for large-scale data management.</w:t>
      </w:r>
    </w:p>
    <w:p w14:paraId="118FF2E0" w14:textId="158EF24D" w:rsidR="00A749AF" w:rsidRPr="000C467D" w:rsidRDefault="000C467D" w:rsidP="000C467D">
      <w:pPr>
        <w:pStyle w:val="PargrafodaLista"/>
        <w:numPr>
          <w:ilvl w:val="0"/>
          <w:numId w:val="89"/>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Related View Packets</w:t>
      </w:r>
      <w:r w:rsidRPr="000C467D">
        <w:rPr>
          <w:rFonts w:ascii="Times New Roman" w:hAnsi="Times New Roman" w:cs="Times New Roman"/>
          <w:sz w:val="22"/>
          <w:szCs w:val="22"/>
        </w:rPr>
        <w:t>: Data Access Component.</w:t>
      </w:r>
      <w:r w:rsidR="00A749AF" w:rsidRPr="000C467D">
        <w:rPr>
          <w:rFonts w:ascii="Times New Roman" w:hAnsi="Times New Roman" w:cs="Times New Roman"/>
          <w:sz w:val="22"/>
          <w:szCs w:val="22"/>
        </w:rPr>
        <w:t>.</w:t>
      </w:r>
    </w:p>
    <w:p w14:paraId="5A653059" w14:textId="77777777" w:rsidR="00A749AF" w:rsidRDefault="00A749AF" w:rsidP="00A749AF">
      <w:pPr>
        <w:spacing w:before="40" w:after="40"/>
        <w:rPr>
          <w:rFonts w:ascii="Times New Roman" w:hAnsi="Times New Roman"/>
          <w:sz w:val="22"/>
          <w:szCs w:val="22"/>
        </w:rPr>
      </w:pPr>
    </w:p>
    <w:p w14:paraId="76FCB047" w14:textId="77777777" w:rsidR="00A749AF" w:rsidRPr="00EB1535" w:rsidRDefault="00A749AF" w:rsidP="00A749AF">
      <w:pPr>
        <w:pStyle w:val="Ttulo4"/>
        <w:rPr>
          <w:rFonts w:eastAsia="Times"/>
        </w:rPr>
      </w:pPr>
      <w:bookmarkStart w:id="236" w:name="_Toc183185728"/>
      <w:r>
        <w:rPr>
          <w:rFonts w:eastAsia="Times"/>
        </w:rPr>
        <w:t xml:space="preserve">Backend Processing Component </w:t>
      </w:r>
      <w:r w:rsidRPr="008769D0">
        <w:rPr>
          <w:rFonts w:eastAsia="Times"/>
        </w:rPr>
        <w:t>(View Packet #</w:t>
      </w:r>
      <w:r>
        <w:rPr>
          <w:rFonts w:eastAsia="Times"/>
        </w:rPr>
        <w:t>2</w:t>
      </w:r>
      <w:r w:rsidRPr="008769D0">
        <w:rPr>
          <w:rFonts w:eastAsia="Times"/>
        </w:rPr>
        <w:t>)</w:t>
      </w:r>
      <w:bookmarkEnd w:id="236"/>
    </w:p>
    <w:p w14:paraId="1A1C713A"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Primary Presentation</w:t>
      </w:r>
      <w:r w:rsidRPr="000C467D">
        <w:rPr>
          <w:rFonts w:ascii="Times New Roman" w:hAnsi="Times New Roman" w:cs="Times New Roman"/>
          <w:sz w:val="22"/>
          <w:szCs w:val="22"/>
        </w:rPr>
        <w:t>: Diagram of backend components (</w:t>
      </w:r>
      <w:r w:rsidRPr="000C467D">
        <w:rPr>
          <w:rFonts w:ascii="Times New Roman" w:eastAsia="Consolas" w:hAnsi="Times New Roman" w:cs="Times New Roman"/>
          <w:sz w:val="22"/>
          <w:szCs w:val="22"/>
        </w:rPr>
        <w:t>AuthService</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QuizService</w:t>
      </w:r>
      <w:r w:rsidRPr="000C467D">
        <w:rPr>
          <w:rFonts w:ascii="Times New Roman" w:hAnsi="Times New Roman" w:cs="Times New Roman"/>
          <w:sz w:val="22"/>
          <w:szCs w:val="22"/>
        </w:rPr>
        <w:t>) accessing data in the repository.</w:t>
      </w:r>
    </w:p>
    <w:p w14:paraId="50308DCB"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Element Catalog</w:t>
      </w:r>
      <w:r w:rsidRPr="000C467D">
        <w:rPr>
          <w:rFonts w:ascii="Times New Roman" w:hAnsi="Times New Roman" w:cs="Times New Roman"/>
          <w:sz w:val="22"/>
          <w:szCs w:val="22"/>
        </w:rPr>
        <w:t>:</w:t>
      </w:r>
    </w:p>
    <w:p w14:paraId="71BC88C6"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Elements</w:t>
      </w:r>
      <w:r w:rsidRPr="000C467D">
        <w:rPr>
          <w:rFonts w:ascii="Times New Roman" w:hAnsi="Times New Roman" w:cs="Times New Roman"/>
          <w:sz w:val="22"/>
          <w:szCs w:val="22"/>
        </w:rPr>
        <w:t xml:space="preserve">: </w:t>
      </w:r>
      <w:r w:rsidRPr="000C467D">
        <w:rPr>
          <w:rFonts w:ascii="Times New Roman" w:eastAsia="Consolas" w:hAnsi="Times New Roman" w:cs="Times New Roman"/>
          <w:sz w:val="22"/>
          <w:szCs w:val="22"/>
        </w:rPr>
        <w:t>AuthService</w:t>
      </w:r>
      <w:r w:rsidRPr="000C467D">
        <w:rPr>
          <w:rFonts w:ascii="Times New Roman" w:hAnsi="Times New Roman" w:cs="Times New Roman"/>
          <w:sz w:val="22"/>
          <w:szCs w:val="22"/>
        </w:rPr>
        <w:t xml:space="preserve"> (retrieves user information for authentication), </w:t>
      </w:r>
      <w:r w:rsidRPr="000C467D">
        <w:rPr>
          <w:rFonts w:ascii="Times New Roman" w:eastAsia="Consolas" w:hAnsi="Times New Roman" w:cs="Times New Roman"/>
          <w:sz w:val="22"/>
          <w:szCs w:val="22"/>
        </w:rPr>
        <w:t>QuizService</w:t>
      </w:r>
      <w:r w:rsidRPr="000C467D">
        <w:rPr>
          <w:rFonts w:ascii="Times New Roman" w:hAnsi="Times New Roman" w:cs="Times New Roman"/>
          <w:sz w:val="22"/>
          <w:szCs w:val="22"/>
        </w:rPr>
        <w:t xml:space="preserve"> (reads/writes quiz data).</w:t>
      </w:r>
    </w:p>
    <w:p w14:paraId="68D80093"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Relations</w:t>
      </w:r>
      <w:r w:rsidRPr="000C467D">
        <w:rPr>
          <w:rFonts w:ascii="Times New Roman" w:hAnsi="Times New Roman" w:cs="Times New Roman"/>
          <w:sz w:val="22"/>
          <w:szCs w:val="22"/>
        </w:rPr>
        <w:t>: "Accesses" relationship between backend services and data storage.</w:t>
      </w:r>
    </w:p>
    <w:p w14:paraId="419AEFED"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Interfaces</w:t>
      </w:r>
      <w:r w:rsidRPr="000C467D">
        <w:rPr>
          <w:rFonts w:ascii="Times New Roman" w:hAnsi="Times New Roman" w:cs="Times New Roman"/>
          <w:sz w:val="22"/>
          <w:szCs w:val="22"/>
        </w:rPr>
        <w:t>: SQL queries or ORM methods used by backend components to interact with the database.</w:t>
      </w:r>
    </w:p>
    <w:p w14:paraId="6FF33FD8"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Behavior</w:t>
      </w:r>
      <w:r w:rsidRPr="000C467D">
        <w:rPr>
          <w:rFonts w:ascii="Times New Roman" w:hAnsi="Times New Roman" w:cs="Times New Roman"/>
          <w:sz w:val="22"/>
          <w:szCs w:val="22"/>
        </w:rPr>
        <w:t>: Backend services perform CRUD operations on the database to manage application data.</w:t>
      </w:r>
    </w:p>
    <w:p w14:paraId="61E53F1F" w14:textId="77777777" w:rsidR="000C467D" w:rsidRPr="000C467D" w:rsidRDefault="000C467D" w:rsidP="000C467D">
      <w:pPr>
        <w:pStyle w:val="PargrafodaLista"/>
        <w:numPr>
          <w:ilvl w:val="1"/>
          <w:numId w:val="90"/>
        </w:numPr>
        <w:jc w:val="both"/>
        <w:rPr>
          <w:rFonts w:ascii="Times New Roman" w:hAnsi="Times New Roman" w:cs="Times New Roman"/>
          <w:sz w:val="22"/>
          <w:szCs w:val="22"/>
        </w:rPr>
      </w:pPr>
      <w:r w:rsidRPr="000C467D">
        <w:rPr>
          <w:rFonts w:ascii="Times New Roman" w:hAnsi="Times New Roman" w:cs="Times New Roman"/>
          <w:b/>
          <w:bCs/>
          <w:sz w:val="22"/>
          <w:szCs w:val="22"/>
        </w:rPr>
        <w:t>Constraints</w:t>
      </w:r>
      <w:r w:rsidRPr="000C467D">
        <w:rPr>
          <w:rFonts w:ascii="Times New Roman" w:hAnsi="Times New Roman" w:cs="Times New Roman"/>
          <w:sz w:val="22"/>
          <w:szCs w:val="22"/>
        </w:rPr>
        <w:t>: Ensures secure data access and maintains consistency in concurrent operations.</w:t>
      </w:r>
    </w:p>
    <w:p w14:paraId="32B379A1"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Context Diagram</w:t>
      </w:r>
      <w:r w:rsidRPr="000C467D">
        <w:rPr>
          <w:rFonts w:ascii="Times New Roman" w:hAnsi="Times New Roman" w:cs="Times New Roman"/>
          <w:sz w:val="22"/>
          <w:szCs w:val="22"/>
        </w:rPr>
        <w:t>: Shows backend service interactions with the data repository for storing and retrieving data.</w:t>
      </w:r>
    </w:p>
    <w:p w14:paraId="2A4DE883"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Variability Mechanisms</w:t>
      </w:r>
      <w:r w:rsidRPr="000C467D">
        <w:rPr>
          <w:rFonts w:ascii="Times New Roman" w:hAnsi="Times New Roman" w:cs="Times New Roman"/>
          <w:sz w:val="22"/>
          <w:szCs w:val="22"/>
        </w:rPr>
        <w:t>: Database connection pooling for efficient access, allowing multiple concurrent connections.</w:t>
      </w:r>
    </w:p>
    <w:p w14:paraId="09DDA6F6"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Architecture Background</w:t>
      </w:r>
      <w:r w:rsidRPr="000C467D">
        <w:rPr>
          <w:rFonts w:ascii="Times New Roman" w:hAnsi="Times New Roman" w:cs="Times New Roman"/>
          <w:sz w:val="22"/>
          <w:szCs w:val="22"/>
        </w:rPr>
        <w:t>: Designed to optimize data access through efficient query handling and data caching mechanisms.</w:t>
      </w:r>
    </w:p>
    <w:p w14:paraId="175AD5C8" w14:textId="77777777" w:rsidR="000C467D" w:rsidRPr="000C467D" w:rsidRDefault="000C467D" w:rsidP="000C467D">
      <w:pPr>
        <w:pStyle w:val="PargrafodaLista"/>
        <w:numPr>
          <w:ilvl w:val="0"/>
          <w:numId w:val="90"/>
        </w:numPr>
        <w:spacing w:before="240" w:after="240"/>
        <w:jc w:val="both"/>
        <w:rPr>
          <w:rFonts w:ascii="Times New Roman" w:hAnsi="Times New Roman" w:cs="Times New Roman"/>
          <w:sz w:val="22"/>
          <w:szCs w:val="22"/>
        </w:rPr>
      </w:pPr>
      <w:r w:rsidRPr="000C467D">
        <w:rPr>
          <w:rFonts w:ascii="Times New Roman" w:hAnsi="Times New Roman" w:cs="Times New Roman"/>
          <w:b/>
          <w:bCs/>
          <w:sz w:val="22"/>
          <w:szCs w:val="22"/>
        </w:rPr>
        <w:t>Related View Packets</w:t>
      </w:r>
      <w:r w:rsidRPr="000C467D">
        <w:rPr>
          <w:rFonts w:ascii="Times New Roman" w:hAnsi="Times New Roman" w:cs="Times New Roman"/>
          <w:sz w:val="22"/>
          <w:szCs w:val="22"/>
        </w:rPr>
        <w:t>: Data Storage Component.</w:t>
      </w:r>
    </w:p>
    <w:p w14:paraId="39802959" w14:textId="04226BB6" w:rsidR="005E5F04" w:rsidRDefault="002317A0" w:rsidP="005E5F04">
      <w:pPr>
        <w:pStyle w:val="Ttulo2"/>
      </w:pPr>
      <w:bookmarkStart w:id="237" w:name="_Toc183185729"/>
      <w:r>
        <w:lastRenderedPageBreak/>
        <w:t>Execution</w:t>
      </w:r>
      <w:r w:rsidR="005E5F04">
        <w:t xml:space="preserve"> View</w:t>
      </w:r>
      <w:bookmarkEnd w:id="237"/>
    </w:p>
    <w:p w14:paraId="04BEFC26" w14:textId="77777777" w:rsidR="005E5F04" w:rsidRDefault="005E5F04" w:rsidP="005E5F04">
      <w:pPr>
        <w:pStyle w:val="Ttulo3"/>
      </w:pPr>
      <w:bookmarkStart w:id="238" w:name="_Toc183185730"/>
      <w:r>
        <w:t>View Description</w:t>
      </w:r>
      <w:bookmarkEnd w:id="238"/>
    </w:p>
    <w:p w14:paraId="7E7317D7" w14:textId="77777777" w:rsidR="00B478E5" w:rsidRPr="00F865FE" w:rsidRDefault="00B478E5" w:rsidP="00F865FE">
      <w:pPr>
        <w:spacing w:before="240" w:after="240" w:line="240" w:lineRule="auto"/>
        <w:ind w:left="720"/>
        <w:jc w:val="both"/>
      </w:pPr>
      <w:r w:rsidRPr="00F865FE">
        <w:t>The Execution View illustrates how software components are mapped to the physical or virtual infrastructure required to run the system. This view provides insights into the distribution of components across servers or cloud resources to support real-time operations.</w:t>
      </w:r>
    </w:p>
    <w:p w14:paraId="6A7380F0" w14:textId="77777777" w:rsidR="005E5F04" w:rsidRDefault="005E5F04" w:rsidP="005E5F04">
      <w:pPr>
        <w:pStyle w:val="Ttulo3"/>
      </w:pPr>
      <w:bookmarkStart w:id="239" w:name="_Toc183185731"/>
      <w:r>
        <w:t>View Packet Overview</w:t>
      </w:r>
      <w:bookmarkEnd w:id="239"/>
    </w:p>
    <w:p w14:paraId="6C2661BC" w14:textId="77777777" w:rsidR="005E5F04" w:rsidRDefault="005E5F04" w:rsidP="005E5F04">
      <w:pPr>
        <w:pStyle w:val="Body"/>
        <w:ind w:left="720"/>
      </w:pPr>
      <w:r>
        <w:t>This view has been divided into the following view packets for convenience of presentation:</w:t>
      </w:r>
    </w:p>
    <w:p w14:paraId="58D10300" w14:textId="37CC5E9B" w:rsidR="00BF2A0F" w:rsidRDefault="00BF2A0F" w:rsidP="00BF2A0F">
      <w:pPr>
        <w:pStyle w:val="Legenda"/>
      </w:pPr>
      <w:bookmarkStart w:id="240" w:name="_Toc183185768"/>
      <w:r>
        <w:t xml:space="preserve">Table </w:t>
      </w:r>
      <w:r>
        <w:fldChar w:fldCharType="begin"/>
      </w:r>
      <w:r>
        <w:instrText xml:space="preserve"> SEQ Table \* ARABIC </w:instrText>
      </w:r>
      <w:r>
        <w:fldChar w:fldCharType="separate"/>
      </w:r>
      <w:r w:rsidR="00583ED2">
        <w:t>7</w:t>
      </w:r>
      <w:r>
        <w:fldChar w:fldCharType="end"/>
      </w:r>
      <w:r>
        <w:t>: View Packets of Execution View</w:t>
      </w:r>
      <w:bookmarkEnd w:id="240"/>
    </w:p>
    <w:tbl>
      <w:tblPr>
        <w:tblStyle w:val="TabelacomGrelha"/>
        <w:tblW w:w="0" w:type="auto"/>
        <w:tblLook w:val="04A0" w:firstRow="1" w:lastRow="0" w:firstColumn="1" w:lastColumn="0" w:noHBand="0" w:noVBand="1"/>
      </w:tblPr>
      <w:tblGrid>
        <w:gridCol w:w="4315"/>
        <w:gridCol w:w="4315"/>
      </w:tblGrid>
      <w:tr w:rsidR="005E5F04" w14:paraId="56F84B97" w14:textId="77777777" w:rsidTr="00073394">
        <w:tc>
          <w:tcPr>
            <w:tcW w:w="4315" w:type="dxa"/>
          </w:tcPr>
          <w:p w14:paraId="304B9410" w14:textId="77777777" w:rsidR="005E5F04" w:rsidRPr="008769D0" w:rsidRDefault="005E5F04" w:rsidP="00073394">
            <w:pPr>
              <w:pStyle w:val="Body"/>
              <w:rPr>
                <w:b/>
                <w:bCs/>
              </w:rPr>
            </w:pPr>
            <w:r>
              <w:rPr>
                <w:b/>
                <w:bCs/>
              </w:rPr>
              <w:t>View Packets</w:t>
            </w:r>
          </w:p>
        </w:tc>
        <w:tc>
          <w:tcPr>
            <w:tcW w:w="4315" w:type="dxa"/>
          </w:tcPr>
          <w:p w14:paraId="5E7C05D3" w14:textId="77777777" w:rsidR="005E5F04" w:rsidRPr="008769D0" w:rsidRDefault="005E5F04" w:rsidP="00073394">
            <w:pPr>
              <w:pStyle w:val="Body"/>
              <w:rPr>
                <w:b/>
                <w:bCs/>
              </w:rPr>
            </w:pPr>
            <w:r>
              <w:rPr>
                <w:b/>
                <w:bCs/>
              </w:rPr>
              <w:t>Description</w:t>
            </w:r>
          </w:p>
        </w:tc>
      </w:tr>
      <w:tr w:rsidR="005E5F04" w14:paraId="59A3E0BD" w14:textId="77777777" w:rsidTr="00073394">
        <w:tc>
          <w:tcPr>
            <w:tcW w:w="4315" w:type="dxa"/>
          </w:tcPr>
          <w:p w14:paraId="0E78B4D4" w14:textId="5B21432B" w:rsidR="005E5F04" w:rsidRDefault="005E5F04" w:rsidP="00073394">
            <w:pPr>
              <w:pStyle w:val="Body"/>
            </w:pPr>
            <w:r>
              <w:t xml:space="preserve">Frontend </w:t>
            </w:r>
            <w:r w:rsidR="00A2664F">
              <w:t>Deployment</w:t>
            </w:r>
          </w:p>
        </w:tc>
        <w:tc>
          <w:tcPr>
            <w:tcW w:w="4315" w:type="dxa"/>
          </w:tcPr>
          <w:p w14:paraId="47BDDBBE" w14:textId="4F1DBDB1" w:rsidR="005E5F04" w:rsidRDefault="00A2664F" w:rsidP="00073394">
            <w:pPr>
              <w:pStyle w:val="Body"/>
            </w:pPr>
            <w:r>
              <w:t>Deployment of the frontend components on web servers and content delivery networks (CDNs).</w:t>
            </w:r>
          </w:p>
        </w:tc>
      </w:tr>
      <w:tr w:rsidR="005E5F04" w14:paraId="72839A06" w14:textId="77777777" w:rsidTr="00073394">
        <w:tc>
          <w:tcPr>
            <w:tcW w:w="4315" w:type="dxa"/>
          </w:tcPr>
          <w:p w14:paraId="7EF18EE5" w14:textId="3B761831" w:rsidR="005E5F04" w:rsidRDefault="005E5F04" w:rsidP="00073394">
            <w:pPr>
              <w:pStyle w:val="Body"/>
            </w:pPr>
            <w:r>
              <w:t xml:space="preserve">Backend </w:t>
            </w:r>
            <w:r w:rsidR="00A2664F">
              <w:t>Deployment</w:t>
            </w:r>
          </w:p>
        </w:tc>
        <w:tc>
          <w:tcPr>
            <w:tcW w:w="4315" w:type="dxa"/>
          </w:tcPr>
          <w:p w14:paraId="1403D809" w14:textId="239096DA" w:rsidR="005E5F04" w:rsidRDefault="002317A0" w:rsidP="00073394">
            <w:pPr>
              <w:pStyle w:val="Body"/>
            </w:pPr>
            <w:r>
              <w:t>Deployment of backend services on application servers with load balancers for scalability.</w:t>
            </w:r>
          </w:p>
        </w:tc>
      </w:tr>
    </w:tbl>
    <w:p w14:paraId="1E78485C" w14:textId="77777777" w:rsidR="005E5F04" w:rsidRDefault="005E5F04" w:rsidP="005E5F04">
      <w:pPr>
        <w:pStyle w:val="Body"/>
      </w:pPr>
    </w:p>
    <w:p w14:paraId="077CB769" w14:textId="77777777" w:rsidR="005E5F04" w:rsidRDefault="005E5F04" w:rsidP="005E5F04">
      <w:pPr>
        <w:pStyle w:val="Ttulo3"/>
      </w:pPr>
      <w:bookmarkStart w:id="241" w:name="_Toc183185732"/>
      <w:r>
        <w:t>Architecture Background</w:t>
      </w:r>
      <w:bookmarkEnd w:id="241"/>
    </w:p>
    <w:p w14:paraId="5A1982D9" w14:textId="77777777" w:rsidR="00C865A8" w:rsidRPr="00C865A8" w:rsidRDefault="00C865A8" w:rsidP="00C865A8">
      <w:pPr>
        <w:spacing w:before="240" w:after="240"/>
        <w:ind w:left="720"/>
        <w:jc w:val="both"/>
      </w:pPr>
      <w:r w:rsidRPr="00C865A8">
        <w:t>This infrastructure design leverages cloud and load balancing to ensure reliability and scalability, supporting multiple concurrent users and handling high traffic demands.</w:t>
      </w:r>
    </w:p>
    <w:p w14:paraId="27F9FE75" w14:textId="77777777" w:rsidR="005E5F04" w:rsidRDefault="005E5F04" w:rsidP="005E5F04">
      <w:pPr>
        <w:pStyle w:val="Ttulo3"/>
      </w:pPr>
      <w:bookmarkStart w:id="242" w:name="_Toc183185733"/>
      <w:r>
        <w:t>Variability Mechanisms</w:t>
      </w:r>
      <w:bookmarkEnd w:id="242"/>
    </w:p>
    <w:p w14:paraId="316253DA" w14:textId="77777777" w:rsidR="00A458CD" w:rsidRPr="00A458CD" w:rsidRDefault="00A458CD" w:rsidP="00A458CD">
      <w:pPr>
        <w:spacing w:before="240" w:after="240"/>
        <w:ind w:left="720"/>
        <w:jc w:val="both"/>
      </w:pPr>
      <w:r w:rsidRPr="00A458CD">
        <w:t>Load balancing for backend deployment to handle varying loads, and CDN configurations for optimized frontend performance.</w:t>
      </w:r>
    </w:p>
    <w:p w14:paraId="685F449C" w14:textId="77777777" w:rsidR="005E5F04" w:rsidRPr="008769D0" w:rsidRDefault="005E5F04" w:rsidP="005E5F04">
      <w:pPr>
        <w:pStyle w:val="Ttulo3"/>
      </w:pPr>
      <w:bookmarkStart w:id="243" w:name="_Toc183185734"/>
      <w:r>
        <w:lastRenderedPageBreak/>
        <w:t>View Packets</w:t>
      </w:r>
      <w:bookmarkEnd w:id="243"/>
    </w:p>
    <w:p w14:paraId="29D813D4" w14:textId="126C95C2" w:rsidR="005E5F04" w:rsidRPr="008769D0" w:rsidRDefault="005E5F04" w:rsidP="005E5F04">
      <w:pPr>
        <w:pStyle w:val="Ttulo4"/>
        <w:rPr>
          <w:rFonts w:eastAsia="Times"/>
        </w:rPr>
      </w:pPr>
      <w:bookmarkStart w:id="244" w:name="_Toc183185735"/>
      <w:r w:rsidRPr="008769D0">
        <w:rPr>
          <w:rFonts w:eastAsia="Times"/>
        </w:rPr>
        <w:t xml:space="preserve">Frontend </w:t>
      </w:r>
      <w:r w:rsidR="00A458CD">
        <w:rPr>
          <w:rFonts w:eastAsia="Times"/>
        </w:rPr>
        <w:t>Deployment</w:t>
      </w:r>
      <w:r w:rsidRPr="008769D0">
        <w:rPr>
          <w:rFonts w:eastAsia="Times"/>
        </w:rPr>
        <w:t xml:space="preserve"> (View Packet #1)</w:t>
      </w:r>
      <w:bookmarkEnd w:id="244"/>
    </w:p>
    <w:p w14:paraId="5664FD3B"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Primary Presentation</w:t>
      </w:r>
      <w:r w:rsidRPr="00413953">
        <w:rPr>
          <w:rFonts w:ascii="Times New Roman" w:hAnsi="Times New Roman" w:cs="Times New Roman"/>
        </w:rPr>
        <w:t>: Diagram showing the deployment of frontend components on web servers and CDNs.</w:t>
      </w:r>
    </w:p>
    <w:p w14:paraId="7B53934D"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Element Catalog</w:t>
      </w:r>
      <w:r w:rsidRPr="00413953">
        <w:rPr>
          <w:rFonts w:ascii="Times New Roman" w:hAnsi="Times New Roman" w:cs="Times New Roman"/>
        </w:rPr>
        <w:t>:</w:t>
      </w:r>
    </w:p>
    <w:p w14:paraId="5046ED21"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Elements</w:t>
      </w:r>
      <w:r w:rsidRPr="00413953">
        <w:rPr>
          <w:rFonts w:ascii="Times New Roman" w:hAnsi="Times New Roman" w:cs="Times New Roman"/>
        </w:rPr>
        <w:t>: Web server instances hosting the frontend, CDN for static assets.</w:t>
      </w:r>
    </w:p>
    <w:p w14:paraId="4C03E414"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Relations</w:t>
      </w:r>
      <w:r w:rsidRPr="00413953">
        <w:rPr>
          <w:rFonts w:ascii="Times New Roman" w:hAnsi="Times New Roman" w:cs="Times New Roman"/>
        </w:rPr>
        <w:t>: Frontend is served through a CDN to optimize delivery times and reduce server load.</w:t>
      </w:r>
    </w:p>
    <w:p w14:paraId="4C51ABFB"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Interfaces</w:t>
      </w:r>
      <w:r w:rsidRPr="00413953">
        <w:rPr>
          <w:rFonts w:ascii="Times New Roman" w:hAnsi="Times New Roman" w:cs="Times New Roman"/>
        </w:rPr>
        <w:t>: HTTP/HTTPS for client communication.</w:t>
      </w:r>
    </w:p>
    <w:p w14:paraId="743F986B"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Behavior</w:t>
      </w:r>
      <w:r w:rsidRPr="00413953">
        <w:rPr>
          <w:rFonts w:ascii="Times New Roman" w:hAnsi="Times New Roman" w:cs="Times New Roman"/>
        </w:rPr>
        <w:t>: Manages requests from users, ensuring fast loading times by caching static assets and delivering content through the CDN.</w:t>
      </w:r>
    </w:p>
    <w:p w14:paraId="46C731B7" w14:textId="77777777" w:rsidR="00413953" w:rsidRPr="00413953" w:rsidRDefault="00413953" w:rsidP="00413953">
      <w:pPr>
        <w:pStyle w:val="PargrafodaLista"/>
        <w:numPr>
          <w:ilvl w:val="1"/>
          <w:numId w:val="92"/>
        </w:numPr>
        <w:spacing w:before="40" w:after="40"/>
        <w:ind w:hanging="357"/>
        <w:jc w:val="both"/>
        <w:rPr>
          <w:rFonts w:ascii="Times New Roman" w:hAnsi="Times New Roman" w:cs="Times New Roman"/>
        </w:rPr>
      </w:pPr>
      <w:r w:rsidRPr="00413953">
        <w:rPr>
          <w:rFonts w:ascii="Times New Roman" w:hAnsi="Times New Roman" w:cs="Times New Roman"/>
          <w:b/>
          <w:bCs/>
        </w:rPr>
        <w:t>Constraints</w:t>
      </w:r>
      <w:r w:rsidRPr="00413953">
        <w:rPr>
          <w:rFonts w:ascii="Times New Roman" w:hAnsi="Times New Roman" w:cs="Times New Roman"/>
        </w:rPr>
        <w:t>: Requires high availability and minimal latency to maintain user experience under high load.</w:t>
      </w:r>
    </w:p>
    <w:p w14:paraId="62CB023C"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Context Diagram</w:t>
      </w:r>
      <w:r w:rsidRPr="00413953">
        <w:rPr>
          <w:rFonts w:ascii="Times New Roman" w:hAnsi="Times New Roman" w:cs="Times New Roman"/>
        </w:rPr>
        <w:t>: Shows the frontend's connections to the backend and interactions with end-user devices.</w:t>
      </w:r>
    </w:p>
    <w:p w14:paraId="21219FF3"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Variability Mechanisms</w:t>
      </w:r>
      <w:r w:rsidRPr="00413953">
        <w:rPr>
          <w:rFonts w:ascii="Times New Roman" w:hAnsi="Times New Roman" w:cs="Times New Roman"/>
        </w:rPr>
        <w:t>: CDN configuration allows content caching and load balancing for quick content delivery.</w:t>
      </w:r>
    </w:p>
    <w:p w14:paraId="2201F330"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Architecture Background</w:t>
      </w:r>
      <w:r w:rsidRPr="00413953">
        <w:rPr>
          <w:rFonts w:ascii="Times New Roman" w:hAnsi="Times New Roman" w:cs="Times New Roman"/>
        </w:rPr>
        <w:t>: The frontend is distributed through a CDN, leveraging geographical proximity to reduce latency and improve user experience.</w:t>
      </w:r>
    </w:p>
    <w:p w14:paraId="3FDB3DF9" w14:textId="77777777" w:rsidR="00413953" w:rsidRPr="00413953" w:rsidRDefault="00413953" w:rsidP="00413953">
      <w:pPr>
        <w:pStyle w:val="PargrafodaLista"/>
        <w:numPr>
          <w:ilvl w:val="0"/>
          <w:numId w:val="92"/>
        </w:numPr>
        <w:spacing w:before="40" w:after="40"/>
        <w:ind w:hanging="357"/>
        <w:jc w:val="both"/>
        <w:rPr>
          <w:rFonts w:ascii="Times New Roman" w:hAnsi="Times New Roman" w:cs="Times New Roman"/>
        </w:rPr>
      </w:pPr>
      <w:r w:rsidRPr="00413953">
        <w:rPr>
          <w:rFonts w:ascii="Times New Roman" w:hAnsi="Times New Roman" w:cs="Times New Roman"/>
          <w:b/>
          <w:bCs/>
        </w:rPr>
        <w:t>Related View Packets</w:t>
      </w:r>
      <w:r w:rsidRPr="00413953">
        <w:rPr>
          <w:rFonts w:ascii="Times New Roman" w:hAnsi="Times New Roman" w:cs="Times New Roman"/>
        </w:rPr>
        <w:t>: Backend Deployment.</w:t>
      </w:r>
    </w:p>
    <w:p w14:paraId="52349383" w14:textId="77777777" w:rsidR="005E5F04" w:rsidRDefault="005E5F04" w:rsidP="005E5F04">
      <w:pPr>
        <w:spacing w:before="40" w:after="40"/>
        <w:rPr>
          <w:rFonts w:ascii="Times New Roman" w:hAnsi="Times New Roman"/>
          <w:sz w:val="22"/>
          <w:szCs w:val="22"/>
        </w:rPr>
      </w:pPr>
    </w:p>
    <w:p w14:paraId="460BE7C0" w14:textId="7B9C4A15" w:rsidR="005E5F04" w:rsidRPr="008769D0" w:rsidRDefault="005E5F04" w:rsidP="005E5F04">
      <w:pPr>
        <w:pStyle w:val="Ttulo4"/>
        <w:rPr>
          <w:rFonts w:eastAsia="Times"/>
        </w:rPr>
      </w:pPr>
      <w:bookmarkStart w:id="245" w:name="_Toc183185736"/>
      <w:r>
        <w:rPr>
          <w:rFonts w:eastAsia="Times"/>
        </w:rPr>
        <w:t>Backend</w:t>
      </w:r>
      <w:r w:rsidRPr="008769D0">
        <w:rPr>
          <w:rFonts w:eastAsia="Times"/>
        </w:rPr>
        <w:t xml:space="preserve"> </w:t>
      </w:r>
      <w:r w:rsidR="00413953">
        <w:rPr>
          <w:rFonts w:eastAsia="Times"/>
        </w:rPr>
        <w:t>Deployment</w:t>
      </w:r>
      <w:r w:rsidRPr="008769D0">
        <w:rPr>
          <w:rFonts w:eastAsia="Times"/>
        </w:rPr>
        <w:t xml:space="preserve"> (View Packet #</w:t>
      </w:r>
      <w:r>
        <w:rPr>
          <w:rFonts w:eastAsia="Times"/>
        </w:rPr>
        <w:t>2</w:t>
      </w:r>
      <w:r w:rsidRPr="008769D0">
        <w:rPr>
          <w:rFonts w:eastAsia="Times"/>
        </w:rPr>
        <w:t>)</w:t>
      </w:r>
      <w:bookmarkEnd w:id="245"/>
    </w:p>
    <w:p w14:paraId="51C67E73" w14:textId="77777777" w:rsidR="005E5F04" w:rsidRPr="008769D0" w:rsidRDefault="005E5F04" w:rsidP="005E5F04">
      <w:pPr>
        <w:pStyle w:val="PargrafodaLista"/>
        <w:spacing w:before="40" w:after="40"/>
        <w:rPr>
          <w:rFonts w:ascii="Times New Roman" w:hAnsi="Times New Roman" w:cs="Times New Roman"/>
          <w:sz w:val="22"/>
          <w:szCs w:val="22"/>
        </w:rPr>
      </w:pPr>
    </w:p>
    <w:p w14:paraId="0C39FC23"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Primary Presentation</w:t>
      </w:r>
      <w:r w:rsidRPr="006437A4">
        <w:rPr>
          <w:rFonts w:ascii="Times New Roman" w:hAnsi="Times New Roman" w:cs="Times New Roman"/>
        </w:rPr>
        <w:t>: Diagram showing backend services deployed on application servers with load balancers for scalability.</w:t>
      </w:r>
    </w:p>
    <w:p w14:paraId="278A708E"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Element Catalog</w:t>
      </w:r>
      <w:r w:rsidRPr="006437A4">
        <w:rPr>
          <w:rFonts w:ascii="Times New Roman" w:hAnsi="Times New Roman" w:cs="Times New Roman"/>
        </w:rPr>
        <w:t>:</w:t>
      </w:r>
    </w:p>
    <w:p w14:paraId="050CC704"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Elements</w:t>
      </w:r>
      <w:r w:rsidRPr="006437A4">
        <w:rPr>
          <w:rFonts w:ascii="Times New Roman" w:hAnsi="Times New Roman" w:cs="Times New Roman"/>
        </w:rPr>
        <w:t>: Backend server instances, load balancer.</w:t>
      </w:r>
    </w:p>
    <w:p w14:paraId="563B863F"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Relations</w:t>
      </w:r>
      <w:r w:rsidRPr="006437A4">
        <w:rPr>
          <w:rFonts w:ascii="Times New Roman" w:hAnsi="Times New Roman" w:cs="Times New Roman"/>
        </w:rPr>
        <w:t>: Load balancer distributes requests across backend servers to manage traffic and ensure high availability.</w:t>
      </w:r>
    </w:p>
    <w:p w14:paraId="4499F5A7"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Interfaces</w:t>
      </w:r>
      <w:r w:rsidRPr="006437A4">
        <w:rPr>
          <w:rFonts w:ascii="Times New Roman" w:hAnsi="Times New Roman" w:cs="Times New Roman"/>
        </w:rPr>
        <w:t>: HTTP/HTTPS APIs for communication with the frontend.</w:t>
      </w:r>
    </w:p>
    <w:p w14:paraId="6171EE8B"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Behavior</w:t>
      </w:r>
      <w:r w:rsidRPr="006437A4">
        <w:rPr>
          <w:rFonts w:ascii="Times New Roman" w:hAnsi="Times New Roman" w:cs="Times New Roman"/>
        </w:rPr>
        <w:t>: Distributes incoming requests evenly across multiple servers, managing sessions and ensuring fault tolerance.</w:t>
      </w:r>
    </w:p>
    <w:p w14:paraId="6AD93365" w14:textId="77777777" w:rsidR="006437A4" w:rsidRPr="006437A4" w:rsidRDefault="006437A4" w:rsidP="006437A4">
      <w:pPr>
        <w:pStyle w:val="PargrafodaLista"/>
        <w:numPr>
          <w:ilvl w:val="1"/>
          <w:numId w:val="93"/>
        </w:numPr>
        <w:spacing w:before="40" w:after="40"/>
        <w:ind w:hanging="357"/>
        <w:jc w:val="both"/>
        <w:rPr>
          <w:rFonts w:ascii="Times New Roman" w:hAnsi="Times New Roman" w:cs="Times New Roman"/>
        </w:rPr>
      </w:pPr>
      <w:r w:rsidRPr="006437A4">
        <w:rPr>
          <w:rFonts w:ascii="Times New Roman" w:hAnsi="Times New Roman" w:cs="Times New Roman"/>
          <w:b/>
          <w:bCs/>
        </w:rPr>
        <w:t>Constraints</w:t>
      </w:r>
      <w:r w:rsidRPr="006437A4">
        <w:rPr>
          <w:rFonts w:ascii="Times New Roman" w:hAnsi="Times New Roman" w:cs="Times New Roman"/>
        </w:rPr>
        <w:t>: Requires high reliability, secure API endpoints, and the ability to scale horizontally as demand increases.</w:t>
      </w:r>
    </w:p>
    <w:p w14:paraId="29958EEC"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Context Diagram</w:t>
      </w:r>
      <w:r w:rsidRPr="006437A4">
        <w:rPr>
          <w:rFonts w:ascii="Times New Roman" w:hAnsi="Times New Roman" w:cs="Times New Roman"/>
        </w:rPr>
        <w:t>: Illustrates the backend's connections to the frontend and database, showing the load balancer and server instances.</w:t>
      </w:r>
    </w:p>
    <w:p w14:paraId="6998B67E"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Variability Mechanisms</w:t>
      </w:r>
      <w:r w:rsidRPr="006437A4">
        <w:rPr>
          <w:rFonts w:ascii="Times New Roman" w:hAnsi="Times New Roman" w:cs="Times New Roman"/>
        </w:rPr>
        <w:t>: Load balancers allow the backend to scale horizontally, adding more server instances to handle peak loads.</w:t>
      </w:r>
    </w:p>
    <w:p w14:paraId="229DF9E9"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Architecture Background</w:t>
      </w:r>
      <w:r w:rsidRPr="006437A4">
        <w:rPr>
          <w:rFonts w:ascii="Times New Roman" w:hAnsi="Times New Roman" w:cs="Times New Roman"/>
        </w:rPr>
        <w:t>: The backend is designed to be scalable and resilient, with a load balancer to prevent any single server from becoming a bottleneck.</w:t>
      </w:r>
    </w:p>
    <w:p w14:paraId="218915F8" w14:textId="77777777" w:rsidR="006437A4" w:rsidRPr="006437A4" w:rsidRDefault="006437A4" w:rsidP="006437A4">
      <w:pPr>
        <w:pStyle w:val="PargrafodaLista"/>
        <w:numPr>
          <w:ilvl w:val="0"/>
          <w:numId w:val="93"/>
        </w:numPr>
        <w:spacing w:before="40" w:after="40"/>
        <w:ind w:hanging="357"/>
        <w:jc w:val="both"/>
        <w:rPr>
          <w:rFonts w:ascii="Times New Roman" w:hAnsi="Times New Roman" w:cs="Times New Roman"/>
        </w:rPr>
      </w:pPr>
      <w:r w:rsidRPr="006437A4">
        <w:rPr>
          <w:rFonts w:ascii="Times New Roman" w:hAnsi="Times New Roman" w:cs="Times New Roman"/>
          <w:b/>
          <w:bCs/>
        </w:rPr>
        <w:t>Related View Packets</w:t>
      </w:r>
      <w:r w:rsidRPr="006437A4">
        <w:rPr>
          <w:rFonts w:ascii="Times New Roman" w:hAnsi="Times New Roman" w:cs="Times New Roman"/>
        </w:rPr>
        <w:t>: Frontend Deployment, Database Deployment.</w:t>
      </w:r>
    </w:p>
    <w:p w14:paraId="2C545C93" w14:textId="37930033" w:rsidR="0027294E" w:rsidRDefault="0027294E" w:rsidP="0027294E">
      <w:pPr>
        <w:pStyle w:val="Ttulo2"/>
      </w:pPr>
      <w:bookmarkStart w:id="246" w:name="_Toc183185737"/>
      <w:r>
        <w:lastRenderedPageBreak/>
        <w:t>Development</w:t>
      </w:r>
      <w:r>
        <w:t xml:space="preserve"> View</w:t>
      </w:r>
      <w:bookmarkEnd w:id="246"/>
    </w:p>
    <w:p w14:paraId="3B7035DD" w14:textId="77777777" w:rsidR="0027294E" w:rsidRDefault="0027294E" w:rsidP="0027294E">
      <w:pPr>
        <w:pStyle w:val="Ttulo3"/>
      </w:pPr>
      <w:bookmarkStart w:id="247" w:name="_Toc183185738"/>
      <w:r>
        <w:t>View Description</w:t>
      </w:r>
      <w:bookmarkEnd w:id="247"/>
    </w:p>
    <w:p w14:paraId="09E6A441" w14:textId="77777777" w:rsidR="00937C5F" w:rsidRPr="00937C5F" w:rsidRDefault="00937C5F" w:rsidP="00937C5F">
      <w:pPr>
        <w:spacing w:before="240" w:after="240"/>
        <w:ind w:left="720"/>
        <w:jc w:val="both"/>
      </w:pPr>
      <w:r w:rsidRPr="00937C5F">
        <w:t>The Development View presents the organization of the development artifacts, such as source code, to support team collaboration and version control. This view is essential for project management and coordination among the development team.</w:t>
      </w:r>
    </w:p>
    <w:p w14:paraId="5B78EAAA" w14:textId="77777777" w:rsidR="0027294E" w:rsidRDefault="0027294E" w:rsidP="0027294E">
      <w:pPr>
        <w:pStyle w:val="Ttulo3"/>
      </w:pPr>
      <w:bookmarkStart w:id="248" w:name="_Toc183185739"/>
      <w:r>
        <w:t>View Packet Overview</w:t>
      </w:r>
      <w:bookmarkEnd w:id="248"/>
    </w:p>
    <w:p w14:paraId="48CF6E8C" w14:textId="77777777" w:rsidR="0027294E" w:rsidRDefault="0027294E" w:rsidP="0027294E">
      <w:pPr>
        <w:pStyle w:val="Body"/>
        <w:ind w:left="720"/>
      </w:pPr>
      <w:r>
        <w:t>This view has been divided into the following view packets for convenience of presentation:</w:t>
      </w:r>
    </w:p>
    <w:p w14:paraId="599AB019" w14:textId="1A376848" w:rsidR="00937C5F" w:rsidRDefault="00937C5F" w:rsidP="00937C5F">
      <w:pPr>
        <w:pStyle w:val="Legenda"/>
      </w:pPr>
      <w:bookmarkStart w:id="249" w:name="_Toc183185769"/>
      <w:r>
        <w:t xml:space="preserve">Table </w:t>
      </w:r>
      <w:r>
        <w:fldChar w:fldCharType="begin"/>
      </w:r>
      <w:r>
        <w:instrText xml:space="preserve"> SEQ Table \* ARABIC </w:instrText>
      </w:r>
      <w:r>
        <w:fldChar w:fldCharType="separate"/>
      </w:r>
      <w:r w:rsidR="00583ED2">
        <w:t>8</w:t>
      </w:r>
      <w:r>
        <w:fldChar w:fldCharType="end"/>
      </w:r>
      <w:r>
        <w:t>: View Packets of Development View</w:t>
      </w:r>
      <w:bookmarkEnd w:id="249"/>
    </w:p>
    <w:tbl>
      <w:tblPr>
        <w:tblStyle w:val="TabelacomGrelha"/>
        <w:tblW w:w="0" w:type="auto"/>
        <w:tblLook w:val="04A0" w:firstRow="1" w:lastRow="0" w:firstColumn="1" w:lastColumn="0" w:noHBand="0" w:noVBand="1"/>
      </w:tblPr>
      <w:tblGrid>
        <w:gridCol w:w="4315"/>
        <w:gridCol w:w="4315"/>
      </w:tblGrid>
      <w:tr w:rsidR="0027294E" w14:paraId="73E1E57B" w14:textId="77777777" w:rsidTr="00073394">
        <w:tc>
          <w:tcPr>
            <w:tcW w:w="4315" w:type="dxa"/>
          </w:tcPr>
          <w:p w14:paraId="5E8F7498" w14:textId="77777777" w:rsidR="0027294E" w:rsidRPr="008769D0" w:rsidRDefault="0027294E" w:rsidP="00073394">
            <w:pPr>
              <w:pStyle w:val="Body"/>
              <w:rPr>
                <w:b/>
                <w:bCs/>
              </w:rPr>
            </w:pPr>
            <w:r>
              <w:rPr>
                <w:b/>
                <w:bCs/>
              </w:rPr>
              <w:t>View Packets</w:t>
            </w:r>
          </w:p>
        </w:tc>
        <w:tc>
          <w:tcPr>
            <w:tcW w:w="4315" w:type="dxa"/>
          </w:tcPr>
          <w:p w14:paraId="4078C31C" w14:textId="77777777" w:rsidR="0027294E" w:rsidRPr="008769D0" w:rsidRDefault="0027294E" w:rsidP="00073394">
            <w:pPr>
              <w:pStyle w:val="Body"/>
              <w:rPr>
                <w:b/>
                <w:bCs/>
              </w:rPr>
            </w:pPr>
            <w:r>
              <w:rPr>
                <w:b/>
                <w:bCs/>
              </w:rPr>
              <w:t>Description</w:t>
            </w:r>
          </w:p>
        </w:tc>
      </w:tr>
      <w:tr w:rsidR="0027294E" w14:paraId="3F433939" w14:textId="77777777" w:rsidTr="00073394">
        <w:tc>
          <w:tcPr>
            <w:tcW w:w="4315" w:type="dxa"/>
          </w:tcPr>
          <w:p w14:paraId="3C2D977F" w14:textId="681EABC6" w:rsidR="0027294E" w:rsidRDefault="00937C5F" w:rsidP="00073394">
            <w:pPr>
              <w:pStyle w:val="Body"/>
            </w:pPr>
            <w:r>
              <w:t>Source Code Organization</w:t>
            </w:r>
          </w:p>
        </w:tc>
        <w:tc>
          <w:tcPr>
            <w:tcW w:w="4315" w:type="dxa"/>
          </w:tcPr>
          <w:p w14:paraId="3C19A7B2" w14:textId="5D831BEF" w:rsidR="0027294E" w:rsidRDefault="00937C5F" w:rsidP="00073394">
            <w:pPr>
              <w:pStyle w:val="Body"/>
            </w:pPr>
            <w:r>
              <w:t>Structure of source code repositories and folders for various modules.</w:t>
            </w:r>
          </w:p>
        </w:tc>
      </w:tr>
      <w:tr w:rsidR="0027294E" w14:paraId="3E314001" w14:textId="77777777" w:rsidTr="00073394">
        <w:tc>
          <w:tcPr>
            <w:tcW w:w="4315" w:type="dxa"/>
          </w:tcPr>
          <w:p w14:paraId="10F70638" w14:textId="2BBC8465" w:rsidR="0027294E" w:rsidRDefault="00937C5F" w:rsidP="00073394">
            <w:pPr>
              <w:pStyle w:val="Body"/>
            </w:pPr>
            <w:r>
              <w:t>API Documentation</w:t>
            </w:r>
          </w:p>
        </w:tc>
        <w:tc>
          <w:tcPr>
            <w:tcW w:w="4315" w:type="dxa"/>
          </w:tcPr>
          <w:p w14:paraId="6FB642E5" w14:textId="3BFCED12" w:rsidR="0027294E" w:rsidRDefault="00DF3E86" w:rsidP="00073394">
            <w:pPr>
              <w:pStyle w:val="Body"/>
            </w:pPr>
            <w:r>
              <w:t>Documentation setup for backend APIs to ensure smooth communication between</w:t>
            </w:r>
            <w:r w:rsidR="006C2C27">
              <w:t xml:space="preserve"> frontend and backend teams.</w:t>
            </w:r>
          </w:p>
        </w:tc>
      </w:tr>
    </w:tbl>
    <w:p w14:paraId="0271471A" w14:textId="77777777" w:rsidR="0027294E" w:rsidRDefault="0027294E" w:rsidP="0027294E">
      <w:pPr>
        <w:pStyle w:val="Body"/>
      </w:pPr>
    </w:p>
    <w:p w14:paraId="4EC150AA" w14:textId="77777777" w:rsidR="0027294E" w:rsidRDefault="0027294E" w:rsidP="0027294E">
      <w:pPr>
        <w:pStyle w:val="Ttulo3"/>
      </w:pPr>
      <w:bookmarkStart w:id="250" w:name="_Toc183185740"/>
      <w:r>
        <w:t>Architecture Background</w:t>
      </w:r>
      <w:bookmarkEnd w:id="250"/>
    </w:p>
    <w:p w14:paraId="6DDD7D25" w14:textId="77777777" w:rsidR="00166FFD" w:rsidRDefault="00166FFD" w:rsidP="00166FFD">
      <w:pPr>
        <w:spacing w:before="240" w:after="240"/>
        <w:ind w:left="720"/>
        <w:jc w:val="both"/>
        <w:rPr>
          <w:highlight w:val="magenta"/>
        </w:rPr>
      </w:pPr>
      <w:r w:rsidRPr="00166FFD">
        <w:t>A clear organization of code and documentation aids in team collaboration, facilitating version control and modular development. Using standardized tools and practices helps reduce integration issues.</w:t>
      </w:r>
    </w:p>
    <w:p w14:paraId="66D50645" w14:textId="77777777" w:rsidR="0027294E" w:rsidRDefault="0027294E" w:rsidP="0027294E">
      <w:pPr>
        <w:pStyle w:val="Ttulo3"/>
      </w:pPr>
      <w:bookmarkStart w:id="251" w:name="_Toc183185741"/>
      <w:r>
        <w:t>Variability Mechanisms</w:t>
      </w:r>
      <w:bookmarkEnd w:id="251"/>
    </w:p>
    <w:p w14:paraId="6E51A078" w14:textId="77777777" w:rsidR="009C4216" w:rsidRPr="00971D4F" w:rsidRDefault="009C4216" w:rsidP="00971D4F">
      <w:pPr>
        <w:spacing w:before="240" w:after="240"/>
        <w:ind w:left="720"/>
        <w:jc w:val="both"/>
      </w:pPr>
      <w:r w:rsidRPr="00971D4F">
        <w:t>Modular code structure allows independent development and testing of each component, while documentation enables flexible onboarding of new team members.</w:t>
      </w:r>
    </w:p>
    <w:p w14:paraId="65E39CF8" w14:textId="77777777" w:rsidR="0027294E" w:rsidRPr="008769D0" w:rsidRDefault="0027294E" w:rsidP="0027294E">
      <w:pPr>
        <w:pStyle w:val="Ttulo3"/>
      </w:pPr>
      <w:bookmarkStart w:id="252" w:name="_Toc183185742"/>
      <w:r>
        <w:lastRenderedPageBreak/>
        <w:t>View Packets</w:t>
      </w:r>
      <w:bookmarkEnd w:id="252"/>
    </w:p>
    <w:p w14:paraId="6809C9C8" w14:textId="2C5AA3B3" w:rsidR="0027294E" w:rsidRPr="008769D0" w:rsidRDefault="00971D4F" w:rsidP="0027294E">
      <w:pPr>
        <w:pStyle w:val="Ttulo4"/>
        <w:rPr>
          <w:rFonts w:eastAsia="Times"/>
        </w:rPr>
      </w:pPr>
      <w:bookmarkStart w:id="253" w:name="_Toc183185743"/>
      <w:r>
        <w:rPr>
          <w:rFonts w:eastAsia="Times"/>
        </w:rPr>
        <w:t xml:space="preserve">Source Code Organization </w:t>
      </w:r>
      <w:r w:rsidR="0027294E" w:rsidRPr="008769D0">
        <w:rPr>
          <w:rFonts w:eastAsia="Times"/>
        </w:rPr>
        <w:t>(View Packet #1)</w:t>
      </w:r>
      <w:bookmarkEnd w:id="253"/>
    </w:p>
    <w:p w14:paraId="2808313D"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Primary Presentation</w:t>
      </w:r>
      <w:r w:rsidRPr="00760329">
        <w:rPr>
          <w:rFonts w:ascii="Times New Roman" w:hAnsi="Times New Roman" w:cs="Times New Roman"/>
        </w:rPr>
        <w:t>: Directory structure diagram showing folders for frontend, backend, and database code.</w:t>
      </w:r>
    </w:p>
    <w:p w14:paraId="5D55C05C"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Element Catalog</w:t>
      </w:r>
      <w:r w:rsidRPr="00760329">
        <w:rPr>
          <w:rFonts w:ascii="Times New Roman" w:hAnsi="Times New Roman" w:cs="Times New Roman"/>
        </w:rPr>
        <w:t>:</w:t>
      </w:r>
    </w:p>
    <w:p w14:paraId="3DC16309"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Elements</w:t>
      </w:r>
      <w:r w:rsidRPr="00760329">
        <w:rPr>
          <w:rFonts w:ascii="Times New Roman" w:hAnsi="Times New Roman" w:cs="Times New Roman"/>
        </w:rPr>
        <w:t>: Repositories for frontend, backend, and database code.</w:t>
      </w:r>
    </w:p>
    <w:p w14:paraId="3F013366"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Relations</w:t>
      </w:r>
      <w:r w:rsidRPr="00760329">
        <w:rPr>
          <w:rFonts w:ascii="Times New Roman" w:hAnsi="Times New Roman" w:cs="Times New Roman"/>
        </w:rPr>
        <w:t>: Modules are organized by functionality, enabling independent development.</w:t>
      </w:r>
    </w:p>
    <w:p w14:paraId="2C1DB5CF"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Interfaces</w:t>
      </w:r>
      <w:r w:rsidRPr="00760329">
        <w:rPr>
          <w:rFonts w:ascii="Times New Roman" w:hAnsi="Times New Roman" w:cs="Times New Roman"/>
        </w:rPr>
        <w:t>: Version control (e.g., Git) for managing changes and collaboration.</w:t>
      </w:r>
    </w:p>
    <w:p w14:paraId="0AD4934E"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Behavior</w:t>
      </w:r>
      <w:r w:rsidRPr="00760329">
        <w:rPr>
          <w:rFonts w:ascii="Times New Roman" w:hAnsi="Times New Roman" w:cs="Times New Roman"/>
        </w:rPr>
        <w:t>: Facilitates modular development, with separate directories for each component.</w:t>
      </w:r>
    </w:p>
    <w:p w14:paraId="1823C74B" w14:textId="77777777" w:rsidR="00760329" w:rsidRPr="00760329" w:rsidRDefault="00760329" w:rsidP="00760329">
      <w:pPr>
        <w:pStyle w:val="PargrafodaLista"/>
        <w:numPr>
          <w:ilvl w:val="1"/>
          <w:numId w:val="94"/>
        </w:numPr>
        <w:spacing w:before="40" w:after="40"/>
        <w:ind w:hanging="357"/>
        <w:jc w:val="both"/>
        <w:rPr>
          <w:rFonts w:ascii="Times New Roman" w:hAnsi="Times New Roman" w:cs="Times New Roman"/>
        </w:rPr>
      </w:pPr>
      <w:r w:rsidRPr="00760329">
        <w:rPr>
          <w:rFonts w:ascii="Times New Roman" w:hAnsi="Times New Roman" w:cs="Times New Roman"/>
          <w:b/>
          <w:bCs/>
        </w:rPr>
        <w:t>Constraints</w:t>
      </w:r>
      <w:r w:rsidRPr="00760329">
        <w:rPr>
          <w:rFonts w:ascii="Times New Roman" w:hAnsi="Times New Roman" w:cs="Times New Roman"/>
        </w:rPr>
        <w:t>: Code structure should adhere to team standards for readability and modularity.</w:t>
      </w:r>
    </w:p>
    <w:p w14:paraId="2FA14550"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Context Diagram</w:t>
      </w:r>
      <w:r w:rsidRPr="00760329">
        <w:rPr>
          <w:rFonts w:ascii="Times New Roman" w:hAnsi="Times New Roman" w:cs="Times New Roman"/>
        </w:rPr>
        <w:t>: Illustrates the organization of code repositories and shows the flow of updates between frontend, backend, and database modules.</w:t>
      </w:r>
    </w:p>
    <w:p w14:paraId="58ECE953"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Variability Mechanisms</w:t>
      </w:r>
      <w:r w:rsidRPr="00760329">
        <w:rPr>
          <w:rFonts w:ascii="Times New Roman" w:hAnsi="Times New Roman" w:cs="Times New Roman"/>
        </w:rPr>
        <w:t>: Supports branching and merging in version control to allow concurrent feature development.</w:t>
      </w:r>
    </w:p>
    <w:p w14:paraId="13BFF823"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Architecture Background</w:t>
      </w:r>
      <w:r w:rsidRPr="00760329">
        <w:rPr>
          <w:rFonts w:ascii="Times New Roman" w:hAnsi="Times New Roman" w:cs="Times New Roman"/>
        </w:rPr>
        <w:t>: The project uses Git for version control, supporting multiple branches and collaborative work.</w:t>
      </w:r>
    </w:p>
    <w:p w14:paraId="469F082B" w14:textId="77777777" w:rsidR="00760329" w:rsidRPr="00760329" w:rsidRDefault="00760329" w:rsidP="00760329">
      <w:pPr>
        <w:pStyle w:val="PargrafodaLista"/>
        <w:numPr>
          <w:ilvl w:val="0"/>
          <w:numId w:val="94"/>
        </w:numPr>
        <w:spacing w:before="40" w:after="40"/>
        <w:ind w:hanging="357"/>
        <w:jc w:val="both"/>
        <w:rPr>
          <w:rFonts w:ascii="Times New Roman" w:hAnsi="Times New Roman" w:cs="Times New Roman"/>
        </w:rPr>
      </w:pPr>
      <w:r w:rsidRPr="00760329">
        <w:rPr>
          <w:rFonts w:ascii="Times New Roman" w:hAnsi="Times New Roman" w:cs="Times New Roman"/>
          <w:b/>
          <w:bCs/>
        </w:rPr>
        <w:t>Related View Packets</w:t>
      </w:r>
      <w:r w:rsidRPr="00760329">
        <w:rPr>
          <w:rFonts w:ascii="Times New Roman" w:hAnsi="Times New Roman" w:cs="Times New Roman"/>
        </w:rPr>
        <w:t>: API Documentation.</w:t>
      </w:r>
    </w:p>
    <w:p w14:paraId="6260FEAE" w14:textId="77777777" w:rsidR="0027294E" w:rsidRDefault="0027294E" w:rsidP="0027294E">
      <w:pPr>
        <w:spacing w:before="40" w:after="40"/>
        <w:rPr>
          <w:rFonts w:ascii="Times New Roman" w:hAnsi="Times New Roman"/>
          <w:sz w:val="22"/>
          <w:szCs w:val="22"/>
        </w:rPr>
      </w:pPr>
    </w:p>
    <w:p w14:paraId="3E1743E9" w14:textId="5CBA6460" w:rsidR="0027294E" w:rsidRPr="008769D0" w:rsidRDefault="00C45A73" w:rsidP="0027294E">
      <w:pPr>
        <w:pStyle w:val="Ttulo4"/>
        <w:rPr>
          <w:rFonts w:eastAsia="Times"/>
        </w:rPr>
      </w:pPr>
      <w:bookmarkStart w:id="254" w:name="_Toc183185744"/>
      <w:r>
        <w:rPr>
          <w:rFonts w:eastAsia="Times"/>
        </w:rPr>
        <w:t>API Documentation</w:t>
      </w:r>
      <w:r w:rsidR="005D2EFD">
        <w:rPr>
          <w:rFonts w:eastAsia="Times"/>
        </w:rPr>
        <w:t xml:space="preserve"> </w:t>
      </w:r>
      <w:r w:rsidR="0027294E" w:rsidRPr="008769D0">
        <w:rPr>
          <w:rFonts w:eastAsia="Times"/>
        </w:rPr>
        <w:t>(View Packet #</w:t>
      </w:r>
      <w:r w:rsidR="0027294E">
        <w:rPr>
          <w:rFonts w:eastAsia="Times"/>
        </w:rPr>
        <w:t>2</w:t>
      </w:r>
      <w:r w:rsidR="0027294E" w:rsidRPr="008769D0">
        <w:rPr>
          <w:rFonts w:eastAsia="Times"/>
        </w:rPr>
        <w:t>)</w:t>
      </w:r>
      <w:bookmarkEnd w:id="254"/>
    </w:p>
    <w:p w14:paraId="1D950E4C" w14:textId="77777777" w:rsidR="0027294E" w:rsidRPr="008769D0" w:rsidRDefault="0027294E" w:rsidP="0027294E">
      <w:pPr>
        <w:pStyle w:val="PargrafodaLista"/>
        <w:spacing w:before="40" w:after="40"/>
        <w:rPr>
          <w:rFonts w:ascii="Times New Roman" w:hAnsi="Times New Roman" w:cs="Times New Roman"/>
          <w:sz w:val="22"/>
          <w:szCs w:val="22"/>
        </w:rPr>
      </w:pPr>
    </w:p>
    <w:p w14:paraId="15D1B14C"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Primary Presentation</w:t>
      </w:r>
      <w:r w:rsidRPr="00A40566">
        <w:rPr>
          <w:rFonts w:ascii="Times New Roman" w:hAnsi="Times New Roman" w:cs="Times New Roman"/>
          <w:sz w:val="22"/>
          <w:szCs w:val="22"/>
        </w:rPr>
        <w:t>: Overview of API documentation setup for backend services.</w:t>
      </w:r>
    </w:p>
    <w:p w14:paraId="288B661C"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Element Catalog</w:t>
      </w:r>
      <w:r w:rsidRPr="00A40566">
        <w:rPr>
          <w:rFonts w:ascii="Times New Roman" w:hAnsi="Times New Roman" w:cs="Times New Roman"/>
          <w:sz w:val="22"/>
          <w:szCs w:val="22"/>
        </w:rPr>
        <w:t>:</w:t>
      </w:r>
    </w:p>
    <w:p w14:paraId="06D90E2D"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Elements</w:t>
      </w:r>
      <w:r w:rsidRPr="00A40566">
        <w:rPr>
          <w:rFonts w:ascii="Times New Roman" w:hAnsi="Times New Roman" w:cs="Times New Roman"/>
          <w:sz w:val="22"/>
          <w:szCs w:val="22"/>
        </w:rPr>
        <w:t>: API endpoints documented with descriptions, usage examples, and response formats.</w:t>
      </w:r>
    </w:p>
    <w:p w14:paraId="50018B32"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Relations</w:t>
      </w:r>
      <w:r w:rsidRPr="00A40566">
        <w:rPr>
          <w:rFonts w:ascii="Times New Roman" w:hAnsi="Times New Roman" w:cs="Times New Roman"/>
          <w:sz w:val="22"/>
          <w:szCs w:val="22"/>
        </w:rPr>
        <w:t>: API documentation facilitates frontend-backend interaction by defining expected data flows.</w:t>
      </w:r>
    </w:p>
    <w:p w14:paraId="6645D581"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Interfaces</w:t>
      </w:r>
      <w:r w:rsidRPr="00A40566">
        <w:rPr>
          <w:rFonts w:ascii="Times New Roman" w:hAnsi="Times New Roman" w:cs="Times New Roman"/>
          <w:sz w:val="22"/>
          <w:szCs w:val="22"/>
        </w:rPr>
        <w:t>: Documentation tool (e.g., Swagger) for backend API endpoints.</w:t>
      </w:r>
    </w:p>
    <w:p w14:paraId="201C95A0"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Behavior</w:t>
      </w:r>
      <w:r w:rsidRPr="00A40566">
        <w:rPr>
          <w:rFonts w:ascii="Times New Roman" w:hAnsi="Times New Roman" w:cs="Times New Roman"/>
          <w:sz w:val="22"/>
          <w:szCs w:val="22"/>
        </w:rPr>
        <w:t>: Allows frontend developers to interact with backend APIs based on documented guidelines.</w:t>
      </w:r>
    </w:p>
    <w:p w14:paraId="03A4D3DA" w14:textId="77777777" w:rsidR="00A40566" w:rsidRPr="00A40566" w:rsidRDefault="00A40566" w:rsidP="00A40566">
      <w:pPr>
        <w:pStyle w:val="PargrafodaLista"/>
        <w:numPr>
          <w:ilvl w:val="1"/>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Constraints</w:t>
      </w:r>
      <w:r w:rsidRPr="00A40566">
        <w:rPr>
          <w:rFonts w:ascii="Times New Roman" w:hAnsi="Times New Roman" w:cs="Times New Roman"/>
          <w:sz w:val="22"/>
          <w:szCs w:val="22"/>
        </w:rPr>
        <w:t>: Documentation should be kept up-to-date with backend changes to avoid miscommunication between teams.</w:t>
      </w:r>
    </w:p>
    <w:p w14:paraId="655FF290"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Context Diagram</w:t>
      </w:r>
      <w:r w:rsidRPr="00A40566">
        <w:rPr>
          <w:rFonts w:ascii="Times New Roman" w:hAnsi="Times New Roman" w:cs="Times New Roman"/>
          <w:sz w:val="22"/>
          <w:szCs w:val="22"/>
        </w:rPr>
        <w:t>: Shows the flow of information between documented API endpoints and their use by frontend developers.</w:t>
      </w:r>
    </w:p>
    <w:p w14:paraId="2CE96A23"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Variability Mechanisms</w:t>
      </w:r>
      <w:r w:rsidRPr="00A40566">
        <w:rPr>
          <w:rFonts w:ascii="Times New Roman" w:hAnsi="Times New Roman" w:cs="Times New Roman"/>
          <w:sz w:val="22"/>
          <w:szCs w:val="22"/>
        </w:rPr>
        <w:t>: Supports versioning in API documentation to account for updates and backward compatibility.</w:t>
      </w:r>
    </w:p>
    <w:p w14:paraId="119982CE"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Architecture Background</w:t>
      </w:r>
      <w:r w:rsidRPr="00A40566">
        <w:rPr>
          <w:rFonts w:ascii="Times New Roman" w:hAnsi="Times New Roman" w:cs="Times New Roman"/>
          <w:sz w:val="22"/>
          <w:szCs w:val="22"/>
        </w:rPr>
        <w:t>: API documentation is created and managed through Swagger to provide clear and accessible information for developers.</w:t>
      </w:r>
    </w:p>
    <w:p w14:paraId="493BD441" w14:textId="77777777" w:rsidR="00A40566" w:rsidRPr="00A40566" w:rsidRDefault="00A40566" w:rsidP="00A40566">
      <w:pPr>
        <w:pStyle w:val="PargrafodaLista"/>
        <w:numPr>
          <w:ilvl w:val="0"/>
          <w:numId w:val="95"/>
        </w:numPr>
        <w:spacing w:before="40" w:after="40"/>
        <w:ind w:hanging="357"/>
        <w:jc w:val="both"/>
        <w:rPr>
          <w:rFonts w:ascii="Times New Roman" w:hAnsi="Times New Roman" w:cs="Times New Roman"/>
          <w:sz w:val="22"/>
          <w:szCs w:val="22"/>
        </w:rPr>
      </w:pPr>
      <w:r w:rsidRPr="00A40566">
        <w:rPr>
          <w:rFonts w:ascii="Times New Roman" w:hAnsi="Times New Roman" w:cs="Times New Roman"/>
          <w:b/>
          <w:bCs/>
          <w:sz w:val="22"/>
          <w:szCs w:val="22"/>
        </w:rPr>
        <w:t>Related View Packets</w:t>
      </w:r>
      <w:r w:rsidRPr="00A40566">
        <w:rPr>
          <w:rFonts w:ascii="Times New Roman" w:hAnsi="Times New Roman" w:cs="Times New Roman"/>
          <w:sz w:val="22"/>
          <w:szCs w:val="22"/>
        </w:rPr>
        <w:t>: Source Code Organization.</w:t>
      </w:r>
    </w:p>
    <w:p w14:paraId="2B47F060" w14:textId="77777777" w:rsidR="00A749AF" w:rsidRPr="00A749AF" w:rsidRDefault="00A749AF" w:rsidP="00A749AF">
      <w:pPr>
        <w:spacing w:before="240" w:after="240"/>
        <w:rPr>
          <w:rFonts w:ascii="Times New Roman" w:hAnsi="Times New Roman"/>
          <w:sz w:val="22"/>
          <w:szCs w:val="22"/>
        </w:rPr>
      </w:pPr>
    </w:p>
    <w:p w14:paraId="46AAB577" w14:textId="77777777" w:rsidR="009E249B" w:rsidRDefault="009E249B">
      <w:pPr>
        <w:pStyle w:val="Ttulo1"/>
      </w:pPr>
      <w:bookmarkStart w:id="255" w:name="_Toc64867680"/>
      <w:bookmarkStart w:id="256" w:name="_Toc87146891"/>
      <w:bookmarkStart w:id="257" w:name="_Ref126913206"/>
      <w:bookmarkStart w:id="258" w:name="_Ref126913434"/>
      <w:bookmarkStart w:id="259" w:name="_Toc183185745"/>
      <w:r>
        <w:lastRenderedPageBreak/>
        <w:t>Relations Among Views</w:t>
      </w:r>
      <w:bookmarkEnd w:id="255"/>
      <w:bookmarkEnd w:id="256"/>
      <w:bookmarkEnd w:id="257"/>
      <w:bookmarkEnd w:id="258"/>
      <w:bookmarkEnd w:id="259"/>
      <w:r>
        <w:t xml:space="preserve"> </w:t>
      </w:r>
    </w:p>
    <w:p w14:paraId="1E006F06" w14:textId="77777777" w:rsidR="009E249B" w:rsidRDefault="009E249B" w:rsidP="000F666E">
      <w:pPr>
        <w:pStyle w:val="Body"/>
        <w:jc w:val="both"/>
      </w:pPr>
      <w: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w:t>
      </w:r>
      <w:r>
        <w:softHyphen/>
        <w:t>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11AFF606" w14:textId="77777777" w:rsidR="009E249B" w:rsidRDefault="009E249B">
      <w:pPr>
        <w:pStyle w:val="Body"/>
      </w:pPr>
    </w:p>
    <w:p w14:paraId="267E0A8A" w14:textId="212DBDB1" w:rsidR="009E249B" w:rsidRPr="006A3983" w:rsidRDefault="009E249B">
      <w:pPr>
        <w:pStyle w:val="Ttulo2"/>
        <w:rPr>
          <w:lang w:val="pt-PT"/>
        </w:rPr>
      </w:pPr>
      <w:bookmarkStart w:id="260" w:name="_Toc64867681"/>
      <w:bookmarkStart w:id="261" w:name="_Toc87146892"/>
      <w:bookmarkStart w:id="262" w:name="_Toc183185746"/>
      <w:r w:rsidRPr="006A3983">
        <w:rPr>
          <w:lang w:val="pt-PT"/>
        </w:rPr>
        <w:t>General Relations Among Views</w:t>
      </w:r>
      <w:bookmarkEnd w:id="260"/>
      <w:bookmarkEnd w:id="261"/>
      <w:r w:rsidR="008831D0" w:rsidRPr="006A3983">
        <w:rPr>
          <w:lang w:val="pt-PT"/>
        </w:rPr>
        <w:t xml:space="preserve"> </w:t>
      </w:r>
      <w:r w:rsidR="008A13C1" w:rsidRPr="006A3983">
        <w:rPr>
          <w:lang w:val="pt-PT"/>
        </w:rPr>
        <w:t>TODO</w:t>
      </w:r>
      <w:r w:rsidR="006A3983" w:rsidRPr="006A3983">
        <w:rPr>
          <w:lang w:val="pt-PT"/>
        </w:rPr>
        <w:t xml:space="preserve"> – Aqui é par</w:t>
      </w:r>
      <w:r w:rsidR="006A3983">
        <w:rPr>
          <w:lang w:val="pt-PT"/>
        </w:rPr>
        <w:t>a dizeres quais são as views</w:t>
      </w:r>
      <w:r w:rsidR="0064269E">
        <w:rPr>
          <w:lang w:val="pt-PT"/>
        </w:rPr>
        <w:t xml:space="preserve"> que se relacionam</w:t>
      </w:r>
      <w:bookmarkEnd w:id="262"/>
    </w:p>
    <w:p w14:paraId="3EB544FB" w14:textId="77777777" w:rsidR="009E249B" w:rsidRPr="006A3983" w:rsidRDefault="009E249B">
      <w:pPr>
        <w:pStyle w:val="Body"/>
        <w:rPr>
          <w:lang w:val="pt-PT"/>
        </w:rPr>
      </w:pPr>
      <w:r w:rsidRPr="006A3983">
        <w:rPr>
          <w:lang w:val="pt-PT"/>
        </w:rPr>
        <w:t xml:space="preserve"> </w:t>
      </w:r>
    </w:p>
    <w:p w14:paraId="4B2417D7" w14:textId="778C1A2B" w:rsidR="009E249B" w:rsidRPr="00EA69BC" w:rsidRDefault="009E249B">
      <w:pPr>
        <w:pStyle w:val="Ttulo2"/>
        <w:rPr>
          <w:lang w:val="pt-PT"/>
        </w:rPr>
      </w:pPr>
      <w:bookmarkStart w:id="263" w:name="_Toc64867682"/>
      <w:bookmarkStart w:id="264" w:name="_Toc87146893"/>
      <w:bookmarkStart w:id="265" w:name="_Toc183185747"/>
      <w:r w:rsidRPr="00EA69BC">
        <w:rPr>
          <w:lang w:val="pt-PT"/>
        </w:rPr>
        <w:t>View-to-View Relations</w:t>
      </w:r>
      <w:bookmarkEnd w:id="263"/>
      <w:bookmarkEnd w:id="264"/>
      <w:r w:rsidR="008A13C1" w:rsidRPr="00EA69BC">
        <w:rPr>
          <w:lang w:val="pt-PT"/>
        </w:rPr>
        <w:t xml:space="preserve"> TODO </w:t>
      </w:r>
      <w:r w:rsidR="00EA69BC" w:rsidRPr="00EA69BC">
        <w:rPr>
          <w:lang w:val="pt-PT"/>
        </w:rPr>
        <w:t>– Aqui é para e</w:t>
      </w:r>
      <w:r w:rsidR="00EA69BC">
        <w:rPr>
          <w:lang w:val="pt-PT"/>
        </w:rPr>
        <w:t xml:space="preserve">xplicar como é que os elementos de uma view se relacionam com </w:t>
      </w:r>
      <w:r w:rsidR="00D252C0">
        <w:rPr>
          <w:lang w:val="pt-PT"/>
        </w:rPr>
        <w:t>outra. Volta a fazer estas duas secções que ficaram mal feitas</w:t>
      </w:r>
      <w:bookmarkEnd w:id="265"/>
    </w:p>
    <w:p w14:paraId="01208ED0" w14:textId="6E3C7A95" w:rsidR="009E249B" w:rsidRPr="00AE082A" w:rsidRDefault="009E249B">
      <w:pPr>
        <w:pStyle w:val="Ttulo1"/>
        <w:rPr>
          <w:lang w:val="pt-PT"/>
        </w:rPr>
      </w:pPr>
      <w:bookmarkStart w:id="266" w:name="_Toc64867683"/>
      <w:bookmarkStart w:id="267" w:name="_Toc87146894"/>
      <w:bookmarkStart w:id="268" w:name="_Ref126913297"/>
      <w:bookmarkStart w:id="269" w:name="_Ref126913446"/>
      <w:bookmarkStart w:id="270" w:name="_Toc183185748"/>
      <w:r w:rsidRPr="00AE082A">
        <w:rPr>
          <w:lang w:val="pt-PT"/>
        </w:rPr>
        <w:lastRenderedPageBreak/>
        <w:t>Referenced Materials</w:t>
      </w:r>
      <w:bookmarkEnd w:id="266"/>
      <w:bookmarkEnd w:id="267"/>
      <w:bookmarkEnd w:id="268"/>
      <w:bookmarkEnd w:id="269"/>
      <w:r w:rsidR="00AE082A" w:rsidRPr="00AE082A">
        <w:rPr>
          <w:lang w:val="pt-PT"/>
        </w:rPr>
        <w:t xml:space="preserve"> TODO vê se</w:t>
      </w:r>
      <w:r w:rsidR="00AE082A">
        <w:rPr>
          <w:lang w:val="pt-PT"/>
        </w:rPr>
        <w:t xml:space="preserve"> há mais materiais</w:t>
      </w:r>
      <w:r w:rsidR="009C2D7C">
        <w:rPr>
          <w:lang w:val="pt-PT"/>
        </w:rPr>
        <w:t>, no 1.5 acho que ele referenciava lá alguns materiais no viewpoint source</w:t>
      </w:r>
      <w:bookmarkEnd w:id="270"/>
    </w:p>
    <w:p w14:paraId="72ADFFC0" w14:textId="77777777" w:rsidR="009E249B" w:rsidRPr="00AE082A" w:rsidRDefault="009E249B">
      <w:pPr>
        <w:pStyle w:val="Reference"/>
        <w:keepNext w:val="0"/>
        <w:tabs>
          <w:tab w:val="clear" w:pos="360"/>
        </w:tabs>
        <w:ind w:left="0" w:firstLine="0"/>
        <w:rPr>
          <w:lang w:val="pt-PT"/>
        </w:rPr>
      </w:pPr>
    </w:p>
    <w:p w14:paraId="5C14D91E" w14:textId="71F4C5C1" w:rsidR="009C2D7C" w:rsidRDefault="009C2D7C" w:rsidP="009C2D7C">
      <w:pPr>
        <w:pStyle w:val="Legenda"/>
      </w:pPr>
      <w:bookmarkStart w:id="271" w:name="_Toc183185770"/>
      <w:r>
        <w:t xml:space="preserve">Table </w:t>
      </w:r>
      <w:r>
        <w:fldChar w:fldCharType="begin"/>
      </w:r>
      <w:r>
        <w:instrText xml:space="preserve"> SEQ Table \* ARABIC </w:instrText>
      </w:r>
      <w:r>
        <w:fldChar w:fldCharType="separate"/>
      </w:r>
      <w:r w:rsidR="00583ED2">
        <w:t>9</w:t>
      </w:r>
      <w:r>
        <w:fldChar w:fldCharType="end"/>
      </w:r>
      <w:r>
        <w:t>: Reference Materials</w:t>
      </w:r>
      <w:bookmarkEnd w:id="27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14:paraId="68E73BCB" w14:textId="77777777" w:rsidTr="006B5831">
        <w:tc>
          <w:tcPr>
            <w:tcW w:w="2088" w:type="dxa"/>
          </w:tcPr>
          <w:p w14:paraId="18396ECD" w14:textId="77777777" w:rsidR="009E249B" w:rsidRDefault="009E249B">
            <w:pPr>
              <w:pStyle w:val="Reference"/>
              <w:keepNext w:val="0"/>
              <w:tabs>
                <w:tab w:val="clear" w:pos="360"/>
              </w:tabs>
              <w:ind w:left="0" w:firstLine="0"/>
            </w:pPr>
            <w:r>
              <w:t>Barbacci 2003</w:t>
            </w:r>
          </w:p>
        </w:tc>
        <w:tc>
          <w:tcPr>
            <w:tcW w:w="6768" w:type="dxa"/>
          </w:tcPr>
          <w:p w14:paraId="6E5C604C" w14:textId="77777777" w:rsidR="009E249B" w:rsidRDefault="009E249B">
            <w:pPr>
              <w:pStyle w:val="Reference"/>
              <w:keepNext w:val="0"/>
              <w:tabs>
                <w:tab w:val="clear" w:pos="360"/>
              </w:tabs>
              <w:ind w:left="0" w:firstLine="0"/>
            </w:pPr>
            <w:r>
              <w:t xml:space="preserve">Barbacci, M.; Ellison, R.; Lattanze, A.; Stafford, J.; Weinstock, C.; &amp; Wood, W. </w:t>
            </w:r>
            <w:r>
              <w:rPr>
                <w:i/>
                <w:iCs/>
              </w:rPr>
              <w:t>Quality Attribute Workshops (QAWs)</w:t>
            </w:r>
            <w:r>
              <w:t>, Third Edition (CMU/SEI-2003-TR-016). Pittsburgh, PA: Software Engineering Institute, Carnegie Mellon University, 2003. &lt;http://www.sei.cmu.edu/publications/documents/03.reports/03tr016.html&gt;.</w:t>
            </w:r>
          </w:p>
        </w:tc>
      </w:tr>
      <w:tr w:rsidR="009E249B" w14:paraId="533688F7" w14:textId="77777777" w:rsidTr="006B5831">
        <w:tc>
          <w:tcPr>
            <w:tcW w:w="2088" w:type="dxa"/>
          </w:tcPr>
          <w:p w14:paraId="09EDC213" w14:textId="77777777" w:rsidR="009E249B" w:rsidRDefault="009E249B">
            <w:pPr>
              <w:pStyle w:val="Reference"/>
              <w:keepNext w:val="0"/>
              <w:tabs>
                <w:tab w:val="clear" w:pos="360"/>
              </w:tabs>
              <w:ind w:left="0" w:firstLine="0"/>
            </w:pPr>
            <w:r>
              <w:t>Bass 2003</w:t>
            </w:r>
          </w:p>
        </w:tc>
        <w:tc>
          <w:tcPr>
            <w:tcW w:w="6768" w:type="dxa"/>
          </w:tcPr>
          <w:p w14:paraId="013B18E4" w14:textId="77777777" w:rsidR="009E249B" w:rsidRDefault="009E249B">
            <w:pPr>
              <w:pStyle w:val="Reference"/>
              <w:keepNext w:val="0"/>
              <w:tabs>
                <w:tab w:val="clear" w:pos="360"/>
              </w:tabs>
              <w:ind w:left="0" w:firstLine="0"/>
            </w:pPr>
            <w:r>
              <w:t xml:space="preserve">Bass, Clements, Kazman, </w:t>
            </w:r>
            <w:r>
              <w:rPr>
                <w:i/>
              </w:rPr>
              <w:t>Software Architecture in Practice,</w:t>
            </w:r>
            <w:r>
              <w:t xml:space="preserve"> second edition, Addison Wesley Longman, 2003.</w:t>
            </w:r>
          </w:p>
        </w:tc>
      </w:tr>
      <w:tr w:rsidR="009E249B" w14:paraId="5C9D233E" w14:textId="77777777" w:rsidTr="006B5831">
        <w:tc>
          <w:tcPr>
            <w:tcW w:w="2088" w:type="dxa"/>
          </w:tcPr>
          <w:p w14:paraId="6E315707" w14:textId="77777777" w:rsidR="009E249B" w:rsidRDefault="009E249B">
            <w:pPr>
              <w:pStyle w:val="Reference"/>
              <w:keepNext w:val="0"/>
              <w:tabs>
                <w:tab w:val="clear" w:pos="360"/>
              </w:tabs>
              <w:ind w:left="0" w:firstLine="0"/>
            </w:pPr>
            <w:r>
              <w:t>Clements 2001</w:t>
            </w:r>
          </w:p>
        </w:tc>
        <w:tc>
          <w:tcPr>
            <w:tcW w:w="6768" w:type="dxa"/>
          </w:tcPr>
          <w:p w14:paraId="75E4910A" w14:textId="77777777" w:rsidR="009E249B" w:rsidRDefault="009E249B">
            <w:pPr>
              <w:pStyle w:val="Reference"/>
              <w:keepNext w:val="0"/>
              <w:tabs>
                <w:tab w:val="clear" w:pos="360"/>
              </w:tabs>
              <w:ind w:left="0" w:firstLine="0"/>
            </w:pPr>
            <w:r>
              <w:t xml:space="preserve">Clements, Kazman, Klein, </w:t>
            </w:r>
            <w:r>
              <w:rPr>
                <w:i/>
              </w:rPr>
              <w:t>Evaluating Software Architectures: Methods and Case Studies,</w:t>
            </w:r>
            <w:r>
              <w:t xml:space="preserve"> Addison Wesley Longman, 2001.</w:t>
            </w:r>
          </w:p>
        </w:tc>
      </w:tr>
      <w:tr w:rsidR="009E249B" w14:paraId="34C69BB8" w14:textId="77777777" w:rsidTr="006B5831">
        <w:tc>
          <w:tcPr>
            <w:tcW w:w="2088" w:type="dxa"/>
          </w:tcPr>
          <w:p w14:paraId="135DF00C" w14:textId="77777777" w:rsidR="009E249B" w:rsidRDefault="009E249B">
            <w:pPr>
              <w:pStyle w:val="Reference"/>
              <w:keepNext w:val="0"/>
              <w:tabs>
                <w:tab w:val="clear" w:pos="360"/>
              </w:tabs>
              <w:ind w:left="0" w:firstLine="0"/>
            </w:pPr>
            <w:r>
              <w:t>Clements 20</w:t>
            </w:r>
            <w:r w:rsidR="00222232">
              <w:t>02</w:t>
            </w:r>
          </w:p>
        </w:tc>
        <w:tc>
          <w:tcPr>
            <w:tcW w:w="6768" w:type="dxa"/>
          </w:tcPr>
          <w:p w14:paraId="15CEACC4" w14:textId="77777777" w:rsidR="009E249B" w:rsidRDefault="009E249B">
            <w:pPr>
              <w:pStyle w:val="Reference"/>
              <w:keepNext w:val="0"/>
              <w:tabs>
                <w:tab w:val="clear" w:pos="360"/>
              </w:tabs>
              <w:ind w:left="0" w:firstLine="0"/>
            </w:pPr>
            <w:r>
              <w:t xml:space="preserve">Clements, Bachmann, Bass, Garlan, Ivers, Little, Nord, Stafford, </w:t>
            </w:r>
            <w:r>
              <w:rPr>
                <w:i/>
              </w:rPr>
              <w:t>Documenting Software Architectures: Views and Beyond</w:t>
            </w:r>
            <w:r w:rsidR="00222232">
              <w:t>, Addison Wesley Longman, 2002</w:t>
            </w:r>
            <w:r>
              <w:t>.</w:t>
            </w:r>
          </w:p>
        </w:tc>
      </w:tr>
      <w:tr w:rsidR="009E249B" w14:paraId="7CCE7847" w14:textId="77777777" w:rsidTr="006B5831">
        <w:tc>
          <w:tcPr>
            <w:tcW w:w="2088" w:type="dxa"/>
          </w:tcPr>
          <w:p w14:paraId="4250A461" w14:textId="77777777" w:rsidR="009E249B" w:rsidRDefault="009E249B">
            <w:pPr>
              <w:pStyle w:val="Reference"/>
              <w:keepNext w:val="0"/>
              <w:tabs>
                <w:tab w:val="clear" w:pos="360"/>
              </w:tabs>
              <w:ind w:left="0" w:firstLine="0"/>
            </w:pPr>
            <w:r>
              <w:t>IEEE 1471</w:t>
            </w:r>
          </w:p>
        </w:tc>
        <w:tc>
          <w:tcPr>
            <w:tcW w:w="6768" w:type="dxa"/>
          </w:tcPr>
          <w:p w14:paraId="2ABF0278" w14:textId="77777777" w:rsidR="009E249B" w:rsidRDefault="009E249B">
            <w:pPr>
              <w:pStyle w:val="Reference"/>
              <w:keepNext w:val="0"/>
              <w:tabs>
                <w:tab w:val="clear" w:pos="360"/>
              </w:tabs>
              <w:ind w:left="0" w:firstLine="0"/>
            </w:pPr>
            <w:r>
              <w:t xml:space="preserve">ANSI/IEEE-1471-2000, </w:t>
            </w:r>
            <w:r>
              <w:rPr>
                <w:i/>
                <w:iCs/>
              </w:rPr>
              <w:t>IEEE Recommended Practice for Architectural Description of Software-Intensive Systems</w:t>
            </w:r>
            <w:r>
              <w:t>, 21 September 2000.</w:t>
            </w:r>
          </w:p>
        </w:tc>
      </w:tr>
      <w:tr w:rsidR="006B5831" w:rsidRPr="00A64C0D" w14:paraId="02667CE4" w14:textId="77777777" w:rsidTr="006B5831">
        <w:tc>
          <w:tcPr>
            <w:tcW w:w="2088" w:type="dxa"/>
          </w:tcPr>
          <w:p w14:paraId="78E1432A" w14:textId="50E51D48" w:rsidR="006B5831" w:rsidRDefault="00D53DF8" w:rsidP="006B5831">
            <w:pPr>
              <w:pStyle w:val="Reference"/>
              <w:keepNext w:val="0"/>
              <w:tabs>
                <w:tab w:val="clear" w:pos="360"/>
              </w:tabs>
              <w:ind w:left="0" w:firstLine="0"/>
            </w:pPr>
            <w:r>
              <w:t>Main references of the</w:t>
            </w:r>
            <w:r w:rsidR="00F95CAE">
              <w:t xml:space="preserve"> project</w:t>
            </w:r>
          </w:p>
        </w:tc>
        <w:tc>
          <w:tcPr>
            <w:tcW w:w="6768" w:type="dxa"/>
          </w:tcPr>
          <w:p w14:paraId="62318373" w14:textId="1A4DFDAC" w:rsidR="006B5831" w:rsidRPr="003573B2" w:rsidRDefault="006B5831" w:rsidP="006B5831">
            <w:pPr>
              <w:rPr>
                <w:rFonts w:ascii="Times New Roman" w:hAnsi="Times New Roman"/>
                <w:lang w:val="en-GB"/>
              </w:rPr>
            </w:pPr>
            <w:r w:rsidRPr="003573B2">
              <w:rPr>
                <w:rFonts w:ascii="Times New Roman" w:hAnsi="Times New Roman"/>
                <w:b/>
                <w:bCs/>
                <w:lang w:val="pt-BR"/>
              </w:rPr>
              <w:t>GitHub Repository:</w:t>
            </w:r>
            <w:r w:rsidRPr="003573B2">
              <w:rPr>
                <w:rFonts w:ascii="Times New Roman" w:hAnsi="Times New Roman"/>
                <w:lang w:val="pt-BR"/>
              </w:rPr>
              <w:t xml:space="preserve"> Quizzes Tutor. </w:t>
            </w:r>
            <w:r w:rsidR="003573B2" w:rsidRPr="003573B2">
              <w:rPr>
                <w:rFonts w:ascii="Times New Roman" w:hAnsi="Times New Roman"/>
                <w:lang w:val="en-GB"/>
              </w:rPr>
              <w:t>Available at</w:t>
            </w:r>
            <w:r w:rsidRPr="003573B2">
              <w:rPr>
                <w:rFonts w:ascii="Times New Roman" w:hAnsi="Times New Roman"/>
                <w:lang w:val="en-GB"/>
              </w:rPr>
              <w:t xml:space="preserve">  </w:t>
            </w:r>
            <w:hyperlink r:id="rId25">
              <w:r w:rsidRPr="003573B2">
                <w:rPr>
                  <w:rStyle w:val="Hiperligao"/>
                  <w:rFonts w:ascii="Times New Roman" w:hAnsi="Times New Roman"/>
                  <w:lang w:val="en-GB"/>
                </w:rPr>
                <w:t>https://github.com/socialsoftware/quizzes-tutor</w:t>
              </w:r>
            </w:hyperlink>
          </w:p>
          <w:p w14:paraId="208CCD10" w14:textId="77777777" w:rsidR="006B5831" w:rsidRPr="003573B2" w:rsidRDefault="006B5831" w:rsidP="006B5831">
            <w:pPr>
              <w:rPr>
                <w:rFonts w:ascii="Times New Roman" w:hAnsi="Times New Roman"/>
                <w:highlight w:val="magenta"/>
                <w:lang w:val="en-GB"/>
              </w:rPr>
            </w:pPr>
          </w:p>
          <w:p w14:paraId="74DAA12F" w14:textId="7A004D9C" w:rsidR="006B5831" w:rsidRPr="00A64C0D" w:rsidRDefault="00A64C0D" w:rsidP="006B5831">
            <w:pPr>
              <w:pStyle w:val="Reference"/>
              <w:keepNext w:val="0"/>
              <w:tabs>
                <w:tab w:val="clear" w:pos="360"/>
              </w:tabs>
              <w:ind w:left="0" w:firstLine="0"/>
              <w:rPr>
                <w:lang w:val="en-GB"/>
              </w:rPr>
            </w:pPr>
            <w:r w:rsidRPr="00A64C0D">
              <w:rPr>
                <w:lang w:val="en-GB"/>
              </w:rPr>
              <w:t xml:space="preserve">Video Domain Model: Explainer Video of the Architecture of </w:t>
            </w:r>
            <w:r w:rsidR="006B5831" w:rsidRPr="00A64C0D">
              <w:rPr>
                <w:lang w:val="en-GB"/>
              </w:rPr>
              <w:t xml:space="preserve">Quizzes Tutor, </w:t>
            </w:r>
            <w:r w:rsidRPr="00A64C0D">
              <w:rPr>
                <w:lang w:val="en-GB"/>
              </w:rPr>
              <w:t xml:space="preserve">available at </w:t>
            </w:r>
            <w:hyperlink r:id="rId26">
              <w:r w:rsidR="006B5831" w:rsidRPr="00A64C0D">
                <w:rPr>
                  <w:rStyle w:val="Hiperligao"/>
                  <w:lang w:val="en-GB"/>
                </w:rPr>
                <w:t>You</w:t>
              </w:r>
              <w:r w:rsidR="006B5831" w:rsidRPr="00A64C0D">
                <w:rPr>
                  <w:rStyle w:val="Hiperligao"/>
                  <w:lang w:val="en-GB"/>
                </w:rPr>
                <w:t>T</w:t>
              </w:r>
              <w:r w:rsidR="006B5831" w:rsidRPr="00A64C0D">
                <w:rPr>
                  <w:rStyle w:val="Hiperligao"/>
                  <w:lang w:val="en-GB"/>
                </w:rPr>
                <w:t>ube</w:t>
              </w:r>
            </w:hyperlink>
          </w:p>
        </w:tc>
      </w:tr>
      <w:tr w:rsidR="006B5831" w14:paraId="1C213F10" w14:textId="77777777" w:rsidTr="006B5831">
        <w:tc>
          <w:tcPr>
            <w:tcW w:w="2088" w:type="dxa"/>
          </w:tcPr>
          <w:p w14:paraId="30D1F133" w14:textId="43FD1034" w:rsidR="006B5831" w:rsidRPr="00F95CAE" w:rsidRDefault="00F95CAE" w:rsidP="006B5831">
            <w:pPr>
              <w:pStyle w:val="Reference"/>
              <w:keepNext w:val="0"/>
              <w:tabs>
                <w:tab w:val="clear" w:pos="360"/>
              </w:tabs>
              <w:ind w:left="0" w:firstLine="0"/>
              <w:rPr>
                <w:lang w:val="en-GB"/>
              </w:rPr>
            </w:pPr>
            <w:r w:rsidRPr="00F95CAE">
              <w:rPr>
                <w:lang w:val="en-GB"/>
              </w:rPr>
              <w:t>Tools of analysis and c</w:t>
            </w:r>
            <w:r>
              <w:rPr>
                <w:lang w:val="en-GB"/>
              </w:rPr>
              <w:t>ode metrics</w:t>
            </w:r>
          </w:p>
        </w:tc>
        <w:tc>
          <w:tcPr>
            <w:tcW w:w="6768" w:type="dxa"/>
          </w:tcPr>
          <w:p w14:paraId="011EF81E" w14:textId="592E0AF4" w:rsidR="006B5831" w:rsidRPr="00AE082A" w:rsidRDefault="006B5831" w:rsidP="006B5831">
            <w:pPr>
              <w:pStyle w:val="Reference"/>
              <w:keepNext w:val="0"/>
              <w:tabs>
                <w:tab w:val="clear" w:pos="360"/>
              </w:tabs>
              <w:ind w:left="0" w:firstLine="0"/>
            </w:pPr>
            <w:r w:rsidRPr="00AE082A">
              <w:rPr>
                <w:lang w:val="en-GB"/>
              </w:rPr>
              <w:t xml:space="preserve">SonarQube Documentation: </w:t>
            </w:r>
            <w:r w:rsidR="00AE082A" w:rsidRPr="00AE082A">
              <w:rPr>
                <w:lang w:val="en-GB"/>
              </w:rPr>
              <w:t xml:space="preserve">Code analysis platform used to evaluate the quality of the project's source code. </w:t>
            </w:r>
            <w:r w:rsidR="00AE082A" w:rsidRPr="00AE082A">
              <w:rPr>
                <w:lang w:val="pt-BR"/>
              </w:rPr>
              <w:t xml:space="preserve">Documentation available at </w:t>
            </w:r>
            <w:r w:rsidRPr="00AE082A">
              <w:rPr>
                <w:lang w:val="pt-BR"/>
              </w:rPr>
              <w:t>(</w:t>
            </w:r>
            <w:hyperlink r:id="rId27">
              <w:r w:rsidRPr="00AE082A">
                <w:rPr>
                  <w:rStyle w:val="Hiperligao"/>
                  <w:lang w:val="pt-BR"/>
                </w:rPr>
                <w:t>https://docs.sonarqube.org/latest/</w:t>
              </w:r>
            </w:hyperlink>
            <w:r w:rsidRPr="00AE082A">
              <w:rPr>
                <w:lang w:val="pt-BR"/>
              </w:rPr>
              <w:t>.)</w:t>
            </w:r>
          </w:p>
        </w:tc>
      </w:tr>
      <w:tr w:rsidR="006B5831" w14:paraId="41C49CF8" w14:textId="77777777" w:rsidTr="006B5831">
        <w:tc>
          <w:tcPr>
            <w:tcW w:w="2088" w:type="dxa"/>
          </w:tcPr>
          <w:p w14:paraId="427D0A14" w14:textId="304C9FF9" w:rsidR="006B5831" w:rsidRPr="003573B2" w:rsidRDefault="003573B2" w:rsidP="006B5831">
            <w:pPr>
              <w:pStyle w:val="Reference"/>
              <w:keepNext w:val="0"/>
              <w:tabs>
                <w:tab w:val="clear" w:pos="360"/>
              </w:tabs>
              <w:ind w:left="0" w:firstLine="0"/>
              <w:rPr>
                <w:lang w:val="en-GB"/>
              </w:rPr>
            </w:pPr>
            <w:r w:rsidRPr="003573B2">
              <w:rPr>
                <w:lang w:val="en-GB"/>
              </w:rPr>
              <w:t>References for Examples and Case Studies</w:t>
            </w:r>
          </w:p>
        </w:tc>
        <w:tc>
          <w:tcPr>
            <w:tcW w:w="6768" w:type="dxa"/>
          </w:tcPr>
          <w:p w14:paraId="34B6F5C5" w14:textId="23FCAC15" w:rsidR="006B5831" w:rsidRPr="00AE082A" w:rsidRDefault="006B5831" w:rsidP="006B5831">
            <w:pPr>
              <w:rPr>
                <w:rFonts w:ascii="Times New Roman" w:hAnsi="Times New Roman"/>
                <w:lang w:val="en-GB"/>
              </w:rPr>
            </w:pPr>
            <w:r w:rsidRPr="00AE082A">
              <w:rPr>
                <w:rFonts w:ascii="Times New Roman" w:hAnsi="Times New Roman"/>
                <w:lang w:val="en-GB"/>
              </w:rPr>
              <w:t xml:space="preserve">DESOSA: </w:t>
            </w:r>
            <w:r w:rsidR="00AE082A" w:rsidRPr="00AE082A">
              <w:rPr>
                <w:rFonts w:ascii="Times New Roman" w:hAnsi="Times New Roman"/>
                <w:lang w:val="en-GB"/>
              </w:rPr>
              <w:t>Examples of software architecture projects carried out by master's students at the University of Delft:</w:t>
            </w:r>
          </w:p>
          <w:p w14:paraId="51F86842" w14:textId="24D28CE6" w:rsidR="006B5831" w:rsidRPr="009C2D7C" w:rsidRDefault="006B5831" w:rsidP="009C2D7C">
            <w:pPr>
              <w:ind w:left="720"/>
              <w:rPr>
                <w:rFonts w:ascii="Times New Roman" w:hAnsi="Times New Roman"/>
              </w:rPr>
            </w:pPr>
            <w:hyperlink r:id="rId28">
              <w:r w:rsidRPr="00AE082A">
                <w:rPr>
                  <w:rStyle w:val="Hiperligao"/>
                  <w:rFonts w:ascii="Times New Roman" w:hAnsi="Times New Roman"/>
                </w:rPr>
                <w:t>DESOSA 2019</w:t>
              </w:r>
            </w:hyperlink>
            <w:r w:rsidRPr="00AE082A">
              <w:rPr>
                <w:rFonts w:ascii="Times New Roman" w:hAnsi="Times New Roman"/>
              </w:rPr>
              <w:t xml:space="preserve">, </w:t>
            </w:r>
            <w:hyperlink r:id="rId29">
              <w:r w:rsidRPr="00AE082A">
                <w:rPr>
                  <w:rStyle w:val="Hiperligao"/>
                  <w:rFonts w:ascii="Times New Roman" w:hAnsi="Times New Roman"/>
                </w:rPr>
                <w:t>DESOSA 2020</w:t>
              </w:r>
            </w:hyperlink>
            <w:r w:rsidRPr="00AE082A">
              <w:rPr>
                <w:rFonts w:ascii="Times New Roman" w:hAnsi="Times New Roman"/>
              </w:rPr>
              <w:t xml:space="preserve">, </w:t>
            </w:r>
            <w:hyperlink r:id="rId30">
              <w:r w:rsidRPr="00AE082A">
                <w:rPr>
                  <w:rStyle w:val="Hiperligao"/>
                  <w:rFonts w:ascii="Times New Roman" w:hAnsi="Times New Roman"/>
                </w:rPr>
                <w:t>DESOSA 2021</w:t>
              </w:r>
            </w:hyperlink>
            <w:r w:rsidRPr="00AE082A">
              <w:rPr>
                <w:rFonts w:ascii="Times New Roman" w:hAnsi="Times New Roman"/>
              </w:rPr>
              <w:t xml:space="preserve">, </w:t>
            </w:r>
            <w:hyperlink r:id="rId31">
              <w:r w:rsidRPr="00AE082A">
                <w:rPr>
                  <w:rStyle w:val="Hiperligao"/>
                  <w:rFonts w:ascii="Times New Roman" w:hAnsi="Times New Roman"/>
                </w:rPr>
                <w:t>DESOSA 2022</w:t>
              </w:r>
            </w:hyperlink>
            <w:r w:rsidRPr="00AE082A">
              <w:rPr>
                <w:rFonts w:ascii="Times New Roman" w:hAnsi="Times New Roman"/>
              </w:rPr>
              <w:t>.</w:t>
            </w:r>
          </w:p>
        </w:tc>
      </w:tr>
    </w:tbl>
    <w:p w14:paraId="17A7D1FD" w14:textId="0B1EF822" w:rsidR="009E249B" w:rsidRDefault="009E249B" w:rsidP="006B5831">
      <w:pPr>
        <w:pStyle w:val="Reference"/>
        <w:tabs>
          <w:tab w:val="clear" w:pos="360"/>
        </w:tabs>
        <w:ind w:left="0" w:firstLine="0"/>
      </w:pPr>
    </w:p>
    <w:p w14:paraId="1C2F8631" w14:textId="77777777" w:rsidR="009E249B" w:rsidRDefault="009E249B">
      <w:pPr>
        <w:pStyle w:val="Ttulo1"/>
      </w:pPr>
      <w:bookmarkStart w:id="272" w:name="_Toc64867684"/>
      <w:bookmarkStart w:id="273" w:name="_Toc87146895"/>
      <w:bookmarkStart w:id="274" w:name="_Ref126913312"/>
      <w:bookmarkStart w:id="275" w:name="_Ref126913464"/>
      <w:bookmarkStart w:id="276" w:name="_Toc183185749"/>
      <w:r>
        <w:lastRenderedPageBreak/>
        <w:t>Directory</w:t>
      </w:r>
      <w:bookmarkEnd w:id="272"/>
      <w:bookmarkEnd w:id="273"/>
      <w:bookmarkEnd w:id="274"/>
      <w:bookmarkEnd w:id="275"/>
      <w:bookmarkEnd w:id="276"/>
    </w:p>
    <w:p w14:paraId="663BD0E0" w14:textId="7E66983A" w:rsidR="009E249B" w:rsidRDefault="009E249B">
      <w:pPr>
        <w:pStyle w:val="Ttulo2"/>
      </w:pPr>
      <w:bookmarkStart w:id="277" w:name="_Toc64867685"/>
      <w:bookmarkStart w:id="278" w:name="_Toc87146896"/>
      <w:bookmarkStart w:id="279" w:name="_Toc183185750"/>
      <w:r>
        <w:t>Index</w:t>
      </w:r>
      <w:bookmarkEnd w:id="277"/>
      <w:bookmarkEnd w:id="278"/>
      <w:r w:rsidR="00664C48">
        <w:t xml:space="preserve"> TODO</w:t>
      </w:r>
      <w:bookmarkEnd w:id="279"/>
    </w:p>
    <w:p w14:paraId="5BEDD461" w14:textId="5E0BB1B5" w:rsidR="009E249B" w:rsidRPr="00664C48" w:rsidRDefault="009E249B" w:rsidP="00D3734B">
      <w:pPr>
        <w:pStyle w:val="Ttulo2"/>
        <w:rPr>
          <w:lang w:val="pt-PT"/>
        </w:rPr>
      </w:pPr>
      <w:bookmarkStart w:id="280" w:name="_Toc64867686"/>
      <w:bookmarkStart w:id="281" w:name="_Toc87146897"/>
      <w:bookmarkStart w:id="282" w:name="_Toc183185751"/>
      <w:r w:rsidRPr="00664C48">
        <w:rPr>
          <w:lang w:val="pt-PT"/>
        </w:rPr>
        <w:t>Glossary</w:t>
      </w:r>
      <w:bookmarkEnd w:id="280"/>
      <w:bookmarkEnd w:id="281"/>
      <w:r w:rsidRPr="00664C48">
        <w:rPr>
          <w:lang w:val="pt-PT"/>
        </w:rPr>
        <w:t xml:space="preserve"> </w:t>
      </w:r>
      <w:r w:rsidR="00664C48" w:rsidRPr="00664C48">
        <w:rPr>
          <w:lang w:val="pt-PT"/>
        </w:rPr>
        <w:t>TODO vê se h</w:t>
      </w:r>
      <w:r w:rsidR="00664C48">
        <w:rPr>
          <w:lang w:val="pt-PT"/>
        </w:rPr>
        <w:t>á mais termos ao longo do documento para pôr aqui</w:t>
      </w:r>
      <w:bookmarkEnd w:id="282"/>
    </w:p>
    <w:p w14:paraId="56B04B09" w14:textId="35747D64" w:rsidR="00583ED2" w:rsidRDefault="00583ED2" w:rsidP="00583ED2">
      <w:pPr>
        <w:pStyle w:val="Legenda"/>
      </w:pPr>
      <w:bookmarkStart w:id="283" w:name="_Toc183185771"/>
      <w:r>
        <w:t xml:space="preserve">Table </w:t>
      </w:r>
      <w:r>
        <w:fldChar w:fldCharType="begin"/>
      </w:r>
      <w:r>
        <w:instrText xml:space="preserve"> SEQ Table \* ARABIC </w:instrText>
      </w:r>
      <w:r>
        <w:fldChar w:fldCharType="separate"/>
      </w:r>
      <w:r>
        <w:t>10</w:t>
      </w:r>
      <w:r>
        <w:fldChar w:fldCharType="end"/>
      </w:r>
      <w:r>
        <w:t>: Glossary</w:t>
      </w:r>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9E249B" w14:paraId="0160EBC6" w14:textId="77777777" w:rsidTr="00583ED2">
        <w:tc>
          <w:tcPr>
            <w:tcW w:w="4313" w:type="dxa"/>
          </w:tcPr>
          <w:p w14:paraId="4DF96F2B" w14:textId="77777777" w:rsidR="009E249B" w:rsidRDefault="009E249B">
            <w:pPr>
              <w:pStyle w:val="Body"/>
            </w:pPr>
            <w:r>
              <w:t>Term</w:t>
            </w:r>
          </w:p>
        </w:tc>
        <w:tc>
          <w:tcPr>
            <w:tcW w:w="4317" w:type="dxa"/>
          </w:tcPr>
          <w:p w14:paraId="752AADF8" w14:textId="77777777" w:rsidR="009E249B" w:rsidRDefault="009E249B">
            <w:pPr>
              <w:pStyle w:val="Body"/>
            </w:pPr>
            <w:r>
              <w:t>Definition</w:t>
            </w:r>
          </w:p>
        </w:tc>
      </w:tr>
      <w:tr w:rsidR="009E249B" w14:paraId="51F5C1D8" w14:textId="77777777" w:rsidTr="00583ED2">
        <w:tc>
          <w:tcPr>
            <w:tcW w:w="4313" w:type="dxa"/>
          </w:tcPr>
          <w:p w14:paraId="7E41B4F6" w14:textId="77777777" w:rsidR="009E249B" w:rsidRDefault="009E249B">
            <w:pPr>
              <w:pStyle w:val="Body"/>
            </w:pPr>
            <w:r>
              <w:t>software architecture</w:t>
            </w:r>
          </w:p>
        </w:tc>
        <w:tc>
          <w:tcPr>
            <w:tcW w:w="4317" w:type="dxa"/>
          </w:tcPr>
          <w:p w14:paraId="39C83DC0" w14:textId="77777777" w:rsidR="009E249B" w:rsidRDefault="009E249B">
            <w:pPr>
              <w:pStyle w:val="Body"/>
            </w:pPr>
            <w: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w:t>
            </w:r>
            <w:r>
              <w:softHyphen/>
              <w:t>tics, fault handling, shared resource usage, and so on.</w:t>
            </w:r>
          </w:p>
        </w:tc>
      </w:tr>
      <w:tr w:rsidR="009E249B" w14:paraId="3450EC4D" w14:textId="77777777" w:rsidTr="00583ED2">
        <w:tc>
          <w:tcPr>
            <w:tcW w:w="4313" w:type="dxa"/>
          </w:tcPr>
          <w:p w14:paraId="5C1A662A" w14:textId="77777777" w:rsidR="009E249B" w:rsidRDefault="009E249B">
            <w:pPr>
              <w:pStyle w:val="Body"/>
            </w:pPr>
            <w:r>
              <w:t>view</w:t>
            </w:r>
          </w:p>
        </w:tc>
        <w:tc>
          <w:tcPr>
            <w:tcW w:w="4317" w:type="dxa"/>
          </w:tcPr>
          <w:p w14:paraId="7BCE4C45" w14:textId="77777777"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9E249B" w14:paraId="24F5C118" w14:textId="77777777" w:rsidTr="00583ED2">
        <w:tc>
          <w:tcPr>
            <w:tcW w:w="4313" w:type="dxa"/>
          </w:tcPr>
          <w:p w14:paraId="1F861BC5" w14:textId="77777777" w:rsidR="009E249B" w:rsidRDefault="009E249B">
            <w:pPr>
              <w:pStyle w:val="Body"/>
            </w:pPr>
            <w:r>
              <w:t>view packet</w:t>
            </w:r>
          </w:p>
        </w:tc>
        <w:tc>
          <w:tcPr>
            <w:tcW w:w="4317" w:type="dxa"/>
          </w:tcPr>
          <w:p w14:paraId="76E40737" w14:textId="77777777" w:rsidR="009E249B" w:rsidRDefault="009E249B">
            <w:pPr>
              <w:pStyle w:val="Body"/>
            </w:pPr>
            <w:r>
              <w:t>The smallest package of architectural documentation that could usefully be given to a stakeholder.  The documentation of a view is composed of one or more view packets.</w:t>
            </w:r>
          </w:p>
        </w:tc>
      </w:tr>
      <w:tr w:rsidR="009E249B" w14:paraId="23F87584" w14:textId="77777777" w:rsidTr="00583ED2">
        <w:tc>
          <w:tcPr>
            <w:tcW w:w="4313" w:type="dxa"/>
          </w:tcPr>
          <w:p w14:paraId="02FD6FCB" w14:textId="77777777" w:rsidR="009E249B" w:rsidRDefault="009E249B">
            <w:pPr>
              <w:pStyle w:val="Body"/>
            </w:pPr>
            <w:r>
              <w:t>viewpoint</w:t>
            </w:r>
          </w:p>
        </w:tc>
        <w:tc>
          <w:tcPr>
            <w:tcW w:w="4317" w:type="dxa"/>
          </w:tcPr>
          <w:p w14:paraId="4FB66974" w14:textId="77777777" w:rsidR="009E249B" w:rsidRDefault="009E249B">
            <w:pPr>
              <w:pStyle w:val="Body"/>
            </w:pPr>
            <w:r>
              <w:t xml:space="preserve">A specification of the conventions for constructing and using a view; a pattern or template from which to develop individual views by establishing the purposes and audience for a view, and the techniques for its creation and </w:t>
            </w:r>
            <w:r>
              <w:lastRenderedPageBreak/>
              <w:t xml:space="preserve">analysis [IEEE 1471]. Identifies the set of concerns to be addressed, and identifies the modeling techniques, evaluation techniques, consistency checking techniques, etc., used by any conforming view.  </w:t>
            </w:r>
          </w:p>
        </w:tc>
      </w:tr>
    </w:tbl>
    <w:p w14:paraId="0DC1026D" w14:textId="77777777" w:rsidR="009E249B" w:rsidRDefault="009E249B">
      <w:pPr>
        <w:pStyle w:val="Body"/>
      </w:pPr>
    </w:p>
    <w:p w14:paraId="0ECB0C7F" w14:textId="0E560EDC" w:rsidR="009E249B" w:rsidRPr="00583ED2" w:rsidRDefault="00664C48" w:rsidP="00583ED2">
      <w:pPr>
        <w:pStyle w:val="Ttulo2"/>
        <w:rPr>
          <w:lang w:val="pt-PT"/>
        </w:rPr>
      </w:pPr>
      <w:bookmarkStart w:id="284" w:name="_Toc64867687"/>
      <w:bookmarkStart w:id="285" w:name="_Toc87146898"/>
      <w:bookmarkStart w:id="286" w:name="_Toc183185752"/>
      <w:r w:rsidRPr="00664C48">
        <w:rPr>
          <w:lang w:val="pt-PT"/>
        </w:rPr>
        <w:t>Acr</w:t>
      </w:r>
      <w:r w:rsidR="00583ED2">
        <w:rPr>
          <w:lang w:val="pt-PT"/>
        </w:rPr>
        <w:t>o</w:t>
      </w:r>
      <w:r w:rsidRPr="00664C48">
        <w:rPr>
          <w:lang w:val="pt-PT"/>
        </w:rPr>
        <w:t>n</w:t>
      </w:r>
      <w:r w:rsidR="00583ED2">
        <w:rPr>
          <w:lang w:val="pt-PT"/>
        </w:rPr>
        <w:t>ym</w:t>
      </w:r>
      <w:r w:rsidR="009E249B" w:rsidRPr="00664C48">
        <w:rPr>
          <w:lang w:val="pt-PT"/>
        </w:rPr>
        <w:t xml:space="preserve"> List</w:t>
      </w:r>
      <w:bookmarkEnd w:id="284"/>
      <w:bookmarkEnd w:id="285"/>
      <w:r w:rsidRPr="00664C48">
        <w:rPr>
          <w:lang w:val="pt-PT"/>
        </w:rPr>
        <w:t xml:space="preserve"> TODO vê s</w:t>
      </w:r>
      <w:r>
        <w:rPr>
          <w:lang w:val="pt-PT"/>
        </w:rPr>
        <w:t>e há mais acrónimos para pôr aqui</w:t>
      </w:r>
      <w:bookmarkEnd w:id="286"/>
    </w:p>
    <w:p w14:paraId="70210D80" w14:textId="10F9F4A9" w:rsidR="00583ED2" w:rsidRDefault="00583ED2" w:rsidP="00583ED2">
      <w:pPr>
        <w:pStyle w:val="Legenda"/>
      </w:pPr>
      <w:bookmarkStart w:id="287" w:name="_Toc183185772"/>
      <w:r>
        <w:t xml:space="preserve">Table </w:t>
      </w:r>
      <w:r>
        <w:fldChar w:fldCharType="begin"/>
      </w:r>
      <w:r>
        <w:instrText xml:space="preserve"> SEQ Table \* ARABIC </w:instrText>
      </w:r>
      <w:r>
        <w:fldChar w:fldCharType="separate"/>
      </w:r>
      <w:r>
        <w:t>11</w:t>
      </w:r>
      <w:r>
        <w:fldChar w:fldCharType="end"/>
      </w:r>
      <w:r>
        <w:t>: Acronym List</w:t>
      </w:r>
      <w:bookmarkEnd w:id="2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14:paraId="731F575A" w14:textId="77777777">
        <w:trPr>
          <w:jc w:val="center"/>
        </w:trPr>
        <w:tc>
          <w:tcPr>
            <w:tcW w:w="1548" w:type="dxa"/>
          </w:tcPr>
          <w:p w14:paraId="1EAB29F9" w14:textId="77777777" w:rsidR="009E249B" w:rsidRDefault="009E249B">
            <w:pPr>
              <w:pStyle w:val="TableText"/>
            </w:pPr>
            <w:r>
              <w:t>API</w:t>
            </w:r>
          </w:p>
        </w:tc>
        <w:tc>
          <w:tcPr>
            <w:tcW w:w="7011" w:type="dxa"/>
          </w:tcPr>
          <w:p w14:paraId="2775F406" w14:textId="77777777" w:rsidR="009E249B" w:rsidRDefault="009E249B">
            <w:pPr>
              <w:pStyle w:val="TableText"/>
            </w:pPr>
            <w:r>
              <w:t>Application Programming Interface; Application Program Interface; Application Programmer Interface</w:t>
            </w:r>
          </w:p>
        </w:tc>
      </w:tr>
      <w:tr w:rsidR="009E249B" w14:paraId="1AAF054E" w14:textId="77777777">
        <w:trPr>
          <w:jc w:val="center"/>
        </w:trPr>
        <w:tc>
          <w:tcPr>
            <w:tcW w:w="1548" w:type="dxa"/>
          </w:tcPr>
          <w:p w14:paraId="14671B59" w14:textId="77777777" w:rsidR="009E249B" w:rsidRDefault="009E249B">
            <w:pPr>
              <w:pStyle w:val="TableText"/>
            </w:pPr>
            <w:r>
              <w:t>ATAM</w:t>
            </w:r>
          </w:p>
        </w:tc>
        <w:tc>
          <w:tcPr>
            <w:tcW w:w="7011" w:type="dxa"/>
          </w:tcPr>
          <w:p w14:paraId="5290DE5A" w14:textId="77777777" w:rsidR="009E249B" w:rsidRDefault="009E249B">
            <w:pPr>
              <w:pStyle w:val="TableText"/>
            </w:pPr>
            <w:r>
              <w:t>Architecture Tradeoff Analysis Method</w:t>
            </w:r>
          </w:p>
        </w:tc>
      </w:tr>
      <w:tr w:rsidR="009E249B" w14:paraId="23AEDA00" w14:textId="77777777">
        <w:trPr>
          <w:jc w:val="center"/>
        </w:trPr>
        <w:tc>
          <w:tcPr>
            <w:tcW w:w="1548" w:type="dxa"/>
          </w:tcPr>
          <w:p w14:paraId="476B364F" w14:textId="77777777" w:rsidR="009E249B" w:rsidRDefault="009E249B">
            <w:pPr>
              <w:pStyle w:val="TableText"/>
            </w:pPr>
            <w:r>
              <w:t>CMM</w:t>
            </w:r>
          </w:p>
        </w:tc>
        <w:tc>
          <w:tcPr>
            <w:tcW w:w="7011" w:type="dxa"/>
          </w:tcPr>
          <w:p w14:paraId="770F5EA5" w14:textId="77777777" w:rsidR="009E249B" w:rsidRDefault="009E249B">
            <w:pPr>
              <w:pStyle w:val="TableText"/>
            </w:pPr>
            <w:r>
              <w:t>Capability Maturity Model</w:t>
            </w:r>
          </w:p>
        </w:tc>
      </w:tr>
      <w:tr w:rsidR="009E249B" w14:paraId="02083D97" w14:textId="77777777">
        <w:trPr>
          <w:jc w:val="center"/>
        </w:trPr>
        <w:tc>
          <w:tcPr>
            <w:tcW w:w="1548" w:type="dxa"/>
          </w:tcPr>
          <w:p w14:paraId="05EE07CC" w14:textId="77777777" w:rsidR="009E249B" w:rsidRDefault="009E249B">
            <w:pPr>
              <w:pStyle w:val="TableText"/>
            </w:pPr>
            <w:r>
              <w:t>CMMI</w:t>
            </w:r>
          </w:p>
        </w:tc>
        <w:tc>
          <w:tcPr>
            <w:tcW w:w="7011" w:type="dxa"/>
          </w:tcPr>
          <w:p w14:paraId="17ADCFC4" w14:textId="77777777" w:rsidR="009E249B" w:rsidRDefault="009E249B">
            <w:pPr>
              <w:pStyle w:val="TableText"/>
            </w:pPr>
            <w:r>
              <w:t>Capability Maturity Model Integration</w:t>
            </w:r>
          </w:p>
        </w:tc>
      </w:tr>
      <w:tr w:rsidR="009E249B" w14:paraId="08FEC91B" w14:textId="77777777">
        <w:trPr>
          <w:jc w:val="center"/>
        </w:trPr>
        <w:tc>
          <w:tcPr>
            <w:tcW w:w="1548" w:type="dxa"/>
          </w:tcPr>
          <w:p w14:paraId="112F83DA" w14:textId="77777777" w:rsidR="009E249B" w:rsidRDefault="009E249B">
            <w:pPr>
              <w:pStyle w:val="TableText"/>
            </w:pPr>
            <w:r>
              <w:t>CORBA</w:t>
            </w:r>
          </w:p>
        </w:tc>
        <w:tc>
          <w:tcPr>
            <w:tcW w:w="7011" w:type="dxa"/>
          </w:tcPr>
          <w:p w14:paraId="66E20C4D" w14:textId="77777777" w:rsidR="009E249B" w:rsidRDefault="009E249B">
            <w:pPr>
              <w:pStyle w:val="TableText"/>
            </w:pPr>
            <w:r>
              <w:t>Common object request broker architecture</w:t>
            </w:r>
          </w:p>
        </w:tc>
      </w:tr>
      <w:tr w:rsidR="009E249B" w14:paraId="7A6853CD" w14:textId="77777777">
        <w:trPr>
          <w:jc w:val="center"/>
        </w:trPr>
        <w:tc>
          <w:tcPr>
            <w:tcW w:w="1548" w:type="dxa"/>
          </w:tcPr>
          <w:p w14:paraId="3175D033" w14:textId="77777777" w:rsidR="009E249B" w:rsidRDefault="009E249B">
            <w:pPr>
              <w:pStyle w:val="TableText"/>
            </w:pPr>
            <w:r>
              <w:t>COTS</w:t>
            </w:r>
          </w:p>
        </w:tc>
        <w:tc>
          <w:tcPr>
            <w:tcW w:w="7011" w:type="dxa"/>
          </w:tcPr>
          <w:p w14:paraId="0FC101A2" w14:textId="77777777" w:rsidR="009E249B" w:rsidRDefault="009E249B">
            <w:pPr>
              <w:pStyle w:val="TableText"/>
            </w:pPr>
            <w:r>
              <w:t>Commercial-Off-The-Shelf</w:t>
            </w:r>
          </w:p>
        </w:tc>
      </w:tr>
      <w:tr w:rsidR="009E249B" w14:paraId="0DACB696" w14:textId="77777777">
        <w:trPr>
          <w:jc w:val="center"/>
        </w:trPr>
        <w:tc>
          <w:tcPr>
            <w:tcW w:w="1548" w:type="dxa"/>
          </w:tcPr>
          <w:p w14:paraId="0F63E945" w14:textId="77777777" w:rsidR="009E249B" w:rsidRDefault="009E249B">
            <w:pPr>
              <w:pStyle w:val="TableText"/>
            </w:pPr>
            <w:r>
              <w:t>EPIC</w:t>
            </w:r>
          </w:p>
        </w:tc>
        <w:tc>
          <w:tcPr>
            <w:tcW w:w="7011" w:type="dxa"/>
          </w:tcPr>
          <w:p w14:paraId="06F8B10B" w14:textId="77777777" w:rsidR="009E249B" w:rsidRDefault="009E249B">
            <w:pPr>
              <w:pStyle w:val="TableText"/>
            </w:pPr>
            <w:r>
              <w:t>Evolutionary Process for Integrating COTS-Based Systems</w:t>
            </w:r>
          </w:p>
        </w:tc>
      </w:tr>
      <w:tr w:rsidR="009E249B" w14:paraId="236D5F8F" w14:textId="77777777">
        <w:trPr>
          <w:jc w:val="center"/>
        </w:trPr>
        <w:tc>
          <w:tcPr>
            <w:tcW w:w="1548" w:type="dxa"/>
          </w:tcPr>
          <w:p w14:paraId="35E545D3" w14:textId="77777777" w:rsidR="009E249B" w:rsidRDefault="009E249B">
            <w:pPr>
              <w:pStyle w:val="TableText"/>
            </w:pPr>
            <w:r>
              <w:t>IEEE</w:t>
            </w:r>
          </w:p>
        </w:tc>
        <w:tc>
          <w:tcPr>
            <w:tcW w:w="7011" w:type="dxa"/>
          </w:tcPr>
          <w:p w14:paraId="37B4855F" w14:textId="77777777" w:rsidR="009E249B" w:rsidRDefault="009E249B">
            <w:pPr>
              <w:pStyle w:val="TableText"/>
            </w:pPr>
            <w:r>
              <w:t>Institute of Electrical and Electronics Engineers</w:t>
            </w:r>
          </w:p>
        </w:tc>
      </w:tr>
      <w:tr w:rsidR="009E249B" w14:paraId="103BFB46" w14:textId="77777777">
        <w:trPr>
          <w:jc w:val="center"/>
        </w:trPr>
        <w:tc>
          <w:tcPr>
            <w:tcW w:w="1548" w:type="dxa"/>
          </w:tcPr>
          <w:p w14:paraId="35F7C6D1" w14:textId="77777777" w:rsidR="009E249B" w:rsidRDefault="009E249B">
            <w:pPr>
              <w:pStyle w:val="TableText"/>
            </w:pPr>
            <w:r>
              <w:t>KPA</w:t>
            </w:r>
          </w:p>
        </w:tc>
        <w:tc>
          <w:tcPr>
            <w:tcW w:w="7011" w:type="dxa"/>
          </w:tcPr>
          <w:p w14:paraId="7D931FE8" w14:textId="77777777" w:rsidR="009E249B" w:rsidRDefault="009E249B">
            <w:pPr>
              <w:pStyle w:val="TableText"/>
            </w:pPr>
            <w:r>
              <w:t>Key Process Area</w:t>
            </w:r>
          </w:p>
        </w:tc>
      </w:tr>
      <w:tr w:rsidR="009E249B" w14:paraId="6ECF2FF8" w14:textId="77777777">
        <w:trPr>
          <w:jc w:val="center"/>
        </w:trPr>
        <w:tc>
          <w:tcPr>
            <w:tcW w:w="1548" w:type="dxa"/>
          </w:tcPr>
          <w:p w14:paraId="682366CC" w14:textId="77777777" w:rsidR="009E249B" w:rsidRDefault="009E249B">
            <w:pPr>
              <w:pStyle w:val="TableText"/>
            </w:pPr>
            <w:r>
              <w:t>OO</w:t>
            </w:r>
          </w:p>
        </w:tc>
        <w:tc>
          <w:tcPr>
            <w:tcW w:w="7011" w:type="dxa"/>
          </w:tcPr>
          <w:p w14:paraId="312B8D0E" w14:textId="77777777" w:rsidR="009E249B" w:rsidRDefault="009E249B">
            <w:pPr>
              <w:pStyle w:val="TableText"/>
            </w:pPr>
            <w:r>
              <w:t>Object Oriented</w:t>
            </w:r>
          </w:p>
        </w:tc>
      </w:tr>
      <w:tr w:rsidR="009E249B" w14:paraId="5CFA2A2D" w14:textId="77777777">
        <w:trPr>
          <w:jc w:val="center"/>
        </w:trPr>
        <w:tc>
          <w:tcPr>
            <w:tcW w:w="1548" w:type="dxa"/>
          </w:tcPr>
          <w:p w14:paraId="1D702DCA" w14:textId="77777777" w:rsidR="009E249B" w:rsidRDefault="009E249B">
            <w:pPr>
              <w:pStyle w:val="TableText"/>
            </w:pPr>
            <w:r>
              <w:t>ORB</w:t>
            </w:r>
          </w:p>
        </w:tc>
        <w:tc>
          <w:tcPr>
            <w:tcW w:w="7011" w:type="dxa"/>
          </w:tcPr>
          <w:p w14:paraId="7399590D" w14:textId="77777777" w:rsidR="009E249B" w:rsidRDefault="009E249B">
            <w:pPr>
              <w:pStyle w:val="TableText"/>
            </w:pPr>
            <w:r>
              <w:t>Object Request Broker</w:t>
            </w:r>
          </w:p>
        </w:tc>
      </w:tr>
      <w:tr w:rsidR="009E249B" w14:paraId="76406ABA" w14:textId="77777777">
        <w:trPr>
          <w:jc w:val="center"/>
        </w:trPr>
        <w:tc>
          <w:tcPr>
            <w:tcW w:w="1548" w:type="dxa"/>
          </w:tcPr>
          <w:p w14:paraId="0430F41E" w14:textId="77777777" w:rsidR="009E249B" w:rsidRDefault="009E249B">
            <w:pPr>
              <w:pStyle w:val="TableText"/>
            </w:pPr>
            <w:r>
              <w:t>OS</w:t>
            </w:r>
          </w:p>
        </w:tc>
        <w:tc>
          <w:tcPr>
            <w:tcW w:w="7011" w:type="dxa"/>
          </w:tcPr>
          <w:p w14:paraId="6511C85C" w14:textId="77777777" w:rsidR="009E249B" w:rsidRDefault="009E249B">
            <w:pPr>
              <w:pStyle w:val="TableText"/>
            </w:pPr>
            <w:r>
              <w:t>Operating System</w:t>
            </w:r>
          </w:p>
        </w:tc>
      </w:tr>
      <w:tr w:rsidR="009E249B" w14:paraId="75A7A111" w14:textId="77777777">
        <w:trPr>
          <w:jc w:val="center"/>
        </w:trPr>
        <w:tc>
          <w:tcPr>
            <w:tcW w:w="1548" w:type="dxa"/>
          </w:tcPr>
          <w:p w14:paraId="204B64B2" w14:textId="77777777" w:rsidR="009E249B" w:rsidRDefault="009E249B">
            <w:pPr>
              <w:pStyle w:val="TableText"/>
            </w:pPr>
            <w:r>
              <w:t>QAW</w:t>
            </w:r>
          </w:p>
        </w:tc>
        <w:tc>
          <w:tcPr>
            <w:tcW w:w="7011" w:type="dxa"/>
          </w:tcPr>
          <w:p w14:paraId="0762D590" w14:textId="77777777" w:rsidR="009E249B" w:rsidRDefault="009E249B">
            <w:pPr>
              <w:pStyle w:val="TableText"/>
            </w:pPr>
            <w:r>
              <w:t>Quality Attribute Workshop</w:t>
            </w:r>
          </w:p>
        </w:tc>
      </w:tr>
      <w:tr w:rsidR="009E249B" w14:paraId="611DF288" w14:textId="77777777">
        <w:trPr>
          <w:jc w:val="center"/>
        </w:trPr>
        <w:tc>
          <w:tcPr>
            <w:tcW w:w="1548" w:type="dxa"/>
          </w:tcPr>
          <w:p w14:paraId="3ADB0C60" w14:textId="77777777" w:rsidR="009E249B" w:rsidRDefault="009E249B">
            <w:pPr>
              <w:pStyle w:val="TableText"/>
            </w:pPr>
            <w:r>
              <w:t>RUP</w:t>
            </w:r>
          </w:p>
        </w:tc>
        <w:tc>
          <w:tcPr>
            <w:tcW w:w="7011" w:type="dxa"/>
          </w:tcPr>
          <w:p w14:paraId="00769AD1" w14:textId="77777777" w:rsidR="009E249B" w:rsidRDefault="009E249B">
            <w:pPr>
              <w:pStyle w:val="TableText"/>
            </w:pPr>
            <w:r>
              <w:t>Rational Unified Process</w:t>
            </w:r>
          </w:p>
        </w:tc>
      </w:tr>
      <w:tr w:rsidR="009E249B" w14:paraId="0E47F7A6" w14:textId="77777777">
        <w:trPr>
          <w:jc w:val="center"/>
        </w:trPr>
        <w:tc>
          <w:tcPr>
            <w:tcW w:w="1548" w:type="dxa"/>
          </w:tcPr>
          <w:p w14:paraId="54EE247F" w14:textId="77777777" w:rsidR="009E249B" w:rsidRDefault="009E249B">
            <w:pPr>
              <w:pStyle w:val="TableText"/>
            </w:pPr>
            <w:r>
              <w:t>SAD</w:t>
            </w:r>
          </w:p>
        </w:tc>
        <w:tc>
          <w:tcPr>
            <w:tcW w:w="7011" w:type="dxa"/>
          </w:tcPr>
          <w:p w14:paraId="4EFB0051" w14:textId="77777777" w:rsidR="009E249B" w:rsidRDefault="009E249B">
            <w:pPr>
              <w:pStyle w:val="TableText"/>
            </w:pPr>
            <w:r>
              <w:t>Software Architecture Document</w:t>
            </w:r>
          </w:p>
        </w:tc>
      </w:tr>
      <w:tr w:rsidR="009E249B" w14:paraId="5322CEB8" w14:textId="77777777">
        <w:trPr>
          <w:jc w:val="center"/>
        </w:trPr>
        <w:tc>
          <w:tcPr>
            <w:tcW w:w="1548" w:type="dxa"/>
          </w:tcPr>
          <w:p w14:paraId="79F45512" w14:textId="77777777" w:rsidR="009E249B" w:rsidRDefault="009E249B">
            <w:pPr>
              <w:pStyle w:val="TableText"/>
            </w:pPr>
            <w:r>
              <w:t>SDE</w:t>
            </w:r>
          </w:p>
        </w:tc>
        <w:tc>
          <w:tcPr>
            <w:tcW w:w="7011" w:type="dxa"/>
          </w:tcPr>
          <w:p w14:paraId="2D709577" w14:textId="77777777" w:rsidR="009E249B" w:rsidRDefault="009E249B">
            <w:pPr>
              <w:pStyle w:val="TableText"/>
            </w:pPr>
            <w:r>
              <w:t>Software Development Environment</w:t>
            </w:r>
          </w:p>
        </w:tc>
      </w:tr>
      <w:tr w:rsidR="009E249B" w14:paraId="43E1B860" w14:textId="77777777">
        <w:trPr>
          <w:jc w:val="center"/>
        </w:trPr>
        <w:tc>
          <w:tcPr>
            <w:tcW w:w="1548" w:type="dxa"/>
          </w:tcPr>
          <w:p w14:paraId="79615689" w14:textId="77777777" w:rsidR="009E249B" w:rsidRDefault="009E249B">
            <w:pPr>
              <w:pStyle w:val="TableText"/>
            </w:pPr>
            <w:r>
              <w:t>SEE</w:t>
            </w:r>
          </w:p>
        </w:tc>
        <w:tc>
          <w:tcPr>
            <w:tcW w:w="7011" w:type="dxa"/>
          </w:tcPr>
          <w:p w14:paraId="2641C2FA" w14:textId="77777777" w:rsidR="009E249B" w:rsidRDefault="009E249B">
            <w:pPr>
              <w:pStyle w:val="TableText"/>
            </w:pPr>
            <w:r>
              <w:t>Software Engineering Environment</w:t>
            </w:r>
          </w:p>
        </w:tc>
      </w:tr>
      <w:tr w:rsidR="009E249B" w14:paraId="2C9EEA4B" w14:textId="77777777">
        <w:trPr>
          <w:jc w:val="center"/>
        </w:trPr>
        <w:tc>
          <w:tcPr>
            <w:tcW w:w="1548" w:type="dxa"/>
          </w:tcPr>
          <w:p w14:paraId="456B269F" w14:textId="77777777" w:rsidR="009E249B" w:rsidRDefault="009E249B">
            <w:pPr>
              <w:pStyle w:val="TableText"/>
            </w:pPr>
            <w:r>
              <w:t>SEI</w:t>
            </w:r>
          </w:p>
        </w:tc>
        <w:tc>
          <w:tcPr>
            <w:tcW w:w="7011" w:type="dxa"/>
          </w:tcPr>
          <w:p w14:paraId="3AB5833E" w14:textId="77777777" w:rsidR="009E249B" w:rsidRDefault="009E249B">
            <w:pPr>
              <w:pStyle w:val="TableText"/>
            </w:pPr>
            <w:r>
              <w:t>Software Engineering Institute</w:t>
            </w:r>
          </w:p>
          <w:p w14:paraId="6078C76D" w14:textId="77777777" w:rsidR="009E249B" w:rsidRDefault="009E249B">
            <w:pPr>
              <w:pStyle w:val="TableText"/>
            </w:pPr>
            <w:r>
              <w:t>Systems Engineering &amp; Integration</w:t>
            </w:r>
          </w:p>
          <w:p w14:paraId="14877BA3" w14:textId="77777777" w:rsidR="009E249B" w:rsidRDefault="009E249B">
            <w:pPr>
              <w:pStyle w:val="TableText"/>
            </w:pPr>
            <w:r>
              <w:t>Software End Item</w:t>
            </w:r>
          </w:p>
        </w:tc>
      </w:tr>
      <w:tr w:rsidR="009E249B" w14:paraId="553FCA0A" w14:textId="77777777">
        <w:trPr>
          <w:jc w:val="center"/>
        </w:trPr>
        <w:tc>
          <w:tcPr>
            <w:tcW w:w="1548" w:type="dxa"/>
          </w:tcPr>
          <w:p w14:paraId="678EFD0F" w14:textId="77777777" w:rsidR="009E249B" w:rsidRDefault="009E249B">
            <w:pPr>
              <w:pStyle w:val="TableText"/>
            </w:pPr>
            <w:r>
              <w:t>SEPG</w:t>
            </w:r>
          </w:p>
        </w:tc>
        <w:tc>
          <w:tcPr>
            <w:tcW w:w="7011" w:type="dxa"/>
          </w:tcPr>
          <w:p w14:paraId="738F2307" w14:textId="77777777" w:rsidR="009E249B" w:rsidRDefault="009E249B">
            <w:pPr>
              <w:pStyle w:val="TableText"/>
            </w:pPr>
            <w:r>
              <w:t>Software Engineering Process Group</w:t>
            </w:r>
          </w:p>
        </w:tc>
      </w:tr>
      <w:tr w:rsidR="009E249B" w14:paraId="1F170142" w14:textId="77777777">
        <w:trPr>
          <w:jc w:val="center"/>
        </w:trPr>
        <w:tc>
          <w:tcPr>
            <w:tcW w:w="1548" w:type="dxa"/>
          </w:tcPr>
          <w:p w14:paraId="0B36BD46" w14:textId="77777777" w:rsidR="009E249B" w:rsidRDefault="009E249B">
            <w:pPr>
              <w:pStyle w:val="TableText"/>
              <w:rPr>
                <w:rFonts w:cs="Arial"/>
              </w:rPr>
            </w:pPr>
            <w:r>
              <w:rPr>
                <w:rFonts w:cs="Arial"/>
              </w:rPr>
              <w:t>SLOC</w:t>
            </w:r>
          </w:p>
        </w:tc>
        <w:tc>
          <w:tcPr>
            <w:tcW w:w="7011" w:type="dxa"/>
          </w:tcPr>
          <w:p w14:paraId="4E07DF86" w14:textId="77777777" w:rsidR="009E249B" w:rsidRDefault="009E249B">
            <w:pPr>
              <w:pStyle w:val="TableText"/>
              <w:rPr>
                <w:rFonts w:cs="Arial"/>
              </w:rPr>
            </w:pPr>
            <w:r>
              <w:rPr>
                <w:rFonts w:cs="Arial"/>
              </w:rPr>
              <w:t>Source Lines of Code</w:t>
            </w:r>
          </w:p>
        </w:tc>
      </w:tr>
      <w:tr w:rsidR="009E249B" w14:paraId="5F88A5C7" w14:textId="77777777">
        <w:trPr>
          <w:jc w:val="center"/>
        </w:trPr>
        <w:tc>
          <w:tcPr>
            <w:tcW w:w="1548" w:type="dxa"/>
          </w:tcPr>
          <w:p w14:paraId="5097F1D4" w14:textId="77777777" w:rsidR="009E249B" w:rsidRDefault="009E249B">
            <w:pPr>
              <w:pStyle w:val="TableText"/>
            </w:pPr>
            <w:r>
              <w:t>SW-CMM</w:t>
            </w:r>
          </w:p>
        </w:tc>
        <w:tc>
          <w:tcPr>
            <w:tcW w:w="7011" w:type="dxa"/>
          </w:tcPr>
          <w:p w14:paraId="70253C56" w14:textId="77777777" w:rsidR="009E249B" w:rsidRDefault="009E249B">
            <w:pPr>
              <w:pStyle w:val="TableText"/>
            </w:pPr>
            <w:r>
              <w:t>Capability Maturity Model for Software</w:t>
            </w:r>
          </w:p>
        </w:tc>
      </w:tr>
      <w:tr w:rsidR="009E249B" w14:paraId="466B4EAB" w14:textId="77777777">
        <w:trPr>
          <w:jc w:val="center"/>
        </w:trPr>
        <w:tc>
          <w:tcPr>
            <w:tcW w:w="1548" w:type="dxa"/>
          </w:tcPr>
          <w:p w14:paraId="184CAAC6" w14:textId="77777777" w:rsidR="009E249B" w:rsidRDefault="009E249B">
            <w:pPr>
              <w:pStyle w:val="TableText"/>
            </w:pPr>
            <w:r>
              <w:t>CMMI-SW</w:t>
            </w:r>
          </w:p>
        </w:tc>
        <w:tc>
          <w:tcPr>
            <w:tcW w:w="7011" w:type="dxa"/>
          </w:tcPr>
          <w:p w14:paraId="50401B7C" w14:textId="77777777" w:rsidR="009E249B" w:rsidRDefault="009E249B">
            <w:pPr>
              <w:pStyle w:val="TableText"/>
            </w:pPr>
            <w:r>
              <w:t>Capability Maturity Model Integrated - includes Software Engineering</w:t>
            </w:r>
          </w:p>
        </w:tc>
      </w:tr>
      <w:tr w:rsidR="009E249B" w14:paraId="077DF675" w14:textId="77777777">
        <w:trPr>
          <w:jc w:val="center"/>
        </w:trPr>
        <w:tc>
          <w:tcPr>
            <w:tcW w:w="1548" w:type="dxa"/>
          </w:tcPr>
          <w:p w14:paraId="1DB5E22C" w14:textId="77777777" w:rsidR="009E249B" w:rsidRDefault="009E249B">
            <w:pPr>
              <w:pStyle w:val="TableText"/>
            </w:pPr>
            <w:r>
              <w:t>UML</w:t>
            </w:r>
          </w:p>
        </w:tc>
        <w:tc>
          <w:tcPr>
            <w:tcW w:w="7011" w:type="dxa"/>
          </w:tcPr>
          <w:p w14:paraId="65B2629C" w14:textId="77777777" w:rsidR="009E249B" w:rsidRDefault="009E249B">
            <w:pPr>
              <w:pStyle w:val="TableText"/>
            </w:pPr>
            <w:r>
              <w:t>Unified Modeling Language</w:t>
            </w:r>
          </w:p>
        </w:tc>
      </w:tr>
    </w:tbl>
    <w:p w14:paraId="06649CAE" w14:textId="77777777" w:rsidR="009E249B" w:rsidRDefault="009E249B">
      <w:pPr>
        <w:pStyle w:val="Body"/>
      </w:pPr>
    </w:p>
    <w:p w14:paraId="65912C5E" w14:textId="77777777" w:rsidR="009E249B" w:rsidRDefault="009E249B">
      <w:pPr>
        <w:pStyle w:val="Body"/>
      </w:pPr>
    </w:p>
    <w:p w14:paraId="0D600804" w14:textId="03C67B56" w:rsidR="009E249B" w:rsidRPr="00B272F0" w:rsidRDefault="009E249B">
      <w:pPr>
        <w:pStyle w:val="Heading1-Appendix"/>
        <w:rPr>
          <w:lang w:val="pt-PT"/>
        </w:rPr>
      </w:pPr>
      <w:r w:rsidRPr="00B272F0">
        <w:rPr>
          <w:lang w:val="pt-PT"/>
        </w:rPr>
        <w:lastRenderedPageBreak/>
        <w:t>Appendices</w:t>
      </w:r>
      <w:r w:rsidR="00B272F0" w:rsidRPr="00B272F0">
        <w:rPr>
          <w:lang w:val="pt-PT"/>
        </w:rPr>
        <w:t xml:space="preserve"> TODO acho que i</w:t>
      </w:r>
      <w:r w:rsidR="00B272F0">
        <w:rPr>
          <w:lang w:val="pt-PT"/>
        </w:rPr>
        <w:t>sto é para se apagar</w:t>
      </w:r>
      <w:r w:rsidR="00DE4060">
        <w:rPr>
          <w:lang w:val="pt-PT"/>
        </w:rPr>
        <w:t>, mas confirma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30"/>
      </w:tblGrid>
      <w:tr w:rsidR="009E249B" w14:paraId="450052A0" w14:textId="77777777">
        <w:tc>
          <w:tcPr>
            <w:tcW w:w="8856" w:type="dxa"/>
            <w:tcBorders>
              <w:top w:val="single" w:sz="4" w:space="0" w:color="C0C0C0"/>
              <w:left w:val="single" w:sz="4" w:space="0" w:color="C0C0C0"/>
              <w:bottom w:val="single" w:sz="4" w:space="0" w:color="C0C0C0"/>
              <w:right w:val="single" w:sz="4" w:space="0" w:color="C0C0C0"/>
            </w:tcBorders>
            <w:shd w:val="clear" w:color="auto" w:fill="E6E6E6"/>
          </w:tcPr>
          <w:p w14:paraId="38202A37" w14:textId="77777777" w:rsidR="009E249B" w:rsidRDefault="009E249B">
            <w:pPr>
              <w:pStyle w:val="z-table-instructions"/>
              <w:rPr>
                <w:color w:val="auto"/>
              </w:rPr>
            </w:pPr>
            <w:r>
              <w:rPr>
                <w:b/>
                <w:bCs/>
              </w:rPr>
              <w:t>CONTENTS OF THIS SECTION</w:t>
            </w:r>
            <w: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14:paraId="386EAB61" w14:textId="77777777" w:rsidR="009E249B" w:rsidRDefault="009E249B">
      <w:pPr>
        <w:pStyle w:val="Body"/>
      </w:pPr>
    </w:p>
    <w:p w14:paraId="08B16742" w14:textId="77777777" w:rsidR="009E249B" w:rsidRDefault="009E249B">
      <w:pPr>
        <w:pStyle w:val="Heading2-Appendix"/>
      </w:pPr>
      <w:r>
        <w:t>Heading 2 - Appendix</w:t>
      </w:r>
    </w:p>
    <w:p w14:paraId="18D2F93D" w14:textId="77777777" w:rsidR="009E249B" w:rsidRDefault="009E249B">
      <w:pPr>
        <w:pStyle w:val="Body"/>
      </w:pPr>
    </w:p>
    <w:p w14:paraId="70B05DB8" w14:textId="77777777" w:rsidR="009E249B" w:rsidRDefault="009E249B">
      <w:pPr>
        <w:pStyle w:val="Heading2-Appendix"/>
      </w:pPr>
      <w:r>
        <w:t>Heading 2 - Appendix</w:t>
      </w:r>
    </w:p>
    <w:p w14:paraId="39083D67" w14:textId="77777777" w:rsidR="004C26BF" w:rsidRDefault="004C26BF">
      <w:pPr>
        <w:pStyle w:val="Body"/>
      </w:pPr>
    </w:p>
    <w:sectPr w:rsidR="004C26BF">
      <w:footerReference w:type="even" r:id="rId32"/>
      <w:footerReference w:type="default" r:id="rId33"/>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9A302" w14:textId="77777777" w:rsidR="00576DF1" w:rsidRDefault="00576DF1">
      <w:r>
        <w:separator/>
      </w:r>
    </w:p>
  </w:endnote>
  <w:endnote w:type="continuationSeparator" w:id="0">
    <w:p w14:paraId="4AF97A98" w14:textId="77777777" w:rsidR="00576DF1" w:rsidRDefault="00576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CCDF" w14:textId="77777777" w:rsidR="007225A5" w:rsidRDefault="007225A5">
    <w:pPr>
      <w:pStyle w:val="z-disclaimer"/>
    </w:pPr>
    <w:r>
      <w:t>All future revisions to this document shall be approved by the content owner prior to release.</w:t>
    </w:r>
  </w:p>
  <w:p w14:paraId="23B982F2" w14:textId="77777777" w:rsidR="007225A5" w:rsidRDefault="007225A5">
    <w:pPr>
      <w:pStyle w:val="z-disclaim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223D1" w14:textId="34003A50" w:rsidR="007225A5" w:rsidRDefault="00B94024">
    <w:pPr>
      <w:pStyle w:val="Rodap"/>
      <w:tabs>
        <w:tab w:val="clear" w:pos="8640"/>
        <w:tab w:val="right" w:pos="8208"/>
      </w:tabs>
      <w:jc w:val="left"/>
    </w:pPr>
    <w:r>
      <mc:AlternateContent>
        <mc:Choice Requires="wps">
          <w:drawing>
            <wp:anchor distT="0" distB="0" distL="114300" distR="114300" simplePos="0" relativeHeight="251657216" behindDoc="0" locked="0" layoutInCell="1" allowOverlap="1" wp14:anchorId="59523EFA" wp14:editId="4346E80B">
              <wp:simplePos x="0" y="0"/>
              <wp:positionH relativeFrom="margin">
                <wp:posOffset>8890</wp:posOffset>
              </wp:positionH>
              <wp:positionV relativeFrom="paragraph">
                <wp:posOffset>-29845</wp:posOffset>
              </wp:positionV>
              <wp:extent cx="5206365" cy="635"/>
              <wp:effectExtent l="0" t="0" r="0" b="0"/>
              <wp:wrapNone/>
              <wp:docPr id="1016195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00780" id="Line 5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&#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0F21E5">
      <w:rPr>
        <w:rStyle w:val="Nmerodepgina"/>
      </w:rPr>
      <w:t>Friday, November 22, 2024</w:t>
    </w:r>
    <w:r w:rsidR="007225A5">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0B8A" w14:textId="5284BD9B" w:rsidR="007225A5" w:rsidRDefault="00B94024">
    <w:pPr>
      <w:pStyle w:val="Rodap"/>
      <w:tabs>
        <w:tab w:val="clear" w:pos="8640"/>
        <w:tab w:val="right" w:pos="8280"/>
      </w:tabs>
    </w:pPr>
    <w:r>
      <mc:AlternateContent>
        <mc:Choice Requires="wps">
          <w:drawing>
            <wp:anchor distT="0" distB="0" distL="114300" distR="114300" simplePos="0" relativeHeight="251656192" behindDoc="0" locked="0" layoutInCell="1" allowOverlap="1" wp14:anchorId="1240C511" wp14:editId="59D4D333">
              <wp:simplePos x="0" y="0"/>
              <wp:positionH relativeFrom="margin">
                <wp:posOffset>-15240</wp:posOffset>
              </wp:positionH>
              <wp:positionV relativeFrom="paragraph">
                <wp:posOffset>-29845</wp:posOffset>
              </wp:positionV>
              <wp:extent cx="5234940" cy="635"/>
              <wp:effectExtent l="0" t="0" r="0" b="0"/>
              <wp:wrapNone/>
              <wp:docPr id="17770501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DA1A6E" id="Line 5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" strokeweight=".25pt">
              <o:lock v:ext="edit" shapetype="f"/>
              <w10:wrap anchorx="margin"/>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0F21E5">
      <w:rPr>
        <w:rStyle w:val="Nmerodepgina"/>
      </w:rPr>
      <w:t>Friday, November 22, 2024</w:t>
    </w:r>
    <w:r w:rsidR="007225A5">
      <w:rPr>
        <w:rStyle w:val="Nmerodepgina"/>
      </w:rPr>
      <w:fldChar w:fldCharType="end"/>
    </w:r>
    <w:r w:rsidR="007225A5">
      <w:rPr>
        <w:rStyle w:val="Nmerodepgina"/>
      </w:rPr>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iii</w:t>
    </w:r>
    <w:r w:rsidR="007225A5">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E240B" w14:textId="53B7C0F8" w:rsidR="007225A5" w:rsidRDefault="00B94024">
    <w:pPr>
      <w:pStyle w:val="Rodap"/>
      <w:jc w:val="left"/>
    </w:pPr>
    <w:r>
      <mc:AlternateContent>
        <mc:Choice Requires="wps">
          <w:drawing>
            <wp:anchor distT="0" distB="0" distL="114300" distR="114300" simplePos="0" relativeHeight="251659264" behindDoc="0" locked="0" layoutInCell="1" allowOverlap="1" wp14:anchorId="54B723F1" wp14:editId="10EABB48">
              <wp:simplePos x="0" y="0"/>
              <wp:positionH relativeFrom="margin">
                <wp:posOffset>-635</wp:posOffset>
              </wp:positionH>
              <wp:positionV relativeFrom="paragraph">
                <wp:posOffset>-29845</wp:posOffset>
              </wp:positionV>
              <wp:extent cx="5482590" cy="635"/>
              <wp:effectExtent l="0" t="0" r="0" b="0"/>
              <wp:wrapNone/>
              <wp:docPr id="6781086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2B488"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" strokeweight=".25pt">
              <o:lock v:ext="edit" shapetype="f"/>
              <w10:wrap anchorx="margin"/>
            </v:line>
          </w:pict>
        </mc:Fallback>
      </mc:AlternateContent>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24</w:t>
    </w:r>
    <w:r w:rsidR="007225A5">
      <w:rPr>
        <w:rStyle w:val="Nmerodepgina"/>
      </w:rPr>
      <w:fldChar w:fldCharType="end"/>
    </w:r>
    <w:r w:rsidR="007225A5">
      <w:rPr>
        <w:rStyle w:val="Nmerodepgina"/>
      </w:rPr>
      <w:tab/>
    </w:r>
    <w:r w:rsidR="007225A5">
      <w:rPr>
        <w:rStyle w:val="Nmerodepgina"/>
      </w:rPr>
      <w:tab/>
      <w:t xml:space="preserve">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0F21E5">
      <w:rPr>
        <w:rStyle w:val="Nmerodepgina"/>
      </w:rPr>
      <w:t>Friday, November 22, 2024</w:t>
    </w:r>
    <w:r w:rsidR="007225A5">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72750" w14:textId="14326262" w:rsidR="007225A5" w:rsidRDefault="00B94024">
    <w:pPr>
      <w:pStyle w:val="Rodap"/>
      <w:jc w:val="left"/>
    </w:pPr>
    <w:r>
      <w:rPr>
        <w:sz w:val="20"/>
      </w:rPr>
      <mc:AlternateContent>
        <mc:Choice Requires="wps">
          <w:drawing>
            <wp:anchor distT="0" distB="0" distL="114300" distR="114300" simplePos="0" relativeHeight="251658240" behindDoc="0" locked="0" layoutInCell="1" allowOverlap="1" wp14:anchorId="181F6DC2" wp14:editId="08C27296">
              <wp:simplePos x="0" y="0"/>
              <wp:positionH relativeFrom="page">
                <wp:posOffset>1376680</wp:posOffset>
              </wp:positionH>
              <wp:positionV relativeFrom="paragraph">
                <wp:posOffset>-29845</wp:posOffset>
              </wp:positionV>
              <wp:extent cx="5469255" cy="635"/>
              <wp:effectExtent l="0" t="0" r="0" b="0"/>
              <wp:wrapNone/>
              <wp:docPr id="205496363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BDEF0" id="Line 5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" strokeweight=".25pt">
              <o:lock v:ext="edit" shapetype="f"/>
              <w10:wrap anchorx="page"/>
            </v:line>
          </w:pict>
        </mc:Fallback>
      </mc:AlternateContent>
    </w:r>
    <w:r w:rsidR="007225A5">
      <w:rPr>
        <w:rStyle w:val="Nmerodepgina"/>
      </w:rPr>
      <w:t xml:space="preserve"> last saved: </w:t>
    </w:r>
    <w:r w:rsidR="007225A5">
      <w:rPr>
        <w:rStyle w:val="Nmerodepgina"/>
      </w:rPr>
      <w:fldChar w:fldCharType="begin"/>
    </w:r>
    <w:r w:rsidR="007225A5">
      <w:rPr>
        <w:rStyle w:val="Nmerodepgina"/>
      </w:rPr>
      <w:instrText xml:space="preserve"> TIME \@ "dddd, MMMM dd, yyyy" </w:instrText>
    </w:r>
    <w:r w:rsidR="007225A5">
      <w:rPr>
        <w:rStyle w:val="Nmerodepgina"/>
      </w:rPr>
      <w:fldChar w:fldCharType="separate"/>
    </w:r>
    <w:r w:rsidR="000F21E5">
      <w:rPr>
        <w:rStyle w:val="Nmerodepgina"/>
      </w:rPr>
      <w:t>Friday, November 22, 2024</w:t>
    </w:r>
    <w:r w:rsidR="007225A5">
      <w:rPr>
        <w:rStyle w:val="Nmerodepgina"/>
      </w:rPr>
      <w:fldChar w:fldCharType="end"/>
    </w:r>
    <w:r w:rsidR="007225A5">
      <w:tab/>
    </w:r>
    <w:r w:rsidR="007225A5">
      <w:tab/>
    </w:r>
    <w:r w:rsidR="007225A5">
      <w:rPr>
        <w:rStyle w:val="Nmerodepgina"/>
      </w:rPr>
      <w:fldChar w:fldCharType="begin"/>
    </w:r>
    <w:r w:rsidR="007225A5">
      <w:rPr>
        <w:rStyle w:val="Nmerodepgina"/>
      </w:rPr>
      <w:instrText xml:space="preserve"> PAGE </w:instrText>
    </w:r>
    <w:r w:rsidR="007225A5">
      <w:rPr>
        <w:rStyle w:val="Nmerodepgina"/>
      </w:rPr>
      <w:fldChar w:fldCharType="separate"/>
    </w:r>
    <w:r w:rsidR="00D172A3">
      <w:rPr>
        <w:rStyle w:val="Nmerodepgina"/>
      </w:rPr>
      <w:t>23</w:t>
    </w:r>
    <w:r w:rsidR="007225A5">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AF74A" w14:textId="77777777" w:rsidR="00576DF1" w:rsidRDefault="00576DF1">
      <w:r>
        <w:separator/>
      </w:r>
    </w:p>
  </w:footnote>
  <w:footnote w:type="continuationSeparator" w:id="0">
    <w:p w14:paraId="22FA4FA5" w14:textId="77777777" w:rsidR="00576DF1" w:rsidRDefault="00576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537EA" w14:textId="77777777" w:rsidR="007225A5" w:rsidRDefault="007225A5">
    <w:pPr>
      <w:pStyle w:val="Cabealho"/>
    </w:pPr>
    <w: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B6744" w14:textId="77777777" w:rsidR="007225A5" w:rsidRDefault="007225A5">
    <w:pPr>
      <w:pStyle w:val="Cabealho"/>
    </w:pPr>
    <w: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EBE4A" w14:textId="7BE55EB1" w:rsidR="007225A5" w:rsidRDefault="00987F2D">
    <w:pPr>
      <w:pStyle w:val="Cabealho"/>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2DF92" w14:textId="0D6EE923" w:rsidR="007225A5" w:rsidRDefault="00987F2D">
    <w:pPr>
      <w:pStyle w:val="Cabealho"/>
    </w:pPr>
    <w:r>
      <w:fldChar w:fldCharType="begin"/>
    </w:r>
    <w:r>
      <w:instrText xml:space="preserve"> STYLEREF \t "Title-Line 1" \* MERGEFORMAT </w:instrText>
    </w:r>
    <w:r>
      <w:rPr>
        <w:noProof/>
      </w:rPr>
      <w:fldChar w:fldCharType="end"/>
    </w:r>
    <w:r w:rsidR="007225A5">
      <w:tab/>
    </w:r>
    <w:r w:rsidR="007225A5">
      <w:tab/>
    </w:r>
    <w:r>
      <w:fldChar w:fldCharType="begin"/>
    </w:r>
    <w:r>
      <w:instrText xml:space="preserve"> STYLEREF \t "Title-Line 1"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6C09B3"/>
    <w:multiLevelType w:val="multilevel"/>
    <w:tmpl w:val="995829A0"/>
    <w:lvl w:ilvl="0">
      <w:start w:val="1"/>
      <w:numFmt w:val="decimal"/>
      <w:lvlText w:val="%1."/>
      <w:lvlJc w:val="left"/>
      <w:pPr>
        <w:ind w:left="720" w:hanging="720"/>
      </w:pPr>
      <w:rPr>
        <w:rFonts w:eastAsia="Times" w:hint="default"/>
      </w:rPr>
    </w:lvl>
    <w:lvl w:ilvl="1">
      <w:start w:val="5"/>
      <w:numFmt w:val="decimal"/>
      <w:lvlText w:val="%1.%2."/>
      <w:lvlJc w:val="left"/>
      <w:pPr>
        <w:ind w:left="720" w:hanging="7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2"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4A268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635E97"/>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5FBC952"/>
    <w:multiLevelType w:val="hybridMultilevel"/>
    <w:tmpl w:val="F9141090"/>
    <w:lvl w:ilvl="0" w:tplc="E0DC16DC">
      <w:start w:val="1"/>
      <w:numFmt w:val="bullet"/>
      <w:lvlText w:val=""/>
      <w:lvlJc w:val="left"/>
      <w:pPr>
        <w:ind w:left="720" w:hanging="360"/>
      </w:pPr>
      <w:rPr>
        <w:rFonts w:ascii="Symbol" w:hAnsi="Symbol" w:hint="default"/>
      </w:rPr>
    </w:lvl>
    <w:lvl w:ilvl="1" w:tplc="3E0A8A60">
      <w:start w:val="1"/>
      <w:numFmt w:val="bullet"/>
      <w:lvlText w:val="o"/>
      <w:lvlJc w:val="left"/>
      <w:pPr>
        <w:ind w:left="1440" w:hanging="360"/>
      </w:pPr>
      <w:rPr>
        <w:rFonts w:ascii="Courier New" w:hAnsi="Courier New" w:hint="default"/>
      </w:rPr>
    </w:lvl>
    <w:lvl w:ilvl="2" w:tplc="16ECCF40">
      <w:start w:val="1"/>
      <w:numFmt w:val="bullet"/>
      <w:lvlText w:val=""/>
      <w:lvlJc w:val="left"/>
      <w:pPr>
        <w:ind w:left="2160" w:hanging="360"/>
      </w:pPr>
      <w:rPr>
        <w:rFonts w:ascii="Wingdings" w:hAnsi="Wingdings" w:hint="default"/>
      </w:rPr>
    </w:lvl>
    <w:lvl w:ilvl="3" w:tplc="5FA84974">
      <w:start w:val="1"/>
      <w:numFmt w:val="bullet"/>
      <w:lvlText w:val=""/>
      <w:lvlJc w:val="left"/>
      <w:pPr>
        <w:ind w:left="2880" w:hanging="360"/>
      </w:pPr>
      <w:rPr>
        <w:rFonts w:ascii="Symbol" w:hAnsi="Symbol" w:hint="default"/>
      </w:rPr>
    </w:lvl>
    <w:lvl w:ilvl="4" w:tplc="67048740">
      <w:start w:val="1"/>
      <w:numFmt w:val="bullet"/>
      <w:lvlText w:val="o"/>
      <w:lvlJc w:val="left"/>
      <w:pPr>
        <w:ind w:left="3600" w:hanging="360"/>
      </w:pPr>
      <w:rPr>
        <w:rFonts w:ascii="Courier New" w:hAnsi="Courier New" w:hint="default"/>
      </w:rPr>
    </w:lvl>
    <w:lvl w:ilvl="5" w:tplc="29F4FCC2">
      <w:start w:val="1"/>
      <w:numFmt w:val="bullet"/>
      <w:lvlText w:val=""/>
      <w:lvlJc w:val="left"/>
      <w:pPr>
        <w:ind w:left="4320" w:hanging="360"/>
      </w:pPr>
      <w:rPr>
        <w:rFonts w:ascii="Wingdings" w:hAnsi="Wingdings" w:hint="default"/>
      </w:rPr>
    </w:lvl>
    <w:lvl w:ilvl="6" w:tplc="35F205E6">
      <w:start w:val="1"/>
      <w:numFmt w:val="bullet"/>
      <w:lvlText w:val=""/>
      <w:lvlJc w:val="left"/>
      <w:pPr>
        <w:ind w:left="5040" w:hanging="360"/>
      </w:pPr>
      <w:rPr>
        <w:rFonts w:ascii="Symbol" w:hAnsi="Symbol" w:hint="default"/>
      </w:rPr>
    </w:lvl>
    <w:lvl w:ilvl="7" w:tplc="8640A3C4">
      <w:start w:val="1"/>
      <w:numFmt w:val="bullet"/>
      <w:lvlText w:val="o"/>
      <w:lvlJc w:val="left"/>
      <w:pPr>
        <w:ind w:left="5760" w:hanging="360"/>
      </w:pPr>
      <w:rPr>
        <w:rFonts w:ascii="Courier New" w:hAnsi="Courier New" w:hint="default"/>
      </w:rPr>
    </w:lvl>
    <w:lvl w:ilvl="8" w:tplc="38907DFA">
      <w:start w:val="1"/>
      <w:numFmt w:val="bullet"/>
      <w:lvlText w:val=""/>
      <w:lvlJc w:val="left"/>
      <w:pPr>
        <w:ind w:left="6480" w:hanging="360"/>
      </w:pPr>
      <w:rPr>
        <w:rFonts w:ascii="Wingdings" w:hAnsi="Wingdings" w:hint="default"/>
      </w:rPr>
    </w:lvl>
  </w:abstractNum>
  <w:abstractNum w:abstractNumId="6" w15:restartNumberingAfterBreak="0">
    <w:nsid w:val="06B37102"/>
    <w:multiLevelType w:val="hybridMultilevel"/>
    <w:tmpl w:val="29F61C2A"/>
    <w:lvl w:ilvl="0" w:tplc="FA702B6A">
      <w:start w:val="1"/>
      <w:numFmt w:val="bullet"/>
      <w:lvlText w:val=""/>
      <w:lvlJc w:val="left"/>
      <w:pPr>
        <w:ind w:left="720" w:hanging="360"/>
      </w:pPr>
      <w:rPr>
        <w:rFonts w:ascii="Symbol" w:hAnsi="Symbol" w:hint="default"/>
      </w:rPr>
    </w:lvl>
    <w:lvl w:ilvl="1" w:tplc="D6A060EA">
      <w:start w:val="1"/>
      <w:numFmt w:val="bullet"/>
      <w:lvlText w:val="o"/>
      <w:lvlJc w:val="left"/>
      <w:pPr>
        <w:ind w:left="1440" w:hanging="360"/>
      </w:pPr>
      <w:rPr>
        <w:rFonts w:ascii="Courier New" w:hAnsi="Courier New" w:hint="default"/>
      </w:rPr>
    </w:lvl>
    <w:lvl w:ilvl="2" w:tplc="66E4CA66">
      <w:start w:val="1"/>
      <w:numFmt w:val="bullet"/>
      <w:lvlText w:val=""/>
      <w:lvlJc w:val="left"/>
      <w:pPr>
        <w:ind w:left="2160" w:hanging="360"/>
      </w:pPr>
      <w:rPr>
        <w:rFonts w:ascii="Wingdings" w:hAnsi="Wingdings" w:hint="default"/>
      </w:rPr>
    </w:lvl>
    <w:lvl w:ilvl="3" w:tplc="3020BF12">
      <w:start w:val="1"/>
      <w:numFmt w:val="bullet"/>
      <w:lvlText w:val=""/>
      <w:lvlJc w:val="left"/>
      <w:pPr>
        <w:ind w:left="2880" w:hanging="360"/>
      </w:pPr>
      <w:rPr>
        <w:rFonts w:ascii="Symbol" w:hAnsi="Symbol" w:hint="default"/>
      </w:rPr>
    </w:lvl>
    <w:lvl w:ilvl="4" w:tplc="861EA1CE">
      <w:start w:val="1"/>
      <w:numFmt w:val="bullet"/>
      <w:lvlText w:val="o"/>
      <w:lvlJc w:val="left"/>
      <w:pPr>
        <w:ind w:left="3600" w:hanging="360"/>
      </w:pPr>
      <w:rPr>
        <w:rFonts w:ascii="Courier New" w:hAnsi="Courier New" w:hint="default"/>
      </w:rPr>
    </w:lvl>
    <w:lvl w:ilvl="5" w:tplc="E83E16E0">
      <w:start w:val="1"/>
      <w:numFmt w:val="bullet"/>
      <w:lvlText w:val=""/>
      <w:lvlJc w:val="left"/>
      <w:pPr>
        <w:ind w:left="4320" w:hanging="360"/>
      </w:pPr>
      <w:rPr>
        <w:rFonts w:ascii="Wingdings" w:hAnsi="Wingdings" w:hint="default"/>
      </w:rPr>
    </w:lvl>
    <w:lvl w:ilvl="6" w:tplc="EE4ECF86">
      <w:start w:val="1"/>
      <w:numFmt w:val="bullet"/>
      <w:lvlText w:val=""/>
      <w:lvlJc w:val="left"/>
      <w:pPr>
        <w:ind w:left="5040" w:hanging="360"/>
      </w:pPr>
      <w:rPr>
        <w:rFonts w:ascii="Symbol" w:hAnsi="Symbol" w:hint="default"/>
      </w:rPr>
    </w:lvl>
    <w:lvl w:ilvl="7" w:tplc="EEBA0366">
      <w:start w:val="1"/>
      <w:numFmt w:val="bullet"/>
      <w:lvlText w:val="o"/>
      <w:lvlJc w:val="left"/>
      <w:pPr>
        <w:ind w:left="5760" w:hanging="360"/>
      </w:pPr>
      <w:rPr>
        <w:rFonts w:ascii="Courier New" w:hAnsi="Courier New" w:hint="default"/>
      </w:rPr>
    </w:lvl>
    <w:lvl w:ilvl="8" w:tplc="A5E6EBD4">
      <w:start w:val="1"/>
      <w:numFmt w:val="bullet"/>
      <w:lvlText w:val=""/>
      <w:lvlJc w:val="left"/>
      <w:pPr>
        <w:ind w:left="6480" w:hanging="360"/>
      </w:pPr>
      <w:rPr>
        <w:rFonts w:ascii="Wingdings" w:hAnsi="Wingdings" w:hint="default"/>
      </w:rPr>
    </w:lvl>
  </w:abstractNum>
  <w:abstractNum w:abstractNumId="7"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Heading2-Appendix"/>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7D8E382"/>
    <w:multiLevelType w:val="hybridMultilevel"/>
    <w:tmpl w:val="8E8640EA"/>
    <w:lvl w:ilvl="0" w:tplc="A2D2E7AC">
      <w:start w:val="1"/>
      <w:numFmt w:val="bullet"/>
      <w:lvlText w:val=""/>
      <w:lvlJc w:val="left"/>
      <w:pPr>
        <w:ind w:left="720" w:hanging="360"/>
      </w:pPr>
      <w:rPr>
        <w:rFonts w:ascii="Symbol" w:hAnsi="Symbol" w:hint="default"/>
      </w:rPr>
    </w:lvl>
    <w:lvl w:ilvl="1" w:tplc="3D0C6ADC">
      <w:start w:val="1"/>
      <w:numFmt w:val="bullet"/>
      <w:lvlText w:val="o"/>
      <w:lvlJc w:val="left"/>
      <w:pPr>
        <w:ind w:left="1440" w:hanging="360"/>
      </w:pPr>
      <w:rPr>
        <w:rFonts w:ascii="Courier New" w:hAnsi="Courier New" w:hint="default"/>
      </w:rPr>
    </w:lvl>
    <w:lvl w:ilvl="2" w:tplc="FE96617E">
      <w:start w:val="1"/>
      <w:numFmt w:val="bullet"/>
      <w:lvlText w:val=""/>
      <w:lvlJc w:val="left"/>
      <w:pPr>
        <w:ind w:left="2160" w:hanging="360"/>
      </w:pPr>
      <w:rPr>
        <w:rFonts w:ascii="Wingdings" w:hAnsi="Wingdings" w:hint="default"/>
      </w:rPr>
    </w:lvl>
    <w:lvl w:ilvl="3" w:tplc="B2C84882">
      <w:start w:val="1"/>
      <w:numFmt w:val="bullet"/>
      <w:lvlText w:val=""/>
      <w:lvlJc w:val="left"/>
      <w:pPr>
        <w:ind w:left="2880" w:hanging="360"/>
      </w:pPr>
      <w:rPr>
        <w:rFonts w:ascii="Symbol" w:hAnsi="Symbol" w:hint="default"/>
      </w:rPr>
    </w:lvl>
    <w:lvl w:ilvl="4" w:tplc="1D3E2268">
      <w:start w:val="1"/>
      <w:numFmt w:val="bullet"/>
      <w:lvlText w:val="o"/>
      <w:lvlJc w:val="left"/>
      <w:pPr>
        <w:ind w:left="3600" w:hanging="360"/>
      </w:pPr>
      <w:rPr>
        <w:rFonts w:ascii="Courier New" w:hAnsi="Courier New" w:hint="default"/>
      </w:rPr>
    </w:lvl>
    <w:lvl w:ilvl="5" w:tplc="70EA2C42">
      <w:start w:val="1"/>
      <w:numFmt w:val="bullet"/>
      <w:lvlText w:val=""/>
      <w:lvlJc w:val="left"/>
      <w:pPr>
        <w:ind w:left="4320" w:hanging="360"/>
      </w:pPr>
      <w:rPr>
        <w:rFonts w:ascii="Wingdings" w:hAnsi="Wingdings" w:hint="default"/>
      </w:rPr>
    </w:lvl>
    <w:lvl w:ilvl="6" w:tplc="4C68A6C0">
      <w:start w:val="1"/>
      <w:numFmt w:val="bullet"/>
      <w:lvlText w:val=""/>
      <w:lvlJc w:val="left"/>
      <w:pPr>
        <w:ind w:left="5040" w:hanging="360"/>
      </w:pPr>
      <w:rPr>
        <w:rFonts w:ascii="Symbol" w:hAnsi="Symbol" w:hint="default"/>
      </w:rPr>
    </w:lvl>
    <w:lvl w:ilvl="7" w:tplc="A052D63A">
      <w:start w:val="1"/>
      <w:numFmt w:val="bullet"/>
      <w:lvlText w:val="o"/>
      <w:lvlJc w:val="left"/>
      <w:pPr>
        <w:ind w:left="5760" w:hanging="360"/>
      </w:pPr>
      <w:rPr>
        <w:rFonts w:ascii="Courier New" w:hAnsi="Courier New" w:hint="default"/>
      </w:rPr>
    </w:lvl>
    <w:lvl w:ilvl="8" w:tplc="0AC47CBA">
      <w:start w:val="1"/>
      <w:numFmt w:val="bullet"/>
      <w:lvlText w:val=""/>
      <w:lvlJc w:val="left"/>
      <w:pPr>
        <w:ind w:left="6480" w:hanging="360"/>
      </w:pPr>
      <w:rPr>
        <w:rFonts w:ascii="Wingdings" w:hAnsi="Wingdings" w:hint="default"/>
      </w:rPr>
    </w:lvl>
  </w:abstractNum>
  <w:abstractNum w:abstractNumId="9" w15:restartNumberingAfterBreak="0">
    <w:nsid w:val="09B46EF5"/>
    <w:multiLevelType w:val="multilevel"/>
    <w:tmpl w:val="00C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557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D335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E0767F8"/>
    <w:multiLevelType w:val="multilevel"/>
    <w:tmpl w:val="B1AA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278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EBC14EF"/>
    <w:multiLevelType w:val="hybridMultilevel"/>
    <w:tmpl w:val="1604D486"/>
    <w:lvl w:ilvl="0" w:tplc="A0403F3A">
      <w:start w:val="1"/>
      <w:numFmt w:val="bullet"/>
      <w:lvlText w:val=""/>
      <w:lvlJc w:val="left"/>
      <w:pPr>
        <w:ind w:left="720" w:hanging="360"/>
      </w:pPr>
      <w:rPr>
        <w:rFonts w:ascii="Symbol" w:hAnsi="Symbol" w:hint="default"/>
      </w:rPr>
    </w:lvl>
    <w:lvl w:ilvl="1" w:tplc="1DEEB058">
      <w:start w:val="1"/>
      <w:numFmt w:val="bullet"/>
      <w:lvlText w:val="o"/>
      <w:lvlJc w:val="left"/>
      <w:pPr>
        <w:ind w:left="1440" w:hanging="360"/>
      </w:pPr>
      <w:rPr>
        <w:rFonts w:ascii="Courier New" w:hAnsi="Courier New" w:hint="default"/>
      </w:rPr>
    </w:lvl>
    <w:lvl w:ilvl="2" w:tplc="BF884EBA">
      <w:start w:val="1"/>
      <w:numFmt w:val="bullet"/>
      <w:lvlText w:val=""/>
      <w:lvlJc w:val="left"/>
      <w:pPr>
        <w:ind w:left="2160" w:hanging="360"/>
      </w:pPr>
      <w:rPr>
        <w:rFonts w:ascii="Wingdings" w:hAnsi="Wingdings" w:hint="default"/>
      </w:rPr>
    </w:lvl>
    <w:lvl w:ilvl="3" w:tplc="B8F62684">
      <w:start w:val="1"/>
      <w:numFmt w:val="bullet"/>
      <w:lvlText w:val=""/>
      <w:lvlJc w:val="left"/>
      <w:pPr>
        <w:ind w:left="2880" w:hanging="360"/>
      </w:pPr>
      <w:rPr>
        <w:rFonts w:ascii="Symbol" w:hAnsi="Symbol" w:hint="default"/>
      </w:rPr>
    </w:lvl>
    <w:lvl w:ilvl="4" w:tplc="E0384436">
      <w:start w:val="1"/>
      <w:numFmt w:val="bullet"/>
      <w:lvlText w:val="o"/>
      <w:lvlJc w:val="left"/>
      <w:pPr>
        <w:ind w:left="3600" w:hanging="360"/>
      </w:pPr>
      <w:rPr>
        <w:rFonts w:ascii="Courier New" w:hAnsi="Courier New" w:hint="default"/>
      </w:rPr>
    </w:lvl>
    <w:lvl w:ilvl="5" w:tplc="5AACCC78">
      <w:start w:val="1"/>
      <w:numFmt w:val="bullet"/>
      <w:lvlText w:val=""/>
      <w:lvlJc w:val="left"/>
      <w:pPr>
        <w:ind w:left="4320" w:hanging="360"/>
      </w:pPr>
      <w:rPr>
        <w:rFonts w:ascii="Wingdings" w:hAnsi="Wingdings" w:hint="default"/>
      </w:rPr>
    </w:lvl>
    <w:lvl w:ilvl="6" w:tplc="AE301AFA">
      <w:start w:val="1"/>
      <w:numFmt w:val="bullet"/>
      <w:lvlText w:val=""/>
      <w:lvlJc w:val="left"/>
      <w:pPr>
        <w:ind w:left="5040" w:hanging="360"/>
      </w:pPr>
      <w:rPr>
        <w:rFonts w:ascii="Symbol" w:hAnsi="Symbol" w:hint="default"/>
      </w:rPr>
    </w:lvl>
    <w:lvl w:ilvl="7" w:tplc="33DCD678">
      <w:start w:val="1"/>
      <w:numFmt w:val="bullet"/>
      <w:lvlText w:val="o"/>
      <w:lvlJc w:val="left"/>
      <w:pPr>
        <w:ind w:left="5760" w:hanging="360"/>
      </w:pPr>
      <w:rPr>
        <w:rFonts w:ascii="Courier New" w:hAnsi="Courier New" w:hint="default"/>
      </w:rPr>
    </w:lvl>
    <w:lvl w:ilvl="8" w:tplc="4B36E840">
      <w:start w:val="1"/>
      <w:numFmt w:val="bullet"/>
      <w:lvlText w:val=""/>
      <w:lvlJc w:val="left"/>
      <w:pPr>
        <w:ind w:left="6480" w:hanging="360"/>
      </w:pPr>
      <w:rPr>
        <w:rFonts w:ascii="Wingdings" w:hAnsi="Wingdings" w:hint="default"/>
      </w:rPr>
    </w:lvl>
  </w:abstractNum>
  <w:abstractNum w:abstractNumId="16" w15:restartNumberingAfterBreak="0">
    <w:nsid w:val="10647071"/>
    <w:multiLevelType w:val="multilevel"/>
    <w:tmpl w:val="F2D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CCBF3A"/>
    <w:multiLevelType w:val="hybridMultilevel"/>
    <w:tmpl w:val="D9F4E5B0"/>
    <w:lvl w:ilvl="0" w:tplc="38EC1C3C">
      <w:start w:val="1"/>
      <w:numFmt w:val="bullet"/>
      <w:lvlText w:val=""/>
      <w:lvlJc w:val="left"/>
      <w:pPr>
        <w:ind w:left="720" w:hanging="360"/>
      </w:pPr>
      <w:rPr>
        <w:rFonts w:ascii="Symbol" w:hAnsi="Symbol" w:hint="default"/>
      </w:rPr>
    </w:lvl>
    <w:lvl w:ilvl="1" w:tplc="94E0F558">
      <w:start w:val="1"/>
      <w:numFmt w:val="bullet"/>
      <w:lvlText w:val="o"/>
      <w:lvlJc w:val="left"/>
      <w:pPr>
        <w:ind w:left="1440" w:hanging="360"/>
      </w:pPr>
      <w:rPr>
        <w:rFonts w:ascii="Courier New" w:hAnsi="Courier New" w:hint="default"/>
      </w:rPr>
    </w:lvl>
    <w:lvl w:ilvl="2" w:tplc="D116E358">
      <w:start w:val="1"/>
      <w:numFmt w:val="bullet"/>
      <w:lvlText w:val=""/>
      <w:lvlJc w:val="left"/>
      <w:pPr>
        <w:ind w:left="2160" w:hanging="360"/>
      </w:pPr>
      <w:rPr>
        <w:rFonts w:ascii="Wingdings" w:hAnsi="Wingdings" w:hint="default"/>
      </w:rPr>
    </w:lvl>
    <w:lvl w:ilvl="3" w:tplc="32B49CB4">
      <w:start w:val="1"/>
      <w:numFmt w:val="bullet"/>
      <w:lvlText w:val=""/>
      <w:lvlJc w:val="left"/>
      <w:pPr>
        <w:ind w:left="2880" w:hanging="360"/>
      </w:pPr>
      <w:rPr>
        <w:rFonts w:ascii="Symbol" w:hAnsi="Symbol" w:hint="default"/>
      </w:rPr>
    </w:lvl>
    <w:lvl w:ilvl="4" w:tplc="2F400604">
      <w:start w:val="1"/>
      <w:numFmt w:val="bullet"/>
      <w:lvlText w:val="o"/>
      <w:lvlJc w:val="left"/>
      <w:pPr>
        <w:ind w:left="3600" w:hanging="360"/>
      </w:pPr>
      <w:rPr>
        <w:rFonts w:ascii="Courier New" w:hAnsi="Courier New" w:hint="default"/>
      </w:rPr>
    </w:lvl>
    <w:lvl w:ilvl="5" w:tplc="2382B3F0">
      <w:start w:val="1"/>
      <w:numFmt w:val="bullet"/>
      <w:lvlText w:val=""/>
      <w:lvlJc w:val="left"/>
      <w:pPr>
        <w:ind w:left="4320" w:hanging="360"/>
      </w:pPr>
      <w:rPr>
        <w:rFonts w:ascii="Wingdings" w:hAnsi="Wingdings" w:hint="default"/>
      </w:rPr>
    </w:lvl>
    <w:lvl w:ilvl="6" w:tplc="797623EC">
      <w:start w:val="1"/>
      <w:numFmt w:val="bullet"/>
      <w:lvlText w:val=""/>
      <w:lvlJc w:val="left"/>
      <w:pPr>
        <w:ind w:left="5040" w:hanging="360"/>
      </w:pPr>
      <w:rPr>
        <w:rFonts w:ascii="Symbol" w:hAnsi="Symbol" w:hint="default"/>
      </w:rPr>
    </w:lvl>
    <w:lvl w:ilvl="7" w:tplc="5CFEF056">
      <w:start w:val="1"/>
      <w:numFmt w:val="bullet"/>
      <w:lvlText w:val="o"/>
      <w:lvlJc w:val="left"/>
      <w:pPr>
        <w:ind w:left="5760" w:hanging="360"/>
      </w:pPr>
      <w:rPr>
        <w:rFonts w:ascii="Courier New" w:hAnsi="Courier New" w:hint="default"/>
      </w:rPr>
    </w:lvl>
    <w:lvl w:ilvl="8" w:tplc="96825FE6">
      <w:start w:val="1"/>
      <w:numFmt w:val="bullet"/>
      <w:lvlText w:val=""/>
      <w:lvlJc w:val="left"/>
      <w:pPr>
        <w:ind w:left="6480" w:hanging="360"/>
      </w:pPr>
      <w:rPr>
        <w:rFonts w:ascii="Wingdings" w:hAnsi="Wingdings" w:hint="default"/>
      </w:rPr>
    </w:lvl>
  </w:abstractNum>
  <w:abstractNum w:abstractNumId="18" w15:restartNumberingAfterBreak="0">
    <w:nsid w:val="10F132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5C244C5"/>
    <w:multiLevelType w:val="hybridMultilevel"/>
    <w:tmpl w:val="AF0039BE"/>
    <w:lvl w:ilvl="0" w:tplc="8CEA999C">
      <w:start w:val="1"/>
      <w:numFmt w:val="bullet"/>
      <w:lvlText w:val=""/>
      <w:lvlJc w:val="left"/>
      <w:pPr>
        <w:ind w:left="720" w:hanging="360"/>
      </w:pPr>
      <w:rPr>
        <w:rFonts w:ascii="Symbol" w:hAnsi="Symbol" w:hint="default"/>
      </w:rPr>
    </w:lvl>
    <w:lvl w:ilvl="1" w:tplc="97368C5E">
      <w:start w:val="1"/>
      <w:numFmt w:val="bullet"/>
      <w:lvlText w:val="o"/>
      <w:lvlJc w:val="left"/>
      <w:pPr>
        <w:ind w:left="1440" w:hanging="360"/>
      </w:pPr>
      <w:rPr>
        <w:rFonts w:ascii="Courier New" w:hAnsi="Courier New" w:hint="default"/>
      </w:rPr>
    </w:lvl>
    <w:lvl w:ilvl="2" w:tplc="7D4A1FD2">
      <w:start w:val="1"/>
      <w:numFmt w:val="bullet"/>
      <w:lvlText w:val=""/>
      <w:lvlJc w:val="left"/>
      <w:pPr>
        <w:ind w:left="2160" w:hanging="360"/>
      </w:pPr>
      <w:rPr>
        <w:rFonts w:ascii="Wingdings" w:hAnsi="Wingdings" w:hint="default"/>
      </w:rPr>
    </w:lvl>
    <w:lvl w:ilvl="3" w:tplc="FCBC786A">
      <w:start w:val="1"/>
      <w:numFmt w:val="bullet"/>
      <w:lvlText w:val=""/>
      <w:lvlJc w:val="left"/>
      <w:pPr>
        <w:ind w:left="2880" w:hanging="360"/>
      </w:pPr>
      <w:rPr>
        <w:rFonts w:ascii="Symbol" w:hAnsi="Symbol" w:hint="default"/>
      </w:rPr>
    </w:lvl>
    <w:lvl w:ilvl="4" w:tplc="D608A0D4">
      <w:start w:val="1"/>
      <w:numFmt w:val="bullet"/>
      <w:lvlText w:val="o"/>
      <w:lvlJc w:val="left"/>
      <w:pPr>
        <w:ind w:left="3600" w:hanging="360"/>
      </w:pPr>
      <w:rPr>
        <w:rFonts w:ascii="Courier New" w:hAnsi="Courier New" w:hint="default"/>
      </w:rPr>
    </w:lvl>
    <w:lvl w:ilvl="5" w:tplc="6FE04B48">
      <w:start w:val="1"/>
      <w:numFmt w:val="bullet"/>
      <w:lvlText w:val=""/>
      <w:lvlJc w:val="left"/>
      <w:pPr>
        <w:ind w:left="4320" w:hanging="360"/>
      </w:pPr>
      <w:rPr>
        <w:rFonts w:ascii="Wingdings" w:hAnsi="Wingdings" w:hint="default"/>
      </w:rPr>
    </w:lvl>
    <w:lvl w:ilvl="6" w:tplc="745203E4">
      <w:start w:val="1"/>
      <w:numFmt w:val="bullet"/>
      <w:lvlText w:val=""/>
      <w:lvlJc w:val="left"/>
      <w:pPr>
        <w:ind w:left="5040" w:hanging="360"/>
      </w:pPr>
      <w:rPr>
        <w:rFonts w:ascii="Symbol" w:hAnsi="Symbol" w:hint="default"/>
      </w:rPr>
    </w:lvl>
    <w:lvl w:ilvl="7" w:tplc="B0EE2AB6">
      <w:start w:val="1"/>
      <w:numFmt w:val="bullet"/>
      <w:lvlText w:val="o"/>
      <w:lvlJc w:val="left"/>
      <w:pPr>
        <w:ind w:left="5760" w:hanging="360"/>
      </w:pPr>
      <w:rPr>
        <w:rFonts w:ascii="Courier New" w:hAnsi="Courier New" w:hint="default"/>
      </w:rPr>
    </w:lvl>
    <w:lvl w:ilvl="8" w:tplc="F5AED5F0">
      <w:start w:val="1"/>
      <w:numFmt w:val="bullet"/>
      <w:lvlText w:val=""/>
      <w:lvlJc w:val="left"/>
      <w:pPr>
        <w:ind w:left="6480" w:hanging="360"/>
      </w:pPr>
      <w:rPr>
        <w:rFonts w:ascii="Wingdings" w:hAnsi="Wingdings" w:hint="default"/>
      </w:rPr>
    </w:lvl>
  </w:abstractNum>
  <w:abstractNum w:abstractNumId="21" w15:restartNumberingAfterBreak="0">
    <w:nsid w:val="17BA5F5D"/>
    <w:multiLevelType w:val="multilevel"/>
    <w:tmpl w:val="983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6627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A109B7F"/>
    <w:multiLevelType w:val="hybridMultilevel"/>
    <w:tmpl w:val="DBFAADA0"/>
    <w:lvl w:ilvl="0" w:tplc="59D8393C">
      <w:start w:val="1"/>
      <w:numFmt w:val="bullet"/>
      <w:lvlText w:val=""/>
      <w:lvlJc w:val="left"/>
      <w:pPr>
        <w:ind w:left="720" w:hanging="360"/>
      </w:pPr>
      <w:rPr>
        <w:rFonts w:ascii="Symbol" w:hAnsi="Symbol" w:hint="default"/>
      </w:rPr>
    </w:lvl>
    <w:lvl w:ilvl="1" w:tplc="245C3434">
      <w:start w:val="1"/>
      <w:numFmt w:val="bullet"/>
      <w:lvlText w:val="o"/>
      <w:lvlJc w:val="left"/>
      <w:pPr>
        <w:ind w:left="1440" w:hanging="360"/>
      </w:pPr>
      <w:rPr>
        <w:rFonts w:ascii="Courier New" w:hAnsi="Courier New" w:hint="default"/>
      </w:rPr>
    </w:lvl>
    <w:lvl w:ilvl="2" w:tplc="11485F5C">
      <w:start w:val="1"/>
      <w:numFmt w:val="bullet"/>
      <w:lvlText w:val=""/>
      <w:lvlJc w:val="left"/>
      <w:pPr>
        <w:ind w:left="2160" w:hanging="360"/>
      </w:pPr>
      <w:rPr>
        <w:rFonts w:ascii="Wingdings" w:hAnsi="Wingdings" w:hint="default"/>
      </w:rPr>
    </w:lvl>
    <w:lvl w:ilvl="3" w:tplc="C14C04CA">
      <w:start w:val="1"/>
      <w:numFmt w:val="bullet"/>
      <w:lvlText w:val=""/>
      <w:lvlJc w:val="left"/>
      <w:pPr>
        <w:ind w:left="2880" w:hanging="360"/>
      </w:pPr>
      <w:rPr>
        <w:rFonts w:ascii="Symbol" w:hAnsi="Symbol" w:hint="default"/>
      </w:rPr>
    </w:lvl>
    <w:lvl w:ilvl="4" w:tplc="0170A77C">
      <w:start w:val="1"/>
      <w:numFmt w:val="bullet"/>
      <w:lvlText w:val="o"/>
      <w:lvlJc w:val="left"/>
      <w:pPr>
        <w:ind w:left="3600" w:hanging="360"/>
      </w:pPr>
      <w:rPr>
        <w:rFonts w:ascii="Courier New" w:hAnsi="Courier New" w:hint="default"/>
      </w:rPr>
    </w:lvl>
    <w:lvl w:ilvl="5" w:tplc="C872317C">
      <w:start w:val="1"/>
      <w:numFmt w:val="bullet"/>
      <w:lvlText w:val=""/>
      <w:lvlJc w:val="left"/>
      <w:pPr>
        <w:ind w:left="4320" w:hanging="360"/>
      </w:pPr>
      <w:rPr>
        <w:rFonts w:ascii="Wingdings" w:hAnsi="Wingdings" w:hint="default"/>
      </w:rPr>
    </w:lvl>
    <w:lvl w:ilvl="6" w:tplc="AA24CF58">
      <w:start w:val="1"/>
      <w:numFmt w:val="bullet"/>
      <w:lvlText w:val=""/>
      <w:lvlJc w:val="left"/>
      <w:pPr>
        <w:ind w:left="5040" w:hanging="360"/>
      </w:pPr>
      <w:rPr>
        <w:rFonts w:ascii="Symbol" w:hAnsi="Symbol" w:hint="default"/>
      </w:rPr>
    </w:lvl>
    <w:lvl w:ilvl="7" w:tplc="EBB8940A">
      <w:start w:val="1"/>
      <w:numFmt w:val="bullet"/>
      <w:lvlText w:val="o"/>
      <w:lvlJc w:val="left"/>
      <w:pPr>
        <w:ind w:left="5760" w:hanging="360"/>
      </w:pPr>
      <w:rPr>
        <w:rFonts w:ascii="Courier New" w:hAnsi="Courier New" w:hint="default"/>
      </w:rPr>
    </w:lvl>
    <w:lvl w:ilvl="8" w:tplc="A9D01612">
      <w:start w:val="1"/>
      <w:numFmt w:val="bullet"/>
      <w:lvlText w:val=""/>
      <w:lvlJc w:val="left"/>
      <w:pPr>
        <w:ind w:left="6480" w:hanging="360"/>
      </w:pPr>
      <w:rPr>
        <w:rFonts w:ascii="Wingdings" w:hAnsi="Wingdings" w:hint="default"/>
      </w:rPr>
    </w:lvl>
  </w:abstractNum>
  <w:abstractNum w:abstractNumId="25" w15:restartNumberingAfterBreak="0">
    <w:nsid w:val="1D28371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262B5F"/>
    <w:multiLevelType w:val="hybridMultilevel"/>
    <w:tmpl w:val="6988EB14"/>
    <w:lvl w:ilvl="0" w:tplc="EF948F4E">
      <w:start w:val="1"/>
      <w:numFmt w:val="decimal"/>
      <w:lvlText w:val="%1."/>
      <w:lvlJc w:val="left"/>
      <w:pPr>
        <w:ind w:left="720" w:hanging="360"/>
      </w:pPr>
    </w:lvl>
    <w:lvl w:ilvl="1" w:tplc="4CBE84D6">
      <w:start w:val="1"/>
      <w:numFmt w:val="lowerLetter"/>
      <w:lvlText w:val="%2."/>
      <w:lvlJc w:val="left"/>
      <w:pPr>
        <w:ind w:left="1440" w:hanging="360"/>
      </w:pPr>
    </w:lvl>
    <w:lvl w:ilvl="2" w:tplc="7D06EC64">
      <w:start w:val="1"/>
      <w:numFmt w:val="lowerRoman"/>
      <w:lvlText w:val="%3."/>
      <w:lvlJc w:val="right"/>
      <w:pPr>
        <w:ind w:left="2160" w:hanging="180"/>
      </w:pPr>
    </w:lvl>
    <w:lvl w:ilvl="3" w:tplc="66706154">
      <w:start w:val="1"/>
      <w:numFmt w:val="decimal"/>
      <w:lvlText w:val="%4."/>
      <w:lvlJc w:val="left"/>
      <w:pPr>
        <w:ind w:left="2880" w:hanging="360"/>
      </w:pPr>
    </w:lvl>
    <w:lvl w:ilvl="4" w:tplc="3F1C9166">
      <w:start w:val="1"/>
      <w:numFmt w:val="lowerLetter"/>
      <w:lvlText w:val="%5."/>
      <w:lvlJc w:val="left"/>
      <w:pPr>
        <w:ind w:left="3600" w:hanging="360"/>
      </w:pPr>
    </w:lvl>
    <w:lvl w:ilvl="5" w:tplc="8D9C26F8">
      <w:start w:val="1"/>
      <w:numFmt w:val="lowerRoman"/>
      <w:lvlText w:val="%6."/>
      <w:lvlJc w:val="right"/>
      <w:pPr>
        <w:ind w:left="4320" w:hanging="180"/>
      </w:pPr>
    </w:lvl>
    <w:lvl w:ilvl="6" w:tplc="518A9CB8">
      <w:start w:val="1"/>
      <w:numFmt w:val="decimal"/>
      <w:lvlText w:val="%7."/>
      <w:lvlJc w:val="left"/>
      <w:pPr>
        <w:ind w:left="5040" w:hanging="360"/>
      </w:pPr>
    </w:lvl>
    <w:lvl w:ilvl="7" w:tplc="CC2ADD56">
      <w:start w:val="1"/>
      <w:numFmt w:val="lowerLetter"/>
      <w:lvlText w:val="%8."/>
      <w:lvlJc w:val="left"/>
      <w:pPr>
        <w:ind w:left="5760" w:hanging="360"/>
      </w:pPr>
    </w:lvl>
    <w:lvl w:ilvl="8" w:tplc="D83E5B34">
      <w:start w:val="1"/>
      <w:numFmt w:val="lowerRoman"/>
      <w:lvlText w:val="%9."/>
      <w:lvlJc w:val="right"/>
      <w:pPr>
        <w:ind w:left="6480" w:hanging="180"/>
      </w:pPr>
    </w:lvl>
  </w:abstractNum>
  <w:abstractNum w:abstractNumId="28" w15:restartNumberingAfterBreak="0">
    <w:nsid w:val="20063F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004786"/>
    <w:multiLevelType w:val="hybridMultilevel"/>
    <w:tmpl w:val="BA666DA2"/>
    <w:lvl w:ilvl="0" w:tplc="75AA857C">
      <w:start w:val="1"/>
      <w:numFmt w:val="bullet"/>
      <w:lvlText w:val=""/>
      <w:lvlJc w:val="left"/>
      <w:pPr>
        <w:ind w:left="720" w:hanging="360"/>
      </w:pPr>
      <w:rPr>
        <w:rFonts w:ascii="Symbol" w:hAnsi="Symbol" w:hint="default"/>
      </w:rPr>
    </w:lvl>
    <w:lvl w:ilvl="1" w:tplc="88BC259A">
      <w:start w:val="1"/>
      <w:numFmt w:val="bullet"/>
      <w:lvlText w:val="o"/>
      <w:lvlJc w:val="left"/>
      <w:pPr>
        <w:ind w:left="1440" w:hanging="360"/>
      </w:pPr>
      <w:rPr>
        <w:rFonts w:ascii="Courier New" w:hAnsi="Courier New" w:hint="default"/>
      </w:rPr>
    </w:lvl>
    <w:lvl w:ilvl="2" w:tplc="E7540BCE">
      <w:start w:val="1"/>
      <w:numFmt w:val="bullet"/>
      <w:lvlText w:val=""/>
      <w:lvlJc w:val="left"/>
      <w:pPr>
        <w:ind w:left="2160" w:hanging="360"/>
      </w:pPr>
      <w:rPr>
        <w:rFonts w:ascii="Wingdings" w:hAnsi="Wingdings" w:hint="default"/>
      </w:rPr>
    </w:lvl>
    <w:lvl w:ilvl="3" w:tplc="1FA434E6">
      <w:start w:val="1"/>
      <w:numFmt w:val="bullet"/>
      <w:lvlText w:val=""/>
      <w:lvlJc w:val="left"/>
      <w:pPr>
        <w:ind w:left="2880" w:hanging="360"/>
      </w:pPr>
      <w:rPr>
        <w:rFonts w:ascii="Symbol" w:hAnsi="Symbol" w:hint="default"/>
      </w:rPr>
    </w:lvl>
    <w:lvl w:ilvl="4" w:tplc="EB2E03E8">
      <w:start w:val="1"/>
      <w:numFmt w:val="bullet"/>
      <w:lvlText w:val="o"/>
      <w:lvlJc w:val="left"/>
      <w:pPr>
        <w:ind w:left="3600" w:hanging="360"/>
      </w:pPr>
      <w:rPr>
        <w:rFonts w:ascii="Courier New" w:hAnsi="Courier New" w:hint="default"/>
      </w:rPr>
    </w:lvl>
    <w:lvl w:ilvl="5" w:tplc="173801FA">
      <w:start w:val="1"/>
      <w:numFmt w:val="bullet"/>
      <w:lvlText w:val=""/>
      <w:lvlJc w:val="left"/>
      <w:pPr>
        <w:ind w:left="4320" w:hanging="360"/>
      </w:pPr>
      <w:rPr>
        <w:rFonts w:ascii="Wingdings" w:hAnsi="Wingdings" w:hint="default"/>
      </w:rPr>
    </w:lvl>
    <w:lvl w:ilvl="6" w:tplc="313C232E">
      <w:start w:val="1"/>
      <w:numFmt w:val="bullet"/>
      <w:lvlText w:val=""/>
      <w:lvlJc w:val="left"/>
      <w:pPr>
        <w:ind w:left="5040" w:hanging="360"/>
      </w:pPr>
      <w:rPr>
        <w:rFonts w:ascii="Symbol" w:hAnsi="Symbol" w:hint="default"/>
      </w:rPr>
    </w:lvl>
    <w:lvl w:ilvl="7" w:tplc="DD3A94CA">
      <w:start w:val="1"/>
      <w:numFmt w:val="bullet"/>
      <w:lvlText w:val="o"/>
      <w:lvlJc w:val="left"/>
      <w:pPr>
        <w:ind w:left="5760" w:hanging="360"/>
      </w:pPr>
      <w:rPr>
        <w:rFonts w:ascii="Courier New" w:hAnsi="Courier New" w:hint="default"/>
      </w:rPr>
    </w:lvl>
    <w:lvl w:ilvl="8" w:tplc="8D440866">
      <w:start w:val="1"/>
      <w:numFmt w:val="bullet"/>
      <w:lvlText w:val=""/>
      <w:lvlJc w:val="left"/>
      <w:pPr>
        <w:ind w:left="6480" w:hanging="360"/>
      </w:pPr>
      <w:rPr>
        <w:rFonts w:ascii="Wingdings" w:hAnsi="Wingdings" w:hint="default"/>
      </w:rPr>
    </w:lvl>
  </w:abstractNum>
  <w:abstractNum w:abstractNumId="30" w15:restartNumberingAfterBreak="0">
    <w:nsid w:val="22901EAC"/>
    <w:multiLevelType w:val="multilevel"/>
    <w:tmpl w:val="BBB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3CE1E4"/>
    <w:multiLevelType w:val="hybridMultilevel"/>
    <w:tmpl w:val="572A7BE4"/>
    <w:lvl w:ilvl="0" w:tplc="51DE4A3C">
      <w:start w:val="1"/>
      <w:numFmt w:val="bullet"/>
      <w:lvlText w:val=""/>
      <w:lvlJc w:val="left"/>
      <w:pPr>
        <w:ind w:left="720" w:hanging="360"/>
      </w:pPr>
      <w:rPr>
        <w:rFonts w:ascii="Symbol" w:hAnsi="Symbol" w:hint="default"/>
      </w:rPr>
    </w:lvl>
    <w:lvl w:ilvl="1" w:tplc="4F32A4C8">
      <w:start w:val="1"/>
      <w:numFmt w:val="bullet"/>
      <w:lvlText w:val="o"/>
      <w:lvlJc w:val="left"/>
      <w:pPr>
        <w:ind w:left="1440" w:hanging="360"/>
      </w:pPr>
      <w:rPr>
        <w:rFonts w:ascii="Courier New" w:hAnsi="Courier New" w:hint="default"/>
      </w:rPr>
    </w:lvl>
    <w:lvl w:ilvl="2" w:tplc="24E611AC">
      <w:start w:val="1"/>
      <w:numFmt w:val="bullet"/>
      <w:lvlText w:val=""/>
      <w:lvlJc w:val="left"/>
      <w:pPr>
        <w:ind w:left="2160" w:hanging="360"/>
      </w:pPr>
      <w:rPr>
        <w:rFonts w:ascii="Wingdings" w:hAnsi="Wingdings" w:hint="default"/>
      </w:rPr>
    </w:lvl>
    <w:lvl w:ilvl="3" w:tplc="32009250">
      <w:start w:val="1"/>
      <w:numFmt w:val="bullet"/>
      <w:lvlText w:val=""/>
      <w:lvlJc w:val="left"/>
      <w:pPr>
        <w:ind w:left="2880" w:hanging="360"/>
      </w:pPr>
      <w:rPr>
        <w:rFonts w:ascii="Symbol" w:hAnsi="Symbol" w:hint="default"/>
      </w:rPr>
    </w:lvl>
    <w:lvl w:ilvl="4" w:tplc="6A247D64">
      <w:start w:val="1"/>
      <w:numFmt w:val="bullet"/>
      <w:lvlText w:val="o"/>
      <w:lvlJc w:val="left"/>
      <w:pPr>
        <w:ind w:left="3600" w:hanging="360"/>
      </w:pPr>
      <w:rPr>
        <w:rFonts w:ascii="Courier New" w:hAnsi="Courier New" w:hint="default"/>
      </w:rPr>
    </w:lvl>
    <w:lvl w:ilvl="5" w:tplc="CCCAF700">
      <w:start w:val="1"/>
      <w:numFmt w:val="bullet"/>
      <w:lvlText w:val=""/>
      <w:lvlJc w:val="left"/>
      <w:pPr>
        <w:ind w:left="4320" w:hanging="360"/>
      </w:pPr>
      <w:rPr>
        <w:rFonts w:ascii="Wingdings" w:hAnsi="Wingdings" w:hint="default"/>
      </w:rPr>
    </w:lvl>
    <w:lvl w:ilvl="6" w:tplc="4776EB86">
      <w:start w:val="1"/>
      <w:numFmt w:val="bullet"/>
      <w:lvlText w:val=""/>
      <w:lvlJc w:val="left"/>
      <w:pPr>
        <w:ind w:left="5040" w:hanging="360"/>
      </w:pPr>
      <w:rPr>
        <w:rFonts w:ascii="Symbol" w:hAnsi="Symbol" w:hint="default"/>
      </w:rPr>
    </w:lvl>
    <w:lvl w:ilvl="7" w:tplc="12F82286">
      <w:start w:val="1"/>
      <w:numFmt w:val="bullet"/>
      <w:lvlText w:val="o"/>
      <w:lvlJc w:val="left"/>
      <w:pPr>
        <w:ind w:left="5760" w:hanging="360"/>
      </w:pPr>
      <w:rPr>
        <w:rFonts w:ascii="Courier New" w:hAnsi="Courier New" w:hint="default"/>
      </w:rPr>
    </w:lvl>
    <w:lvl w:ilvl="8" w:tplc="EB56CCAE">
      <w:start w:val="1"/>
      <w:numFmt w:val="bullet"/>
      <w:lvlText w:val=""/>
      <w:lvlJc w:val="left"/>
      <w:pPr>
        <w:ind w:left="6480" w:hanging="360"/>
      </w:pPr>
      <w:rPr>
        <w:rFonts w:ascii="Wingdings" w:hAnsi="Wingdings" w:hint="default"/>
      </w:rPr>
    </w:lvl>
  </w:abstractNum>
  <w:abstractNum w:abstractNumId="32" w15:restartNumberingAfterBreak="0">
    <w:nsid w:val="23D30942"/>
    <w:multiLevelType w:val="multilevel"/>
    <w:tmpl w:val="9F4E2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4E32B8"/>
    <w:multiLevelType w:val="multilevel"/>
    <w:tmpl w:val="B03ED6A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275949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7BD3496"/>
    <w:multiLevelType w:val="multilevel"/>
    <w:tmpl w:val="2B5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CD3BBA"/>
    <w:multiLevelType w:val="hybridMultilevel"/>
    <w:tmpl w:val="4BB4B902"/>
    <w:lvl w:ilvl="0" w:tplc="05FC08E4">
      <w:start w:val="1"/>
      <w:numFmt w:val="decimal"/>
      <w:lvlText w:val="%1."/>
      <w:lvlJc w:val="left"/>
      <w:pPr>
        <w:ind w:left="720" w:hanging="360"/>
      </w:pPr>
    </w:lvl>
    <w:lvl w:ilvl="1" w:tplc="6DCA636C">
      <w:start w:val="1"/>
      <w:numFmt w:val="lowerLetter"/>
      <w:lvlText w:val="%2."/>
      <w:lvlJc w:val="left"/>
      <w:pPr>
        <w:ind w:left="1440" w:hanging="360"/>
      </w:pPr>
    </w:lvl>
    <w:lvl w:ilvl="2" w:tplc="86FC17D4">
      <w:start w:val="1"/>
      <w:numFmt w:val="lowerRoman"/>
      <w:lvlText w:val="%3."/>
      <w:lvlJc w:val="right"/>
      <w:pPr>
        <w:ind w:left="2160" w:hanging="180"/>
      </w:pPr>
    </w:lvl>
    <w:lvl w:ilvl="3" w:tplc="602849F8">
      <w:start w:val="1"/>
      <w:numFmt w:val="decimal"/>
      <w:lvlText w:val="%4."/>
      <w:lvlJc w:val="left"/>
      <w:pPr>
        <w:ind w:left="2880" w:hanging="360"/>
      </w:pPr>
    </w:lvl>
    <w:lvl w:ilvl="4" w:tplc="0C3E2886">
      <w:start w:val="1"/>
      <w:numFmt w:val="lowerLetter"/>
      <w:lvlText w:val="%5."/>
      <w:lvlJc w:val="left"/>
      <w:pPr>
        <w:ind w:left="3600" w:hanging="360"/>
      </w:pPr>
    </w:lvl>
    <w:lvl w:ilvl="5" w:tplc="2988C898">
      <w:start w:val="1"/>
      <w:numFmt w:val="lowerRoman"/>
      <w:lvlText w:val="%6."/>
      <w:lvlJc w:val="right"/>
      <w:pPr>
        <w:ind w:left="4320" w:hanging="180"/>
      </w:pPr>
    </w:lvl>
    <w:lvl w:ilvl="6" w:tplc="EE22419C">
      <w:start w:val="1"/>
      <w:numFmt w:val="decimal"/>
      <w:lvlText w:val="%7."/>
      <w:lvlJc w:val="left"/>
      <w:pPr>
        <w:ind w:left="5040" w:hanging="360"/>
      </w:pPr>
    </w:lvl>
    <w:lvl w:ilvl="7" w:tplc="6EECC07A">
      <w:start w:val="1"/>
      <w:numFmt w:val="lowerLetter"/>
      <w:lvlText w:val="%8."/>
      <w:lvlJc w:val="left"/>
      <w:pPr>
        <w:ind w:left="5760" w:hanging="360"/>
      </w:pPr>
    </w:lvl>
    <w:lvl w:ilvl="8" w:tplc="8166B210">
      <w:start w:val="1"/>
      <w:numFmt w:val="lowerRoman"/>
      <w:lvlText w:val="%9."/>
      <w:lvlJc w:val="right"/>
      <w:pPr>
        <w:ind w:left="6480" w:hanging="180"/>
      </w:pPr>
    </w:lvl>
  </w:abstractNum>
  <w:abstractNum w:abstractNumId="37" w15:restartNumberingAfterBreak="0">
    <w:nsid w:val="28CA003E"/>
    <w:multiLevelType w:val="multilevel"/>
    <w:tmpl w:val="CE7A9E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8D62AEE"/>
    <w:multiLevelType w:val="hybridMultilevel"/>
    <w:tmpl w:val="3AE60860"/>
    <w:lvl w:ilvl="0" w:tplc="CFC8CD34">
      <w:start w:val="1"/>
      <w:numFmt w:val="bullet"/>
      <w:lvlText w:val=""/>
      <w:lvlJc w:val="left"/>
      <w:pPr>
        <w:ind w:left="720" w:hanging="360"/>
      </w:pPr>
      <w:rPr>
        <w:rFonts w:ascii="Symbol" w:hAnsi="Symbol" w:hint="default"/>
      </w:rPr>
    </w:lvl>
    <w:lvl w:ilvl="1" w:tplc="E018A7D4">
      <w:start w:val="1"/>
      <w:numFmt w:val="bullet"/>
      <w:lvlText w:val="o"/>
      <w:lvlJc w:val="left"/>
      <w:pPr>
        <w:ind w:left="1440" w:hanging="360"/>
      </w:pPr>
      <w:rPr>
        <w:rFonts w:ascii="Courier New" w:hAnsi="Courier New" w:hint="default"/>
      </w:rPr>
    </w:lvl>
    <w:lvl w:ilvl="2" w:tplc="E7EC0A32">
      <w:start w:val="1"/>
      <w:numFmt w:val="bullet"/>
      <w:lvlText w:val=""/>
      <w:lvlJc w:val="left"/>
      <w:pPr>
        <w:ind w:left="2160" w:hanging="360"/>
      </w:pPr>
      <w:rPr>
        <w:rFonts w:ascii="Wingdings" w:hAnsi="Wingdings" w:hint="default"/>
      </w:rPr>
    </w:lvl>
    <w:lvl w:ilvl="3" w:tplc="9CCA6880">
      <w:start w:val="1"/>
      <w:numFmt w:val="bullet"/>
      <w:lvlText w:val=""/>
      <w:lvlJc w:val="left"/>
      <w:pPr>
        <w:ind w:left="2880" w:hanging="360"/>
      </w:pPr>
      <w:rPr>
        <w:rFonts w:ascii="Symbol" w:hAnsi="Symbol" w:hint="default"/>
      </w:rPr>
    </w:lvl>
    <w:lvl w:ilvl="4" w:tplc="59E874A4">
      <w:start w:val="1"/>
      <w:numFmt w:val="bullet"/>
      <w:lvlText w:val="o"/>
      <w:lvlJc w:val="left"/>
      <w:pPr>
        <w:ind w:left="3600" w:hanging="360"/>
      </w:pPr>
      <w:rPr>
        <w:rFonts w:ascii="Courier New" w:hAnsi="Courier New" w:hint="default"/>
      </w:rPr>
    </w:lvl>
    <w:lvl w:ilvl="5" w:tplc="1256E7BC">
      <w:start w:val="1"/>
      <w:numFmt w:val="bullet"/>
      <w:lvlText w:val=""/>
      <w:lvlJc w:val="left"/>
      <w:pPr>
        <w:ind w:left="4320" w:hanging="360"/>
      </w:pPr>
      <w:rPr>
        <w:rFonts w:ascii="Wingdings" w:hAnsi="Wingdings" w:hint="default"/>
      </w:rPr>
    </w:lvl>
    <w:lvl w:ilvl="6" w:tplc="A9C8F738">
      <w:start w:val="1"/>
      <w:numFmt w:val="bullet"/>
      <w:lvlText w:val=""/>
      <w:lvlJc w:val="left"/>
      <w:pPr>
        <w:ind w:left="5040" w:hanging="360"/>
      </w:pPr>
      <w:rPr>
        <w:rFonts w:ascii="Symbol" w:hAnsi="Symbol" w:hint="default"/>
      </w:rPr>
    </w:lvl>
    <w:lvl w:ilvl="7" w:tplc="DA3CEA8E">
      <w:start w:val="1"/>
      <w:numFmt w:val="bullet"/>
      <w:lvlText w:val="o"/>
      <w:lvlJc w:val="left"/>
      <w:pPr>
        <w:ind w:left="5760" w:hanging="360"/>
      </w:pPr>
      <w:rPr>
        <w:rFonts w:ascii="Courier New" w:hAnsi="Courier New" w:hint="default"/>
      </w:rPr>
    </w:lvl>
    <w:lvl w:ilvl="8" w:tplc="E070D4A2">
      <w:start w:val="1"/>
      <w:numFmt w:val="bullet"/>
      <w:lvlText w:val=""/>
      <w:lvlJc w:val="left"/>
      <w:pPr>
        <w:ind w:left="6480" w:hanging="360"/>
      </w:pPr>
      <w:rPr>
        <w:rFonts w:ascii="Wingdings" w:hAnsi="Wingdings" w:hint="default"/>
      </w:rPr>
    </w:lvl>
  </w:abstractNum>
  <w:abstractNum w:abstractNumId="39" w15:restartNumberingAfterBreak="0">
    <w:nsid w:val="29E4EDE1"/>
    <w:multiLevelType w:val="hybridMultilevel"/>
    <w:tmpl w:val="1340F428"/>
    <w:lvl w:ilvl="0" w:tplc="54B86926">
      <w:start w:val="1"/>
      <w:numFmt w:val="bullet"/>
      <w:lvlText w:val=""/>
      <w:lvlJc w:val="left"/>
      <w:pPr>
        <w:ind w:left="720" w:hanging="360"/>
      </w:pPr>
      <w:rPr>
        <w:rFonts w:ascii="Symbol" w:hAnsi="Symbol" w:hint="default"/>
      </w:rPr>
    </w:lvl>
    <w:lvl w:ilvl="1" w:tplc="75FCC024">
      <w:start w:val="1"/>
      <w:numFmt w:val="bullet"/>
      <w:lvlText w:val="o"/>
      <w:lvlJc w:val="left"/>
      <w:pPr>
        <w:ind w:left="1440" w:hanging="360"/>
      </w:pPr>
      <w:rPr>
        <w:rFonts w:ascii="Courier New" w:hAnsi="Courier New" w:hint="default"/>
      </w:rPr>
    </w:lvl>
    <w:lvl w:ilvl="2" w:tplc="D120605C">
      <w:start w:val="1"/>
      <w:numFmt w:val="bullet"/>
      <w:lvlText w:val=""/>
      <w:lvlJc w:val="left"/>
      <w:pPr>
        <w:ind w:left="2160" w:hanging="360"/>
      </w:pPr>
      <w:rPr>
        <w:rFonts w:ascii="Wingdings" w:hAnsi="Wingdings" w:hint="default"/>
      </w:rPr>
    </w:lvl>
    <w:lvl w:ilvl="3" w:tplc="0C0A5F2E">
      <w:start w:val="1"/>
      <w:numFmt w:val="bullet"/>
      <w:lvlText w:val=""/>
      <w:lvlJc w:val="left"/>
      <w:pPr>
        <w:ind w:left="2880" w:hanging="360"/>
      </w:pPr>
      <w:rPr>
        <w:rFonts w:ascii="Symbol" w:hAnsi="Symbol" w:hint="default"/>
      </w:rPr>
    </w:lvl>
    <w:lvl w:ilvl="4" w:tplc="D9368176">
      <w:start w:val="1"/>
      <w:numFmt w:val="bullet"/>
      <w:lvlText w:val="o"/>
      <w:lvlJc w:val="left"/>
      <w:pPr>
        <w:ind w:left="3600" w:hanging="360"/>
      </w:pPr>
      <w:rPr>
        <w:rFonts w:ascii="Courier New" w:hAnsi="Courier New" w:hint="default"/>
      </w:rPr>
    </w:lvl>
    <w:lvl w:ilvl="5" w:tplc="1770A9F8">
      <w:start w:val="1"/>
      <w:numFmt w:val="bullet"/>
      <w:lvlText w:val=""/>
      <w:lvlJc w:val="left"/>
      <w:pPr>
        <w:ind w:left="4320" w:hanging="360"/>
      </w:pPr>
      <w:rPr>
        <w:rFonts w:ascii="Wingdings" w:hAnsi="Wingdings" w:hint="default"/>
      </w:rPr>
    </w:lvl>
    <w:lvl w:ilvl="6" w:tplc="3228A36C">
      <w:start w:val="1"/>
      <w:numFmt w:val="bullet"/>
      <w:lvlText w:val=""/>
      <w:lvlJc w:val="left"/>
      <w:pPr>
        <w:ind w:left="5040" w:hanging="360"/>
      </w:pPr>
      <w:rPr>
        <w:rFonts w:ascii="Symbol" w:hAnsi="Symbol" w:hint="default"/>
      </w:rPr>
    </w:lvl>
    <w:lvl w:ilvl="7" w:tplc="04929EA4">
      <w:start w:val="1"/>
      <w:numFmt w:val="bullet"/>
      <w:lvlText w:val="o"/>
      <w:lvlJc w:val="left"/>
      <w:pPr>
        <w:ind w:left="5760" w:hanging="360"/>
      </w:pPr>
      <w:rPr>
        <w:rFonts w:ascii="Courier New" w:hAnsi="Courier New" w:hint="default"/>
      </w:rPr>
    </w:lvl>
    <w:lvl w:ilvl="8" w:tplc="9E8023A2">
      <w:start w:val="1"/>
      <w:numFmt w:val="bullet"/>
      <w:lvlText w:val=""/>
      <w:lvlJc w:val="left"/>
      <w:pPr>
        <w:ind w:left="6480" w:hanging="360"/>
      </w:pPr>
      <w:rPr>
        <w:rFonts w:ascii="Wingdings" w:hAnsi="Wingdings" w:hint="default"/>
      </w:rPr>
    </w:lvl>
  </w:abstractNum>
  <w:abstractNum w:abstractNumId="40"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EC766C1"/>
    <w:multiLevelType w:val="hybridMultilevel"/>
    <w:tmpl w:val="2C0C3A8A"/>
    <w:lvl w:ilvl="0" w:tplc="25DCD984">
      <w:start w:val="1"/>
      <w:numFmt w:val="bullet"/>
      <w:lvlText w:val=""/>
      <w:lvlJc w:val="left"/>
      <w:pPr>
        <w:ind w:left="720" w:hanging="360"/>
      </w:pPr>
      <w:rPr>
        <w:rFonts w:ascii="Symbol" w:hAnsi="Symbol" w:hint="default"/>
      </w:rPr>
    </w:lvl>
    <w:lvl w:ilvl="1" w:tplc="1688B77C">
      <w:start w:val="1"/>
      <w:numFmt w:val="bullet"/>
      <w:lvlText w:val="o"/>
      <w:lvlJc w:val="left"/>
      <w:pPr>
        <w:ind w:left="1440" w:hanging="360"/>
      </w:pPr>
      <w:rPr>
        <w:rFonts w:ascii="Courier New" w:hAnsi="Courier New" w:hint="default"/>
      </w:rPr>
    </w:lvl>
    <w:lvl w:ilvl="2" w:tplc="B3A2E764">
      <w:start w:val="1"/>
      <w:numFmt w:val="bullet"/>
      <w:lvlText w:val=""/>
      <w:lvlJc w:val="left"/>
      <w:pPr>
        <w:ind w:left="2160" w:hanging="360"/>
      </w:pPr>
      <w:rPr>
        <w:rFonts w:ascii="Wingdings" w:hAnsi="Wingdings" w:hint="default"/>
      </w:rPr>
    </w:lvl>
    <w:lvl w:ilvl="3" w:tplc="89062C02">
      <w:start w:val="1"/>
      <w:numFmt w:val="bullet"/>
      <w:lvlText w:val=""/>
      <w:lvlJc w:val="left"/>
      <w:pPr>
        <w:ind w:left="2880" w:hanging="360"/>
      </w:pPr>
      <w:rPr>
        <w:rFonts w:ascii="Symbol" w:hAnsi="Symbol" w:hint="default"/>
      </w:rPr>
    </w:lvl>
    <w:lvl w:ilvl="4" w:tplc="9D7629B2">
      <w:start w:val="1"/>
      <w:numFmt w:val="bullet"/>
      <w:lvlText w:val="o"/>
      <w:lvlJc w:val="left"/>
      <w:pPr>
        <w:ind w:left="3600" w:hanging="360"/>
      </w:pPr>
      <w:rPr>
        <w:rFonts w:ascii="Courier New" w:hAnsi="Courier New" w:hint="default"/>
      </w:rPr>
    </w:lvl>
    <w:lvl w:ilvl="5" w:tplc="DC36B9BA">
      <w:start w:val="1"/>
      <w:numFmt w:val="bullet"/>
      <w:lvlText w:val=""/>
      <w:lvlJc w:val="left"/>
      <w:pPr>
        <w:ind w:left="4320" w:hanging="360"/>
      </w:pPr>
      <w:rPr>
        <w:rFonts w:ascii="Wingdings" w:hAnsi="Wingdings" w:hint="default"/>
      </w:rPr>
    </w:lvl>
    <w:lvl w:ilvl="6" w:tplc="A51457EE">
      <w:start w:val="1"/>
      <w:numFmt w:val="bullet"/>
      <w:lvlText w:val=""/>
      <w:lvlJc w:val="left"/>
      <w:pPr>
        <w:ind w:left="5040" w:hanging="360"/>
      </w:pPr>
      <w:rPr>
        <w:rFonts w:ascii="Symbol" w:hAnsi="Symbol" w:hint="default"/>
      </w:rPr>
    </w:lvl>
    <w:lvl w:ilvl="7" w:tplc="DDC2F66C">
      <w:start w:val="1"/>
      <w:numFmt w:val="bullet"/>
      <w:lvlText w:val="o"/>
      <w:lvlJc w:val="left"/>
      <w:pPr>
        <w:ind w:left="5760" w:hanging="360"/>
      </w:pPr>
      <w:rPr>
        <w:rFonts w:ascii="Courier New" w:hAnsi="Courier New" w:hint="default"/>
      </w:rPr>
    </w:lvl>
    <w:lvl w:ilvl="8" w:tplc="14964244">
      <w:start w:val="1"/>
      <w:numFmt w:val="bullet"/>
      <w:lvlText w:val=""/>
      <w:lvlJc w:val="left"/>
      <w:pPr>
        <w:ind w:left="6480" w:hanging="360"/>
      </w:pPr>
      <w:rPr>
        <w:rFonts w:ascii="Wingdings" w:hAnsi="Wingdings" w:hint="default"/>
      </w:rPr>
    </w:lvl>
  </w:abstractNum>
  <w:abstractNum w:abstractNumId="42" w15:restartNumberingAfterBreak="0">
    <w:nsid w:val="3408F43D"/>
    <w:multiLevelType w:val="hybridMultilevel"/>
    <w:tmpl w:val="A0B27F1E"/>
    <w:lvl w:ilvl="0" w:tplc="1376F7E4">
      <w:start w:val="1"/>
      <w:numFmt w:val="decimal"/>
      <w:lvlText w:val="%1."/>
      <w:lvlJc w:val="left"/>
      <w:pPr>
        <w:ind w:left="720" w:hanging="360"/>
      </w:pPr>
    </w:lvl>
    <w:lvl w:ilvl="1" w:tplc="9E4C4390">
      <w:start w:val="1"/>
      <w:numFmt w:val="lowerLetter"/>
      <w:lvlText w:val="%2."/>
      <w:lvlJc w:val="left"/>
      <w:pPr>
        <w:ind w:left="1440" w:hanging="360"/>
      </w:pPr>
    </w:lvl>
    <w:lvl w:ilvl="2" w:tplc="5D12D81C">
      <w:start w:val="1"/>
      <w:numFmt w:val="lowerRoman"/>
      <w:lvlText w:val="%3."/>
      <w:lvlJc w:val="right"/>
      <w:pPr>
        <w:ind w:left="2160" w:hanging="180"/>
      </w:pPr>
    </w:lvl>
    <w:lvl w:ilvl="3" w:tplc="3A3215FA">
      <w:start w:val="1"/>
      <w:numFmt w:val="decimal"/>
      <w:lvlText w:val="%4."/>
      <w:lvlJc w:val="left"/>
      <w:pPr>
        <w:ind w:left="2880" w:hanging="360"/>
      </w:pPr>
    </w:lvl>
    <w:lvl w:ilvl="4" w:tplc="7366B496">
      <w:start w:val="1"/>
      <w:numFmt w:val="lowerLetter"/>
      <w:lvlText w:val="%5."/>
      <w:lvlJc w:val="left"/>
      <w:pPr>
        <w:ind w:left="3600" w:hanging="360"/>
      </w:pPr>
    </w:lvl>
    <w:lvl w:ilvl="5" w:tplc="6D22083C">
      <w:start w:val="1"/>
      <w:numFmt w:val="lowerRoman"/>
      <w:lvlText w:val="%6."/>
      <w:lvlJc w:val="right"/>
      <w:pPr>
        <w:ind w:left="4320" w:hanging="180"/>
      </w:pPr>
    </w:lvl>
    <w:lvl w:ilvl="6" w:tplc="45BE04CC">
      <w:start w:val="1"/>
      <w:numFmt w:val="decimal"/>
      <w:lvlText w:val="%7."/>
      <w:lvlJc w:val="left"/>
      <w:pPr>
        <w:ind w:left="5040" w:hanging="360"/>
      </w:pPr>
    </w:lvl>
    <w:lvl w:ilvl="7" w:tplc="76AC2B0C">
      <w:start w:val="1"/>
      <w:numFmt w:val="lowerLetter"/>
      <w:lvlText w:val="%8."/>
      <w:lvlJc w:val="left"/>
      <w:pPr>
        <w:ind w:left="5760" w:hanging="360"/>
      </w:pPr>
    </w:lvl>
    <w:lvl w:ilvl="8" w:tplc="F260116A">
      <w:start w:val="1"/>
      <w:numFmt w:val="lowerRoman"/>
      <w:lvlText w:val="%9."/>
      <w:lvlJc w:val="right"/>
      <w:pPr>
        <w:ind w:left="6480" w:hanging="180"/>
      </w:pPr>
    </w:lvl>
  </w:abstractNum>
  <w:abstractNum w:abstractNumId="43" w15:restartNumberingAfterBreak="0">
    <w:nsid w:val="34D809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72FD828"/>
    <w:multiLevelType w:val="hybridMultilevel"/>
    <w:tmpl w:val="F904D654"/>
    <w:lvl w:ilvl="0" w:tplc="059A67C0">
      <w:start w:val="1"/>
      <w:numFmt w:val="bullet"/>
      <w:lvlText w:val=""/>
      <w:lvlJc w:val="left"/>
      <w:pPr>
        <w:ind w:left="720" w:hanging="360"/>
      </w:pPr>
      <w:rPr>
        <w:rFonts w:ascii="Symbol" w:hAnsi="Symbol" w:hint="default"/>
      </w:rPr>
    </w:lvl>
    <w:lvl w:ilvl="1" w:tplc="C83AE394">
      <w:start w:val="1"/>
      <w:numFmt w:val="bullet"/>
      <w:lvlText w:val="o"/>
      <w:lvlJc w:val="left"/>
      <w:pPr>
        <w:ind w:left="1440" w:hanging="360"/>
      </w:pPr>
      <w:rPr>
        <w:rFonts w:ascii="Courier New" w:hAnsi="Courier New" w:hint="default"/>
      </w:rPr>
    </w:lvl>
    <w:lvl w:ilvl="2" w:tplc="310AC776">
      <w:start w:val="1"/>
      <w:numFmt w:val="bullet"/>
      <w:lvlText w:val=""/>
      <w:lvlJc w:val="left"/>
      <w:pPr>
        <w:ind w:left="2160" w:hanging="360"/>
      </w:pPr>
      <w:rPr>
        <w:rFonts w:ascii="Wingdings" w:hAnsi="Wingdings" w:hint="default"/>
      </w:rPr>
    </w:lvl>
    <w:lvl w:ilvl="3" w:tplc="96AA8B96">
      <w:start w:val="1"/>
      <w:numFmt w:val="bullet"/>
      <w:lvlText w:val=""/>
      <w:lvlJc w:val="left"/>
      <w:pPr>
        <w:ind w:left="2880" w:hanging="360"/>
      </w:pPr>
      <w:rPr>
        <w:rFonts w:ascii="Symbol" w:hAnsi="Symbol" w:hint="default"/>
      </w:rPr>
    </w:lvl>
    <w:lvl w:ilvl="4" w:tplc="9C9A2784">
      <w:start w:val="1"/>
      <w:numFmt w:val="bullet"/>
      <w:lvlText w:val="o"/>
      <w:lvlJc w:val="left"/>
      <w:pPr>
        <w:ind w:left="3600" w:hanging="360"/>
      </w:pPr>
      <w:rPr>
        <w:rFonts w:ascii="Courier New" w:hAnsi="Courier New" w:hint="default"/>
      </w:rPr>
    </w:lvl>
    <w:lvl w:ilvl="5" w:tplc="5432695C">
      <w:start w:val="1"/>
      <w:numFmt w:val="bullet"/>
      <w:lvlText w:val=""/>
      <w:lvlJc w:val="left"/>
      <w:pPr>
        <w:ind w:left="4320" w:hanging="360"/>
      </w:pPr>
      <w:rPr>
        <w:rFonts w:ascii="Wingdings" w:hAnsi="Wingdings" w:hint="default"/>
      </w:rPr>
    </w:lvl>
    <w:lvl w:ilvl="6" w:tplc="7F9AC5FC">
      <w:start w:val="1"/>
      <w:numFmt w:val="bullet"/>
      <w:lvlText w:val=""/>
      <w:lvlJc w:val="left"/>
      <w:pPr>
        <w:ind w:left="5040" w:hanging="360"/>
      </w:pPr>
      <w:rPr>
        <w:rFonts w:ascii="Symbol" w:hAnsi="Symbol" w:hint="default"/>
      </w:rPr>
    </w:lvl>
    <w:lvl w:ilvl="7" w:tplc="F0F6965C">
      <w:start w:val="1"/>
      <w:numFmt w:val="bullet"/>
      <w:lvlText w:val="o"/>
      <w:lvlJc w:val="left"/>
      <w:pPr>
        <w:ind w:left="5760" w:hanging="360"/>
      </w:pPr>
      <w:rPr>
        <w:rFonts w:ascii="Courier New" w:hAnsi="Courier New" w:hint="default"/>
      </w:rPr>
    </w:lvl>
    <w:lvl w:ilvl="8" w:tplc="DC88C9BE">
      <w:start w:val="1"/>
      <w:numFmt w:val="bullet"/>
      <w:lvlText w:val=""/>
      <w:lvlJc w:val="left"/>
      <w:pPr>
        <w:ind w:left="6480" w:hanging="360"/>
      </w:pPr>
      <w:rPr>
        <w:rFonts w:ascii="Wingdings" w:hAnsi="Wingdings" w:hint="default"/>
      </w:rPr>
    </w:lvl>
  </w:abstractNum>
  <w:abstractNum w:abstractNumId="45" w15:restartNumberingAfterBreak="0">
    <w:nsid w:val="38597D73"/>
    <w:multiLevelType w:val="multilevel"/>
    <w:tmpl w:val="120A7B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8B70B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97CA6C3"/>
    <w:multiLevelType w:val="hybridMultilevel"/>
    <w:tmpl w:val="836AE16C"/>
    <w:lvl w:ilvl="0" w:tplc="7D746084">
      <w:start w:val="1"/>
      <w:numFmt w:val="bullet"/>
      <w:lvlText w:val=""/>
      <w:lvlJc w:val="left"/>
      <w:pPr>
        <w:ind w:left="720" w:hanging="360"/>
      </w:pPr>
      <w:rPr>
        <w:rFonts w:ascii="Symbol" w:hAnsi="Symbol" w:hint="default"/>
      </w:rPr>
    </w:lvl>
    <w:lvl w:ilvl="1" w:tplc="25E656F2">
      <w:start w:val="1"/>
      <w:numFmt w:val="bullet"/>
      <w:lvlText w:val="o"/>
      <w:lvlJc w:val="left"/>
      <w:pPr>
        <w:ind w:left="1440" w:hanging="360"/>
      </w:pPr>
      <w:rPr>
        <w:rFonts w:ascii="Courier New" w:hAnsi="Courier New" w:hint="default"/>
      </w:rPr>
    </w:lvl>
    <w:lvl w:ilvl="2" w:tplc="025491BA">
      <w:start w:val="1"/>
      <w:numFmt w:val="bullet"/>
      <w:lvlText w:val=""/>
      <w:lvlJc w:val="left"/>
      <w:pPr>
        <w:ind w:left="2160" w:hanging="360"/>
      </w:pPr>
      <w:rPr>
        <w:rFonts w:ascii="Wingdings" w:hAnsi="Wingdings" w:hint="default"/>
      </w:rPr>
    </w:lvl>
    <w:lvl w:ilvl="3" w:tplc="27F8C254">
      <w:start w:val="1"/>
      <w:numFmt w:val="bullet"/>
      <w:lvlText w:val=""/>
      <w:lvlJc w:val="left"/>
      <w:pPr>
        <w:ind w:left="2880" w:hanging="360"/>
      </w:pPr>
      <w:rPr>
        <w:rFonts w:ascii="Symbol" w:hAnsi="Symbol" w:hint="default"/>
      </w:rPr>
    </w:lvl>
    <w:lvl w:ilvl="4" w:tplc="BC882F2C">
      <w:start w:val="1"/>
      <w:numFmt w:val="bullet"/>
      <w:lvlText w:val="o"/>
      <w:lvlJc w:val="left"/>
      <w:pPr>
        <w:ind w:left="3600" w:hanging="360"/>
      </w:pPr>
      <w:rPr>
        <w:rFonts w:ascii="Courier New" w:hAnsi="Courier New" w:hint="default"/>
      </w:rPr>
    </w:lvl>
    <w:lvl w:ilvl="5" w:tplc="2AFEC68E">
      <w:start w:val="1"/>
      <w:numFmt w:val="bullet"/>
      <w:lvlText w:val=""/>
      <w:lvlJc w:val="left"/>
      <w:pPr>
        <w:ind w:left="4320" w:hanging="360"/>
      </w:pPr>
      <w:rPr>
        <w:rFonts w:ascii="Wingdings" w:hAnsi="Wingdings" w:hint="default"/>
      </w:rPr>
    </w:lvl>
    <w:lvl w:ilvl="6" w:tplc="E2767B30">
      <w:start w:val="1"/>
      <w:numFmt w:val="bullet"/>
      <w:lvlText w:val=""/>
      <w:lvlJc w:val="left"/>
      <w:pPr>
        <w:ind w:left="5040" w:hanging="360"/>
      </w:pPr>
      <w:rPr>
        <w:rFonts w:ascii="Symbol" w:hAnsi="Symbol" w:hint="default"/>
      </w:rPr>
    </w:lvl>
    <w:lvl w:ilvl="7" w:tplc="3DCAF37C">
      <w:start w:val="1"/>
      <w:numFmt w:val="bullet"/>
      <w:lvlText w:val="o"/>
      <w:lvlJc w:val="left"/>
      <w:pPr>
        <w:ind w:left="5760" w:hanging="360"/>
      </w:pPr>
      <w:rPr>
        <w:rFonts w:ascii="Courier New" w:hAnsi="Courier New" w:hint="default"/>
      </w:rPr>
    </w:lvl>
    <w:lvl w:ilvl="8" w:tplc="A69AEF02">
      <w:start w:val="1"/>
      <w:numFmt w:val="bullet"/>
      <w:lvlText w:val=""/>
      <w:lvlJc w:val="left"/>
      <w:pPr>
        <w:ind w:left="6480" w:hanging="360"/>
      </w:pPr>
      <w:rPr>
        <w:rFonts w:ascii="Wingdings" w:hAnsi="Wingdings" w:hint="default"/>
      </w:rPr>
    </w:lvl>
  </w:abstractNum>
  <w:abstractNum w:abstractNumId="48" w15:restartNumberingAfterBreak="0">
    <w:nsid w:val="3AC53574"/>
    <w:multiLevelType w:val="hybridMultilevel"/>
    <w:tmpl w:val="CE286608"/>
    <w:lvl w:ilvl="0" w:tplc="C7EAFB7A">
      <w:start w:val="1"/>
      <w:numFmt w:val="bullet"/>
      <w:lvlText w:val=""/>
      <w:lvlJc w:val="left"/>
      <w:pPr>
        <w:ind w:left="720" w:hanging="360"/>
      </w:pPr>
      <w:rPr>
        <w:rFonts w:ascii="Symbol" w:hAnsi="Symbol" w:hint="default"/>
      </w:rPr>
    </w:lvl>
    <w:lvl w:ilvl="1" w:tplc="1D6E557A">
      <w:start w:val="1"/>
      <w:numFmt w:val="bullet"/>
      <w:lvlText w:val="o"/>
      <w:lvlJc w:val="left"/>
      <w:pPr>
        <w:ind w:left="1440" w:hanging="360"/>
      </w:pPr>
      <w:rPr>
        <w:rFonts w:ascii="Courier New" w:hAnsi="Courier New" w:hint="default"/>
      </w:rPr>
    </w:lvl>
    <w:lvl w:ilvl="2" w:tplc="9CB2E68A">
      <w:start w:val="1"/>
      <w:numFmt w:val="bullet"/>
      <w:lvlText w:val=""/>
      <w:lvlJc w:val="left"/>
      <w:pPr>
        <w:ind w:left="2160" w:hanging="360"/>
      </w:pPr>
      <w:rPr>
        <w:rFonts w:ascii="Wingdings" w:hAnsi="Wingdings" w:hint="default"/>
      </w:rPr>
    </w:lvl>
    <w:lvl w:ilvl="3" w:tplc="FAF05DAA">
      <w:start w:val="1"/>
      <w:numFmt w:val="bullet"/>
      <w:lvlText w:val=""/>
      <w:lvlJc w:val="left"/>
      <w:pPr>
        <w:ind w:left="2880" w:hanging="360"/>
      </w:pPr>
      <w:rPr>
        <w:rFonts w:ascii="Symbol" w:hAnsi="Symbol" w:hint="default"/>
      </w:rPr>
    </w:lvl>
    <w:lvl w:ilvl="4" w:tplc="BDCE0DA0">
      <w:start w:val="1"/>
      <w:numFmt w:val="bullet"/>
      <w:lvlText w:val="o"/>
      <w:lvlJc w:val="left"/>
      <w:pPr>
        <w:ind w:left="3600" w:hanging="360"/>
      </w:pPr>
      <w:rPr>
        <w:rFonts w:ascii="Courier New" w:hAnsi="Courier New" w:hint="default"/>
      </w:rPr>
    </w:lvl>
    <w:lvl w:ilvl="5" w:tplc="08CCF35C">
      <w:start w:val="1"/>
      <w:numFmt w:val="bullet"/>
      <w:lvlText w:val=""/>
      <w:lvlJc w:val="left"/>
      <w:pPr>
        <w:ind w:left="4320" w:hanging="360"/>
      </w:pPr>
      <w:rPr>
        <w:rFonts w:ascii="Wingdings" w:hAnsi="Wingdings" w:hint="default"/>
      </w:rPr>
    </w:lvl>
    <w:lvl w:ilvl="6" w:tplc="C1AA0950">
      <w:start w:val="1"/>
      <w:numFmt w:val="bullet"/>
      <w:lvlText w:val=""/>
      <w:lvlJc w:val="left"/>
      <w:pPr>
        <w:ind w:left="5040" w:hanging="360"/>
      </w:pPr>
      <w:rPr>
        <w:rFonts w:ascii="Symbol" w:hAnsi="Symbol" w:hint="default"/>
      </w:rPr>
    </w:lvl>
    <w:lvl w:ilvl="7" w:tplc="80FCD2D6">
      <w:start w:val="1"/>
      <w:numFmt w:val="bullet"/>
      <w:lvlText w:val="o"/>
      <w:lvlJc w:val="left"/>
      <w:pPr>
        <w:ind w:left="5760" w:hanging="360"/>
      </w:pPr>
      <w:rPr>
        <w:rFonts w:ascii="Courier New" w:hAnsi="Courier New" w:hint="default"/>
      </w:rPr>
    </w:lvl>
    <w:lvl w:ilvl="8" w:tplc="E4E81D88">
      <w:start w:val="1"/>
      <w:numFmt w:val="bullet"/>
      <w:lvlText w:val=""/>
      <w:lvlJc w:val="left"/>
      <w:pPr>
        <w:ind w:left="6480" w:hanging="360"/>
      </w:pPr>
      <w:rPr>
        <w:rFonts w:ascii="Wingdings" w:hAnsi="Wingdings" w:hint="default"/>
      </w:rPr>
    </w:lvl>
  </w:abstractNum>
  <w:abstractNum w:abstractNumId="49" w15:restartNumberingAfterBreak="0">
    <w:nsid w:val="3B0FEA83"/>
    <w:multiLevelType w:val="hybridMultilevel"/>
    <w:tmpl w:val="0BB68F22"/>
    <w:lvl w:ilvl="0" w:tplc="895C1F4A">
      <w:start w:val="1"/>
      <w:numFmt w:val="bullet"/>
      <w:lvlText w:val=""/>
      <w:lvlJc w:val="left"/>
      <w:pPr>
        <w:ind w:left="720" w:hanging="360"/>
      </w:pPr>
      <w:rPr>
        <w:rFonts w:ascii="Symbol" w:hAnsi="Symbol" w:hint="default"/>
      </w:rPr>
    </w:lvl>
    <w:lvl w:ilvl="1" w:tplc="D3E205C2">
      <w:start w:val="1"/>
      <w:numFmt w:val="bullet"/>
      <w:lvlText w:val="o"/>
      <w:lvlJc w:val="left"/>
      <w:pPr>
        <w:ind w:left="1440" w:hanging="360"/>
      </w:pPr>
      <w:rPr>
        <w:rFonts w:ascii="Courier New" w:hAnsi="Courier New" w:hint="default"/>
      </w:rPr>
    </w:lvl>
    <w:lvl w:ilvl="2" w:tplc="3AFA06E6">
      <w:start w:val="1"/>
      <w:numFmt w:val="bullet"/>
      <w:lvlText w:val=""/>
      <w:lvlJc w:val="left"/>
      <w:pPr>
        <w:ind w:left="2160" w:hanging="360"/>
      </w:pPr>
      <w:rPr>
        <w:rFonts w:ascii="Wingdings" w:hAnsi="Wingdings" w:hint="default"/>
      </w:rPr>
    </w:lvl>
    <w:lvl w:ilvl="3" w:tplc="EDF6AE94">
      <w:start w:val="1"/>
      <w:numFmt w:val="bullet"/>
      <w:lvlText w:val=""/>
      <w:lvlJc w:val="left"/>
      <w:pPr>
        <w:ind w:left="2880" w:hanging="360"/>
      </w:pPr>
      <w:rPr>
        <w:rFonts w:ascii="Symbol" w:hAnsi="Symbol" w:hint="default"/>
      </w:rPr>
    </w:lvl>
    <w:lvl w:ilvl="4" w:tplc="E12017A0">
      <w:start w:val="1"/>
      <w:numFmt w:val="bullet"/>
      <w:lvlText w:val="o"/>
      <w:lvlJc w:val="left"/>
      <w:pPr>
        <w:ind w:left="3600" w:hanging="360"/>
      </w:pPr>
      <w:rPr>
        <w:rFonts w:ascii="Courier New" w:hAnsi="Courier New" w:hint="default"/>
      </w:rPr>
    </w:lvl>
    <w:lvl w:ilvl="5" w:tplc="C956A3DC">
      <w:start w:val="1"/>
      <w:numFmt w:val="bullet"/>
      <w:lvlText w:val=""/>
      <w:lvlJc w:val="left"/>
      <w:pPr>
        <w:ind w:left="4320" w:hanging="360"/>
      </w:pPr>
      <w:rPr>
        <w:rFonts w:ascii="Wingdings" w:hAnsi="Wingdings" w:hint="default"/>
      </w:rPr>
    </w:lvl>
    <w:lvl w:ilvl="6" w:tplc="D3FE38AC">
      <w:start w:val="1"/>
      <w:numFmt w:val="bullet"/>
      <w:lvlText w:val=""/>
      <w:lvlJc w:val="left"/>
      <w:pPr>
        <w:ind w:left="5040" w:hanging="360"/>
      </w:pPr>
      <w:rPr>
        <w:rFonts w:ascii="Symbol" w:hAnsi="Symbol" w:hint="default"/>
      </w:rPr>
    </w:lvl>
    <w:lvl w:ilvl="7" w:tplc="AB626F84">
      <w:start w:val="1"/>
      <w:numFmt w:val="bullet"/>
      <w:lvlText w:val="o"/>
      <w:lvlJc w:val="left"/>
      <w:pPr>
        <w:ind w:left="5760" w:hanging="360"/>
      </w:pPr>
      <w:rPr>
        <w:rFonts w:ascii="Courier New" w:hAnsi="Courier New" w:hint="default"/>
      </w:rPr>
    </w:lvl>
    <w:lvl w:ilvl="8" w:tplc="BC9C3048">
      <w:start w:val="1"/>
      <w:numFmt w:val="bullet"/>
      <w:lvlText w:val=""/>
      <w:lvlJc w:val="left"/>
      <w:pPr>
        <w:ind w:left="6480" w:hanging="360"/>
      </w:pPr>
      <w:rPr>
        <w:rFonts w:ascii="Wingdings" w:hAnsi="Wingdings" w:hint="default"/>
      </w:rPr>
    </w:lvl>
  </w:abstractNum>
  <w:abstractNum w:abstractNumId="50" w15:restartNumberingAfterBreak="0">
    <w:nsid w:val="3BBB3F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F375A66"/>
    <w:multiLevelType w:val="multilevel"/>
    <w:tmpl w:val="9FC24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EF5524"/>
    <w:multiLevelType w:val="multilevel"/>
    <w:tmpl w:val="1A78ED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459F33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6E2A025"/>
    <w:multiLevelType w:val="hybridMultilevel"/>
    <w:tmpl w:val="8312A9AA"/>
    <w:lvl w:ilvl="0" w:tplc="90AA5F46">
      <w:start w:val="1"/>
      <w:numFmt w:val="bullet"/>
      <w:lvlText w:val=""/>
      <w:lvlJc w:val="left"/>
      <w:pPr>
        <w:ind w:left="720" w:hanging="360"/>
      </w:pPr>
      <w:rPr>
        <w:rFonts w:ascii="Symbol" w:hAnsi="Symbol" w:hint="default"/>
      </w:rPr>
    </w:lvl>
    <w:lvl w:ilvl="1" w:tplc="65FE2496">
      <w:start w:val="1"/>
      <w:numFmt w:val="bullet"/>
      <w:lvlText w:val="o"/>
      <w:lvlJc w:val="left"/>
      <w:pPr>
        <w:ind w:left="1440" w:hanging="360"/>
      </w:pPr>
      <w:rPr>
        <w:rFonts w:ascii="Courier New" w:hAnsi="Courier New" w:hint="default"/>
      </w:rPr>
    </w:lvl>
    <w:lvl w:ilvl="2" w:tplc="0B80680A">
      <w:start w:val="1"/>
      <w:numFmt w:val="bullet"/>
      <w:lvlText w:val=""/>
      <w:lvlJc w:val="left"/>
      <w:pPr>
        <w:ind w:left="2160" w:hanging="360"/>
      </w:pPr>
      <w:rPr>
        <w:rFonts w:ascii="Wingdings" w:hAnsi="Wingdings" w:hint="default"/>
      </w:rPr>
    </w:lvl>
    <w:lvl w:ilvl="3" w:tplc="C1345F90">
      <w:start w:val="1"/>
      <w:numFmt w:val="bullet"/>
      <w:lvlText w:val=""/>
      <w:lvlJc w:val="left"/>
      <w:pPr>
        <w:ind w:left="2880" w:hanging="360"/>
      </w:pPr>
      <w:rPr>
        <w:rFonts w:ascii="Symbol" w:hAnsi="Symbol" w:hint="default"/>
      </w:rPr>
    </w:lvl>
    <w:lvl w:ilvl="4" w:tplc="828485E2">
      <w:start w:val="1"/>
      <w:numFmt w:val="bullet"/>
      <w:lvlText w:val="o"/>
      <w:lvlJc w:val="left"/>
      <w:pPr>
        <w:ind w:left="3600" w:hanging="360"/>
      </w:pPr>
      <w:rPr>
        <w:rFonts w:ascii="Courier New" w:hAnsi="Courier New" w:hint="default"/>
      </w:rPr>
    </w:lvl>
    <w:lvl w:ilvl="5" w:tplc="C6C40404">
      <w:start w:val="1"/>
      <w:numFmt w:val="bullet"/>
      <w:lvlText w:val=""/>
      <w:lvlJc w:val="left"/>
      <w:pPr>
        <w:ind w:left="4320" w:hanging="360"/>
      </w:pPr>
      <w:rPr>
        <w:rFonts w:ascii="Wingdings" w:hAnsi="Wingdings" w:hint="default"/>
      </w:rPr>
    </w:lvl>
    <w:lvl w:ilvl="6" w:tplc="55CE33A6">
      <w:start w:val="1"/>
      <w:numFmt w:val="bullet"/>
      <w:lvlText w:val=""/>
      <w:lvlJc w:val="left"/>
      <w:pPr>
        <w:ind w:left="5040" w:hanging="360"/>
      </w:pPr>
      <w:rPr>
        <w:rFonts w:ascii="Symbol" w:hAnsi="Symbol" w:hint="default"/>
      </w:rPr>
    </w:lvl>
    <w:lvl w:ilvl="7" w:tplc="DABC1F56">
      <w:start w:val="1"/>
      <w:numFmt w:val="bullet"/>
      <w:lvlText w:val="o"/>
      <w:lvlJc w:val="left"/>
      <w:pPr>
        <w:ind w:left="5760" w:hanging="360"/>
      </w:pPr>
      <w:rPr>
        <w:rFonts w:ascii="Courier New" w:hAnsi="Courier New" w:hint="default"/>
      </w:rPr>
    </w:lvl>
    <w:lvl w:ilvl="8" w:tplc="734A6068">
      <w:start w:val="1"/>
      <w:numFmt w:val="bullet"/>
      <w:lvlText w:val=""/>
      <w:lvlJc w:val="left"/>
      <w:pPr>
        <w:ind w:left="6480" w:hanging="360"/>
      </w:pPr>
      <w:rPr>
        <w:rFonts w:ascii="Wingdings" w:hAnsi="Wingdings" w:hint="default"/>
      </w:rPr>
    </w:lvl>
  </w:abstractNum>
  <w:abstractNum w:abstractNumId="55" w15:restartNumberingAfterBreak="0">
    <w:nsid w:val="473B706D"/>
    <w:multiLevelType w:val="singleLevel"/>
    <w:tmpl w:val="DC1CE0BE"/>
    <w:lvl w:ilvl="0">
      <w:start w:val="1"/>
      <w:numFmt w:val="decimal"/>
      <w:lvlText w:val="%1."/>
      <w:lvlJc w:val="left"/>
      <w:pPr>
        <w:tabs>
          <w:tab w:val="num" w:pos="360"/>
        </w:tabs>
        <w:ind w:left="360" w:hanging="360"/>
      </w:pPr>
    </w:lvl>
  </w:abstractNum>
  <w:abstractNum w:abstractNumId="56" w15:restartNumberingAfterBreak="0">
    <w:nsid w:val="48260D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9306831"/>
    <w:multiLevelType w:val="multilevel"/>
    <w:tmpl w:val="BF12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CEDE4"/>
    <w:multiLevelType w:val="hybridMultilevel"/>
    <w:tmpl w:val="3FBC7FEA"/>
    <w:lvl w:ilvl="0" w:tplc="96A839CC">
      <w:start w:val="1"/>
      <w:numFmt w:val="bullet"/>
      <w:lvlText w:val=""/>
      <w:lvlJc w:val="left"/>
      <w:pPr>
        <w:ind w:left="720" w:hanging="360"/>
      </w:pPr>
      <w:rPr>
        <w:rFonts w:ascii="Symbol" w:hAnsi="Symbol" w:hint="default"/>
      </w:rPr>
    </w:lvl>
    <w:lvl w:ilvl="1" w:tplc="BFCC6820">
      <w:start w:val="1"/>
      <w:numFmt w:val="bullet"/>
      <w:lvlText w:val="o"/>
      <w:lvlJc w:val="left"/>
      <w:pPr>
        <w:ind w:left="1440" w:hanging="360"/>
      </w:pPr>
      <w:rPr>
        <w:rFonts w:ascii="Courier New" w:hAnsi="Courier New" w:hint="default"/>
      </w:rPr>
    </w:lvl>
    <w:lvl w:ilvl="2" w:tplc="2682B446">
      <w:start w:val="1"/>
      <w:numFmt w:val="bullet"/>
      <w:lvlText w:val=""/>
      <w:lvlJc w:val="left"/>
      <w:pPr>
        <w:ind w:left="2160" w:hanging="360"/>
      </w:pPr>
      <w:rPr>
        <w:rFonts w:ascii="Wingdings" w:hAnsi="Wingdings" w:hint="default"/>
      </w:rPr>
    </w:lvl>
    <w:lvl w:ilvl="3" w:tplc="5AC46FF8">
      <w:start w:val="1"/>
      <w:numFmt w:val="bullet"/>
      <w:lvlText w:val=""/>
      <w:lvlJc w:val="left"/>
      <w:pPr>
        <w:ind w:left="2880" w:hanging="360"/>
      </w:pPr>
      <w:rPr>
        <w:rFonts w:ascii="Symbol" w:hAnsi="Symbol" w:hint="default"/>
      </w:rPr>
    </w:lvl>
    <w:lvl w:ilvl="4" w:tplc="F8CC52A0">
      <w:start w:val="1"/>
      <w:numFmt w:val="bullet"/>
      <w:lvlText w:val="o"/>
      <w:lvlJc w:val="left"/>
      <w:pPr>
        <w:ind w:left="3600" w:hanging="360"/>
      </w:pPr>
      <w:rPr>
        <w:rFonts w:ascii="Courier New" w:hAnsi="Courier New" w:hint="default"/>
      </w:rPr>
    </w:lvl>
    <w:lvl w:ilvl="5" w:tplc="489CF084">
      <w:start w:val="1"/>
      <w:numFmt w:val="bullet"/>
      <w:lvlText w:val=""/>
      <w:lvlJc w:val="left"/>
      <w:pPr>
        <w:ind w:left="4320" w:hanging="360"/>
      </w:pPr>
      <w:rPr>
        <w:rFonts w:ascii="Wingdings" w:hAnsi="Wingdings" w:hint="default"/>
      </w:rPr>
    </w:lvl>
    <w:lvl w:ilvl="6" w:tplc="811E01C8">
      <w:start w:val="1"/>
      <w:numFmt w:val="bullet"/>
      <w:lvlText w:val=""/>
      <w:lvlJc w:val="left"/>
      <w:pPr>
        <w:ind w:left="5040" w:hanging="360"/>
      </w:pPr>
      <w:rPr>
        <w:rFonts w:ascii="Symbol" w:hAnsi="Symbol" w:hint="default"/>
      </w:rPr>
    </w:lvl>
    <w:lvl w:ilvl="7" w:tplc="B734BCC6">
      <w:start w:val="1"/>
      <w:numFmt w:val="bullet"/>
      <w:lvlText w:val="o"/>
      <w:lvlJc w:val="left"/>
      <w:pPr>
        <w:ind w:left="5760" w:hanging="360"/>
      </w:pPr>
      <w:rPr>
        <w:rFonts w:ascii="Courier New" w:hAnsi="Courier New" w:hint="default"/>
      </w:rPr>
    </w:lvl>
    <w:lvl w:ilvl="8" w:tplc="8F80A538">
      <w:start w:val="1"/>
      <w:numFmt w:val="bullet"/>
      <w:lvlText w:val=""/>
      <w:lvlJc w:val="left"/>
      <w:pPr>
        <w:ind w:left="6480" w:hanging="360"/>
      </w:pPr>
      <w:rPr>
        <w:rFonts w:ascii="Wingdings" w:hAnsi="Wingdings" w:hint="default"/>
      </w:rPr>
    </w:lvl>
  </w:abstractNum>
  <w:abstractNum w:abstractNumId="59" w15:restartNumberingAfterBreak="0">
    <w:nsid w:val="4AA02253"/>
    <w:multiLevelType w:val="hybridMultilevel"/>
    <w:tmpl w:val="2FA2A806"/>
    <w:lvl w:ilvl="0" w:tplc="6868ED26">
      <w:start w:val="1"/>
      <w:numFmt w:val="bullet"/>
      <w:lvlText w:val=""/>
      <w:lvlJc w:val="left"/>
      <w:pPr>
        <w:ind w:left="720" w:hanging="360"/>
      </w:pPr>
      <w:rPr>
        <w:rFonts w:ascii="Symbol" w:hAnsi="Symbol" w:hint="default"/>
      </w:rPr>
    </w:lvl>
    <w:lvl w:ilvl="1" w:tplc="94A02956">
      <w:start w:val="1"/>
      <w:numFmt w:val="bullet"/>
      <w:lvlText w:val="o"/>
      <w:lvlJc w:val="left"/>
      <w:pPr>
        <w:ind w:left="1440" w:hanging="360"/>
      </w:pPr>
      <w:rPr>
        <w:rFonts w:ascii="Courier New" w:hAnsi="Courier New" w:hint="default"/>
      </w:rPr>
    </w:lvl>
    <w:lvl w:ilvl="2" w:tplc="4ED0F028">
      <w:start w:val="1"/>
      <w:numFmt w:val="bullet"/>
      <w:lvlText w:val=""/>
      <w:lvlJc w:val="left"/>
      <w:pPr>
        <w:ind w:left="2160" w:hanging="360"/>
      </w:pPr>
      <w:rPr>
        <w:rFonts w:ascii="Wingdings" w:hAnsi="Wingdings" w:hint="default"/>
      </w:rPr>
    </w:lvl>
    <w:lvl w:ilvl="3" w:tplc="D5083658">
      <w:start w:val="1"/>
      <w:numFmt w:val="bullet"/>
      <w:lvlText w:val=""/>
      <w:lvlJc w:val="left"/>
      <w:pPr>
        <w:ind w:left="2880" w:hanging="360"/>
      </w:pPr>
      <w:rPr>
        <w:rFonts w:ascii="Symbol" w:hAnsi="Symbol" w:hint="default"/>
      </w:rPr>
    </w:lvl>
    <w:lvl w:ilvl="4" w:tplc="49A00F12">
      <w:start w:val="1"/>
      <w:numFmt w:val="bullet"/>
      <w:lvlText w:val="o"/>
      <w:lvlJc w:val="left"/>
      <w:pPr>
        <w:ind w:left="3600" w:hanging="360"/>
      </w:pPr>
      <w:rPr>
        <w:rFonts w:ascii="Courier New" w:hAnsi="Courier New" w:hint="default"/>
      </w:rPr>
    </w:lvl>
    <w:lvl w:ilvl="5" w:tplc="697C1E94">
      <w:start w:val="1"/>
      <w:numFmt w:val="bullet"/>
      <w:lvlText w:val=""/>
      <w:lvlJc w:val="left"/>
      <w:pPr>
        <w:ind w:left="4320" w:hanging="360"/>
      </w:pPr>
      <w:rPr>
        <w:rFonts w:ascii="Wingdings" w:hAnsi="Wingdings" w:hint="default"/>
      </w:rPr>
    </w:lvl>
    <w:lvl w:ilvl="6" w:tplc="950456C0">
      <w:start w:val="1"/>
      <w:numFmt w:val="bullet"/>
      <w:lvlText w:val=""/>
      <w:lvlJc w:val="left"/>
      <w:pPr>
        <w:ind w:left="5040" w:hanging="360"/>
      </w:pPr>
      <w:rPr>
        <w:rFonts w:ascii="Symbol" w:hAnsi="Symbol" w:hint="default"/>
      </w:rPr>
    </w:lvl>
    <w:lvl w:ilvl="7" w:tplc="671C014E">
      <w:start w:val="1"/>
      <w:numFmt w:val="bullet"/>
      <w:lvlText w:val="o"/>
      <w:lvlJc w:val="left"/>
      <w:pPr>
        <w:ind w:left="5760" w:hanging="360"/>
      </w:pPr>
      <w:rPr>
        <w:rFonts w:ascii="Courier New" w:hAnsi="Courier New" w:hint="default"/>
      </w:rPr>
    </w:lvl>
    <w:lvl w:ilvl="8" w:tplc="577E070E">
      <w:start w:val="1"/>
      <w:numFmt w:val="bullet"/>
      <w:lvlText w:val=""/>
      <w:lvlJc w:val="left"/>
      <w:pPr>
        <w:ind w:left="6480" w:hanging="360"/>
      </w:pPr>
      <w:rPr>
        <w:rFonts w:ascii="Wingdings" w:hAnsi="Wingdings" w:hint="default"/>
      </w:rPr>
    </w:lvl>
  </w:abstractNum>
  <w:abstractNum w:abstractNumId="60" w15:restartNumberingAfterBreak="0">
    <w:nsid w:val="4C39E568"/>
    <w:multiLevelType w:val="hybridMultilevel"/>
    <w:tmpl w:val="A1549408"/>
    <w:lvl w:ilvl="0" w:tplc="9A04FF52">
      <w:start w:val="1"/>
      <w:numFmt w:val="bullet"/>
      <w:lvlText w:val=""/>
      <w:lvlJc w:val="left"/>
      <w:pPr>
        <w:ind w:left="720" w:hanging="360"/>
      </w:pPr>
      <w:rPr>
        <w:rFonts w:ascii="Symbol" w:hAnsi="Symbol" w:hint="default"/>
      </w:rPr>
    </w:lvl>
    <w:lvl w:ilvl="1" w:tplc="ABE04B26">
      <w:start w:val="1"/>
      <w:numFmt w:val="bullet"/>
      <w:lvlText w:val="o"/>
      <w:lvlJc w:val="left"/>
      <w:pPr>
        <w:ind w:left="1440" w:hanging="360"/>
      </w:pPr>
      <w:rPr>
        <w:rFonts w:ascii="Courier New" w:hAnsi="Courier New" w:hint="default"/>
      </w:rPr>
    </w:lvl>
    <w:lvl w:ilvl="2" w:tplc="69CAE806">
      <w:start w:val="1"/>
      <w:numFmt w:val="bullet"/>
      <w:lvlText w:val=""/>
      <w:lvlJc w:val="left"/>
      <w:pPr>
        <w:ind w:left="2160" w:hanging="360"/>
      </w:pPr>
      <w:rPr>
        <w:rFonts w:ascii="Wingdings" w:hAnsi="Wingdings" w:hint="default"/>
      </w:rPr>
    </w:lvl>
    <w:lvl w:ilvl="3" w:tplc="CE588BAE">
      <w:start w:val="1"/>
      <w:numFmt w:val="bullet"/>
      <w:lvlText w:val=""/>
      <w:lvlJc w:val="left"/>
      <w:pPr>
        <w:ind w:left="2880" w:hanging="360"/>
      </w:pPr>
      <w:rPr>
        <w:rFonts w:ascii="Symbol" w:hAnsi="Symbol" w:hint="default"/>
      </w:rPr>
    </w:lvl>
    <w:lvl w:ilvl="4" w:tplc="1B84E7D0">
      <w:start w:val="1"/>
      <w:numFmt w:val="bullet"/>
      <w:lvlText w:val="o"/>
      <w:lvlJc w:val="left"/>
      <w:pPr>
        <w:ind w:left="3600" w:hanging="360"/>
      </w:pPr>
      <w:rPr>
        <w:rFonts w:ascii="Courier New" w:hAnsi="Courier New" w:hint="default"/>
      </w:rPr>
    </w:lvl>
    <w:lvl w:ilvl="5" w:tplc="AF4C81DE">
      <w:start w:val="1"/>
      <w:numFmt w:val="bullet"/>
      <w:lvlText w:val=""/>
      <w:lvlJc w:val="left"/>
      <w:pPr>
        <w:ind w:left="4320" w:hanging="360"/>
      </w:pPr>
      <w:rPr>
        <w:rFonts w:ascii="Wingdings" w:hAnsi="Wingdings" w:hint="default"/>
      </w:rPr>
    </w:lvl>
    <w:lvl w:ilvl="6" w:tplc="9B5C8784">
      <w:start w:val="1"/>
      <w:numFmt w:val="bullet"/>
      <w:lvlText w:val=""/>
      <w:lvlJc w:val="left"/>
      <w:pPr>
        <w:ind w:left="5040" w:hanging="360"/>
      </w:pPr>
      <w:rPr>
        <w:rFonts w:ascii="Symbol" w:hAnsi="Symbol" w:hint="default"/>
      </w:rPr>
    </w:lvl>
    <w:lvl w:ilvl="7" w:tplc="6484ABC6">
      <w:start w:val="1"/>
      <w:numFmt w:val="bullet"/>
      <w:lvlText w:val="o"/>
      <w:lvlJc w:val="left"/>
      <w:pPr>
        <w:ind w:left="5760" w:hanging="360"/>
      </w:pPr>
      <w:rPr>
        <w:rFonts w:ascii="Courier New" w:hAnsi="Courier New" w:hint="default"/>
      </w:rPr>
    </w:lvl>
    <w:lvl w:ilvl="8" w:tplc="39FCD51C">
      <w:start w:val="1"/>
      <w:numFmt w:val="bullet"/>
      <w:lvlText w:val=""/>
      <w:lvlJc w:val="left"/>
      <w:pPr>
        <w:ind w:left="6480" w:hanging="360"/>
      </w:pPr>
      <w:rPr>
        <w:rFonts w:ascii="Wingdings" w:hAnsi="Wingdings" w:hint="default"/>
      </w:rPr>
    </w:lvl>
  </w:abstractNum>
  <w:abstractNum w:abstractNumId="61" w15:restartNumberingAfterBreak="0">
    <w:nsid w:val="4C5F16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E33E2F7"/>
    <w:multiLevelType w:val="hybridMultilevel"/>
    <w:tmpl w:val="6F4AFB52"/>
    <w:lvl w:ilvl="0" w:tplc="16923EE4">
      <w:start w:val="1"/>
      <w:numFmt w:val="bullet"/>
      <w:lvlText w:val=""/>
      <w:lvlJc w:val="left"/>
      <w:pPr>
        <w:ind w:left="720" w:hanging="360"/>
      </w:pPr>
      <w:rPr>
        <w:rFonts w:ascii="Symbol" w:hAnsi="Symbol" w:hint="default"/>
      </w:rPr>
    </w:lvl>
    <w:lvl w:ilvl="1" w:tplc="32E272C4">
      <w:start w:val="1"/>
      <w:numFmt w:val="bullet"/>
      <w:lvlText w:val="o"/>
      <w:lvlJc w:val="left"/>
      <w:pPr>
        <w:ind w:left="1440" w:hanging="360"/>
      </w:pPr>
      <w:rPr>
        <w:rFonts w:ascii="Courier New" w:hAnsi="Courier New" w:hint="default"/>
      </w:rPr>
    </w:lvl>
    <w:lvl w:ilvl="2" w:tplc="6CEC14EA">
      <w:start w:val="1"/>
      <w:numFmt w:val="bullet"/>
      <w:lvlText w:val=""/>
      <w:lvlJc w:val="left"/>
      <w:pPr>
        <w:ind w:left="2160" w:hanging="360"/>
      </w:pPr>
      <w:rPr>
        <w:rFonts w:ascii="Wingdings" w:hAnsi="Wingdings" w:hint="default"/>
      </w:rPr>
    </w:lvl>
    <w:lvl w:ilvl="3" w:tplc="B0F8C412">
      <w:start w:val="1"/>
      <w:numFmt w:val="bullet"/>
      <w:lvlText w:val=""/>
      <w:lvlJc w:val="left"/>
      <w:pPr>
        <w:ind w:left="2880" w:hanging="360"/>
      </w:pPr>
      <w:rPr>
        <w:rFonts w:ascii="Symbol" w:hAnsi="Symbol" w:hint="default"/>
      </w:rPr>
    </w:lvl>
    <w:lvl w:ilvl="4" w:tplc="8C7A9E46">
      <w:start w:val="1"/>
      <w:numFmt w:val="bullet"/>
      <w:lvlText w:val="o"/>
      <w:lvlJc w:val="left"/>
      <w:pPr>
        <w:ind w:left="3600" w:hanging="360"/>
      </w:pPr>
      <w:rPr>
        <w:rFonts w:ascii="Courier New" w:hAnsi="Courier New" w:hint="default"/>
      </w:rPr>
    </w:lvl>
    <w:lvl w:ilvl="5" w:tplc="59DCA16E">
      <w:start w:val="1"/>
      <w:numFmt w:val="bullet"/>
      <w:lvlText w:val=""/>
      <w:lvlJc w:val="left"/>
      <w:pPr>
        <w:ind w:left="4320" w:hanging="360"/>
      </w:pPr>
      <w:rPr>
        <w:rFonts w:ascii="Wingdings" w:hAnsi="Wingdings" w:hint="default"/>
      </w:rPr>
    </w:lvl>
    <w:lvl w:ilvl="6" w:tplc="8BC223EE">
      <w:start w:val="1"/>
      <w:numFmt w:val="bullet"/>
      <w:lvlText w:val=""/>
      <w:lvlJc w:val="left"/>
      <w:pPr>
        <w:ind w:left="5040" w:hanging="360"/>
      </w:pPr>
      <w:rPr>
        <w:rFonts w:ascii="Symbol" w:hAnsi="Symbol" w:hint="default"/>
      </w:rPr>
    </w:lvl>
    <w:lvl w:ilvl="7" w:tplc="BC127214">
      <w:start w:val="1"/>
      <w:numFmt w:val="bullet"/>
      <w:lvlText w:val="o"/>
      <w:lvlJc w:val="left"/>
      <w:pPr>
        <w:ind w:left="5760" w:hanging="360"/>
      </w:pPr>
      <w:rPr>
        <w:rFonts w:ascii="Courier New" w:hAnsi="Courier New" w:hint="default"/>
      </w:rPr>
    </w:lvl>
    <w:lvl w:ilvl="8" w:tplc="01883BA8">
      <w:start w:val="1"/>
      <w:numFmt w:val="bullet"/>
      <w:lvlText w:val=""/>
      <w:lvlJc w:val="left"/>
      <w:pPr>
        <w:ind w:left="6480" w:hanging="360"/>
      </w:pPr>
      <w:rPr>
        <w:rFonts w:ascii="Wingdings" w:hAnsi="Wingdings" w:hint="default"/>
      </w:rPr>
    </w:lvl>
  </w:abstractNum>
  <w:abstractNum w:abstractNumId="63" w15:restartNumberingAfterBreak="0">
    <w:nsid w:val="5135B936"/>
    <w:multiLevelType w:val="hybridMultilevel"/>
    <w:tmpl w:val="33B404B0"/>
    <w:lvl w:ilvl="0" w:tplc="1EA608D8">
      <w:start w:val="1"/>
      <w:numFmt w:val="decimal"/>
      <w:lvlText w:val="%1."/>
      <w:lvlJc w:val="left"/>
      <w:pPr>
        <w:ind w:left="720" w:hanging="360"/>
      </w:pPr>
    </w:lvl>
    <w:lvl w:ilvl="1" w:tplc="923C7220">
      <w:start w:val="1"/>
      <w:numFmt w:val="lowerLetter"/>
      <w:lvlText w:val="%2."/>
      <w:lvlJc w:val="left"/>
      <w:pPr>
        <w:ind w:left="1440" w:hanging="360"/>
      </w:pPr>
    </w:lvl>
    <w:lvl w:ilvl="2" w:tplc="A57C1520">
      <w:start w:val="1"/>
      <w:numFmt w:val="lowerRoman"/>
      <w:lvlText w:val="%3."/>
      <w:lvlJc w:val="right"/>
      <w:pPr>
        <w:ind w:left="2160" w:hanging="180"/>
      </w:pPr>
    </w:lvl>
    <w:lvl w:ilvl="3" w:tplc="CF0ED8DE">
      <w:start w:val="1"/>
      <w:numFmt w:val="decimal"/>
      <w:lvlText w:val="%4."/>
      <w:lvlJc w:val="left"/>
      <w:pPr>
        <w:ind w:left="2880" w:hanging="360"/>
      </w:pPr>
    </w:lvl>
    <w:lvl w:ilvl="4" w:tplc="5B80BD80">
      <w:start w:val="1"/>
      <w:numFmt w:val="lowerLetter"/>
      <w:lvlText w:val="%5."/>
      <w:lvlJc w:val="left"/>
      <w:pPr>
        <w:ind w:left="3600" w:hanging="360"/>
      </w:pPr>
    </w:lvl>
    <w:lvl w:ilvl="5" w:tplc="84EE206A">
      <w:start w:val="1"/>
      <w:numFmt w:val="lowerRoman"/>
      <w:lvlText w:val="%6."/>
      <w:lvlJc w:val="right"/>
      <w:pPr>
        <w:ind w:left="4320" w:hanging="180"/>
      </w:pPr>
    </w:lvl>
    <w:lvl w:ilvl="6" w:tplc="FFE0CFD2">
      <w:start w:val="1"/>
      <w:numFmt w:val="decimal"/>
      <w:lvlText w:val="%7."/>
      <w:lvlJc w:val="left"/>
      <w:pPr>
        <w:ind w:left="5040" w:hanging="360"/>
      </w:pPr>
    </w:lvl>
    <w:lvl w:ilvl="7" w:tplc="4EFEFF0C">
      <w:start w:val="1"/>
      <w:numFmt w:val="lowerLetter"/>
      <w:lvlText w:val="%8."/>
      <w:lvlJc w:val="left"/>
      <w:pPr>
        <w:ind w:left="5760" w:hanging="360"/>
      </w:pPr>
    </w:lvl>
    <w:lvl w:ilvl="8" w:tplc="246A447A">
      <w:start w:val="1"/>
      <w:numFmt w:val="lowerRoman"/>
      <w:lvlText w:val="%9."/>
      <w:lvlJc w:val="right"/>
      <w:pPr>
        <w:ind w:left="6480" w:hanging="180"/>
      </w:pPr>
    </w:lvl>
  </w:abstractNum>
  <w:abstractNum w:abstractNumId="64" w15:restartNumberingAfterBreak="0">
    <w:nsid w:val="54664577"/>
    <w:multiLevelType w:val="hybridMultilevel"/>
    <w:tmpl w:val="E58A97C6"/>
    <w:lvl w:ilvl="0" w:tplc="FAF88D6E">
      <w:start w:val="1"/>
      <w:numFmt w:val="bullet"/>
      <w:lvlText w:val=""/>
      <w:lvlJc w:val="left"/>
      <w:pPr>
        <w:ind w:left="720" w:hanging="360"/>
      </w:pPr>
      <w:rPr>
        <w:rFonts w:ascii="Symbol" w:hAnsi="Symbol" w:hint="default"/>
      </w:rPr>
    </w:lvl>
    <w:lvl w:ilvl="1" w:tplc="5420E1E8">
      <w:start w:val="1"/>
      <w:numFmt w:val="bullet"/>
      <w:lvlText w:val="o"/>
      <w:lvlJc w:val="left"/>
      <w:pPr>
        <w:ind w:left="1440" w:hanging="360"/>
      </w:pPr>
      <w:rPr>
        <w:rFonts w:ascii="Courier New" w:hAnsi="Courier New" w:hint="default"/>
      </w:rPr>
    </w:lvl>
    <w:lvl w:ilvl="2" w:tplc="1F44ED7A">
      <w:start w:val="1"/>
      <w:numFmt w:val="bullet"/>
      <w:lvlText w:val=""/>
      <w:lvlJc w:val="left"/>
      <w:pPr>
        <w:ind w:left="2160" w:hanging="360"/>
      </w:pPr>
      <w:rPr>
        <w:rFonts w:ascii="Wingdings" w:hAnsi="Wingdings" w:hint="default"/>
      </w:rPr>
    </w:lvl>
    <w:lvl w:ilvl="3" w:tplc="F9B2AAAA">
      <w:start w:val="1"/>
      <w:numFmt w:val="bullet"/>
      <w:lvlText w:val=""/>
      <w:lvlJc w:val="left"/>
      <w:pPr>
        <w:ind w:left="2880" w:hanging="360"/>
      </w:pPr>
      <w:rPr>
        <w:rFonts w:ascii="Symbol" w:hAnsi="Symbol" w:hint="default"/>
      </w:rPr>
    </w:lvl>
    <w:lvl w:ilvl="4" w:tplc="D7B86CEA">
      <w:start w:val="1"/>
      <w:numFmt w:val="bullet"/>
      <w:lvlText w:val="o"/>
      <w:lvlJc w:val="left"/>
      <w:pPr>
        <w:ind w:left="3600" w:hanging="360"/>
      </w:pPr>
      <w:rPr>
        <w:rFonts w:ascii="Courier New" w:hAnsi="Courier New" w:hint="default"/>
      </w:rPr>
    </w:lvl>
    <w:lvl w:ilvl="5" w:tplc="A9D49728">
      <w:start w:val="1"/>
      <w:numFmt w:val="bullet"/>
      <w:lvlText w:val=""/>
      <w:lvlJc w:val="left"/>
      <w:pPr>
        <w:ind w:left="4320" w:hanging="360"/>
      </w:pPr>
      <w:rPr>
        <w:rFonts w:ascii="Wingdings" w:hAnsi="Wingdings" w:hint="default"/>
      </w:rPr>
    </w:lvl>
    <w:lvl w:ilvl="6" w:tplc="769257BC">
      <w:start w:val="1"/>
      <w:numFmt w:val="bullet"/>
      <w:lvlText w:val=""/>
      <w:lvlJc w:val="left"/>
      <w:pPr>
        <w:ind w:left="5040" w:hanging="360"/>
      </w:pPr>
      <w:rPr>
        <w:rFonts w:ascii="Symbol" w:hAnsi="Symbol" w:hint="default"/>
      </w:rPr>
    </w:lvl>
    <w:lvl w:ilvl="7" w:tplc="1E70F2E0">
      <w:start w:val="1"/>
      <w:numFmt w:val="bullet"/>
      <w:lvlText w:val="o"/>
      <w:lvlJc w:val="left"/>
      <w:pPr>
        <w:ind w:left="5760" w:hanging="360"/>
      </w:pPr>
      <w:rPr>
        <w:rFonts w:ascii="Courier New" w:hAnsi="Courier New" w:hint="default"/>
      </w:rPr>
    </w:lvl>
    <w:lvl w:ilvl="8" w:tplc="29483796">
      <w:start w:val="1"/>
      <w:numFmt w:val="bullet"/>
      <w:lvlText w:val=""/>
      <w:lvlJc w:val="left"/>
      <w:pPr>
        <w:ind w:left="6480" w:hanging="360"/>
      </w:pPr>
      <w:rPr>
        <w:rFonts w:ascii="Wingdings" w:hAnsi="Wingdings" w:hint="default"/>
      </w:rPr>
    </w:lvl>
  </w:abstractNum>
  <w:abstractNum w:abstractNumId="65"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ACA4C97"/>
    <w:multiLevelType w:val="multilevel"/>
    <w:tmpl w:val="15C0D0E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715"/>
        </w:tabs>
        <w:ind w:left="1715" w:hanging="864"/>
      </w:pPr>
    </w:lvl>
    <w:lvl w:ilvl="4">
      <w:start w:val="1"/>
      <w:numFmt w:val="decimal"/>
      <w:pStyle w:val="Ttulo5"/>
      <w:lvlText w:val="%1.%2.%3.%4.%5"/>
      <w:lvlJc w:val="left"/>
      <w:pPr>
        <w:tabs>
          <w:tab w:val="num" w:pos="1150"/>
        </w:tabs>
        <w:ind w:left="1150" w:hanging="1008"/>
      </w:pPr>
      <w:rPr>
        <w:rFonts w:ascii="Arial" w:hAnsi="Arial" w:cs="Arial" w:hint="default"/>
        <w:sz w:val="22"/>
        <w:szCs w:val="22"/>
      </w:r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7" w15:restartNumberingAfterBreak="0">
    <w:nsid w:val="5C0A2A3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D7C39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FB7357D"/>
    <w:multiLevelType w:val="hybridMultilevel"/>
    <w:tmpl w:val="E2D0E96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1"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72" w15:restartNumberingAfterBreak="0">
    <w:nsid w:val="63AF789A"/>
    <w:multiLevelType w:val="multilevel"/>
    <w:tmpl w:val="0D5E4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86F46C"/>
    <w:multiLevelType w:val="hybridMultilevel"/>
    <w:tmpl w:val="48E612AC"/>
    <w:lvl w:ilvl="0" w:tplc="BCDA9FE0">
      <w:start w:val="1"/>
      <w:numFmt w:val="bullet"/>
      <w:lvlText w:val=""/>
      <w:lvlJc w:val="left"/>
      <w:pPr>
        <w:ind w:left="1080" w:hanging="360"/>
      </w:pPr>
      <w:rPr>
        <w:rFonts w:ascii="Symbol" w:hAnsi="Symbol" w:hint="default"/>
      </w:rPr>
    </w:lvl>
    <w:lvl w:ilvl="1" w:tplc="FF38A9F0">
      <w:start w:val="1"/>
      <w:numFmt w:val="bullet"/>
      <w:lvlText w:val="o"/>
      <w:lvlJc w:val="left"/>
      <w:pPr>
        <w:ind w:left="1800" w:hanging="360"/>
      </w:pPr>
      <w:rPr>
        <w:rFonts w:ascii="Courier New" w:hAnsi="Courier New" w:hint="default"/>
      </w:rPr>
    </w:lvl>
    <w:lvl w:ilvl="2" w:tplc="0EE4A03C">
      <w:start w:val="1"/>
      <w:numFmt w:val="bullet"/>
      <w:lvlText w:val=""/>
      <w:lvlJc w:val="left"/>
      <w:pPr>
        <w:ind w:left="2520" w:hanging="360"/>
      </w:pPr>
      <w:rPr>
        <w:rFonts w:ascii="Wingdings" w:hAnsi="Wingdings" w:hint="default"/>
      </w:rPr>
    </w:lvl>
    <w:lvl w:ilvl="3" w:tplc="B66CDE2E">
      <w:start w:val="1"/>
      <w:numFmt w:val="bullet"/>
      <w:lvlText w:val=""/>
      <w:lvlJc w:val="left"/>
      <w:pPr>
        <w:ind w:left="3240" w:hanging="360"/>
      </w:pPr>
      <w:rPr>
        <w:rFonts w:ascii="Symbol" w:hAnsi="Symbol" w:hint="default"/>
      </w:rPr>
    </w:lvl>
    <w:lvl w:ilvl="4" w:tplc="23F49B34">
      <w:start w:val="1"/>
      <w:numFmt w:val="bullet"/>
      <w:lvlText w:val="o"/>
      <w:lvlJc w:val="left"/>
      <w:pPr>
        <w:ind w:left="3960" w:hanging="360"/>
      </w:pPr>
      <w:rPr>
        <w:rFonts w:ascii="Courier New" w:hAnsi="Courier New" w:hint="default"/>
      </w:rPr>
    </w:lvl>
    <w:lvl w:ilvl="5" w:tplc="A20E9F34">
      <w:start w:val="1"/>
      <w:numFmt w:val="bullet"/>
      <w:lvlText w:val=""/>
      <w:lvlJc w:val="left"/>
      <w:pPr>
        <w:ind w:left="4680" w:hanging="360"/>
      </w:pPr>
      <w:rPr>
        <w:rFonts w:ascii="Wingdings" w:hAnsi="Wingdings" w:hint="default"/>
      </w:rPr>
    </w:lvl>
    <w:lvl w:ilvl="6" w:tplc="2236E98A">
      <w:start w:val="1"/>
      <w:numFmt w:val="bullet"/>
      <w:lvlText w:val=""/>
      <w:lvlJc w:val="left"/>
      <w:pPr>
        <w:ind w:left="5400" w:hanging="360"/>
      </w:pPr>
      <w:rPr>
        <w:rFonts w:ascii="Symbol" w:hAnsi="Symbol" w:hint="default"/>
      </w:rPr>
    </w:lvl>
    <w:lvl w:ilvl="7" w:tplc="FC946384">
      <w:start w:val="1"/>
      <w:numFmt w:val="bullet"/>
      <w:lvlText w:val="o"/>
      <w:lvlJc w:val="left"/>
      <w:pPr>
        <w:ind w:left="6120" w:hanging="360"/>
      </w:pPr>
      <w:rPr>
        <w:rFonts w:ascii="Courier New" w:hAnsi="Courier New" w:hint="default"/>
      </w:rPr>
    </w:lvl>
    <w:lvl w:ilvl="8" w:tplc="44FE198A">
      <w:start w:val="1"/>
      <w:numFmt w:val="bullet"/>
      <w:lvlText w:val=""/>
      <w:lvlJc w:val="left"/>
      <w:pPr>
        <w:ind w:left="6840" w:hanging="360"/>
      </w:pPr>
      <w:rPr>
        <w:rFonts w:ascii="Wingdings" w:hAnsi="Wingdings" w:hint="default"/>
      </w:rPr>
    </w:lvl>
  </w:abstractNum>
  <w:abstractNum w:abstractNumId="74" w15:restartNumberingAfterBreak="0">
    <w:nsid w:val="68CF12C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8D6C186"/>
    <w:multiLevelType w:val="hybridMultilevel"/>
    <w:tmpl w:val="5474640C"/>
    <w:lvl w:ilvl="0" w:tplc="A7B203B6">
      <w:start w:val="1"/>
      <w:numFmt w:val="decimal"/>
      <w:lvlText w:val="%1."/>
      <w:lvlJc w:val="left"/>
      <w:pPr>
        <w:ind w:left="720" w:hanging="360"/>
      </w:pPr>
    </w:lvl>
    <w:lvl w:ilvl="1" w:tplc="BE32272E">
      <w:start w:val="1"/>
      <w:numFmt w:val="lowerLetter"/>
      <w:lvlText w:val="%2."/>
      <w:lvlJc w:val="left"/>
      <w:pPr>
        <w:ind w:left="1440" w:hanging="360"/>
      </w:pPr>
    </w:lvl>
    <w:lvl w:ilvl="2" w:tplc="7C789D64">
      <w:start w:val="1"/>
      <w:numFmt w:val="lowerRoman"/>
      <w:lvlText w:val="%3."/>
      <w:lvlJc w:val="right"/>
      <w:pPr>
        <w:ind w:left="2160" w:hanging="180"/>
      </w:pPr>
    </w:lvl>
    <w:lvl w:ilvl="3" w:tplc="89D2B71C">
      <w:start w:val="1"/>
      <w:numFmt w:val="decimal"/>
      <w:lvlText w:val="%4."/>
      <w:lvlJc w:val="left"/>
      <w:pPr>
        <w:ind w:left="2880" w:hanging="360"/>
      </w:pPr>
    </w:lvl>
    <w:lvl w:ilvl="4" w:tplc="22C08FF6">
      <w:start w:val="1"/>
      <w:numFmt w:val="lowerLetter"/>
      <w:lvlText w:val="%5."/>
      <w:lvlJc w:val="left"/>
      <w:pPr>
        <w:ind w:left="3600" w:hanging="360"/>
      </w:pPr>
    </w:lvl>
    <w:lvl w:ilvl="5" w:tplc="3D9AA666">
      <w:start w:val="1"/>
      <w:numFmt w:val="lowerRoman"/>
      <w:lvlText w:val="%6."/>
      <w:lvlJc w:val="right"/>
      <w:pPr>
        <w:ind w:left="4320" w:hanging="180"/>
      </w:pPr>
    </w:lvl>
    <w:lvl w:ilvl="6" w:tplc="189EE43A">
      <w:start w:val="1"/>
      <w:numFmt w:val="decimal"/>
      <w:lvlText w:val="%7."/>
      <w:lvlJc w:val="left"/>
      <w:pPr>
        <w:ind w:left="5040" w:hanging="360"/>
      </w:pPr>
    </w:lvl>
    <w:lvl w:ilvl="7" w:tplc="183AEA48">
      <w:start w:val="1"/>
      <w:numFmt w:val="lowerLetter"/>
      <w:lvlText w:val="%8."/>
      <w:lvlJc w:val="left"/>
      <w:pPr>
        <w:ind w:left="5760" w:hanging="360"/>
      </w:pPr>
    </w:lvl>
    <w:lvl w:ilvl="8" w:tplc="4C84D18C">
      <w:start w:val="1"/>
      <w:numFmt w:val="lowerRoman"/>
      <w:lvlText w:val="%9."/>
      <w:lvlJc w:val="right"/>
      <w:pPr>
        <w:ind w:left="6480" w:hanging="180"/>
      </w:pPr>
    </w:lvl>
  </w:abstractNum>
  <w:abstractNum w:abstractNumId="76" w15:restartNumberingAfterBreak="0">
    <w:nsid w:val="6A0519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AE528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C63078A"/>
    <w:multiLevelType w:val="hybridMultilevel"/>
    <w:tmpl w:val="CCF2084E"/>
    <w:lvl w:ilvl="0" w:tplc="FBDCDA1A">
      <w:start w:val="1"/>
      <w:numFmt w:val="bullet"/>
      <w:lvlText w:val=""/>
      <w:lvlJc w:val="left"/>
      <w:pPr>
        <w:ind w:left="720" w:hanging="360"/>
      </w:pPr>
      <w:rPr>
        <w:rFonts w:ascii="Symbol" w:hAnsi="Symbol" w:hint="default"/>
      </w:rPr>
    </w:lvl>
    <w:lvl w:ilvl="1" w:tplc="C93C872C">
      <w:start w:val="1"/>
      <w:numFmt w:val="bullet"/>
      <w:lvlText w:val="o"/>
      <w:lvlJc w:val="left"/>
      <w:pPr>
        <w:ind w:left="1440" w:hanging="360"/>
      </w:pPr>
      <w:rPr>
        <w:rFonts w:ascii="Courier New" w:hAnsi="Courier New" w:hint="default"/>
      </w:rPr>
    </w:lvl>
    <w:lvl w:ilvl="2" w:tplc="44107324">
      <w:start w:val="1"/>
      <w:numFmt w:val="bullet"/>
      <w:lvlText w:val=""/>
      <w:lvlJc w:val="left"/>
      <w:pPr>
        <w:ind w:left="2160" w:hanging="360"/>
      </w:pPr>
      <w:rPr>
        <w:rFonts w:ascii="Wingdings" w:hAnsi="Wingdings" w:hint="default"/>
      </w:rPr>
    </w:lvl>
    <w:lvl w:ilvl="3" w:tplc="CCEC1EFA">
      <w:start w:val="1"/>
      <w:numFmt w:val="bullet"/>
      <w:lvlText w:val=""/>
      <w:lvlJc w:val="left"/>
      <w:pPr>
        <w:ind w:left="2880" w:hanging="360"/>
      </w:pPr>
      <w:rPr>
        <w:rFonts w:ascii="Symbol" w:hAnsi="Symbol" w:hint="default"/>
      </w:rPr>
    </w:lvl>
    <w:lvl w:ilvl="4" w:tplc="A350A286">
      <w:start w:val="1"/>
      <w:numFmt w:val="bullet"/>
      <w:lvlText w:val="o"/>
      <w:lvlJc w:val="left"/>
      <w:pPr>
        <w:ind w:left="3600" w:hanging="360"/>
      </w:pPr>
      <w:rPr>
        <w:rFonts w:ascii="Courier New" w:hAnsi="Courier New" w:hint="default"/>
      </w:rPr>
    </w:lvl>
    <w:lvl w:ilvl="5" w:tplc="8AF2FAB4">
      <w:start w:val="1"/>
      <w:numFmt w:val="bullet"/>
      <w:lvlText w:val=""/>
      <w:lvlJc w:val="left"/>
      <w:pPr>
        <w:ind w:left="4320" w:hanging="360"/>
      </w:pPr>
      <w:rPr>
        <w:rFonts w:ascii="Wingdings" w:hAnsi="Wingdings" w:hint="default"/>
      </w:rPr>
    </w:lvl>
    <w:lvl w:ilvl="6" w:tplc="75DE4338">
      <w:start w:val="1"/>
      <w:numFmt w:val="bullet"/>
      <w:lvlText w:val=""/>
      <w:lvlJc w:val="left"/>
      <w:pPr>
        <w:ind w:left="5040" w:hanging="360"/>
      </w:pPr>
      <w:rPr>
        <w:rFonts w:ascii="Symbol" w:hAnsi="Symbol" w:hint="default"/>
      </w:rPr>
    </w:lvl>
    <w:lvl w:ilvl="7" w:tplc="4DD8BDD4">
      <w:start w:val="1"/>
      <w:numFmt w:val="bullet"/>
      <w:lvlText w:val="o"/>
      <w:lvlJc w:val="left"/>
      <w:pPr>
        <w:ind w:left="5760" w:hanging="360"/>
      </w:pPr>
      <w:rPr>
        <w:rFonts w:ascii="Courier New" w:hAnsi="Courier New" w:hint="default"/>
      </w:rPr>
    </w:lvl>
    <w:lvl w:ilvl="8" w:tplc="0848F2BA">
      <w:start w:val="1"/>
      <w:numFmt w:val="bullet"/>
      <w:lvlText w:val=""/>
      <w:lvlJc w:val="left"/>
      <w:pPr>
        <w:ind w:left="6480" w:hanging="360"/>
      </w:pPr>
      <w:rPr>
        <w:rFonts w:ascii="Wingdings" w:hAnsi="Wingdings" w:hint="default"/>
      </w:rPr>
    </w:lvl>
  </w:abstractNum>
  <w:abstractNum w:abstractNumId="79" w15:restartNumberingAfterBreak="0">
    <w:nsid w:val="6E8C2F13"/>
    <w:multiLevelType w:val="multilevel"/>
    <w:tmpl w:val="30D4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9BE1A8"/>
    <w:multiLevelType w:val="hybridMultilevel"/>
    <w:tmpl w:val="64DCE63C"/>
    <w:lvl w:ilvl="0" w:tplc="21ECAC82">
      <w:start w:val="1"/>
      <w:numFmt w:val="bullet"/>
      <w:lvlText w:val=""/>
      <w:lvlJc w:val="left"/>
      <w:pPr>
        <w:ind w:left="720" w:hanging="360"/>
      </w:pPr>
      <w:rPr>
        <w:rFonts w:ascii="Symbol" w:hAnsi="Symbol" w:hint="default"/>
      </w:rPr>
    </w:lvl>
    <w:lvl w:ilvl="1" w:tplc="AC6E901E">
      <w:start w:val="1"/>
      <w:numFmt w:val="bullet"/>
      <w:lvlText w:val="o"/>
      <w:lvlJc w:val="left"/>
      <w:pPr>
        <w:ind w:left="1440" w:hanging="360"/>
      </w:pPr>
      <w:rPr>
        <w:rFonts w:ascii="Courier New" w:hAnsi="Courier New" w:hint="default"/>
      </w:rPr>
    </w:lvl>
    <w:lvl w:ilvl="2" w:tplc="437687F4">
      <w:start w:val="1"/>
      <w:numFmt w:val="bullet"/>
      <w:lvlText w:val=""/>
      <w:lvlJc w:val="left"/>
      <w:pPr>
        <w:ind w:left="2160" w:hanging="360"/>
      </w:pPr>
      <w:rPr>
        <w:rFonts w:ascii="Wingdings" w:hAnsi="Wingdings" w:hint="default"/>
      </w:rPr>
    </w:lvl>
    <w:lvl w:ilvl="3" w:tplc="1A50C7AC">
      <w:start w:val="1"/>
      <w:numFmt w:val="bullet"/>
      <w:lvlText w:val=""/>
      <w:lvlJc w:val="left"/>
      <w:pPr>
        <w:ind w:left="2880" w:hanging="360"/>
      </w:pPr>
      <w:rPr>
        <w:rFonts w:ascii="Symbol" w:hAnsi="Symbol" w:hint="default"/>
      </w:rPr>
    </w:lvl>
    <w:lvl w:ilvl="4" w:tplc="A2F4F410">
      <w:start w:val="1"/>
      <w:numFmt w:val="bullet"/>
      <w:lvlText w:val="o"/>
      <w:lvlJc w:val="left"/>
      <w:pPr>
        <w:ind w:left="3600" w:hanging="360"/>
      </w:pPr>
      <w:rPr>
        <w:rFonts w:ascii="Courier New" w:hAnsi="Courier New" w:hint="default"/>
      </w:rPr>
    </w:lvl>
    <w:lvl w:ilvl="5" w:tplc="942A9058">
      <w:start w:val="1"/>
      <w:numFmt w:val="bullet"/>
      <w:lvlText w:val=""/>
      <w:lvlJc w:val="left"/>
      <w:pPr>
        <w:ind w:left="4320" w:hanging="360"/>
      </w:pPr>
      <w:rPr>
        <w:rFonts w:ascii="Wingdings" w:hAnsi="Wingdings" w:hint="default"/>
      </w:rPr>
    </w:lvl>
    <w:lvl w:ilvl="6" w:tplc="22DCB32C">
      <w:start w:val="1"/>
      <w:numFmt w:val="bullet"/>
      <w:lvlText w:val=""/>
      <w:lvlJc w:val="left"/>
      <w:pPr>
        <w:ind w:left="5040" w:hanging="360"/>
      </w:pPr>
      <w:rPr>
        <w:rFonts w:ascii="Symbol" w:hAnsi="Symbol" w:hint="default"/>
      </w:rPr>
    </w:lvl>
    <w:lvl w:ilvl="7" w:tplc="37762AF8">
      <w:start w:val="1"/>
      <w:numFmt w:val="bullet"/>
      <w:lvlText w:val="o"/>
      <w:lvlJc w:val="left"/>
      <w:pPr>
        <w:ind w:left="5760" w:hanging="360"/>
      </w:pPr>
      <w:rPr>
        <w:rFonts w:ascii="Courier New" w:hAnsi="Courier New" w:hint="default"/>
      </w:rPr>
    </w:lvl>
    <w:lvl w:ilvl="8" w:tplc="F418D00E">
      <w:start w:val="1"/>
      <w:numFmt w:val="bullet"/>
      <w:lvlText w:val=""/>
      <w:lvlJc w:val="left"/>
      <w:pPr>
        <w:ind w:left="6480" w:hanging="360"/>
      </w:pPr>
      <w:rPr>
        <w:rFonts w:ascii="Wingdings" w:hAnsi="Wingdings" w:hint="default"/>
      </w:rPr>
    </w:lvl>
  </w:abstractNum>
  <w:abstractNum w:abstractNumId="81" w15:restartNumberingAfterBreak="0">
    <w:nsid w:val="717B9EAD"/>
    <w:multiLevelType w:val="hybridMultilevel"/>
    <w:tmpl w:val="D1E0306E"/>
    <w:lvl w:ilvl="0" w:tplc="5FB075DA">
      <w:start w:val="1"/>
      <w:numFmt w:val="bullet"/>
      <w:lvlText w:val=""/>
      <w:lvlJc w:val="left"/>
      <w:pPr>
        <w:ind w:left="720" w:hanging="360"/>
      </w:pPr>
      <w:rPr>
        <w:rFonts w:ascii="Symbol" w:hAnsi="Symbol" w:hint="default"/>
      </w:rPr>
    </w:lvl>
    <w:lvl w:ilvl="1" w:tplc="92289202">
      <w:start w:val="1"/>
      <w:numFmt w:val="bullet"/>
      <w:lvlText w:val="o"/>
      <w:lvlJc w:val="left"/>
      <w:pPr>
        <w:ind w:left="1440" w:hanging="360"/>
      </w:pPr>
      <w:rPr>
        <w:rFonts w:ascii="Courier New" w:hAnsi="Courier New" w:hint="default"/>
      </w:rPr>
    </w:lvl>
    <w:lvl w:ilvl="2" w:tplc="C96CE172">
      <w:start w:val="1"/>
      <w:numFmt w:val="bullet"/>
      <w:lvlText w:val=""/>
      <w:lvlJc w:val="left"/>
      <w:pPr>
        <w:ind w:left="2160" w:hanging="360"/>
      </w:pPr>
      <w:rPr>
        <w:rFonts w:ascii="Wingdings" w:hAnsi="Wingdings" w:hint="default"/>
      </w:rPr>
    </w:lvl>
    <w:lvl w:ilvl="3" w:tplc="71228A3C">
      <w:start w:val="1"/>
      <w:numFmt w:val="bullet"/>
      <w:lvlText w:val=""/>
      <w:lvlJc w:val="left"/>
      <w:pPr>
        <w:ind w:left="2880" w:hanging="360"/>
      </w:pPr>
      <w:rPr>
        <w:rFonts w:ascii="Symbol" w:hAnsi="Symbol" w:hint="default"/>
      </w:rPr>
    </w:lvl>
    <w:lvl w:ilvl="4" w:tplc="9000FCAE">
      <w:start w:val="1"/>
      <w:numFmt w:val="bullet"/>
      <w:lvlText w:val="o"/>
      <w:lvlJc w:val="left"/>
      <w:pPr>
        <w:ind w:left="3600" w:hanging="360"/>
      </w:pPr>
      <w:rPr>
        <w:rFonts w:ascii="Courier New" w:hAnsi="Courier New" w:hint="default"/>
      </w:rPr>
    </w:lvl>
    <w:lvl w:ilvl="5" w:tplc="62B63E80">
      <w:start w:val="1"/>
      <w:numFmt w:val="bullet"/>
      <w:lvlText w:val=""/>
      <w:lvlJc w:val="left"/>
      <w:pPr>
        <w:ind w:left="4320" w:hanging="360"/>
      </w:pPr>
      <w:rPr>
        <w:rFonts w:ascii="Wingdings" w:hAnsi="Wingdings" w:hint="default"/>
      </w:rPr>
    </w:lvl>
    <w:lvl w:ilvl="6" w:tplc="2764AB2C">
      <w:start w:val="1"/>
      <w:numFmt w:val="bullet"/>
      <w:lvlText w:val=""/>
      <w:lvlJc w:val="left"/>
      <w:pPr>
        <w:ind w:left="5040" w:hanging="360"/>
      </w:pPr>
      <w:rPr>
        <w:rFonts w:ascii="Symbol" w:hAnsi="Symbol" w:hint="default"/>
      </w:rPr>
    </w:lvl>
    <w:lvl w:ilvl="7" w:tplc="61A46F20">
      <w:start w:val="1"/>
      <w:numFmt w:val="bullet"/>
      <w:lvlText w:val="o"/>
      <w:lvlJc w:val="left"/>
      <w:pPr>
        <w:ind w:left="5760" w:hanging="360"/>
      </w:pPr>
      <w:rPr>
        <w:rFonts w:ascii="Courier New" w:hAnsi="Courier New" w:hint="default"/>
      </w:rPr>
    </w:lvl>
    <w:lvl w:ilvl="8" w:tplc="7C2AF850">
      <w:start w:val="1"/>
      <w:numFmt w:val="bullet"/>
      <w:lvlText w:val=""/>
      <w:lvlJc w:val="left"/>
      <w:pPr>
        <w:ind w:left="6480" w:hanging="360"/>
      </w:pPr>
      <w:rPr>
        <w:rFonts w:ascii="Wingdings" w:hAnsi="Wingdings" w:hint="default"/>
      </w:rPr>
    </w:lvl>
  </w:abstractNum>
  <w:abstractNum w:abstractNumId="82" w15:restartNumberingAfterBreak="0">
    <w:nsid w:val="721D4C60"/>
    <w:multiLevelType w:val="hybridMultilevel"/>
    <w:tmpl w:val="A078B99C"/>
    <w:lvl w:ilvl="0" w:tplc="1F02D176">
      <w:start w:val="1"/>
      <w:numFmt w:val="bullet"/>
      <w:lvlText w:val=""/>
      <w:lvlJc w:val="left"/>
      <w:pPr>
        <w:ind w:left="720" w:hanging="360"/>
      </w:pPr>
      <w:rPr>
        <w:rFonts w:ascii="Symbol" w:hAnsi="Symbol" w:hint="default"/>
      </w:rPr>
    </w:lvl>
    <w:lvl w:ilvl="1" w:tplc="4C7C8B90">
      <w:start w:val="1"/>
      <w:numFmt w:val="bullet"/>
      <w:lvlText w:val="o"/>
      <w:lvlJc w:val="left"/>
      <w:pPr>
        <w:ind w:left="1440" w:hanging="360"/>
      </w:pPr>
      <w:rPr>
        <w:rFonts w:ascii="Courier New" w:hAnsi="Courier New" w:hint="default"/>
      </w:rPr>
    </w:lvl>
    <w:lvl w:ilvl="2" w:tplc="BB568016">
      <w:start w:val="1"/>
      <w:numFmt w:val="bullet"/>
      <w:lvlText w:val=""/>
      <w:lvlJc w:val="left"/>
      <w:pPr>
        <w:ind w:left="2160" w:hanging="360"/>
      </w:pPr>
      <w:rPr>
        <w:rFonts w:ascii="Wingdings" w:hAnsi="Wingdings" w:hint="default"/>
      </w:rPr>
    </w:lvl>
    <w:lvl w:ilvl="3" w:tplc="4B64ABA2">
      <w:start w:val="1"/>
      <w:numFmt w:val="bullet"/>
      <w:lvlText w:val=""/>
      <w:lvlJc w:val="left"/>
      <w:pPr>
        <w:ind w:left="2880" w:hanging="360"/>
      </w:pPr>
      <w:rPr>
        <w:rFonts w:ascii="Symbol" w:hAnsi="Symbol" w:hint="default"/>
      </w:rPr>
    </w:lvl>
    <w:lvl w:ilvl="4" w:tplc="FD068304">
      <w:start w:val="1"/>
      <w:numFmt w:val="bullet"/>
      <w:lvlText w:val="o"/>
      <w:lvlJc w:val="left"/>
      <w:pPr>
        <w:ind w:left="3600" w:hanging="360"/>
      </w:pPr>
      <w:rPr>
        <w:rFonts w:ascii="Courier New" w:hAnsi="Courier New" w:hint="default"/>
      </w:rPr>
    </w:lvl>
    <w:lvl w:ilvl="5" w:tplc="C9B6C198">
      <w:start w:val="1"/>
      <w:numFmt w:val="bullet"/>
      <w:lvlText w:val=""/>
      <w:lvlJc w:val="left"/>
      <w:pPr>
        <w:ind w:left="4320" w:hanging="360"/>
      </w:pPr>
      <w:rPr>
        <w:rFonts w:ascii="Wingdings" w:hAnsi="Wingdings" w:hint="default"/>
      </w:rPr>
    </w:lvl>
    <w:lvl w:ilvl="6" w:tplc="80829046">
      <w:start w:val="1"/>
      <w:numFmt w:val="bullet"/>
      <w:lvlText w:val=""/>
      <w:lvlJc w:val="left"/>
      <w:pPr>
        <w:ind w:left="5040" w:hanging="360"/>
      </w:pPr>
      <w:rPr>
        <w:rFonts w:ascii="Symbol" w:hAnsi="Symbol" w:hint="default"/>
      </w:rPr>
    </w:lvl>
    <w:lvl w:ilvl="7" w:tplc="39DE4280">
      <w:start w:val="1"/>
      <w:numFmt w:val="bullet"/>
      <w:lvlText w:val="o"/>
      <w:lvlJc w:val="left"/>
      <w:pPr>
        <w:ind w:left="5760" w:hanging="360"/>
      </w:pPr>
      <w:rPr>
        <w:rFonts w:ascii="Courier New" w:hAnsi="Courier New" w:hint="default"/>
      </w:rPr>
    </w:lvl>
    <w:lvl w:ilvl="8" w:tplc="A326832C">
      <w:start w:val="1"/>
      <w:numFmt w:val="bullet"/>
      <w:lvlText w:val=""/>
      <w:lvlJc w:val="left"/>
      <w:pPr>
        <w:ind w:left="6480" w:hanging="360"/>
      </w:pPr>
      <w:rPr>
        <w:rFonts w:ascii="Wingdings" w:hAnsi="Wingdings" w:hint="default"/>
      </w:rPr>
    </w:lvl>
  </w:abstractNum>
  <w:abstractNum w:abstractNumId="83"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475C6D1"/>
    <w:multiLevelType w:val="hybridMultilevel"/>
    <w:tmpl w:val="7C3A5978"/>
    <w:lvl w:ilvl="0" w:tplc="B80AF300">
      <w:start w:val="1"/>
      <w:numFmt w:val="bullet"/>
      <w:lvlText w:val=""/>
      <w:lvlJc w:val="left"/>
      <w:pPr>
        <w:ind w:left="720" w:hanging="360"/>
      </w:pPr>
      <w:rPr>
        <w:rFonts w:ascii="Symbol" w:hAnsi="Symbol" w:hint="default"/>
      </w:rPr>
    </w:lvl>
    <w:lvl w:ilvl="1" w:tplc="F5CC2CAA">
      <w:start w:val="1"/>
      <w:numFmt w:val="bullet"/>
      <w:lvlText w:val="o"/>
      <w:lvlJc w:val="left"/>
      <w:pPr>
        <w:ind w:left="1440" w:hanging="360"/>
      </w:pPr>
      <w:rPr>
        <w:rFonts w:ascii="Courier New" w:hAnsi="Courier New" w:hint="default"/>
      </w:rPr>
    </w:lvl>
    <w:lvl w:ilvl="2" w:tplc="ECFAED78">
      <w:start w:val="1"/>
      <w:numFmt w:val="bullet"/>
      <w:lvlText w:val=""/>
      <w:lvlJc w:val="left"/>
      <w:pPr>
        <w:ind w:left="2160" w:hanging="360"/>
      </w:pPr>
      <w:rPr>
        <w:rFonts w:ascii="Wingdings" w:hAnsi="Wingdings" w:hint="default"/>
      </w:rPr>
    </w:lvl>
    <w:lvl w:ilvl="3" w:tplc="BAB43332">
      <w:start w:val="1"/>
      <w:numFmt w:val="bullet"/>
      <w:lvlText w:val=""/>
      <w:lvlJc w:val="left"/>
      <w:pPr>
        <w:ind w:left="2880" w:hanging="360"/>
      </w:pPr>
      <w:rPr>
        <w:rFonts w:ascii="Symbol" w:hAnsi="Symbol" w:hint="default"/>
      </w:rPr>
    </w:lvl>
    <w:lvl w:ilvl="4" w:tplc="84F2ACE2">
      <w:start w:val="1"/>
      <w:numFmt w:val="bullet"/>
      <w:lvlText w:val="o"/>
      <w:lvlJc w:val="left"/>
      <w:pPr>
        <w:ind w:left="3600" w:hanging="360"/>
      </w:pPr>
      <w:rPr>
        <w:rFonts w:ascii="Courier New" w:hAnsi="Courier New" w:hint="default"/>
      </w:rPr>
    </w:lvl>
    <w:lvl w:ilvl="5" w:tplc="D9FAFE1C">
      <w:start w:val="1"/>
      <w:numFmt w:val="bullet"/>
      <w:lvlText w:val=""/>
      <w:lvlJc w:val="left"/>
      <w:pPr>
        <w:ind w:left="4320" w:hanging="360"/>
      </w:pPr>
      <w:rPr>
        <w:rFonts w:ascii="Wingdings" w:hAnsi="Wingdings" w:hint="default"/>
      </w:rPr>
    </w:lvl>
    <w:lvl w:ilvl="6" w:tplc="2A94EA8A">
      <w:start w:val="1"/>
      <w:numFmt w:val="bullet"/>
      <w:lvlText w:val=""/>
      <w:lvlJc w:val="left"/>
      <w:pPr>
        <w:ind w:left="5040" w:hanging="360"/>
      </w:pPr>
      <w:rPr>
        <w:rFonts w:ascii="Symbol" w:hAnsi="Symbol" w:hint="default"/>
      </w:rPr>
    </w:lvl>
    <w:lvl w:ilvl="7" w:tplc="6D02487E">
      <w:start w:val="1"/>
      <w:numFmt w:val="bullet"/>
      <w:lvlText w:val="o"/>
      <w:lvlJc w:val="left"/>
      <w:pPr>
        <w:ind w:left="5760" w:hanging="360"/>
      </w:pPr>
      <w:rPr>
        <w:rFonts w:ascii="Courier New" w:hAnsi="Courier New" w:hint="default"/>
      </w:rPr>
    </w:lvl>
    <w:lvl w:ilvl="8" w:tplc="6D04BB90">
      <w:start w:val="1"/>
      <w:numFmt w:val="bullet"/>
      <w:lvlText w:val=""/>
      <w:lvlJc w:val="left"/>
      <w:pPr>
        <w:ind w:left="6480" w:hanging="360"/>
      </w:pPr>
      <w:rPr>
        <w:rFonts w:ascii="Wingdings" w:hAnsi="Wingdings" w:hint="default"/>
      </w:rPr>
    </w:lvl>
  </w:abstractNum>
  <w:abstractNum w:abstractNumId="85" w15:restartNumberingAfterBreak="0">
    <w:nsid w:val="748F68BD"/>
    <w:multiLevelType w:val="hybridMultilevel"/>
    <w:tmpl w:val="B148B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66605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721AEBF"/>
    <w:multiLevelType w:val="hybridMultilevel"/>
    <w:tmpl w:val="D0BAF118"/>
    <w:lvl w:ilvl="0" w:tplc="D5C6983A">
      <w:start w:val="1"/>
      <w:numFmt w:val="bullet"/>
      <w:lvlText w:val=""/>
      <w:lvlJc w:val="left"/>
      <w:pPr>
        <w:ind w:left="720" w:hanging="360"/>
      </w:pPr>
      <w:rPr>
        <w:rFonts w:ascii="Symbol" w:hAnsi="Symbol" w:hint="default"/>
      </w:rPr>
    </w:lvl>
    <w:lvl w:ilvl="1" w:tplc="94ECC9C8">
      <w:start w:val="1"/>
      <w:numFmt w:val="bullet"/>
      <w:lvlText w:val="o"/>
      <w:lvlJc w:val="left"/>
      <w:pPr>
        <w:ind w:left="1440" w:hanging="360"/>
      </w:pPr>
      <w:rPr>
        <w:rFonts w:ascii="Courier New" w:hAnsi="Courier New" w:hint="default"/>
      </w:rPr>
    </w:lvl>
    <w:lvl w:ilvl="2" w:tplc="74D22946">
      <w:start w:val="1"/>
      <w:numFmt w:val="bullet"/>
      <w:lvlText w:val=""/>
      <w:lvlJc w:val="left"/>
      <w:pPr>
        <w:ind w:left="2160" w:hanging="360"/>
      </w:pPr>
      <w:rPr>
        <w:rFonts w:ascii="Wingdings" w:hAnsi="Wingdings" w:hint="default"/>
      </w:rPr>
    </w:lvl>
    <w:lvl w:ilvl="3" w:tplc="B106E750">
      <w:start w:val="1"/>
      <w:numFmt w:val="bullet"/>
      <w:lvlText w:val=""/>
      <w:lvlJc w:val="left"/>
      <w:pPr>
        <w:ind w:left="2880" w:hanging="360"/>
      </w:pPr>
      <w:rPr>
        <w:rFonts w:ascii="Symbol" w:hAnsi="Symbol" w:hint="default"/>
      </w:rPr>
    </w:lvl>
    <w:lvl w:ilvl="4" w:tplc="808A9F2E">
      <w:start w:val="1"/>
      <w:numFmt w:val="bullet"/>
      <w:lvlText w:val="o"/>
      <w:lvlJc w:val="left"/>
      <w:pPr>
        <w:ind w:left="3600" w:hanging="360"/>
      </w:pPr>
      <w:rPr>
        <w:rFonts w:ascii="Courier New" w:hAnsi="Courier New" w:hint="default"/>
      </w:rPr>
    </w:lvl>
    <w:lvl w:ilvl="5" w:tplc="1B804DB8">
      <w:start w:val="1"/>
      <w:numFmt w:val="bullet"/>
      <w:lvlText w:val=""/>
      <w:lvlJc w:val="left"/>
      <w:pPr>
        <w:ind w:left="4320" w:hanging="360"/>
      </w:pPr>
      <w:rPr>
        <w:rFonts w:ascii="Wingdings" w:hAnsi="Wingdings" w:hint="default"/>
      </w:rPr>
    </w:lvl>
    <w:lvl w:ilvl="6" w:tplc="0A28FBEA">
      <w:start w:val="1"/>
      <w:numFmt w:val="bullet"/>
      <w:lvlText w:val=""/>
      <w:lvlJc w:val="left"/>
      <w:pPr>
        <w:ind w:left="5040" w:hanging="360"/>
      </w:pPr>
      <w:rPr>
        <w:rFonts w:ascii="Symbol" w:hAnsi="Symbol" w:hint="default"/>
      </w:rPr>
    </w:lvl>
    <w:lvl w:ilvl="7" w:tplc="EB0CEA34">
      <w:start w:val="1"/>
      <w:numFmt w:val="bullet"/>
      <w:lvlText w:val="o"/>
      <w:lvlJc w:val="left"/>
      <w:pPr>
        <w:ind w:left="5760" w:hanging="360"/>
      </w:pPr>
      <w:rPr>
        <w:rFonts w:ascii="Courier New" w:hAnsi="Courier New" w:hint="default"/>
      </w:rPr>
    </w:lvl>
    <w:lvl w:ilvl="8" w:tplc="86780A9E">
      <w:start w:val="1"/>
      <w:numFmt w:val="bullet"/>
      <w:lvlText w:val=""/>
      <w:lvlJc w:val="left"/>
      <w:pPr>
        <w:ind w:left="6480" w:hanging="360"/>
      </w:pPr>
      <w:rPr>
        <w:rFonts w:ascii="Wingdings" w:hAnsi="Wingdings" w:hint="default"/>
      </w:rPr>
    </w:lvl>
  </w:abstractNum>
  <w:abstractNum w:abstractNumId="88" w15:restartNumberingAfterBreak="0">
    <w:nsid w:val="78DFA133"/>
    <w:multiLevelType w:val="hybridMultilevel"/>
    <w:tmpl w:val="221035F4"/>
    <w:lvl w:ilvl="0" w:tplc="4148FA10">
      <w:start w:val="1"/>
      <w:numFmt w:val="bullet"/>
      <w:lvlText w:val=""/>
      <w:lvlJc w:val="left"/>
      <w:pPr>
        <w:ind w:left="720" w:hanging="360"/>
      </w:pPr>
      <w:rPr>
        <w:rFonts w:ascii="Symbol" w:hAnsi="Symbol" w:hint="default"/>
      </w:rPr>
    </w:lvl>
    <w:lvl w:ilvl="1" w:tplc="E6527BA8">
      <w:start w:val="1"/>
      <w:numFmt w:val="bullet"/>
      <w:lvlText w:val="o"/>
      <w:lvlJc w:val="left"/>
      <w:pPr>
        <w:ind w:left="1440" w:hanging="360"/>
      </w:pPr>
      <w:rPr>
        <w:rFonts w:ascii="Courier New" w:hAnsi="Courier New" w:hint="default"/>
      </w:rPr>
    </w:lvl>
    <w:lvl w:ilvl="2" w:tplc="53A69604">
      <w:start w:val="1"/>
      <w:numFmt w:val="bullet"/>
      <w:lvlText w:val=""/>
      <w:lvlJc w:val="left"/>
      <w:pPr>
        <w:ind w:left="2160" w:hanging="360"/>
      </w:pPr>
      <w:rPr>
        <w:rFonts w:ascii="Wingdings" w:hAnsi="Wingdings" w:hint="default"/>
      </w:rPr>
    </w:lvl>
    <w:lvl w:ilvl="3" w:tplc="A7862D68">
      <w:start w:val="1"/>
      <w:numFmt w:val="bullet"/>
      <w:lvlText w:val=""/>
      <w:lvlJc w:val="left"/>
      <w:pPr>
        <w:ind w:left="2880" w:hanging="360"/>
      </w:pPr>
      <w:rPr>
        <w:rFonts w:ascii="Symbol" w:hAnsi="Symbol" w:hint="default"/>
      </w:rPr>
    </w:lvl>
    <w:lvl w:ilvl="4" w:tplc="3BDAA752">
      <w:start w:val="1"/>
      <w:numFmt w:val="bullet"/>
      <w:lvlText w:val="o"/>
      <w:lvlJc w:val="left"/>
      <w:pPr>
        <w:ind w:left="3600" w:hanging="360"/>
      </w:pPr>
      <w:rPr>
        <w:rFonts w:ascii="Courier New" w:hAnsi="Courier New" w:hint="default"/>
      </w:rPr>
    </w:lvl>
    <w:lvl w:ilvl="5" w:tplc="9C586472">
      <w:start w:val="1"/>
      <w:numFmt w:val="bullet"/>
      <w:lvlText w:val=""/>
      <w:lvlJc w:val="left"/>
      <w:pPr>
        <w:ind w:left="4320" w:hanging="360"/>
      </w:pPr>
      <w:rPr>
        <w:rFonts w:ascii="Wingdings" w:hAnsi="Wingdings" w:hint="default"/>
      </w:rPr>
    </w:lvl>
    <w:lvl w:ilvl="6" w:tplc="E12880D2">
      <w:start w:val="1"/>
      <w:numFmt w:val="bullet"/>
      <w:lvlText w:val=""/>
      <w:lvlJc w:val="left"/>
      <w:pPr>
        <w:ind w:left="5040" w:hanging="360"/>
      </w:pPr>
      <w:rPr>
        <w:rFonts w:ascii="Symbol" w:hAnsi="Symbol" w:hint="default"/>
      </w:rPr>
    </w:lvl>
    <w:lvl w:ilvl="7" w:tplc="945AA8D0">
      <w:start w:val="1"/>
      <w:numFmt w:val="bullet"/>
      <w:lvlText w:val="o"/>
      <w:lvlJc w:val="left"/>
      <w:pPr>
        <w:ind w:left="5760" w:hanging="360"/>
      </w:pPr>
      <w:rPr>
        <w:rFonts w:ascii="Courier New" w:hAnsi="Courier New" w:hint="default"/>
      </w:rPr>
    </w:lvl>
    <w:lvl w:ilvl="8" w:tplc="B8203202">
      <w:start w:val="1"/>
      <w:numFmt w:val="bullet"/>
      <w:lvlText w:val=""/>
      <w:lvlJc w:val="left"/>
      <w:pPr>
        <w:ind w:left="6480" w:hanging="360"/>
      </w:pPr>
      <w:rPr>
        <w:rFonts w:ascii="Wingdings" w:hAnsi="Wingdings" w:hint="default"/>
      </w:rPr>
    </w:lvl>
  </w:abstractNum>
  <w:abstractNum w:abstractNumId="89" w15:restartNumberingAfterBreak="0">
    <w:nsid w:val="79156F38"/>
    <w:multiLevelType w:val="multilevel"/>
    <w:tmpl w:val="2774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A3EF7C"/>
    <w:multiLevelType w:val="hybridMultilevel"/>
    <w:tmpl w:val="409CEB62"/>
    <w:lvl w:ilvl="0" w:tplc="A57046F2">
      <w:start w:val="1"/>
      <w:numFmt w:val="decimal"/>
      <w:lvlText w:val="%1."/>
      <w:lvlJc w:val="left"/>
      <w:pPr>
        <w:ind w:left="720" w:hanging="360"/>
      </w:pPr>
    </w:lvl>
    <w:lvl w:ilvl="1" w:tplc="050E33D0">
      <w:start w:val="1"/>
      <w:numFmt w:val="lowerLetter"/>
      <w:lvlText w:val="%2."/>
      <w:lvlJc w:val="left"/>
      <w:pPr>
        <w:ind w:left="1440" w:hanging="360"/>
      </w:pPr>
    </w:lvl>
    <w:lvl w:ilvl="2" w:tplc="23DE717C">
      <w:start w:val="1"/>
      <w:numFmt w:val="lowerRoman"/>
      <w:lvlText w:val="%3."/>
      <w:lvlJc w:val="right"/>
      <w:pPr>
        <w:ind w:left="2160" w:hanging="180"/>
      </w:pPr>
    </w:lvl>
    <w:lvl w:ilvl="3" w:tplc="02748186">
      <w:start w:val="1"/>
      <w:numFmt w:val="decimal"/>
      <w:lvlText w:val="%4."/>
      <w:lvlJc w:val="left"/>
      <w:pPr>
        <w:ind w:left="2880" w:hanging="360"/>
      </w:pPr>
    </w:lvl>
    <w:lvl w:ilvl="4" w:tplc="772647A2">
      <w:start w:val="1"/>
      <w:numFmt w:val="lowerLetter"/>
      <w:lvlText w:val="%5."/>
      <w:lvlJc w:val="left"/>
      <w:pPr>
        <w:ind w:left="3600" w:hanging="360"/>
      </w:pPr>
    </w:lvl>
    <w:lvl w:ilvl="5" w:tplc="9072EE36">
      <w:start w:val="1"/>
      <w:numFmt w:val="lowerRoman"/>
      <w:lvlText w:val="%6."/>
      <w:lvlJc w:val="right"/>
      <w:pPr>
        <w:ind w:left="4320" w:hanging="180"/>
      </w:pPr>
    </w:lvl>
    <w:lvl w:ilvl="6" w:tplc="52F268E0">
      <w:start w:val="1"/>
      <w:numFmt w:val="decimal"/>
      <w:lvlText w:val="%7."/>
      <w:lvlJc w:val="left"/>
      <w:pPr>
        <w:ind w:left="5040" w:hanging="360"/>
      </w:pPr>
    </w:lvl>
    <w:lvl w:ilvl="7" w:tplc="B4CC7B06">
      <w:start w:val="1"/>
      <w:numFmt w:val="lowerLetter"/>
      <w:lvlText w:val="%8."/>
      <w:lvlJc w:val="left"/>
      <w:pPr>
        <w:ind w:left="5760" w:hanging="360"/>
      </w:pPr>
    </w:lvl>
    <w:lvl w:ilvl="8" w:tplc="0F324D30">
      <w:start w:val="1"/>
      <w:numFmt w:val="lowerRoman"/>
      <w:lvlText w:val="%9."/>
      <w:lvlJc w:val="right"/>
      <w:pPr>
        <w:ind w:left="6480" w:hanging="180"/>
      </w:pPr>
    </w:lvl>
  </w:abstractNum>
  <w:abstractNum w:abstractNumId="91" w15:restartNumberingAfterBreak="0">
    <w:nsid w:val="7C8E24EB"/>
    <w:multiLevelType w:val="multilevel"/>
    <w:tmpl w:val="F468E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461399">
    <w:abstractNumId w:val="0"/>
  </w:num>
  <w:num w:numId="2" w16cid:durableId="1365903353">
    <w:abstractNumId w:val="71"/>
  </w:num>
  <w:num w:numId="3" w16cid:durableId="306017328">
    <w:abstractNumId w:val="66"/>
  </w:num>
  <w:num w:numId="4" w16cid:durableId="359821346">
    <w:abstractNumId w:val="19"/>
  </w:num>
  <w:num w:numId="5" w16cid:durableId="463885720">
    <w:abstractNumId w:val="7"/>
  </w:num>
  <w:num w:numId="6" w16cid:durableId="1852916360">
    <w:abstractNumId w:val="55"/>
  </w:num>
  <w:num w:numId="7" w16cid:durableId="675765677">
    <w:abstractNumId w:val="2"/>
  </w:num>
  <w:num w:numId="8" w16cid:durableId="8607152">
    <w:abstractNumId w:val="40"/>
  </w:num>
  <w:num w:numId="9" w16cid:durableId="90273526">
    <w:abstractNumId w:val="23"/>
  </w:num>
  <w:num w:numId="10" w16cid:durableId="226497082">
    <w:abstractNumId w:val="12"/>
  </w:num>
  <w:num w:numId="11" w16cid:durableId="1620261623">
    <w:abstractNumId w:val="65"/>
  </w:num>
  <w:num w:numId="12" w16cid:durableId="1257206469">
    <w:abstractNumId w:val="26"/>
  </w:num>
  <w:num w:numId="13" w16cid:durableId="1168639584">
    <w:abstractNumId w:val="69"/>
  </w:num>
  <w:num w:numId="14" w16cid:durableId="1223952653">
    <w:abstractNumId w:val="83"/>
  </w:num>
  <w:num w:numId="15" w16cid:durableId="468280268">
    <w:abstractNumId w:val="81"/>
  </w:num>
  <w:num w:numId="16" w16cid:durableId="1183323431">
    <w:abstractNumId w:val="14"/>
  </w:num>
  <w:num w:numId="17" w16cid:durableId="669482985">
    <w:abstractNumId w:val="74"/>
  </w:num>
  <w:num w:numId="18" w16cid:durableId="1106927552">
    <w:abstractNumId w:val="4"/>
  </w:num>
  <w:num w:numId="19" w16cid:durableId="890658055">
    <w:abstractNumId w:val="18"/>
  </w:num>
  <w:num w:numId="20" w16cid:durableId="838739545">
    <w:abstractNumId w:val="56"/>
  </w:num>
  <w:num w:numId="21" w16cid:durableId="343943228">
    <w:abstractNumId w:val="22"/>
  </w:num>
  <w:num w:numId="22" w16cid:durableId="462121172">
    <w:abstractNumId w:val="67"/>
  </w:num>
  <w:num w:numId="23" w16cid:durableId="467866139">
    <w:abstractNumId w:val="3"/>
  </w:num>
  <w:num w:numId="24" w16cid:durableId="1017997848">
    <w:abstractNumId w:val="85"/>
  </w:num>
  <w:num w:numId="25" w16cid:durableId="1997416578">
    <w:abstractNumId w:val="25"/>
  </w:num>
  <w:num w:numId="26" w16cid:durableId="1068462003">
    <w:abstractNumId w:val="77"/>
  </w:num>
  <w:num w:numId="27" w16cid:durableId="1579897963">
    <w:abstractNumId w:val="50"/>
  </w:num>
  <w:num w:numId="28" w16cid:durableId="376778053">
    <w:abstractNumId w:val="53"/>
  </w:num>
  <w:num w:numId="29" w16cid:durableId="512035356">
    <w:abstractNumId w:val="43"/>
  </w:num>
  <w:num w:numId="30" w16cid:durableId="1517109041">
    <w:abstractNumId w:val="76"/>
  </w:num>
  <w:num w:numId="31" w16cid:durableId="345376201">
    <w:abstractNumId w:val="28"/>
  </w:num>
  <w:num w:numId="32" w16cid:durableId="1318417559">
    <w:abstractNumId w:val="10"/>
  </w:num>
  <w:num w:numId="33" w16cid:durableId="1985961909">
    <w:abstractNumId w:val="46"/>
  </w:num>
  <w:num w:numId="34" w16cid:durableId="707292087">
    <w:abstractNumId w:val="34"/>
  </w:num>
  <w:num w:numId="35" w16cid:durableId="1290749010">
    <w:abstractNumId w:val="68"/>
  </w:num>
  <w:num w:numId="36" w16cid:durableId="352616358">
    <w:abstractNumId w:val="61"/>
  </w:num>
  <w:num w:numId="37" w16cid:durableId="1927498423">
    <w:abstractNumId w:val="11"/>
  </w:num>
  <w:num w:numId="38" w16cid:durableId="1735471665">
    <w:abstractNumId w:val="86"/>
  </w:num>
  <w:num w:numId="39" w16cid:durableId="1171144179">
    <w:abstractNumId w:val="66"/>
  </w:num>
  <w:num w:numId="40" w16cid:durableId="1738891176">
    <w:abstractNumId w:val="79"/>
  </w:num>
  <w:num w:numId="41" w16cid:durableId="1289513566">
    <w:abstractNumId w:val="89"/>
  </w:num>
  <w:num w:numId="42" w16cid:durableId="896204961">
    <w:abstractNumId w:val="72"/>
  </w:num>
  <w:num w:numId="43" w16cid:durableId="1271281694">
    <w:abstractNumId w:val="33"/>
  </w:num>
  <w:num w:numId="44" w16cid:durableId="479732267">
    <w:abstractNumId w:val="37"/>
  </w:num>
  <w:num w:numId="45" w16cid:durableId="1758474481">
    <w:abstractNumId w:val="52"/>
  </w:num>
  <w:num w:numId="46" w16cid:durableId="63648353">
    <w:abstractNumId w:val="45"/>
  </w:num>
  <w:num w:numId="47" w16cid:durableId="1117066000">
    <w:abstractNumId w:val="51"/>
  </w:num>
  <w:num w:numId="48" w16cid:durableId="801269382">
    <w:abstractNumId w:val="30"/>
  </w:num>
  <w:num w:numId="49" w16cid:durableId="723873360">
    <w:abstractNumId w:val="91"/>
  </w:num>
  <w:num w:numId="50" w16cid:durableId="1325157896">
    <w:abstractNumId w:val="32"/>
  </w:num>
  <w:num w:numId="51" w16cid:durableId="638535578">
    <w:abstractNumId w:val="13"/>
  </w:num>
  <w:num w:numId="52" w16cid:durableId="1872693629">
    <w:abstractNumId w:val="16"/>
  </w:num>
  <w:num w:numId="53" w16cid:durableId="1128204622">
    <w:abstractNumId w:val="9"/>
  </w:num>
  <w:num w:numId="54" w16cid:durableId="1413043280">
    <w:abstractNumId w:val="35"/>
  </w:num>
  <w:num w:numId="55" w16cid:durableId="193076052">
    <w:abstractNumId w:val="57"/>
  </w:num>
  <w:num w:numId="56" w16cid:durableId="2110658366">
    <w:abstractNumId w:val="21"/>
  </w:num>
  <w:num w:numId="57" w16cid:durableId="584455809">
    <w:abstractNumId w:val="73"/>
  </w:num>
  <w:num w:numId="58" w16cid:durableId="1591349399">
    <w:abstractNumId w:val="63"/>
  </w:num>
  <w:num w:numId="59" w16cid:durableId="457383065">
    <w:abstractNumId w:val="1"/>
  </w:num>
  <w:num w:numId="60" w16cid:durableId="1393382994">
    <w:abstractNumId w:val="66"/>
  </w:num>
  <w:num w:numId="61" w16cid:durableId="45614447">
    <w:abstractNumId w:val="75"/>
  </w:num>
  <w:num w:numId="62" w16cid:durableId="1399281078">
    <w:abstractNumId w:val="42"/>
  </w:num>
  <w:num w:numId="63" w16cid:durableId="617302057">
    <w:abstractNumId w:val="36"/>
  </w:num>
  <w:num w:numId="64" w16cid:durableId="571744163">
    <w:abstractNumId w:val="66"/>
  </w:num>
  <w:num w:numId="65" w16cid:durableId="1914774604">
    <w:abstractNumId w:val="90"/>
  </w:num>
  <w:num w:numId="66" w16cid:durableId="1049841928">
    <w:abstractNumId w:val="6"/>
  </w:num>
  <w:num w:numId="67" w16cid:durableId="4596761">
    <w:abstractNumId w:val="59"/>
  </w:num>
  <w:num w:numId="68" w16cid:durableId="2126926648">
    <w:abstractNumId w:val="49"/>
  </w:num>
  <w:num w:numId="69" w16cid:durableId="485052764">
    <w:abstractNumId w:val="60"/>
  </w:num>
  <w:num w:numId="70" w16cid:durableId="578708265">
    <w:abstractNumId w:val="17"/>
  </w:num>
  <w:num w:numId="71" w16cid:durableId="932472400">
    <w:abstractNumId w:val="88"/>
  </w:num>
  <w:num w:numId="72" w16cid:durableId="252587956">
    <w:abstractNumId w:val="82"/>
  </w:num>
  <w:num w:numId="73" w16cid:durableId="1219970413">
    <w:abstractNumId w:val="62"/>
  </w:num>
  <w:num w:numId="74" w16cid:durableId="1363439135">
    <w:abstractNumId w:val="54"/>
  </w:num>
  <w:num w:numId="75" w16cid:durableId="311717674">
    <w:abstractNumId w:val="27"/>
  </w:num>
  <w:num w:numId="76" w16cid:durableId="1030765084">
    <w:abstractNumId w:val="80"/>
  </w:num>
  <w:num w:numId="77" w16cid:durableId="1706444317">
    <w:abstractNumId w:val="78"/>
  </w:num>
  <w:num w:numId="78" w16cid:durableId="895092837">
    <w:abstractNumId w:val="58"/>
  </w:num>
  <w:num w:numId="79" w16cid:durableId="1433356260">
    <w:abstractNumId w:val="38"/>
  </w:num>
  <w:num w:numId="80" w16cid:durableId="1893887373">
    <w:abstractNumId w:val="66"/>
  </w:num>
  <w:num w:numId="81" w16cid:durableId="769131808">
    <w:abstractNumId w:val="41"/>
  </w:num>
  <w:num w:numId="82" w16cid:durableId="152112395">
    <w:abstractNumId w:val="8"/>
  </w:num>
  <w:num w:numId="83" w16cid:durableId="991565754">
    <w:abstractNumId w:val="20"/>
  </w:num>
  <w:num w:numId="84" w16cid:durableId="299265462">
    <w:abstractNumId w:val="84"/>
  </w:num>
  <w:num w:numId="85" w16cid:durableId="1269124269">
    <w:abstractNumId w:val="15"/>
  </w:num>
  <w:num w:numId="86" w16cid:durableId="2097359299">
    <w:abstractNumId w:val="5"/>
  </w:num>
  <w:num w:numId="87" w16cid:durableId="136773751">
    <w:abstractNumId w:val="31"/>
  </w:num>
  <w:num w:numId="88" w16cid:durableId="1185288798">
    <w:abstractNumId w:val="24"/>
  </w:num>
  <w:num w:numId="89" w16cid:durableId="118643558">
    <w:abstractNumId w:val="29"/>
  </w:num>
  <w:num w:numId="90" w16cid:durableId="2097751733">
    <w:abstractNumId w:val="47"/>
  </w:num>
  <w:num w:numId="91" w16cid:durableId="1857384700">
    <w:abstractNumId w:val="64"/>
  </w:num>
  <w:num w:numId="92" w16cid:durableId="325666995">
    <w:abstractNumId w:val="44"/>
  </w:num>
  <w:num w:numId="93" w16cid:durableId="773019786">
    <w:abstractNumId w:val="87"/>
  </w:num>
  <w:num w:numId="94" w16cid:durableId="1850943960">
    <w:abstractNumId w:val="48"/>
  </w:num>
  <w:num w:numId="95" w16cid:durableId="87966687">
    <w:abstractNumId w:val="39"/>
  </w:num>
  <w:num w:numId="96" w16cid:durableId="669217892">
    <w:abstractNumId w:val="0"/>
    <w:lvlOverride w:ilvl="0"/>
  </w:num>
  <w:num w:numId="97" w16cid:durableId="160049733">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D"/>
    <w:rsid w:val="00017059"/>
    <w:rsid w:val="00017FB7"/>
    <w:rsid w:val="00022064"/>
    <w:rsid w:val="00022C6C"/>
    <w:rsid w:val="000409F4"/>
    <w:rsid w:val="00041736"/>
    <w:rsid w:val="000672E0"/>
    <w:rsid w:val="000824BD"/>
    <w:rsid w:val="0008644D"/>
    <w:rsid w:val="0009386A"/>
    <w:rsid w:val="000A4F04"/>
    <w:rsid w:val="000C3C17"/>
    <w:rsid w:val="000C467D"/>
    <w:rsid w:val="000D6C97"/>
    <w:rsid w:val="000E6ADA"/>
    <w:rsid w:val="000F21E5"/>
    <w:rsid w:val="000F666E"/>
    <w:rsid w:val="00110375"/>
    <w:rsid w:val="00113173"/>
    <w:rsid w:val="001243A2"/>
    <w:rsid w:val="00125C40"/>
    <w:rsid w:val="00141B91"/>
    <w:rsid w:val="00141EAE"/>
    <w:rsid w:val="00154BAD"/>
    <w:rsid w:val="0016067A"/>
    <w:rsid w:val="0016102E"/>
    <w:rsid w:val="00164664"/>
    <w:rsid w:val="001664C0"/>
    <w:rsid w:val="00166792"/>
    <w:rsid w:val="00166FFD"/>
    <w:rsid w:val="001766A7"/>
    <w:rsid w:val="001829A3"/>
    <w:rsid w:val="001B0C45"/>
    <w:rsid w:val="001B0D95"/>
    <w:rsid w:val="001C197E"/>
    <w:rsid w:val="001D7A52"/>
    <w:rsid w:val="00211764"/>
    <w:rsid w:val="0021690B"/>
    <w:rsid w:val="00222232"/>
    <w:rsid w:val="002317A0"/>
    <w:rsid w:val="002328AD"/>
    <w:rsid w:val="002627E2"/>
    <w:rsid w:val="00263174"/>
    <w:rsid w:val="00263475"/>
    <w:rsid w:val="0027294E"/>
    <w:rsid w:val="00277590"/>
    <w:rsid w:val="0028202E"/>
    <w:rsid w:val="00284A0C"/>
    <w:rsid w:val="0028787D"/>
    <w:rsid w:val="00293202"/>
    <w:rsid w:val="002A3BD8"/>
    <w:rsid w:val="002A786C"/>
    <w:rsid w:val="002B1BDA"/>
    <w:rsid w:val="002B528E"/>
    <w:rsid w:val="002D0DE3"/>
    <w:rsid w:val="002D182C"/>
    <w:rsid w:val="002D4859"/>
    <w:rsid w:val="002D72F4"/>
    <w:rsid w:val="002E042B"/>
    <w:rsid w:val="002E21B7"/>
    <w:rsid w:val="002E5267"/>
    <w:rsid w:val="002F1F7C"/>
    <w:rsid w:val="00314227"/>
    <w:rsid w:val="003227FE"/>
    <w:rsid w:val="00344AF1"/>
    <w:rsid w:val="003470FB"/>
    <w:rsid w:val="00355CD0"/>
    <w:rsid w:val="003573B2"/>
    <w:rsid w:val="00363C43"/>
    <w:rsid w:val="00366911"/>
    <w:rsid w:val="00371B88"/>
    <w:rsid w:val="0037789A"/>
    <w:rsid w:val="00381C06"/>
    <w:rsid w:val="003840CB"/>
    <w:rsid w:val="00397945"/>
    <w:rsid w:val="003B77C3"/>
    <w:rsid w:val="003D2F76"/>
    <w:rsid w:val="003E0FC0"/>
    <w:rsid w:val="003E71B1"/>
    <w:rsid w:val="00401F6A"/>
    <w:rsid w:val="004043CB"/>
    <w:rsid w:val="00410437"/>
    <w:rsid w:val="00413953"/>
    <w:rsid w:val="00413FE8"/>
    <w:rsid w:val="00493D7C"/>
    <w:rsid w:val="00495688"/>
    <w:rsid w:val="004965BD"/>
    <w:rsid w:val="004A7C28"/>
    <w:rsid w:val="004B7A79"/>
    <w:rsid w:val="004C26BF"/>
    <w:rsid w:val="004C5F7C"/>
    <w:rsid w:val="004D006C"/>
    <w:rsid w:val="004D5B20"/>
    <w:rsid w:val="004D621E"/>
    <w:rsid w:val="004E4B30"/>
    <w:rsid w:val="004F6E48"/>
    <w:rsid w:val="00512B60"/>
    <w:rsid w:val="00526E62"/>
    <w:rsid w:val="0053221D"/>
    <w:rsid w:val="005445E3"/>
    <w:rsid w:val="0054517F"/>
    <w:rsid w:val="005559A0"/>
    <w:rsid w:val="0055757A"/>
    <w:rsid w:val="0056646E"/>
    <w:rsid w:val="00575730"/>
    <w:rsid w:val="00576DF1"/>
    <w:rsid w:val="00580607"/>
    <w:rsid w:val="00583ED2"/>
    <w:rsid w:val="005878FC"/>
    <w:rsid w:val="005B235F"/>
    <w:rsid w:val="005C47D1"/>
    <w:rsid w:val="005C6B18"/>
    <w:rsid w:val="005D2EFD"/>
    <w:rsid w:val="005D5C55"/>
    <w:rsid w:val="005E02CF"/>
    <w:rsid w:val="005E5F04"/>
    <w:rsid w:val="005E70C8"/>
    <w:rsid w:val="006024B0"/>
    <w:rsid w:val="00605FC0"/>
    <w:rsid w:val="0061050E"/>
    <w:rsid w:val="00614416"/>
    <w:rsid w:val="00614763"/>
    <w:rsid w:val="006147BD"/>
    <w:rsid w:val="00631306"/>
    <w:rsid w:val="00634684"/>
    <w:rsid w:val="00640396"/>
    <w:rsid w:val="0064269E"/>
    <w:rsid w:val="006437A4"/>
    <w:rsid w:val="00651146"/>
    <w:rsid w:val="0065157A"/>
    <w:rsid w:val="006577E9"/>
    <w:rsid w:val="00664C48"/>
    <w:rsid w:val="006656E5"/>
    <w:rsid w:val="00672948"/>
    <w:rsid w:val="00687AE1"/>
    <w:rsid w:val="006A202F"/>
    <w:rsid w:val="006A3983"/>
    <w:rsid w:val="006B22BE"/>
    <w:rsid w:val="006B5831"/>
    <w:rsid w:val="006C2C27"/>
    <w:rsid w:val="006E012C"/>
    <w:rsid w:val="006E1630"/>
    <w:rsid w:val="006F3128"/>
    <w:rsid w:val="0070706A"/>
    <w:rsid w:val="00716F57"/>
    <w:rsid w:val="00717672"/>
    <w:rsid w:val="007225A5"/>
    <w:rsid w:val="007308C0"/>
    <w:rsid w:val="00737287"/>
    <w:rsid w:val="00756D89"/>
    <w:rsid w:val="00760329"/>
    <w:rsid w:val="00771C34"/>
    <w:rsid w:val="007853F8"/>
    <w:rsid w:val="0079773E"/>
    <w:rsid w:val="007A7222"/>
    <w:rsid w:val="007F24F0"/>
    <w:rsid w:val="008003BE"/>
    <w:rsid w:val="00801A7C"/>
    <w:rsid w:val="00810279"/>
    <w:rsid w:val="00824C0A"/>
    <w:rsid w:val="00852C70"/>
    <w:rsid w:val="008571D5"/>
    <w:rsid w:val="008769D0"/>
    <w:rsid w:val="00882658"/>
    <w:rsid w:val="008831D0"/>
    <w:rsid w:val="00883888"/>
    <w:rsid w:val="008923B7"/>
    <w:rsid w:val="00897100"/>
    <w:rsid w:val="008A13C1"/>
    <w:rsid w:val="008A2F93"/>
    <w:rsid w:val="008B68B8"/>
    <w:rsid w:val="008B6AC8"/>
    <w:rsid w:val="008C0B83"/>
    <w:rsid w:val="008C3FB5"/>
    <w:rsid w:val="008D63EA"/>
    <w:rsid w:val="008F11FE"/>
    <w:rsid w:val="008F31D2"/>
    <w:rsid w:val="008F5359"/>
    <w:rsid w:val="008F5FA4"/>
    <w:rsid w:val="009114F1"/>
    <w:rsid w:val="00937C5F"/>
    <w:rsid w:val="00942EB5"/>
    <w:rsid w:val="00943EF9"/>
    <w:rsid w:val="00971D4F"/>
    <w:rsid w:val="00976AED"/>
    <w:rsid w:val="00983F6B"/>
    <w:rsid w:val="00987F2D"/>
    <w:rsid w:val="009A0CBA"/>
    <w:rsid w:val="009B6268"/>
    <w:rsid w:val="009C0321"/>
    <w:rsid w:val="009C2D7C"/>
    <w:rsid w:val="009C4216"/>
    <w:rsid w:val="009E249B"/>
    <w:rsid w:val="00A06BFF"/>
    <w:rsid w:val="00A06D78"/>
    <w:rsid w:val="00A2664F"/>
    <w:rsid w:val="00A40566"/>
    <w:rsid w:val="00A458CD"/>
    <w:rsid w:val="00A64C0D"/>
    <w:rsid w:val="00A65F9C"/>
    <w:rsid w:val="00A749AF"/>
    <w:rsid w:val="00A778E4"/>
    <w:rsid w:val="00A81523"/>
    <w:rsid w:val="00A8152C"/>
    <w:rsid w:val="00A86FF3"/>
    <w:rsid w:val="00A965F9"/>
    <w:rsid w:val="00AA7CDA"/>
    <w:rsid w:val="00AB0392"/>
    <w:rsid w:val="00AB0A9C"/>
    <w:rsid w:val="00AC53D0"/>
    <w:rsid w:val="00AC7328"/>
    <w:rsid w:val="00AD2151"/>
    <w:rsid w:val="00AD2BA6"/>
    <w:rsid w:val="00AD4CBA"/>
    <w:rsid w:val="00AE082A"/>
    <w:rsid w:val="00AE534F"/>
    <w:rsid w:val="00AF1822"/>
    <w:rsid w:val="00B0773D"/>
    <w:rsid w:val="00B15610"/>
    <w:rsid w:val="00B227DB"/>
    <w:rsid w:val="00B26A96"/>
    <w:rsid w:val="00B272F0"/>
    <w:rsid w:val="00B334D3"/>
    <w:rsid w:val="00B37861"/>
    <w:rsid w:val="00B45E87"/>
    <w:rsid w:val="00B478E5"/>
    <w:rsid w:val="00B51F06"/>
    <w:rsid w:val="00B6298C"/>
    <w:rsid w:val="00B71067"/>
    <w:rsid w:val="00B770E3"/>
    <w:rsid w:val="00B8001D"/>
    <w:rsid w:val="00B81465"/>
    <w:rsid w:val="00B84D42"/>
    <w:rsid w:val="00B851B3"/>
    <w:rsid w:val="00B94024"/>
    <w:rsid w:val="00BB0856"/>
    <w:rsid w:val="00BC2160"/>
    <w:rsid w:val="00BC7A7E"/>
    <w:rsid w:val="00BF0FFF"/>
    <w:rsid w:val="00BF1F5E"/>
    <w:rsid w:val="00BF2A0F"/>
    <w:rsid w:val="00BF4B4A"/>
    <w:rsid w:val="00BF6BFD"/>
    <w:rsid w:val="00C062E4"/>
    <w:rsid w:val="00C453A8"/>
    <w:rsid w:val="00C4557A"/>
    <w:rsid w:val="00C45A73"/>
    <w:rsid w:val="00C865A8"/>
    <w:rsid w:val="00C922D9"/>
    <w:rsid w:val="00C924F9"/>
    <w:rsid w:val="00C93819"/>
    <w:rsid w:val="00CA1CE8"/>
    <w:rsid w:val="00CA4520"/>
    <w:rsid w:val="00CD28A8"/>
    <w:rsid w:val="00CD5994"/>
    <w:rsid w:val="00CD5B1D"/>
    <w:rsid w:val="00D1070D"/>
    <w:rsid w:val="00D172A3"/>
    <w:rsid w:val="00D252C0"/>
    <w:rsid w:val="00D3734B"/>
    <w:rsid w:val="00D45295"/>
    <w:rsid w:val="00D45873"/>
    <w:rsid w:val="00D52D4E"/>
    <w:rsid w:val="00D53DF8"/>
    <w:rsid w:val="00D8574D"/>
    <w:rsid w:val="00D931B7"/>
    <w:rsid w:val="00DC0B94"/>
    <w:rsid w:val="00DC71DA"/>
    <w:rsid w:val="00DD55F7"/>
    <w:rsid w:val="00DE4060"/>
    <w:rsid w:val="00DE74D5"/>
    <w:rsid w:val="00DE7AF1"/>
    <w:rsid w:val="00DF3E86"/>
    <w:rsid w:val="00DF7126"/>
    <w:rsid w:val="00E10E2C"/>
    <w:rsid w:val="00E15019"/>
    <w:rsid w:val="00E210EB"/>
    <w:rsid w:val="00E21E44"/>
    <w:rsid w:val="00E25E1B"/>
    <w:rsid w:val="00E415BF"/>
    <w:rsid w:val="00E47B2E"/>
    <w:rsid w:val="00E5094F"/>
    <w:rsid w:val="00E529F8"/>
    <w:rsid w:val="00E61D25"/>
    <w:rsid w:val="00E62AC1"/>
    <w:rsid w:val="00E67CBE"/>
    <w:rsid w:val="00E72D75"/>
    <w:rsid w:val="00E77745"/>
    <w:rsid w:val="00E87BFD"/>
    <w:rsid w:val="00EA69BC"/>
    <w:rsid w:val="00EB0395"/>
    <w:rsid w:val="00EB1535"/>
    <w:rsid w:val="00EC6725"/>
    <w:rsid w:val="00ED56FD"/>
    <w:rsid w:val="00EE0F5D"/>
    <w:rsid w:val="00EF3217"/>
    <w:rsid w:val="00EF7B4E"/>
    <w:rsid w:val="00F02F2A"/>
    <w:rsid w:val="00F1759A"/>
    <w:rsid w:val="00F26766"/>
    <w:rsid w:val="00F65F94"/>
    <w:rsid w:val="00F747C5"/>
    <w:rsid w:val="00F865FE"/>
    <w:rsid w:val="00F86C56"/>
    <w:rsid w:val="00F95CAE"/>
    <w:rsid w:val="00FA3626"/>
    <w:rsid w:val="00FB5188"/>
    <w:rsid w:val="00FC581D"/>
    <w:rsid w:val="00FC7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D898675"/>
  <w15:chartTrackingRefBased/>
  <w15:docId w15:val="{B776496F-ABC8-E547-BE00-F487552D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Times" w:hAnsi="Times"/>
      <w:sz w:val="24"/>
      <w:lang w:val="en-US" w:eastAsia="en-US"/>
    </w:rPr>
  </w:style>
  <w:style w:type="paragraph" w:styleId="Ttulo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qFormat/>
    <w:pPr>
      <w:keepNext/>
      <w:numPr>
        <w:ilvl w:val="3"/>
        <w:numId w:val="3"/>
      </w:numPr>
      <w:tabs>
        <w:tab w:val="clear" w:pos="1715"/>
        <w:tab w:val="num" w:pos="864"/>
      </w:tabs>
      <w:suppressAutoHyphens/>
      <w:spacing w:before="300" w:after="60" w:line="280" w:lineRule="atLeast"/>
      <w:ind w:left="864"/>
      <w:outlineLvl w:val="3"/>
    </w:pPr>
    <w:rPr>
      <w:rFonts w:ascii="Arial" w:hAnsi="Arial"/>
      <w:b/>
      <w:sz w:val="22"/>
    </w:rPr>
  </w:style>
  <w:style w:type="paragraph" w:styleId="Ttulo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pPr>
      <w:tabs>
        <w:tab w:val="left" w:pos="1008"/>
        <w:tab w:val="right" w:leader="dot" w:pos="8280"/>
      </w:tabs>
      <w:spacing w:before="160" w:after="160" w:line="300" w:lineRule="atLeast"/>
    </w:pPr>
    <w:rPr>
      <w:color w:val="000000"/>
      <w:kern w:val="22"/>
      <w:sz w:val="22"/>
      <w:lang w:val="en-US"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val="en-US" w:eastAsia="en-US"/>
    </w:rPr>
  </w:style>
  <w:style w:type="paragraph" w:customStyle="1" w:styleId="ListBulleted2">
    <w:name w:val="List Bulleted 2"/>
    <w:pPr>
      <w:numPr>
        <w:numId w:val="2"/>
      </w:numPr>
      <w:spacing w:after="60" w:line="260" w:lineRule="atLeast"/>
      <w:ind w:left="720"/>
    </w:pPr>
    <w:rPr>
      <w:kern w:val="20"/>
      <w:sz w:val="22"/>
      <w:lang w:val="en-US" w:eastAsia="en-US"/>
    </w:rPr>
  </w:style>
  <w:style w:type="paragraph" w:styleId="ndice3">
    <w:name w:val="toc 3"/>
    <w:basedOn w:val="Normal"/>
    <w:uiPriority w:val="39"/>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uiPriority w:val="39"/>
    <w:pPr>
      <w:keepNext/>
      <w:tabs>
        <w:tab w:val="left" w:pos="504"/>
        <w:tab w:val="right" w:leader="dot" w:pos="8280"/>
      </w:tabs>
      <w:spacing w:before="300" w:line="340" w:lineRule="atLeast"/>
      <w:ind w:left="504" w:hanging="504"/>
    </w:pPr>
    <w:rPr>
      <w:rFonts w:ascii="Arial" w:hAnsi="Arial"/>
      <w:b/>
      <w:noProof/>
      <w:kern w:val="22"/>
      <w:sz w:val="22"/>
      <w:lang w:val="en-US" w:eastAsia="en-US"/>
    </w:rPr>
  </w:style>
  <w:style w:type="paragraph" w:styleId="ndice2">
    <w:name w:val="toc 2"/>
    <w:uiPriority w:val="39"/>
    <w:pPr>
      <w:tabs>
        <w:tab w:val="left" w:pos="1440"/>
        <w:tab w:val="right" w:leader="dot" w:pos="8280"/>
      </w:tabs>
      <w:spacing w:before="300" w:line="340" w:lineRule="atLeast"/>
      <w:ind w:left="1440" w:hanging="1440"/>
    </w:pPr>
    <w:rPr>
      <w:rFonts w:ascii="Arial" w:hAnsi="Arial"/>
      <w:b/>
      <w:noProof/>
      <w:kern w:val="22"/>
      <w:sz w:val="22"/>
      <w:lang w:val="en-US" w:eastAsia="en-US"/>
    </w:rPr>
  </w:style>
  <w:style w:type="paragraph" w:styleId="ndice4">
    <w:name w:val="toc 4"/>
    <w:basedOn w:val="Normal"/>
    <w:uiPriority w:val="39"/>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val="en-US"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val="en-US"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val="en-US"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val="en-US" w:eastAsia="en-US"/>
    </w:rPr>
  </w:style>
  <w:style w:type="paragraph" w:customStyle="1" w:styleId="Heading4-nonum">
    <w:name w:val="Heading 4 - nonum"/>
    <w:next w:val="Body"/>
    <w:pPr>
      <w:tabs>
        <w:tab w:val="left" w:pos="1008"/>
      </w:tabs>
      <w:spacing w:line="280" w:lineRule="atLeast"/>
    </w:pPr>
    <w:rPr>
      <w:rFonts w:ascii="Arial" w:hAnsi="Arial"/>
      <w:b/>
      <w:noProof/>
      <w:sz w:val="22"/>
      <w:lang w:val="en-US"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val="en-US" w:eastAsia="en-US"/>
    </w:rPr>
  </w:style>
  <w:style w:type="paragraph" w:customStyle="1" w:styleId="ListNumbered2">
    <w:name w:val="List Numbered 2"/>
    <w:pPr>
      <w:tabs>
        <w:tab w:val="left" w:pos="432"/>
      </w:tabs>
      <w:spacing w:before="60" w:line="260" w:lineRule="atLeast"/>
      <w:ind w:left="864" w:hanging="432"/>
    </w:pPr>
    <w:rPr>
      <w:kern w:val="22"/>
      <w:sz w:val="22"/>
      <w:lang w:val="en-US"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val="en-US" w:eastAsia="en-US"/>
    </w:rPr>
  </w:style>
  <w:style w:type="paragraph" w:customStyle="1" w:styleId="ListMultilist2">
    <w:name w:val="List Multilist 2"/>
    <w:pPr>
      <w:spacing w:before="60" w:line="260" w:lineRule="atLeast"/>
      <w:ind w:left="864"/>
    </w:pPr>
    <w:rPr>
      <w:noProof/>
      <w:sz w:val="22"/>
      <w:lang w:val="en-US" w:eastAsia="en-US"/>
    </w:rPr>
  </w:style>
  <w:style w:type="character" w:styleId="Hiperligao">
    <w:name w:val="Hyperlink"/>
    <w:basedOn w:val="Tipodeletrapredefinidodopargrafo"/>
    <w:uiPriority w:val="99"/>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lang w:val="en-US" w:eastAsia="en-US"/>
    </w:rPr>
  </w:style>
  <w:style w:type="paragraph" w:styleId="ndicedeilustraes">
    <w:name w:val="table of figures"/>
    <w:basedOn w:val="Normal"/>
    <w:next w:val="Normal"/>
    <w:uiPriority w:val="99"/>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uiPriority w:val="39"/>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uiPriority w:val="39"/>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uiPriority w:val="39"/>
    <w:pPr>
      <w:tabs>
        <w:tab w:val="left" w:pos="2880"/>
        <w:tab w:val="right" w:leader="dot" w:pos="8280"/>
      </w:tabs>
      <w:spacing w:before="20" w:after="20" w:line="280" w:lineRule="atLeast"/>
      <w:ind w:left="2880" w:hanging="994"/>
    </w:pPr>
    <w:rPr>
      <w:rFonts w:ascii="Arial" w:hAnsi="Arial"/>
      <w:noProof/>
      <w:sz w:val="22"/>
      <w:szCs w:val="24"/>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uiPriority w:val="39"/>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uiPriority w:val="39"/>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val="en-US"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paragraph" w:styleId="NormalWeb">
    <w:name w:val="Normal (Web)"/>
    <w:basedOn w:val="Normal"/>
    <w:uiPriority w:val="99"/>
    <w:unhideWhenUsed/>
    <w:rsid w:val="00B6298C"/>
    <w:pPr>
      <w:spacing w:before="100" w:beforeAutospacing="1" w:after="100" w:afterAutospacing="1" w:line="240" w:lineRule="auto"/>
    </w:pPr>
    <w:rPr>
      <w:rFonts w:ascii="Times New Roman" w:hAnsi="Times New Roman"/>
      <w:szCs w:val="24"/>
      <w:lang w:val="en-GB" w:eastAsia="en-GB"/>
    </w:rPr>
  </w:style>
  <w:style w:type="character" w:styleId="Forte">
    <w:name w:val="Strong"/>
    <w:basedOn w:val="Tipodeletrapredefinidodopargrafo"/>
    <w:uiPriority w:val="22"/>
    <w:qFormat/>
    <w:rsid w:val="00B6298C"/>
    <w:rPr>
      <w:b/>
      <w:bCs/>
    </w:rPr>
  </w:style>
  <w:style w:type="paragraph" w:styleId="PargrafodaLista">
    <w:name w:val="List Paragraph"/>
    <w:basedOn w:val="Normal"/>
    <w:uiPriority w:val="34"/>
    <w:qFormat/>
    <w:rsid w:val="00C062E4"/>
    <w:pPr>
      <w:spacing w:line="240" w:lineRule="auto"/>
      <w:ind w:left="720"/>
      <w:contextualSpacing/>
    </w:pPr>
    <w:rPr>
      <w:rFonts w:eastAsia="Times" w:cs="Times"/>
      <w:szCs w:val="24"/>
      <w:lang w:eastAsia="ja-JP"/>
    </w:rPr>
  </w:style>
  <w:style w:type="table" w:customStyle="1" w:styleId="NormalTable0">
    <w:name w:val="Normal Table0"/>
    <w:rsid w:val="008003BE"/>
    <w:rPr>
      <w:rFonts w:ascii="Times" w:eastAsia="Times" w:hAnsi="Times" w:cs="Times"/>
      <w:sz w:val="24"/>
      <w:szCs w:val="24"/>
      <w:lang w:val="en-US" w:eastAsia="ja-JP"/>
    </w:rPr>
    <w:tblPr>
      <w:tblCellMar>
        <w:top w:w="0" w:type="dxa"/>
        <w:left w:w="0" w:type="dxa"/>
        <w:bottom w:w="0" w:type="dxa"/>
        <w:right w:w="0" w:type="dxa"/>
      </w:tblCellMar>
    </w:tblPr>
  </w:style>
  <w:style w:type="character" w:styleId="MenoNoResolvida">
    <w:name w:val="Unresolved Mention"/>
    <w:basedOn w:val="Tipodeletrapredefinidodopargrafo"/>
    <w:uiPriority w:val="99"/>
    <w:semiHidden/>
    <w:unhideWhenUsed/>
    <w:rsid w:val="000F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48775">
      <w:bodyDiv w:val="1"/>
      <w:marLeft w:val="0"/>
      <w:marRight w:val="0"/>
      <w:marTop w:val="0"/>
      <w:marBottom w:val="0"/>
      <w:divBdr>
        <w:top w:val="none" w:sz="0" w:space="0" w:color="auto"/>
        <w:left w:val="none" w:sz="0" w:space="0" w:color="auto"/>
        <w:bottom w:val="none" w:sz="0" w:space="0" w:color="auto"/>
        <w:right w:val="none" w:sz="0" w:space="0" w:color="auto"/>
      </w:divBdr>
    </w:div>
    <w:div w:id="326910492">
      <w:bodyDiv w:val="1"/>
      <w:marLeft w:val="0"/>
      <w:marRight w:val="0"/>
      <w:marTop w:val="0"/>
      <w:marBottom w:val="0"/>
      <w:divBdr>
        <w:top w:val="none" w:sz="0" w:space="0" w:color="auto"/>
        <w:left w:val="none" w:sz="0" w:space="0" w:color="auto"/>
        <w:bottom w:val="none" w:sz="0" w:space="0" w:color="auto"/>
        <w:right w:val="none" w:sz="0" w:space="0" w:color="auto"/>
      </w:divBdr>
    </w:div>
    <w:div w:id="459032444">
      <w:bodyDiv w:val="1"/>
      <w:marLeft w:val="0"/>
      <w:marRight w:val="0"/>
      <w:marTop w:val="0"/>
      <w:marBottom w:val="0"/>
      <w:divBdr>
        <w:top w:val="none" w:sz="0" w:space="0" w:color="auto"/>
        <w:left w:val="none" w:sz="0" w:space="0" w:color="auto"/>
        <w:bottom w:val="none" w:sz="0" w:space="0" w:color="auto"/>
        <w:right w:val="none" w:sz="0" w:space="0" w:color="auto"/>
      </w:divBdr>
    </w:div>
    <w:div w:id="503394640">
      <w:bodyDiv w:val="1"/>
      <w:marLeft w:val="0"/>
      <w:marRight w:val="0"/>
      <w:marTop w:val="0"/>
      <w:marBottom w:val="0"/>
      <w:divBdr>
        <w:top w:val="none" w:sz="0" w:space="0" w:color="auto"/>
        <w:left w:val="none" w:sz="0" w:space="0" w:color="auto"/>
        <w:bottom w:val="none" w:sz="0" w:space="0" w:color="auto"/>
        <w:right w:val="none" w:sz="0" w:space="0" w:color="auto"/>
      </w:divBdr>
    </w:div>
    <w:div w:id="511339863">
      <w:bodyDiv w:val="1"/>
      <w:marLeft w:val="0"/>
      <w:marRight w:val="0"/>
      <w:marTop w:val="0"/>
      <w:marBottom w:val="0"/>
      <w:divBdr>
        <w:top w:val="none" w:sz="0" w:space="0" w:color="auto"/>
        <w:left w:val="none" w:sz="0" w:space="0" w:color="auto"/>
        <w:bottom w:val="none" w:sz="0" w:space="0" w:color="auto"/>
        <w:right w:val="none" w:sz="0" w:space="0" w:color="auto"/>
      </w:divBdr>
    </w:div>
    <w:div w:id="628317235">
      <w:bodyDiv w:val="1"/>
      <w:marLeft w:val="0"/>
      <w:marRight w:val="0"/>
      <w:marTop w:val="0"/>
      <w:marBottom w:val="0"/>
      <w:divBdr>
        <w:top w:val="none" w:sz="0" w:space="0" w:color="auto"/>
        <w:left w:val="none" w:sz="0" w:space="0" w:color="auto"/>
        <w:bottom w:val="none" w:sz="0" w:space="0" w:color="auto"/>
        <w:right w:val="none" w:sz="0" w:space="0" w:color="auto"/>
      </w:divBdr>
    </w:div>
    <w:div w:id="660038960">
      <w:bodyDiv w:val="1"/>
      <w:marLeft w:val="0"/>
      <w:marRight w:val="0"/>
      <w:marTop w:val="0"/>
      <w:marBottom w:val="0"/>
      <w:divBdr>
        <w:top w:val="none" w:sz="0" w:space="0" w:color="auto"/>
        <w:left w:val="none" w:sz="0" w:space="0" w:color="auto"/>
        <w:bottom w:val="none" w:sz="0" w:space="0" w:color="auto"/>
        <w:right w:val="none" w:sz="0" w:space="0" w:color="auto"/>
      </w:divBdr>
    </w:div>
    <w:div w:id="677003870">
      <w:bodyDiv w:val="1"/>
      <w:marLeft w:val="0"/>
      <w:marRight w:val="0"/>
      <w:marTop w:val="0"/>
      <w:marBottom w:val="0"/>
      <w:divBdr>
        <w:top w:val="none" w:sz="0" w:space="0" w:color="auto"/>
        <w:left w:val="none" w:sz="0" w:space="0" w:color="auto"/>
        <w:bottom w:val="none" w:sz="0" w:space="0" w:color="auto"/>
        <w:right w:val="none" w:sz="0" w:space="0" w:color="auto"/>
      </w:divBdr>
    </w:div>
    <w:div w:id="688604734">
      <w:bodyDiv w:val="1"/>
      <w:marLeft w:val="0"/>
      <w:marRight w:val="0"/>
      <w:marTop w:val="0"/>
      <w:marBottom w:val="0"/>
      <w:divBdr>
        <w:top w:val="none" w:sz="0" w:space="0" w:color="auto"/>
        <w:left w:val="none" w:sz="0" w:space="0" w:color="auto"/>
        <w:bottom w:val="none" w:sz="0" w:space="0" w:color="auto"/>
        <w:right w:val="none" w:sz="0" w:space="0" w:color="auto"/>
      </w:divBdr>
    </w:div>
    <w:div w:id="689452775">
      <w:bodyDiv w:val="1"/>
      <w:marLeft w:val="0"/>
      <w:marRight w:val="0"/>
      <w:marTop w:val="0"/>
      <w:marBottom w:val="0"/>
      <w:divBdr>
        <w:top w:val="none" w:sz="0" w:space="0" w:color="auto"/>
        <w:left w:val="none" w:sz="0" w:space="0" w:color="auto"/>
        <w:bottom w:val="none" w:sz="0" w:space="0" w:color="auto"/>
        <w:right w:val="none" w:sz="0" w:space="0" w:color="auto"/>
      </w:divBdr>
    </w:div>
    <w:div w:id="845631412">
      <w:bodyDiv w:val="1"/>
      <w:marLeft w:val="0"/>
      <w:marRight w:val="0"/>
      <w:marTop w:val="0"/>
      <w:marBottom w:val="0"/>
      <w:divBdr>
        <w:top w:val="none" w:sz="0" w:space="0" w:color="auto"/>
        <w:left w:val="none" w:sz="0" w:space="0" w:color="auto"/>
        <w:bottom w:val="none" w:sz="0" w:space="0" w:color="auto"/>
        <w:right w:val="none" w:sz="0" w:space="0" w:color="auto"/>
      </w:divBdr>
    </w:div>
    <w:div w:id="924536979">
      <w:bodyDiv w:val="1"/>
      <w:marLeft w:val="0"/>
      <w:marRight w:val="0"/>
      <w:marTop w:val="0"/>
      <w:marBottom w:val="0"/>
      <w:divBdr>
        <w:top w:val="none" w:sz="0" w:space="0" w:color="auto"/>
        <w:left w:val="none" w:sz="0" w:space="0" w:color="auto"/>
        <w:bottom w:val="none" w:sz="0" w:space="0" w:color="auto"/>
        <w:right w:val="none" w:sz="0" w:space="0" w:color="auto"/>
      </w:divBdr>
    </w:div>
    <w:div w:id="1065762041">
      <w:bodyDiv w:val="1"/>
      <w:marLeft w:val="0"/>
      <w:marRight w:val="0"/>
      <w:marTop w:val="0"/>
      <w:marBottom w:val="0"/>
      <w:divBdr>
        <w:top w:val="none" w:sz="0" w:space="0" w:color="auto"/>
        <w:left w:val="none" w:sz="0" w:space="0" w:color="auto"/>
        <w:bottom w:val="none" w:sz="0" w:space="0" w:color="auto"/>
        <w:right w:val="none" w:sz="0" w:space="0" w:color="auto"/>
      </w:divBdr>
    </w:div>
    <w:div w:id="1095905708">
      <w:bodyDiv w:val="1"/>
      <w:marLeft w:val="0"/>
      <w:marRight w:val="0"/>
      <w:marTop w:val="0"/>
      <w:marBottom w:val="0"/>
      <w:divBdr>
        <w:top w:val="none" w:sz="0" w:space="0" w:color="auto"/>
        <w:left w:val="none" w:sz="0" w:space="0" w:color="auto"/>
        <w:bottom w:val="none" w:sz="0" w:space="0" w:color="auto"/>
        <w:right w:val="none" w:sz="0" w:space="0" w:color="auto"/>
      </w:divBdr>
    </w:div>
    <w:div w:id="1234586592">
      <w:bodyDiv w:val="1"/>
      <w:marLeft w:val="0"/>
      <w:marRight w:val="0"/>
      <w:marTop w:val="0"/>
      <w:marBottom w:val="0"/>
      <w:divBdr>
        <w:top w:val="none" w:sz="0" w:space="0" w:color="auto"/>
        <w:left w:val="none" w:sz="0" w:space="0" w:color="auto"/>
        <w:bottom w:val="none" w:sz="0" w:space="0" w:color="auto"/>
        <w:right w:val="none" w:sz="0" w:space="0" w:color="auto"/>
      </w:divBdr>
    </w:div>
    <w:div w:id="1284506418">
      <w:bodyDiv w:val="1"/>
      <w:marLeft w:val="0"/>
      <w:marRight w:val="0"/>
      <w:marTop w:val="0"/>
      <w:marBottom w:val="0"/>
      <w:divBdr>
        <w:top w:val="none" w:sz="0" w:space="0" w:color="auto"/>
        <w:left w:val="none" w:sz="0" w:space="0" w:color="auto"/>
        <w:bottom w:val="none" w:sz="0" w:space="0" w:color="auto"/>
        <w:right w:val="none" w:sz="0" w:space="0" w:color="auto"/>
      </w:divBdr>
    </w:div>
    <w:div w:id="1303773493">
      <w:bodyDiv w:val="1"/>
      <w:marLeft w:val="0"/>
      <w:marRight w:val="0"/>
      <w:marTop w:val="0"/>
      <w:marBottom w:val="0"/>
      <w:divBdr>
        <w:top w:val="none" w:sz="0" w:space="0" w:color="auto"/>
        <w:left w:val="none" w:sz="0" w:space="0" w:color="auto"/>
        <w:bottom w:val="none" w:sz="0" w:space="0" w:color="auto"/>
        <w:right w:val="none" w:sz="0" w:space="0" w:color="auto"/>
      </w:divBdr>
    </w:div>
    <w:div w:id="1306738916">
      <w:bodyDiv w:val="1"/>
      <w:marLeft w:val="0"/>
      <w:marRight w:val="0"/>
      <w:marTop w:val="0"/>
      <w:marBottom w:val="0"/>
      <w:divBdr>
        <w:top w:val="none" w:sz="0" w:space="0" w:color="auto"/>
        <w:left w:val="none" w:sz="0" w:space="0" w:color="auto"/>
        <w:bottom w:val="none" w:sz="0" w:space="0" w:color="auto"/>
        <w:right w:val="none" w:sz="0" w:space="0" w:color="auto"/>
      </w:divBdr>
    </w:div>
    <w:div w:id="1408574344">
      <w:bodyDiv w:val="1"/>
      <w:marLeft w:val="0"/>
      <w:marRight w:val="0"/>
      <w:marTop w:val="0"/>
      <w:marBottom w:val="0"/>
      <w:divBdr>
        <w:top w:val="none" w:sz="0" w:space="0" w:color="auto"/>
        <w:left w:val="none" w:sz="0" w:space="0" w:color="auto"/>
        <w:bottom w:val="none" w:sz="0" w:space="0" w:color="auto"/>
        <w:right w:val="none" w:sz="0" w:space="0" w:color="auto"/>
      </w:divBdr>
    </w:div>
    <w:div w:id="1777863343">
      <w:bodyDiv w:val="1"/>
      <w:marLeft w:val="0"/>
      <w:marRight w:val="0"/>
      <w:marTop w:val="0"/>
      <w:marBottom w:val="0"/>
      <w:divBdr>
        <w:top w:val="none" w:sz="0" w:space="0" w:color="auto"/>
        <w:left w:val="none" w:sz="0" w:space="0" w:color="auto"/>
        <w:bottom w:val="none" w:sz="0" w:space="0" w:color="auto"/>
        <w:right w:val="none" w:sz="0" w:space="0" w:color="auto"/>
      </w:divBdr>
    </w:div>
    <w:div w:id="1824814079">
      <w:bodyDiv w:val="1"/>
      <w:marLeft w:val="0"/>
      <w:marRight w:val="0"/>
      <w:marTop w:val="0"/>
      <w:marBottom w:val="0"/>
      <w:divBdr>
        <w:top w:val="none" w:sz="0" w:space="0" w:color="auto"/>
        <w:left w:val="none" w:sz="0" w:space="0" w:color="auto"/>
        <w:bottom w:val="none" w:sz="0" w:space="0" w:color="auto"/>
        <w:right w:val="none" w:sz="0" w:space="0" w:color="auto"/>
      </w:divBdr>
    </w:div>
    <w:div w:id="1835104816">
      <w:bodyDiv w:val="1"/>
      <w:marLeft w:val="0"/>
      <w:marRight w:val="0"/>
      <w:marTop w:val="0"/>
      <w:marBottom w:val="0"/>
      <w:divBdr>
        <w:top w:val="none" w:sz="0" w:space="0" w:color="auto"/>
        <w:left w:val="none" w:sz="0" w:space="0" w:color="auto"/>
        <w:bottom w:val="none" w:sz="0" w:space="0" w:color="auto"/>
        <w:right w:val="none" w:sz="0" w:space="0" w:color="auto"/>
      </w:divBdr>
    </w:div>
    <w:div w:id="1870682396">
      <w:bodyDiv w:val="1"/>
      <w:marLeft w:val="0"/>
      <w:marRight w:val="0"/>
      <w:marTop w:val="0"/>
      <w:marBottom w:val="0"/>
      <w:divBdr>
        <w:top w:val="none" w:sz="0" w:space="0" w:color="auto"/>
        <w:left w:val="none" w:sz="0" w:space="0" w:color="auto"/>
        <w:bottom w:val="none" w:sz="0" w:space="0" w:color="auto"/>
        <w:right w:val="none" w:sz="0" w:space="0" w:color="auto"/>
      </w:divBdr>
    </w:div>
    <w:div w:id="1898129779">
      <w:bodyDiv w:val="1"/>
      <w:marLeft w:val="0"/>
      <w:marRight w:val="0"/>
      <w:marTop w:val="0"/>
      <w:marBottom w:val="0"/>
      <w:divBdr>
        <w:top w:val="none" w:sz="0" w:space="0" w:color="auto"/>
        <w:left w:val="none" w:sz="0" w:space="0" w:color="auto"/>
        <w:bottom w:val="none" w:sz="0" w:space="0" w:color="auto"/>
        <w:right w:val="none" w:sz="0" w:space="0" w:color="auto"/>
      </w:divBdr>
    </w:div>
    <w:div w:id="2013409625">
      <w:bodyDiv w:val="1"/>
      <w:marLeft w:val="0"/>
      <w:marRight w:val="0"/>
      <w:marTop w:val="0"/>
      <w:marBottom w:val="0"/>
      <w:divBdr>
        <w:top w:val="none" w:sz="0" w:space="0" w:color="auto"/>
        <w:left w:val="none" w:sz="0" w:space="0" w:color="auto"/>
        <w:bottom w:val="none" w:sz="0" w:space="0" w:color="auto"/>
        <w:right w:val="none" w:sz="0" w:space="0" w:color="auto"/>
      </w:divBdr>
    </w:div>
    <w:div w:id="2016612433">
      <w:bodyDiv w:val="1"/>
      <w:marLeft w:val="0"/>
      <w:marRight w:val="0"/>
      <w:marTop w:val="0"/>
      <w:marBottom w:val="0"/>
      <w:divBdr>
        <w:top w:val="none" w:sz="0" w:space="0" w:color="auto"/>
        <w:left w:val="none" w:sz="0" w:space="0" w:color="auto"/>
        <w:bottom w:val="none" w:sz="0" w:space="0" w:color="auto"/>
        <w:right w:val="none" w:sz="0" w:space="0" w:color="auto"/>
      </w:divBdr>
    </w:div>
    <w:div w:id="20718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yperlink" Target="https://www.youtube.com/watch?v=wEhEUCJpOpc"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github.com/socialsoftware/quizzes-tutor"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esosa.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se.ewi.tudelft.nl/desosa2019/"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desosa2022.netlify.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docs.sonarqube.org/latest/" TargetMode="External"/><Relationship Id="rId30" Type="http://schemas.openxmlformats.org/officeDocument/2006/relationships/hyperlink" Target="https://2021.desosa.n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1B69-9414-457A-BB66-D54E7EC4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65</Pages>
  <Words>14337</Words>
  <Characters>81725</Characters>
  <Application>Microsoft Office Word</Application>
  <DocSecurity>0</DocSecurity>
  <Lines>681</Lines>
  <Paragraphs>191</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DID Template</vt:lpstr>
      <vt:lpstr>DID Template</vt:lpstr>
      <vt:lpstr>Documentation Roadmap</vt:lpstr>
      <vt:lpstr>    Document Management and Configuration Control Information</vt:lpstr>
      <vt:lpstr>    Purpose and Scope of the SAD</vt:lpstr>
      <vt:lpstr>    How the SAD Is Organized</vt:lpstr>
      <vt:lpstr>    Stakeholder Representation</vt:lpstr>
      <vt:lpstr>    Viewpoint Definitions</vt:lpstr>
      <vt:lpstr>        &lt;Insert name of viewpoint&gt; Viewpoint Definition</vt:lpstr>
      <vt:lpstr>    How a View is Documented</vt:lpstr>
      <vt:lpstr>    Relationship to Other SADs</vt:lpstr>
      <vt:lpstr>    Process for Updating this SAD</vt:lpstr>
      <vt:lpstr>Architecture Background</vt:lpstr>
      <vt:lpstr>    Problem Background</vt:lpstr>
      <vt:lpstr>        System Overview</vt:lpstr>
      <vt:lpstr>        Goals and Context</vt:lpstr>
      <vt:lpstr>        Significant Driving Requirements</vt:lpstr>
      <vt:lpstr>    Solution Background</vt:lpstr>
      <vt:lpstr>        Architectural Approaches</vt:lpstr>
      <vt:lpstr>        Analysis Results</vt:lpstr>
      <vt:lpstr>        Requirements Coverage</vt:lpstr>
      <vt:lpstr>        Summary of Background Changes Reflected in Current Version</vt:lpstr>
      <vt:lpstr>    Product Line Reuse Considerations</vt:lpstr>
      <vt:lpstr>Views</vt:lpstr>
      <vt:lpstr>    &lt;Insert view name&gt; View</vt:lpstr>
      <vt:lpstr>        View Description</vt:lpstr>
      <vt:lpstr>        View Packet Overview</vt:lpstr>
      <vt:lpstr>        Architecture Background</vt:lpstr>
      <vt:lpstr>        Variability Mechanisms</vt:lpstr>
      <vt:lpstr>        View Packets</vt:lpstr>
      <vt:lpstr>Relations Among Views </vt:lpstr>
      <vt:lpstr>    General Relations Among Views</vt:lpstr>
      <vt:lpstr>    View-to-View Relations</vt:lpstr>
      <vt:lpstr>Referenced Materials</vt:lpstr>
      <vt:lpstr>Directory</vt:lpstr>
      <vt:lpstr>    Index</vt:lpstr>
      <vt:lpstr>    Glossary </vt:lpstr>
      <vt:lpstr>    </vt:lpstr>
      <vt:lpstr>    Acronym List</vt:lpstr>
      <vt:lpstr>Sample Figures &amp; Tables</vt:lpstr>
    </vt:vector>
  </TitlesOfParts>
  <Company/>
  <LinksUpToDate>false</LinksUpToDate>
  <CharactersWithSpaces>95871</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Diana Costa</dc:creator>
  <cp:keywords/>
  <dc:description/>
  <cp:lastModifiedBy>Gustavo Henriques</cp:lastModifiedBy>
  <cp:revision>236</cp:revision>
  <cp:lastPrinted>2003-09-12T08:30:00Z</cp:lastPrinted>
  <dcterms:created xsi:type="dcterms:W3CDTF">2023-10-17T13:10:00Z</dcterms:created>
  <dcterms:modified xsi:type="dcterms:W3CDTF">2024-11-22T16:34:00Z</dcterms:modified>
</cp:coreProperties>
</file>