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C559F" w14:textId="144D912D" w:rsidR="009E249B" w:rsidRDefault="00C453A8" w:rsidP="00C453A8">
      <w:pPr>
        <w:pStyle w:val="Title-Line1"/>
        <w:jc w:val="left"/>
      </w:pPr>
      <w:bookmarkStart w:id="0" w:name="_Ref126906764"/>
      <w:bookmarkEnd w:id="0"/>
      <w:r>
        <w:drawing>
          <wp:anchor distT="114300" distB="114300" distL="114300" distR="114300" simplePos="0" relativeHeight="251659264" behindDoc="0" locked="0" layoutInCell="1" hidden="0" allowOverlap="1" wp14:anchorId="6D0A5495" wp14:editId="1665E36C">
            <wp:simplePos x="0" y="0"/>
            <wp:positionH relativeFrom="column">
              <wp:posOffset>3175</wp:posOffset>
            </wp:positionH>
            <wp:positionV relativeFrom="paragraph">
              <wp:posOffset>12065</wp:posOffset>
            </wp:positionV>
            <wp:extent cx="1933575" cy="956945"/>
            <wp:effectExtent l="0" t="0" r="9525" b="0"/>
            <wp:wrapSquare wrapText="bothSides"/>
            <wp:docPr id="5" name="image1.png" descr="Uma imagem com Gráficos, Tipo de letra, captura de ecrã, logótipo&#10;&#10;Descrição gerada automaticamente"/>
            <wp:cNvGraphicFramePr/>
            <a:graphic xmlns:a="http://schemas.openxmlformats.org/drawingml/2006/main">
              <a:graphicData uri="http://schemas.openxmlformats.org/drawingml/2006/picture">
                <pic:pic xmlns:pic="http://schemas.openxmlformats.org/drawingml/2006/picture">
                  <pic:nvPicPr>
                    <pic:cNvPr id="5" name="image1.png" descr="Uma imagem com Gráficos, Tipo de letra, captura de ecrã, logótipo&#10;&#10;Descrição gerada automaticamente"/>
                    <pic:cNvPicPr preferRelativeResize="0"/>
                  </pic:nvPicPr>
                  <pic:blipFill>
                    <a:blip r:embed="rId8"/>
                    <a:srcRect/>
                    <a:stretch>
                      <a:fillRect/>
                    </a:stretch>
                  </pic:blipFill>
                  <pic:spPr>
                    <a:xfrm>
                      <a:off x="0" y="0"/>
                      <a:ext cx="1933575" cy="956945"/>
                    </a:xfrm>
                    <a:prstGeom prst="rect">
                      <a:avLst/>
                    </a:prstGeom>
                    <a:ln/>
                  </pic:spPr>
                </pic:pic>
              </a:graphicData>
            </a:graphic>
          </wp:anchor>
        </w:drawing>
      </w:r>
    </w:p>
    <w:p w14:paraId="4A7D57D7" w14:textId="371557FB" w:rsidR="00263475" w:rsidRDefault="009E249B" w:rsidP="00C453A8">
      <w:pPr>
        <w:pStyle w:val="Title-Line-2"/>
        <w:rPr>
          <w:lang w:val="en-GB"/>
        </w:rPr>
      </w:pPr>
      <w:r>
        <w:t xml:space="preserve">     </w:t>
      </w:r>
    </w:p>
    <w:p w14:paraId="782DB868" w14:textId="5A780C51" w:rsidR="009E249B" w:rsidRPr="00F1759A" w:rsidRDefault="00DC0B94">
      <w:pPr>
        <w:pStyle w:val="Title-Line-2"/>
        <w:rPr>
          <w:lang w:val="en-GB"/>
        </w:rPr>
      </w:pPr>
      <w:r w:rsidRPr="00F1759A">
        <w:rPr>
          <w:lang w:val="en-GB"/>
        </w:rPr>
        <w:t>Quizzes Tutor</w:t>
      </w:r>
      <w:r w:rsidR="009E249B" w:rsidRPr="00F1759A">
        <w:rPr>
          <w:lang w:val="en-GB"/>
        </w:rPr>
        <w:br/>
        <w:t>Software Architecture Document (SAD)</w:t>
      </w:r>
    </w:p>
    <w:p w14:paraId="762A57A7" w14:textId="4DB2D8E5" w:rsidR="00C93819" w:rsidRPr="00277590" w:rsidRDefault="00C93819" w:rsidP="00C93819">
      <w:pPr>
        <w:pStyle w:val="Title-Line-3"/>
        <w:contextualSpacing/>
        <w:rPr>
          <w:lang w:val="en-GB"/>
        </w:rPr>
      </w:pPr>
      <w:r w:rsidRPr="00277590">
        <w:rPr>
          <w:lang w:val="en-GB"/>
        </w:rPr>
        <w:t xml:space="preserve"> </w:t>
      </w:r>
    </w:p>
    <w:p w14:paraId="07350C10" w14:textId="77777777" w:rsidR="00943EF9" w:rsidRDefault="00C93819" w:rsidP="00943EF9">
      <w:pPr>
        <w:pStyle w:val="Title-Line-3"/>
        <w:contextualSpacing/>
        <w:rPr>
          <w:b w:val="0"/>
          <w:bCs/>
          <w:lang w:val="pt-PT"/>
        </w:rPr>
      </w:pPr>
      <w:r w:rsidRPr="00943EF9">
        <w:rPr>
          <w:rFonts w:eastAsia="Arial" w:cs="Arial"/>
          <w:b w:val="0"/>
          <w:bCs/>
          <w:szCs w:val="30"/>
          <w:lang w:val="pt-PT"/>
        </w:rPr>
        <w:t>Leonardo Monteiro Nº58250</w:t>
      </w:r>
    </w:p>
    <w:p w14:paraId="451B9DF0" w14:textId="769DEE3A" w:rsidR="00943EF9" w:rsidRDefault="00C93819" w:rsidP="00943EF9">
      <w:pPr>
        <w:pStyle w:val="Title-Line-3"/>
        <w:contextualSpacing/>
        <w:rPr>
          <w:b w:val="0"/>
          <w:bCs/>
          <w:lang w:val="pt-PT"/>
        </w:rPr>
      </w:pPr>
      <w:r w:rsidRPr="00943EF9">
        <w:rPr>
          <w:rFonts w:eastAsia="Arial" w:cs="Arial"/>
          <w:b w:val="0"/>
          <w:bCs/>
          <w:szCs w:val="30"/>
          <w:lang w:val="pt-PT"/>
        </w:rPr>
        <w:t>Henrique Vale N</w:t>
      </w:r>
      <w:r w:rsidR="00B81465">
        <w:rPr>
          <w:rFonts w:eastAsia="Arial" w:cs="Arial"/>
          <w:b w:val="0"/>
          <w:bCs/>
          <w:szCs w:val="30"/>
          <w:lang w:val="pt-PT"/>
        </w:rPr>
        <w:t>º</w:t>
      </w:r>
      <w:r w:rsidRPr="00943EF9">
        <w:rPr>
          <w:rFonts w:eastAsia="Arial" w:cs="Arial"/>
          <w:b w:val="0"/>
          <w:bCs/>
          <w:szCs w:val="30"/>
          <w:lang w:val="pt-PT"/>
        </w:rPr>
        <w:t>58168</w:t>
      </w:r>
    </w:p>
    <w:p w14:paraId="1872EA8A" w14:textId="48A38B16" w:rsidR="00C93819" w:rsidRPr="00943EF9" w:rsidRDefault="00C93819" w:rsidP="00943EF9">
      <w:pPr>
        <w:pStyle w:val="Title-Line-3"/>
        <w:contextualSpacing/>
        <w:rPr>
          <w:b w:val="0"/>
          <w:bCs/>
          <w:lang w:val="pt-PT"/>
        </w:rPr>
      </w:pPr>
      <w:r w:rsidRPr="00943EF9">
        <w:rPr>
          <w:rFonts w:eastAsia="Arial" w:cs="Arial"/>
          <w:b w:val="0"/>
          <w:bCs/>
          <w:szCs w:val="30"/>
          <w:lang w:val="pt-PT"/>
        </w:rPr>
        <w:t>Gustavo Henriques Nº64361</w:t>
      </w:r>
    </w:p>
    <w:p w14:paraId="1844E4BA" w14:textId="77777777" w:rsidR="005878FC" w:rsidRDefault="005878FC" w:rsidP="005878FC">
      <w:pPr>
        <w:pStyle w:val="Title-Line-3"/>
        <w:jc w:val="left"/>
        <w:rPr>
          <w:lang w:val="pt-PT"/>
        </w:rPr>
      </w:pPr>
    </w:p>
    <w:p w14:paraId="04BF4CD2" w14:textId="77777777" w:rsidR="00943EF9" w:rsidRDefault="00943EF9" w:rsidP="005878FC">
      <w:pPr>
        <w:pStyle w:val="Title-Line-3"/>
        <w:jc w:val="left"/>
        <w:rPr>
          <w:lang w:val="pt-PT"/>
        </w:rPr>
      </w:pPr>
    </w:p>
    <w:p w14:paraId="641BDC0A" w14:textId="77777777" w:rsidR="00D1070D" w:rsidRPr="00C93819" w:rsidRDefault="00D1070D" w:rsidP="005878FC">
      <w:pPr>
        <w:pStyle w:val="Title-Line-3"/>
        <w:jc w:val="left"/>
        <w:rPr>
          <w:lang w:val="pt-PT"/>
        </w:rPr>
      </w:pPr>
    </w:p>
    <w:p w14:paraId="164BBF5A" w14:textId="37580855" w:rsidR="00F91B18" w:rsidRDefault="00F91B18" w:rsidP="00F91B18">
      <w:pPr>
        <w:pStyle w:val="Legenda"/>
      </w:pPr>
      <w:bookmarkStart w:id="1" w:name="_Toc183529376"/>
      <w:r>
        <w:lastRenderedPageBreak/>
        <w:t xml:space="preserve">Table </w:t>
      </w:r>
      <w:r>
        <w:fldChar w:fldCharType="begin"/>
      </w:r>
      <w:r>
        <w:instrText xml:space="preserve"> SEQ Table \* ARABIC </w:instrText>
      </w:r>
      <w:r>
        <w:fldChar w:fldCharType="separate"/>
      </w:r>
      <w:r>
        <w:t>1</w:t>
      </w:r>
      <w:r>
        <w:fldChar w:fldCharType="end"/>
      </w:r>
      <w:r>
        <w:t>: SAD update history</w:t>
      </w:r>
      <w:bookmarkEnd w:id="1"/>
    </w:p>
    <w:tbl>
      <w:tblPr>
        <w:tblW w:w="898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686"/>
        <w:gridCol w:w="1418"/>
        <w:gridCol w:w="5882"/>
      </w:tblGrid>
      <w:tr w:rsidR="00BB55BA" w14:paraId="3348BD8B" w14:textId="77777777" w:rsidTr="005B6D6D">
        <w:trPr>
          <w:trHeight w:val="300"/>
        </w:trPr>
        <w:tc>
          <w:tcPr>
            <w:tcW w:w="1686" w:type="dxa"/>
            <w:vAlign w:val="center"/>
          </w:tcPr>
          <w:p w14:paraId="15D8CA32" w14:textId="77777777" w:rsidR="00BB55BA" w:rsidRPr="00BB55BA" w:rsidRDefault="00BB55BA" w:rsidP="00BB55BA">
            <w:pPr>
              <w:jc w:val="both"/>
              <w:rPr>
                <w:b/>
              </w:rPr>
            </w:pPr>
            <w:r w:rsidRPr="00BB55BA">
              <w:rPr>
                <w:b/>
              </w:rPr>
              <w:t>DOCUMENT NUMBER</w:t>
            </w:r>
          </w:p>
        </w:tc>
        <w:tc>
          <w:tcPr>
            <w:tcW w:w="1418" w:type="dxa"/>
            <w:vAlign w:val="center"/>
          </w:tcPr>
          <w:p w14:paraId="38D18ACD" w14:textId="77777777" w:rsidR="00BB55BA" w:rsidRPr="00BB55BA" w:rsidRDefault="00BB55BA" w:rsidP="00BB55BA">
            <w:pPr>
              <w:jc w:val="both"/>
              <w:rPr>
                <w:b/>
              </w:rPr>
            </w:pPr>
            <w:r w:rsidRPr="00BB55BA">
              <w:rPr>
                <w:b/>
              </w:rPr>
              <w:t>RELEASE/REVISION DATE</w:t>
            </w:r>
          </w:p>
        </w:tc>
        <w:tc>
          <w:tcPr>
            <w:tcW w:w="5882" w:type="dxa"/>
            <w:vAlign w:val="center"/>
          </w:tcPr>
          <w:p w14:paraId="59C69B82" w14:textId="77777777" w:rsidR="00BB55BA" w:rsidRPr="00BB55BA" w:rsidRDefault="00BB55BA" w:rsidP="00BB55BA">
            <w:pPr>
              <w:jc w:val="both"/>
              <w:rPr>
                <w:b/>
              </w:rPr>
            </w:pPr>
            <w:r w:rsidRPr="00BB55BA">
              <w:rPr>
                <w:b/>
              </w:rPr>
              <w:t>RELEASE/REVISION</w:t>
            </w:r>
          </w:p>
        </w:tc>
      </w:tr>
      <w:tr w:rsidR="00BB55BA" w14:paraId="28E32109" w14:textId="77777777" w:rsidTr="005B6D6D">
        <w:trPr>
          <w:trHeight w:val="300"/>
        </w:trPr>
        <w:tc>
          <w:tcPr>
            <w:tcW w:w="1686" w:type="dxa"/>
            <w:vAlign w:val="center"/>
          </w:tcPr>
          <w:p w14:paraId="089C45E1" w14:textId="77777777" w:rsidR="00BB55BA" w:rsidRPr="00BB55BA" w:rsidRDefault="00BB55BA" w:rsidP="00BB55BA">
            <w:pPr>
              <w:jc w:val="both"/>
            </w:pPr>
            <w:r w:rsidRPr="00BB55BA">
              <w:t>1.0</w:t>
            </w:r>
          </w:p>
        </w:tc>
        <w:tc>
          <w:tcPr>
            <w:tcW w:w="1418" w:type="dxa"/>
            <w:vAlign w:val="center"/>
          </w:tcPr>
          <w:p w14:paraId="6E318E0B" w14:textId="77777777" w:rsidR="00BB55BA" w:rsidRPr="00BB55BA" w:rsidRDefault="00BB55BA" w:rsidP="00BB55BA">
            <w:pPr>
              <w:jc w:val="both"/>
            </w:pPr>
            <w:r w:rsidRPr="00BB55BA">
              <w:t>28/10/2024</w:t>
            </w:r>
          </w:p>
        </w:tc>
        <w:tc>
          <w:tcPr>
            <w:tcW w:w="5882" w:type="dxa"/>
            <w:vAlign w:val="center"/>
          </w:tcPr>
          <w:p w14:paraId="7E233CDF" w14:textId="15501945" w:rsidR="00BB55BA" w:rsidRPr="00BB55BA" w:rsidRDefault="00241103" w:rsidP="00BB55BA">
            <w:pPr>
              <w:jc w:val="both"/>
            </w:pPr>
            <w:r>
              <w:rPr>
                <w:b/>
              </w:rPr>
              <w:t>Purpose and Scope c</w:t>
            </w:r>
            <w:r w:rsidR="00F91B18">
              <w:rPr>
                <w:b/>
              </w:rPr>
              <w:t>reation:</w:t>
            </w:r>
            <w:r w:rsidR="00F15E88">
              <w:t xml:space="preserve"> D</w:t>
            </w:r>
            <w:r w:rsidR="00BB55BA" w:rsidRPr="00BB55BA">
              <w:t xml:space="preserve">efined </w:t>
            </w:r>
            <w:r w:rsidR="00BB55BA" w:rsidRPr="00BB55BA">
              <w:rPr>
                <w:i/>
              </w:rPr>
              <w:t>Purpose and Scope</w:t>
            </w:r>
            <w:r w:rsidR="00BB55BA" w:rsidRPr="00BB55BA">
              <w:t>.</w:t>
            </w:r>
          </w:p>
        </w:tc>
      </w:tr>
      <w:tr w:rsidR="00BB55BA" w14:paraId="70BECEA7" w14:textId="77777777" w:rsidTr="005B6D6D">
        <w:trPr>
          <w:trHeight w:val="300"/>
        </w:trPr>
        <w:tc>
          <w:tcPr>
            <w:tcW w:w="1686" w:type="dxa"/>
            <w:vAlign w:val="center"/>
          </w:tcPr>
          <w:p w14:paraId="2C773102" w14:textId="77777777" w:rsidR="00BB55BA" w:rsidRPr="00BB55BA" w:rsidRDefault="00BB55BA" w:rsidP="00BB55BA">
            <w:pPr>
              <w:jc w:val="both"/>
            </w:pPr>
            <w:r w:rsidRPr="00BB55BA">
              <w:t>2.0</w:t>
            </w:r>
          </w:p>
        </w:tc>
        <w:tc>
          <w:tcPr>
            <w:tcW w:w="1418" w:type="dxa"/>
            <w:vAlign w:val="center"/>
          </w:tcPr>
          <w:p w14:paraId="739FF24A" w14:textId="36CEC89E" w:rsidR="00BB55BA" w:rsidRPr="00BB55BA" w:rsidRDefault="00BB55BA" w:rsidP="00BB55BA">
            <w:pPr>
              <w:jc w:val="both"/>
            </w:pPr>
            <w:r w:rsidRPr="00BB55BA">
              <w:t>30/1</w:t>
            </w:r>
            <w:r w:rsidR="00754F08">
              <w:t>0</w:t>
            </w:r>
            <w:r w:rsidRPr="00BB55BA">
              <w:t>/2024</w:t>
            </w:r>
          </w:p>
        </w:tc>
        <w:tc>
          <w:tcPr>
            <w:tcW w:w="5882" w:type="dxa"/>
            <w:vAlign w:val="center"/>
          </w:tcPr>
          <w:p w14:paraId="5A1EF58B" w14:textId="753AF8CD" w:rsidR="00BB55BA" w:rsidRPr="00BB55BA" w:rsidRDefault="003D2A3A" w:rsidP="00BB55BA">
            <w:pPr>
              <w:jc w:val="both"/>
            </w:pPr>
            <w:r>
              <w:rPr>
                <w:b/>
              </w:rPr>
              <w:t>Stakeholder and Viewpoint</w:t>
            </w:r>
            <w:r w:rsidR="00171FA1">
              <w:rPr>
                <w:b/>
              </w:rPr>
              <w:t xml:space="preserve"> Defi</w:t>
            </w:r>
            <w:r w:rsidR="005B0892">
              <w:rPr>
                <w:b/>
              </w:rPr>
              <w:t>ni</w:t>
            </w:r>
            <w:r w:rsidR="00171FA1">
              <w:rPr>
                <w:b/>
              </w:rPr>
              <w:t>tion</w:t>
            </w:r>
            <w:r w:rsidR="00BB55BA" w:rsidRPr="00BB55BA">
              <w:rPr>
                <w:b/>
              </w:rPr>
              <w:t>:</w:t>
            </w:r>
            <w:r w:rsidR="00BB55BA" w:rsidRPr="00BB55BA">
              <w:t xml:space="preserve"> Added </w:t>
            </w:r>
            <w:r w:rsidR="00BB55BA" w:rsidRPr="00BB55BA">
              <w:rPr>
                <w:i/>
              </w:rPr>
              <w:t>Stakeholder Representation</w:t>
            </w:r>
            <w:r w:rsidR="00BB55BA" w:rsidRPr="00BB55BA">
              <w:t xml:space="preserve"> and ini</w:t>
            </w:r>
            <w:r w:rsidR="006A3F77">
              <w:t>t</w:t>
            </w:r>
            <w:r w:rsidR="00BB55BA" w:rsidRPr="00BB55BA">
              <w:t xml:space="preserve">iate the development of </w:t>
            </w:r>
            <w:r w:rsidR="00BB55BA" w:rsidRPr="00BB55BA">
              <w:rPr>
                <w:i/>
              </w:rPr>
              <w:t>Viewpoint Definitions</w:t>
            </w:r>
            <w:r w:rsidR="00BB55BA" w:rsidRPr="00BB55BA">
              <w:t>.</w:t>
            </w:r>
          </w:p>
        </w:tc>
      </w:tr>
      <w:tr w:rsidR="00BB55BA" w14:paraId="5CECB626" w14:textId="77777777" w:rsidTr="005B6D6D">
        <w:trPr>
          <w:trHeight w:val="300"/>
        </w:trPr>
        <w:tc>
          <w:tcPr>
            <w:tcW w:w="1686" w:type="dxa"/>
            <w:vAlign w:val="center"/>
          </w:tcPr>
          <w:p w14:paraId="630AD1DB" w14:textId="77777777" w:rsidR="00BB55BA" w:rsidRPr="00BB55BA" w:rsidRDefault="00BB55BA" w:rsidP="00BB55BA">
            <w:pPr>
              <w:jc w:val="both"/>
            </w:pPr>
            <w:r w:rsidRPr="00BB55BA">
              <w:t>2.1</w:t>
            </w:r>
          </w:p>
        </w:tc>
        <w:tc>
          <w:tcPr>
            <w:tcW w:w="1418" w:type="dxa"/>
            <w:vAlign w:val="center"/>
          </w:tcPr>
          <w:p w14:paraId="31219BB2" w14:textId="75CE65FC" w:rsidR="00BB55BA" w:rsidRPr="00BB55BA" w:rsidRDefault="00754F08" w:rsidP="00BB55BA">
            <w:pPr>
              <w:jc w:val="both"/>
            </w:pPr>
            <w:r>
              <w:t>31</w:t>
            </w:r>
            <w:r w:rsidR="00BB55BA" w:rsidRPr="00BB55BA">
              <w:t>/1</w:t>
            </w:r>
            <w:r>
              <w:t>0</w:t>
            </w:r>
            <w:r w:rsidR="00BB55BA" w:rsidRPr="00BB55BA">
              <w:t>/2024</w:t>
            </w:r>
          </w:p>
        </w:tc>
        <w:tc>
          <w:tcPr>
            <w:tcW w:w="5882" w:type="dxa"/>
            <w:vAlign w:val="center"/>
          </w:tcPr>
          <w:p w14:paraId="715ECD09" w14:textId="49CA1D93" w:rsidR="00BB55BA" w:rsidRPr="00BB55BA" w:rsidRDefault="003D2A3A" w:rsidP="00BB55BA">
            <w:pPr>
              <w:jc w:val="both"/>
            </w:pPr>
            <w:r>
              <w:rPr>
                <w:b/>
              </w:rPr>
              <w:t>Vie</w:t>
            </w:r>
            <w:r w:rsidR="00E83FCA">
              <w:rPr>
                <w:b/>
              </w:rPr>
              <w:t>wpoint</w:t>
            </w:r>
            <w:r w:rsidR="00DA3600">
              <w:rPr>
                <w:b/>
              </w:rPr>
              <w:t xml:space="preserve"> 1</w:t>
            </w:r>
            <w:r w:rsidR="00BB55BA" w:rsidRPr="00BB55BA">
              <w:rPr>
                <w:b/>
              </w:rPr>
              <w:t xml:space="preserve">: </w:t>
            </w:r>
            <w:r w:rsidR="00F92227">
              <w:t>Continue to work on</w:t>
            </w:r>
            <w:r w:rsidR="00BB55BA" w:rsidRPr="00BB55BA">
              <w:t xml:space="preserve"> the Viewpoint </w:t>
            </w:r>
            <w:r w:rsidR="00B24123">
              <w:t>section.</w:t>
            </w:r>
          </w:p>
        </w:tc>
      </w:tr>
      <w:tr w:rsidR="00F92227" w14:paraId="62782D4D" w14:textId="77777777" w:rsidTr="005B6D6D">
        <w:trPr>
          <w:trHeight w:val="300"/>
        </w:trPr>
        <w:tc>
          <w:tcPr>
            <w:tcW w:w="1686" w:type="dxa"/>
            <w:vAlign w:val="center"/>
          </w:tcPr>
          <w:p w14:paraId="197A7628" w14:textId="706C2F60" w:rsidR="00F92227" w:rsidRPr="00BB55BA" w:rsidRDefault="00754F08" w:rsidP="00BB55BA">
            <w:pPr>
              <w:jc w:val="both"/>
            </w:pPr>
            <w:r>
              <w:t>2.2</w:t>
            </w:r>
          </w:p>
        </w:tc>
        <w:tc>
          <w:tcPr>
            <w:tcW w:w="1418" w:type="dxa"/>
            <w:vAlign w:val="center"/>
          </w:tcPr>
          <w:p w14:paraId="0A13AAD6" w14:textId="5AFF246A" w:rsidR="00F92227" w:rsidRPr="00BB55BA" w:rsidRDefault="00754F08" w:rsidP="00BB55BA">
            <w:pPr>
              <w:jc w:val="both"/>
            </w:pPr>
            <w:r>
              <w:t>01/</w:t>
            </w:r>
            <w:r w:rsidR="0024681C">
              <w:t>11/2024</w:t>
            </w:r>
          </w:p>
        </w:tc>
        <w:tc>
          <w:tcPr>
            <w:tcW w:w="5882" w:type="dxa"/>
            <w:vAlign w:val="center"/>
          </w:tcPr>
          <w:p w14:paraId="2F8D801A" w14:textId="44D544E6" w:rsidR="00B24123" w:rsidRPr="00DA3600" w:rsidRDefault="00DA3600" w:rsidP="00BB55BA">
            <w:pPr>
              <w:jc w:val="both"/>
              <w:rPr>
                <w:bCs/>
              </w:rPr>
            </w:pPr>
            <w:r>
              <w:rPr>
                <w:b/>
              </w:rPr>
              <w:t xml:space="preserve">Viewpoint 2: </w:t>
            </w:r>
            <w:r>
              <w:rPr>
                <w:bCs/>
              </w:rPr>
              <w:t xml:space="preserve">Continue to work on the </w:t>
            </w:r>
            <w:r w:rsidR="00B24123">
              <w:rPr>
                <w:bCs/>
              </w:rPr>
              <w:t>Viewpoints section.</w:t>
            </w:r>
          </w:p>
        </w:tc>
      </w:tr>
      <w:tr w:rsidR="00B24123" w14:paraId="6FAD11EA" w14:textId="77777777" w:rsidTr="005B6D6D">
        <w:trPr>
          <w:trHeight w:val="300"/>
        </w:trPr>
        <w:tc>
          <w:tcPr>
            <w:tcW w:w="1686" w:type="dxa"/>
            <w:vAlign w:val="center"/>
          </w:tcPr>
          <w:p w14:paraId="6BD833C1" w14:textId="7F274196" w:rsidR="00B24123" w:rsidRDefault="00F32EBE" w:rsidP="00BB55BA">
            <w:pPr>
              <w:jc w:val="both"/>
            </w:pPr>
            <w:r>
              <w:t>2.3</w:t>
            </w:r>
          </w:p>
        </w:tc>
        <w:tc>
          <w:tcPr>
            <w:tcW w:w="1418" w:type="dxa"/>
            <w:vAlign w:val="center"/>
          </w:tcPr>
          <w:p w14:paraId="60466082" w14:textId="5EC24005" w:rsidR="00B24123" w:rsidRDefault="00F32EBE" w:rsidP="00BB55BA">
            <w:pPr>
              <w:jc w:val="both"/>
            </w:pPr>
            <w:r>
              <w:t>02/11/2024</w:t>
            </w:r>
          </w:p>
        </w:tc>
        <w:tc>
          <w:tcPr>
            <w:tcW w:w="5882" w:type="dxa"/>
            <w:vAlign w:val="center"/>
          </w:tcPr>
          <w:p w14:paraId="06F13C90" w14:textId="1729B089" w:rsidR="00B24123" w:rsidRPr="00F32EBE" w:rsidRDefault="00F32EBE" w:rsidP="00BB55BA">
            <w:pPr>
              <w:jc w:val="both"/>
              <w:rPr>
                <w:bCs/>
              </w:rPr>
            </w:pPr>
            <w:r>
              <w:rPr>
                <w:b/>
              </w:rPr>
              <w:t xml:space="preserve">Viewpoint 3: </w:t>
            </w:r>
            <w:r>
              <w:rPr>
                <w:bCs/>
              </w:rPr>
              <w:t>Continue to work on the Viewpoints section.</w:t>
            </w:r>
          </w:p>
        </w:tc>
      </w:tr>
      <w:tr w:rsidR="00F32EBE" w14:paraId="14D71D4C" w14:textId="77777777" w:rsidTr="005B6D6D">
        <w:trPr>
          <w:trHeight w:val="300"/>
        </w:trPr>
        <w:tc>
          <w:tcPr>
            <w:tcW w:w="1686" w:type="dxa"/>
            <w:vAlign w:val="center"/>
          </w:tcPr>
          <w:p w14:paraId="1B0ADF5F" w14:textId="4A9BD19C" w:rsidR="00F32EBE" w:rsidRDefault="00F32EBE" w:rsidP="00BB55BA">
            <w:pPr>
              <w:jc w:val="both"/>
            </w:pPr>
            <w:r>
              <w:t>2.4</w:t>
            </w:r>
          </w:p>
        </w:tc>
        <w:tc>
          <w:tcPr>
            <w:tcW w:w="1418" w:type="dxa"/>
            <w:vAlign w:val="center"/>
          </w:tcPr>
          <w:p w14:paraId="0B2805A6" w14:textId="46A9CEB9" w:rsidR="00F32EBE" w:rsidRDefault="00F32EBE" w:rsidP="00BB55BA">
            <w:pPr>
              <w:jc w:val="both"/>
            </w:pPr>
            <w:r>
              <w:t>03/11/2024</w:t>
            </w:r>
          </w:p>
        </w:tc>
        <w:tc>
          <w:tcPr>
            <w:tcW w:w="5882" w:type="dxa"/>
            <w:vAlign w:val="center"/>
          </w:tcPr>
          <w:p w14:paraId="196D6562" w14:textId="4386D46B" w:rsidR="00F32EBE" w:rsidRPr="003C2547" w:rsidRDefault="00F32EBE" w:rsidP="00BB55BA">
            <w:pPr>
              <w:jc w:val="both"/>
              <w:rPr>
                <w:bCs/>
              </w:rPr>
            </w:pPr>
            <w:r>
              <w:rPr>
                <w:b/>
              </w:rPr>
              <w:t xml:space="preserve">Viewpoint 4: </w:t>
            </w:r>
            <w:r w:rsidR="003C2547">
              <w:rPr>
                <w:bCs/>
              </w:rPr>
              <w:t>Ended and revised the Viewpoints section</w:t>
            </w:r>
            <w:r w:rsidR="00B87081">
              <w:rPr>
                <w:bCs/>
              </w:rPr>
              <w:t>.</w:t>
            </w:r>
          </w:p>
        </w:tc>
      </w:tr>
      <w:tr w:rsidR="00BB55BA" w14:paraId="63C92ED7" w14:textId="77777777" w:rsidTr="005B6D6D">
        <w:trPr>
          <w:trHeight w:val="300"/>
        </w:trPr>
        <w:tc>
          <w:tcPr>
            <w:tcW w:w="1686" w:type="dxa"/>
            <w:vAlign w:val="center"/>
          </w:tcPr>
          <w:p w14:paraId="0014AE98" w14:textId="77777777" w:rsidR="00BB55BA" w:rsidRPr="00BB55BA" w:rsidRDefault="00BB55BA" w:rsidP="00BB55BA">
            <w:pPr>
              <w:jc w:val="both"/>
            </w:pPr>
            <w:r w:rsidRPr="00BB55BA">
              <w:t>3.0</w:t>
            </w:r>
          </w:p>
        </w:tc>
        <w:tc>
          <w:tcPr>
            <w:tcW w:w="1418" w:type="dxa"/>
            <w:vAlign w:val="center"/>
          </w:tcPr>
          <w:p w14:paraId="347AA814" w14:textId="77777777" w:rsidR="00BB55BA" w:rsidRPr="00BB55BA" w:rsidRDefault="00BB55BA" w:rsidP="00BB55BA">
            <w:pPr>
              <w:jc w:val="both"/>
            </w:pPr>
            <w:r w:rsidRPr="00BB55BA">
              <w:t>06/11/2024</w:t>
            </w:r>
          </w:p>
        </w:tc>
        <w:tc>
          <w:tcPr>
            <w:tcW w:w="5882" w:type="dxa"/>
            <w:vAlign w:val="center"/>
          </w:tcPr>
          <w:p w14:paraId="608EDD35" w14:textId="22464162" w:rsidR="00BB55BA" w:rsidRPr="00BB55BA" w:rsidRDefault="000644C1" w:rsidP="00BB55BA">
            <w:pPr>
              <w:jc w:val="both"/>
            </w:pPr>
            <w:r>
              <w:rPr>
                <w:b/>
              </w:rPr>
              <w:t>Architecture Background</w:t>
            </w:r>
            <w:r w:rsidR="00BB55BA" w:rsidRPr="00BB55BA">
              <w:rPr>
                <w:b/>
              </w:rPr>
              <w:t>:</w:t>
            </w:r>
            <w:r w:rsidR="00BB55BA" w:rsidRPr="00BB55BA">
              <w:t xml:space="preserve"> Completed </w:t>
            </w:r>
            <w:r w:rsidR="00BB55BA" w:rsidRPr="00BB55BA">
              <w:rPr>
                <w:i/>
              </w:rPr>
              <w:t>Architecture Background</w:t>
            </w:r>
            <w:r w:rsidR="00BB55BA" w:rsidRPr="00BB55BA">
              <w:t xml:space="preserve"> (</w:t>
            </w:r>
            <w:r w:rsidR="00BB55BA" w:rsidRPr="00BB55BA">
              <w:rPr>
                <w:i/>
              </w:rPr>
              <w:t>Problem Background</w:t>
            </w:r>
            <w:r w:rsidR="00BB55BA" w:rsidRPr="00BB55BA">
              <w:t xml:space="preserve">, </w:t>
            </w:r>
            <w:r w:rsidR="00BB55BA" w:rsidRPr="00BB55BA">
              <w:rPr>
                <w:i/>
              </w:rPr>
              <w:t>Goals and Context</w:t>
            </w:r>
            <w:r w:rsidR="00BB55BA" w:rsidRPr="00BB55BA">
              <w:t xml:space="preserve">, </w:t>
            </w:r>
            <w:r w:rsidR="00BB55BA" w:rsidRPr="00BB55BA">
              <w:rPr>
                <w:i/>
              </w:rPr>
              <w:t>Driving Requirements</w:t>
            </w:r>
            <w:r w:rsidR="00BB55BA" w:rsidRPr="00BB55BA">
              <w:t>).</w:t>
            </w:r>
          </w:p>
        </w:tc>
      </w:tr>
      <w:tr w:rsidR="00BB55BA" w14:paraId="0BDFB507" w14:textId="77777777" w:rsidTr="005B6D6D">
        <w:trPr>
          <w:trHeight w:val="300"/>
        </w:trPr>
        <w:tc>
          <w:tcPr>
            <w:tcW w:w="1686" w:type="dxa"/>
            <w:vAlign w:val="center"/>
          </w:tcPr>
          <w:p w14:paraId="3816E039" w14:textId="77777777" w:rsidR="00BB55BA" w:rsidRPr="00BB55BA" w:rsidRDefault="00BB55BA" w:rsidP="00BB55BA">
            <w:pPr>
              <w:jc w:val="both"/>
            </w:pPr>
            <w:r w:rsidRPr="00BB55BA">
              <w:t>4.0</w:t>
            </w:r>
          </w:p>
        </w:tc>
        <w:tc>
          <w:tcPr>
            <w:tcW w:w="1418" w:type="dxa"/>
            <w:vAlign w:val="center"/>
          </w:tcPr>
          <w:p w14:paraId="60A4B6AF" w14:textId="79736908" w:rsidR="00BB55BA" w:rsidRPr="00BB55BA" w:rsidRDefault="00BB55BA" w:rsidP="00BB55BA">
            <w:pPr>
              <w:jc w:val="both"/>
            </w:pPr>
            <w:r w:rsidRPr="00BB55BA">
              <w:t>0</w:t>
            </w:r>
            <w:r w:rsidR="002A46A7">
              <w:t>8</w:t>
            </w:r>
            <w:r w:rsidRPr="00BB55BA">
              <w:t>/11/2024</w:t>
            </w:r>
          </w:p>
        </w:tc>
        <w:tc>
          <w:tcPr>
            <w:tcW w:w="5882" w:type="dxa"/>
            <w:vAlign w:val="center"/>
          </w:tcPr>
          <w:p w14:paraId="2A013875" w14:textId="0937F391" w:rsidR="00BB55BA" w:rsidRPr="00BB55BA" w:rsidRDefault="00C830F3" w:rsidP="00BB55BA">
            <w:pPr>
              <w:jc w:val="both"/>
            </w:pPr>
            <w:r>
              <w:rPr>
                <w:b/>
              </w:rPr>
              <w:t>Solution Background</w:t>
            </w:r>
            <w:r w:rsidR="00BB55BA" w:rsidRPr="00BB55BA">
              <w:rPr>
                <w:b/>
              </w:rPr>
              <w:t>:</w:t>
            </w:r>
            <w:r w:rsidR="00BB55BA" w:rsidRPr="00BB55BA">
              <w:t xml:space="preserve"> </w:t>
            </w:r>
            <w:r w:rsidR="00BB55BA" w:rsidRPr="00BB55BA">
              <w:rPr>
                <w:rFonts w:eastAsia="Times" w:cs="Times"/>
                <w:szCs w:val="24"/>
              </w:rPr>
              <w:t xml:space="preserve">Began drafting Solution Background (Architectural Approaches and initial Analysis Results). </w:t>
            </w:r>
          </w:p>
        </w:tc>
      </w:tr>
      <w:tr w:rsidR="00BB55BA" w14:paraId="36591D6B" w14:textId="77777777" w:rsidTr="005B6D6D">
        <w:trPr>
          <w:trHeight w:val="300"/>
        </w:trPr>
        <w:tc>
          <w:tcPr>
            <w:tcW w:w="1686" w:type="dxa"/>
            <w:vAlign w:val="center"/>
          </w:tcPr>
          <w:p w14:paraId="20307CD3" w14:textId="344473F8" w:rsidR="00BB55BA" w:rsidRPr="00BB55BA" w:rsidRDefault="00A63751" w:rsidP="00BB55BA">
            <w:pPr>
              <w:jc w:val="both"/>
            </w:pPr>
            <w:r>
              <w:t>5.0</w:t>
            </w:r>
          </w:p>
        </w:tc>
        <w:tc>
          <w:tcPr>
            <w:tcW w:w="1418" w:type="dxa"/>
            <w:vAlign w:val="center"/>
          </w:tcPr>
          <w:p w14:paraId="7F3175BA" w14:textId="621E92D7" w:rsidR="00BB55BA" w:rsidRPr="00BB55BA" w:rsidRDefault="002A46A7" w:rsidP="00BB55BA">
            <w:pPr>
              <w:jc w:val="both"/>
            </w:pPr>
            <w:r>
              <w:t>09</w:t>
            </w:r>
            <w:r w:rsidR="00BB55BA" w:rsidRPr="00BB55BA">
              <w:t>/11/2024</w:t>
            </w:r>
          </w:p>
        </w:tc>
        <w:tc>
          <w:tcPr>
            <w:tcW w:w="5882" w:type="dxa"/>
            <w:vAlign w:val="center"/>
          </w:tcPr>
          <w:p w14:paraId="277E60ED" w14:textId="4EA6951A" w:rsidR="00BB55BA" w:rsidRPr="00BB55BA" w:rsidRDefault="0060224F" w:rsidP="00BB55BA">
            <w:pPr>
              <w:jc w:val="both"/>
            </w:pPr>
            <w:r>
              <w:rPr>
                <w:b/>
              </w:rPr>
              <w:t>Analysis Results</w:t>
            </w:r>
            <w:r w:rsidR="00BB55BA" w:rsidRPr="00BB55BA">
              <w:rPr>
                <w:b/>
              </w:rPr>
              <w:t>:</w:t>
            </w:r>
            <w:r w:rsidR="00BB55BA" w:rsidRPr="00BB55BA">
              <w:t xml:space="preserve"> </w:t>
            </w:r>
            <w:r w:rsidR="005F5E64">
              <w:rPr>
                <w:rFonts w:eastAsia="Times" w:cs="Times"/>
                <w:szCs w:val="24"/>
              </w:rPr>
              <w:t xml:space="preserve">Understanding how to use SonarQube and </w:t>
            </w:r>
            <w:r w:rsidR="00A8248C">
              <w:rPr>
                <w:rFonts w:eastAsia="Times" w:cs="Times"/>
                <w:szCs w:val="24"/>
              </w:rPr>
              <w:t>start to analyze the results given.</w:t>
            </w:r>
          </w:p>
        </w:tc>
      </w:tr>
      <w:tr w:rsidR="00A8248C" w14:paraId="0A3EDA89" w14:textId="77777777" w:rsidTr="005B6D6D">
        <w:trPr>
          <w:trHeight w:val="300"/>
        </w:trPr>
        <w:tc>
          <w:tcPr>
            <w:tcW w:w="1686" w:type="dxa"/>
            <w:vAlign w:val="center"/>
          </w:tcPr>
          <w:p w14:paraId="3D366DC7" w14:textId="03C4766D" w:rsidR="00A8248C" w:rsidRDefault="00A8248C" w:rsidP="00BB55BA">
            <w:pPr>
              <w:jc w:val="both"/>
            </w:pPr>
            <w:r>
              <w:t>5.1</w:t>
            </w:r>
          </w:p>
        </w:tc>
        <w:tc>
          <w:tcPr>
            <w:tcW w:w="1418" w:type="dxa"/>
            <w:vAlign w:val="center"/>
          </w:tcPr>
          <w:p w14:paraId="6C1E42BC" w14:textId="4DCA16C6" w:rsidR="00A8248C" w:rsidRPr="00BB55BA" w:rsidRDefault="00A8248C" w:rsidP="00BB55BA">
            <w:pPr>
              <w:jc w:val="both"/>
            </w:pPr>
            <w:r>
              <w:t>1</w:t>
            </w:r>
            <w:r w:rsidR="002A46A7">
              <w:t>0</w:t>
            </w:r>
            <w:r>
              <w:t>/11/2024</w:t>
            </w:r>
          </w:p>
        </w:tc>
        <w:tc>
          <w:tcPr>
            <w:tcW w:w="5882" w:type="dxa"/>
            <w:vAlign w:val="center"/>
          </w:tcPr>
          <w:p w14:paraId="5FF30CCC" w14:textId="55867D06" w:rsidR="00A8248C" w:rsidRPr="00367DF4" w:rsidRDefault="00A8248C" w:rsidP="00BB55BA">
            <w:pPr>
              <w:jc w:val="both"/>
              <w:rPr>
                <w:bCs/>
              </w:rPr>
            </w:pPr>
            <w:r>
              <w:rPr>
                <w:b/>
              </w:rPr>
              <w:t>Analysis Result</w:t>
            </w:r>
            <w:r w:rsidR="00367DF4">
              <w:rPr>
                <w:b/>
              </w:rPr>
              <w:t>s</w:t>
            </w:r>
            <w:r w:rsidR="009653B7">
              <w:rPr>
                <w:b/>
              </w:rPr>
              <w:t xml:space="preserve"> 1</w:t>
            </w:r>
            <w:r w:rsidR="00367DF4">
              <w:rPr>
                <w:b/>
              </w:rPr>
              <w:t xml:space="preserve">: </w:t>
            </w:r>
            <w:r w:rsidR="00367DF4">
              <w:rPr>
                <w:bCs/>
              </w:rPr>
              <w:t xml:space="preserve">Start to write in this </w:t>
            </w:r>
            <w:r w:rsidR="002016BF">
              <w:rPr>
                <w:bCs/>
              </w:rPr>
              <w:t>document</w:t>
            </w:r>
            <w:r w:rsidR="00367DF4">
              <w:rPr>
                <w:bCs/>
              </w:rPr>
              <w:t xml:space="preserve"> the </w:t>
            </w:r>
            <w:r w:rsidR="00157A0E">
              <w:rPr>
                <w:bCs/>
              </w:rPr>
              <w:t xml:space="preserve">analysis </w:t>
            </w:r>
            <w:r w:rsidR="003F0982">
              <w:rPr>
                <w:bCs/>
              </w:rPr>
              <w:t>made in the Sonar</w:t>
            </w:r>
            <w:r w:rsidR="002016BF">
              <w:rPr>
                <w:bCs/>
              </w:rPr>
              <w:t>Qube platform.</w:t>
            </w:r>
          </w:p>
        </w:tc>
      </w:tr>
      <w:tr w:rsidR="002A46A7" w14:paraId="327E7379" w14:textId="77777777" w:rsidTr="005B6D6D">
        <w:trPr>
          <w:trHeight w:val="300"/>
        </w:trPr>
        <w:tc>
          <w:tcPr>
            <w:tcW w:w="1686" w:type="dxa"/>
            <w:vAlign w:val="center"/>
          </w:tcPr>
          <w:p w14:paraId="2806E816" w14:textId="405B0732" w:rsidR="002A46A7" w:rsidRDefault="002A46A7" w:rsidP="00BB55BA">
            <w:pPr>
              <w:jc w:val="both"/>
            </w:pPr>
            <w:r>
              <w:t>5.2</w:t>
            </w:r>
          </w:p>
        </w:tc>
        <w:tc>
          <w:tcPr>
            <w:tcW w:w="1418" w:type="dxa"/>
            <w:vAlign w:val="center"/>
          </w:tcPr>
          <w:p w14:paraId="2C025E83" w14:textId="46A9FF3C" w:rsidR="002A46A7" w:rsidRDefault="002A46A7" w:rsidP="00BB55BA">
            <w:pPr>
              <w:jc w:val="both"/>
            </w:pPr>
            <w:r>
              <w:t>11/11/2024</w:t>
            </w:r>
          </w:p>
        </w:tc>
        <w:tc>
          <w:tcPr>
            <w:tcW w:w="5882" w:type="dxa"/>
            <w:vAlign w:val="center"/>
          </w:tcPr>
          <w:p w14:paraId="71F0807F" w14:textId="0859AE6B" w:rsidR="002A46A7" w:rsidRPr="00BA1276" w:rsidRDefault="00BA1276" w:rsidP="00BB55BA">
            <w:pPr>
              <w:jc w:val="both"/>
              <w:rPr>
                <w:bCs/>
              </w:rPr>
            </w:pPr>
            <w:r>
              <w:rPr>
                <w:b/>
              </w:rPr>
              <w:t xml:space="preserve">Analysis Results 2: </w:t>
            </w:r>
            <w:r w:rsidR="00DA15F8">
              <w:rPr>
                <w:bCs/>
              </w:rPr>
              <w:t xml:space="preserve">Ended and </w:t>
            </w:r>
            <w:r w:rsidR="00DE11C6">
              <w:rPr>
                <w:bCs/>
              </w:rPr>
              <w:t>revised the analysis results section.</w:t>
            </w:r>
          </w:p>
        </w:tc>
      </w:tr>
      <w:tr w:rsidR="008D7ABE" w14:paraId="10F26681" w14:textId="77777777" w:rsidTr="005B6D6D">
        <w:trPr>
          <w:trHeight w:val="300"/>
        </w:trPr>
        <w:tc>
          <w:tcPr>
            <w:tcW w:w="1686" w:type="dxa"/>
            <w:vAlign w:val="center"/>
          </w:tcPr>
          <w:p w14:paraId="70230876" w14:textId="54E01BF5" w:rsidR="008D7ABE" w:rsidRDefault="008D7ABE" w:rsidP="00BB55BA">
            <w:pPr>
              <w:jc w:val="both"/>
            </w:pPr>
            <w:r>
              <w:t xml:space="preserve">6.0 </w:t>
            </w:r>
          </w:p>
        </w:tc>
        <w:tc>
          <w:tcPr>
            <w:tcW w:w="1418" w:type="dxa"/>
            <w:vAlign w:val="center"/>
          </w:tcPr>
          <w:p w14:paraId="0B089546" w14:textId="0E296539" w:rsidR="008D7ABE" w:rsidRDefault="008D7ABE" w:rsidP="00BB55BA">
            <w:pPr>
              <w:jc w:val="both"/>
            </w:pPr>
            <w:r>
              <w:t>13/11/2024</w:t>
            </w:r>
          </w:p>
        </w:tc>
        <w:tc>
          <w:tcPr>
            <w:tcW w:w="5882" w:type="dxa"/>
            <w:vAlign w:val="center"/>
          </w:tcPr>
          <w:p w14:paraId="63536263" w14:textId="23CFF1A2" w:rsidR="008D7ABE" w:rsidRPr="009F539A" w:rsidRDefault="008D7ABE" w:rsidP="00BB55BA">
            <w:pPr>
              <w:jc w:val="both"/>
              <w:rPr>
                <w:bCs/>
              </w:rPr>
            </w:pPr>
            <w:r>
              <w:rPr>
                <w:b/>
              </w:rPr>
              <w:t>Requirements coverage and summary</w:t>
            </w:r>
            <w:r w:rsidR="00AB729F">
              <w:rPr>
                <w:b/>
              </w:rPr>
              <w:t xml:space="preserve"> of background: </w:t>
            </w:r>
            <w:r w:rsidR="009F539A">
              <w:rPr>
                <w:bCs/>
              </w:rPr>
              <w:t xml:space="preserve">Completed </w:t>
            </w:r>
            <w:r w:rsidR="00530BEF">
              <w:rPr>
                <w:bCs/>
              </w:rPr>
              <w:t>requirements coverage and summa</w:t>
            </w:r>
            <w:r w:rsidR="00A96B1F">
              <w:rPr>
                <w:bCs/>
              </w:rPr>
              <w:t>r</w:t>
            </w:r>
            <w:r w:rsidR="00530BEF">
              <w:rPr>
                <w:bCs/>
              </w:rPr>
              <w:t>y of background</w:t>
            </w:r>
            <w:r w:rsidR="00A96B1F">
              <w:rPr>
                <w:bCs/>
              </w:rPr>
              <w:t>.</w:t>
            </w:r>
          </w:p>
        </w:tc>
      </w:tr>
      <w:tr w:rsidR="00BB55BA" w14:paraId="606E517D" w14:textId="77777777" w:rsidTr="005B6D6D">
        <w:trPr>
          <w:trHeight w:val="300"/>
        </w:trPr>
        <w:tc>
          <w:tcPr>
            <w:tcW w:w="1686" w:type="dxa"/>
            <w:vAlign w:val="center"/>
          </w:tcPr>
          <w:p w14:paraId="13CA69FD" w14:textId="63D72281" w:rsidR="00BB55BA" w:rsidRPr="00BB55BA" w:rsidRDefault="00A96B1F" w:rsidP="00BB55BA">
            <w:pPr>
              <w:jc w:val="both"/>
            </w:pPr>
            <w:r>
              <w:t>7</w:t>
            </w:r>
            <w:r w:rsidR="00BB55BA" w:rsidRPr="00BB55BA">
              <w:t>.0</w:t>
            </w:r>
          </w:p>
        </w:tc>
        <w:tc>
          <w:tcPr>
            <w:tcW w:w="1418" w:type="dxa"/>
            <w:vAlign w:val="center"/>
          </w:tcPr>
          <w:p w14:paraId="5750D9C3" w14:textId="77777777" w:rsidR="00BB55BA" w:rsidRPr="00BB55BA" w:rsidRDefault="00BB55BA" w:rsidP="00BB55BA">
            <w:pPr>
              <w:jc w:val="both"/>
            </w:pPr>
            <w:r w:rsidRPr="00BB55BA">
              <w:t>15/11/2024</w:t>
            </w:r>
          </w:p>
        </w:tc>
        <w:tc>
          <w:tcPr>
            <w:tcW w:w="5882" w:type="dxa"/>
            <w:vAlign w:val="center"/>
          </w:tcPr>
          <w:p w14:paraId="53BEF949" w14:textId="38E06566" w:rsidR="00BB55BA" w:rsidRPr="00BB55BA" w:rsidRDefault="00A96B1F" w:rsidP="00BB55BA">
            <w:pPr>
              <w:jc w:val="both"/>
            </w:pPr>
            <w:r>
              <w:rPr>
                <w:b/>
              </w:rPr>
              <w:t>Module Vie</w:t>
            </w:r>
            <w:r w:rsidR="00F44B8C">
              <w:rPr>
                <w:b/>
              </w:rPr>
              <w:t>ws</w:t>
            </w:r>
            <w:r w:rsidR="0032460F">
              <w:rPr>
                <w:b/>
              </w:rPr>
              <w:t xml:space="preserve"> 1</w:t>
            </w:r>
            <w:r w:rsidR="00BB55BA" w:rsidRPr="00BB55BA">
              <w:rPr>
                <w:b/>
              </w:rPr>
              <w:t>:</w:t>
            </w:r>
            <w:r w:rsidR="00BB55BA" w:rsidRPr="00BB55BA">
              <w:t xml:space="preserve"> Documented </w:t>
            </w:r>
            <w:r w:rsidR="00BB55BA" w:rsidRPr="00BB55BA">
              <w:rPr>
                <w:i/>
              </w:rPr>
              <w:t>Module Views</w:t>
            </w:r>
            <w:r w:rsidR="00BB55BA" w:rsidRPr="00BB55BA">
              <w:t xml:space="preserve"> (</w:t>
            </w:r>
            <w:r w:rsidR="00BB55BA" w:rsidRPr="00BB55BA">
              <w:rPr>
                <w:i/>
              </w:rPr>
              <w:t>Decomposition</w:t>
            </w:r>
            <w:r w:rsidR="00BB55BA" w:rsidRPr="00BB55BA">
              <w:t>).</w:t>
            </w:r>
          </w:p>
        </w:tc>
      </w:tr>
      <w:tr w:rsidR="00F44B8C" w14:paraId="54DC02F4" w14:textId="77777777" w:rsidTr="005B6D6D">
        <w:trPr>
          <w:trHeight w:val="300"/>
        </w:trPr>
        <w:tc>
          <w:tcPr>
            <w:tcW w:w="1686" w:type="dxa"/>
            <w:vAlign w:val="center"/>
          </w:tcPr>
          <w:p w14:paraId="12F479ED" w14:textId="083C388F" w:rsidR="00F44B8C" w:rsidRDefault="00F44B8C" w:rsidP="00BB55BA">
            <w:pPr>
              <w:jc w:val="both"/>
            </w:pPr>
            <w:r>
              <w:t>7.</w:t>
            </w:r>
            <w:r w:rsidR="00A57302">
              <w:t>0.</w:t>
            </w:r>
            <w:r>
              <w:t>1</w:t>
            </w:r>
          </w:p>
        </w:tc>
        <w:tc>
          <w:tcPr>
            <w:tcW w:w="1418" w:type="dxa"/>
            <w:vAlign w:val="center"/>
          </w:tcPr>
          <w:p w14:paraId="47F63A83" w14:textId="6D70D7A9" w:rsidR="00F44B8C" w:rsidRPr="00BB55BA" w:rsidRDefault="00F44B8C" w:rsidP="00BB55BA">
            <w:pPr>
              <w:jc w:val="both"/>
            </w:pPr>
            <w:r>
              <w:t>16/11/2024</w:t>
            </w:r>
          </w:p>
        </w:tc>
        <w:tc>
          <w:tcPr>
            <w:tcW w:w="5882" w:type="dxa"/>
            <w:vAlign w:val="center"/>
          </w:tcPr>
          <w:p w14:paraId="4C2F7D05" w14:textId="777BD253" w:rsidR="00F44B8C" w:rsidRPr="00492451" w:rsidRDefault="00F44B8C" w:rsidP="00BB55BA">
            <w:pPr>
              <w:jc w:val="both"/>
              <w:rPr>
                <w:bCs/>
              </w:rPr>
            </w:pPr>
            <w:r>
              <w:rPr>
                <w:b/>
              </w:rPr>
              <w:t>Module Vi</w:t>
            </w:r>
            <w:r w:rsidR="0032460F">
              <w:rPr>
                <w:b/>
              </w:rPr>
              <w:t xml:space="preserve">ews 2: </w:t>
            </w:r>
            <w:r w:rsidR="00492451">
              <w:rPr>
                <w:bCs/>
              </w:rPr>
              <w:t>Documented Module Views (Uses and Data Model)</w:t>
            </w:r>
            <w:r w:rsidR="00A57302">
              <w:rPr>
                <w:bCs/>
              </w:rPr>
              <w:t>.</w:t>
            </w:r>
          </w:p>
        </w:tc>
      </w:tr>
      <w:tr w:rsidR="00BB55BA" w14:paraId="335FBB1C" w14:textId="77777777" w:rsidTr="005B6D6D">
        <w:trPr>
          <w:trHeight w:val="300"/>
        </w:trPr>
        <w:tc>
          <w:tcPr>
            <w:tcW w:w="1686" w:type="dxa"/>
            <w:vAlign w:val="center"/>
          </w:tcPr>
          <w:p w14:paraId="03391ECD" w14:textId="251C985B" w:rsidR="00BB55BA" w:rsidRPr="00BB55BA" w:rsidRDefault="00A96B1F" w:rsidP="00BB55BA">
            <w:pPr>
              <w:jc w:val="both"/>
            </w:pPr>
            <w:r>
              <w:t>7</w:t>
            </w:r>
            <w:r w:rsidR="00BB55BA" w:rsidRPr="00BB55BA">
              <w:t>.1</w:t>
            </w:r>
          </w:p>
        </w:tc>
        <w:tc>
          <w:tcPr>
            <w:tcW w:w="1418" w:type="dxa"/>
            <w:vAlign w:val="center"/>
          </w:tcPr>
          <w:p w14:paraId="415F51A6" w14:textId="77777777" w:rsidR="00BB55BA" w:rsidRPr="00BB55BA" w:rsidRDefault="00BB55BA" w:rsidP="00BB55BA">
            <w:pPr>
              <w:jc w:val="both"/>
            </w:pPr>
            <w:r w:rsidRPr="00BB55BA">
              <w:t>17/11/2024</w:t>
            </w:r>
          </w:p>
        </w:tc>
        <w:tc>
          <w:tcPr>
            <w:tcW w:w="5882" w:type="dxa"/>
            <w:vAlign w:val="center"/>
          </w:tcPr>
          <w:p w14:paraId="00CC2979" w14:textId="7FDE71EA" w:rsidR="00BB55BA" w:rsidRPr="00BB55BA" w:rsidRDefault="003026F5" w:rsidP="00BB55BA">
            <w:pPr>
              <w:jc w:val="both"/>
            </w:pPr>
            <w:r>
              <w:rPr>
                <w:b/>
              </w:rPr>
              <w:t>Component-and-Connector</w:t>
            </w:r>
            <w:r w:rsidR="00BB55BA" w:rsidRPr="00BB55BA">
              <w:rPr>
                <w:b/>
              </w:rPr>
              <w:t xml:space="preserve"> </w:t>
            </w:r>
            <w:r>
              <w:rPr>
                <w:b/>
              </w:rPr>
              <w:t>Views</w:t>
            </w:r>
            <w:r w:rsidR="00BB55BA" w:rsidRPr="00BB55BA">
              <w:rPr>
                <w:b/>
              </w:rPr>
              <w:t>:</w:t>
            </w:r>
            <w:r w:rsidR="00BB55BA" w:rsidRPr="00BB55BA">
              <w:t xml:space="preserve"> Documented </w:t>
            </w:r>
            <w:r w:rsidR="00BB55BA" w:rsidRPr="00BB55BA">
              <w:rPr>
                <w:i/>
              </w:rPr>
              <w:t>Component-and-Connector Views</w:t>
            </w:r>
            <w:r w:rsidR="00BB55BA" w:rsidRPr="00BB55BA">
              <w:t xml:space="preserve"> (</w:t>
            </w:r>
            <w:r w:rsidR="00BB55BA" w:rsidRPr="00BB55BA">
              <w:rPr>
                <w:i/>
              </w:rPr>
              <w:t>Call-Return</w:t>
            </w:r>
            <w:r w:rsidR="00BB55BA" w:rsidRPr="00BB55BA">
              <w:t xml:space="preserve">, </w:t>
            </w:r>
            <w:r w:rsidR="00BB55BA" w:rsidRPr="00BB55BA">
              <w:rPr>
                <w:i/>
              </w:rPr>
              <w:t>Repository</w:t>
            </w:r>
            <w:r w:rsidR="00BB55BA" w:rsidRPr="00BB55BA">
              <w:t>).</w:t>
            </w:r>
          </w:p>
        </w:tc>
      </w:tr>
      <w:tr w:rsidR="00BB55BA" w14:paraId="5DBFACDE" w14:textId="77777777" w:rsidTr="005B6D6D">
        <w:trPr>
          <w:trHeight w:val="300"/>
        </w:trPr>
        <w:tc>
          <w:tcPr>
            <w:tcW w:w="1686" w:type="dxa"/>
            <w:vAlign w:val="center"/>
          </w:tcPr>
          <w:p w14:paraId="7A99E4D4" w14:textId="03225A9B" w:rsidR="00BB55BA" w:rsidRPr="00BB55BA" w:rsidRDefault="00A96B1F" w:rsidP="00BB55BA">
            <w:pPr>
              <w:jc w:val="both"/>
            </w:pPr>
            <w:r>
              <w:t>7</w:t>
            </w:r>
            <w:r w:rsidR="00BB55BA" w:rsidRPr="00BB55BA">
              <w:t>.2</w:t>
            </w:r>
          </w:p>
        </w:tc>
        <w:tc>
          <w:tcPr>
            <w:tcW w:w="1418" w:type="dxa"/>
            <w:vAlign w:val="center"/>
          </w:tcPr>
          <w:p w14:paraId="7CECA58A" w14:textId="77777777" w:rsidR="00BB55BA" w:rsidRPr="00BB55BA" w:rsidRDefault="00BB55BA" w:rsidP="00BB55BA">
            <w:pPr>
              <w:jc w:val="both"/>
            </w:pPr>
            <w:r w:rsidRPr="00BB55BA">
              <w:t>21/11/2024</w:t>
            </w:r>
          </w:p>
        </w:tc>
        <w:tc>
          <w:tcPr>
            <w:tcW w:w="5882" w:type="dxa"/>
            <w:vAlign w:val="center"/>
          </w:tcPr>
          <w:p w14:paraId="1D97A5C8" w14:textId="111882DC" w:rsidR="00BB55BA" w:rsidRPr="00BB55BA" w:rsidRDefault="003026F5" w:rsidP="00BB55BA">
            <w:pPr>
              <w:jc w:val="both"/>
            </w:pPr>
            <w:r>
              <w:rPr>
                <w:b/>
              </w:rPr>
              <w:t>Allocation Views</w:t>
            </w:r>
            <w:r w:rsidR="00BB55BA" w:rsidRPr="00BB55BA">
              <w:rPr>
                <w:b/>
              </w:rPr>
              <w:t>:</w:t>
            </w:r>
            <w:r w:rsidR="00BB55BA" w:rsidRPr="00BB55BA">
              <w:t xml:space="preserve"> </w:t>
            </w:r>
            <w:r w:rsidR="004F5929">
              <w:t>Documented</w:t>
            </w:r>
            <w:r w:rsidR="00BB55BA" w:rsidRPr="00BB55BA">
              <w:t xml:space="preserve"> </w:t>
            </w:r>
            <w:r w:rsidR="00BB55BA" w:rsidRPr="00BB55BA">
              <w:rPr>
                <w:i/>
              </w:rPr>
              <w:t>Allocation Views</w:t>
            </w:r>
            <w:r w:rsidR="00BB55BA" w:rsidRPr="00BB55BA">
              <w:t xml:space="preserve"> (</w:t>
            </w:r>
            <w:r w:rsidR="00BB55BA" w:rsidRPr="00BB55BA">
              <w:rPr>
                <w:i/>
              </w:rPr>
              <w:t>Execution</w:t>
            </w:r>
            <w:r w:rsidR="00BB55BA" w:rsidRPr="00BB55BA">
              <w:t>).</w:t>
            </w:r>
          </w:p>
        </w:tc>
      </w:tr>
      <w:tr w:rsidR="004F5929" w14:paraId="610C9714" w14:textId="77777777" w:rsidTr="005B6D6D">
        <w:trPr>
          <w:trHeight w:val="300"/>
        </w:trPr>
        <w:tc>
          <w:tcPr>
            <w:tcW w:w="1686" w:type="dxa"/>
            <w:vAlign w:val="center"/>
          </w:tcPr>
          <w:p w14:paraId="6CD13419" w14:textId="48CD580A" w:rsidR="004F5929" w:rsidRDefault="004F5929" w:rsidP="00BB55BA">
            <w:pPr>
              <w:jc w:val="both"/>
            </w:pPr>
            <w:r>
              <w:t>7.</w:t>
            </w:r>
            <w:r w:rsidR="001207B1">
              <w:t>2.1</w:t>
            </w:r>
          </w:p>
        </w:tc>
        <w:tc>
          <w:tcPr>
            <w:tcW w:w="1418" w:type="dxa"/>
            <w:vAlign w:val="center"/>
          </w:tcPr>
          <w:p w14:paraId="30C89E91" w14:textId="429B3CB2" w:rsidR="004F5929" w:rsidRPr="00BB55BA" w:rsidRDefault="00761962" w:rsidP="00BB55BA">
            <w:pPr>
              <w:jc w:val="both"/>
            </w:pPr>
            <w:r>
              <w:t>22/11/2024</w:t>
            </w:r>
          </w:p>
        </w:tc>
        <w:tc>
          <w:tcPr>
            <w:tcW w:w="5882" w:type="dxa"/>
            <w:vAlign w:val="center"/>
          </w:tcPr>
          <w:p w14:paraId="1B77E157" w14:textId="3CF1F038" w:rsidR="004F5929" w:rsidRPr="00100BFC" w:rsidRDefault="00100BFC" w:rsidP="00BB55BA">
            <w:pPr>
              <w:jc w:val="both"/>
              <w:rPr>
                <w:bCs/>
              </w:rPr>
            </w:pPr>
            <w:r>
              <w:rPr>
                <w:b/>
              </w:rPr>
              <w:t xml:space="preserve">Allocation Views:  </w:t>
            </w:r>
            <w:r>
              <w:t>Documented</w:t>
            </w:r>
            <w:r w:rsidRPr="00BB55BA">
              <w:t xml:space="preserve"> </w:t>
            </w:r>
            <w:r w:rsidRPr="00BB55BA">
              <w:rPr>
                <w:i/>
              </w:rPr>
              <w:t>Allocation Views</w:t>
            </w:r>
            <w:r w:rsidRPr="00BB55BA">
              <w:t xml:space="preserve"> (</w:t>
            </w:r>
            <w:r w:rsidR="001207B1">
              <w:rPr>
                <w:i/>
              </w:rPr>
              <w:t>Development</w:t>
            </w:r>
            <w:r w:rsidRPr="00BB55BA">
              <w:t>).</w:t>
            </w:r>
          </w:p>
        </w:tc>
      </w:tr>
      <w:tr w:rsidR="00BB55BA" w14:paraId="172CF0F3" w14:textId="77777777" w:rsidTr="005B6D6D">
        <w:trPr>
          <w:trHeight w:val="300"/>
        </w:trPr>
        <w:tc>
          <w:tcPr>
            <w:tcW w:w="1686" w:type="dxa"/>
            <w:vAlign w:val="center"/>
          </w:tcPr>
          <w:p w14:paraId="1D5797DE" w14:textId="226F6888" w:rsidR="00BB55BA" w:rsidRPr="00BB55BA" w:rsidRDefault="00A70524" w:rsidP="00BB55BA">
            <w:pPr>
              <w:jc w:val="both"/>
            </w:pPr>
            <w:r>
              <w:t>7.</w:t>
            </w:r>
            <w:r w:rsidR="0006163C">
              <w:t>3</w:t>
            </w:r>
          </w:p>
        </w:tc>
        <w:tc>
          <w:tcPr>
            <w:tcW w:w="1418" w:type="dxa"/>
            <w:vAlign w:val="center"/>
          </w:tcPr>
          <w:p w14:paraId="4469E39C" w14:textId="60EDEE25" w:rsidR="00BB55BA" w:rsidRPr="00BB55BA" w:rsidRDefault="00BB55BA" w:rsidP="00BB55BA">
            <w:pPr>
              <w:jc w:val="both"/>
            </w:pPr>
            <w:r w:rsidRPr="00BB55BA">
              <w:t>2</w:t>
            </w:r>
            <w:r w:rsidR="001F76D8">
              <w:t>5</w:t>
            </w:r>
            <w:r w:rsidRPr="00BB55BA">
              <w:t>/11/2024</w:t>
            </w:r>
          </w:p>
        </w:tc>
        <w:tc>
          <w:tcPr>
            <w:tcW w:w="5882" w:type="dxa"/>
            <w:vAlign w:val="center"/>
          </w:tcPr>
          <w:p w14:paraId="2D4DA7D9" w14:textId="0BE0F571" w:rsidR="00BB55BA" w:rsidRPr="00BB55BA" w:rsidRDefault="00BB55BA" w:rsidP="00BB55BA">
            <w:pPr>
              <w:jc w:val="both"/>
            </w:pPr>
            <w:r w:rsidRPr="00BB55BA">
              <w:rPr>
                <w:b/>
              </w:rPr>
              <w:t>Revisions</w:t>
            </w:r>
            <w:r w:rsidR="00A70524">
              <w:rPr>
                <w:b/>
              </w:rPr>
              <w:t xml:space="preserve"> and Relation Among Views</w:t>
            </w:r>
            <w:r w:rsidRPr="00BB55BA">
              <w:rPr>
                <w:b/>
              </w:rPr>
              <w:t>:</w:t>
            </w:r>
            <w:r w:rsidRPr="00BB55BA">
              <w:t xml:space="preserve"> Reviewed and refined all </w:t>
            </w:r>
            <w:r w:rsidRPr="00BB55BA">
              <w:rPr>
                <w:i/>
              </w:rPr>
              <w:t>Views</w:t>
            </w:r>
            <w:r w:rsidRPr="00BB55BA">
              <w:t xml:space="preserve"> (</w:t>
            </w:r>
            <w:r w:rsidRPr="00BB55BA">
              <w:rPr>
                <w:i/>
              </w:rPr>
              <w:t>Module</w:t>
            </w:r>
            <w:r w:rsidRPr="00BB55BA">
              <w:t xml:space="preserve">, </w:t>
            </w:r>
            <w:r w:rsidRPr="00BB55BA">
              <w:rPr>
                <w:i/>
              </w:rPr>
              <w:t>Component-and-Connector</w:t>
            </w:r>
            <w:r w:rsidRPr="00BB55BA">
              <w:t xml:space="preserve">, and </w:t>
            </w:r>
            <w:r w:rsidRPr="00BB55BA">
              <w:rPr>
                <w:i/>
              </w:rPr>
              <w:t>Allocation</w:t>
            </w:r>
            <w:r w:rsidRPr="00BB55BA">
              <w:t xml:space="preserve">)  and added </w:t>
            </w:r>
            <w:r w:rsidRPr="00BB55BA">
              <w:rPr>
                <w:i/>
              </w:rPr>
              <w:t>Relations Among Views</w:t>
            </w:r>
            <w:r w:rsidRPr="00BB55BA">
              <w:t>.</w:t>
            </w:r>
          </w:p>
        </w:tc>
      </w:tr>
      <w:tr w:rsidR="00BB55BA" w14:paraId="4B27C85A" w14:textId="77777777" w:rsidTr="005B6D6D">
        <w:trPr>
          <w:trHeight w:val="300"/>
        </w:trPr>
        <w:tc>
          <w:tcPr>
            <w:tcW w:w="1686" w:type="dxa"/>
            <w:vAlign w:val="center"/>
          </w:tcPr>
          <w:p w14:paraId="322447D6" w14:textId="4A461E99" w:rsidR="00BB55BA" w:rsidRPr="00BB55BA" w:rsidRDefault="0006163C" w:rsidP="00BB55BA">
            <w:pPr>
              <w:jc w:val="both"/>
            </w:pPr>
            <w:r>
              <w:lastRenderedPageBreak/>
              <w:t>8</w:t>
            </w:r>
            <w:r w:rsidR="00166D75">
              <w:t>.0</w:t>
            </w:r>
          </w:p>
        </w:tc>
        <w:tc>
          <w:tcPr>
            <w:tcW w:w="1418" w:type="dxa"/>
            <w:vAlign w:val="center"/>
          </w:tcPr>
          <w:p w14:paraId="34E4A101" w14:textId="77777777" w:rsidR="00BB55BA" w:rsidRPr="00BB55BA" w:rsidRDefault="00BB55BA" w:rsidP="00BB55BA">
            <w:pPr>
              <w:jc w:val="both"/>
            </w:pPr>
            <w:r w:rsidRPr="00BB55BA">
              <w:t>26/11/2024</w:t>
            </w:r>
          </w:p>
        </w:tc>
        <w:tc>
          <w:tcPr>
            <w:tcW w:w="5882" w:type="dxa"/>
            <w:vAlign w:val="center"/>
          </w:tcPr>
          <w:p w14:paraId="4201690C" w14:textId="12B5512A" w:rsidR="00BB55BA" w:rsidRPr="00BB55BA" w:rsidRDefault="004C5432" w:rsidP="009E12C7">
            <w:pPr>
              <w:jc w:val="both"/>
            </w:pPr>
            <w:r>
              <w:rPr>
                <w:b/>
              </w:rPr>
              <w:t>Relation</w:t>
            </w:r>
            <w:r w:rsidR="003B4E6F">
              <w:rPr>
                <w:b/>
              </w:rPr>
              <w:t xml:space="preserve"> Among Views</w:t>
            </w:r>
            <w:r w:rsidR="009E12C7">
              <w:rPr>
                <w:b/>
              </w:rPr>
              <w:t>,</w:t>
            </w:r>
            <w:r w:rsidR="0006163C">
              <w:rPr>
                <w:b/>
              </w:rPr>
              <w:t xml:space="preserve"> Referenced</w:t>
            </w:r>
            <w:r w:rsidR="009E12C7">
              <w:rPr>
                <w:b/>
              </w:rPr>
              <w:t xml:space="preserve"> Materials and Glossary</w:t>
            </w:r>
            <w:r w:rsidR="00BB55BA" w:rsidRPr="00BB55BA">
              <w:rPr>
                <w:b/>
              </w:rPr>
              <w:t>:</w:t>
            </w:r>
            <w:r w:rsidR="00BB55BA" w:rsidRPr="00BB55BA">
              <w:t xml:space="preserve"> Finalized </w:t>
            </w:r>
            <w:r w:rsidR="00BB55BA" w:rsidRPr="00BB55BA">
              <w:rPr>
                <w:i/>
              </w:rPr>
              <w:t>Relations Among Views</w:t>
            </w:r>
            <w:r w:rsidR="00BB55BA" w:rsidRPr="00BB55BA">
              <w:t xml:space="preserve"> and completed </w:t>
            </w:r>
            <w:r w:rsidR="00BB55BA" w:rsidRPr="00BB55BA">
              <w:rPr>
                <w:i/>
              </w:rPr>
              <w:t>Referenced Materials</w:t>
            </w:r>
            <w:r w:rsidR="00BB55BA" w:rsidRPr="00BB55BA">
              <w:t xml:space="preserve"> and </w:t>
            </w:r>
            <w:r w:rsidR="00BB55BA" w:rsidRPr="00BB55BA">
              <w:rPr>
                <w:i/>
              </w:rPr>
              <w:t>Glossary</w:t>
            </w:r>
            <w:r w:rsidR="00BB55BA" w:rsidRPr="00BB55BA">
              <w:t>.</w:t>
            </w:r>
          </w:p>
        </w:tc>
      </w:tr>
      <w:tr w:rsidR="00BB55BA" w14:paraId="4A92C076" w14:textId="77777777" w:rsidTr="005B6D6D">
        <w:trPr>
          <w:trHeight w:val="300"/>
        </w:trPr>
        <w:tc>
          <w:tcPr>
            <w:tcW w:w="1686" w:type="dxa"/>
            <w:vAlign w:val="center"/>
          </w:tcPr>
          <w:p w14:paraId="503DFA1D" w14:textId="313320EF" w:rsidR="00BB55BA" w:rsidRPr="00BB55BA" w:rsidRDefault="00630823" w:rsidP="00BB55BA">
            <w:pPr>
              <w:jc w:val="both"/>
            </w:pPr>
            <w:r>
              <w:t>9</w:t>
            </w:r>
            <w:r w:rsidR="00166D75">
              <w:t>.0</w:t>
            </w:r>
          </w:p>
        </w:tc>
        <w:tc>
          <w:tcPr>
            <w:tcW w:w="1418" w:type="dxa"/>
            <w:vAlign w:val="center"/>
          </w:tcPr>
          <w:p w14:paraId="74B10712" w14:textId="77777777" w:rsidR="00BB55BA" w:rsidRPr="00BB55BA" w:rsidRDefault="00BB55BA" w:rsidP="00BB55BA">
            <w:pPr>
              <w:jc w:val="both"/>
            </w:pPr>
            <w:r w:rsidRPr="00BB55BA">
              <w:t>28/11/2024</w:t>
            </w:r>
          </w:p>
        </w:tc>
        <w:tc>
          <w:tcPr>
            <w:tcW w:w="5882" w:type="dxa"/>
            <w:vAlign w:val="center"/>
          </w:tcPr>
          <w:p w14:paraId="466923E4" w14:textId="40A37705" w:rsidR="00BB55BA" w:rsidRPr="00BB55BA" w:rsidRDefault="00D1703C" w:rsidP="00BB55BA">
            <w:pPr>
              <w:jc w:val="both"/>
            </w:pPr>
            <w:r>
              <w:rPr>
                <w:b/>
              </w:rPr>
              <w:t xml:space="preserve">Final </w:t>
            </w:r>
            <w:r w:rsidR="00BB55BA" w:rsidRPr="00BB55BA">
              <w:rPr>
                <w:b/>
              </w:rPr>
              <w:t>Revisions</w:t>
            </w:r>
            <w:r>
              <w:rPr>
                <w:b/>
              </w:rPr>
              <w:t xml:space="preserve"> 1</w:t>
            </w:r>
            <w:r w:rsidR="00BB55BA" w:rsidRPr="00BB55BA">
              <w:rPr>
                <w:b/>
              </w:rPr>
              <w:t>:</w:t>
            </w:r>
            <w:r w:rsidR="00BB55BA" w:rsidRPr="00BB55BA">
              <w:rPr>
                <w:rFonts w:eastAsia="Times" w:cs="Times"/>
                <w:szCs w:val="24"/>
              </w:rPr>
              <w:t xml:space="preserve"> Conducted a full review of the project, ensuring all sections are aligned and coherent. Addressed outstanding issues and incorporated necessary adjustments.</w:t>
            </w:r>
          </w:p>
        </w:tc>
      </w:tr>
      <w:tr w:rsidR="001F76D8" w14:paraId="68E140E9" w14:textId="77777777" w:rsidTr="005B6D6D">
        <w:trPr>
          <w:trHeight w:val="300"/>
        </w:trPr>
        <w:tc>
          <w:tcPr>
            <w:tcW w:w="1686" w:type="dxa"/>
            <w:vAlign w:val="center"/>
          </w:tcPr>
          <w:p w14:paraId="2752A86D" w14:textId="156862B9" w:rsidR="001F76D8" w:rsidRDefault="001F76D8" w:rsidP="00BB55BA">
            <w:pPr>
              <w:jc w:val="both"/>
            </w:pPr>
            <w:r>
              <w:t>9.1</w:t>
            </w:r>
          </w:p>
        </w:tc>
        <w:tc>
          <w:tcPr>
            <w:tcW w:w="1418" w:type="dxa"/>
            <w:vAlign w:val="center"/>
          </w:tcPr>
          <w:p w14:paraId="291434A1" w14:textId="4E0CDDE9" w:rsidR="001F76D8" w:rsidRPr="00BB55BA" w:rsidRDefault="001F76D8" w:rsidP="00BB55BA">
            <w:pPr>
              <w:jc w:val="both"/>
            </w:pPr>
            <w:r>
              <w:t>29/11/2024</w:t>
            </w:r>
          </w:p>
        </w:tc>
        <w:tc>
          <w:tcPr>
            <w:tcW w:w="5882" w:type="dxa"/>
            <w:vAlign w:val="center"/>
          </w:tcPr>
          <w:p w14:paraId="0733CA36" w14:textId="7214CCFD" w:rsidR="001F76D8" w:rsidRPr="001F76D8" w:rsidRDefault="001F76D8" w:rsidP="00BB55BA">
            <w:pPr>
              <w:jc w:val="both"/>
              <w:rPr>
                <w:bCs/>
              </w:rPr>
            </w:pPr>
            <w:r>
              <w:rPr>
                <w:b/>
              </w:rPr>
              <w:t xml:space="preserve">Final Revision 2: </w:t>
            </w:r>
            <w:r w:rsidR="009267EC">
              <w:rPr>
                <w:bCs/>
              </w:rPr>
              <w:t>Finalized the review on all the sections of this project.</w:t>
            </w:r>
          </w:p>
        </w:tc>
      </w:tr>
    </w:tbl>
    <w:p w14:paraId="680AE5C9" w14:textId="77777777" w:rsidR="009E249B" w:rsidRDefault="009E249B">
      <w:pPr>
        <w:pStyle w:val="Body"/>
      </w:pPr>
    </w:p>
    <w:p w14:paraId="1A582F6E" w14:textId="77777777" w:rsidR="009E249B" w:rsidRDefault="009E249B">
      <w:pPr>
        <w:pStyle w:val="Heading1frontmatteronly"/>
        <w:sectPr w:rsidR="009E249B">
          <w:headerReference w:type="even" r:id="rId9"/>
          <w:headerReference w:type="default" r:id="rId10"/>
          <w:footerReference w:type="default" r:id="rId11"/>
          <w:pgSz w:w="12240" w:h="15840" w:code="1"/>
          <w:pgMar w:top="1267" w:right="1627" w:bottom="1440" w:left="1627" w:header="720" w:footer="1008" w:gutter="720"/>
          <w:pgNumType w:fmt="lowerRoman" w:start="1"/>
          <w:cols w:space="720"/>
        </w:sectPr>
      </w:pPr>
    </w:p>
    <w:p w14:paraId="44204A4E" w14:textId="4C6C4FD6" w:rsidR="009E249B" w:rsidRDefault="00F86C56" w:rsidP="00897100">
      <w:pPr>
        <w:pStyle w:val="Heading1frontmatteronly"/>
        <w:tabs>
          <w:tab w:val="left" w:pos="2190"/>
          <w:tab w:val="center" w:pos="4133"/>
        </w:tabs>
      </w:pPr>
      <w:r>
        <w:lastRenderedPageBreak/>
        <w:t xml:space="preserve">Table of </w:t>
      </w:r>
      <w:r w:rsidR="009E249B">
        <w:rPr>
          <w:lang w:val="el-GR"/>
        </w:rPr>
        <w:t>Contents</w:t>
      </w:r>
      <w:r w:rsidR="00897100">
        <w:rPr>
          <w:lang w:val="el-GR"/>
        </w:rPr>
        <w:tab/>
      </w:r>
    </w:p>
    <w:p w14:paraId="55DD57BD" w14:textId="7920BEE3" w:rsidR="00B713B0" w:rsidRDefault="007225A5">
      <w:pPr>
        <w:pStyle w:val="ndice1"/>
        <w:rPr>
          <w:rFonts w:asciiTheme="minorHAnsi" w:eastAsiaTheme="minorEastAsia" w:hAnsiTheme="minorHAnsi" w:cstheme="minorBidi"/>
          <w:b w:val="0"/>
          <w:kern w:val="2"/>
          <w:sz w:val="24"/>
          <w:szCs w:val="24"/>
          <w:lang w:val="en-GB" w:eastAsia="en-GB"/>
          <w14:ligatures w14:val="standardContextual"/>
        </w:rPr>
      </w:pPr>
      <w:r w:rsidRPr="00897100">
        <w:rPr>
          <w:bCs/>
        </w:rPr>
        <w:fldChar w:fldCharType="begin"/>
      </w:r>
      <w:r w:rsidRPr="00897100">
        <w:rPr>
          <w:bCs/>
        </w:rPr>
        <w:instrText xml:space="preserve"> TOC \o "1-5" \h \z \u </w:instrText>
      </w:r>
      <w:r w:rsidRPr="00897100">
        <w:rPr>
          <w:bCs/>
        </w:rPr>
        <w:fldChar w:fldCharType="separate"/>
      </w:r>
      <w:hyperlink w:anchor="_Toc183540832" w:history="1">
        <w:r w:rsidR="00B713B0" w:rsidRPr="001F791E">
          <w:rPr>
            <w:rStyle w:val="Hiperligao"/>
          </w:rPr>
          <w:t>1</w:t>
        </w:r>
        <w:r w:rsidR="00B713B0">
          <w:rPr>
            <w:rFonts w:asciiTheme="minorHAnsi" w:eastAsiaTheme="minorEastAsia" w:hAnsiTheme="minorHAnsi" w:cstheme="minorBidi"/>
            <w:b w:val="0"/>
            <w:kern w:val="2"/>
            <w:sz w:val="24"/>
            <w:szCs w:val="24"/>
            <w:lang w:val="en-GB" w:eastAsia="en-GB"/>
            <w14:ligatures w14:val="standardContextual"/>
          </w:rPr>
          <w:tab/>
        </w:r>
        <w:r w:rsidR="00B713B0" w:rsidRPr="001F791E">
          <w:rPr>
            <w:rStyle w:val="Hiperligao"/>
          </w:rPr>
          <w:t>Documentation Roadmap</w:t>
        </w:r>
        <w:r w:rsidR="00B713B0">
          <w:rPr>
            <w:webHidden/>
          </w:rPr>
          <w:tab/>
        </w:r>
        <w:r w:rsidR="00B713B0">
          <w:rPr>
            <w:webHidden/>
          </w:rPr>
          <w:fldChar w:fldCharType="begin"/>
        </w:r>
        <w:r w:rsidR="00B713B0">
          <w:rPr>
            <w:webHidden/>
          </w:rPr>
          <w:instrText xml:space="preserve"> PAGEREF _Toc183540832 \h </w:instrText>
        </w:r>
        <w:r w:rsidR="00B713B0">
          <w:rPr>
            <w:webHidden/>
          </w:rPr>
        </w:r>
        <w:r w:rsidR="00B713B0">
          <w:rPr>
            <w:webHidden/>
          </w:rPr>
          <w:fldChar w:fldCharType="separate"/>
        </w:r>
        <w:r w:rsidR="00B713B0">
          <w:rPr>
            <w:webHidden/>
          </w:rPr>
          <w:t>3</w:t>
        </w:r>
        <w:r w:rsidR="00B713B0">
          <w:rPr>
            <w:webHidden/>
          </w:rPr>
          <w:fldChar w:fldCharType="end"/>
        </w:r>
      </w:hyperlink>
    </w:p>
    <w:p w14:paraId="277BCC85" w14:textId="60FBC34C" w:rsidR="00B713B0" w:rsidRDefault="00B713B0">
      <w:pPr>
        <w:pStyle w:val="ndice2"/>
        <w:rPr>
          <w:rFonts w:asciiTheme="minorHAnsi" w:eastAsiaTheme="minorEastAsia" w:hAnsiTheme="minorHAnsi" w:cstheme="minorBidi"/>
          <w:b w:val="0"/>
          <w:kern w:val="2"/>
          <w:sz w:val="24"/>
          <w:szCs w:val="24"/>
          <w:lang w:val="en-GB" w:eastAsia="en-GB"/>
          <w14:ligatures w14:val="standardContextual"/>
        </w:rPr>
      </w:pPr>
      <w:hyperlink w:anchor="_Toc183540833" w:history="1">
        <w:r w:rsidRPr="001F791E">
          <w:rPr>
            <w:rStyle w:val="Hiperligao"/>
          </w:rPr>
          <w:t>1.1</w:t>
        </w:r>
        <w:r>
          <w:rPr>
            <w:rFonts w:asciiTheme="minorHAnsi" w:eastAsiaTheme="minorEastAsia" w:hAnsiTheme="minorHAnsi" w:cstheme="minorBidi"/>
            <w:b w:val="0"/>
            <w:kern w:val="2"/>
            <w:sz w:val="24"/>
            <w:szCs w:val="24"/>
            <w:lang w:val="en-GB" w:eastAsia="en-GB"/>
            <w14:ligatures w14:val="standardContextual"/>
          </w:rPr>
          <w:tab/>
        </w:r>
        <w:r w:rsidRPr="001F791E">
          <w:rPr>
            <w:rStyle w:val="Hiperligao"/>
          </w:rPr>
          <w:t>Document Management and Configuration Control Information</w:t>
        </w:r>
        <w:r>
          <w:rPr>
            <w:webHidden/>
          </w:rPr>
          <w:tab/>
        </w:r>
        <w:r>
          <w:rPr>
            <w:webHidden/>
          </w:rPr>
          <w:fldChar w:fldCharType="begin"/>
        </w:r>
        <w:r>
          <w:rPr>
            <w:webHidden/>
          </w:rPr>
          <w:instrText xml:space="preserve"> PAGEREF _Toc183540833 \h </w:instrText>
        </w:r>
        <w:r>
          <w:rPr>
            <w:webHidden/>
          </w:rPr>
        </w:r>
        <w:r>
          <w:rPr>
            <w:webHidden/>
          </w:rPr>
          <w:fldChar w:fldCharType="separate"/>
        </w:r>
        <w:r>
          <w:rPr>
            <w:webHidden/>
          </w:rPr>
          <w:t>4</w:t>
        </w:r>
        <w:r>
          <w:rPr>
            <w:webHidden/>
          </w:rPr>
          <w:fldChar w:fldCharType="end"/>
        </w:r>
      </w:hyperlink>
    </w:p>
    <w:p w14:paraId="5361E282" w14:textId="081C1BAF" w:rsidR="00B713B0" w:rsidRDefault="00B713B0">
      <w:pPr>
        <w:pStyle w:val="ndice2"/>
        <w:rPr>
          <w:rFonts w:asciiTheme="minorHAnsi" w:eastAsiaTheme="minorEastAsia" w:hAnsiTheme="minorHAnsi" w:cstheme="minorBidi"/>
          <w:b w:val="0"/>
          <w:kern w:val="2"/>
          <w:sz w:val="24"/>
          <w:szCs w:val="24"/>
          <w:lang w:val="en-GB" w:eastAsia="en-GB"/>
          <w14:ligatures w14:val="standardContextual"/>
        </w:rPr>
      </w:pPr>
      <w:hyperlink w:anchor="_Toc183540834" w:history="1">
        <w:r w:rsidRPr="001F791E">
          <w:rPr>
            <w:rStyle w:val="Hiperligao"/>
          </w:rPr>
          <w:t>1.2</w:t>
        </w:r>
        <w:r>
          <w:rPr>
            <w:rFonts w:asciiTheme="minorHAnsi" w:eastAsiaTheme="minorEastAsia" w:hAnsiTheme="minorHAnsi" w:cstheme="minorBidi"/>
            <w:b w:val="0"/>
            <w:kern w:val="2"/>
            <w:sz w:val="24"/>
            <w:szCs w:val="24"/>
            <w:lang w:val="en-GB" w:eastAsia="en-GB"/>
            <w14:ligatures w14:val="standardContextual"/>
          </w:rPr>
          <w:tab/>
        </w:r>
        <w:r w:rsidRPr="001F791E">
          <w:rPr>
            <w:rStyle w:val="Hiperligao"/>
          </w:rPr>
          <w:t>Purpose and Scope of the SAD</w:t>
        </w:r>
        <w:r>
          <w:rPr>
            <w:webHidden/>
          </w:rPr>
          <w:tab/>
        </w:r>
        <w:r>
          <w:rPr>
            <w:webHidden/>
          </w:rPr>
          <w:fldChar w:fldCharType="begin"/>
        </w:r>
        <w:r>
          <w:rPr>
            <w:webHidden/>
          </w:rPr>
          <w:instrText xml:space="preserve"> PAGEREF _Toc183540834 \h </w:instrText>
        </w:r>
        <w:r>
          <w:rPr>
            <w:webHidden/>
          </w:rPr>
        </w:r>
        <w:r>
          <w:rPr>
            <w:webHidden/>
          </w:rPr>
          <w:fldChar w:fldCharType="separate"/>
        </w:r>
        <w:r>
          <w:rPr>
            <w:webHidden/>
          </w:rPr>
          <w:t>4</w:t>
        </w:r>
        <w:r>
          <w:rPr>
            <w:webHidden/>
          </w:rPr>
          <w:fldChar w:fldCharType="end"/>
        </w:r>
      </w:hyperlink>
    </w:p>
    <w:p w14:paraId="6D3B670C" w14:textId="19B9568A"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835" w:history="1">
        <w:r w:rsidRPr="001F791E">
          <w:rPr>
            <w:rStyle w:val="Hiperligao"/>
            <w:highlight w:val="white"/>
          </w:rPr>
          <w:t>1.2.1</w:t>
        </w:r>
        <w:r>
          <w:rPr>
            <w:rFonts w:asciiTheme="minorHAnsi" w:eastAsiaTheme="minorEastAsia" w:hAnsiTheme="minorHAnsi" w:cstheme="minorBidi"/>
            <w:kern w:val="2"/>
            <w:sz w:val="24"/>
            <w:szCs w:val="24"/>
            <w:lang w:val="en-GB" w:eastAsia="en-GB"/>
            <w14:ligatures w14:val="standardContextual"/>
          </w:rPr>
          <w:tab/>
        </w:r>
        <w:r w:rsidRPr="001F791E">
          <w:rPr>
            <w:rStyle w:val="Hiperligao"/>
            <w:highlight w:val="white"/>
          </w:rPr>
          <w:t>Purpose</w:t>
        </w:r>
        <w:r>
          <w:rPr>
            <w:webHidden/>
          </w:rPr>
          <w:tab/>
        </w:r>
        <w:r>
          <w:rPr>
            <w:webHidden/>
          </w:rPr>
          <w:fldChar w:fldCharType="begin"/>
        </w:r>
        <w:r>
          <w:rPr>
            <w:webHidden/>
          </w:rPr>
          <w:instrText xml:space="preserve"> PAGEREF _Toc183540835 \h </w:instrText>
        </w:r>
        <w:r>
          <w:rPr>
            <w:webHidden/>
          </w:rPr>
        </w:r>
        <w:r>
          <w:rPr>
            <w:webHidden/>
          </w:rPr>
          <w:fldChar w:fldCharType="separate"/>
        </w:r>
        <w:r>
          <w:rPr>
            <w:webHidden/>
          </w:rPr>
          <w:t>4</w:t>
        </w:r>
        <w:r>
          <w:rPr>
            <w:webHidden/>
          </w:rPr>
          <w:fldChar w:fldCharType="end"/>
        </w:r>
      </w:hyperlink>
    </w:p>
    <w:p w14:paraId="1AED1EB0" w14:textId="310219F5"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836" w:history="1">
        <w:r w:rsidRPr="001F791E">
          <w:rPr>
            <w:rStyle w:val="Hiperligao"/>
            <w:highlight w:val="white"/>
          </w:rPr>
          <w:t>1.2.2</w:t>
        </w:r>
        <w:r>
          <w:rPr>
            <w:rFonts w:asciiTheme="minorHAnsi" w:eastAsiaTheme="minorEastAsia" w:hAnsiTheme="minorHAnsi" w:cstheme="minorBidi"/>
            <w:kern w:val="2"/>
            <w:sz w:val="24"/>
            <w:szCs w:val="24"/>
            <w:lang w:val="en-GB" w:eastAsia="en-GB"/>
            <w14:ligatures w14:val="standardContextual"/>
          </w:rPr>
          <w:tab/>
        </w:r>
        <w:r w:rsidRPr="001F791E">
          <w:rPr>
            <w:rStyle w:val="Hiperligao"/>
            <w:highlight w:val="white"/>
          </w:rPr>
          <w:t>Scope</w:t>
        </w:r>
        <w:r>
          <w:rPr>
            <w:webHidden/>
          </w:rPr>
          <w:tab/>
        </w:r>
        <w:r>
          <w:rPr>
            <w:webHidden/>
          </w:rPr>
          <w:fldChar w:fldCharType="begin"/>
        </w:r>
        <w:r>
          <w:rPr>
            <w:webHidden/>
          </w:rPr>
          <w:instrText xml:space="preserve"> PAGEREF _Toc183540836 \h </w:instrText>
        </w:r>
        <w:r>
          <w:rPr>
            <w:webHidden/>
          </w:rPr>
        </w:r>
        <w:r>
          <w:rPr>
            <w:webHidden/>
          </w:rPr>
          <w:fldChar w:fldCharType="separate"/>
        </w:r>
        <w:r>
          <w:rPr>
            <w:webHidden/>
          </w:rPr>
          <w:t>4</w:t>
        </w:r>
        <w:r>
          <w:rPr>
            <w:webHidden/>
          </w:rPr>
          <w:fldChar w:fldCharType="end"/>
        </w:r>
      </w:hyperlink>
    </w:p>
    <w:p w14:paraId="15BF0C00" w14:textId="6C078722" w:rsidR="00B713B0" w:rsidRDefault="00B713B0">
      <w:pPr>
        <w:pStyle w:val="ndice2"/>
        <w:rPr>
          <w:rFonts w:asciiTheme="minorHAnsi" w:eastAsiaTheme="minorEastAsia" w:hAnsiTheme="minorHAnsi" w:cstheme="minorBidi"/>
          <w:b w:val="0"/>
          <w:kern w:val="2"/>
          <w:sz w:val="24"/>
          <w:szCs w:val="24"/>
          <w:lang w:val="en-GB" w:eastAsia="en-GB"/>
          <w14:ligatures w14:val="standardContextual"/>
        </w:rPr>
      </w:pPr>
      <w:hyperlink w:anchor="_Toc183540837" w:history="1">
        <w:r w:rsidRPr="001F791E">
          <w:rPr>
            <w:rStyle w:val="Hiperligao"/>
          </w:rPr>
          <w:t>1.3</w:t>
        </w:r>
        <w:r>
          <w:rPr>
            <w:rFonts w:asciiTheme="minorHAnsi" w:eastAsiaTheme="minorEastAsia" w:hAnsiTheme="minorHAnsi" w:cstheme="minorBidi"/>
            <w:b w:val="0"/>
            <w:kern w:val="2"/>
            <w:sz w:val="24"/>
            <w:szCs w:val="24"/>
            <w:lang w:val="en-GB" w:eastAsia="en-GB"/>
            <w14:ligatures w14:val="standardContextual"/>
          </w:rPr>
          <w:tab/>
        </w:r>
        <w:r w:rsidRPr="001F791E">
          <w:rPr>
            <w:rStyle w:val="Hiperligao"/>
          </w:rPr>
          <w:t>How the SAD Is Organized</w:t>
        </w:r>
        <w:r>
          <w:rPr>
            <w:webHidden/>
          </w:rPr>
          <w:tab/>
        </w:r>
        <w:r>
          <w:rPr>
            <w:webHidden/>
          </w:rPr>
          <w:fldChar w:fldCharType="begin"/>
        </w:r>
        <w:r>
          <w:rPr>
            <w:webHidden/>
          </w:rPr>
          <w:instrText xml:space="preserve"> PAGEREF _Toc183540837 \h </w:instrText>
        </w:r>
        <w:r>
          <w:rPr>
            <w:webHidden/>
          </w:rPr>
        </w:r>
        <w:r>
          <w:rPr>
            <w:webHidden/>
          </w:rPr>
          <w:fldChar w:fldCharType="separate"/>
        </w:r>
        <w:r>
          <w:rPr>
            <w:webHidden/>
          </w:rPr>
          <w:t>5</w:t>
        </w:r>
        <w:r>
          <w:rPr>
            <w:webHidden/>
          </w:rPr>
          <w:fldChar w:fldCharType="end"/>
        </w:r>
      </w:hyperlink>
    </w:p>
    <w:p w14:paraId="5D3C091B" w14:textId="5C06529D" w:rsidR="00B713B0" w:rsidRDefault="00B713B0">
      <w:pPr>
        <w:pStyle w:val="ndice2"/>
        <w:rPr>
          <w:rFonts w:asciiTheme="minorHAnsi" w:eastAsiaTheme="minorEastAsia" w:hAnsiTheme="minorHAnsi" w:cstheme="minorBidi"/>
          <w:b w:val="0"/>
          <w:kern w:val="2"/>
          <w:sz w:val="24"/>
          <w:szCs w:val="24"/>
          <w:lang w:val="en-GB" w:eastAsia="en-GB"/>
          <w14:ligatures w14:val="standardContextual"/>
        </w:rPr>
      </w:pPr>
      <w:hyperlink w:anchor="_Toc183540838" w:history="1">
        <w:r w:rsidRPr="001F791E">
          <w:rPr>
            <w:rStyle w:val="Hiperligao"/>
          </w:rPr>
          <w:t>1.4</w:t>
        </w:r>
        <w:r>
          <w:rPr>
            <w:rFonts w:asciiTheme="minorHAnsi" w:eastAsiaTheme="minorEastAsia" w:hAnsiTheme="minorHAnsi" w:cstheme="minorBidi"/>
            <w:b w:val="0"/>
            <w:kern w:val="2"/>
            <w:sz w:val="24"/>
            <w:szCs w:val="24"/>
            <w:lang w:val="en-GB" w:eastAsia="en-GB"/>
            <w14:ligatures w14:val="standardContextual"/>
          </w:rPr>
          <w:tab/>
        </w:r>
        <w:r w:rsidRPr="001F791E">
          <w:rPr>
            <w:rStyle w:val="Hiperligao"/>
          </w:rPr>
          <w:t>Stakeholder Representation</w:t>
        </w:r>
        <w:r>
          <w:rPr>
            <w:webHidden/>
          </w:rPr>
          <w:tab/>
        </w:r>
        <w:r>
          <w:rPr>
            <w:webHidden/>
          </w:rPr>
          <w:fldChar w:fldCharType="begin"/>
        </w:r>
        <w:r>
          <w:rPr>
            <w:webHidden/>
          </w:rPr>
          <w:instrText xml:space="preserve"> PAGEREF _Toc183540838 \h </w:instrText>
        </w:r>
        <w:r>
          <w:rPr>
            <w:webHidden/>
          </w:rPr>
        </w:r>
        <w:r>
          <w:rPr>
            <w:webHidden/>
          </w:rPr>
          <w:fldChar w:fldCharType="separate"/>
        </w:r>
        <w:r>
          <w:rPr>
            <w:webHidden/>
          </w:rPr>
          <w:t>6</w:t>
        </w:r>
        <w:r>
          <w:rPr>
            <w:webHidden/>
          </w:rPr>
          <w:fldChar w:fldCharType="end"/>
        </w:r>
      </w:hyperlink>
    </w:p>
    <w:p w14:paraId="633637FC" w14:textId="01F44431" w:rsidR="00B713B0" w:rsidRDefault="00B713B0">
      <w:pPr>
        <w:pStyle w:val="ndice2"/>
        <w:rPr>
          <w:rFonts w:asciiTheme="minorHAnsi" w:eastAsiaTheme="minorEastAsia" w:hAnsiTheme="minorHAnsi" w:cstheme="minorBidi"/>
          <w:b w:val="0"/>
          <w:kern w:val="2"/>
          <w:sz w:val="24"/>
          <w:szCs w:val="24"/>
          <w:lang w:val="en-GB" w:eastAsia="en-GB"/>
          <w14:ligatures w14:val="standardContextual"/>
        </w:rPr>
      </w:pPr>
      <w:hyperlink w:anchor="_Toc183540839" w:history="1">
        <w:r w:rsidRPr="001F791E">
          <w:rPr>
            <w:rStyle w:val="Hiperligao"/>
          </w:rPr>
          <w:t>1.5</w:t>
        </w:r>
        <w:r>
          <w:rPr>
            <w:rFonts w:asciiTheme="minorHAnsi" w:eastAsiaTheme="minorEastAsia" w:hAnsiTheme="minorHAnsi" w:cstheme="minorBidi"/>
            <w:b w:val="0"/>
            <w:kern w:val="2"/>
            <w:sz w:val="24"/>
            <w:szCs w:val="24"/>
            <w:lang w:val="en-GB" w:eastAsia="en-GB"/>
            <w14:ligatures w14:val="standardContextual"/>
          </w:rPr>
          <w:tab/>
        </w:r>
        <w:r w:rsidRPr="001F791E">
          <w:rPr>
            <w:rStyle w:val="Hiperligao"/>
          </w:rPr>
          <w:t>Viewpoint Definitions</w:t>
        </w:r>
        <w:r>
          <w:rPr>
            <w:webHidden/>
          </w:rPr>
          <w:tab/>
        </w:r>
        <w:r>
          <w:rPr>
            <w:webHidden/>
          </w:rPr>
          <w:fldChar w:fldCharType="begin"/>
        </w:r>
        <w:r>
          <w:rPr>
            <w:webHidden/>
          </w:rPr>
          <w:instrText xml:space="preserve"> PAGEREF _Toc183540839 \h </w:instrText>
        </w:r>
        <w:r>
          <w:rPr>
            <w:webHidden/>
          </w:rPr>
        </w:r>
        <w:r>
          <w:rPr>
            <w:webHidden/>
          </w:rPr>
          <w:fldChar w:fldCharType="separate"/>
        </w:r>
        <w:r>
          <w:rPr>
            <w:webHidden/>
          </w:rPr>
          <w:t>7</w:t>
        </w:r>
        <w:r>
          <w:rPr>
            <w:webHidden/>
          </w:rPr>
          <w:fldChar w:fldCharType="end"/>
        </w:r>
      </w:hyperlink>
    </w:p>
    <w:p w14:paraId="320E9CF5" w14:textId="6FCD9D15"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840" w:history="1">
        <w:r w:rsidRPr="001F791E">
          <w:rPr>
            <w:rStyle w:val="Hiperligao"/>
          </w:rPr>
          <w:t>1.5.1</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Module Viewpoint Definition</w:t>
        </w:r>
        <w:r>
          <w:rPr>
            <w:webHidden/>
          </w:rPr>
          <w:tab/>
        </w:r>
        <w:r>
          <w:rPr>
            <w:webHidden/>
          </w:rPr>
          <w:fldChar w:fldCharType="begin"/>
        </w:r>
        <w:r>
          <w:rPr>
            <w:webHidden/>
          </w:rPr>
          <w:instrText xml:space="preserve"> PAGEREF _Toc183540840 \h </w:instrText>
        </w:r>
        <w:r>
          <w:rPr>
            <w:webHidden/>
          </w:rPr>
        </w:r>
        <w:r>
          <w:rPr>
            <w:webHidden/>
          </w:rPr>
          <w:fldChar w:fldCharType="separate"/>
        </w:r>
        <w:r>
          <w:rPr>
            <w:webHidden/>
          </w:rPr>
          <w:t>9</w:t>
        </w:r>
        <w:r>
          <w:rPr>
            <w:webHidden/>
          </w:rPr>
          <w:fldChar w:fldCharType="end"/>
        </w:r>
      </w:hyperlink>
    </w:p>
    <w:p w14:paraId="75A837BF" w14:textId="71FBB682" w:rsidR="00B713B0" w:rsidRDefault="00B713B0">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540841" w:history="1">
        <w:r w:rsidRPr="001F791E">
          <w:rPr>
            <w:rStyle w:val="Hiperligao"/>
          </w:rPr>
          <w:t>1.5.1.1</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Decomposition Viewpoint Definition</w:t>
        </w:r>
        <w:r>
          <w:rPr>
            <w:webHidden/>
          </w:rPr>
          <w:tab/>
        </w:r>
        <w:r>
          <w:rPr>
            <w:webHidden/>
          </w:rPr>
          <w:fldChar w:fldCharType="begin"/>
        </w:r>
        <w:r>
          <w:rPr>
            <w:webHidden/>
          </w:rPr>
          <w:instrText xml:space="preserve"> PAGEREF _Toc183540841 \h </w:instrText>
        </w:r>
        <w:r>
          <w:rPr>
            <w:webHidden/>
          </w:rPr>
        </w:r>
        <w:r>
          <w:rPr>
            <w:webHidden/>
          </w:rPr>
          <w:fldChar w:fldCharType="separate"/>
        </w:r>
        <w:r>
          <w:rPr>
            <w:webHidden/>
          </w:rPr>
          <w:t>9</w:t>
        </w:r>
        <w:r>
          <w:rPr>
            <w:webHidden/>
          </w:rPr>
          <w:fldChar w:fldCharType="end"/>
        </w:r>
      </w:hyperlink>
    </w:p>
    <w:p w14:paraId="516F84EF" w14:textId="7C6C56B8"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42" w:history="1">
        <w:r w:rsidRPr="001F791E">
          <w:rPr>
            <w:rStyle w:val="Hiperligao"/>
            <w:rFonts w:cs="Arial"/>
            <w:b/>
            <w:bCs/>
          </w:rPr>
          <w:t>1.5.1.1.1</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Abstract</w:t>
        </w:r>
        <w:r>
          <w:rPr>
            <w:webHidden/>
          </w:rPr>
          <w:tab/>
        </w:r>
        <w:r>
          <w:rPr>
            <w:webHidden/>
          </w:rPr>
          <w:fldChar w:fldCharType="begin"/>
        </w:r>
        <w:r>
          <w:rPr>
            <w:webHidden/>
          </w:rPr>
          <w:instrText xml:space="preserve"> PAGEREF _Toc183540842 \h </w:instrText>
        </w:r>
        <w:r>
          <w:rPr>
            <w:webHidden/>
          </w:rPr>
        </w:r>
        <w:r>
          <w:rPr>
            <w:webHidden/>
          </w:rPr>
          <w:fldChar w:fldCharType="separate"/>
        </w:r>
        <w:r>
          <w:rPr>
            <w:webHidden/>
          </w:rPr>
          <w:t>9</w:t>
        </w:r>
        <w:r>
          <w:rPr>
            <w:webHidden/>
          </w:rPr>
          <w:fldChar w:fldCharType="end"/>
        </w:r>
      </w:hyperlink>
    </w:p>
    <w:p w14:paraId="3E4BAA0E" w14:textId="7EF4DD40"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43" w:history="1">
        <w:r w:rsidRPr="001F791E">
          <w:rPr>
            <w:rStyle w:val="Hiperligao"/>
            <w:rFonts w:cs="Arial"/>
            <w:b/>
            <w:bCs/>
          </w:rPr>
          <w:t>1.5.1.1.2</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Stakeholders and Their Concerns Addressed</w:t>
        </w:r>
        <w:r>
          <w:rPr>
            <w:webHidden/>
          </w:rPr>
          <w:tab/>
        </w:r>
        <w:r>
          <w:rPr>
            <w:webHidden/>
          </w:rPr>
          <w:fldChar w:fldCharType="begin"/>
        </w:r>
        <w:r>
          <w:rPr>
            <w:webHidden/>
          </w:rPr>
          <w:instrText xml:space="preserve"> PAGEREF _Toc183540843 \h </w:instrText>
        </w:r>
        <w:r>
          <w:rPr>
            <w:webHidden/>
          </w:rPr>
        </w:r>
        <w:r>
          <w:rPr>
            <w:webHidden/>
          </w:rPr>
          <w:fldChar w:fldCharType="separate"/>
        </w:r>
        <w:r>
          <w:rPr>
            <w:webHidden/>
          </w:rPr>
          <w:t>9</w:t>
        </w:r>
        <w:r>
          <w:rPr>
            <w:webHidden/>
          </w:rPr>
          <w:fldChar w:fldCharType="end"/>
        </w:r>
      </w:hyperlink>
    </w:p>
    <w:p w14:paraId="77C79DC5" w14:textId="0C783942"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44" w:history="1">
        <w:r w:rsidRPr="001F791E">
          <w:rPr>
            <w:rStyle w:val="Hiperligao"/>
            <w:rFonts w:cs="Arial"/>
            <w:b/>
            <w:bCs/>
          </w:rPr>
          <w:t>1.5.1.1.3</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Elements, Relations, Properties and Constraints</w:t>
        </w:r>
        <w:r>
          <w:rPr>
            <w:webHidden/>
          </w:rPr>
          <w:tab/>
        </w:r>
        <w:r>
          <w:rPr>
            <w:webHidden/>
          </w:rPr>
          <w:fldChar w:fldCharType="begin"/>
        </w:r>
        <w:r>
          <w:rPr>
            <w:webHidden/>
          </w:rPr>
          <w:instrText xml:space="preserve"> PAGEREF _Toc183540844 \h </w:instrText>
        </w:r>
        <w:r>
          <w:rPr>
            <w:webHidden/>
          </w:rPr>
        </w:r>
        <w:r>
          <w:rPr>
            <w:webHidden/>
          </w:rPr>
          <w:fldChar w:fldCharType="separate"/>
        </w:r>
        <w:r>
          <w:rPr>
            <w:webHidden/>
          </w:rPr>
          <w:t>10</w:t>
        </w:r>
        <w:r>
          <w:rPr>
            <w:webHidden/>
          </w:rPr>
          <w:fldChar w:fldCharType="end"/>
        </w:r>
      </w:hyperlink>
    </w:p>
    <w:p w14:paraId="3FFC81BB" w14:textId="30268E1A"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45" w:history="1">
        <w:r w:rsidRPr="001F791E">
          <w:rPr>
            <w:rStyle w:val="Hiperligao"/>
            <w:rFonts w:cs="Arial"/>
            <w:b/>
            <w:bCs/>
          </w:rPr>
          <w:t>1.5.1.1.4</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Language(s) to Model/Represent Conforming Views</w:t>
        </w:r>
        <w:r>
          <w:rPr>
            <w:webHidden/>
          </w:rPr>
          <w:tab/>
        </w:r>
        <w:r>
          <w:rPr>
            <w:webHidden/>
          </w:rPr>
          <w:fldChar w:fldCharType="begin"/>
        </w:r>
        <w:r>
          <w:rPr>
            <w:webHidden/>
          </w:rPr>
          <w:instrText xml:space="preserve"> PAGEREF _Toc183540845 \h </w:instrText>
        </w:r>
        <w:r>
          <w:rPr>
            <w:webHidden/>
          </w:rPr>
        </w:r>
        <w:r>
          <w:rPr>
            <w:webHidden/>
          </w:rPr>
          <w:fldChar w:fldCharType="separate"/>
        </w:r>
        <w:r>
          <w:rPr>
            <w:webHidden/>
          </w:rPr>
          <w:t>10</w:t>
        </w:r>
        <w:r>
          <w:rPr>
            <w:webHidden/>
          </w:rPr>
          <w:fldChar w:fldCharType="end"/>
        </w:r>
      </w:hyperlink>
    </w:p>
    <w:p w14:paraId="5509C3D1" w14:textId="7E1589EC"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46" w:history="1">
        <w:r w:rsidRPr="001F791E">
          <w:rPr>
            <w:rStyle w:val="Hiperligao"/>
            <w:rFonts w:cs="Arial"/>
            <w:b/>
            <w:bCs/>
          </w:rPr>
          <w:t>1.5.1.1.5</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Applicable Evaluation/Analysis Techniques and Consistency/Completeness Criteria</w:t>
        </w:r>
        <w:r>
          <w:rPr>
            <w:webHidden/>
          </w:rPr>
          <w:tab/>
        </w:r>
        <w:r>
          <w:rPr>
            <w:webHidden/>
          </w:rPr>
          <w:fldChar w:fldCharType="begin"/>
        </w:r>
        <w:r>
          <w:rPr>
            <w:webHidden/>
          </w:rPr>
          <w:instrText xml:space="preserve"> PAGEREF _Toc183540846 \h </w:instrText>
        </w:r>
        <w:r>
          <w:rPr>
            <w:webHidden/>
          </w:rPr>
        </w:r>
        <w:r>
          <w:rPr>
            <w:webHidden/>
          </w:rPr>
          <w:fldChar w:fldCharType="separate"/>
        </w:r>
        <w:r>
          <w:rPr>
            <w:webHidden/>
          </w:rPr>
          <w:t>10</w:t>
        </w:r>
        <w:r>
          <w:rPr>
            <w:webHidden/>
          </w:rPr>
          <w:fldChar w:fldCharType="end"/>
        </w:r>
      </w:hyperlink>
    </w:p>
    <w:p w14:paraId="72A9FD71" w14:textId="19AF96D0"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47" w:history="1">
        <w:r w:rsidRPr="001F791E">
          <w:rPr>
            <w:rStyle w:val="Hiperligao"/>
            <w:rFonts w:cs="Arial"/>
            <w:b/>
            <w:bCs/>
          </w:rPr>
          <w:t>1.5.1.1.6</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Viewpoint Source</w:t>
        </w:r>
        <w:r>
          <w:rPr>
            <w:webHidden/>
          </w:rPr>
          <w:tab/>
        </w:r>
        <w:r>
          <w:rPr>
            <w:webHidden/>
          </w:rPr>
          <w:fldChar w:fldCharType="begin"/>
        </w:r>
        <w:r>
          <w:rPr>
            <w:webHidden/>
          </w:rPr>
          <w:instrText xml:space="preserve"> PAGEREF _Toc183540847 \h </w:instrText>
        </w:r>
        <w:r>
          <w:rPr>
            <w:webHidden/>
          </w:rPr>
        </w:r>
        <w:r>
          <w:rPr>
            <w:webHidden/>
          </w:rPr>
          <w:fldChar w:fldCharType="separate"/>
        </w:r>
        <w:r>
          <w:rPr>
            <w:webHidden/>
          </w:rPr>
          <w:t>10</w:t>
        </w:r>
        <w:r>
          <w:rPr>
            <w:webHidden/>
          </w:rPr>
          <w:fldChar w:fldCharType="end"/>
        </w:r>
      </w:hyperlink>
    </w:p>
    <w:p w14:paraId="7E6CD40E" w14:textId="2A44D8D2" w:rsidR="00B713B0" w:rsidRDefault="00B713B0">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540848" w:history="1">
        <w:r w:rsidRPr="001F791E">
          <w:rPr>
            <w:rStyle w:val="Hiperligao"/>
          </w:rPr>
          <w:t>1.5.1.2</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Uses Viewpoint Definition</w:t>
        </w:r>
        <w:r>
          <w:rPr>
            <w:webHidden/>
          </w:rPr>
          <w:tab/>
        </w:r>
        <w:r>
          <w:rPr>
            <w:webHidden/>
          </w:rPr>
          <w:fldChar w:fldCharType="begin"/>
        </w:r>
        <w:r>
          <w:rPr>
            <w:webHidden/>
          </w:rPr>
          <w:instrText xml:space="preserve"> PAGEREF _Toc183540848 \h </w:instrText>
        </w:r>
        <w:r>
          <w:rPr>
            <w:webHidden/>
          </w:rPr>
        </w:r>
        <w:r>
          <w:rPr>
            <w:webHidden/>
          </w:rPr>
          <w:fldChar w:fldCharType="separate"/>
        </w:r>
        <w:r>
          <w:rPr>
            <w:webHidden/>
          </w:rPr>
          <w:t>10</w:t>
        </w:r>
        <w:r>
          <w:rPr>
            <w:webHidden/>
          </w:rPr>
          <w:fldChar w:fldCharType="end"/>
        </w:r>
      </w:hyperlink>
    </w:p>
    <w:p w14:paraId="30100E9B" w14:textId="5A673D34"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49" w:history="1">
        <w:r w:rsidRPr="001F791E">
          <w:rPr>
            <w:rStyle w:val="Hiperligao"/>
            <w:rFonts w:cs="Arial"/>
            <w:b/>
            <w:bCs/>
          </w:rPr>
          <w:t>1.5.1.2.1</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Abstract</w:t>
        </w:r>
        <w:r>
          <w:rPr>
            <w:webHidden/>
          </w:rPr>
          <w:tab/>
        </w:r>
        <w:r>
          <w:rPr>
            <w:webHidden/>
          </w:rPr>
          <w:fldChar w:fldCharType="begin"/>
        </w:r>
        <w:r>
          <w:rPr>
            <w:webHidden/>
          </w:rPr>
          <w:instrText xml:space="preserve"> PAGEREF _Toc183540849 \h </w:instrText>
        </w:r>
        <w:r>
          <w:rPr>
            <w:webHidden/>
          </w:rPr>
        </w:r>
        <w:r>
          <w:rPr>
            <w:webHidden/>
          </w:rPr>
          <w:fldChar w:fldCharType="separate"/>
        </w:r>
        <w:r>
          <w:rPr>
            <w:webHidden/>
          </w:rPr>
          <w:t>10</w:t>
        </w:r>
        <w:r>
          <w:rPr>
            <w:webHidden/>
          </w:rPr>
          <w:fldChar w:fldCharType="end"/>
        </w:r>
      </w:hyperlink>
    </w:p>
    <w:p w14:paraId="730D0AFA" w14:textId="6029EBC5"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50" w:history="1">
        <w:r w:rsidRPr="001F791E">
          <w:rPr>
            <w:rStyle w:val="Hiperligao"/>
            <w:rFonts w:cs="Arial"/>
            <w:b/>
            <w:bCs/>
          </w:rPr>
          <w:t>1.5.1.2.2</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Stakeholders and Their Concerns Addressed</w:t>
        </w:r>
        <w:r>
          <w:rPr>
            <w:webHidden/>
          </w:rPr>
          <w:tab/>
        </w:r>
        <w:r>
          <w:rPr>
            <w:webHidden/>
          </w:rPr>
          <w:fldChar w:fldCharType="begin"/>
        </w:r>
        <w:r>
          <w:rPr>
            <w:webHidden/>
          </w:rPr>
          <w:instrText xml:space="preserve"> PAGEREF _Toc183540850 \h </w:instrText>
        </w:r>
        <w:r>
          <w:rPr>
            <w:webHidden/>
          </w:rPr>
        </w:r>
        <w:r>
          <w:rPr>
            <w:webHidden/>
          </w:rPr>
          <w:fldChar w:fldCharType="separate"/>
        </w:r>
        <w:r>
          <w:rPr>
            <w:webHidden/>
          </w:rPr>
          <w:t>11</w:t>
        </w:r>
        <w:r>
          <w:rPr>
            <w:webHidden/>
          </w:rPr>
          <w:fldChar w:fldCharType="end"/>
        </w:r>
      </w:hyperlink>
    </w:p>
    <w:p w14:paraId="566AFB46" w14:textId="05D50FCF"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51" w:history="1">
        <w:r w:rsidRPr="001F791E">
          <w:rPr>
            <w:rStyle w:val="Hiperligao"/>
            <w:rFonts w:cs="Arial"/>
            <w:b/>
            <w:bCs/>
          </w:rPr>
          <w:t>1.5.1.2.3</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Elements, Relations, Properties and Constraints</w:t>
        </w:r>
        <w:r>
          <w:rPr>
            <w:webHidden/>
          </w:rPr>
          <w:tab/>
        </w:r>
        <w:r>
          <w:rPr>
            <w:webHidden/>
          </w:rPr>
          <w:fldChar w:fldCharType="begin"/>
        </w:r>
        <w:r>
          <w:rPr>
            <w:webHidden/>
          </w:rPr>
          <w:instrText xml:space="preserve"> PAGEREF _Toc183540851 \h </w:instrText>
        </w:r>
        <w:r>
          <w:rPr>
            <w:webHidden/>
          </w:rPr>
        </w:r>
        <w:r>
          <w:rPr>
            <w:webHidden/>
          </w:rPr>
          <w:fldChar w:fldCharType="separate"/>
        </w:r>
        <w:r>
          <w:rPr>
            <w:webHidden/>
          </w:rPr>
          <w:t>11</w:t>
        </w:r>
        <w:r>
          <w:rPr>
            <w:webHidden/>
          </w:rPr>
          <w:fldChar w:fldCharType="end"/>
        </w:r>
      </w:hyperlink>
    </w:p>
    <w:p w14:paraId="6136A058" w14:textId="649E0BFE"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52" w:history="1">
        <w:r w:rsidRPr="001F791E">
          <w:rPr>
            <w:rStyle w:val="Hiperligao"/>
            <w:rFonts w:cs="Arial"/>
            <w:b/>
            <w:bCs/>
          </w:rPr>
          <w:t>1.5.1.2.4</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Language(s) to Model/Represent Conforming Views</w:t>
        </w:r>
        <w:r>
          <w:rPr>
            <w:webHidden/>
          </w:rPr>
          <w:tab/>
        </w:r>
        <w:r>
          <w:rPr>
            <w:webHidden/>
          </w:rPr>
          <w:fldChar w:fldCharType="begin"/>
        </w:r>
        <w:r>
          <w:rPr>
            <w:webHidden/>
          </w:rPr>
          <w:instrText xml:space="preserve"> PAGEREF _Toc183540852 \h </w:instrText>
        </w:r>
        <w:r>
          <w:rPr>
            <w:webHidden/>
          </w:rPr>
        </w:r>
        <w:r>
          <w:rPr>
            <w:webHidden/>
          </w:rPr>
          <w:fldChar w:fldCharType="separate"/>
        </w:r>
        <w:r>
          <w:rPr>
            <w:webHidden/>
          </w:rPr>
          <w:t>11</w:t>
        </w:r>
        <w:r>
          <w:rPr>
            <w:webHidden/>
          </w:rPr>
          <w:fldChar w:fldCharType="end"/>
        </w:r>
      </w:hyperlink>
    </w:p>
    <w:p w14:paraId="07B229BD" w14:textId="76508104"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53" w:history="1">
        <w:r w:rsidRPr="001F791E">
          <w:rPr>
            <w:rStyle w:val="Hiperligao"/>
            <w:rFonts w:cs="Arial"/>
            <w:b/>
            <w:bCs/>
          </w:rPr>
          <w:t>1.5.1.2.5</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Applicable Evaluation/Analysis Techniques and Consistency/Completeness Criteria</w:t>
        </w:r>
        <w:r>
          <w:rPr>
            <w:webHidden/>
          </w:rPr>
          <w:tab/>
        </w:r>
        <w:r>
          <w:rPr>
            <w:webHidden/>
          </w:rPr>
          <w:fldChar w:fldCharType="begin"/>
        </w:r>
        <w:r>
          <w:rPr>
            <w:webHidden/>
          </w:rPr>
          <w:instrText xml:space="preserve"> PAGEREF _Toc183540853 \h </w:instrText>
        </w:r>
        <w:r>
          <w:rPr>
            <w:webHidden/>
          </w:rPr>
        </w:r>
        <w:r>
          <w:rPr>
            <w:webHidden/>
          </w:rPr>
          <w:fldChar w:fldCharType="separate"/>
        </w:r>
        <w:r>
          <w:rPr>
            <w:webHidden/>
          </w:rPr>
          <w:t>11</w:t>
        </w:r>
        <w:r>
          <w:rPr>
            <w:webHidden/>
          </w:rPr>
          <w:fldChar w:fldCharType="end"/>
        </w:r>
      </w:hyperlink>
    </w:p>
    <w:p w14:paraId="58F7DC00" w14:textId="5076F268"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54" w:history="1">
        <w:r w:rsidRPr="001F791E">
          <w:rPr>
            <w:rStyle w:val="Hiperligao"/>
            <w:rFonts w:cs="Arial"/>
            <w:b/>
            <w:bCs/>
          </w:rPr>
          <w:t>1.5.1.2.6</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Viewpoint Source</w:t>
        </w:r>
        <w:r>
          <w:rPr>
            <w:webHidden/>
          </w:rPr>
          <w:tab/>
        </w:r>
        <w:r>
          <w:rPr>
            <w:webHidden/>
          </w:rPr>
          <w:fldChar w:fldCharType="begin"/>
        </w:r>
        <w:r>
          <w:rPr>
            <w:webHidden/>
          </w:rPr>
          <w:instrText xml:space="preserve"> PAGEREF _Toc183540854 \h </w:instrText>
        </w:r>
        <w:r>
          <w:rPr>
            <w:webHidden/>
          </w:rPr>
        </w:r>
        <w:r>
          <w:rPr>
            <w:webHidden/>
          </w:rPr>
          <w:fldChar w:fldCharType="separate"/>
        </w:r>
        <w:r>
          <w:rPr>
            <w:webHidden/>
          </w:rPr>
          <w:t>11</w:t>
        </w:r>
        <w:r>
          <w:rPr>
            <w:webHidden/>
          </w:rPr>
          <w:fldChar w:fldCharType="end"/>
        </w:r>
      </w:hyperlink>
    </w:p>
    <w:p w14:paraId="37BFC983" w14:textId="2D054B6D" w:rsidR="00B713B0" w:rsidRDefault="00B713B0">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540855" w:history="1">
        <w:r w:rsidRPr="001F791E">
          <w:rPr>
            <w:rStyle w:val="Hiperligao"/>
          </w:rPr>
          <w:t>1.5.1.3</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Data Viewpoint Definition</w:t>
        </w:r>
        <w:r>
          <w:rPr>
            <w:webHidden/>
          </w:rPr>
          <w:tab/>
        </w:r>
        <w:r>
          <w:rPr>
            <w:webHidden/>
          </w:rPr>
          <w:fldChar w:fldCharType="begin"/>
        </w:r>
        <w:r>
          <w:rPr>
            <w:webHidden/>
          </w:rPr>
          <w:instrText xml:space="preserve"> PAGEREF _Toc183540855 \h </w:instrText>
        </w:r>
        <w:r>
          <w:rPr>
            <w:webHidden/>
          </w:rPr>
        </w:r>
        <w:r>
          <w:rPr>
            <w:webHidden/>
          </w:rPr>
          <w:fldChar w:fldCharType="separate"/>
        </w:r>
        <w:r>
          <w:rPr>
            <w:webHidden/>
          </w:rPr>
          <w:t>11</w:t>
        </w:r>
        <w:r>
          <w:rPr>
            <w:webHidden/>
          </w:rPr>
          <w:fldChar w:fldCharType="end"/>
        </w:r>
      </w:hyperlink>
    </w:p>
    <w:p w14:paraId="53A27471" w14:textId="7F415A5B"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56" w:history="1">
        <w:r w:rsidRPr="001F791E">
          <w:rPr>
            <w:rStyle w:val="Hiperligao"/>
            <w:rFonts w:cs="Arial"/>
            <w:b/>
            <w:bCs/>
          </w:rPr>
          <w:t>1.5.1.3.1</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Abstract</w:t>
        </w:r>
        <w:r>
          <w:rPr>
            <w:webHidden/>
          </w:rPr>
          <w:tab/>
        </w:r>
        <w:r>
          <w:rPr>
            <w:webHidden/>
          </w:rPr>
          <w:fldChar w:fldCharType="begin"/>
        </w:r>
        <w:r>
          <w:rPr>
            <w:webHidden/>
          </w:rPr>
          <w:instrText xml:space="preserve"> PAGEREF _Toc183540856 \h </w:instrText>
        </w:r>
        <w:r>
          <w:rPr>
            <w:webHidden/>
          </w:rPr>
        </w:r>
        <w:r>
          <w:rPr>
            <w:webHidden/>
          </w:rPr>
          <w:fldChar w:fldCharType="separate"/>
        </w:r>
        <w:r>
          <w:rPr>
            <w:webHidden/>
          </w:rPr>
          <w:t>11</w:t>
        </w:r>
        <w:r>
          <w:rPr>
            <w:webHidden/>
          </w:rPr>
          <w:fldChar w:fldCharType="end"/>
        </w:r>
      </w:hyperlink>
    </w:p>
    <w:p w14:paraId="1A59E254" w14:textId="6F1A6A20"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57" w:history="1">
        <w:r w:rsidRPr="001F791E">
          <w:rPr>
            <w:rStyle w:val="Hiperligao"/>
            <w:rFonts w:cs="Arial"/>
            <w:b/>
            <w:bCs/>
          </w:rPr>
          <w:t>1.5.1.3.2</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Stakeholders and Their Concerns Addressed</w:t>
        </w:r>
        <w:r>
          <w:rPr>
            <w:webHidden/>
          </w:rPr>
          <w:tab/>
        </w:r>
        <w:r>
          <w:rPr>
            <w:webHidden/>
          </w:rPr>
          <w:fldChar w:fldCharType="begin"/>
        </w:r>
        <w:r>
          <w:rPr>
            <w:webHidden/>
          </w:rPr>
          <w:instrText xml:space="preserve"> PAGEREF _Toc183540857 \h </w:instrText>
        </w:r>
        <w:r>
          <w:rPr>
            <w:webHidden/>
          </w:rPr>
        </w:r>
        <w:r>
          <w:rPr>
            <w:webHidden/>
          </w:rPr>
          <w:fldChar w:fldCharType="separate"/>
        </w:r>
        <w:r>
          <w:rPr>
            <w:webHidden/>
          </w:rPr>
          <w:t>11</w:t>
        </w:r>
        <w:r>
          <w:rPr>
            <w:webHidden/>
          </w:rPr>
          <w:fldChar w:fldCharType="end"/>
        </w:r>
      </w:hyperlink>
    </w:p>
    <w:p w14:paraId="054C6ABD" w14:textId="6347F4FF"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58" w:history="1">
        <w:r w:rsidRPr="001F791E">
          <w:rPr>
            <w:rStyle w:val="Hiperligao"/>
            <w:rFonts w:cs="Arial"/>
            <w:b/>
            <w:bCs/>
          </w:rPr>
          <w:t>1.5.1.3.3</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Elements, Relations, Properties and Constraints</w:t>
        </w:r>
        <w:r>
          <w:rPr>
            <w:webHidden/>
          </w:rPr>
          <w:tab/>
        </w:r>
        <w:r>
          <w:rPr>
            <w:webHidden/>
          </w:rPr>
          <w:fldChar w:fldCharType="begin"/>
        </w:r>
        <w:r>
          <w:rPr>
            <w:webHidden/>
          </w:rPr>
          <w:instrText xml:space="preserve"> PAGEREF _Toc183540858 \h </w:instrText>
        </w:r>
        <w:r>
          <w:rPr>
            <w:webHidden/>
          </w:rPr>
        </w:r>
        <w:r>
          <w:rPr>
            <w:webHidden/>
          </w:rPr>
          <w:fldChar w:fldCharType="separate"/>
        </w:r>
        <w:r>
          <w:rPr>
            <w:webHidden/>
          </w:rPr>
          <w:t>12</w:t>
        </w:r>
        <w:r>
          <w:rPr>
            <w:webHidden/>
          </w:rPr>
          <w:fldChar w:fldCharType="end"/>
        </w:r>
      </w:hyperlink>
    </w:p>
    <w:p w14:paraId="5FA78D4E" w14:textId="6D1C21B4"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59" w:history="1">
        <w:r w:rsidRPr="001F791E">
          <w:rPr>
            <w:rStyle w:val="Hiperligao"/>
            <w:rFonts w:cs="Arial"/>
            <w:b/>
            <w:bCs/>
          </w:rPr>
          <w:t>1.5.1.3.4</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Language(s) to Model/Represent Conforming Views</w:t>
        </w:r>
        <w:r>
          <w:rPr>
            <w:webHidden/>
          </w:rPr>
          <w:tab/>
        </w:r>
        <w:r>
          <w:rPr>
            <w:webHidden/>
          </w:rPr>
          <w:fldChar w:fldCharType="begin"/>
        </w:r>
        <w:r>
          <w:rPr>
            <w:webHidden/>
          </w:rPr>
          <w:instrText xml:space="preserve"> PAGEREF _Toc183540859 \h </w:instrText>
        </w:r>
        <w:r>
          <w:rPr>
            <w:webHidden/>
          </w:rPr>
        </w:r>
        <w:r>
          <w:rPr>
            <w:webHidden/>
          </w:rPr>
          <w:fldChar w:fldCharType="separate"/>
        </w:r>
        <w:r>
          <w:rPr>
            <w:webHidden/>
          </w:rPr>
          <w:t>12</w:t>
        </w:r>
        <w:r>
          <w:rPr>
            <w:webHidden/>
          </w:rPr>
          <w:fldChar w:fldCharType="end"/>
        </w:r>
      </w:hyperlink>
    </w:p>
    <w:p w14:paraId="39E4CF77" w14:textId="3BF8B825"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60" w:history="1">
        <w:r w:rsidRPr="001F791E">
          <w:rPr>
            <w:rStyle w:val="Hiperligao"/>
            <w:rFonts w:cs="Arial"/>
            <w:b/>
            <w:bCs/>
          </w:rPr>
          <w:t>1.5.1.3.5</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Applicable Evaluation/Analysis Techniques and Consistency/Completeness Criteria</w:t>
        </w:r>
        <w:r>
          <w:rPr>
            <w:webHidden/>
          </w:rPr>
          <w:tab/>
        </w:r>
        <w:r>
          <w:rPr>
            <w:webHidden/>
          </w:rPr>
          <w:fldChar w:fldCharType="begin"/>
        </w:r>
        <w:r>
          <w:rPr>
            <w:webHidden/>
          </w:rPr>
          <w:instrText xml:space="preserve"> PAGEREF _Toc183540860 \h </w:instrText>
        </w:r>
        <w:r>
          <w:rPr>
            <w:webHidden/>
          </w:rPr>
        </w:r>
        <w:r>
          <w:rPr>
            <w:webHidden/>
          </w:rPr>
          <w:fldChar w:fldCharType="separate"/>
        </w:r>
        <w:r>
          <w:rPr>
            <w:webHidden/>
          </w:rPr>
          <w:t>12</w:t>
        </w:r>
        <w:r>
          <w:rPr>
            <w:webHidden/>
          </w:rPr>
          <w:fldChar w:fldCharType="end"/>
        </w:r>
      </w:hyperlink>
    </w:p>
    <w:p w14:paraId="19F7D1D0" w14:textId="77F705A5"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61" w:history="1">
        <w:r w:rsidRPr="001F791E">
          <w:rPr>
            <w:rStyle w:val="Hiperligao"/>
            <w:rFonts w:cs="Arial"/>
            <w:b/>
            <w:bCs/>
          </w:rPr>
          <w:t>1.5.1.3.6</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Viewpoint Source</w:t>
        </w:r>
        <w:r>
          <w:rPr>
            <w:webHidden/>
          </w:rPr>
          <w:tab/>
        </w:r>
        <w:r>
          <w:rPr>
            <w:webHidden/>
          </w:rPr>
          <w:fldChar w:fldCharType="begin"/>
        </w:r>
        <w:r>
          <w:rPr>
            <w:webHidden/>
          </w:rPr>
          <w:instrText xml:space="preserve"> PAGEREF _Toc183540861 \h </w:instrText>
        </w:r>
        <w:r>
          <w:rPr>
            <w:webHidden/>
          </w:rPr>
        </w:r>
        <w:r>
          <w:rPr>
            <w:webHidden/>
          </w:rPr>
          <w:fldChar w:fldCharType="separate"/>
        </w:r>
        <w:r>
          <w:rPr>
            <w:webHidden/>
          </w:rPr>
          <w:t>12</w:t>
        </w:r>
        <w:r>
          <w:rPr>
            <w:webHidden/>
          </w:rPr>
          <w:fldChar w:fldCharType="end"/>
        </w:r>
      </w:hyperlink>
    </w:p>
    <w:p w14:paraId="5338DA46" w14:textId="51309120"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862" w:history="1">
        <w:r w:rsidRPr="001F791E">
          <w:rPr>
            <w:rStyle w:val="Hiperligao"/>
          </w:rPr>
          <w:t>1.5.2</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Component-and-Connector Viewpoint Definition</w:t>
        </w:r>
        <w:r>
          <w:rPr>
            <w:webHidden/>
          </w:rPr>
          <w:tab/>
        </w:r>
        <w:r>
          <w:rPr>
            <w:webHidden/>
          </w:rPr>
          <w:fldChar w:fldCharType="begin"/>
        </w:r>
        <w:r>
          <w:rPr>
            <w:webHidden/>
          </w:rPr>
          <w:instrText xml:space="preserve"> PAGEREF _Toc183540862 \h </w:instrText>
        </w:r>
        <w:r>
          <w:rPr>
            <w:webHidden/>
          </w:rPr>
        </w:r>
        <w:r>
          <w:rPr>
            <w:webHidden/>
          </w:rPr>
          <w:fldChar w:fldCharType="separate"/>
        </w:r>
        <w:r>
          <w:rPr>
            <w:webHidden/>
          </w:rPr>
          <w:t>12</w:t>
        </w:r>
        <w:r>
          <w:rPr>
            <w:webHidden/>
          </w:rPr>
          <w:fldChar w:fldCharType="end"/>
        </w:r>
      </w:hyperlink>
    </w:p>
    <w:p w14:paraId="471A94BC" w14:textId="05ED124B" w:rsidR="00B713B0" w:rsidRDefault="00B713B0">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540863" w:history="1">
        <w:r w:rsidRPr="001F791E">
          <w:rPr>
            <w:rStyle w:val="Hiperligao"/>
          </w:rPr>
          <w:t>1.5.2.1</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Call-Return Viewpoint Definition</w:t>
        </w:r>
        <w:r>
          <w:rPr>
            <w:webHidden/>
          </w:rPr>
          <w:tab/>
        </w:r>
        <w:r>
          <w:rPr>
            <w:webHidden/>
          </w:rPr>
          <w:fldChar w:fldCharType="begin"/>
        </w:r>
        <w:r>
          <w:rPr>
            <w:webHidden/>
          </w:rPr>
          <w:instrText xml:space="preserve"> PAGEREF _Toc183540863 \h </w:instrText>
        </w:r>
        <w:r>
          <w:rPr>
            <w:webHidden/>
          </w:rPr>
        </w:r>
        <w:r>
          <w:rPr>
            <w:webHidden/>
          </w:rPr>
          <w:fldChar w:fldCharType="separate"/>
        </w:r>
        <w:r>
          <w:rPr>
            <w:webHidden/>
          </w:rPr>
          <w:t>12</w:t>
        </w:r>
        <w:r>
          <w:rPr>
            <w:webHidden/>
          </w:rPr>
          <w:fldChar w:fldCharType="end"/>
        </w:r>
      </w:hyperlink>
    </w:p>
    <w:p w14:paraId="61C8B9F3" w14:textId="31489EFE"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64" w:history="1">
        <w:r w:rsidRPr="001F791E">
          <w:rPr>
            <w:rStyle w:val="Hiperligao"/>
            <w:rFonts w:cs="Arial"/>
            <w:b/>
            <w:bCs/>
          </w:rPr>
          <w:t>1.5.2.1.1</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Abstract</w:t>
        </w:r>
        <w:r>
          <w:rPr>
            <w:webHidden/>
          </w:rPr>
          <w:tab/>
        </w:r>
        <w:r>
          <w:rPr>
            <w:webHidden/>
          </w:rPr>
          <w:fldChar w:fldCharType="begin"/>
        </w:r>
        <w:r>
          <w:rPr>
            <w:webHidden/>
          </w:rPr>
          <w:instrText xml:space="preserve"> PAGEREF _Toc183540864 \h </w:instrText>
        </w:r>
        <w:r>
          <w:rPr>
            <w:webHidden/>
          </w:rPr>
        </w:r>
        <w:r>
          <w:rPr>
            <w:webHidden/>
          </w:rPr>
          <w:fldChar w:fldCharType="separate"/>
        </w:r>
        <w:r>
          <w:rPr>
            <w:webHidden/>
          </w:rPr>
          <w:t>12</w:t>
        </w:r>
        <w:r>
          <w:rPr>
            <w:webHidden/>
          </w:rPr>
          <w:fldChar w:fldCharType="end"/>
        </w:r>
      </w:hyperlink>
    </w:p>
    <w:p w14:paraId="6C928E52" w14:textId="7DD17068"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65" w:history="1">
        <w:r w:rsidRPr="001F791E">
          <w:rPr>
            <w:rStyle w:val="Hiperligao"/>
            <w:rFonts w:cs="Arial"/>
            <w:b/>
            <w:bCs/>
          </w:rPr>
          <w:t>1.5.2.1.2</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Stakeholders and Their Concerns Addressed</w:t>
        </w:r>
        <w:r>
          <w:rPr>
            <w:webHidden/>
          </w:rPr>
          <w:tab/>
        </w:r>
        <w:r>
          <w:rPr>
            <w:webHidden/>
          </w:rPr>
          <w:fldChar w:fldCharType="begin"/>
        </w:r>
        <w:r>
          <w:rPr>
            <w:webHidden/>
          </w:rPr>
          <w:instrText xml:space="preserve"> PAGEREF _Toc183540865 \h </w:instrText>
        </w:r>
        <w:r>
          <w:rPr>
            <w:webHidden/>
          </w:rPr>
        </w:r>
        <w:r>
          <w:rPr>
            <w:webHidden/>
          </w:rPr>
          <w:fldChar w:fldCharType="separate"/>
        </w:r>
        <w:r>
          <w:rPr>
            <w:webHidden/>
          </w:rPr>
          <w:t>12</w:t>
        </w:r>
        <w:r>
          <w:rPr>
            <w:webHidden/>
          </w:rPr>
          <w:fldChar w:fldCharType="end"/>
        </w:r>
      </w:hyperlink>
    </w:p>
    <w:p w14:paraId="4D6AC0F8" w14:textId="71613163"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66" w:history="1">
        <w:r w:rsidRPr="001F791E">
          <w:rPr>
            <w:rStyle w:val="Hiperligao"/>
            <w:rFonts w:cs="Arial"/>
            <w:b/>
            <w:bCs/>
          </w:rPr>
          <w:t>1.5.2.1.3</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Elements, Relations, Properties and Constraints</w:t>
        </w:r>
        <w:r>
          <w:rPr>
            <w:webHidden/>
          </w:rPr>
          <w:tab/>
        </w:r>
        <w:r>
          <w:rPr>
            <w:webHidden/>
          </w:rPr>
          <w:fldChar w:fldCharType="begin"/>
        </w:r>
        <w:r>
          <w:rPr>
            <w:webHidden/>
          </w:rPr>
          <w:instrText xml:space="preserve"> PAGEREF _Toc183540866 \h </w:instrText>
        </w:r>
        <w:r>
          <w:rPr>
            <w:webHidden/>
          </w:rPr>
        </w:r>
        <w:r>
          <w:rPr>
            <w:webHidden/>
          </w:rPr>
          <w:fldChar w:fldCharType="separate"/>
        </w:r>
        <w:r>
          <w:rPr>
            <w:webHidden/>
          </w:rPr>
          <w:t>13</w:t>
        </w:r>
        <w:r>
          <w:rPr>
            <w:webHidden/>
          </w:rPr>
          <w:fldChar w:fldCharType="end"/>
        </w:r>
      </w:hyperlink>
    </w:p>
    <w:p w14:paraId="1379DA90" w14:textId="51458061"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67" w:history="1">
        <w:r w:rsidRPr="001F791E">
          <w:rPr>
            <w:rStyle w:val="Hiperligao"/>
            <w:rFonts w:cs="Arial"/>
            <w:b/>
            <w:bCs/>
          </w:rPr>
          <w:t>1.5.2.1.4</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Language(s) to Model/Represent Conforming Views</w:t>
        </w:r>
        <w:r>
          <w:rPr>
            <w:webHidden/>
          </w:rPr>
          <w:tab/>
        </w:r>
        <w:r>
          <w:rPr>
            <w:webHidden/>
          </w:rPr>
          <w:fldChar w:fldCharType="begin"/>
        </w:r>
        <w:r>
          <w:rPr>
            <w:webHidden/>
          </w:rPr>
          <w:instrText xml:space="preserve"> PAGEREF _Toc183540867 \h </w:instrText>
        </w:r>
        <w:r>
          <w:rPr>
            <w:webHidden/>
          </w:rPr>
        </w:r>
        <w:r>
          <w:rPr>
            <w:webHidden/>
          </w:rPr>
          <w:fldChar w:fldCharType="separate"/>
        </w:r>
        <w:r>
          <w:rPr>
            <w:webHidden/>
          </w:rPr>
          <w:t>13</w:t>
        </w:r>
        <w:r>
          <w:rPr>
            <w:webHidden/>
          </w:rPr>
          <w:fldChar w:fldCharType="end"/>
        </w:r>
      </w:hyperlink>
    </w:p>
    <w:p w14:paraId="44C29271" w14:textId="0CCE9DEC"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68" w:history="1">
        <w:r w:rsidRPr="001F791E">
          <w:rPr>
            <w:rStyle w:val="Hiperligao"/>
            <w:rFonts w:cs="Arial"/>
            <w:b/>
            <w:bCs/>
          </w:rPr>
          <w:t>1.5.2.1.5</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Applicable Evaluation/Analysis Techniques and Consistency/Completeness Criteria</w:t>
        </w:r>
        <w:r>
          <w:rPr>
            <w:webHidden/>
          </w:rPr>
          <w:tab/>
        </w:r>
        <w:r>
          <w:rPr>
            <w:webHidden/>
          </w:rPr>
          <w:fldChar w:fldCharType="begin"/>
        </w:r>
        <w:r>
          <w:rPr>
            <w:webHidden/>
          </w:rPr>
          <w:instrText xml:space="preserve"> PAGEREF _Toc183540868 \h </w:instrText>
        </w:r>
        <w:r>
          <w:rPr>
            <w:webHidden/>
          </w:rPr>
        </w:r>
        <w:r>
          <w:rPr>
            <w:webHidden/>
          </w:rPr>
          <w:fldChar w:fldCharType="separate"/>
        </w:r>
        <w:r>
          <w:rPr>
            <w:webHidden/>
          </w:rPr>
          <w:t>13</w:t>
        </w:r>
        <w:r>
          <w:rPr>
            <w:webHidden/>
          </w:rPr>
          <w:fldChar w:fldCharType="end"/>
        </w:r>
      </w:hyperlink>
    </w:p>
    <w:p w14:paraId="7778C181" w14:textId="7EAFB605"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69" w:history="1">
        <w:r w:rsidRPr="001F791E">
          <w:rPr>
            <w:rStyle w:val="Hiperligao"/>
            <w:rFonts w:cs="Arial"/>
            <w:b/>
            <w:bCs/>
          </w:rPr>
          <w:t>1.5.2.1.6</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Viewpoint Source</w:t>
        </w:r>
        <w:r>
          <w:rPr>
            <w:webHidden/>
          </w:rPr>
          <w:tab/>
        </w:r>
        <w:r>
          <w:rPr>
            <w:webHidden/>
          </w:rPr>
          <w:fldChar w:fldCharType="begin"/>
        </w:r>
        <w:r>
          <w:rPr>
            <w:webHidden/>
          </w:rPr>
          <w:instrText xml:space="preserve"> PAGEREF _Toc183540869 \h </w:instrText>
        </w:r>
        <w:r>
          <w:rPr>
            <w:webHidden/>
          </w:rPr>
        </w:r>
        <w:r>
          <w:rPr>
            <w:webHidden/>
          </w:rPr>
          <w:fldChar w:fldCharType="separate"/>
        </w:r>
        <w:r>
          <w:rPr>
            <w:webHidden/>
          </w:rPr>
          <w:t>13</w:t>
        </w:r>
        <w:r>
          <w:rPr>
            <w:webHidden/>
          </w:rPr>
          <w:fldChar w:fldCharType="end"/>
        </w:r>
      </w:hyperlink>
    </w:p>
    <w:p w14:paraId="6EA46480" w14:textId="6500B3EE" w:rsidR="00B713B0" w:rsidRDefault="00B713B0">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540870" w:history="1">
        <w:r w:rsidRPr="001F791E">
          <w:rPr>
            <w:rStyle w:val="Hiperligao"/>
          </w:rPr>
          <w:t>1.5.2.2</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Repository Viewpoint Definition</w:t>
        </w:r>
        <w:r>
          <w:rPr>
            <w:webHidden/>
          </w:rPr>
          <w:tab/>
        </w:r>
        <w:r>
          <w:rPr>
            <w:webHidden/>
          </w:rPr>
          <w:fldChar w:fldCharType="begin"/>
        </w:r>
        <w:r>
          <w:rPr>
            <w:webHidden/>
          </w:rPr>
          <w:instrText xml:space="preserve"> PAGEREF _Toc183540870 \h </w:instrText>
        </w:r>
        <w:r>
          <w:rPr>
            <w:webHidden/>
          </w:rPr>
        </w:r>
        <w:r>
          <w:rPr>
            <w:webHidden/>
          </w:rPr>
          <w:fldChar w:fldCharType="separate"/>
        </w:r>
        <w:r>
          <w:rPr>
            <w:webHidden/>
          </w:rPr>
          <w:t>13</w:t>
        </w:r>
        <w:r>
          <w:rPr>
            <w:webHidden/>
          </w:rPr>
          <w:fldChar w:fldCharType="end"/>
        </w:r>
      </w:hyperlink>
    </w:p>
    <w:p w14:paraId="33B07F68" w14:textId="409D88C7"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71" w:history="1">
        <w:r w:rsidRPr="001F791E">
          <w:rPr>
            <w:rStyle w:val="Hiperligao"/>
            <w:rFonts w:cs="Arial"/>
            <w:b/>
            <w:bCs/>
          </w:rPr>
          <w:t>1.5.2.2.1</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Abstract</w:t>
        </w:r>
        <w:r>
          <w:rPr>
            <w:webHidden/>
          </w:rPr>
          <w:tab/>
        </w:r>
        <w:r>
          <w:rPr>
            <w:webHidden/>
          </w:rPr>
          <w:fldChar w:fldCharType="begin"/>
        </w:r>
        <w:r>
          <w:rPr>
            <w:webHidden/>
          </w:rPr>
          <w:instrText xml:space="preserve"> PAGEREF _Toc183540871 \h </w:instrText>
        </w:r>
        <w:r>
          <w:rPr>
            <w:webHidden/>
          </w:rPr>
        </w:r>
        <w:r>
          <w:rPr>
            <w:webHidden/>
          </w:rPr>
          <w:fldChar w:fldCharType="separate"/>
        </w:r>
        <w:r>
          <w:rPr>
            <w:webHidden/>
          </w:rPr>
          <w:t>13</w:t>
        </w:r>
        <w:r>
          <w:rPr>
            <w:webHidden/>
          </w:rPr>
          <w:fldChar w:fldCharType="end"/>
        </w:r>
      </w:hyperlink>
    </w:p>
    <w:p w14:paraId="15148AD5" w14:textId="3C5F99C7"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72" w:history="1">
        <w:r w:rsidRPr="001F791E">
          <w:rPr>
            <w:rStyle w:val="Hiperligao"/>
            <w:rFonts w:cs="Arial"/>
            <w:b/>
            <w:bCs/>
          </w:rPr>
          <w:t>1.5.2.2.2</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Stakeholders and Their Concerns Addressed</w:t>
        </w:r>
        <w:r>
          <w:rPr>
            <w:webHidden/>
          </w:rPr>
          <w:tab/>
        </w:r>
        <w:r>
          <w:rPr>
            <w:webHidden/>
          </w:rPr>
          <w:fldChar w:fldCharType="begin"/>
        </w:r>
        <w:r>
          <w:rPr>
            <w:webHidden/>
          </w:rPr>
          <w:instrText xml:space="preserve"> PAGEREF _Toc183540872 \h </w:instrText>
        </w:r>
        <w:r>
          <w:rPr>
            <w:webHidden/>
          </w:rPr>
        </w:r>
        <w:r>
          <w:rPr>
            <w:webHidden/>
          </w:rPr>
          <w:fldChar w:fldCharType="separate"/>
        </w:r>
        <w:r>
          <w:rPr>
            <w:webHidden/>
          </w:rPr>
          <w:t>13</w:t>
        </w:r>
        <w:r>
          <w:rPr>
            <w:webHidden/>
          </w:rPr>
          <w:fldChar w:fldCharType="end"/>
        </w:r>
      </w:hyperlink>
    </w:p>
    <w:p w14:paraId="501EBCE2" w14:textId="5D186A0B"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73" w:history="1">
        <w:r w:rsidRPr="001F791E">
          <w:rPr>
            <w:rStyle w:val="Hiperligao"/>
            <w:rFonts w:cs="Arial"/>
            <w:b/>
            <w:bCs/>
          </w:rPr>
          <w:t>1.5.2.2.3</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Elements, Relations, Properties and Constraints</w:t>
        </w:r>
        <w:r>
          <w:rPr>
            <w:webHidden/>
          </w:rPr>
          <w:tab/>
        </w:r>
        <w:r>
          <w:rPr>
            <w:webHidden/>
          </w:rPr>
          <w:fldChar w:fldCharType="begin"/>
        </w:r>
        <w:r>
          <w:rPr>
            <w:webHidden/>
          </w:rPr>
          <w:instrText xml:space="preserve"> PAGEREF _Toc183540873 \h </w:instrText>
        </w:r>
        <w:r>
          <w:rPr>
            <w:webHidden/>
          </w:rPr>
        </w:r>
        <w:r>
          <w:rPr>
            <w:webHidden/>
          </w:rPr>
          <w:fldChar w:fldCharType="separate"/>
        </w:r>
        <w:r>
          <w:rPr>
            <w:webHidden/>
          </w:rPr>
          <w:t>13</w:t>
        </w:r>
        <w:r>
          <w:rPr>
            <w:webHidden/>
          </w:rPr>
          <w:fldChar w:fldCharType="end"/>
        </w:r>
      </w:hyperlink>
    </w:p>
    <w:p w14:paraId="46410A16" w14:textId="24F55448"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74" w:history="1">
        <w:r w:rsidRPr="001F791E">
          <w:rPr>
            <w:rStyle w:val="Hiperligao"/>
            <w:rFonts w:cs="Arial"/>
            <w:b/>
            <w:bCs/>
          </w:rPr>
          <w:t>1.5.2.2.4</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Language(s) to Model/Represent Conforming Views</w:t>
        </w:r>
        <w:r>
          <w:rPr>
            <w:webHidden/>
          </w:rPr>
          <w:tab/>
        </w:r>
        <w:r>
          <w:rPr>
            <w:webHidden/>
          </w:rPr>
          <w:fldChar w:fldCharType="begin"/>
        </w:r>
        <w:r>
          <w:rPr>
            <w:webHidden/>
          </w:rPr>
          <w:instrText xml:space="preserve"> PAGEREF _Toc183540874 \h </w:instrText>
        </w:r>
        <w:r>
          <w:rPr>
            <w:webHidden/>
          </w:rPr>
        </w:r>
        <w:r>
          <w:rPr>
            <w:webHidden/>
          </w:rPr>
          <w:fldChar w:fldCharType="separate"/>
        </w:r>
        <w:r>
          <w:rPr>
            <w:webHidden/>
          </w:rPr>
          <w:t>14</w:t>
        </w:r>
        <w:r>
          <w:rPr>
            <w:webHidden/>
          </w:rPr>
          <w:fldChar w:fldCharType="end"/>
        </w:r>
      </w:hyperlink>
    </w:p>
    <w:p w14:paraId="482CBB9E" w14:textId="5EE843FD"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75" w:history="1">
        <w:r w:rsidRPr="001F791E">
          <w:rPr>
            <w:rStyle w:val="Hiperligao"/>
            <w:rFonts w:cs="Arial"/>
            <w:b/>
            <w:bCs/>
          </w:rPr>
          <w:t>1.5.2.2.5</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Applicable Evaluation/Analysis Techniques and Consistency/Completeness Criteria</w:t>
        </w:r>
        <w:r>
          <w:rPr>
            <w:webHidden/>
          </w:rPr>
          <w:tab/>
        </w:r>
        <w:r>
          <w:rPr>
            <w:webHidden/>
          </w:rPr>
          <w:fldChar w:fldCharType="begin"/>
        </w:r>
        <w:r>
          <w:rPr>
            <w:webHidden/>
          </w:rPr>
          <w:instrText xml:space="preserve"> PAGEREF _Toc183540875 \h </w:instrText>
        </w:r>
        <w:r>
          <w:rPr>
            <w:webHidden/>
          </w:rPr>
        </w:r>
        <w:r>
          <w:rPr>
            <w:webHidden/>
          </w:rPr>
          <w:fldChar w:fldCharType="separate"/>
        </w:r>
        <w:r>
          <w:rPr>
            <w:webHidden/>
          </w:rPr>
          <w:t>14</w:t>
        </w:r>
        <w:r>
          <w:rPr>
            <w:webHidden/>
          </w:rPr>
          <w:fldChar w:fldCharType="end"/>
        </w:r>
      </w:hyperlink>
    </w:p>
    <w:p w14:paraId="77267D21" w14:textId="1CF5B08C"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76" w:history="1">
        <w:r w:rsidRPr="001F791E">
          <w:rPr>
            <w:rStyle w:val="Hiperligao"/>
            <w:rFonts w:cs="Arial"/>
            <w:b/>
            <w:bCs/>
          </w:rPr>
          <w:t>1.5.2.2.6</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Viewpoint Source</w:t>
        </w:r>
        <w:r>
          <w:rPr>
            <w:webHidden/>
          </w:rPr>
          <w:tab/>
        </w:r>
        <w:r>
          <w:rPr>
            <w:webHidden/>
          </w:rPr>
          <w:fldChar w:fldCharType="begin"/>
        </w:r>
        <w:r>
          <w:rPr>
            <w:webHidden/>
          </w:rPr>
          <w:instrText xml:space="preserve"> PAGEREF _Toc183540876 \h </w:instrText>
        </w:r>
        <w:r>
          <w:rPr>
            <w:webHidden/>
          </w:rPr>
        </w:r>
        <w:r>
          <w:rPr>
            <w:webHidden/>
          </w:rPr>
          <w:fldChar w:fldCharType="separate"/>
        </w:r>
        <w:r>
          <w:rPr>
            <w:webHidden/>
          </w:rPr>
          <w:t>14</w:t>
        </w:r>
        <w:r>
          <w:rPr>
            <w:webHidden/>
          </w:rPr>
          <w:fldChar w:fldCharType="end"/>
        </w:r>
      </w:hyperlink>
    </w:p>
    <w:p w14:paraId="1A9B47F0" w14:textId="2FC0F5F7"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877" w:history="1">
        <w:r w:rsidRPr="001F791E">
          <w:rPr>
            <w:rStyle w:val="Hiperligao"/>
          </w:rPr>
          <w:t>1.5.3</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Allocation Viewpoint Definition</w:t>
        </w:r>
        <w:r>
          <w:rPr>
            <w:webHidden/>
          </w:rPr>
          <w:tab/>
        </w:r>
        <w:r>
          <w:rPr>
            <w:webHidden/>
          </w:rPr>
          <w:fldChar w:fldCharType="begin"/>
        </w:r>
        <w:r>
          <w:rPr>
            <w:webHidden/>
          </w:rPr>
          <w:instrText xml:space="preserve"> PAGEREF _Toc183540877 \h </w:instrText>
        </w:r>
        <w:r>
          <w:rPr>
            <w:webHidden/>
          </w:rPr>
        </w:r>
        <w:r>
          <w:rPr>
            <w:webHidden/>
          </w:rPr>
          <w:fldChar w:fldCharType="separate"/>
        </w:r>
        <w:r>
          <w:rPr>
            <w:webHidden/>
          </w:rPr>
          <w:t>14</w:t>
        </w:r>
        <w:r>
          <w:rPr>
            <w:webHidden/>
          </w:rPr>
          <w:fldChar w:fldCharType="end"/>
        </w:r>
      </w:hyperlink>
    </w:p>
    <w:p w14:paraId="522379DC" w14:textId="43BE3246" w:rsidR="00B713B0" w:rsidRDefault="00B713B0">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540878" w:history="1">
        <w:r w:rsidRPr="001F791E">
          <w:rPr>
            <w:rStyle w:val="Hiperligao"/>
          </w:rPr>
          <w:t>1.5.3.1</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Execution Viewpoint Definition</w:t>
        </w:r>
        <w:r>
          <w:rPr>
            <w:webHidden/>
          </w:rPr>
          <w:tab/>
        </w:r>
        <w:r>
          <w:rPr>
            <w:webHidden/>
          </w:rPr>
          <w:fldChar w:fldCharType="begin"/>
        </w:r>
        <w:r>
          <w:rPr>
            <w:webHidden/>
          </w:rPr>
          <w:instrText xml:space="preserve"> PAGEREF _Toc183540878 \h </w:instrText>
        </w:r>
        <w:r>
          <w:rPr>
            <w:webHidden/>
          </w:rPr>
        </w:r>
        <w:r>
          <w:rPr>
            <w:webHidden/>
          </w:rPr>
          <w:fldChar w:fldCharType="separate"/>
        </w:r>
        <w:r>
          <w:rPr>
            <w:webHidden/>
          </w:rPr>
          <w:t>14</w:t>
        </w:r>
        <w:r>
          <w:rPr>
            <w:webHidden/>
          </w:rPr>
          <w:fldChar w:fldCharType="end"/>
        </w:r>
      </w:hyperlink>
    </w:p>
    <w:p w14:paraId="3606C530" w14:textId="139565D4"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79" w:history="1">
        <w:r w:rsidRPr="001F791E">
          <w:rPr>
            <w:rStyle w:val="Hiperligao"/>
            <w:rFonts w:cs="Arial"/>
            <w:b/>
            <w:bCs/>
          </w:rPr>
          <w:t>1.5.3.1.1</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Abstract</w:t>
        </w:r>
        <w:r>
          <w:rPr>
            <w:webHidden/>
          </w:rPr>
          <w:tab/>
        </w:r>
        <w:r>
          <w:rPr>
            <w:webHidden/>
          </w:rPr>
          <w:fldChar w:fldCharType="begin"/>
        </w:r>
        <w:r>
          <w:rPr>
            <w:webHidden/>
          </w:rPr>
          <w:instrText xml:space="preserve"> PAGEREF _Toc183540879 \h </w:instrText>
        </w:r>
        <w:r>
          <w:rPr>
            <w:webHidden/>
          </w:rPr>
        </w:r>
        <w:r>
          <w:rPr>
            <w:webHidden/>
          </w:rPr>
          <w:fldChar w:fldCharType="separate"/>
        </w:r>
        <w:r>
          <w:rPr>
            <w:webHidden/>
          </w:rPr>
          <w:t>14</w:t>
        </w:r>
        <w:r>
          <w:rPr>
            <w:webHidden/>
          </w:rPr>
          <w:fldChar w:fldCharType="end"/>
        </w:r>
      </w:hyperlink>
    </w:p>
    <w:p w14:paraId="3CC79B3A" w14:textId="5041A5A9"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80" w:history="1">
        <w:r w:rsidRPr="001F791E">
          <w:rPr>
            <w:rStyle w:val="Hiperligao"/>
            <w:rFonts w:cs="Arial"/>
            <w:b/>
            <w:bCs/>
          </w:rPr>
          <w:t>1.5.3.1.2</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Stakeholders and Their Concerns Addressed</w:t>
        </w:r>
        <w:r>
          <w:rPr>
            <w:webHidden/>
          </w:rPr>
          <w:tab/>
        </w:r>
        <w:r>
          <w:rPr>
            <w:webHidden/>
          </w:rPr>
          <w:fldChar w:fldCharType="begin"/>
        </w:r>
        <w:r>
          <w:rPr>
            <w:webHidden/>
          </w:rPr>
          <w:instrText xml:space="preserve"> PAGEREF _Toc183540880 \h </w:instrText>
        </w:r>
        <w:r>
          <w:rPr>
            <w:webHidden/>
          </w:rPr>
        </w:r>
        <w:r>
          <w:rPr>
            <w:webHidden/>
          </w:rPr>
          <w:fldChar w:fldCharType="separate"/>
        </w:r>
        <w:r>
          <w:rPr>
            <w:webHidden/>
          </w:rPr>
          <w:t>14</w:t>
        </w:r>
        <w:r>
          <w:rPr>
            <w:webHidden/>
          </w:rPr>
          <w:fldChar w:fldCharType="end"/>
        </w:r>
      </w:hyperlink>
    </w:p>
    <w:p w14:paraId="509AE346" w14:textId="6DF3BB3B"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81" w:history="1">
        <w:r w:rsidRPr="001F791E">
          <w:rPr>
            <w:rStyle w:val="Hiperligao"/>
            <w:rFonts w:cs="Arial"/>
            <w:b/>
            <w:bCs/>
          </w:rPr>
          <w:t>1.5.3.1.3</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Elements, Relations, Properties and Constraints</w:t>
        </w:r>
        <w:r>
          <w:rPr>
            <w:webHidden/>
          </w:rPr>
          <w:tab/>
        </w:r>
        <w:r>
          <w:rPr>
            <w:webHidden/>
          </w:rPr>
          <w:fldChar w:fldCharType="begin"/>
        </w:r>
        <w:r>
          <w:rPr>
            <w:webHidden/>
          </w:rPr>
          <w:instrText xml:space="preserve"> PAGEREF _Toc183540881 \h </w:instrText>
        </w:r>
        <w:r>
          <w:rPr>
            <w:webHidden/>
          </w:rPr>
        </w:r>
        <w:r>
          <w:rPr>
            <w:webHidden/>
          </w:rPr>
          <w:fldChar w:fldCharType="separate"/>
        </w:r>
        <w:r>
          <w:rPr>
            <w:webHidden/>
          </w:rPr>
          <w:t>15</w:t>
        </w:r>
        <w:r>
          <w:rPr>
            <w:webHidden/>
          </w:rPr>
          <w:fldChar w:fldCharType="end"/>
        </w:r>
      </w:hyperlink>
    </w:p>
    <w:p w14:paraId="610DE126" w14:textId="3E18A02F"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82" w:history="1">
        <w:r w:rsidRPr="001F791E">
          <w:rPr>
            <w:rStyle w:val="Hiperligao"/>
            <w:rFonts w:cs="Arial"/>
            <w:b/>
            <w:bCs/>
          </w:rPr>
          <w:t>1.5.3.1.4</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Language(s) to Model/Represent Conforming Views</w:t>
        </w:r>
        <w:r>
          <w:rPr>
            <w:webHidden/>
          </w:rPr>
          <w:tab/>
        </w:r>
        <w:r>
          <w:rPr>
            <w:webHidden/>
          </w:rPr>
          <w:fldChar w:fldCharType="begin"/>
        </w:r>
        <w:r>
          <w:rPr>
            <w:webHidden/>
          </w:rPr>
          <w:instrText xml:space="preserve"> PAGEREF _Toc183540882 \h </w:instrText>
        </w:r>
        <w:r>
          <w:rPr>
            <w:webHidden/>
          </w:rPr>
        </w:r>
        <w:r>
          <w:rPr>
            <w:webHidden/>
          </w:rPr>
          <w:fldChar w:fldCharType="separate"/>
        </w:r>
        <w:r>
          <w:rPr>
            <w:webHidden/>
          </w:rPr>
          <w:t>15</w:t>
        </w:r>
        <w:r>
          <w:rPr>
            <w:webHidden/>
          </w:rPr>
          <w:fldChar w:fldCharType="end"/>
        </w:r>
      </w:hyperlink>
    </w:p>
    <w:p w14:paraId="6C835E25" w14:textId="706D25EA"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83" w:history="1">
        <w:r w:rsidRPr="001F791E">
          <w:rPr>
            <w:rStyle w:val="Hiperligao"/>
            <w:rFonts w:cs="Arial"/>
            <w:b/>
            <w:bCs/>
          </w:rPr>
          <w:t>1.5.3.1.5</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Applicable Evaluation/Analysis Techniques and Consistency/Completeness Criteria</w:t>
        </w:r>
        <w:r>
          <w:rPr>
            <w:webHidden/>
          </w:rPr>
          <w:tab/>
        </w:r>
        <w:r>
          <w:rPr>
            <w:webHidden/>
          </w:rPr>
          <w:fldChar w:fldCharType="begin"/>
        </w:r>
        <w:r>
          <w:rPr>
            <w:webHidden/>
          </w:rPr>
          <w:instrText xml:space="preserve"> PAGEREF _Toc183540883 \h </w:instrText>
        </w:r>
        <w:r>
          <w:rPr>
            <w:webHidden/>
          </w:rPr>
        </w:r>
        <w:r>
          <w:rPr>
            <w:webHidden/>
          </w:rPr>
          <w:fldChar w:fldCharType="separate"/>
        </w:r>
        <w:r>
          <w:rPr>
            <w:webHidden/>
          </w:rPr>
          <w:t>15</w:t>
        </w:r>
        <w:r>
          <w:rPr>
            <w:webHidden/>
          </w:rPr>
          <w:fldChar w:fldCharType="end"/>
        </w:r>
      </w:hyperlink>
    </w:p>
    <w:p w14:paraId="06BFAE80" w14:textId="0CACAACA"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84" w:history="1">
        <w:r w:rsidRPr="001F791E">
          <w:rPr>
            <w:rStyle w:val="Hiperligao"/>
            <w:rFonts w:cs="Arial"/>
            <w:b/>
            <w:bCs/>
          </w:rPr>
          <w:t>1.5.3.1.6</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Viewpoint Source</w:t>
        </w:r>
        <w:r>
          <w:rPr>
            <w:webHidden/>
          </w:rPr>
          <w:tab/>
        </w:r>
        <w:r>
          <w:rPr>
            <w:webHidden/>
          </w:rPr>
          <w:fldChar w:fldCharType="begin"/>
        </w:r>
        <w:r>
          <w:rPr>
            <w:webHidden/>
          </w:rPr>
          <w:instrText xml:space="preserve"> PAGEREF _Toc183540884 \h </w:instrText>
        </w:r>
        <w:r>
          <w:rPr>
            <w:webHidden/>
          </w:rPr>
        </w:r>
        <w:r>
          <w:rPr>
            <w:webHidden/>
          </w:rPr>
          <w:fldChar w:fldCharType="separate"/>
        </w:r>
        <w:r>
          <w:rPr>
            <w:webHidden/>
          </w:rPr>
          <w:t>15</w:t>
        </w:r>
        <w:r>
          <w:rPr>
            <w:webHidden/>
          </w:rPr>
          <w:fldChar w:fldCharType="end"/>
        </w:r>
      </w:hyperlink>
    </w:p>
    <w:p w14:paraId="02961E20" w14:textId="052B6C24" w:rsidR="00B713B0" w:rsidRDefault="00B713B0">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540885" w:history="1">
        <w:r w:rsidRPr="001F791E">
          <w:rPr>
            <w:rStyle w:val="Hiperligao"/>
          </w:rPr>
          <w:t>1.5.3.2</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Development Viewpoint Definition</w:t>
        </w:r>
        <w:r>
          <w:rPr>
            <w:webHidden/>
          </w:rPr>
          <w:tab/>
        </w:r>
        <w:r>
          <w:rPr>
            <w:webHidden/>
          </w:rPr>
          <w:fldChar w:fldCharType="begin"/>
        </w:r>
        <w:r>
          <w:rPr>
            <w:webHidden/>
          </w:rPr>
          <w:instrText xml:space="preserve"> PAGEREF _Toc183540885 \h </w:instrText>
        </w:r>
        <w:r>
          <w:rPr>
            <w:webHidden/>
          </w:rPr>
        </w:r>
        <w:r>
          <w:rPr>
            <w:webHidden/>
          </w:rPr>
          <w:fldChar w:fldCharType="separate"/>
        </w:r>
        <w:r>
          <w:rPr>
            <w:webHidden/>
          </w:rPr>
          <w:t>15</w:t>
        </w:r>
        <w:r>
          <w:rPr>
            <w:webHidden/>
          </w:rPr>
          <w:fldChar w:fldCharType="end"/>
        </w:r>
      </w:hyperlink>
    </w:p>
    <w:p w14:paraId="540E58E3" w14:textId="5E42200C"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86" w:history="1">
        <w:r w:rsidRPr="001F791E">
          <w:rPr>
            <w:rStyle w:val="Hiperligao"/>
            <w:rFonts w:cs="Arial"/>
            <w:b/>
            <w:bCs/>
          </w:rPr>
          <w:t>1.5.3.2.1</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Abstract</w:t>
        </w:r>
        <w:r>
          <w:rPr>
            <w:webHidden/>
          </w:rPr>
          <w:tab/>
        </w:r>
        <w:r>
          <w:rPr>
            <w:webHidden/>
          </w:rPr>
          <w:fldChar w:fldCharType="begin"/>
        </w:r>
        <w:r>
          <w:rPr>
            <w:webHidden/>
          </w:rPr>
          <w:instrText xml:space="preserve"> PAGEREF _Toc183540886 \h </w:instrText>
        </w:r>
        <w:r>
          <w:rPr>
            <w:webHidden/>
          </w:rPr>
        </w:r>
        <w:r>
          <w:rPr>
            <w:webHidden/>
          </w:rPr>
          <w:fldChar w:fldCharType="separate"/>
        </w:r>
        <w:r>
          <w:rPr>
            <w:webHidden/>
          </w:rPr>
          <w:t>15</w:t>
        </w:r>
        <w:r>
          <w:rPr>
            <w:webHidden/>
          </w:rPr>
          <w:fldChar w:fldCharType="end"/>
        </w:r>
      </w:hyperlink>
    </w:p>
    <w:p w14:paraId="4574DD33" w14:textId="08C434C2"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87" w:history="1">
        <w:r w:rsidRPr="001F791E">
          <w:rPr>
            <w:rStyle w:val="Hiperligao"/>
            <w:rFonts w:cs="Arial"/>
            <w:b/>
            <w:bCs/>
          </w:rPr>
          <w:t>1.5.3.2.2</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Stakeholders and Their Concerns Addressed</w:t>
        </w:r>
        <w:r>
          <w:rPr>
            <w:webHidden/>
          </w:rPr>
          <w:tab/>
        </w:r>
        <w:r>
          <w:rPr>
            <w:webHidden/>
          </w:rPr>
          <w:fldChar w:fldCharType="begin"/>
        </w:r>
        <w:r>
          <w:rPr>
            <w:webHidden/>
          </w:rPr>
          <w:instrText xml:space="preserve"> PAGEREF _Toc183540887 \h </w:instrText>
        </w:r>
        <w:r>
          <w:rPr>
            <w:webHidden/>
          </w:rPr>
        </w:r>
        <w:r>
          <w:rPr>
            <w:webHidden/>
          </w:rPr>
          <w:fldChar w:fldCharType="separate"/>
        </w:r>
        <w:r>
          <w:rPr>
            <w:webHidden/>
          </w:rPr>
          <w:t>15</w:t>
        </w:r>
        <w:r>
          <w:rPr>
            <w:webHidden/>
          </w:rPr>
          <w:fldChar w:fldCharType="end"/>
        </w:r>
      </w:hyperlink>
    </w:p>
    <w:p w14:paraId="2F56CB1D" w14:textId="3DF0E28E"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88" w:history="1">
        <w:r w:rsidRPr="001F791E">
          <w:rPr>
            <w:rStyle w:val="Hiperligao"/>
            <w:rFonts w:cs="Arial"/>
            <w:b/>
            <w:bCs/>
          </w:rPr>
          <w:t>1.5.3.2.3</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Elements, Relations, Properties and Constraints</w:t>
        </w:r>
        <w:r>
          <w:rPr>
            <w:webHidden/>
          </w:rPr>
          <w:tab/>
        </w:r>
        <w:r>
          <w:rPr>
            <w:webHidden/>
          </w:rPr>
          <w:fldChar w:fldCharType="begin"/>
        </w:r>
        <w:r>
          <w:rPr>
            <w:webHidden/>
          </w:rPr>
          <w:instrText xml:space="preserve"> PAGEREF _Toc183540888 \h </w:instrText>
        </w:r>
        <w:r>
          <w:rPr>
            <w:webHidden/>
          </w:rPr>
        </w:r>
        <w:r>
          <w:rPr>
            <w:webHidden/>
          </w:rPr>
          <w:fldChar w:fldCharType="separate"/>
        </w:r>
        <w:r>
          <w:rPr>
            <w:webHidden/>
          </w:rPr>
          <w:t>16</w:t>
        </w:r>
        <w:r>
          <w:rPr>
            <w:webHidden/>
          </w:rPr>
          <w:fldChar w:fldCharType="end"/>
        </w:r>
      </w:hyperlink>
    </w:p>
    <w:p w14:paraId="2FBAEC5B" w14:textId="0BECC6E2"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89" w:history="1">
        <w:r w:rsidRPr="001F791E">
          <w:rPr>
            <w:rStyle w:val="Hiperligao"/>
            <w:rFonts w:cs="Arial"/>
            <w:b/>
            <w:bCs/>
          </w:rPr>
          <w:t>1.5.3.2.4</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Language(s) to Model/Represent Conforming Views</w:t>
        </w:r>
        <w:r>
          <w:rPr>
            <w:webHidden/>
          </w:rPr>
          <w:tab/>
        </w:r>
        <w:r>
          <w:rPr>
            <w:webHidden/>
          </w:rPr>
          <w:fldChar w:fldCharType="begin"/>
        </w:r>
        <w:r>
          <w:rPr>
            <w:webHidden/>
          </w:rPr>
          <w:instrText xml:space="preserve"> PAGEREF _Toc183540889 \h </w:instrText>
        </w:r>
        <w:r>
          <w:rPr>
            <w:webHidden/>
          </w:rPr>
        </w:r>
        <w:r>
          <w:rPr>
            <w:webHidden/>
          </w:rPr>
          <w:fldChar w:fldCharType="separate"/>
        </w:r>
        <w:r>
          <w:rPr>
            <w:webHidden/>
          </w:rPr>
          <w:t>16</w:t>
        </w:r>
        <w:r>
          <w:rPr>
            <w:webHidden/>
          </w:rPr>
          <w:fldChar w:fldCharType="end"/>
        </w:r>
      </w:hyperlink>
    </w:p>
    <w:p w14:paraId="310A2A37" w14:textId="0C1C5926"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90" w:history="1">
        <w:r w:rsidRPr="001F791E">
          <w:rPr>
            <w:rStyle w:val="Hiperligao"/>
            <w:rFonts w:cs="Arial"/>
            <w:b/>
            <w:bCs/>
          </w:rPr>
          <w:t>1.5.3.2.5</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Applicable Evaluation/Analysis Techniques and Consistency/Completeness Criteria</w:t>
        </w:r>
        <w:r>
          <w:rPr>
            <w:webHidden/>
          </w:rPr>
          <w:tab/>
        </w:r>
        <w:r>
          <w:rPr>
            <w:webHidden/>
          </w:rPr>
          <w:fldChar w:fldCharType="begin"/>
        </w:r>
        <w:r>
          <w:rPr>
            <w:webHidden/>
          </w:rPr>
          <w:instrText xml:space="preserve"> PAGEREF _Toc183540890 \h </w:instrText>
        </w:r>
        <w:r>
          <w:rPr>
            <w:webHidden/>
          </w:rPr>
        </w:r>
        <w:r>
          <w:rPr>
            <w:webHidden/>
          </w:rPr>
          <w:fldChar w:fldCharType="separate"/>
        </w:r>
        <w:r>
          <w:rPr>
            <w:webHidden/>
          </w:rPr>
          <w:t>16</w:t>
        </w:r>
        <w:r>
          <w:rPr>
            <w:webHidden/>
          </w:rPr>
          <w:fldChar w:fldCharType="end"/>
        </w:r>
      </w:hyperlink>
    </w:p>
    <w:p w14:paraId="6E023A92" w14:textId="71EAE3A9" w:rsidR="00B713B0" w:rsidRDefault="00B713B0">
      <w:pPr>
        <w:pStyle w:val="ndice5"/>
        <w:rPr>
          <w:rFonts w:asciiTheme="minorHAnsi" w:eastAsiaTheme="minorEastAsia" w:hAnsiTheme="minorHAnsi" w:cstheme="minorBidi"/>
          <w:kern w:val="2"/>
          <w:sz w:val="24"/>
          <w:szCs w:val="24"/>
          <w:lang w:val="en-GB" w:eastAsia="en-GB"/>
          <w14:ligatures w14:val="standardContextual"/>
        </w:rPr>
      </w:pPr>
      <w:hyperlink w:anchor="_Toc183540891" w:history="1">
        <w:r w:rsidRPr="001F791E">
          <w:rPr>
            <w:rStyle w:val="Hiperligao"/>
            <w:rFonts w:cs="Arial"/>
            <w:b/>
            <w:bCs/>
          </w:rPr>
          <w:t>1.5.3.2.6</w:t>
        </w:r>
        <w:r>
          <w:rPr>
            <w:rFonts w:asciiTheme="minorHAnsi" w:eastAsiaTheme="minorEastAsia" w:hAnsiTheme="minorHAnsi" w:cstheme="minorBidi"/>
            <w:kern w:val="2"/>
            <w:sz w:val="24"/>
            <w:szCs w:val="24"/>
            <w:lang w:val="en-GB" w:eastAsia="en-GB"/>
            <w14:ligatures w14:val="standardContextual"/>
          </w:rPr>
          <w:tab/>
        </w:r>
        <w:r w:rsidRPr="001F791E">
          <w:rPr>
            <w:rStyle w:val="Hiperligao"/>
            <w:b/>
            <w:bCs/>
          </w:rPr>
          <w:t>Viewpoint Source</w:t>
        </w:r>
        <w:r>
          <w:rPr>
            <w:webHidden/>
          </w:rPr>
          <w:tab/>
        </w:r>
        <w:r>
          <w:rPr>
            <w:webHidden/>
          </w:rPr>
          <w:fldChar w:fldCharType="begin"/>
        </w:r>
        <w:r>
          <w:rPr>
            <w:webHidden/>
          </w:rPr>
          <w:instrText xml:space="preserve"> PAGEREF _Toc183540891 \h </w:instrText>
        </w:r>
        <w:r>
          <w:rPr>
            <w:webHidden/>
          </w:rPr>
        </w:r>
        <w:r>
          <w:rPr>
            <w:webHidden/>
          </w:rPr>
          <w:fldChar w:fldCharType="separate"/>
        </w:r>
        <w:r>
          <w:rPr>
            <w:webHidden/>
          </w:rPr>
          <w:t>16</w:t>
        </w:r>
        <w:r>
          <w:rPr>
            <w:webHidden/>
          </w:rPr>
          <w:fldChar w:fldCharType="end"/>
        </w:r>
      </w:hyperlink>
    </w:p>
    <w:p w14:paraId="668DF4E3" w14:textId="49D1303D" w:rsidR="00B713B0" w:rsidRDefault="00B713B0">
      <w:pPr>
        <w:pStyle w:val="ndice2"/>
        <w:rPr>
          <w:rFonts w:asciiTheme="minorHAnsi" w:eastAsiaTheme="minorEastAsia" w:hAnsiTheme="minorHAnsi" w:cstheme="minorBidi"/>
          <w:b w:val="0"/>
          <w:kern w:val="2"/>
          <w:sz w:val="24"/>
          <w:szCs w:val="24"/>
          <w:lang w:val="en-GB" w:eastAsia="en-GB"/>
          <w14:ligatures w14:val="standardContextual"/>
        </w:rPr>
      </w:pPr>
      <w:hyperlink w:anchor="_Toc183540892" w:history="1">
        <w:r w:rsidRPr="001F791E">
          <w:rPr>
            <w:rStyle w:val="Hiperligao"/>
            <w:lang w:val="pt-PT"/>
          </w:rPr>
          <w:t>1.6</w:t>
        </w:r>
        <w:r>
          <w:rPr>
            <w:rFonts w:asciiTheme="minorHAnsi" w:eastAsiaTheme="minorEastAsia" w:hAnsiTheme="minorHAnsi" w:cstheme="minorBidi"/>
            <w:b w:val="0"/>
            <w:kern w:val="2"/>
            <w:sz w:val="24"/>
            <w:szCs w:val="24"/>
            <w:lang w:val="en-GB" w:eastAsia="en-GB"/>
            <w14:ligatures w14:val="standardContextual"/>
          </w:rPr>
          <w:tab/>
        </w:r>
        <w:r w:rsidRPr="001F791E">
          <w:rPr>
            <w:rStyle w:val="Hiperligao"/>
            <w:lang w:val="pt-PT"/>
          </w:rPr>
          <w:t>How a View is Documented (Este já fiz, a stora já tinha feito esta secção burro)</w:t>
        </w:r>
        <w:r>
          <w:rPr>
            <w:webHidden/>
          </w:rPr>
          <w:tab/>
        </w:r>
        <w:r>
          <w:rPr>
            <w:webHidden/>
          </w:rPr>
          <w:fldChar w:fldCharType="begin"/>
        </w:r>
        <w:r>
          <w:rPr>
            <w:webHidden/>
          </w:rPr>
          <w:instrText xml:space="preserve"> PAGEREF _Toc183540892 \h </w:instrText>
        </w:r>
        <w:r>
          <w:rPr>
            <w:webHidden/>
          </w:rPr>
        </w:r>
        <w:r>
          <w:rPr>
            <w:webHidden/>
          </w:rPr>
          <w:fldChar w:fldCharType="separate"/>
        </w:r>
        <w:r>
          <w:rPr>
            <w:webHidden/>
          </w:rPr>
          <w:t>16</w:t>
        </w:r>
        <w:r>
          <w:rPr>
            <w:webHidden/>
          </w:rPr>
          <w:fldChar w:fldCharType="end"/>
        </w:r>
      </w:hyperlink>
    </w:p>
    <w:p w14:paraId="6EF8A06C" w14:textId="589129A9" w:rsidR="00B713B0" w:rsidRDefault="00B713B0">
      <w:pPr>
        <w:pStyle w:val="ndice2"/>
        <w:rPr>
          <w:rFonts w:asciiTheme="minorHAnsi" w:eastAsiaTheme="minorEastAsia" w:hAnsiTheme="minorHAnsi" w:cstheme="minorBidi"/>
          <w:b w:val="0"/>
          <w:kern w:val="2"/>
          <w:sz w:val="24"/>
          <w:szCs w:val="24"/>
          <w:lang w:val="en-GB" w:eastAsia="en-GB"/>
          <w14:ligatures w14:val="standardContextual"/>
        </w:rPr>
      </w:pPr>
      <w:hyperlink w:anchor="_Toc183540893" w:history="1">
        <w:r w:rsidRPr="001F791E">
          <w:rPr>
            <w:rStyle w:val="Hiperligao"/>
          </w:rPr>
          <w:t>1.7</w:t>
        </w:r>
        <w:r>
          <w:rPr>
            <w:rFonts w:asciiTheme="minorHAnsi" w:eastAsiaTheme="minorEastAsia" w:hAnsiTheme="minorHAnsi" w:cstheme="minorBidi"/>
            <w:b w:val="0"/>
            <w:kern w:val="2"/>
            <w:sz w:val="24"/>
            <w:szCs w:val="24"/>
            <w:lang w:val="en-GB" w:eastAsia="en-GB"/>
            <w14:ligatures w14:val="standardContextual"/>
          </w:rPr>
          <w:tab/>
        </w:r>
        <w:r w:rsidRPr="001F791E">
          <w:rPr>
            <w:rStyle w:val="Hiperligao"/>
          </w:rPr>
          <w:t>Relationship to Other SADs</w:t>
        </w:r>
        <w:r>
          <w:rPr>
            <w:webHidden/>
          </w:rPr>
          <w:tab/>
        </w:r>
        <w:r>
          <w:rPr>
            <w:webHidden/>
          </w:rPr>
          <w:fldChar w:fldCharType="begin"/>
        </w:r>
        <w:r>
          <w:rPr>
            <w:webHidden/>
          </w:rPr>
          <w:instrText xml:space="preserve"> PAGEREF _Toc183540893 \h </w:instrText>
        </w:r>
        <w:r>
          <w:rPr>
            <w:webHidden/>
          </w:rPr>
        </w:r>
        <w:r>
          <w:rPr>
            <w:webHidden/>
          </w:rPr>
          <w:fldChar w:fldCharType="separate"/>
        </w:r>
        <w:r>
          <w:rPr>
            <w:webHidden/>
          </w:rPr>
          <w:t>18</w:t>
        </w:r>
        <w:r>
          <w:rPr>
            <w:webHidden/>
          </w:rPr>
          <w:fldChar w:fldCharType="end"/>
        </w:r>
      </w:hyperlink>
    </w:p>
    <w:p w14:paraId="532F4805" w14:textId="2372E8BF" w:rsidR="00B713B0" w:rsidRDefault="00B713B0">
      <w:pPr>
        <w:pStyle w:val="ndice2"/>
        <w:rPr>
          <w:rFonts w:asciiTheme="minorHAnsi" w:eastAsiaTheme="minorEastAsia" w:hAnsiTheme="minorHAnsi" w:cstheme="minorBidi"/>
          <w:b w:val="0"/>
          <w:kern w:val="2"/>
          <w:sz w:val="24"/>
          <w:szCs w:val="24"/>
          <w:lang w:val="en-GB" w:eastAsia="en-GB"/>
          <w14:ligatures w14:val="standardContextual"/>
        </w:rPr>
      </w:pPr>
      <w:hyperlink w:anchor="_Toc183540894" w:history="1">
        <w:r w:rsidRPr="001F791E">
          <w:rPr>
            <w:rStyle w:val="Hiperligao"/>
          </w:rPr>
          <w:t>1.8</w:t>
        </w:r>
        <w:r>
          <w:rPr>
            <w:rFonts w:asciiTheme="minorHAnsi" w:eastAsiaTheme="minorEastAsia" w:hAnsiTheme="minorHAnsi" w:cstheme="minorBidi"/>
            <w:b w:val="0"/>
            <w:kern w:val="2"/>
            <w:sz w:val="24"/>
            <w:szCs w:val="24"/>
            <w:lang w:val="en-GB" w:eastAsia="en-GB"/>
            <w14:ligatures w14:val="standardContextual"/>
          </w:rPr>
          <w:tab/>
        </w:r>
        <w:r w:rsidRPr="001F791E">
          <w:rPr>
            <w:rStyle w:val="Hiperligao"/>
          </w:rPr>
          <w:t>Process for Updating this SAD</w:t>
        </w:r>
        <w:r>
          <w:rPr>
            <w:webHidden/>
          </w:rPr>
          <w:tab/>
        </w:r>
        <w:r>
          <w:rPr>
            <w:webHidden/>
          </w:rPr>
          <w:fldChar w:fldCharType="begin"/>
        </w:r>
        <w:r>
          <w:rPr>
            <w:webHidden/>
          </w:rPr>
          <w:instrText xml:space="preserve"> PAGEREF _Toc183540894 \h </w:instrText>
        </w:r>
        <w:r>
          <w:rPr>
            <w:webHidden/>
          </w:rPr>
        </w:r>
        <w:r>
          <w:rPr>
            <w:webHidden/>
          </w:rPr>
          <w:fldChar w:fldCharType="separate"/>
        </w:r>
        <w:r>
          <w:rPr>
            <w:webHidden/>
          </w:rPr>
          <w:t>18</w:t>
        </w:r>
        <w:r>
          <w:rPr>
            <w:webHidden/>
          </w:rPr>
          <w:fldChar w:fldCharType="end"/>
        </w:r>
      </w:hyperlink>
    </w:p>
    <w:p w14:paraId="57EABA29" w14:textId="4FE6C400" w:rsidR="00B713B0" w:rsidRDefault="00B713B0">
      <w:pPr>
        <w:pStyle w:val="ndice1"/>
        <w:rPr>
          <w:rFonts w:asciiTheme="minorHAnsi" w:eastAsiaTheme="minorEastAsia" w:hAnsiTheme="minorHAnsi" w:cstheme="minorBidi"/>
          <w:b w:val="0"/>
          <w:kern w:val="2"/>
          <w:sz w:val="24"/>
          <w:szCs w:val="24"/>
          <w:lang w:val="en-GB" w:eastAsia="en-GB"/>
          <w14:ligatures w14:val="standardContextual"/>
        </w:rPr>
      </w:pPr>
      <w:hyperlink w:anchor="_Toc183540895" w:history="1">
        <w:r w:rsidRPr="001F791E">
          <w:rPr>
            <w:rStyle w:val="Hiperligao"/>
          </w:rPr>
          <w:t>2</w:t>
        </w:r>
        <w:r>
          <w:rPr>
            <w:rFonts w:asciiTheme="minorHAnsi" w:eastAsiaTheme="minorEastAsia" w:hAnsiTheme="minorHAnsi" w:cstheme="minorBidi"/>
            <w:b w:val="0"/>
            <w:kern w:val="2"/>
            <w:sz w:val="24"/>
            <w:szCs w:val="24"/>
            <w:lang w:val="en-GB" w:eastAsia="en-GB"/>
            <w14:ligatures w14:val="standardContextual"/>
          </w:rPr>
          <w:tab/>
        </w:r>
        <w:r w:rsidRPr="001F791E">
          <w:rPr>
            <w:rStyle w:val="Hiperligao"/>
          </w:rPr>
          <w:t>Architecture Background</w:t>
        </w:r>
        <w:r>
          <w:rPr>
            <w:webHidden/>
          </w:rPr>
          <w:tab/>
        </w:r>
        <w:r>
          <w:rPr>
            <w:webHidden/>
          </w:rPr>
          <w:fldChar w:fldCharType="begin"/>
        </w:r>
        <w:r>
          <w:rPr>
            <w:webHidden/>
          </w:rPr>
          <w:instrText xml:space="preserve"> PAGEREF _Toc183540895 \h </w:instrText>
        </w:r>
        <w:r>
          <w:rPr>
            <w:webHidden/>
          </w:rPr>
        </w:r>
        <w:r>
          <w:rPr>
            <w:webHidden/>
          </w:rPr>
          <w:fldChar w:fldCharType="separate"/>
        </w:r>
        <w:r>
          <w:rPr>
            <w:webHidden/>
          </w:rPr>
          <w:t>19</w:t>
        </w:r>
        <w:r>
          <w:rPr>
            <w:webHidden/>
          </w:rPr>
          <w:fldChar w:fldCharType="end"/>
        </w:r>
      </w:hyperlink>
    </w:p>
    <w:p w14:paraId="62F4A8A2" w14:textId="5E04019A" w:rsidR="00B713B0" w:rsidRDefault="00B713B0">
      <w:pPr>
        <w:pStyle w:val="ndice2"/>
        <w:rPr>
          <w:rFonts w:asciiTheme="minorHAnsi" w:eastAsiaTheme="minorEastAsia" w:hAnsiTheme="minorHAnsi" w:cstheme="minorBidi"/>
          <w:b w:val="0"/>
          <w:kern w:val="2"/>
          <w:sz w:val="24"/>
          <w:szCs w:val="24"/>
          <w:lang w:val="en-GB" w:eastAsia="en-GB"/>
          <w14:ligatures w14:val="standardContextual"/>
        </w:rPr>
      </w:pPr>
      <w:hyperlink w:anchor="_Toc183540896" w:history="1">
        <w:r w:rsidRPr="001F791E">
          <w:rPr>
            <w:rStyle w:val="Hiperligao"/>
          </w:rPr>
          <w:t>2.1</w:t>
        </w:r>
        <w:r>
          <w:rPr>
            <w:rFonts w:asciiTheme="minorHAnsi" w:eastAsiaTheme="minorEastAsia" w:hAnsiTheme="minorHAnsi" w:cstheme="minorBidi"/>
            <w:b w:val="0"/>
            <w:kern w:val="2"/>
            <w:sz w:val="24"/>
            <w:szCs w:val="24"/>
            <w:lang w:val="en-GB" w:eastAsia="en-GB"/>
            <w14:ligatures w14:val="standardContextual"/>
          </w:rPr>
          <w:tab/>
        </w:r>
        <w:r w:rsidRPr="001F791E">
          <w:rPr>
            <w:rStyle w:val="Hiperligao"/>
          </w:rPr>
          <w:t>Problem Background</w:t>
        </w:r>
        <w:r>
          <w:rPr>
            <w:webHidden/>
          </w:rPr>
          <w:tab/>
        </w:r>
        <w:r>
          <w:rPr>
            <w:webHidden/>
          </w:rPr>
          <w:fldChar w:fldCharType="begin"/>
        </w:r>
        <w:r>
          <w:rPr>
            <w:webHidden/>
          </w:rPr>
          <w:instrText xml:space="preserve"> PAGEREF _Toc183540896 \h </w:instrText>
        </w:r>
        <w:r>
          <w:rPr>
            <w:webHidden/>
          </w:rPr>
        </w:r>
        <w:r>
          <w:rPr>
            <w:webHidden/>
          </w:rPr>
          <w:fldChar w:fldCharType="separate"/>
        </w:r>
        <w:r>
          <w:rPr>
            <w:webHidden/>
          </w:rPr>
          <w:t>19</w:t>
        </w:r>
        <w:r>
          <w:rPr>
            <w:webHidden/>
          </w:rPr>
          <w:fldChar w:fldCharType="end"/>
        </w:r>
      </w:hyperlink>
    </w:p>
    <w:p w14:paraId="5EF644B6" w14:textId="7FBDA044"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897" w:history="1">
        <w:r w:rsidRPr="001F791E">
          <w:rPr>
            <w:rStyle w:val="Hiperligao"/>
          </w:rPr>
          <w:t>2.1.1</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System Overview</w:t>
        </w:r>
        <w:r>
          <w:rPr>
            <w:webHidden/>
          </w:rPr>
          <w:tab/>
        </w:r>
        <w:r>
          <w:rPr>
            <w:webHidden/>
          </w:rPr>
          <w:fldChar w:fldCharType="begin"/>
        </w:r>
        <w:r>
          <w:rPr>
            <w:webHidden/>
          </w:rPr>
          <w:instrText xml:space="preserve"> PAGEREF _Toc183540897 \h </w:instrText>
        </w:r>
        <w:r>
          <w:rPr>
            <w:webHidden/>
          </w:rPr>
        </w:r>
        <w:r>
          <w:rPr>
            <w:webHidden/>
          </w:rPr>
          <w:fldChar w:fldCharType="separate"/>
        </w:r>
        <w:r>
          <w:rPr>
            <w:webHidden/>
          </w:rPr>
          <w:t>19</w:t>
        </w:r>
        <w:r>
          <w:rPr>
            <w:webHidden/>
          </w:rPr>
          <w:fldChar w:fldCharType="end"/>
        </w:r>
      </w:hyperlink>
    </w:p>
    <w:p w14:paraId="28B6EF9B" w14:textId="509EEECC"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898" w:history="1">
        <w:r w:rsidRPr="001F791E">
          <w:rPr>
            <w:rStyle w:val="Hiperligao"/>
          </w:rPr>
          <w:t>2.1.2</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Goals and Context</w:t>
        </w:r>
        <w:r>
          <w:rPr>
            <w:webHidden/>
          </w:rPr>
          <w:tab/>
        </w:r>
        <w:r>
          <w:rPr>
            <w:webHidden/>
          </w:rPr>
          <w:fldChar w:fldCharType="begin"/>
        </w:r>
        <w:r>
          <w:rPr>
            <w:webHidden/>
          </w:rPr>
          <w:instrText xml:space="preserve"> PAGEREF _Toc183540898 \h </w:instrText>
        </w:r>
        <w:r>
          <w:rPr>
            <w:webHidden/>
          </w:rPr>
        </w:r>
        <w:r>
          <w:rPr>
            <w:webHidden/>
          </w:rPr>
          <w:fldChar w:fldCharType="separate"/>
        </w:r>
        <w:r>
          <w:rPr>
            <w:webHidden/>
          </w:rPr>
          <w:t>19</w:t>
        </w:r>
        <w:r>
          <w:rPr>
            <w:webHidden/>
          </w:rPr>
          <w:fldChar w:fldCharType="end"/>
        </w:r>
      </w:hyperlink>
    </w:p>
    <w:p w14:paraId="0D12DFF5" w14:textId="69B82173"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899" w:history="1">
        <w:r w:rsidRPr="001F791E">
          <w:rPr>
            <w:rStyle w:val="Hiperligao"/>
          </w:rPr>
          <w:t>2.1.3</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Significant Driving Requirements</w:t>
        </w:r>
        <w:r>
          <w:rPr>
            <w:webHidden/>
          </w:rPr>
          <w:tab/>
        </w:r>
        <w:r>
          <w:rPr>
            <w:webHidden/>
          </w:rPr>
          <w:fldChar w:fldCharType="begin"/>
        </w:r>
        <w:r>
          <w:rPr>
            <w:webHidden/>
          </w:rPr>
          <w:instrText xml:space="preserve"> PAGEREF _Toc183540899 \h </w:instrText>
        </w:r>
        <w:r>
          <w:rPr>
            <w:webHidden/>
          </w:rPr>
        </w:r>
        <w:r>
          <w:rPr>
            <w:webHidden/>
          </w:rPr>
          <w:fldChar w:fldCharType="separate"/>
        </w:r>
        <w:r>
          <w:rPr>
            <w:webHidden/>
          </w:rPr>
          <w:t>20</w:t>
        </w:r>
        <w:r>
          <w:rPr>
            <w:webHidden/>
          </w:rPr>
          <w:fldChar w:fldCharType="end"/>
        </w:r>
      </w:hyperlink>
    </w:p>
    <w:p w14:paraId="28267AE5" w14:textId="64D290CE" w:rsidR="00B713B0" w:rsidRDefault="00B713B0">
      <w:pPr>
        <w:pStyle w:val="ndice2"/>
        <w:rPr>
          <w:rFonts w:asciiTheme="minorHAnsi" w:eastAsiaTheme="minorEastAsia" w:hAnsiTheme="minorHAnsi" w:cstheme="minorBidi"/>
          <w:b w:val="0"/>
          <w:kern w:val="2"/>
          <w:sz w:val="24"/>
          <w:szCs w:val="24"/>
          <w:lang w:val="en-GB" w:eastAsia="en-GB"/>
          <w14:ligatures w14:val="standardContextual"/>
        </w:rPr>
      </w:pPr>
      <w:hyperlink w:anchor="_Toc183540900" w:history="1">
        <w:r w:rsidRPr="001F791E">
          <w:rPr>
            <w:rStyle w:val="Hiperligao"/>
          </w:rPr>
          <w:t>2.2</w:t>
        </w:r>
        <w:r>
          <w:rPr>
            <w:rFonts w:asciiTheme="minorHAnsi" w:eastAsiaTheme="minorEastAsia" w:hAnsiTheme="minorHAnsi" w:cstheme="minorBidi"/>
            <w:b w:val="0"/>
            <w:kern w:val="2"/>
            <w:sz w:val="24"/>
            <w:szCs w:val="24"/>
            <w:lang w:val="en-GB" w:eastAsia="en-GB"/>
            <w14:ligatures w14:val="standardContextual"/>
          </w:rPr>
          <w:tab/>
        </w:r>
        <w:r w:rsidRPr="001F791E">
          <w:rPr>
            <w:rStyle w:val="Hiperligao"/>
          </w:rPr>
          <w:t>Solution Background</w:t>
        </w:r>
        <w:r>
          <w:rPr>
            <w:webHidden/>
          </w:rPr>
          <w:tab/>
        </w:r>
        <w:r>
          <w:rPr>
            <w:webHidden/>
          </w:rPr>
          <w:fldChar w:fldCharType="begin"/>
        </w:r>
        <w:r>
          <w:rPr>
            <w:webHidden/>
          </w:rPr>
          <w:instrText xml:space="preserve"> PAGEREF _Toc183540900 \h </w:instrText>
        </w:r>
        <w:r>
          <w:rPr>
            <w:webHidden/>
          </w:rPr>
        </w:r>
        <w:r>
          <w:rPr>
            <w:webHidden/>
          </w:rPr>
          <w:fldChar w:fldCharType="separate"/>
        </w:r>
        <w:r>
          <w:rPr>
            <w:webHidden/>
          </w:rPr>
          <w:t>20</w:t>
        </w:r>
        <w:r>
          <w:rPr>
            <w:webHidden/>
          </w:rPr>
          <w:fldChar w:fldCharType="end"/>
        </w:r>
      </w:hyperlink>
    </w:p>
    <w:p w14:paraId="67456234" w14:textId="73731056"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01" w:history="1">
        <w:r w:rsidRPr="001F791E">
          <w:rPr>
            <w:rStyle w:val="Hiperligao"/>
          </w:rPr>
          <w:t>2.2.1</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Architectural Approaches</w:t>
        </w:r>
        <w:r>
          <w:rPr>
            <w:webHidden/>
          </w:rPr>
          <w:tab/>
        </w:r>
        <w:r>
          <w:rPr>
            <w:webHidden/>
          </w:rPr>
          <w:fldChar w:fldCharType="begin"/>
        </w:r>
        <w:r>
          <w:rPr>
            <w:webHidden/>
          </w:rPr>
          <w:instrText xml:space="preserve"> PAGEREF _Toc183540901 \h </w:instrText>
        </w:r>
        <w:r>
          <w:rPr>
            <w:webHidden/>
          </w:rPr>
        </w:r>
        <w:r>
          <w:rPr>
            <w:webHidden/>
          </w:rPr>
          <w:fldChar w:fldCharType="separate"/>
        </w:r>
        <w:r>
          <w:rPr>
            <w:webHidden/>
          </w:rPr>
          <w:t>21</w:t>
        </w:r>
        <w:r>
          <w:rPr>
            <w:webHidden/>
          </w:rPr>
          <w:fldChar w:fldCharType="end"/>
        </w:r>
      </w:hyperlink>
    </w:p>
    <w:p w14:paraId="6BD55BE0" w14:textId="3370B634"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02" w:history="1">
        <w:r w:rsidRPr="001F791E">
          <w:rPr>
            <w:rStyle w:val="Hiperligao"/>
          </w:rPr>
          <w:t>2.2.2</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Analysis Results</w:t>
        </w:r>
        <w:r>
          <w:rPr>
            <w:webHidden/>
          </w:rPr>
          <w:tab/>
        </w:r>
        <w:r>
          <w:rPr>
            <w:webHidden/>
          </w:rPr>
          <w:fldChar w:fldCharType="begin"/>
        </w:r>
        <w:r>
          <w:rPr>
            <w:webHidden/>
          </w:rPr>
          <w:instrText xml:space="preserve"> PAGEREF _Toc183540902 \h </w:instrText>
        </w:r>
        <w:r>
          <w:rPr>
            <w:webHidden/>
          </w:rPr>
        </w:r>
        <w:r>
          <w:rPr>
            <w:webHidden/>
          </w:rPr>
          <w:fldChar w:fldCharType="separate"/>
        </w:r>
        <w:r>
          <w:rPr>
            <w:webHidden/>
          </w:rPr>
          <w:t>22</w:t>
        </w:r>
        <w:r>
          <w:rPr>
            <w:webHidden/>
          </w:rPr>
          <w:fldChar w:fldCharType="end"/>
        </w:r>
      </w:hyperlink>
    </w:p>
    <w:p w14:paraId="73328B4B" w14:textId="616679C8" w:rsidR="00B713B0" w:rsidRDefault="00B713B0">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540903" w:history="1">
        <w:r w:rsidRPr="001F791E">
          <w:rPr>
            <w:rStyle w:val="Hiperligao"/>
          </w:rPr>
          <w:t>2.2.2.1</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Security Analysis</w:t>
        </w:r>
        <w:r>
          <w:rPr>
            <w:webHidden/>
          </w:rPr>
          <w:tab/>
        </w:r>
        <w:r>
          <w:rPr>
            <w:webHidden/>
          </w:rPr>
          <w:fldChar w:fldCharType="begin"/>
        </w:r>
        <w:r>
          <w:rPr>
            <w:webHidden/>
          </w:rPr>
          <w:instrText xml:space="preserve"> PAGEREF _Toc183540903 \h </w:instrText>
        </w:r>
        <w:r>
          <w:rPr>
            <w:webHidden/>
          </w:rPr>
        </w:r>
        <w:r>
          <w:rPr>
            <w:webHidden/>
          </w:rPr>
          <w:fldChar w:fldCharType="separate"/>
        </w:r>
        <w:r>
          <w:rPr>
            <w:webHidden/>
          </w:rPr>
          <w:t>22</w:t>
        </w:r>
        <w:r>
          <w:rPr>
            <w:webHidden/>
          </w:rPr>
          <w:fldChar w:fldCharType="end"/>
        </w:r>
      </w:hyperlink>
    </w:p>
    <w:p w14:paraId="7516C43D" w14:textId="782C0B02" w:rsidR="00B713B0" w:rsidRDefault="00B713B0">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540904" w:history="1">
        <w:r w:rsidRPr="001F791E">
          <w:rPr>
            <w:rStyle w:val="Hiperligao"/>
          </w:rPr>
          <w:t>2.2.2.2</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Reliability Analysis</w:t>
        </w:r>
        <w:r>
          <w:rPr>
            <w:webHidden/>
          </w:rPr>
          <w:tab/>
        </w:r>
        <w:r>
          <w:rPr>
            <w:webHidden/>
          </w:rPr>
          <w:fldChar w:fldCharType="begin"/>
        </w:r>
        <w:r>
          <w:rPr>
            <w:webHidden/>
          </w:rPr>
          <w:instrText xml:space="preserve"> PAGEREF _Toc183540904 \h </w:instrText>
        </w:r>
        <w:r>
          <w:rPr>
            <w:webHidden/>
          </w:rPr>
        </w:r>
        <w:r>
          <w:rPr>
            <w:webHidden/>
          </w:rPr>
          <w:fldChar w:fldCharType="separate"/>
        </w:r>
        <w:r>
          <w:rPr>
            <w:webHidden/>
          </w:rPr>
          <w:t>24</w:t>
        </w:r>
        <w:r>
          <w:rPr>
            <w:webHidden/>
          </w:rPr>
          <w:fldChar w:fldCharType="end"/>
        </w:r>
      </w:hyperlink>
    </w:p>
    <w:p w14:paraId="05734C14" w14:textId="569C1DAD" w:rsidR="00B713B0" w:rsidRDefault="00B713B0">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540905" w:history="1">
        <w:r w:rsidRPr="001F791E">
          <w:rPr>
            <w:rStyle w:val="Hiperligao"/>
          </w:rPr>
          <w:t>2.2.2.3</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Maintainability Analysis</w:t>
        </w:r>
        <w:r>
          <w:rPr>
            <w:webHidden/>
          </w:rPr>
          <w:tab/>
        </w:r>
        <w:r>
          <w:rPr>
            <w:webHidden/>
          </w:rPr>
          <w:fldChar w:fldCharType="begin"/>
        </w:r>
        <w:r>
          <w:rPr>
            <w:webHidden/>
          </w:rPr>
          <w:instrText xml:space="preserve"> PAGEREF _Toc183540905 \h </w:instrText>
        </w:r>
        <w:r>
          <w:rPr>
            <w:webHidden/>
          </w:rPr>
        </w:r>
        <w:r>
          <w:rPr>
            <w:webHidden/>
          </w:rPr>
          <w:fldChar w:fldCharType="separate"/>
        </w:r>
        <w:r>
          <w:rPr>
            <w:webHidden/>
          </w:rPr>
          <w:t>26</w:t>
        </w:r>
        <w:r>
          <w:rPr>
            <w:webHidden/>
          </w:rPr>
          <w:fldChar w:fldCharType="end"/>
        </w:r>
      </w:hyperlink>
    </w:p>
    <w:p w14:paraId="333A4EBE" w14:textId="4C4BD622" w:rsidR="00B713B0" w:rsidRDefault="00B713B0">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540906" w:history="1">
        <w:r w:rsidRPr="001F791E">
          <w:rPr>
            <w:rStyle w:val="Hiperligao"/>
          </w:rPr>
          <w:t>2.2.2.4</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Test Coverage Analysis</w:t>
        </w:r>
        <w:r>
          <w:rPr>
            <w:webHidden/>
          </w:rPr>
          <w:tab/>
        </w:r>
        <w:r>
          <w:rPr>
            <w:webHidden/>
          </w:rPr>
          <w:fldChar w:fldCharType="begin"/>
        </w:r>
        <w:r>
          <w:rPr>
            <w:webHidden/>
          </w:rPr>
          <w:instrText xml:space="preserve"> PAGEREF _Toc183540906 \h </w:instrText>
        </w:r>
        <w:r>
          <w:rPr>
            <w:webHidden/>
          </w:rPr>
        </w:r>
        <w:r>
          <w:rPr>
            <w:webHidden/>
          </w:rPr>
          <w:fldChar w:fldCharType="separate"/>
        </w:r>
        <w:r>
          <w:rPr>
            <w:webHidden/>
          </w:rPr>
          <w:t>28</w:t>
        </w:r>
        <w:r>
          <w:rPr>
            <w:webHidden/>
          </w:rPr>
          <w:fldChar w:fldCharType="end"/>
        </w:r>
      </w:hyperlink>
    </w:p>
    <w:p w14:paraId="5EEBA0B2" w14:textId="283E4BA0" w:rsidR="00B713B0" w:rsidRDefault="00B713B0">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540907" w:history="1">
        <w:r w:rsidRPr="001F791E">
          <w:rPr>
            <w:rStyle w:val="Hiperligao"/>
          </w:rPr>
          <w:t>2.2.2.5</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Duplication Analysis</w:t>
        </w:r>
        <w:r>
          <w:rPr>
            <w:webHidden/>
          </w:rPr>
          <w:tab/>
        </w:r>
        <w:r>
          <w:rPr>
            <w:webHidden/>
          </w:rPr>
          <w:fldChar w:fldCharType="begin"/>
        </w:r>
        <w:r>
          <w:rPr>
            <w:webHidden/>
          </w:rPr>
          <w:instrText xml:space="preserve"> PAGEREF _Toc183540907 \h </w:instrText>
        </w:r>
        <w:r>
          <w:rPr>
            <w:webHidden/>
          </w:rPr>
        </w:r>
        <w:r>
          <w:rPr>
            <w:webHidden/>
          </w:rPr>
          <w:fldChar w:fldCharType="separate"/>
        </w:r>
        <w:r>
          <w:rPr>
            <w:webHidden/>
          </w:rPr>
          <w:t>29</w:t>
        </w:r>
        <w:r>
          <w:rPr>
            <w:webHidden/>
          </w:rPr>
          <w:fldChar w:fldCharType="end"/>
        </w:r>
      </w:hyperlink>
    </w:p>
    <w:p w14:paraId="1080A60F" w14:textId="60AA7F13"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08" w:history="1">
        <w:r w:rsidRPr="001F791E">
          <w:rPr>
            <w:rStyle w:val="Hiperligao"/>
          </w:rPr>
          <w:t>2.2.3</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Requirements Coverage</w:t>
        </w:r>
        <w:r>
          <w:rPr>
            <w:webHidden/>
          </w:rPr>
          <w:tab/>
        </w:r>
        <w:r>
          <w:rPr>
            <w:webHidden/>
          </w:rPr>
          <w:fldChar w:fldCharType="begin"/>
        </w:r>
        <w:r>
          <w:rPr>
            <w:webHidden/>
          </w:rPr>
          <w:instrText xml:space="preserve"> PAGEREF _Toc183540908 \h </w:instrText>
        </w:r>
        <w:r>
          <w:rPr>
            <w:webHidden/>
          </w:rPr>
        </w:r>
        <w:r>
          <w:rPr>
            <w:webHidden/>
          </w:rPr>
          <w:fldChar w:fldCharType="separate"/>
        </w:r>
        <w:r>
          <w:rPr>
            <w:webHidden/>
          </w:rPr>
          <w:t>30</w:t>
        </w:r>
        <w:r>
          <w:rPr>
            <w:webHidden/>
          </w:rPr>
          <w:fldChar w:fldCharType="end"/>
        </w:r>
      </w:hyperlink>
    </w:p>
    <w:p w14:paraId="326F3550" w14:textId="610C9252"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09" w:history="1">
        <w:r w:rsidRPr="001F791E">
          <w:rPr>
            <w:rStyle w:val="Hiperligao"/>
          </w:rPr>
          <w:t>2.2.4</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Summary of Background Changes Reflected in Current Version</w:t>
        </w:r>
        <w:r>
          <w:rPr>
            <w:webHidden/>
          </w:rPr>
          <w:tab/>
        </w:r>
        <w:r>
          <w:rPr>
            <w:webHidden/>
          </w:rPr>
          <w:fldChar w:fldCharType="begin"/>
        </w:r>
        <w:r>
          <w:rPr>
            <w:webHidden/>
          </w:rPr>
          <w:instrText xml:space="preserve"> PAGEREF _Toc183540909 \h </w:instrText>
        </w:r>
        <w:r>
          <w:rPr>
            <w:webHidden/>
          </w:rPr>
        </w:r>
        <w:r>
          <w:rPr>
            <w:webHidden/>
          </w:rPr>
          <w:fldChar w:fldCharType="separate"/>
        </w:r>
        <w:r>
          <w:rPr>
            <w:webHidden/>
          </w:rPr>
          <w:t>31</w:t>
        </w:r>
        <w:r>
          <w:rPr>
            <w:webHidden/>
          </w:rPr>
          <w:fldChar w:fldCharType="end"/>
        </w:r>
      </w:hyperlink>
    </w:p>
    <w:p w14:paraId="6F5D09D0" w14:textId="597BA27E" w:rsidR="00B713B0" w:rsidRDefault="00B713B0">
      <w:pPr>
        <w:pStyle w:val="ndice2"/>
        <w:rPr>
          <w:rFonts w:asciiTheme="minorHAnsi" w:eastAsiaTheme="minorEastAsia" w:hAnsiTheme="minorHAnsi" w:cstheme="minorBidi"/>
          <w:b w:val="0"/>
          <w:kern w:val="2"/>
          <w:sz w:val="24"/>
          <w:szCs w:val="24"/>
          <w:lang w:val="en-GB" w:eastAsia="en-GB"/>
          <w14:ligatures w14:val="standardContextual"/>
        </w:rPr>
      </w:pPr>
      <w:hyperlink w:anchor="_Toc183540910" w:history="1">
        <w:r w:rsidRPr="001F791E">
          <w:rPr>
            <w:rStyle w:val="Hiperligao"/>
          </w:rPr>
          <w:t>2.3</w:t>
        </w:r>
        <w:r>
          <w:rPr>
            <w:rFonts w:asciiTheme="minorHAnsi" w:eastAsiaTheme="minorEastAsia" w:hAnsiTheme="minorHAnsi" w:cstheme="minorBidi"/>
            <w:b w:val="0"/>
            <w:kern w:val="2"/>
            <w:sz w:val="24"/>
            <w:szCs w:val="24"/>
            <w:lang w:val="en-GB" w:eastAsia="en-GB"/>
            <w14:ligatures w14:val="standardContextual"/>
          </w:rPr>
          <w:tab/>
        </w:r>
        <w:r w:rsidRPr="001F791E">
          <w:rPr>
            <w:rStyle w:val="Hiperligao"/>
          </w:rPr>
          <w:t>Product Line Reuse Considerations</w:t>
        </w:r>
        <w:r>
          <w:rPr>
            <w:webHidden/>
          </w:rPr>
          <w:tab/>
        </w:r>
        <w:r>
          <w:rPr>
            <w:webHidden/>
          </w:rPr>
          <w:fldChar w:fldCharType="begin"/>
        </w:r>
        <w:r>
          <w:rPr>
            <w:webHidden/>
          </w:rPr>
          <w:instrText xml:space="preserve"> PAGEREF _Toc183540910 \h </w:instrText>
        </w:r>
        <w:r>
          <w:rPr>
            <w:webHidden/>
          </w:rPr>
        </w:r>
        <w:r>
          <w:rPr>
            <w:webHidden/>
          </w:rPr>
          <w:fldChar w:fldCharType="separate"/>
        </w:r>
        <w:r>
          <w:rPr>
            <w:webHidden/>
          </w:rPr>
          <w:t>32</w:t>
        </w:r>
        <w:r>
          <w:rPr>
            <w:webHidden/>
          </w:rPr>
          <w:fldChar w:fldCharType="end"/>
        </w:r>
      </w:hyperlink>
    </w:p>
    <w:p w14:paraId="5F4E62E7" w14:textId="23D1031C" w:rsidR="00B713B0" w:rsidRDefault="00B713B0">
      <w:pPr>
        <w:pStyle w:val="ndice1"/>
        <w:rPr>
          <w:rFonts w:asciiTheme="minorHAnsi" w:eastAsiaTheme="minorEastAsia" w:hAnsiTheme="minorHAnsi" w:cstheme="minorBidi"/>
          <w:b w:val="0"/>
          <w:kern w:val="2"/>
          <w:sz w:val="24"/>
          <w:szCs w:val="24"/>
          <w:lang w:val="en-GB" w:eastAsia="en-GB"/>
          <w14:ligatures w14:val="standardContextual"/>
        </w:rPr>
      </w:pPr>
      <w:hyperlink w:anchor="_Toc183540911" w:history="1">
        <w:r w:rsidRPr="001F791E">
          <w:rPr>
            <w:rStyle w:val="Hiperligao"/>
          </w:rPr>
          <w:t>3</w:t>
        </w:r>
        <w:r>
          <w:rPr>
            <w:rFonts w:asciiTheme="minorHAnsi" w:eastAsiaTheme="minorEastAsia" w:hAnsiTheme="minorHAnsi" w:cstheme="minorBidi"/>
            <w:b w:val="0"/>
            <w:kern w:val="2"/>
            <w:sz w:val="24"/>
            <w:szCs w:val="24"/>
            <w:lang w:val="en-GB" w:eastAsia="en-GB"/>
            <w14:ligatures w14:val="standardContextual"/>
          </w:rPr>
          <w:tab/>
        </w:r>
        <w:r w:rsidRPr="001F791E">
          <w:rPr>
            <w:rStyle w:val="Hiperligao"/>
          </w:rPr>
          <w:t>Views</w:t>
        </w:r>
        <w:r>
          <w:rPr>
            <w:webHidden/>
          </w:rPr>
          <w:tab/>
        </w:r>
        <w:r>
          <w:rPr>
            <w:webHidden/>
          </w:rPr>
          <w:fldChar w:fldCharType="begin"/>
        </w:r>
        <w:r>
          <w:rPr>
            <w:webHidden/>
          </w:rPr>
          <w:instrText xml:space="preserve"> PAGEREF _Toc183540911 \h </w:instrText>
        </w:r>
        <w:r>
          <w:rPr>
            <w:webHidden/>
          </w:rPr>
        </w:r>
        <w:r>
          <w:rPr>
            <w:webHidden/>
          </w:rPr>
          <w:fldChar w:fldCharType="separate"/>
        </w:r>
        <w:r>
          <w:rPr>
            <w:webHidden/>
          </w:rPr>
          <w:t>33</w:t>
        </w:r>
        <w:r>
          <w:rPr>
            <w:webHidden/>
          </w:rPr>
          <w:fldChar w:fldCharType="end"/>
        </w:r>
      </w:hyperlink>
    </w:p>
    <w:p w14:paraId="5D3518F3" w14:textId="532B5506" w:rsidR="00B713B0" w:rsidRDefault="00B713B0">
      <w:pPr>
        <w:pStyle w:val="ndice2"/>
        <w:rPr>
          <w:rFonts w:asciiTheme="minorHAnsi" w:eastAsiaTheme="minorEastAsia" w:hAnsiTheme="minorHAnsi" w:cstheme="minorBidi"/>
          <w:b w:val="0"/>
          <w:kern w:val="2"/>
          <w:sz w:val="24"/>
          <w:szCs w:val="24"/>
          <w:lang w:val="en-GB" w:eastAsia="en-GB"/>
          <w14:ligatures w14:val="standardContextual"/>
        </w:rPr>
      </w:pPr>
      <w:hyperlink w:anchor="_Toc183540912" w:history="1">
        <w:r w:rsidRPr="001F791E">
          <w:rPr>
            <w:rStyle w:val="Hiperligao"/>
          </w:rPr>
          <w:t>3.1</w:t>
        </w:r>
        <w:r>
          <w:rPr>
            <w:rFonts w:asciiTheme="minorHAnsi" w:eastAsiaTheme="minorEastAsia" w:hAnsiTheme="minorHAnsi" w:cstheme="minorBidi"/>
            <w:b w:val="0"/>
            <w:kern w:val="2"/>
            <w:sz w:val="24"/>
            <w:szCs w:val="24"/>
            <w:lang w:val="en-GB" w:eastAsia="en-GB"/>
            <w14:ligatures w14:val="standardContextual"/>
          </w:rPr>
          <w:tab/>
        </w:r>
        <w:r w:rsidRPr="001F791E">
          <w:rPr>
            <w:rStyle w:val="Hiperligao"/>
          </w:rPr>
          <w:t>Module View</w:t>
        </w:r>
        <w:r>
          <w:rPr>
            <w:webHidden/>
          </w:rPr>
          <w:tab/>
        </w:r>
        <w:r>
          <w:rPr>
            <w:webHidden/>
          </w:rPr>
          <w:fldChar w:fldCharType="begin"/>
        </w:r>
        <w:r>
          <w:rPr>
            <w:webHidden/>
          </w:rPr>
          <w:instrText xml:space="preserve"> PAGEREF _Toc183540912 \h </w:instrText>
        </w:r>
        <w:r>
          <w:rPr>
            <w:webHidden/>
          </w:rPr>
        </w:r>
        <w:r>
          <w:rPr>
            <w:webHidden/>
          </w:rPr>
          <w:fldChar w:fldCharType="separate"/>
        </w:r>
        <w:r>
          <w:rPr>
            <w:webHidden/>
          </w:rPr>
          <w:t>35</w:t>
        </w:r>
        <w:r>
          <w:rPr>
            <w:webHidden/>
          </w:rPr>
          <w:fldChar w:fldCharType="end"/>
        </w:r>
      </w:hyperlink>
    </w:p>
    <w:p w14:paraId="590B04BB" w14:textId="41ADB8BE"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13" w:history="1">
        <w:r w:rsidRPr="001F791E">
          <w:rPr>
            <w:rStyle w:val="Hiperligao"/>
          </w:rPr>
          <w:t>3.1.1</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View Description</w:t>
        </w:r>
        <w:r>
          <w:rPr>
            <w:webHidden/>
          </w:rPr>
          <w:tab/>
        </w:r>
        <w:r>
          <w:rPr>
            <w:webHidden/>
          </w:rPr>
          <w:fldChar w:fldCharType="begin"/>
        </w:r>
        <w:r>
          <w:rPr>
            <w:webHidden/>
          </w:rPr>
          <w:instrText xml:space="preserve"> PAGEREF _Toc183540913 \h </w:instrText>
        </w:r>
        <w:r>
          <w:rPr>
            <w:webHidden/>
          </w:rPr>
        </w:r>
        <w:r>
          <w:rPr>
            <w:webHidden/>
          </w:rPr>
          <w:fldChar w:fldCharType="separate"/>
        </w:r>
        <w:r>
          <w:rPr>
            <w:webHidden/>
          </w:rPr>
          <w:t>35</w:t>
        </w:r>
        <w:r>
          <w:rPr>
            <w:webHidden/>
          </w:rPr>
          <w:fldChar w:fldCharType="end"/>
        </w:r>
      </w:hyperlink>
    </w:p>
    <w:p w14:paraId="16C16DB3" w14:textId="4C8BBE07"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14" w:history="1">
        <w:r w:rsidRPr="001F791E">
          <w:rPr>
            <w:rStyle w:val="Hiperligao"/>
          </w:rPr>
          <w:t>3.1.2</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View Packet Overview</w:t>
        </w:r>
        <w:r>
          <w:rPr>
            <w:webHidden/>
          </w:rPr>
          <w:tab/>
        </w:r>
        <w:r>
          <w:rPr>
            <w:webHidden/>
          </w:rPr>
          <w:fldChar w:fldCharType="begin"/>
        </w:r>
        <w:r>
          <w:rPr>
            <w:webHidden/>
          </w:rPr>
          <w:instrText xml:space="preserve"> PAGEREF _Toc183540914 \h </w:instrText>
        </w:r>
        <w:r>
          <w:rPr>
            <w:webHidden/>
          </w:rPr>
        </w:r>
        <w:r>
          <w:rPr>
            <w:webHidden/>
          </w:rPr>
          <w:fldChar w:fldCharType="separate"/>
        </w:r>
        <w:r>
          <w:rPr>
            <w:webHidden/>
          </w:rPr>
          <w:t>35</w:t>
        </w:r>
        <w:r>
          <w:rPr>
            <w:webHidden/>
          </w:rPr>
          <w:fldChar w:fldCharType="end"/>
        </w:r>
      </w:hyperlink>
    </w:p>
    <w:p w14:paraId="159A37DC" w14:textId="6774D5F8"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15" w:history="1">
        <w:r w:rsidRPr="001F791E">
          <w:rPr>
            <w:rStyle w:val="Hiperligao"/>
          </w:rPr>
          <w:t>3.1.3</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Architecture Background</w:t>
        </w:r>
        <w:r>
          <w:rPr>
            <w:webHidden/>
          </w:rPr>
          <w:tab/>
        </w:r>
        <w:r>
          <w:rPr>
            <w:webHidden/>
          </w:rPr>
          <w:fldChar w:fldCharType="begin"/>
        </w:r>
        <w:r>
          <w:rPr>
            <w:webHidden/>
          </w:rPr>
          <w:instrText xml:space="preserve"> PAGEREF _Toc183540915 \h </w:instrText>
        </w:r>
        <w:r>
          <w:rPr>
            <w:webHidden/>
          </w:rPr>
        </w:r>
        <w:r>
          <w:rPr>
            <w:webHidden/>
          </w:rPr>
          <w:fldChar w:fldCharType="separate"/>
        </w:r>
        <w:r>
          <w:rPr>
            <w:webHidden/>
          </w:rPr>
          <w:t>36</w:t>
        </w:r>
        <w:r>
          <w:rPr>
            <w:webHidden/>
          </w:rPr>
          <w:fldChar w:fldCharType="end"/>
        </w:r>
      </w:hyperlink>
    </w:p>
    <w:p w14:paraId="585D9F81" w14:textId="5EBC6143"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16" w:history="1">
        <w:r w:rsidRPr="001F791E">
          <w:rPr>
            <w:rStyle w:val="Hiperligao"/>
          </w:rPr>
          <w:t>3.1.4</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Variability Mechanisms</w:t>
        </w:r>
        <w:r>
          <w:rPr>
            <w:webHidden/>
          </w:rPr>
          <w:tab/>
        </w:r>
        <w:r>
          <w:rPr>
            <w:webHidden/>
          </w:rPr>
          <w:fldChar w:fldCharType="begin"/>
        </w:r>
        <w:r>
          <w:rPr>
            <w:webHidden/>
          </w:rPr>
          <w:instrText xml:space="preserve"> PAGEREF _Toc183540916 \h </w:instrText>
        </w:r>
        <w:r>
          <w:rPr>
            <w:webHidden/>
          </w:rPr>
        </w:r>
        <w:r>
          <w:rPr>
            <w:webHidden/>
          </w:rPr>
          <w:fldChar w:fldCharType="separate"/>
        </w:r>
        <w:r>
          <w:rPr>
            <w:webHidden/>
          </w:rPr>
          <w:t>36</w:t>
        </w:r>
        <w:r>
          <w:rPr>
            <w:webHidden/>
          </w:rPr>
          <w:fldChar w:fldCharType="end"/>
        </w:r>
      </w:hyperlink>
    </w:p>
    <w:p w14:paraId="1ABCF4A1" w14:textId="590C1BC4"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17" w:history="1">
        <w:r w:rsidRPr="001F791E">
          <w:rPr>
            <w:rStyle w:val="Hiperligao"/>
          </w:rPr>
          <w:t>3.1.5</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View Packets</w:t>
        </w:r>
        <w:r>
          <w:rPr>
            <w:webHidden/>
          </w:rPr>
          <w:tab/>
        </w:r>
        <w:r>
          <w:rPr>
            <w:webHidden/>
          </w:rPr>
          <w:fldChar w:fldCharType="begin"/>
        </w:r>
        <w:r>
          <w:rPr>
            <w:webHidden/>
          </w:rPr>
          <w:instrText xml:space="preserve"> PAGEREF _Toc183540917 \h </w:instrText>
        </w:r>
        <w:r>
          <w:rPr>
            <w:webHidden/>
          </w:rPr>
        </w:r>
        <w:r>
          <w:rPr>
            <w:webHidden/>
          </w:rPr>
          <w:fldChar w:fldCharType="separate"/>
        </w:r>
        <w:r>
          <w:rPr>
            <w:webHidden/>
          </w:rPr>
          <w:t>36</w:t>
        </w:r>
        <w:r>
          <w:rPr>
            <w:webHidden/>
          </w:rPr>
          <w:fldChar w:fldCharType="end"/>
        </w:r>
      </w:hyperlink>
    </w:p>
    <w:p w14:paraId="5E017304" w14:textId="112B8942" w:rsidR="00B713B0" w:rsidRDefault="00B713B0">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540918" w:history="1">
        <w:r w:rsidRPr="001F791E">
          <w:rPr>
            <w:rStyle w:val="Hiperligao"/>
            <w:rFonts w:eastAsia="Times"/>
          </w:rPr>
          <w:t>3.1.5.1</w:t>
        </w:r>
        <w:r>
          <w:rPr>
            <w:rFonts w:asciiTheme="minorHAnsi" w:eastAsiaTheme="minorEastAsia" w:hAnsiTheme="minorHAnsi" w:cstheme="minorBidi"/>
            <w:kern w:val="2"/>
            <w:sz w:val="24"/>
            <w:szCs w:val="24"/>
            <w:lang w:val="en-GB" w:eastAsia="en-GB"/>
            <w14:ligatures w14:val="standardContextual"/>
          </w:rPr>
          <w:tab/>
        </w:r>
        <w:r w:rsidRPr="001F791E">
          <w:rPr>
            <w:rStyle w:val="Hiperligao"/>
            <w:rFonts w:eastAsia="Times"/>
          </w:rPr>
          <w:t>Frontend Module (View Packet #1)</w:t>
        </w:r>
        <w:r>
          <w:rPr>
            <w:webHidden/>
          </w:rPr>
          <w:tab/>
        </w:r>
        <w:r>
          <w:rPr>
            <w:webHidden/>
          </w:rPr>
          <w:fldChar w:fldCharType="begin"/>
        </w:r>
        <w:r>
          <w:rPr>
            <w:webHidden/>
          </w:rPr>
          <w:instrText xml:space="preserve"> PAGEREF _Toc183540918 \h </w:instrText>
        </w:r>
        <w:r>
          <w:rPr>
            <w:webHidden/>
          </w:rPr>
        </w:r>
        <w:r>
          <w:rPr>
            <w:webHidden/>
          </w:rPr>
          <w:fldChar w:fldCharType="separate"/>
        </w:r>
        <w:r>
          <w:rPr>
            <w:webHidden/>
          </w:rPr>
          <w:t>36</w:t>
        </w:r>
        <w:r>
          <w:rPr>
            <w:webHidden/>
          </w:rPr>
          <w:fldChar w:fldCharType="end"/>
        </w:r>
      </w:hyperlink>
    </w:p>
    <w:p w14:paraId="78A658EF" w14:textId="7935DA93" w:rsidR="00B713B0" w:rsidRDefault="00B713B0">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540919" w:history="1">
        <w:r w:rsidRPr="001F791E">
          <w:rPr>
            <w:rStyle w:val="Hiperligao"/>
            <w:rFonts w:eastAsia="Times"/>
          </w:rPr>
          <w:t>3.1.5.2</w:t>
        </w:r>
        <w:r>
          <w:rPr>
            <w:rFonts w:asciiTheme="minorHAnsi" w:eastAsiaTheme="minorEastAsia" w:hAnsiTheme="minorHAnsi" w:cstheme="minorBidi"/>
            <w:kern w:val="2"/>
            <w:sz w:val="24"/>
            <w:szCs w:val="24"/>
            <w:lang w:val="en-GB" w:eastAsia="en-GB"/>
            <w14:ligatures w14:val="standardContextual"/>
          </w:rPr>
          <w:tab/>
        </w:r>
        <w:r w:rsidRPr="001F791E">
          <w:rPr>
            <w:rStyle w:val="Hiperligao"/>
            <w:rFonts w:eastAsia="Times"/>
          </w:rPr>
          <w:t>Backend Module (View Packet #2)</w:t>
        </w:r>
        <w:r>
          <w:rPr>
            <w:webHidden/>
          </w:rPr>
          <w:tab/>
        </w:r>
        <w:r>
          <w:rPr>
            <w:webHidden/>
          </w:rPr>
          <w:fldChar w:fldCharType="begin"/>
        </w:r>
        <w:r>
          <w:rPr>
            <w:webHidden/>
          </w:rPr>
          <w:instrText xml:space="preserve"> PAGEREF _Toc183540919 \h </w:instrText>
        </w:r>
        <w:r>
          <w:rPr>
            <w:webHidden/>
          </w:rPr>
        </w:r>
        <w:r>
          <w:rPr>
            <w:webHidden/>
          </w:rPr>
          <w:fldChar w:fldCharType="separate"/>
        </w:r>
        <w:r>
          <w:rPr>
            <w:webHidden/>
          </w:rPr>
          <w:t>37</w:t>
        </w:r>
        <w:r>
          <w:rPr>
            <w:webHidden/>
          </w:rPr>
          <w:fldChar w:fldCharType="end"/>
        </w:r>
      </w:hyperlink>
    </w:p>
    <w:p w14:paraId="20AECC07" w14:textId="5D5176A4" w:rsidR="00B713B0" w:rsidRDefault="00B713B0">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540920" w:history="1">
        <w:r w:rsidRPr="001F791E">
          <w:rPr>
            <w:rStyle w:val="Hiperligao"/>
            <w:rFonts w:eastAsia="Times"/>
          </w:rPr>
          <w:t>3.1.5.3</w:t>
        </w:r>
        <w:r>
          <w:rPr>
            <w:rFonts w:asciiTheme="minorHAnsi" w:eastAsiaTheme="minorEastAsia" w:hAnsiTheme="minorHAnsi" w:cstheme="minorBidi"/>
            <w:kern w:val="2"/>
            <w:sz w:val="24"/>
            <w:szCs w:val="24"/>
            <w:lang w:val="en-GB" w:eastAsia="en-GB"/>
            <w14:ligatures w14:val="standardContextual"/>
          </w:rPr>
          <w:tab/>
        </w:r>
        <w:r w:rsidRPr="001F791E">
          <w:rPr>
            <w:rStyle w:val="Hiperligao"/>
            <w:rFonts w:eastAsia="Times"/>
          </w:rPr>
          <w:t>Database Module (View Packet #3)</w:t>
        </w:r>
        <w:r>
          <w:rPr>
            <w:webHidden/>
          </w:rPr>
          <w:tab/>
        </w:r>
        <w:r>
          <w:rPr>
            <w:webHidden/>
          </w:rPr>
          <w:fldChar w:fldCharType="begin"/>
        </w:r>
        <w:r>
          <w:rPr>
            <w:webHidden/>
          </w:rPr>
          <w:instrText xml:space="preserve"> PAGEREF _Toc183540920 \h </w:instrText>
        </w:r>
        <w:r>
          <w:rPr>
            <w:webHidden/>
          </w:rPr>
        </w:r>
        <w:r>
          <w:rPr>
            <w:webHidden/>
          </w:rPr>
          <w:fldChar w:fldCharType="separate"/>
        </w:r>
        <w:r>
          <w:rPr>
            <w:webHidden/>
          </w:rPr>
          <w:t>37</w:t>
        </w:r>
        <w:r>
          <w:rPr>
            <w:webHidden/>
          </w:rPr>
          <w:fldChar w:fldCharType="end"/>
        </w:r>
      </w:hyperlink>
    </w:p>
    <w:p w14:paraId="6CD5DE1D" w14:textId="50423E3B" w:rsidR="00B713B0" w:rsidRDefault="00B713B0">
      <w:pPr>
        <w:pStyle w:val="ndice2"/>
        <w:rPr>
          <w:rFonts w:asciiTheme="minorHAnsi" w:eastAsiaTheme="minorEastAsia" w:hAnsiTheme="minorHAnsi" w:cstheme="minorBidi"/>
          <w:b w:val="0"/>
          <w:kern w:val="2"/>
          <w:sz w:val="24"/>
          <w:szCs w:val="24"/>
          <w:lang w:val="en-GB" w:eastAsia="en-GB"/>
          <w14:ligatures w14:val="standardContextual"/>
        </w:rPr>
      </w:pPr>
      <w:hyperlink w:anchor="_Toc183540921" w:history="1">
        <w:r w:rsidRPr="001F791E">
          <w:rPr>
            <w:rStyle w:val="Hiperligao"/>
          </w:rPr>
          <w:t>3.2</w:t>
        </w:r>
        <w:r>
          <w:rPr>
            <w:rFonts w:asciiTheme="minorHAnsi" w:eastAsiaTheme="minorEastAsia" w:hAnsiTheme="minorHAnsi" w:cstheme="minorBidi"/>
            <w:b w:val="0"/>
            <w:kern w:val="2"/>
            <w:sz w:val="24"/>
            <w:szCs w:val="24"/>
            <w:lang w:val="en-GB" w:eastAsia="en-GB"/>
            <w14:ligatures w14:val="standardContextual"/>
          </w:rPr>
          <w:tab/>
        </w:r>
        <w:r w:rsidRPr="001F791E">
          <w:rPr>
            <w:rStyle w:val="Hiperligao"/>
          </w:rPr>
          <w:t>Uses View</w:t>
        </w:r>
        <w:r>
          <w:rPr>
            <w:webHidden/>
          </w:rPr>
          <w:tab/>
        </w:r>
        <w:r>
          <w:rPr>
            <w:webHidden/>
          </w:rPr>
          <w:fldChar w:fldCharType="begin"/>
        </w:r>
        <w:r>
          <w:rPr>
            <w:webHidden/>
          </w:rPr>
          <w:instrText xml:space="preserve"> PAGEREF _Toc183540921 \h </w:instrText>
        </w:r>
        <w:r>
          <w:rPr>
            <w:webHidden/>
          </w:rPr>
        </w:r>
        <w:r>
          <w:rPr>
            <w:webHidden/>
          </w:rPr>
          <w:fldChar w:fldCharType="separate"/>
        </w:r>
        <w:r>
          <w:rPr>
            <w:webHidden/>
          </w:rPr>
          <w:t>37</w:t>
        </w:r>
        <w:r>
          <w:rPr>
            <w:webHidden/>
          </w:rPr>
          <w:fldChar w:fldCharType="end"/>
        </w:r>
      </w:hyperlink>
    </w:p>
    <w:p w14:paraId="63B6F9DE" w14:textId="40975665"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22" w:history="1">
        <w:r w:rsidRPr="001F791E">
          <w:rPr>
            <w:rStyle w:val="Hiperligao"/>
          </w:rPr>
          <w:t>3.2.1</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View Description</w:t>
        </w:r>
        <w:r>
          <w:rPr>
            <w:webHidden/>
          </w:rPr>
          <w:tab/>
        </w:r>
        <w:r>
          <w:rPr>
            <w:webHidden/>
          </w:rPr>
          <w:fldChar w:fldCharType="begin"/>
        </w:r>
        <w:r>
          <w:rPr>
            <w:webHidden/>
          </w:rPr>
          <w:instrText xml:space="preserve"> PAGEREF _Toc183540922 \h </w:instrText>
        </w:r>
        <w:r>
          <w:rPr>
            <w:webHidden/>
          </w:rPr>
        </w:r>
        <w:r>
          <w:rPr>
            <w:webHidden/>
          </w:rPr>
          <w:fldChar w:fldCharType="separate"/>
        </w:r>
        <w:r>
          <w:rPr>
            <w:webHidden/>
          </w:rPr>
          <w:t>37</w:t>
        </w:r>
        <w:r>
          <w:rPr>
            <w:webHidden/>
          </w:rPr>
          <w:fldChar w:fldCharType="end"/>
        </w:r>
      </w:hyperlink>
    </w:p>
    <w:p w14:paraId="7D9C92E2" w14:textId="6F842068"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23" w:history="1">
        <w:r w:rsidRPr="001F791E">
          <w:rPr>
            <w:rStyle w:val="Hiperligao"/>
          </w:rPr>
          <w:t>3.2.2</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View Packet Overview</w:t>
        </w:r>
        <w:r>
          <w:rPr>
            <w:webHidden/>
          </w:rPr>
          <w:tab/>
        </w:r>
        <w:r>
          <w:rPr>
            <w:webHidden/>
          </w:rPr>
          <w:fldChar w:fldCharType="begin"/>
        </w:r>
        <w:r>
          <w:rPr>
            <w:webHidden/>
          </w:rPr>
          <w:instrText xml:space="preserve"> PAGEREF _Toc183540923 \h </w:instrText>
        </w:r>
        <w:r>
          <w:rPr>
            <w:webHidden/>
          </w:rPr>
        </w:r>
        <w:r>
          <w:rPr>
            <w:webHidden/>
          </w:rPr>
          <w:fldChar w:fldCharType="separate"/>
        </w:r>
        <w:r>
          <w:rPr>
            <w:webHidden/>
          </w:rPr>
          <w:t>37</w:t>
        </w:r>
        <w:r>
          <w:rPr>
            <w:webHidden/>
          </w:rPr>
          <w:fldChar w:fldCharType="end"/>
        </w:r>
      </w:hyperlink>
    </w:p>
    <w:p w14:paraId="7ABBF51D" w14:textId="41C42863"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24" w:history="1">
        <w:r w:rsidRPr="001F791E">
          <w:rPr>
            <w:rStyle w:val="Hiperligao"/>
          </w:rPr>
          <w:t>3.2.3</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Architecture Background</w:t>
        </w:r>
        <w:r>
          <w:rPr>
            <w:webHidden/>
          </w:rPr>
          <w:tab/>
        </w:r>
        <w:r>
          <w:rPr>
            <w:webHidden/>
          </w:rPr>
          <w:fldChar w:fldCharType="begin"/>
        </w:r>
        <w:r>
          <w:rPr>
            <w:webHidden/>
          </w:rPr>
          <w:instrText xml:space="preserve"> PAGEREF _Toc183540924 \h </w:instrText>
        </w:r>
        <w:r>
          <w:rPr>
            <w:webHidden/>
          </w:rPr>
        </w:r>
        <w:r>
          <w:rPr>
            <w:webHidden/>
          </w:rPr>
          <w:fldChar w:fldCharType="separate"/>
        </w:r>
        <w:r>
          <w:rPr>
            <w:webHidden/>
          </w:rPr>
          <w:t>38</w:t>
        </w:r>
        <w:r>
          <w:rPr>
            <w:webHidden/>
          </w:rPr>
          <w:fldChar w:fldCharType="end"/>
        </w:r>
      </w:hyperlink>
    </w:p>
    <w:p w14:paraId="17B7540C" w14:textId="7125167E"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25" w:history="1">
        <w:r w:rsidRPr="001F791E">
          <w:rPr>
            <w:rStyle w:val="Hiperligao"/>
          </w:rPr>
          <w:t>3.2.4</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Variability Mechanisms</w:t>
        </w:r>
        <w:r>
          <w:rPr>
            <w:webHidden/>
          </w:rPr>
          <w:tab/>
        </w:r>
        <w:r>
          <w:rPr>
            <w:webHidden/>
          </w:rPr>
          <w:fldChar w:fldCharType="begin"/>
        </w:r>
        <w:r>
          <w:rPr>
            <w:webHidden/>
          </w:rPr>
          <w:instrText xml:space="preserve"> PAGEREF _Toc183540925 \h </w:instrText>
        </w:r>
        <w:r>
          <w:rPr>
            <w:webHidden/>
          </w:rPr>
        </w:r>
        <w:r>
          <w:rPr>
            <w:webHidden/>
          </w:rPr>
          <w:fldChar w:fldCharType="separate"/>
        </w:r>
        <w:r>
          <w:rPr>
            <w:webHidden/>
          </w:rPr>
          <w:t>38</w:t>
        </w:r>
        <w:r>
          <w:rPr>
            <w:webHidden/>
          </w:rPr>
          <w:fldChar w:fldCharType="end"/>
        </w:r>
      </w:hyperlink>
    </w:p>
    <w:p w14:paraId="6F20033C" w14:textId="1BB4437E"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26" w:history="1">
        <w:r w:rsidRPr="001F791E">
          <w:rPr>
            <w:rStyle w:val="Hiperligao"/>
          </w:rPr>
          <w:t>3.2.5</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View Packets</w:t>
        </w:r>
        <w:r>
          <w:rPr>
            <w:webHidden/>
          </w:rPr>
          <w:tab/>
        </w:r>
        <w:r>
          <w:rPr>
            <w:webHidden/>
          </w:rPr>
          <w:fldChar w:fldCharType="begin"/>
        </w:r>
        <w:r>
          <w:rPr>
            <w:webHidden/>
          </w:rPr>
          <w:instrText xml:space="preserve"> PAGEREF _Toc183540926 \h </w:instrText>
        </w:r>
        <w:r>
          <w:rPr>
            <w:webHidden/>
          </w:rPr>
        </w:r>
        <w:r>
          <w:rPr>
            <w:webHidden/>
          </w:rPr>
          <w:fldChar w:fldCharType="separate"/>
        </w:r>
        <w:r>
          <w:rPr>
            <w:webHidden/>
          </w:rPr>
          <w:t>38</w:t>
        </w:r>
        <w:r>
          <w:rPr>
            <w:webHidden/>
          </w:rPr>
          <w:fldChar w:fldCharType="end"/>
        </w:r>
      </w:hyperlink>
    </w:p>
    <w:p w14:paraId="3A28FB73" w14:textId="1F7B64B9" w:rsidR="00B713B0" w:rsidRDefault="00B713B0">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540927" w:history="1">
        <w:r w:rsidRPr="001F791E">
          <w:rPr>
            <w:rStyle w:val="Hiperligao"/>
            <w:rFonts w:eastAsia="Times"/>
          </w:rPr>
          <w:t>3.2.5.1</w:t>
        </w:r>
        <w:r>
          <w:rPr>
            <w:rFonts w:asciiTheme="minorHAnsi" w:eastAsiaTheme="minorEastAsia" w:hAnsiTheme="minorHAnsi" w:cstheme="minorBidi"/>
            <w:kern w:val="2"/>
            <w:sz w:val="24"/>
            <w:szCs w:val="24"/>
            <w:lang w:val="en-GB" w:eastAsia="en-GB"/>
            <w14:ligatures w14:val="standardContextual"/>
          </w:rPr>
          <w:tab/>
        </w:r>
        <w:r w:rsidRPr="001F791E">
          <w:rPr>
            <w:rStyle w:val="Hiperligao"/>
            <w:rFonts w:eastAsia="Times"/>
          </w:rPr>
          <w:t>Frontend-Backend Dependency (View Packet #1)</w:t>
        </w:r>
        <w:r>
          <w:rPr>
            <w:webHidden/>
          </w:rPr>
          <w:tab/>
        </w:r>
        <w:r>
          <w:rPr>
            <w:webHidden/>
          </w:rPr>
          <w:fldChar w:fldCharType="begin"/>
        </w:r>
        <w:r>
          <w:rPr>
            <w:webHidden/>
          </w:rPr>
          <w:instrText xml:space="preserve"> PAGEREF _Toc183540927 \h </w:instrText>
        </w:r>
        <w:r>
          <w:rPr>
            <w:webHidden/>
          </w:rPr>
        </w:r>
        <w:r>
          <w:rPr>
            <w:webHidden/>
          </w:rPr>
          <w:fldChar w:fldCharType="separate"/>
        </w:r>
        <w:r>
          <w:rPr>
            <w:webHidden/>
          </w:rPr>
          <w:t>38</w:t>
        </w:r>
        <w:r>
          <w:rPr>
            <w:webHidden/>
          </w:rPr>
          <w:fldChar w:fldCharType="end"/>
        </w:r>
      </w:hyperlink>
    </w:p>
    <w:p w14:paraId="51433EEC" w14:textId="7DCED615" w:rsidR="00B713B0" w:rsidRDefault="00B713B0">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540928" w:history="1">
        <w:r w:rsidRPr="001F791E">
          <w:rPr>
            <w:rStyle w:val="Hiperligao"/>
            <w:rFonts w:eastAsia="Times"/>
          </w:rPr>
          <w:t>3.2.5.2</w:t>
        </w:r>
        <w:r>
          <w:rPr>
            <w:rFonts w:asciiTheme="minorHAnsi" w:eastAsiaTheme="minorEastAsia" w:hAnsiTheme="minorHAnsi" w:cstheme="minorBidi"/>
            <w:kern w:val="2"/>
            <w:sz w:val="24"/>
            <w:szCs w:val="24"/>
            <w:lang w:val="en-GB" w:eastAsia="en-GB"/>
            <w14:ligatures w14:val="standardContextual"/>
          </w:rPr>
          <w:tab/>
        </w:r>
        <w:r w:rsidRPr="001F791E">
          <w:rPr>
            <w:rStyle w:val="Hiperligao"/>
            <w:rFonts w:eastAsia="Times"/>
          </w:rPr>
          <w:t>Backend-Database Dependency (View Packet #2)</w:t>
        </w:r>
        <w:r>
          <w:rPr>
            <w:webHidden/>
          </w:rPr>
          <w:tab/>
        </w:r>
        <w:r>
          <w:rPr>
            <w:webHidden/>
          </w:rPr>
          <w:fldChar w:fldCharType="begin"/>
        </w:r>
        <w:r>
          <w:rPr>
            <w:webHidden/>
          </w:rPr>
          <w:instrText xml:space="preserve"> PAGEREF _Toc183540928 \h </w:instrText>
        </w:r>
        <w:r>
          <w:rPr>
            <w:webHidden/>
          </w:rPr>
        </w:r>
        <w:r>
          <w:rPr>
            <w:webHidden/>
          </w:rPr>
          <w:fldChar w:fldCharType="separate"/>
        </w:r>
        <w:r>
          <w:rPr>
            <w:webHidden/>
          </w:rPr>
          <w:t>39</w:t>
        </w:r>
        <w:r>
          <w:rPr>
            <w:webHidden/>
          </w:rPr>
          <w:fldChar w:fldCharType="end"/>
        </w:r>
      </w:hyperlink>
    </w:p>
    <w:p w14:paraId="1BD1BCE7" w14:textId="56445B22" w:rsidR="00B713B0" w:rsidRDefault="00B713B0">
      <w:pPr>
        <w:pStyle w:val="ndice2"/>
        <w:rPr>
          <w:rFonts w:asciiTheme="minorHAnsi" w:eastAsiaTheme="minorEastAsia" w:hAnsiTheme="minorHAnsi" w:cstheme="minorBidi"/>
          <w:b w:val="0"/>
          <w:kern w:val="2"/>
          <w:sz w:val="24"/>
          <w:szCs w:val="24"/>
          <w:lang w:val="en-GB" w:eastAsia="en-GB"/>
          <w14:ligatures w14:val="standardContextual"/>
        </w:rPr>
      </w:pPr>
      <w:hyperlink w:anchor="_Toc183540929" w:history="1">
        <w:r w:rsidRPr="001F791E">
          <w:rPr>
            <w:rStyle w:val="Hiperligao"/>
          </w:rPr>
          <w:t>3.3</w:t>
        </w:r>
        <w:r>
          <w:rPr>
            <w:rFonts w:asciiTheme="minorHAnsi" w:eastAsiaTheme="minorEastAsia" w:hAnsiTheme="minorHAnsi" w:cstheme="minorBidi"/>
            <w:b w:val="0"/>
            <w:kern w:val="2"/>
            <w:sz w:val="24"/>
            <w:szCs w:val="24"/>
            <w:lang w:val="en-GB" w:eastAsia="en-GB"/>
            <w14:ligatures w14:val="standardContextual"/>
          </w:rPr>
          <w:tab/>
        </w:r>
        <w:r w:rsidRPr="001F791E">
          <w:rPr>
            <w:rStyle w:val="Hiperligao"/>
          </w:rPr>
          <w:t>Data Model View</w:t>
        </w:r>
        <w:r>
          <w:rPr>
            <w:webHidden/>
          </w:rPr>
          <w:tab/>
        </w:r>
        <w:r>
          <w:rPr>
            <w:webHidden/>
          </w:rPr>
          <w:fldChar w:fldCharType="begin"/>
        </w:r>
        <w:r>
          <w:rPr>
            <w:webHidden/>
          </w:rPr>
          <w:instrText xml:space="preserve"> PAGEREF _Toc183540929 \h </w:instrText>
        </w:r>
        <w:r>
          <w:rPr>
            <w:webHidden/>
          </w:rPr>
        </w:r>
        <w:r>
          <w:rPr>
            <w:webHidden/>
          </w:rPr>
          <w:fldChar w:fldCharType="separate"/>
        </w:r>
        <w:r>
          <w:rPr>
            <w:webHidden/>
          </w:rPr>
          <w:t>39</w:t>
        </w:r>
        <w:r>
          <w:rPr>
            <w:webHidden/>
          </w:rPr>
          <w:fldChar w:fldCharType="end"/>
        </w:r>
      </w:hyperlink>
    </w:p>
    <w:p w14:paraId="5848A33D" w14:textId="036181B5"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30" w:history="1">
        <w:r w:rsidRPr="001F791E">
          <w:rPr>
            <w:rStyle w:val="Hiperligao"/>
          </w:rPr>
          <w:t>3.3.1</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View Description</w:t>
        </w:r>
        <w:r>
          <w:rPr>
            <w:webHidden/>
          </w:rPr>
          <w:tab/>
        </w:r>
        <w:r>
          <w:rPr>
            <w:webHidden/>
          </w:rPr>
          <w:fldChar w:fldCharType="begin"/>
        </w:r>
        <w:r>
          <w:rPr>
            <w:webHidden/>
          </w:rPr>
          <w:instrText xml:space="preserve"> PAGEREF _Toc183540930 \h </w:instrText>
        </w:r>
        <w:r>
          <w:rPr>
            <w:webHidden/>
          </w:rPr>
        </w:r>
        <w:r>
          <w:rPr>
            <w:webHidden/>
          </w:rPr>
          <w:fldChar w:fldCharType="separate"/>
        </w:r>
        <w:r>
          <w:rPr>
            <w:webHidden/>
          </w:rPr>
          <w:t>39</w:t>
        </w:r>
        <w:r>
          <w:rPr>
            <w:webHidden/>
          </w:rPr>
          <w:fldChar w:fldCharType="end"/>
        </w:r>
      </w:hyperlink>
    </w:p>
    <w:p w14:paraId="75AB3346" w14:textId="18F93EDF"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31" w:history="1">
        <w:r w:rsidRPr="001F791E">
          <w:rPr>
            <w:rStyle w:val="Hiperligao"/>
          </w:rPr>
          <w:t>3.3.2</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View Packet Overview</w:t>
        </w:r>
        <w:r>
          <w:rPr>
            <w:webHidden/>
          </w:rPr>
          <w:tab/>
        </w:r>
        <w:r>
          <w:rPr>
            <w:webHidden/>
          </w:rPr>
          <w:fldChar w:fldCharType="begin"/>
        </w:r>
        <w:r>
          <w:rPr>
            <w:webHidden/>
          </w:rPr>
          <w:instrText xml:space="preserve"> PAGEREF _Toc183540931 \h </w:instrText>
        </w:r>
        <w:r>
          <w:rPr>
            <w:webHidden/>
          </w:rPr>
        </w:r>
        <w:r>
          <w:rPr>
            <w:webHidden/>
          </w:rPr>
          <w:fldChar w:fldCharType="separate"/>
        </w:r>
        <w:r>
          <w:rPr>
            <w:webHidden/>
          </w:rPr>
          <w:t>40</w:t>
        </w:r>
        <w:r>
          <w:rPr>
            <w:webHidden/>
          </w:rPr>
          <w:fldChar w:fldCharType="end"/>
        </w:r>
      </w:hyperlink>
    </w:p>
    <w:p w14:paraId="43DAF5A5" w14:textId="1F6B7E56"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32" w:history="1">
        <w:r w:rsidRPr="001F791E">
          <w:rPr>
            <w:rStyle w:val="Hiperligao"/>
          </w:rPr>
          <w:t>3.3.3</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Architecture Background</w:t>
        </w:r>
        <w:r>
          <w:rPr>
            <w:webHidden/>
          </w:rPr>
          <w:tab/>
        </w:r>
        <w:r>
          <w:rPr>
            <w:webHidden/>
          </w:rPr>
          <w:fldChar w:fldCharType="begin"/>
        </w:r>
        <w:r>
          <w:rPr>
            <w:webHidden/>
          </w:rPr>
          <w:instrText xml:space="preserve"> PAGEREF _Toc183540932 \h </w:instrText>
        </w:r>
        <w:r>
          <w:rPr>
            <w:webHidden/>
          </w:rPr>
        </w:r>
        <w:r>
          <w:rPr>
            <w:webHidden/>
          </w:rPr>
          <w:fldChar w:fldCharType="separate"/>
        </w:r>
        <w:r>
          <w:rPr>
            <w:webHidden/>
          </w:rPr>
          <w:t>40</w:t>
        </w:r>
        <w:r>
          <w:rPr>
            <w:webHidden/>
          </w:rPr>
          <w:fldChar w:fldCharType="end"/>
        </w:r>
      </w:hyperlink>
    </w:p>
    <w:p w14:paraId="420EA677" w14:textId="38E49FF0"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33" w:history="1">
        <w:r w:rsidRPr="001F791E">
          <w:rPr>
            <w:rStyle w:val="Hiperligao"/>
          </w:rPr>
          <w:t>3.3.4</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Variability Mechanisms</w:t>
        </w:r>
        <w:r>
          <w:rPr>
            <w:webHidden/>
          </w:rPr>
          <w:tab/>
        </w:r>
        <w:r>
          <w:rPr>
            <w:webHidden/>
          </w:rPr>
          <w:fldChar w:fldCharType="begin"/>
        </w:r>
        <w:r>
          <w:rPr>
            <w:webHidden/>
          </w:rPr>
          <w:instrText xml:space="preserve"> PAGEREF _Toc183540933 \h </w:instrText>
        </w:r>
        <w:r>
          <w:rPr>
            <w:webHidden/>
          </w:rPr>
        </w:r>
        <w:r>
          <w:rPr>
            <w:webHidden/>
          </w:rPr>
          <w:fldChar w:fldCharType="separate"/>
        </w:r>
        <w:r>
          <w:rPr>
            <w:webHidden/>
          </w:rPr>
          <w:t>40</w:t>
        </w:r>
        <w:r>
          <w:rPr>
            <w:webHidden/>
          </w:rPr>
          <w:fldChar w:fldCharType="end"/>
        </w:r>
      </w:hyperlink>
    </w:p>
    <w:p w14:paraId="4714EFCF" w14:textId="7AE8ACB9"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34" w:history="1">
        <w:r w:rsidRPr="001F791E">
          <w:rPr>
            <w:rStyle w:val="Hiperligao"/>
          </w:rPr>
          <w:t>3.3.5</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View Packets</w:t>
        </w:r>
        <w:r>
          <w:rPr>
            <w:webHidden/>
          </w:rPr>
          <w:tab/>
        </w:r>
        <w:r>
          <w:rPr>
            <w:webHidden/>
          </w:rPr>
          <w:fldChar w:fldCharType="begin"/>
        </w:r>
        <w:r>
          <w:rPr>
            <w:webHidden/>
          </w:rPr>
          <w:instrText xml:space="preserve"> PAGEREF _Toc183540934 \h </w:instrText>
        </w:r>
        <w:r>
          <w:rPr>
            <w:webHidden/>
          </w:rPr>
        </w:r>
        <w:r>
          <w:rPr>
            <w:webHidden/>
          </w:rPr>
          <w:fldChar w:fldCharType="separate"/>
        </w:r>
        <w:r>
          <w:rPr>
            <w:webHidden/>
          </w:rPr>
          <w:t>40</w:t>
        </w:r>
        <w:r>
          <w:rPr>
            <w:webHidden/>
          </w:rPr>
          <w:fldChar w:fldCharType="end"/>
        </w:r>
      </w:hyperlink>
    </w:p>
    <w:p w14:paraId="0940A41B" w14:textId="4BC434F1" w:rsidR="00B713B0" w:rsidRDefault="00B713B0">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540935" w:history="1">
        <w:r w:rsidRPr="001F791E">
          <w:rPr>
            <w:rStyle w:val="Hiperligao"/>
            <w:rFonts w:eastAsia="Times"/>
          </w:rPr>
          <w:t>3.3.5.1</w:t>
        </w:r>
        <w:r>
          <w:rPr>
            <w:rFonts w:asciiTheme="minorHAnsi" w:eastAsiaTheme="minorEastAsia" w:hAnsiTheme="minorHAnsi" w:cstheme="minorBidi"/>
            <w:kern w:val="2"/>
            <w:sz w:val="24"/>
            <w:szCs w:val="24"/>
            <w:lang w:val="en-GB" w:eastAsia="en-GB"/>
            <w14:ligatures w14:val="standardContextual"/>
          </w:rPr>
          <w:tab/>
        </w:r>
        <w:r w:rsidRPr="001F791E">
          <w:rPr>
            <w:rStyle w:val="Hiperligao"/>
            <w:rFonts w:eastAsia="Times"/>
          </w:rPr>
          <w:t>User Table (View Packet #1)</w:t>
        </w:r>
        <w:r>
          <w:rPr>
            <w:webHidden/>
          </w:rPr>
          <w:tab/>
        </w:r>
        <w:r>
          <w:rPr>
            <w:webHidden/>
          </w:rPr>
          <w:fldChar w:fldCharType="begin"/>
        </w:r>
        <w:r>
          <w:rPr>
            <w:webHidden/>
          </w:rPr>
          <w:instrText xml:space="preserve"> PAGEREF _Toc183540935 \h </w:instrText>
        </w:r>
        <w:r>
          <w:rPr>
            <w:webHidden/>
          </w:rPr>
        </w:r>
        <w:r>
          <w:rPr>
            <w:webHidden/>
          </w:rPr>
          <w:fldChar w:fldCharType="separate"/>
        </w:r>
        <w:r>
          <w:rPr>
            <w:webHidden/>
          </w:rPr>
          <w:t>40</w:t>
        </w:r>
        <w:r>
          <w:rPr>
            <w:webHidden/>
          </w:rPr>
          <w:fldChar w:fldCharType="end"/>
        </w:r>
      </w:hyperlink>
    </w:p>
    <w:p w14:paraId="0FE4535D" w14:textId="346DA01A" w:rsidR="00B713B0" w:rsidRDefault="00B713B0">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540936" w:history="1">
        <w:r w:rsidRPr="001F791E">
          <w:rPr>
            <w:rStyle w:val="Hiperligao"/>
            <w:rFonts w:eastAsia="Times"/>
          </w:rPr>
          <w:t>3.3.5.2</w:t>
        </w:r>
        <w:r>
          <w:rPr>
            <w:rFonts w:asciiTheme="minorHAnsi" w:eastAsiaTheme="minorEastAsia" w:hAnsiTheme="minorHAnsi" w:cstheme="minorBidi"/>
            <w:kern w:val="2"/>
            <w:sz w:val="24"/>
            <w:szCs w:val="24"/>
            <w:lang w:val="en-GB" w:eastAsia="en-GB"/>
            <w14:ligatures w14:val="standardContextual"/>
          </w:rPr>
          <w:tab/>
        </w:r>
        <w:r w:rsidRPr="001F791E">
          <w:rPr>
            <w:rStyle w:val="Hiperligao"/>
            <w:rFonts w:eastAsia="Times"/>
          </w:rPr>
          <w:t>Quizzes Table (View Packet #2)</w:t>
        </w:r>
        <w:r>
          <w:rPr>
            <w:webHidden/>
          </w:rPr>
          <w:tab/>
        </w:r>
        <w:r>
          <w:rPr>
            <w:webHidden/>
          </w:rPr>
          <w:fldChar w:fldCharType="begin"/>
        </w:r>
        <w:r>
          <w:rPr>
            <w:webHidden/>
          </w:rPr>
          <w:instrText xml:space="preserve"> PAGEREF _Toc183540936 \h </w:instrText>
        </w:r>
        <w:r>
          <w:rPr>
            <w:webHidden/>
          </w:rPr>
        </w:r>
        <w:r>
          <w:rPr>
            <w:webHidden/>
          </w:rPr>
          <w:fldChar w:fldCharType="separate"/>
        </w:r>
        <w:r>
          <w:rPr>
            <w:webHidden/>
          </w:rPr>
          <w:t>41</w:t>
        </w:r>
        <w:r>
          <w:rPr>
            <w:webHidden/>
          </w:rPr>
          <w:fldChar w:fldCharType="end"/>
        </w:r>
      </w:hyperlink>
    </w:p>
    <w:p w14:paraId="455EC910" w14:textId="0D0929D1" w:rsidR="00B713B0" w:rsidRDefault="00B713B0">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540937" w:history="1">
        <w:r w:rsidRPr="001F791E">
          <w:rPr>
            <w:rStyle w:val="Hiperligao"/>
            <w:rFonts w:eastAsia="Times"/>
          </w:rPr>
          <w:t>3.3.5.3</w:t>
        </w:r>
        <w:r>
          <w:rPr>
            <w:rFonts w:asciiTheme="minorHAnsi" w:eastAsiaTheme="minorEastAsia" w:hAnsiTheme="minorHAnsi" w:cstheme="minorBidi"/>
            <w:kern w:val="2"/>
            <w:sz w:val="24"/>
            <w:szCs w:val="24"/>
            <w:lang w:val="en-GB" w:eastAsia="en-GB"/>
            <w14:ligatures w14:val="standardContextual"/>
          </w:rPr>
          <w:tab/>
        </w:r>
        <w:r w:rsidRPr="001F791E">
          <w:rPr>
            <w:rStyle w:val="Hiperligao"/>
            <w:rFonts w:eastAsia="Times"/>
          </w:rPr>
          <w:t>Results Table (View Packet #3)</w:t>
        </w:r>
        <w:r>
          <w:rPr>
            <w:webHidden/>
          </w:rPr>
          <w:tab/>
        </w:r>
        <w:r>
          <w:rPr>
            <w:webHidden/>
          </w:rPr>
          <w:fldChar w:fldCharType="begin"/>
        </w:r>
        <w:r>
          <w:rPr>
            <w:webHidden/>
          </w:rPr>
          <w:instrText xml:space="preserve"> PAGEREF _Toc183540937 \h </w:instrText>
        </w:r>
        <w:r>
          <w:rPr>
            <w:webHidden/>
          </w:rPr>
        </w:r>
        <w:r>
          <w:rPr>
            <w:webHidden/>
          </w:rPr>
          <w:fldChar w:fldCharType="separate"/>
        </w:r>
        <w:r>
          <w:rPr>
            <w:webHidden/>
          </w:rPr>
          <w:t>41</w:t>
        </w:r>
        <w:r>
          <w:rPr>
            <w:webHidden/>
          </w:rPr>
          <w:fldChar w:fldCharType="end"/>
        </w:r>
      </w:hyperlink>
    </w:p>
    <w:p w14:paraId="60544014" w14:textId="48870345" w:rsidR="00B713B0" w:rsidRDefault="00B713B0">
      <w:pPr>
        <w:pStyle w:val="ndice2"/>
        <w:rPr>
          <w:rFonts w:asciiTheme="minorHAnsi" w:eastAsiaTheme="minorEastAsia" w:hAnsiTheme="minorHAnsi" w:cstheme="minorBidi"/>
          <w:b w:val="0"/>
          <w:kern w:val="2"/>
          <w:sz w:val="24"/>
          <w:szCs w:val="24"/>
          <w:lang w:val="en-GB" w:eastAsia="en-GB"/>
          <w14:ligatures w14:val="standardContextual"/>
        </w:rPr>
      </w:pPr>
      <w:hyperlink w:anchor="_Toc183540938" w:history="1">
        <w:r w:rsidRPr="001F791E">
          <w:rPr>
            <w:rStyle w:val="Hiperligao"/>
          </w:rPr>
          <w:t>3.4</w:t>
        </w:r>
        <w:r>
          <w:rPr>
            <w:rFonts w:asciiTheme="minorHAnsi" w:eastAsiaTheme="minorEastAsia" w:hAnsiTheme="minorHAnsi" w:cstheme="minorBidi"/>
            <w:b w:val="0"/>
            <w:kern w:val="2"/>
            <w:sz w:val="24"/>
            <w:szCs w:val="24"/>
            <w:lang w:val="en-GB" w:eastAsia="en-GB"/>
            <w14:ligatures w14:val="standardContextual"/>
          </w:rPr>
          <w:tab/>
        </w:r>
        <w:r w:rsidRPr="001F791E">
          <w:rPr>
            <w:rStyle w:val="Hiperligao"/>
          </w:rPr>
          <w:t>Call-Return View</w:t>
        </w:r>
        <w:r>
          <w:rPr>
            <w:webHidden/>
          </w:rPr>
          <w:tab/>
        </w:r>
        <w:r>
          <w:rPr>
            <w:webHidden/>
          </w:rPr>
          <w:fldChar w:fldCharType="begin"/>
        </w:r>
        <w:r>
          <w:rPr>
            <w:webHidden/>
          </w:rPr>
          <w:instrText xml:space="preserve"> PAGEREF _Toc183540938 \h </w:instrText>
        </w:r>
        <w:r>
          <w:rPr>
            <w:webHidden/>
          </w:rPr>
        </w:r>
        <w:r>
          <w:rPr>
            <w:webHidden/>
          </w:rPr>
          <w:fldChar w:fldCharType="separate"/>
        </w:r>
        <w:r>
          <w:rPr>
            <w:webHidden/>
          </w:rPr>
          <w:t>42</w:t>
        </w:r>
        <w:r>
          <w:rPr>
            <w:webHidden/>
          </w:rPr>
          <w:fldChar w:fldCharType="end"/>
        </w:r>
      </w:hyperlink>
    </w:p>
    <w:p w14:paraId="1B2B343B" w14:textId="155E7F90"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39" w:history="1">
        <w:r w:rsidRPr="001F791E">
          <w:rPr>
            <w:rStyle w:val="Hiperligao"/>
          </w:rPr>
          <w:t>3.4.1</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View Description</w:t>
        </w:r>
        <w:r>
          <w:rPr>
            <w:webHidden/>
          </w:rPr>
          <w:tab/>
        </w:r>
        <w:r>
          <w:rPr>
            <w:webHidden/>
          </w:rPr>
          <w:fldChar w:fldCharType="begin"/>
        </w:r>
        <w:r>
          <w:rPr>
            <w:webHidden/>
          </w:rPr>
          <w:instrText xml:space="preserve"> PAGEREF _Toc183540939 \h </w:instrText>
        </w:r>
        <w:r>
          <w:rPr>
            <w:webHidden/>
          </w:rPr>
        </w:r>
        <w:r>
          <w:rPr>
            <w:webHidden/>
          </w:rPr>
          <w:fldChar w:fldCharType="separate"/>
        </w:r>
        <w:r>
          <w:rPr>
            <w:webHidden/>
          </w:rPr>
          <w:t>42</w:t>
        </w:r>
        <w:r>
          <w:rPr>
            <w:webHidden/>
          </w:rPr>
          <w:fldChar w:fldCharType="end"/>
        </w:r>
      </w:hyperlink>
    </w:p>
    <w:p w14:paraId="637F83AA" w14:textId="00763E1A"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40" w:history="1">
        <w:r w:rsidRPr="001F791E">
          <w:rPr>
            <w:rStyle w:val="Hiperligao"/>
          </w:rPr>
          <w:t>3.4.2</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View Packet Overview</w:t>
        </w:r>
        <w:r>
          <w:rPr>
            <w:webHidden/>
          </w:rPr>
          <w:tab/>
        </w:r>
        <w:r>
          <w:rPr>
            <w:webHidden/>
          </w:rPr>
          <w:fldChar w:fldCharType="begin"/>
        </w:r>
        <w:r>
          <w:rPr>
            <w:webHidden/>
          </w:rPr>
          <w:instrText xml:space="preserve"> PAGEREF _Toc183540940 \h </w:instrText>
        </w:r>
        <w:r>
          <w:rPr>
            <w:webHidden/>
          </w:rPr>
        </w:r>
        <w:r>
          <w:rPr>
            <w:webHidden/>
          </w:rPr>
          <w:fldChar w:fldCharType="separate"/>
        </w:r>
        <w:r>
          <w:rPr>
            <w:webHidden/>
          </w:rPr>
          <w:t>42</w:t>
        </w:r>
        <w:r>
          <w:rPr>
            <w:webHidden/>
          </w:rPr>
          <w:fldChar w:fldCharType="end"/>
        </w:r>
      </w:hyperlink>
    </w:p>
    <w:p w14:paraId="2DEAEE7F" w14:textId="412C37A0"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41" w:history="1">
        <w:r w:rsidRPr="001F791E">
          <w:rPr>
            <w:rStyle w:val="Hiperligao"/>
          </w:rPr>
          <w:t>3.4.3</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Architecture Background</w:t>
        </w:r>
        <w:r>
          <w:rPr>
            <w:webHidden/>
          </w:rPr>
          <w:tab/>
        </w:r>
        <w:r>
          <w:rPr>
            <w:webHidden/>
          </w:rPr>
          <w:fldChar w:fldCharType="begin"/>
        </w:r>
        <w:r>
          <w:rPr>
            <w:webHidden/>
          </w:rPr>
          <w:instrText xml:space="preserve"> PAGEREF _Toc183540941 \h </w:instrText>
        </w:r>
        <w:r>
          <w:rPr>
            <w:webHidden/>
          </w:rPr>
        </w:r>
        <w:r>
          <w:rPr>
            <w:webHidden/>
          </w:rPr>
          <w:fldChar w:fldCharType="separate"/>
        </w:r>
        <w:r>
          <w:rPr>
            <w:webHidden/>
          </w:rPr>
          <w:t>42</w:t>
        </w:r>
        <w:r>
          <w:rPr>
            <w:webHidden/>
          </w:rPr>
          <w:fldChar w:fldCharType="end"/>
        </w:r>
      </w:hyperlink>
    </w:p>
    <w:p w14:paraId="28CC3A88" w14:textId="5EB3EC76"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42" w:history="1">
        <w:r w:rsidRPr="001F791E">
          <w:rPr>
            <w:rStyle w:val="Hiperligao"/>
          </w:rPr>
          <w:t>3.4.4</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Variability Mechanisms</w:t>
        </w:r>
        <w:r>
          <w:rPr>
            <w:webHidden/>
          </w:rPr>
          <w:tab/>
        </w:r>
        <w:r>
          <w:rPr>
            <w:webHidden/>
          </w:rPr>
          <w:fldChar w:fldCharType="begin"/>
        </w:r>
        <w:r>
          <w:rPr>
            <w:webHidden/>
          </w:rPr>
          <w:instrText xml:space="preserve"> PAGEREF _Toc183540942 \h </w:instrText>
        </w:r>
        <w:r>
          <w:rPr>
            <w:webHidden/>
          </w:rPr>
        </w:r>
        <w:r>
          <w:rPr>
            <w:webHidden/>
          </w:rPr>
          <w:fldChar w:fldCharType="separate"/>
        </w:r>
        <w:r>
          <w:rPr>
            <w:webHidden/>
          </w:rPr>
          <w:t>42</w:t>
        </w:r>
        <w:r>
          <w:rPr>
            <w:webHidden/>
          </w:rPr>
          <w:fldChar w:fldCharType="end"/>
        </w:r>
      </w:hyperlink>
    </w:p>
    <w:p w14:paraId="3DEE3651" w14:textId="7D9B623B"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43" w:history="1">
        <w:r w:rsidRPr="001F791E">
          <w:rPr>
            <w:rStyle w:val="Hiperligao"/>
          </w:rPr>
          <w:t>3.4.5</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View Packets</w:t>
        </w:r>
        <w:r>
          <w:rPr>
            <w:webHidden/>
          </w:rPr>
          <w:tab/>
        </w:r>
        <w:r>
          <w:rPr>
            <w:webHidden/>
          </w:rPr>
          <w:fldChar w:fldCharType="begin"/>
        </w:r>
        <w:r>
          <w:rPr>
            <w:webHidden/>
          </w:rPr>
          <w:instrText xml:space="preserve"> PAGEREF _Toc183540943 \h </w:instrText>
        </w:r>
        <w:r>
          <w:rPr>
            <w:webHidden/>
          </w:rPr>
        </w:r>
        <w:r>
          <w:rPr>
            <w:webHidden/>
          </w:rPr>
          <w:fldChar w:fldCharType="separate"/>
        </w:r>
        <w:r>
          <w:rPr>
            <w:webHidden/>
          </w:rPr>
          <w:t>43</w:t>
        </w:r>
        <w:r>
          <w:rPr>
            <w:webHidden/>
          </w:rPr>
          <w:fldChar w:fldCharType="end"/>
        </w:r>
      </w:hyperlink>
    </w:p>
    <w:p w14:paraId="76A6A321" w14:textId="4AFFD2D9" w:rsidR="00B713B0" w:rsidRDefault="00B713B0">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540944" w:history="1">
        <w:r w:rsidRPr="001F791E">
          <w:rPr>
            <w:rStyle w:val="Hiperligao"/>
            <w:rFonts w:eastAsia="Times"/>
          </w:rPr>
          <w:t>3.4.5.1</w:t>
        </w:r>
        <w:r>
          <w:rPr>
            <w:rFonts w:asciiTheme="minorHAnsi" w:eastAsiaTheme="minorEastAsia" w:hAnsiTheme="minorHAnsi" w:cstheme="minorBidi"/>
            <w:kern w:val="2"/>
            <w:sz w:val="24"/>
            <w:szCs w:val="24"/>
            <w:lang w:val="en-GB" w:eastAsia="en-GB"/>
            <w14:ligatures w14:val="standardContextual"/>
          </w:rPr>
          <w:tab/>
        </w:r>
        <w:r w:rsidRPr="001F791E">
          <w:rPr>
            <w:rStyle w:val="Hiperligao"/>
            <w:rFonts w:eastAsia="Times"/>
          </w:rPr>
          <w:t>User Interaction Component (View Packet #1)</w:t>
        </w:r>
        <w:r>
          <w:rPr>
            <w:webHidden/>
          </w:rPr>
          <w:tab/>
        </w:r>
        <w:r>
          <w:rPr>
            <w:webHidden/>
          </w:rPr>
          <w:fldChar w:fldCharType="begin"/>
        </w:r>
        <w:r>
          <w:rPr>
            <w:webHidden/>
          </w:rPr>
          <w:instrText xml:space="preserve"> PAGEREF _Toc183540944 \h </w:instrText>
        </w:r>
        <w:r>
          <w:rPr>
            <w:webHidden/>
          </w:rPr>
        </w:r>
        <w:r>
          <w:rPr>
            <w:webHidden/>
          </w:rPr>
          <w:fldChar w:fldCharType="separate"/>
        </w:r>
        <w:r>
          <w:rPr>
            <w:webHidden/>
          </w:rPr>
          <w:t>43</w:t>
        </w:r>
        <w:r>
          <w:rPr>
            <w:webHidden/>
          </w:rPr>
          <w:fldChar w:fldCharType="end"/>
        </w:r>
      </w:hyperlink>
    </w:p>
    <w:p w14:paraId="71CD23CB" w14:textId="0CC91185" w:rsidR="00B713B0" w:rsidRDefault="00B713B0">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540945" w:history="1">
        <w:r w:rsidRPr="001F791E">
          <w:rPr>
            <w:rStyle w:val="Hiperligao"/>
            <w:rFonts w:eastAsia="Times"/>
          </w:rPr>
          <w:t>3.4.5.2</w:t>
        </w:r>
        <w:r>
          <w:rPr>
            <w:rFonts w:asciiTheme="minorHAnsi" w:eastAsiaTheme="minorEastAsia" w:hAnsiTheme="minorHAnsi" w:cstheme="minorBidi"/>
            <w:kern w:val="2"/>
            <w:sz w:val="24"/>
            <w:szCs w:val="24"/>
            <w:lang w:val="en-GB" w:eastAsia="en-GB"/>
            <w14:ligatures w14:val="standardContextual"/>
          </w:rPr>
          <w:tab/>
        </w:r>
        <w:r w:rsidRPr="001F791E">
          <w:rPr>
            <w:rStyle w:val="Hiperligao"/>
            <w:rFonts w:eastAsia="Times"/>
          </w:rPr>
          <w:t>Backend Processing Component (View Packet #2)</w:t>
        </w:r>
        <w:r>
          <w:rPr>
            <w:webHidden/>
          </w:rPr>
          <w:tab/>
        </w:r>
        <w:r>
          <w:rPr>
            <w:webHidden/>
          </w:rPr>
          <w:fldChar w:fldCharType="begin"/>
        </w:r>
        <w:r>
          <w:rPr>
            <w:webHidden/>
          </w:rPr>
          <w:instrText xml:space="preserve"> PAGEREF _Toc183540945 \h </w:instrText>
        </w:r>
        <w:r>
          <w:rPr>
            <w:webHidden/>
          </w:rPr>
        </w:r>
        <w:r>
          <w:rPr>
            <w:webHidden/>
          </w:rPr>
          <w:fldChar w:fldCharType="separate"/>
        </w:r>
        <w:r>
          <w:rPr>
            <w:webHidden/>
          </w:rPr>
          <w:t>43</w:t>
        </w:r>
        <w:r>
          <w:rPr>
            <w:webHidden/>
          </w:rPr>
          <w:fldChar w:fldCharType="end"/>
        </w:r>
      </w:hyperlink>
    </w:p>
    <w:p w14:paraId="65E317DB" w14:textId="5D302C2E" w:rsidR="00B713B0" w:rsidRDefault="00B713B0">
      <w:pPr>
        <w:pStyle w:val="ndice2"/>
        <w:rPr>
          <w:rFonts w:asciiTheme="minorHAnsi" w:eastAsiaTheme="minorEastAsia" w:hAnsiTheme="minorHAnsi" w:cstheme="minorBidi"/>
          <w:b w:val="0"/>
          <w:kern w:val="2"/>
          <w:sz w:val="24"/>
          <w:szCs w:val="24"/>
          <w:lang w:val="en-GB" w:eastAsia="en-GB"/>
          <w14:ligatures w14:val="standardContextual"/>
        </w:rPr>
      </w:pPr>
      <w:hyperlink w:anchor="_Toc183540946" w:history="1">
        <w:r w:rsidRPr="001F791E">
          <w:rPr>
            <w:rStyle w:val="Hiperligao"/>
          </w:rPr>
          <w:t>3.5</w:t>
        </w:r>
        <w:r>
          <w:rPr>
            <w:rFonts w:asciiTheme="minorHAnsi" w:eastAsiaTheme="minorEastAsia" w:hAnsiTheme="minorHAnsi" w:cstheme="minorBidi"/>
            <w:b w:val="0"/>
            <w:kern w:val="2"/>
            <w:sz w:val="24"/>
            <w:szCs w:val="24"/>
            <w:lang w:val="en-GB" w:eastAsia="en-GB"/>
            <w14:ligatures w14:val="standardContextual"/>
          </w:rPr>
          <w:tab/>
        </w:r>
        <w:r w:rsidRPr="001F791E">
          <w:rPr>
            <w:rStyle w:val="Hiperligao"/>
          </w:rPr>
          <w:t>Repository View</w:t>
        </w:r>
        <w:r>
          <w:rPr>
            <w:webHidden/>
          </w:rPr>
          <w:tab/>
        </w:r>
        <w:r>
          <w:rPr>
            <w:webHidden/>
          </w:rPr>
          <w:fldChar w:fldCharType="begin"/>
        </w:r>
        <w:r>
          <w:rPr>
            <w:webHidden/>
          </w:rPr>
          <w:instrText xml:space="preserve"> PAGEREF _Toc183540946 \h </w:instrText>
        </w:r>
        <w:r>
          <w:rPr>
            <w:webHidden/>
          </w:rPr>
        </w:r>
        <w:r>
          <w:rPr>
            <w:webHidden/>
          </w:rPr>
          <w:fldChar w:fldCharType="separate"/>
        </w:r>
        <w:r>
          <w:rPr>
            <w:webHidden/>
          </w:rPr>
          <w:t>44</w:t>
        </w:r>
        <w:r>
          <w:rPr>
            <w:webHidden/>
          </w:rPr>
          <w:fldChar w:fldCharType="end"/>
        </w:r>
      </w:hyperlink>
    </w:p>
    <w:p w14:paraId="5417292A" w14:textId="2CD5B826"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47" w:history="1">
        <w:r w:rsidRPr="001F791E">
          <w:rPr>
            <w:rStyle w:val="Hiperligao"/>
          </w:rPr>
          <w:t>3.5.1</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View Description</w:t>
        </w:r>
        <w:r>
          <w:rPr>
            <w:webHidden/>
          </w:rPr>
          <w:tab/>
        </w:r>
        <w:r>
          <w:rPr>
            <w:webHidden/>
          </w:rPr>
          <w:fldChar w:fldCharType="begin"/>
        </w:r>
        <w:r>
          <w:rPr>
            <w:webHidden/>
          </w:rPr>
          <w:instrText xml:space="preserve"> PAGEREF _Toc183540947 \h </w:instrText>
        </w:r>
        <w:r>
          <w:rPr>
            <w:webHidden/>
          </w:rPr>
        </w:r>
        <w:r>
          <w:rPr>
            <w:webHidden/>
          </w:rPr>
          <w:fldChar w:fldCharType="separate"/>
        </w:r>
        <w:r>
          <w:rPr>
            <w:webHidden/>
          </w:rPr>
          <w:t>44</w:t>
        </w:r>
        <w:r>
          <w:rPr>
            <w:webHidden/>
          </w:rPr>
          <w:fldChar w:fldCharType="end"/>
        </w:r>
      </w:hyperlink>
    </w:p>
    <w:p w14:paraId="17930CB9" w14:textId="1BDE1F15"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48" w:history="1">
        <w:r w:rsidRPr="001F791E">
          <w:rPr>
            <w:rStyle w:val="Hiperligao"/>
          </w:rPr>
          <w:t>3.5.2</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View Packet Overview</w:t>
        </w:r>
        <w:r>
          <w:rPr>
            <w:webHidden/>
          </w:rPr>
          <w:tab/>
        </w:r>
        <w:r>
          <w:rPr>
            <w:webHidden/>
          </w:rPr>
          <w:fldChar w:fldCharType="begin"/>
        </w:r>
        <w:r>
          <w:rPr>
            <w:webHidden/>
          </w:rPr>
          <w:instrText xml:space="preserve"> PAGEREF _Toc183540948 \h </w:instrText>
        </w:r>
        <w:r>
          <w:rPr>
            <w:webHidden/>
          </w:rPr>
        </w:r>
        <w:r>
          <w:rPr>
            <w:webHidden/>
          </w:rPr>
          <w:fldChar w:fldCharType="separate"/>
        </w:r>
        <w:r>
          <w:rPr>
            <w:webHidden/>
          </w:rPr>
          <w:t>44</w:t>
        </w:r>
        <w:r>
          <w:rPr>
            <w:webHidden/>
          </w:rPr>
          <w:fldChar w:fldCharType="end"/>
        </w:r>
      </w:hyperlink>
    </w:p>
    <w:p w14:paraId="7F5BCE39" w14:textId="357A3936"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49" w:history="1">
        <w:r w:rsidRPr="001F791E">
          <w:rPr>
            <w:rStyle w:val="Hiperligao"/>
          </w:rPr>
          <w:t>3.5.3</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Architecture Background</w:t>
        </w:r>
        <w:r>
          <w:rPr>
            <w:webHidden/>
          </w:rPr>
          <w:tab/>
        </w:r>
        <w:r>
          <w:rPr>
            <w:webHidden/>
          </w:rPr>
          <w:fldChar w:fldCharType="begin"/>
        </w:r>
        <w:r>
          <w:rPr>
            <w:webHidden/>
          </w:rPr>
          <w:instrText xml:space="preserve"> PAGEREF _Toc183540949 \h </w:instrText>
        </w:r>
        <w:r>
          <w:rPr>
            <w:webHidden/>
          </w:rPr>
        </w:r>
        <w:r>
          <w:rPr>
            <w:webHidden/>
          </w:rPr>
          <w:fldChar w:fldCharType="separate"/>
        </w:r>
        <w:r>
          <w:rPr>
            <w:webHidden/>
          </w:rPr>
          <w:t>44</w:t>
        </w:r>
        <w:r>
          <w:rPr>
            <w:webHidden/>
          </w:rPr>
          <w:fldChar w:fldCharType="end"/>
        </w:r>
      </w:hyperlink>
    </w:p>
    <w:p w14:paraId="000369AE" w14:textId="09B88751"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50" w:history="1">
        <w:r w:rsidRPr="001F791E">
          <w:rPr>
            <w:rStyle w:val="Hiperligao"/>
          </w:rPr>
          <w:t>3.5.4</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Variability Mechanisms</w:t>
        </w:r>
        <w:r>
          <w:rPr>
            <w:webHidden/>
          </w:rPr>
          <w:tab/>
        </w:r>
        <w:r>
          <w:rPr>
            <w:webHidden/>
          </w:rPr>
          <w:fldChar w:fldCharType="begin"/>
        </w:r>
        <w:r>
          <w:rPr>
            <w:webHidden/>
          </w:rPr>
          <w:instrText xml:space="preserve"> PAGEREF _Toc183540950 \h </w:instrText>
        </w:r>
        <w:r>
          <w:rPr>
            <w:webHidden/>
          </w:rPr>
        </w:r>
        <w:r>
          <w:rPr>
            <w:webHidden/>
          </w:rPr>
          <w:fldChar w:fldCharType="separate"/>
        </w:r>
        <w:r>
          <w:rPr>
            <w:webHidden/>
          </w:rPr>
          <w:t>44</w:t>
        </w:r>
        <w:r>
          <w:rPr>
            <w:webHidden/>
          </w:rPr>
          <w:fldChar w:fldCharType="end"/>
        </w:r>
      </w:hyperlink>
    </w:p>
    <w:p w14:paraId="1DF9ED30" w14:textId="5B77A717"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51" w:history="1">
        <w:r w:rsidRPr="001F791E">
          <w:rPr>
            <w:rStyle w:val="Hiperligao"/>
          </w:rPr>
          <w:t>3.5.5</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View Packets</w:t>
        </w:r>
        <w:r>
          <w:rPr>
            <w:webHidden/>
          </w:rPr>
          <w:tab/>
        </w:r>
        <w:r>
          <w:rPr>
            <w:webHidden/>
          </w:rPr>
          <w:fldChar w:fldCharType="begin"/>
        </w:r>
        <w:r>
          <w:rPr>
            <w:webHidden/>
          </w:rPr>
          <w:instrText xml:space="preserve"> PAGEREF _Toc183540951 \h </w:instrText>
        </w:r>
        <w:r>
          <w:rPr>
            <w:webHidden/>
          </w:rPr>
        </w:r>
        <w:r>
          <w:rPr>
            <w:webHidden/>
          </w:rPr>
          <w:fldChar w:fldCharType="separate"/>
        </w:r>
        <w:r>
          <w:rPr>
            <w:webHidden/>
          </w:rPr>
          <w:t>45</w:t>
        </w:r>
        <w:r>
          <w:rPr>
            <w:webHidden/>
          </w:rPr>
          <w:fldChar w:fldCharType="end"/>
        </w:r>
      </w:hyperlink>
    </w:p>
    <w:p w14:paraId="180D0E07" w14:textId="45A26451" w:rsidR="00B713B0" w:rsidRDefault="00B713B0">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540952" w:history="1">
        <w:r w:rsidRPr="001F791E">
          <w:rPr>
            <w:rStyle w:val="Hiperligao"/>
            <w:rFonts w:eastAsia="Times"/>
          </w:rPr>
          <w:t>3.5.5.1</w:t>
        </w:r>
        <w:r>
          <w:rPr>
            <w:rFonts w:asciiTheme="minorHAnsi" w:eastAsiaTheme="minorEastAsia" w:hAnsiTheme="minorHAnsi" w:cstheme="minorBidi"/>
            <w:kern w:val="2"/>
            <w:sz w:val="24"/>
            <w:szCs w:val="24"/>
            <w:lang w:val="en-GB" w:eastAsia="en-GB"/>
            <w14:ligatures w14:val="standardContextual"/>
          </w:rPr>
          <w:tab/>
        </w:r>
        <w:r w:rsidRPr="001F791E">
          <w:rPr>
            <w:rStyle w:val="Hiperligao"/>
            <w:rFonts w:eastAsia="Times"/>
          </w:rPr>
          <w:t>Data Storage Component (View Packet #1)</w:t>
        </w:r>
        <w:r>
          <w:rPr>
            <w:webHidden/>
          </w:rPr>
          <w:tab/>
        </w:r>
        <w:r>
          <w:rPr>
            <w:webHidden/>
          </w:rPr>
          <w:fldChar w:fldCharType="begin"/>
        </w:r>
        <w:r>
          <w:rPr>
            <w:webHidden/>
          </w:rPr>
          <w:instrText xml:space="preserve"> PAGEREF _Toc183540952 \h </w:instrText>
        </w:r>
        <w:r>
          <w:rPr>
            <w:webHidden/>
          </w:rPr>
        </w:r>
        <w:r>
          <w:rPr>
            <w:webHidden/>
          </w:rPr>
          <w:fldChar w:fldCharType="separate"/>
        </w:r>
        <w:r>
          <w:rPr>
            <w:webHidden/>
          </w:rPr>
          <w:t>45</w:t>
        </w:r>
        <w:r>
          <w:rPr>
            <w:webHidden/>
          </w:rPr>
          <w:fldChar w:fldCharType="end"/>
        </w:r>
      </w:hyperlink>
    </w:p>
    <w:p w14:paraId="47DFDDB3" w14:textId="2E914E15" w:rsidR="00B713B0" w:rsidRDefault="00B713B0">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540953" w:history="1">
        <w:r w:rsidRPr="001F791E">
          <w:rPr>
            <w:rStyle w:val="Hiperligao"/>
            <w:rFonts w:eastAsia="Times"/>
          </w:rPr>
          <w:t>3.5.5.2</w:t>
        </w:r>
        <w:r>
          <w:rPr>
            <w:rFonts w:asciiTheme="minorHAnsi" w:eastAsiaTheme="minorEastAsia" w:hAnsiTheme="minorHAnsi" w:cstheme="minorBidi"/>
            <w:kern w:val="2"/>
            <w:sz w:val="24"/>
            <w:szCs w:val="24"/>
            <w:lang w:val="en-GB" w:eastAsia="en-GB"/>
            <w14:ligatures w14:val="standardContextual"/>
          </w:rPr>
          <w:tab/>
        </w:r>
        <w:r w:rsidRPr="001F791E">
          <w:rPr>
            <w:rStyle w:val="Hiperligao"/>
            <w:rFonts w:eastAsia="Times"/>
          </w:rPr>
          <w:t>Backend Processing Component (View Packet #2)</w:t>
        </w:r>
        <w:r>
          <w:rPr>
            <w:webHidden/>
          </w:rPr>
          <w:tab/>
        </w:r>
        <w:r>
          <w:rPr>
            <w:webHidden/>
          </w:rPr>
          <w:fldChar w:fldCharType="begin"/>
        </w:r>
        <w:r>
          <w:rPr>
            <w:webHidden/>
          </w:rPr>
          <w:instrText xml:space="preserve"> PAGEREF _Toc183540953 \h </w:instrText>
        </w:r>
        <w:r>
          <w:rPr>
            <w:webHidden/>
          </w:rPr>
        </w:r>
        <w:r>
          <w:rPr>
            <w:webHidden/>
          </w:rPr>
          <w:fldChar w:fldCharType="separate"/>
        </w:r>
        <w:r>
          <w:rPr>
            <w:webHidden/>
          </w:rPr>
          <w:t>45</w:t>
        </w:r>
        <w:r>
          <w:rPr>
            <w:webHidden/>
          </w:rPr>
          <w:fldChar w:fldCharType="end"/>
        </w:r>
      </w:hyperlink>
    </w:p>
    <w:p w14:paraId="7248F23B" w14:textId="67CF1188" w:rsidR="00B713B0" w:rsidRDefault="00B713B0">
      <w:pPr>
        <w:pStyle w:val="ndice2"/>
        <w:rPr>
          <w:rFonts w:asciiTheme="minorHAnsi" w:eastAsiaTheme="minorEastAsia" w:hAnsiTheme="minorHAnsi" w:cstheme="minorBidi"/>
          <w:b w:val="0"/>
          <w:kern w:val="2"/>
          <w:sz w:val="24"/>
          <w:szCs w:val="24"/>
          <w:lang w:val="en-GB" w:eastAsia="en-GB"/>
          <w14:ligatures w14:val="standardContextual"/>
        </w:rPr>
      </w:pPr>
      <w:hyperlink w:anchor="_Toc183540954" w:history="1">
        <w:r w:rsidRPr="001F791E">
          <w:rPr>
            <w:rStyle w:val="Hiperligao"/>
          </w:rPr>
          <w:t>3.6</w:t>
        </w:r>
        <w:r>
          <w:rPr>
            <w:rFonts w:asciiTheme="minorHAnsi" w:eastAsiaTheme="minorEastAsia" w:hAnsiTheme="minorHAnsi" w:cstheme="minorBidi"/>
            <w:b w:val="0"/>
            <w:kern w:val="2"/>
            <w:sz w:val="24"/>
            <w:szCs w:val="24"/>
            <w:lang w:val="en-GB" w:eastAsia="en-GB"/>
            <w14:ligatures w14:val="standardContextual"/>
          </w:rPr>
          <w:tab/>
        </w:r>
        <w:r w:rsidRPr="001F791E">
          <w:rPr>
            <w:rStyle w:val="Hiperligao"/>
          </w:rPr>
          <w:t>Execution View</w:t>
        </w:r>
        <w:r>
          <w:rPr>
            <w:webHidden/>
          </w:rPr>
          <w:tab/>
        </w:r>
        <w:r>
          <w:rPr>
            <w:webHidden/>
          </w:rPr>
          <w:fldChar w:fldCharType="begin"/>
        </w:r>
        <w:r>
          <w:rPr>
            <w:webHidden/>
          </w:rPr>
          <w:instrText xml:space="preserve"> PAGEREF _Toc183540954 \h </w:instrText>
        </w:r>
        <w:r>
          <w:rPr>
            <w:webHidden/>
          </w:rPr>
        </w:r>
        <w:r>
          <w:rPr>
            <w:webHidden/>
          </w:rPr>
          <w:fldChar w:fldCharType="separate"/>
        </w:r>
        <w:r>
          <w:rPr>
            <w:webHidden/>
          </w:rPr>
          <w:t>46</w:t>
        </w:r>
        <w:r>
          <w:rPr>
            <w:webHidden/>
          </w:rPr>
          <w:fldChar w:fldCharType="end"/>
        </w:r>
      </w:hyperlink>
    </w:p>
    <w:p w14:paraId="7381ADA1" w14:textId="5FDFE37C"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55" w:history="1">
        <w:r w:rsidRPr="001F791E">
          <w:rPr>
            <w:rStyle w:val="Hiperligao"/>
          </w:rPr>
          <w:t>3.6.1</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View Description</w:t>
        </w:r>
        <w:r>
          <w:rPr>
            <w:webHidden/>
          </w:rPr>
          <w:tab/>
        </w:r>
        <w:r>
          <w:rPr>
            <w:webHidden/>
          </w:rPr>
          <w:fldChar w:fldCharType="begin"/>
        </w:r>
        <w:r>
          <w:rPr>
            <w:webHidden/>
          </w:rPr>
          <w:instrText xml:space="preserve"> PAGEREF _Toc183540955 \h </w:instrText>
        </w:r>
        <w:r>
          <w:rPr>
            <w:webHidden/>
          </w:rPr>
        </w:r>
        <w:r>
          <w:rPr>
            <w:webHidden/>
          </w:rPr>
          <w:fldChar w:fldCharType="separate"/>
        </w:r>
        <w:r>
          <w:rPr>
            <w:webHidden/>
          </w:rPr>
          <w:t>46</w:t>
        </w:r>
        <w:r>
          <w:rPr>
            <w:webHidden/>
          </w:rPr>
          <w:fldChar w:fldCharType="end"/>
        </w:r>
      </w:hyperlink>
    </w:p>
    <w:p w14:paraId="50EEDE6A" w14:textId="3AF5748B"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56" w:history="1">
        <w:r w:rsidRPr="001F791E">
          <w:rPr>
            <w:rStyle w:val="Hiperligao"/>
          </w:rPr>
          <w:t>3.6.2</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View Packet Overview</w:t>
        </w:r>
        <w:r>
          <w:rPr>
            <w:webHidden/>
          </w:rPr>
          <w:tab/>
        </w:r>
        <w:r>
          <w:rPr>
            <w:webHidden/>
          </w:rPr>
          <w:fldChar w:fldCharType="begin"/>
        </w:r>
        <w:r>
          <w:rPr>
            <w:webHidden/>
          </w:rPr>
          <w:instrText xml:space="preserve"> PAGEREF _Toc183540956 \h </w:instrText>
        </w:r>
        <w:r>
          <w:rPr>
            <w:webHidden/>
          </w:rPr>
        </w:r>
        <w:r>
          <w:rPr>
            <w:webHidden/>
          </w:rPr>
          <w:fldChar w:fldCharType="separate"/>
        </w:r>
        <w:r>
          <w:rPr>
            <w:webHidden/>
          </w:rPr>
          <w:t>46</w:t>
        </w:r>
        <w:r>
          <w:rPr>
            <w:webHidden/>
          </w:rPr>
          <w:fldChar w:fldCharType="end"/>
        </w:r>
      </w:hyperlink>
    </w:p>
    <w:p w14:paraId="76D77C1F" w14:textId="3C732A9E"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57" w:history="1">
        <w:r w:rsidRPr="001F791E">
          <w:rPr>
            <w:rStyle w:val="Hiperligao"/>
          </w:rPr>
          <w:t>3.6.3</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Architecture Background</w:t>
        </w:r>
        <w:r>
          <w:rPr>
            <w:webHidden/>
          </w:rPr>
          <w:tab/>
        </w:r>
        <w:r>
          <w:rPr>
            <w:webHidden/>
          </w:rPr>
          <w:fldChar w:fldCharType="begin"/>
        </w:r>
        <w:r>
          <w:rPr>
            <w:webHidden/>
          </w:rPr>
          <w:instrText xml:space="preserve"> PAGEREF _Toc183540957 \h </w:instrText>
        </w:r>
        <w:r>
          <w:rPr>
            <w:webHidden/>
          </w:rPr>
        </w:r>
        <w:r>
          <w:rPr>
            <w:webHidden/>
          </w:rPr>
          <w:fldChar w:fldCharType="separate"/>
        </w:r>
        <w:r>
          <w:rPr>
            <w:webHidden/>
          </w:rPr>
          <w:t>46</w:t>
        </w:r>
        <w:r>
          <w:rPr>
            <w:webHidden/>
          </w:rPr>
          <w:fldChar w:fldCharType="end"/>
        </w:r>
      </w:hyperlink>
    </w:p>
    <w:p w14:paraId="43C19584" w14:textId="05760C43"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58" w:history="1">
        <w:r w:rsidRPr="001F791E">
          <w:rPr>
            <w:rStyle w:val="Hiperligao"/>
          </w:rPr>
          <w:t>3.6.4</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Variability Mechanisms</w:t>
        </w:r>
        <w:r>
          <w:rPr>
            <w:webHidden/>
          </w:rPr>
          <w:tab/>
        </w:r>
        <w:r>
          <w:rPr>
            <w:webHidden/>
          </w:rPr>
          <w:fldChar w:fldCharType="begin"/>
        </w:r>
        <w:r>
          <w:rPr>
            <w:webHidden/>
          </w:rPr>
          <w:instrText xml:space="preserve"> PAGEREF _Toc183540958 \h </w:instrText>
        </w:r>
        <w:r>
          <w:rPr>
            <w:webHidden/>
          </w:rPr>
        </w:r>
        <w:r>
          <w:rPr>
            <w:webHidden/>
          </w:rPr>
          <w:fldChar w:fldCharType="separate"/>
        </w:r>
        <w:r>
          <w:rPr>
            <w:webHidden/>
          </w:rPr>
          <w:t>46</w:t>
        </w:r>
        <w:r>
          <w:rPr>
            <w:webHidden/>
          </w:rPr>
          <w:fldChar w:fldCharType="end"/>
        </w:r>
      </w:hyperlink>
    </w:p>
    <w:p w14:paraId="7491C44A" w14:textId="39A4855A"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59" w:history="1">
        <w:r w:rsidRPr="001F791E">
          <w:rPr>
            <w:rStyle w:val="Hiperligao"/>
          </w:rPr>
          <w:t>3.6.5</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View Packets</w:t>
        </w:r>
        <w:r>
          <w:rPr>
            <w:webHidden/>
          </w:rPr>
          <w:tab/>
        </w:r>
        <w:r>
          <w:rPr>
            <w:webHidden/>
          </w:rPr>
          <w:fldChar w:fldCharType="begin"/>
        </w:r>
        <w:r>
          <w:rPr>
            <w:webHidden/>
          </w:rPr>
          <w:instrText xml:space="preserve"> PAGEREF _Toc183540959 \h </w:instrText>
        </w:r>
        <w:r>
          <w:rPr>
            <w:webHidden/>
          </w:rPr>
        </w:r>
        <w:r>
          <w:rPr>
            <w:webHidden/>
          </w:rPr>
          <w:fldChar w:fldCharType="separate"/>
        </w:r>
        <w:r>
          <w:rPr>
            <w:webHidden/>
          </w:rPr>
          <w:t>47</w:t>
        </w:r>
        <w:r>
          <w:rPr>
            <w:webHidden/>
          </w:rPr>
          <w:fldChar w:fldCharType="end"/>
        </w:r>
      </w:hyperlink>
    </w:p>
    <w:p w14:paraId="172434D6" w14:textId="4B4B5756" w:rsidR="00B713B0" w:rsidRDefault="00B713B0">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540960" w:history="1">
        <w:r w:rsidRPr="001F791E">
          <w:rPr>
            <w:rStyle w:val="Hiperligao"/>
            <w:rFonts w:eastAsia="Times"/>
          </w:rPr>
          <w:t>3.6.5.1</w:t>
        </w:r>
        <w:r>
          <w:rPr>
            <w:rFonts w:asciiTheme="minorHAnsi" w:eastAsiaTheme="minorEastAsia" w:hAnsiTheme="minorHAnsi" w:cstheme="minorBidi"/>
            <w:kern w:val="2"/>
            <w:sz w:val="24"/>
            <w:szCs w:val="24"/>
            <w:lang w:val="en-GB" w:eastAsia="en-GB"/>
            <w14:ligatures w14:val="standardContextual"/>
          </w:rPr>
          <w:tab/>
        </w:r>
        <w:r w:rsidRPr="001F791E">
          <w:rPr>
            <w:rStyle w:val="Hiperligao"/>
            <w:rFonts w:eastAsia="Times"/>
          </w:rPr>
          <w:t>Frontend Deployment (View Packet #1)</w:t>
        </w:r>
        <w:r>
          <w:rPr>
            <w:webHidden/>
          </w:rPr>
          <w:tab/>
        </w:r>
        <w:r>
          <w:rPr>
            <w:webHidden/>
          </w:rPr>
          <w:fldChar w:fldCharType="begin"/>
        </w:r>
        <w:r>
          <w:rPr>
            <w:webHidden/>
          </w:rPr>
          <w:instrText xml:space="preserve"> PAGEREF _Toc183540960 \h </w:instrText>
        </w:r>
        <w:r>
          <w:rPr>
            <w:webHidden/>
          </w:rPr>
        </w:r>
        <w:r>
          <w:rPr>
            <w:webHidden/>
          </w:rPr>
          <w:fldChar w:fldCharType="separate"/>
        </w:r>
        <w:r>
          <w:rPr>
            <w:webHidden/>
          </w:rPr>
          <w:t>47</w:t>
        </w:r>
        <w:r>
          <w:rPr>
            <w:webHidden/>
          </w:rPr>
          <w:fldChar w:fldCharType="end"/>
        </w:r>
      </w:hyperlink>
    </w:p>
    <w:p w14:paraId="630BA339" w14:textId="1D28A748" w:rsidR="00B713B0" w:rsidRDefault="00B713B0">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540961" w:history="1">
        <w:r w:rsidRPr="001F791E">
          <w:rPr>
            <w:rStyle w:val="Hiperligao"/>
            <w:rFonts w:eastAsia="Times"/>
          </w:rPr>
          <w:t>3.6.5.2</w:t>
        </w:r>
        <w:r>
          <w:rPr>
            <w:rFonts w:asciiTheme="minorHAnsi" w:eastAsiaTheme="minorEastAsia" w:hAnsiTheme="minorHAnsi" w:cstheme="minorBidi"/>
            <w:kern w:val="2"/>
            <w:sz w:val="24"/>
            <w:szCs w:val="24"/>
            <w:lang w:val="en-GB" w:eastAsia="en-GB"/>
            <w14:ligatures w14:val="standardContextual"/>
          </w:rPr>
          <w:tab/>
        </w:r>
        <w:r w:rsidRPr="001F791E">
          <w:rPr>
            <w:rStyle w:val="Hiperligao"/>
            <w:rFonts w:eastAsia="Times"/>
          </w:rPr>
          <w:t>Backend Deployment (View Packet #2)</w:t>
        </w:r>
        <w:r>
          <w:rPr>
            <w:webHidden/>
          </w:rPr>
          <w:tab/>
        </w:r>
        <w:r>
          <w:rPr>
            <w:webHidden/>
          </w:rPr>
          <w:fldChar w:fldCharType="begin"/>
        </w:r>
        <w:r>
          <w:rPr>
            <w:webHidden/>
          </w:rPr>
          <w:instrText xml:space="preserve"> PAGEREF _Toc183540961 \h </w:instrText>
        </w:r>
        <w:r>
          <w:rPr>
            <w:webHidden/>
          </w:rPr>
        </w:r>
        <w:r>
          <w:rPr>
            <w:webHidden/>
          </w:rPr>
          <w:fldChar w:fldCharType="separate"/>
        </w:r>
        <w:r>
          <w:rPr>
            <w:webHidden/>
          </w:rPr>
          <w:t>47</w:t>
        </w:r>
        <w:r>
          <w:rPr>
            <w:webHidden/>
          </w:rPr>
          <w:fldChar w:fldCharType="end"/>
        </w:r>
      </w:hyperlink>
    </w:p>
    <w:p w14:paraId="5081A55C" w14:textId="0B41B5A3" w:rsidR="00B713B0" w:rsidRDefault="00B713B0">
      <w:pPr>
        <w:pStyle w:val="ndice2"/>
        <w:rPr>
          <w:rFonts w:asciiTheme="minorHAnsi" w:eastAsiaTheme="minorEastAsia" w:hAnsiTheme="minorHAnsi" w:cstheme="minorBidi"/>
          <w:b w:val="0"/>
          <w:kern w:val="2"/>
          <w:sz w:val="24"/>
          <w:szCs w:val="24"/>
          <w:lang w:val="en-GB" w:eastAsia="en-GB"/>
          <w14:ligatures w14:val="standardContextual"/>
        </w:rPr>
      </w:pPr>
      <w:hyperlink w:anchor="_Toc183540962" w:history="1">
        <w:r w:rsidRPr="001F791E">
          <w:rPr>
            <w:rStyle w:val="Hiperligao"/>
          </w:rPr>
          <w:t>3.7</w:t>
        </w:r>
        <w:r>
          <w:rPr>
            <w:rFonts w:asciiTheme="minorHAnsi" w:eastAsiaTheme="minorEastAsia" w:hAnsiTheme="minorHAnsi" w:cstheme="minorBidi"/>
            <w:b w:val="0"/>
            <w:kern w:val="2"/>
            <w:sz w:val="24"/>
            <w:szCs w:val="24"/>
            <w:lang w:val="en-GB" w:eastAsia="en-GB"/>
            <w14:ligatures w14:val="standardContextual"/>
          </w:rPr>
          <w:tab/>
        </w:r>
        <w:r w:rsidRPr="001F791E">
          <w:rPr>
            <w:rStyle w:val="Hiperligao"/>
          </w:rPr>
          <w:t>Development View</w:t>
        </w:r>
        <w:r>
          <w:rPr>
            <w:webHidden/>
          </w:rPr>
          <w:tab/>
        </w:r>
        <w:r>
          <w:rPr>
            <w:webHidden/>
          </w:rPr>
          <w:fldChar w:fldCharType="begin"/>
        </w:r>
        <w:r>
          <w:rPr>
            <w:webHidden/>
          </w:rPr>
          <w:instrText xml:space="preserve"> PAGEREF _Toc183540962 \h </w:instrText>
        </w:r>
        <w:r>
          <w:rPr>
            <w:webHidden/>
          </w:rPr>
        </w:r>
        <w:r>
          <w:rPr>
            <w:webHidden/>
          </w:rPr>
          <w:fldChar w:fldCharType="separate"/>
        </w:r>
        <w:r>
          <w:rPr>
            <w:webHidden/>
          </w:rPr>
          <w:t>48</w:t>
        </w:r>
        <w:r>
          <w:rPr>
            <w:webHidden/>
          </w:rPr>
          <w:fldChar w:fldCharType="end"/>
        </w:r>
      </w:hyperlink>
    </w:p>
    <w:p w14:paraId="18B1AA98" w14:textId="6C02007F"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63" w:history="1">
        <w:r w:rsidRPr="001F791E">
          <w:rPr>
            <w:rStyle w:val="Hiperligao"/>
          </w:rPr>
          <w:t>3.7.1</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View Description</w:t>
        </w:r>
        <w:r>
          <w:rPr>
            <w:webHidden/>
          </w:rPr>
          <w:tab/>
        </w:r>
        <w:r>
          <w:rPr>
            <w:webHidden/>
          </w:rPr>
          <w:fldChar w:fldCharType="begin"/>
        </w:r>
        <w:r>
          <w:rPr>
            <w:webHidden/>
          </w:rPr>
          <w:instrText xml:space="preserve"> PAGEREF _Toc183540963 \h </w:instrText>
        </w:r>
        <w:r>
          <w:rPr>
            <w:webHidden/>
          </w:rPr>
        </w:r>
        <w:r>
          <w:rPr>
            <w:webHidden/>
          </w:rPr>
          <w:fldChar w:fldCharType="separate"/>
        </w:r>
        <w:r>
          <w:rPr>
            <w:webHidden/>
          </w:rPr>
          <w:t>48</w:t>
        </w:r>
        <w:r>
          <w:rPr>
            <w:webHidden/>
          </w:rPr>
          <w:fldChar w:fldCharType="end"/>
        </w:r>
      </w:hyperlink>
    </w:p>
    <w:p w14:paraId="72EA3978" w14:textId="0C049C26"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64" w:history="1">
        <w:r w:rsidRPr="001F791E">
          <w:rPr>
            <w:rStyle w:val="Hiperligao"/>
          </w:rPr>
          <w:t>3.7.2</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View Packet Overview</w:t>
        </w:r>
        <w:r>
          <w:rPr>
            <w:webHidden/>
          </w:rPr>
          <w:tab/>
        </w:r>
        <w:r>
          <w:rPr>
            <w:webHidden/>
          </w:rPr>
          <w:fldChar w:fldCharType="begin"/>
        </w:r>
        <w:r>
          <w:rPr>
            <w:webHidden/>
          </w:rPr>
          <w:instrText xml:space="preserve"> PAGEREF _Toc183540964 \h </w:instrText>
        </w:r>
        <w:r>
          <w:rPr>
            <w:webHidden/>
          </w:rPr>
        </w:r>
        <w:r>
          <w:rPr>
            <w:webHidden/>
          </w:rPr>
          <w:fldChar w:fldCharType="separate"/>
        </w:r>
        <w:r>
          <w:rPr>
            <w:webHidden/>
          </w:rPr>
          <w:t>48</w:t>
        </w:r>
        <w:r>
          <w:rPr>
            <w:webHidden/>
          </w:rPr>
          <w:fldChar w:fldCharType="end"/>
        </w:r>
      </w:hyperlink>
    </w:p>
    <w:p w14:paraId="1EABAFE6" w14:textId="533E465A"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65" w:history="1">
        <w:r w:rsidRPr="001F791E">
          <w:rPr>
            <w:rStyle w:val="Hiperligao"/>
          </w:rPr>
          <w:t>3.7.3</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Architecture Background</w:t>
        </w:r>
        <w:r>
          <w:rPr>
            <w:webHidden/>
          </w:rPr>
          <w:tab/>
        </w:r>
        <w:r>
          <w:rPr>
            <w:webHidden/>
          </w:rPr>
          <w:fldChar w:fldCharType="begin"/>
        </w:r>
        <w:r>
          <w:rPr>
            <w:webHidden/>
          </w:rPr>
          <w:instrText xml:space="preserve"> PAGEREF _Toc183540965 \h </w:instrText>
        </w:r>
        <w:r>
          <w:rPr>
            <w:webHidden/>
          </w:rPr>
        </w:r>
        <w:r>
          <w:rPr>
            <w:webHidden/>
          </w:rPr>
          <w:fldChar w:fldCharType="separate"/>
        </w:r>
        <w:r>
          <w:rPr>
            <w:webHidden/>
          </w:rPr>
          <w:t>48</w:t>
        </w:r>
        <w:r>
          <w:rPr>
            <w:webHidden/>
          </w:rPr>
          <w:fldChar w:fldCharType="end"/>
        </w:r>
      </w:hyperlink>
    </w:p>
    <w:p w14:paraId="3B87D569" w14:textId="3DC95414"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66" w:history="1">
        <w:r w:rsidRPr="001F791E">
          <w:rPr>
            <w:rStyle w:val="Hiperligao"/>
          </w:rPr>
          <w:t>3.7.4</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Variability Mechanisms</w:t>
        </w:r>
        <w:r>
          <w:rPr>
            <w:webHidden/>
          </w:rPr>
          <w:tab/>
        </w:r>
        <w:r>
          <w:rPr>
            <w:webHidden/>
          </w:rPr>
          <w:fldChar w:fldCharType="begin"/>
        </w:r>
        <w:r>
          <w:rPr>
            <w:webHidden/>
          </w:rPr>
          <w:instrText xml:space="preserve"> PAGEREF _Toc183540966 \h </w:instrText>
        </w:r>
        <w:r>
          <w:rPr>
            <w:webHidden/>
          </w:rPr>
        </w:r>
        <w:r>
          <w:rPr>
            <w:webHidden/>
          </w:rPr>
          <w:fldChar w:fldCharType="separate"/>
        </w:r>
        <w:r>
          <w:rPr>
            <w:webHidden/>
          </w:rPr>
          <w:t>48</w:t>
        </w:r>
        <w:r>
          <w:rPr>
            <w:webHidden/>
          </w:rPr>
          <w:fldChar w:fldCharType="end"/>
        </w:r>
      </w:hyperlink>
    </w:p>
    <w:p w14:paraId="6512E23A" w14:textId="035BB22A" w:rsidR="00B713B0" w:rsidRDefault="00B713B0">
      <w:pPr>
        <w:pStyle w:val="ndice3"/>
        <w:rPr>
          <w:rFonts w:asciiTheme="minorHAnsi" w:eastAsiaTheme="minorEastAsia" w:hAnsiTheme="minorHAnsi" w:cstheme="minorBidi"/>
          <w:kern w:val="2"/>
          <w:sz w:val="24"/>
          <w:szCs w:val="24"/>
          <w:lang w:val="en-GB" w:eastAsia="en-GB"/>
          <w14:ligatures w14:val="standardContextual"/>
        </w:rPr>
      </w:pPr>
      <w:hyperlink w:anchor="_Toc183540967" w:history="1">
        <w:r w:rsidRPr="001F791E">
          <w:rPr>
            <w:rStyle w:val="Hiperligao"/>
          </w:rPr>
          <w:t>3.7.5</w:t>
        </w:r>
        <w:r>
          <w:rPr>
            <w:rFonts w:asciiTheme="minorHAnsi" w:eastAsiaTheme="minorEastAsia" w:hAnsiTheme="minorHAnsi" w:cstheme="minorBidi"/>
            <w:kern w:val="2"/>
            <w:sz w:val="24"/>
            <w:szCs w:val="24"/>
            <w:lang w:val="en-GB" w:eastAsia="en-GB"/>
            <w14:ligatures w14:val="standardContextual"/>
          </w:rPr>
          <w:tab/>
        </w:r>
        <w:r w:rsidRPr="001F791E">
          <w:rPr>
            <w:rStyle w:val="Hiperligao"/>
          </w:rPr>
          <w:t>View Packets</w:t>
        </w:r>
        <w:r>
          <w:rPr>
            <w:webHidden/>
          </w:rPr>
          <w:tab/>
        </w:r>
        <w:r>
          <w:rPr>
            <w:webHidden/>
          </w:rPr>
          <w:fldChar w:fldCharType="begin"/>
        </w:r>
        <w:r>
          <w:rPr>
            <w:webHidden/>
          </w:rPr>
          <w:instrText xml:space="preserve"> PAGEREF _Toc183540967 \h </w:instrText>
        </w:r>
        <w:r>
          <w:rPr>
            <w:webHidden/>
          </w:rPr>
        </w:r>
        <w:r>
          <w:rPr>
            <w:webHidden/>
          </w:rPr>
          <w:fldChar w:fldCharType="separate"/>
        </w:r>
        <w:r>
          <w:rPr>
            <w:webHidden/>
          </w:rPr>
          <w:t>49</w:t>
        </w:r>
        <w:r>
          <w:rPr>
            <w:webHidden/>
          </w:rPr>
          <w:fldChar w:fldCharType="end"/>
        </w:r>
      </w:hyperlink>
    </w:p>
    <w:p w14:paraId="207DB70B" w14:textId="12F232DA" w:rsidR="00B713B0" w:rsidRDefault="00B713B0">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540968" w:history="1">
        <w:r w:rsidRPr="001F791E">
          <w:rPr>
            <w:rStyle w:val="Hiperligao"/>
            <w:rFonts w:eastAsia="Times"/>
          </w:rPr>
          <w:t>3.7.5.1</w:t>
        </w:r>
        <w:r>
          <w:rPr>
            <w:rFonts w:asciiTheme="minorHAnsi" w:eastAsiaTheme="minorEastAsia" w:hAnsiTheme="minorHAnsi" w:cstheme="minorBidi"/>
            <w:kern w:val="2"/>
            <w:sz w:val="24"/>
            <w:szCs w:val="24"/>
            <w:lang w:val="en-GB" w:eastAsia="en-GB"/>
            <w14:ligatures w14:val="standardContextual"/>
          </w:rPr>
          <w:tab/>
        </w:r>
        <w:r w:rsidRPr="001F791E">
          <w:rPr>
            <w:rStyle w:val="Hiperligao"/>
            <w:rFonts w:eastAsia="Times"/>
          </w:rPr>
          <w:t>Source Code Organization (View Packet #1)</w:t>
        </w:r>
        <w:r>
          <w:rPr>
            <w:webHidden/>
          </w:rPr>
          <w:tab/>
        </w:r>
        <w:r>
          <w:rPr>
            <w:webHidden/>
          </w:rPr>
          <w:fldChar w:fldCharType="begin"/>
        </w:r>
        <w:r>
          <w:rPr>
            <w:webHidden/>
          </w:rPr>
          <w:instrText xml:space="preserve"> PAGEREF _Toc183540968 \h </w:instrText>
        </w:r>
        <w:r>
          <w:rPr>
            <w:webHidden/>
          </w:rPr>
        </w:r>
        <w:r>
          <w:rPr>
            <w:webHidden/>
          </w:rPr>
          <w:fldChar w:fldCharType="separate"/>
        </w:r>
        <w:r>
          <w:rPr>
            <w:webHidden/>
          </w:rPr>
          <w:t>49</w:t>
        </w:r>
        <w:r>
          <w:rPr>
            <w:webHidden/>
          </w:rPr>
          <w:fldChar w:fldCharType="end"/>
        </w:r>
      </w:hyperlink>
    </w:p>
    <w:p w14:paraId="11E3F106" w14:textId="6F279A44" w:rsidR="00B713B0" w:rsidRDefault="00B713B0">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540969" w:history="1">
        <w:r w:rsidRPr="001F791E">
          <w:rPr>
            <w:rStyle w:val="Hiperligao"/>
            <w:rFonts w:eastAsia="Times"/>
          </w:rPr>
          <w:t>3.7.5.2</w:t>
        </w:r>
        <w:r>
          <w:rPr>
            <w:rFonts w:asciiTheme="minorHAnsi" w:eastAsiaTheme="minorEastAsia" w:hAnsiTheme="minorHAnsi" w:cstheme="minorBidi"/>
            <w:kern w:val="2"/>
            <w:sz w:val="24"/>
            <w:szCs w:val="24"/>
            <w:lang w:val="en-GB" w:eastAsia="en-GB"/>
            <w14:ligatures w14:val="standardContextual"/>
          </w:rPr>
          <w:tab/>
        </w:r>
        <w:r w:rsidRPr="001F791E">
          <w:rPr>
            <w:rStyle w:val="Hiperligao"/>
            <w:rFonts w:eastAsia="Times"/>
          </w:rPr>
          <w:t>API Documentation (View Packet #2)</w:t>
        </w:r>
        <w:r>
          <w:rPr>
            <w:webHidden/>
          </w:rPr>
          <w:tab/>
        </w:r>
        <w:r>
          <w:rPr>
            <w:webHidden/>
          </w:rPr>
          <w:fldChar w:fldCharType="begin"/>
        </w:r>
        <w:r>
          <w:rPr>
            <w:webHidden/>
          </w:rPr>
          <w:instrText xml:space="preserve"> PAGEREF _Toc183540969 \h </w:instrText>
        </w:r>
        <w:r>
          <w:rPr>
            <w:webHidden/>
          </w:rPr>
        </w:r>
        <w:r>
          <w:rPr>
            <w:webHidden/>
          </w:rPr>
          <w:fldChar w:fldCharType="separate"/>
        </w:r>
        <w:r>
          <w:rPr>
            <w:webHidden/>
          </w:rPr>
          <w:t>49</w:t>
        </w:r>
        <w:r>
          <w:rPr>
            <w:webHidden/>
          </w:rPr>
          <w:fldChar w:fldCharType="end"/>
        </w:r>
      </w:hyperlink>
    </w:p>
    <w:p w14:paraId="70A2265A" w14:textId="5B1292E1" w:rsidR="00B713B0" w:rsidRDefault="00B713B0">
      <w:pPr>
        <w:pStyle w:val="ndice1"/>
        <w:rPr>
          <w:rFonts w:asciiTheme="minorHAnsi" w:eastAsiaTheme="minorEastAsia" w:hAnsiTheme="minorHAnsi" w:cstheme="minorBidi"/>
          <w:b w:val="0"/>
          <w:kern w:val="2"/>
          <w:sz w:val="24"/>
          <w:szCs w:val="24"/>
          <w:lang w:val="en-GB" w:eastAsia="en-GB"/>
          <w14:ligatures w14:val="standardContextual"/>
        </w:rPr>
      </w:pPr>
      <w:hyperlink w:anchor="_Toc183540970" w:history="1">
        <w:r w:rsidRPr="001F791E">
          <w:rPr>
            <w:rStyle w:val="Hiperligao"/>
          </w:rPr>
          <w:t>4</w:t>
        </w:r>
        <w:r>
          <w:rPr>
            <w:rFonts w:asciiTheme="minorHAnsi" w:eastAsiaTheme="minorEastAsia" w:hAnsiTheme="minorHAnsi" w:cstheme="minorBidi"/>
            <w:b w:val="0"/>
            <w:kern w:val="2"/>
            <w:sz w:val="24"/>
            <w:szCs w:val="24"/>
            <w:lang w:val="en-GB" w:eastAsia="en-GB"/>
            <w14:ligatures w14:val="standardContextual"/>
          </w:rPr>
          <w:tab/>
        </w:r>
        <w:r w:rsidRPr="001F791E">
          <w:rPr>
            <w:rStyle w:val="Hiperligao"/>
          </w:rPr>
          <w:t>Relations Among Views</w:t>
        </w:r>
        <w:r>
          <w:rPr>
            <w:webHidden/>
          </w:rPr>
          <w:tab/>
        </w:r>
        <w:r>
          <w:rPr>
            <w:webHidden/>
          </w:rPr>
          <w:fldChar w:fldCharType="begin"/>
        </w:r>
        <w:r>
          <w:rPr>
            <w:webHidden/>
          </w:rPr>
          <w:instrText xml:space="preserve"> PAGEREF _Toc183540970 \h </w:instrText>
        </w:r>
        <w:r>
          <w:rPr>
            <w:webHidden/>
          </w:rPr>
        </w:r>
        <w:r>
          <w:rPr>
            <w:webHidden/>
          </w:rPr>
          <w:fldChar w:fldCharType="separate"/>
        </w:r>
        <w:r>
          <w:rPr>
            <w:webHidden/>
          </w:rPr>
          <w:t>50</w:t>
        </w:r>
        <w:r>
          <w:rPr>
            <w:webHidden/>
          </w:rPr>
          <w:fldChar w:fldCharType="end"/>
        </w:r>
      </w:hyperlink>
    </w:p>
    <w:p w14:paraId="17A64D39" w14:textId="6E48119D" w:rsidR="00B713B0" w:rsidRDefault="00B713B0">
      <w:pPr>
        <w:pStyle w:val="ndice2"/>
        <w:rPr>
          <w:rFonts w:asciiTheme="minorHAnsi" w:eastAsiaTheme="minorEastAsia" w:hAnsiTheme="minorHAnsi" w:cstheme="minorBidi"/>
          <w:b w:val="0"/>
          <w:kern w:val="2"/>
          <w:sz w:val="24"/>
          <w:szCs w:val="24"/>
          <w:lang w:val="en-GB" w:eastAsia="en-GB"/>
          <w14:ligatures w14:val="standardContextual"/>
        </w:rPr>
      </w:pPr>
      <w:hyperlink w:anchor="_Toc183540971" w:history="1">
        <w:r w:rsidRPr="001F791E">
          <w:rPr>
            <w:rStyle w:val="Hiperligao"/>
            <w:lang w:val="pt-PT"/>
          </w:rPr>
          <w:t>4.1</w:t>
        </w:r>
        <w:r>
          <w:rPr>
            <w:rFonts w:asciiTheme="minorHAnsi" w:eastAsiaTheme="minorEastAsia" w:hAnsiTheme="minorHAnsi" w:cstheme="minorBidi"/>
            <w:b w:val="0"/>
            <w:kern w:val="2"/>
            <w:sz w:val="24"/>
            <w:szCs w:val="24"/>
            <w:lang w:val="en-GB" w:eastAsia="en-GB"/>
            <w14:ligatures w14:val="standardContextual"/>
          </w:rPr>
          <w:tab/>
        </w:r>
        <w:r w:rsidRPr="001F791E">
          <w:rPr>
            <w:rStyle w:val="Hiperligao"/>
            <w:lang w:val="pt-PT"/>
          </w:rPr>
          <w:t>General Relations Among Views</w:t>
        </w:r>
        <w:r>
          <w:rPr>
            <w:webHidden/>
          </w:rPr>
          <w:tab/>
        </w:r>
        <w:r>
          <w:rPr>
            <w:webHidden/>
          </w:rPr>
          <w:fldChar w:fldCharType="begin"/>
        </w:r>
        <w:r>
          <w:rPr>
            <w:webHidden/>
          </w:rPr>
          <w:instrText xml:space="preserve"> PAGEREF _Toc183540971 \h </w:instrText>
        </w:r>
        <w:r>
          <w:rPr>
            <w:webHidden/>
          </w:rPr>
        </w:r>
        <w:r>
          <w:rPr>
            <w:webHidden/>
          </w:rPr>
          <w:fldChar w:fldCharType="separate"/>
        </w:r>
        <w:r>
          <w:rPr>
            <w:webHidden/>
          </w:rPr>
          <w:t>50</w:t>
        </w:r>
        <w:r>
          <w:rPr>
            <w:webHidden/>
          </w:rPr>
          <w:fldChar w:fldCharType="end"/>
        </w:r>
      </w:hyperlink>
    </w:p>
    <w:p w14:paraId="61ED475E" w14:textId="071AAC20" w:rsidR="00B713B0" w:rsidRDefault="00B713B0">
      <w:pPr>
        <w:pStyle w:val="ndice2"/>
        <w:rPr>
          <w:rFonts w:asciiTheme="minorHAnsi" w:eastAsiaTheme="minorEastAsia" w:hAnsiTheme="minorHAnsi" w:cstheme="minorBidi"/>
          <w:b w:val="0"/>
          <w:kern w:val="2"/>
          <w:sz w:val="24"/>
          <w:szCs w:val="24"/>
          <w:lang w:val="en-GB" w:eastAsia="en-GB"/>
          <w14:ligatures w14:val="standardContextual"/>
        </w:rPr>
      </w:pPr>
      <w:hyperlink w:anchor="_Toc183540972" w:history="1">
        <w:r w:rsidRPr="001F791E">
          <w:rPr>
            <w:rStyle w:val="Hiperligao"/>
            <w:lang w:val="pt-PT"/>
          </w:rPr>
          <w:t>4.2</w:t>
        </w:r>
        <w:r>
          <w:rPr>
            <w:rFonts w:asciiTheme="minorHAnsi" w:eastAsiaTheme="minorEastAsia" w:hAnsiTheme="minorHAnsi" w:cstheme="minorBidi"/>
            <w:b w:val="0"/>
            <w:kern w:val="2"/>
            <w:sz w:val="24"/>
            <w:szCs w:val="24"/>
            <w:lang w:val="en-GB" w:eastAsia="en-GB"/>
            <w14:ligatures w14:val="standardContextual"/>
          </w:rPr>
          <w:tab/>
        </w:r>
        <w:r w:rsidRPr="001F791E">
          <w:rPr>
            <w:rStyle w:val="Hiperligao"/>
            <w:lang w:val="pt-PT"/>
          </w:rPr>
          <w:t>View-to-View Relations</w:t>
        </w:r>
        <w:r>
          <w:rPr>
            <w:webHidden/>
          </w:rPr>
          <w:tab/>
        </w:r>
        <w:r>
          <w:rPr>
            <w:webHidden/>
          </w:rPr>
          <w:fldChar w:fldCharType="begin"/>
        </w:r>
        <w:r>
          <w:rPr>
            <w:webHidden/>
          </w:rPr>
          <w:instrText xml:space="preserve"> PAGEREF _Toc183540972 \h </w:instrText>
        </w:r>
        <w:r>
          <w:rPr>
            <w:webHidden/>
          </w:rPr>
        </w:r>
        <w:r>
          <w:rPr>
            <w:webHidden/>
          </w:rPr>
          <w:fldChar w:fldCharType="separate"/>
        </w:r>
        <w:r>
          <w:rPr>
            <w:webHidden/>
          </w:rPr>
          <w:t>51</w:t>
        </w:r>
        <w:r>
          <w:rPr>
            <w:webHidden/>
          </w:rPr>
          <w:fldChar w:fldCharType="end"/>
        </w:r>
      </w:hyperlink>
    </w:p>
    <w:p w14:paraId="66D7BBCF" w14:textId="33716651" w:rsidR="00B713B0" w:rsidRDefault="00B713B0">
      <w:pPr>
        <w:pStyle w:val="ndice1"/>
        <w:rPr>
          <w:rFonts w:asciiTheme="minorHAnsi" w:eastAsiaTheme="minorEastAsia" w:hAnsiTheme="minorHAnsi" w:cstheme="minorBidi"/>
          <w:b w:val="0"/>
          <w:kern w:val="2"/>
          <w:sz w:val="24"/>
          <w:szCs w:val="24"/>
          <w:lang w:val="en-GB" w:eastAsia="en-GB"/>
          <w14:ligatures w14:val="standardContextual"/>
        </w:rPr>
      </w:pPr>
      <w:hyperlink w:anchor="_Toc183540973" w:history="1">
        <w:r w:rsidRPr="001F791E">
          <w:rPr>
            <w:rStyle w:val="Hiperligao"/>
            <w:lang w:val="pt-PT"/>
          </w:rPr>
          <w:t>5</w:t>
        </w:r>
        <w:r>
          <w:rPr>
            <w:rFonts w:asciiTheme="minorHAnsi" w:eastAsiaTheme="minorEastAsia" w:hAnsiTheme="minorHAnsi" w:cstheme="minorBidi"/>
            <w:b w:val="0"/>
            <w:kern w:val="2"/>
            <w:sz w:val="24"/>
            <w:szCs w:val="24"/>
            <w:lang w:val="en-GB" w:eastAsia="en-GB"/>
            <w14:ligatures w14:val="standardContextual"/>
          </w:rPr>
          <w:tab/>
        </w:r>
        <w:r w:rsidRPr="001F791E">
          <w:rPr>
            <w:rStyle w:val="Hiperligao"/>
            <w:lang w:val="pt-PT"/>
          </w:rPr>
          <w:t>Referenced Materials</w:t>
        </w:r>
        <w:r>
          <w:rPr>
            <w:webHidden/>
          </w:rPr>
          <w:tab/>
        </w:r>
        <w:r>
          <w:rPr>
            <w:webHidden/>
          </w:rPr>
          <w:fldChar w:fldCharType="begin"/>
        </w:r>
        <w:r>
          <w:rPr>
            <w:webHidden/>
          </w:rPr>
          <w:instrText xml:space="preserve"> PAGEREF _Toc183540973 \h </w:instrText>
        </w:r>
        <w:r>
          <w:rPr>
            <w:webHidden/>
          </w:rPr>
        </w:r>
        <w:r>
          <w:rPr>
            <w:webHidden/>
          </w:rPr>
          <w:fldChar w:fldCharType="separate"/>
        </w:r>
        <w:r>
          <w:rPr>
            <w:webHidden/>
          </w:rPr>
          <w:t>52</w:t>
        </w:r>
        <w:r>
          <w:rPr>
            <w:webHidden/>
          </w:rPr>
          <w:fldChar w:fldCharType="end"/>
        </w:r>
      </w:hyperlink>
    </w:p>
    <w:p w14:paraId="7D4CEC28" w14:textId="60FBC45D" w:rsidR="00B713B0" w:rsidRDefault="00B713B0">
      <w:pPr>
        <w:pStyle w:val="ndice1"/>
        <w:rPr>
          <w:rFonts w:asciiTheme="minorHAnsi" w:eastAsiaTheme="minorEastAsia" w:hAnsiTheme="minorHAnsi" w:cstheme="minorBidi"/>
          <w:b w:val="0"/>
          <w:kern w:val="2"/>
          <w:sz w:val="24"/>
          <w:szCs w:val="24"/>
          <w:lang w:val="en-GB" w:eastAsia="en-GB"/>
          <w14:ligatures w14:val="standardContextual"/>
        </w:rPr>
      </w:pPr>
      <w:hyperlink w:anchor="_Toc183540974" w:history="1">
        <w:r w:rsidRPr="001F791E">
          <w:rPr>
            <w:rStyle w:val="Hiperligao"/>
          </w:rPr>
          <w:t>6</w:t>
        </w:r>
        <w:r>
          <w:rPr>
            <w:rFonts w:asciiTheme="minorHAnsi" w:eastAsiaTheme="minorEastAsia" w:hAnsiTheme="minorHAnsi" w:cstheme="minorBidi"/>
            <w:b w:val="0"/>
            <w:kern w:val="2"/>
            <w:sz w:val="24"/>
            <w:szCs w:val="24"/>
            <w:lang w:val="en-GB" w:eastAsia="en-GB"/>
            <w14:ligatures w14:val="standardContextual"/>
          </w:rPr>
          <w:tab/>
        </w:r>
        <w:r w:rsidRPr="001F791E">
          <w:rPr>
            <w:rStyle w:val="Hiperligao"/>
          </w:rPr>
          <w:t>Directory</w:t>
        </w:r>
        <w:r>
          <w:rPr>
            <w:webHidden/>
          </w:rPr>
          <w:tab/>
        </w:r>
        <w:r>
          <w:rPr>
            <w:webHidden/>
          </w:rPr>
          <w:fldChar w:fldCharType="begin"/>
        </w:r>
        <w:r>
          <w:rPr>
            <w:webHidden/>
          </w:rPr>
          <w:instrText xml:space="preserve"> PAGEREF _Toc183540974 \h </w:instrText>
        </w:r>
        <w:r>
          <w:rPr>
            <w:webHidden/>
          </w:rPr>
        </w:r>
        <w:r>
          <w:rPr>
            <w:webHidden/>
          </w:rPr>
          <w:fldChar w:fldCharType="separate"/>
        </w:r>
        <w:r>
          <w:rPr>
            <w:webHidden/>
          </w:rPr>
          <w:t>53</w:t>
        </w:r>
        <w:r>
          <w:rPr>
            <w:webHidden/>
          </w:rPr>
          <w:fldChar w:fldCharType="end"/>
        </w:r>
      </w:hyperlink>
    </w:p>
    <w:p w14:paraId="0B0CB352" w14:textId="478EE204" w:rsidR="00B713B0" w:rsidRDefault="00B713B0">
      <w:pPr>
        <w:pStyle w:val="ndice2"/>
        <w:rPr>
          <w:rFonts w:asciiTheme="minorHAnsi" w:eastAsiaTheme="minorEastAsia" w:hAnsiTheme="minorHAnsi" w:cstheme="minorBidi"/>
          <w:b w:val="0"/>
          <w:kern w:val="2"/>
          <w:sz w:val="24"/>
          <w:szCs w:val="24"/>
          <w:lang w:val="en-GB" w:eastAsia="en-GB"/>
          <w14:ligatures w14:val="standardContextual"/>
        </w:rPr>
      </w:pPr>
      <w:hyperlink w:anchor="_Toc183540975" w:history="1">
        <w:r w:rsidRPr="001F791E">
          <w:rPr>
            <w:rStyle w:val="Hiperligao"/>
            <w:lang w:val="pt-PT"/>
          </w:rPr>
          <w:t>6.1</w:t>
        </w:r>
        <w:r>
          <w:rPr>
            <w:rFonts w:asciiTheme="minorHAnsi" w:eastAsiaTheme="minorEastAsia" w:hAnsiTheme="minorHAnsi" w:cstheme="minorBidi"/>
            <w:b w:val="0"/>
            <w:kern w:val="2"/>
            <w:sz w:val="24"/>
            <w:szCs w:val="24"/>
            <w:lang w:val="en-GB" w:eastAsia="en-GB"/>
            <w14:ligatures w14:val="standardContextual"/>
          </w:rPr>
          <w:tab/>
        </w:r>
        <w:r w:rsidRPr="001F791E">
          <w:rPr>
            <w:rStyle w:val="Hiperligao"/>
            <w:lang w:val="pt-PT"/>
          </w:rPr>
          <w:t>Glossary</w:t>
        </w:r>
        <w:r>
          <w:rPr>
            <w:webHidden/>
          </w:rPr>
          <w:tab/>
        </w:r>
        <w:r>
          <w:rPr>
            <w:webHidden/>
          </w:rPr>
          <w:fldChar w:fldCharType="begin"/>
        </w:r>
        <w:r>
          <w:rPr>
            <w:webHidden/>
          </w:rPr>
          <w:instrText xml:space="preserve"> PAGEREF _Toc183540975 \h </w:instrText>
        </w:r>
        <w:r>
          <w:rPr>
            <w:webHidden/>
          </w:rPr>
        </w:r>
        <w:r>
          <w:rPr>
            <w:webHidden/>
          </w:rPr>
          <w:fldChar w:fldCharType="separate"/>
        </w:r>
        <w:r>
          <w:rPr>
            <w:webHidden/>
          </w:rPr>
          <w:t>53</w:t>
        </w:r>
        <w:r>
          <w:rPr>
            <w:webHidden/>
          </w:rPr>
          <w:fldChar w:fldCharType="end"/>
        </w:r>
      </w:hyperlink>
    </w:p>
    <w:p w14:paraId="0147FCC7" w14:textId="4DFCFB35" w:rsidR="00B713B0" w:rsidRDefault="00B713B0">
      <w:pPr>
        <w:pStyle w:val="ndice2"/>
        <w:rPr>
          <w:rFonts w:asciiTheme="minorHAnsi" w:eastAsiaTheme="minorEastAsia" w:hAnsiTheme="minorHAnsi" w:cstheme="minorBidi"/>
          <w:b w:val="0"/>
          <w:kern w:val="2"/>
          <w:sz w:val="24"/>
          <w:szCs w:val="24"/>
          <w:lang w:val="en-GB" w:eastAsia="en-GB"/>
          <w14:ligatures w14:val="standardContextual"/>
        </w:rPr>
      </w:pPr>
      <w:hyperlink w:anchor="_Toc183540976" w:history="1">
        <w:r w:rsidRPr="001F791E">
          <w:rPr>
            <w:rStyle w:val="Hiperligao"/>
            <w:lang w:val="pt-PT"/>
          </w:rPr>
          <w:t>6.2</w:t>
        </w:r>
        <w:r>
          <w:rPr>
            <w:rFonts w:asciiTheme="minorHAnsi" w:eastAsiaTheme="minorEastAsia" w:hAnsiTheme="minorHAnsi" w:cstheme="minorBidi"/>
            <w:b w:val="0"/>
            <w:kern w:val="2"/>
            <w:sz w:val="24"/>
            <w:szCs w:val="24"/>
            <w:lang w:val="en-GB" w:eastAsia="en-GB"/>
            <w14:ligatures w14:val="standardContextual"/>
          </w:rPr>
          <w:tab/>
        </w:r>
        <w:r w:rsidRPr="001F791E">
          <w:rPr>
            <w:rStyle w:val="Hiperligao"/>
            <w:lang w:val="pt-PT"/>
          </w:rPr>
          <w:t>Acronym List</w:t>
        </w:r>
        <w:r>
          <w:rPr>
            <w:webHidden/>
          </w:rPr>
          <w:tab/>
        </w:r>
        <w:r>
          <w:rPr>
            <w:webHidden/>
          </w:rPr>
          <w:fldChar w:fldCharType="begin"/>
        </w:r>
        <w:r>
          <w:rPr>
            <w:webHidden/>
          </w:rPr>
          <w:instrText xml:space="preserve"> PAGEREF _Toc183540976 \h </w:instrText>
        </w:r>
        <w:r>
          <w:rPr>
            <w:webHidden/>
          </w:rPr>
        </w:r>
        <w:r>
          <w:rPr>
            <w:webHidden/>
          </w:rPr>
          <w:fldChar w:fldCharType="separate"/>
        </w:r>
        <w:r>
          <w:rPr>
            <w:webHidden/>
          </w:rPr>
          <w:t>55</w:t>
        </w:r>
        <w:r>
          <w:rPr>
            <w:webHidden/>
          </w:rPr>
          <w:fldChar w:fldCharType="end"/>
        </w:r>
      </w:hyperlink>
    </w:p>
    <w:p w14:paraId="12515BC3" w14:textId="41B9034F" w:rsidR="009E249B" w:rsidRDefault="007225A5">
      <w:pPr>
        <w:pStyle w:val="Heading1frontmatteronly"/>
        <w:rPr>
          <w:b w:val="0"/>
          <w:kern w:val="22"/>
          <w:sz w:val="22"/>
        </w:rPr>
        <w:sectPr w:rsidR="009E249B">
          <w:headerReference w:type="even" r:id="rId12"/>
          <w:headerReference w:type="default" r:id="rId13"/>
          <w:footerReference w:type="even" r:id="rId14"/>
          <w:footerReference w:type="default" r:id="rId15"/>
          <w:pgSz w:w="12240" w:h="15840" w:code="1"/>
          <w:pgMar w:top="1267" w:right="1627" w:bottom="1440" w:left="1627" w:header="720" w:footer="1008" w:gutter="720"/>
          <w:pgNumType w:fmt="lowerRoman" w:start="1"/>
          <w:cols w:space="720"/>
        </w:sectPr>
      </w:pPr>
      <w:r w:rsidRPr="00897100">
        <w:rPr>
          <w:bCs/>
          <w:noProof/>
          <w:kern w:val="22"/>
          <w:sz w:val="22"/>
        </w:rPr>
        <w:fldChar w:fldCharType="end"/>
      </w:r>
    </w:p>
    <w:p w14:paraId="5639F2C6" w14:textId="77777777" w:rsidR="009E249B" w:rsidRDefault="009E249B">
      <w:pPr>
        <w:pStyle w:val="Heading1frontmatteronly"/>
      </w:pPr>
      <w:r>
        <w:rPr>
          <w:lang w:val="el-GR"/>
        </w:rPr>
        <w:lastRenderedPageBreak/>
        <w:t>List of Figures</w:t>
      </w:r>
    </w:p>
    <w:p w14:paraId="7973FE72" w14:textId="0E6E9D6D" w:rsidR="00583ED2" w:rsidRDefault="009E249B">
      <w:pPr>
        <w:pStyle w:val="ndicedeilustraes"/>
        <w:rPr>
          <w:rFonts w:asciiTheme="minorHAnsi" w:eastAsiaTheme="minorEastAsia" w:hAnsiTheme="minorHAnsi" w:cstheme="minorBidi"/>
          <w:noProof/>
          <w:kern w:val="2"/>
          <w:sz w:val="24"/>
          <w:szCs w:val="24"/>
          <w:lang w:val="en-GB" w:eastAsia="en-GB"/>
          <w14:ligatures w14:val="standardContextual"/>
        </w:rPr>
      </w:pPr>
      <w:r>
        <w:rPr>
          <w:lang w:val="el-GR"/>
        </w:rPr>
        <w:fldChar w:fldCharType="begin"/>
      </w:r>
      <w:r>
        <w:rPr>
          <w:lang w:val="el-GR"/>
        </w:rPr>
        <w:instrText xml:space="preserve"> TOC \h \z \c "Figure" </w:instrText>
      </w:r>
      <w:r>
        <w:rPr>
          <w:lang w:val="el-GR"/>
        </w:rPr>
        <w:fldChar w:fldCharType="separate"/>
      </w:r>
      <w:hyperlink w:anchor="_Toc183185753" w:history="1">
        <w:r w:rsidR="00583ED2" w:rsidRPr="00480F00">
          <w:rPr>
            <w:rStyle w:val="Hiperligao"/>
            <w:noProof/>
          </w:rPr>
          <w:t>Figure 1 - Security Analysis of Sonarqube</w:t>
        </w:r>
        <w:r w:rsidR="00583ED2">
          <w:rPr>
            <w:noProof/>
            <w:webHidden/>
          </w:rPr>
          <w:tab/>
        </w:r>
        <w:r w:rsidR="00583ED2">
          <w:rPr>
            <w:noProof/>
            <w:webHidden/>
          </w:rPr>
          <w:fldChar w:fldCharType="begin"/>
        </w:r>
        <w:r w:rsidR="00583ED2">
          <w:rPr>
            <w:noProof/>
            <w:webHidden/>
          </w:rPr>
          <w:instrText xml:space="preserve"> PAGEREF _Toc183185753 \h </w:instrText>
        </w:r>
        <w:r w:rsidR="00583ED2">
          <w:rPr>
            <w:noProof/>
            <w:webHidden/>
          </w:rPr>
        </w:r>
        <w:r w:rsidR="00583ED2">
          <w:rPr>
            <w:noProof/>
            <w:webHidden/>
          </w:rPr>
          <w:fldChar w:fldCharType="separate"/>
        </w:r>
        <w:r w:rsidR="00583ED2">
          <w:rPr>
            <w:noProof/>
            <w:webHidden/>
          </w:rPr>
          <w:t>24</w:t>
        </w:r>
        <w:r w:rsidR="00583ED2">
          <w:rPr>
            <w:noProof/>
            <w:webHidden/>
          </w:rPr>
          <w:fldChar w:fldCharType="end"/>
        </w:r>
      </w:hyperlink>
    </w:p>
    <w:p w14:paraId="71F55BC3" w14:textId="5937919A" w:rsidR="00583ED2" w:rsidRDefault="00583ED2">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185754" w:history="1">
        <w:r w:rsidRPr="00480F00">
          <w:rPr>
            <w:rStyle w:val="Hiperligao"/>
            <w:noProof/>
          </w:rPr>
          <w:t>Figure 2 - Example of critical reliability issue</w:t>
        </w:r>
        <w:r>
          <w:rPr>
            <w:noProof/>
            <w:webHidden/>
          </w:rPr>
          <w:tab/>
        </w:r>
        <w:r>
          <w:rPr>
            <w:noProof/>
            <w:webHidden/>
          </w:rPr>
          <w:fldChar w:fldCharType="begin"/>
        </w:r>
        <w:r>
          <w:rPr>
            <w:noProof/>
            <w:webHidden/>
          </w:rPr>
          <w:instrText xml:space="preserve"> PAGEREF _Toc183185754 \h </w:instrText>
        </w:r>
        <w:r>
          <w:rPr>
            <w:noProof/>
            <w:webHidden/>
          </w:rPr>
        </w:r>
        <w:r>
          <w:rPr>
            <w:noProof/>
            <w:webHidden/>
          </w:rPr>
          <w:fldChar w:fldCharType="separate"/>
        </w:r>
        <w:r>
          <w:rPr>
            <w:noProof/>
            <w:webHidden/>
          </w:rPr>
          <w:t>25</w:t>
        </w:r>
        <w:r>
          <w:rPr>
            <w:noProof/>
            <w:webHidden/>
          </w:rPr>
          <w:fldChar w:fldCharType="end"/>
        </w:r>
      </w:hyperlink>
    </w:p>
    <w:p w14:paraId="6CCE4DE2" w14:textId="2F9B24B6" w:rsidR="00583ED2" w:rsidRDefault="00583ED2">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185755" w:history="1">
        <w:r w:rsidRPr="00480F00">
          <w:rPr>
            <w:rStyle w:val="Hiperligao"/>
            <w:noProof/>
          </w:rPr>
          <w:t>Figure 3 - Example of major reliability issue</w:t>
        </w:r>
        <w:r>
          <w:rPr>
            <w:noProof/>
            <w:webHidden/>
          </w:rPr>
          <w:tab/>
        </w:r>
        <w:r>
          <w:rPr>
            <w:noProof/>
            <w:webHidden/>
          </w:rPr>
          <w:fldChar w:fldCharType="begin"/>
        </w:r>
        <w:r>
          <w:rPr>
            <w:noProof/>
            <w:webHidden/>
          </w:rPr>
          <w:instrText xml:space="preserve"> PAGEREF _Toc183185755 \h </w:instrText>
        </w:r>
        <w:r>
          <w:rPr>
            <w:noProof/>
            <w:webHidden/>
          </w:rPr>
        </w:r>
        <w:r>
          <w:rPr>
            <w:noProof/>
            <w:webHidden/>
          </w:rPr>
          <w:fldChar w:fldCharType="separate"/>
        </w:r>
        <w:r>
          <w:rPr>
            <w:noProof/>
            <w:webHidden/>
          </w:rPr>
          <w:t>26</w:t>
        </w:r>
        <w:r>
          <w:rPr>
            <w:noProof/>
            <w:webHidden/>
          </w:rPr>
          <w:fldChar w:fldCharType="end"/>
        </w:r>
      </w:hyperlink>
    </w:p>
    <w:p w14:paraId="418ED5A8" w14:textId="77D3AB44" w:rsidR="00583ED2" w:rsidRDefault="00583ED2">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185756" w:history="1">
        <w:r w:rsidRPr="00480F00">
          <w:rPr>
            <w:rStyle w:val="Hiperligao"/>
            <w:noProof/>
          </w:rPr>
          <w:t>Figure 4 - Example of minor reliability issue</w:t>
        </w:r>
        <w:r>
          <w:rPr>
            <w:noProof/>
            <w:webHidden/>
          </w:rPr>
          <w:tab/>
        </w:r>
        <w:r>
          <w:rPr>
            <w:noProof/>
            <w:webHidden/>
          </w:rPr>
          <w:fldChar w:fldCharType="begin"/>
        </w:r>
        <w:r>
          <w:rPr>
            <w:noProof/>
            <w:webHidden/>
          </w:rPr>
          <w:instrText xml:space="preserve"> PAGEREF _Toc183185756 \h </w:instrText>
        </w:r>
        <w:r>
          <w:rPr>
            <w:noProof/>
            <w:webHidden/>
          </w:rPr>
        </w:r>
        <w:r>
          <w:rPr>
            <w:noProof/>
            <w:webHidden/>
          </w:rPr>
          <w:fldChar w:fldCharType="separate"/>
        </w:r>
        <w:r>
          <w:rPr>
            <w:noProof/>
            <w:webHidden/>
          </w:rPr>
          <w:t>26</w:t>
        </w:r>
        <w:r>
          <w:rPr>
            <w:noProof/>
            <w:webHidden/>
          </w:rPr>
          <w:fldChar w:fldCharType="end"/>
        </w:r>
      </w:hyperlink>
    </w:p>
    <w:p w14:paraId="1FA75FEE" w14:textId="651C6EE0" w:rsidR="00583ED2" w:rsidRDefault="00583ED2">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185757" w:history="1">
        <w:r w:rsidRPr="00480F00">
          <w:rPr>
            <w:rStyle w:val="Hiperligao"/>
            <w:noProof/>
          </w:rPr>
          <w:t>Figure 5 - Example of critical maintainability issue</w:t>
        </w:r>
        <w:r>
          <w:rPr>
            <w:noProof/>
            <w:webHidden/>
          </w:rPr>
          <w:tab/>
        </w:r>
        <w:r>
          <w:rPr>
            <w:noProof/>
            <w:webHidden/>
          </w:rPr>
          <w:fldChar w:fldCharType="begin"/>
        </w:r>
        <w:r>
          <w:rPr>
            <w:noProof/>
            <w:webHidden/>
          </w:rPr>
          <w:instrText xml:space="preserve"> PAGEREF _Toc183185757 \h </w:instrText>
        </w:r>
        <w:r>
          <w:rPr>
            <w:noProof/>
            <w:webHidden/>
          </w:rPr>
        </w:r>
        <w:r>
          <w:rPr>
            <w:noProof/>
            <w:webHidden/>
          </w:rPr>
          <w:fldChar w:fldCharType="separate"/>
        </w:r>
        <w:r>
          <w:rPr>
            <w:noProof/>
            <w:webHidden/>
          </w:rPr>
          <w:t>27</w:t>
        </w:r>
        <w:r>
          <w:rPr>
            <w:noProof/>
            <w:webHidden/>
          </w:rPr>
          <w:fldChar w:fldCharType="end"/>
        </w:r>
      </w:hyperlink>
    </w:p>
    <w:p w14:paraId="7317F564" w14:textId="5055009B" w:rsidR="00583ED2" w:rsidRDefault="00583ED2">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185758" w:history="1">
        <w:r w:rsidRPr="00480F00">
          <w:rPr>
            <w:rStyle w:val="Hiperligao"/>
            <w:noProof/>
          </w:rPr>
          <w:t>Figure 6 - Example of major maintainability issue</w:t>
        </w:r>
        <w:r>
          <w:rPr>
            <w:noProof/>
            <w:webHidden/>
          </w:rPr>
          <w:tab/>
        </w:r>
        <w:r>
          <w:rPr>
            <w:noProof/>
            <w:webHidden/>
          </w:rPr>
          <w:fldChar w:fldCharType="begin"/>
        </w:r>
        <w:r>
          <w:rPr>
            <w:noProof/>
            <w:webHidden/>
          </w:rPr>
          <w:instrText xml:space="preserve"> PAGEREF _Toc183185758 \h </w:instrText>
        </w:r>
        <w:r>
          <w:rPr>
            <w:noProof/>
            <w:webHidden/>
          </w:rPr>
        </w:r>
        <w:r>
          <w:rPr>
            <w:noProof/>
            <w:webHidden/>
          </w:rPr>
          <w:fldChar w:fldCharType="separate"/>
        </w:r>
        <w:r>
          <w:rPr>
            <w:noProof/>
            <w:webHidden/>
          </w:rPr>
          <w:t>27</w:t>
        </w:r>
        <w:r>
          <w:rPr>
            <w:noProof/>
            <w:webHidden/>
          </w:rPr>
          <w:fldChar w:fldCharType="end"/>
        </w:r>
      </w:hyperlink>
    </w:p>
    <w:p w14:paraId="792DE58D" w14:textId="50F7C651" w:rsidR="00583ED2" w:rsidRDefault="00583ED2">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185759" w:history="1">
        <w:r w:rsidRPr="00480F00">
          <w:rPr>
            <w:rStyle w:val="Hiperligao"/>
            <w:noProof/>
          </w:rPr>
          <w:t>Figure 7 - Example of minor maintainability issue</w:t>
        </w:r>
        <w:r>
          <w:rPr>
            <w:noProof/>
            <w:webHidden/>
          </w:rPr>
          <w:tab/>
        </w:r>
        <w:r>
          <w:rPr>
            <w:noProof/>
            <w:webHidden/>
          </w:rPr>
          <w:fldChar w:fldCharType="begin"/>
        </w:r>
        <w:r>
          <w:rPr>
            <w:noProof/>
            <w:webHidden/>
          </w:rPr>
          <w:instrText xml:space="preserve"> PAGEREF _Toc183185759 \h </w:instrText>
        </w:r>
        <w:r>
          <w:rPr>
            <w:noProof/>
            <w:webHidden/>
          </w:rPr>
        </w:r>
        <w:r>
          <w:rPr>
            <w:noProof/>
            <w:webHidden/>
          </w:rPr>
          <w:fldChar w:fldCharType="separate"/>
        </w:r>
        <w:r>
          <w:rPr>
            <w:noProof/>
            <w:webHidden/>
          </w:rPr>
          <w:t>28</w:t>
        </w:r>
        <w:r>
          <w:rPr>
            <w:noProof/>
            <w:webHidden/>
          </w:rPr>
          <w:fldChar w:fldCharType="end"/>
        </w:r>
      </w:hyperlink>
    </w:p>
    <w:p w14:paraId="70CC4589" w14:textId="6780E445" w:rsidR="00583ED2" w:rsidRDefault="00583ED2">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185760" w:history="1">
        <w:r w:rsidRPr="00480F00">
          <w:rPr>
            <w:rStyle w:val="Hiperligao"/>
            <w:noProof/>
          </w:rPr>
          <w:t>Figure 8 - Plot of test coverage distribution</w:t>
        </w:r>
        <w:r>
          <w:rPr>
            <w:noProof/>
            <w:webHidden/>
          </w:rPr>
          <w:tab/>
        </w:r>
        <w:r>
          <w:rPr>
            <w:noProof/>
            <w:webHidden/>
          </w:rPr>
          <w:fldChar w:fldCharType="begin"/>
        </w:r>
        <w:r>
          <w:rPr>
            <w:noProof/>
            <w:webHidden/>
          </w:rPr>
          <w:instrText xml:space="preserve"> PAGEREF _Toc183185760 \h </w:instrText>
        </w:r>
        <w:r>
          <w:rPr>
            <w:noProof/>
            <w:webHidden/>
          </w:rPr>
        </w:r>
        <w:r>
          <w:rPr>
            <w:noProof/>
            <w:webHidden/>
          </w:rPr>
          <w:fldChar w:fldCharType="separate"/>
        </w:r>
        <w:r>
          <w:rPr>
            <w:noProof/>
            <w:webHidden/>
          </w:rPr>
          <w:t>29</w:t>
        </w:r>
        <w:r>
          <w:rPr>
            <w:noProof/>
            <w:webHidden/>
          </w:rPr>
          <w:fldChar w:fldCharType="end"/>
        </w:r>
      </w:hyperlink>
    </w:p>
    <w:p w14:paraId="67948796" w14:textId="1978E0FF" w:rsidR="00583ED2" w:rsidRDefault="00583ED2">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185761" w:history="1">
        <w:r w:rsidRPr="00480F00">
          <w:rPr>
            <w:rStyle w:val="Hiperligao"/>
            <w:noProof/>
          </w:rPr>
          <w:t>Figure 9 - Plot of duplication density</w:t>
        </w:r>
        <w:r>
          <w:rPr>
            <w:noProof/>
            <w:webHidden/>
          </w:rPr>
          <w:tab/>
        </w:r>
        <w:r>
          <w:rPr>
            <w:noProof/>
            <w:webHidden/>
          </w:rPr>
          <w:fldChar w:fldCharType="begin"/>
        </w:r>
        <w:r>
          <w:rPr>
            <w:noProof/>
            <w:webHidden/>
          </w:rPr>
          <w:instrText xml:space="preserve"> PAGEREF _Toc183185761 \h </w:instrText>
        </w:r>
        <w:r>
          <w:rPr>
            <w:noProof/>
            <w:webHidden/>
          </w:rPr>
        </w:r>
        <w:r>
          <w:rPr>
            <w:noProof/>
            <w:webHidden/>
          </w:rPr>
          <w:fldChar w:fldCharType="separate"/>
        </w:r>
        <w:r>
          <w:rPr>
            <w:noProof/>
            <w:webHidden/>
          </w:rPr>
          <w:t>30</w:t>
        </w:r>
        <w:r>
          <w:rPr>
            <w:noProof/>
            <w:webHidden/>
          </w:rPr>
          <w:fldChar w:fldCharType="end"/>
        </w:r>
      </w:hyperlink>
    </w:p>
    <w:p w14:paraId="52F984EF" w14:textId="48227835" w:rsidR="009E249B" w:rsidRDefault="009E249B">
      <w:pPr>
        <w:rPr>
          <w:rFonts w:ascii="Arial" w:hAnsi="Arial"/>
          <w:kern w:val="22"/>
          <w:sz w:val="22"/>
          <w:lang w:val="el-GR"/>
        </w:rPr>
      </w:pPr>
      <w:r>
        <w:rPr>
          <w:rFonts w:ascii="Arial" w:hAnsi="Arial"/>
          <w:kern w:val="22"/>
          <w:sz w:val="22"/>
          <w:lang w:val="el-GR"/>
        </w:rPr>
        <w:fldChar w:fldCharType="end"/>
      </w:r>
    </w:p>
    <w:p w14:paraId="496DB511" w14:textId="77777777" w:rsidR="009E249B" w:rsidRDefault="009E249B">
      <w:pPr>
        <w:rPr>
          <w:rFonts w:ascii="Arial" w:hAnsi="Arial"/>
          <w:kern w:val="22"/>
          <w:sz w:val="22"/>
          <w:lang w:val="el-GR"/>
        </w:rPr>
      </w:pPr>
      <w:r>
        <w:rPr>
          <w:rFonts w:ascii="Arial" w:hAnsi="Arial"/>
          <w:kern w:val="22"/>
          <w:sz w:val="22"/>
          <w:lang w:val="el-GR"/>
        </w:rPr>
        <w:br w:type="page"/>
      </w:r>
    </w:p>
    <w:p w14:paraId="10C82AC4" w14:textId="77777777" w:rsidR="009E249B" w:rsidRDefault="009E249B"/>
    <w:p w14:paraId="6A1D4FA8" w14:textId="77777777" w:rsidR="009E249B" w:rsidRDefault="009E249B">
      <w:pPr>
        <w:pStyle w:val="Heading1frontmatteronly"/>
        <w:rPr>
          <w:lang w:val="el-GR"/>
        </w:rPr>
      </w:pPr>
      <w:r>
        <w:rPr>
          <w:lang w:val="el-GR"/>
        </w:rPr>
        <w:t xml:space="preserve"> List of Tables</w:t>
      </w:r>
    </w:p>
    <w:p w14:paraId="208A4DD3" w14:textId="30951ABD" w:rsidR="00F91B18" w:rsidRDefault="009E249B">
      <w:pPr>
        <w:pStyle w:val="ndicedeilustraes"/>
        <w:rPr>
          <w:rFonts w:asciiTheme="minorHAnsi" w:eastAsiaTheme="minorEastAsia" w:hAnsiTheme="minorHAnsi" w:cstheme="minorBidi"/>
          <w:noProof/>
          <w:kern w:val="2"/>
          <w:sz w:val="24"/>
          <w:szCs w:val="24"/>
          <w:lang w:val="en-GB" w:eastAsia="en-GB"/>
          <w14:ligatures w14:val="standardContextual"/>
        </w:rPr>
      </w:pPr>
      <w:r>
        <w:rPr>
          <w:lang w:val="el-GR"/>
        </w:rPr>
        <w:fldChar w:fldCharType="begin"/>
      </w:r>
      <w:r>
        <w:rPr>
          <w:lang w:val="el-GR"/>
        </w:rPr>
        <w:instrText xml:space="preserve"> TOC \h \z \c "Table" </w:instrText>
      </w:r>
      <w:r>
        <w:rPr>
          <w:lang w:val="el-GR"/>
        </w:rPr>
        <w:fldChar w:fldCharType="separate"/>
      </w:r>
      <w:hyperlink w:anchor="_Toc183529376" w:history="1">
        <w:r w:rsidR="00F91B18" w:rsidRPr="00963DED">
          <w:rPr>
            <w:rStyle w:val="Hiperligao"/>
            <w:noProof/>
          </w:rPr>
          <w:t>Table 1: SAD update history</w:t>
        </w:r>
        <w:r w:rsidR="00F91B18">
          <w:rPr>
            <w:noProof/>
            <w:webHidden/>
          </w:rPr>
          <w:tab/>
        </w:r>
        <w:r w:rsidR="00F91B18">
          <w:rPr>
            <w:noProof/>
            <w:webHidden/>
          </w:rPr>
          <w:fldChar w:fldCharType="begin"/>
        </w:r>
        <w:r w:rsidR="00F91B18">
          <w:rPr>
            <w:noProof/>
            <w:webHidden/>
          </w:rPr>
          <w:instrText xml:space="preserve"> PAGEREF _Toc183529376 \h </w:instrText>
        </w:r>
        <w:r w:rsidR="00F91B18">
          <w:rPr>
            <w:noProof/>
            <w:webHidden/>
          </w:rPr>
        </w:r>
        <w:r w:rsidR="00F91B18">
          <w:rPr>
            <w:noProof/>
            <w:webHidden/>
          </w:rPr>
          <w:fldChar w:fldCharType="separate"/>
        </w:r>
        <w:r w:rsidR="00F91B18">
          <w:rPr>
            <w:noProof/>
            <w:webHidden/>
          </w:rPr>
          <w:t>ii</w:t>
        </w:r>
        <w:r w:rsidR="00F91B18">
          <w:rPr>
            <w:noProof/>
            <w:webHidden/>
          </w:rPr>
          <w:fldChar w:fldCharType="end"/>
        </w:r>
      </w:hyperlink>
    </w:p>
    <w:p w14:paraId="74D85A56" w14:textId="0EBD97E9" w:rsidR="00F91B18" w:rsidRDefault="00F91B18">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529377" w:history="1">
        <w:r w:rsidRPr="00963DED">
          <w:rPr>
            <w:rStyle w:val="Hiperligao"/>
            <w:noProof/>
          </w:rPr>
          <w:t>Table 2: Stakeholders and Relevant Viewpoints</w:t>
        </w:r>
        <w:r>
          <w:rPr>
            <w:noProof/>
            <w:webHidden/>
          </w:rPr>
          <w:tab/>
        </w:r>
        <w:r>
          <w:rPr>
            <w:noProof/>
            <w:webHidden/>
          </w:rPr>
          <w:fldChar w:fldCharType="begin"/>
        </w:r>
        <w:r>
          <w:rPr>
            <w:noProof/>
            <w:webHidden/>
          </w:rPr>
          <w:instrText xml:space="preserve"> PAGEREF _Toc183529377 \h </w:instrText>
        </w:r>
        <w:r>
          <w:rPr>
            <w:noProof/>
            <w:webHidden/>
          </w:rPr>
        </w:r>
        <w:r>
          <w:rPr>
            <w:noProof/>
            <w:webHidden/>
          </w:rPr>
          <w:fldChar w:fldCharType="separate"/>
        </w:r>
        <w:r>
          <w:rPr>
            <w:noProof/>
            <w:webHidden/>
          </w:rPr>
          <w:t>9</w:t>
        </w:r>
        <w:r>
          <w:rPr>
            <w:noProof/>
            <w:webHidden/>
          </w:rPr>
          <w:fldChar w:fldCharType="end"/>
        </w:r>
      </w:hyperlink>
    </w:p>
    <w:p w14:paraId="2B0E8869" w14:textId="607406E6" w:rsidR="00F91B18" w:rsidRDefault="00F91B18">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529378" w:history="1">
        <w:r w:rsidRPr="00963DED">
          <w:rPr>
            <w:rStyle w:val="Hiperligao"/>
            <w:noProof/>
          </w:rPr>
          <w:t>Table 3: Views of this sad</w:t>
        </w:r>
        <w:r>
          <w:rPr>
            <w:noProof/>
            <w:webHidden/>
          </w:rPr>
          <w:tab/>
        </w:r>
        <w:r>
          <w:rPr>
            <w:noProof/>
            <w:webHidden/>
          </w:rPr>
          <w:fldChar w:fldCharType="begin"/>
        </w:r>
        <w:r>
          <w:rPr>
            <w:noProof/>
            <w:webHidden/>
          </w:rPr>
          <w:instrText xml:space="preserve"> PAGEREF _Toc183529378 \h </w:instrText>
        </w:r>
        <w:r>
          <w:rPr>
            <w:noProof/>
            <w:webHidden/>
          </w:rPr>
        </w:r>
        <w:r>
          <w:rPr>
            <w:noProof/>
            <w:webHidden/>
          </w:rPr>
          <w:fldChar w:fldCharType="separate"/>
        </w:r>
        <w:r>
          <w:rPr>
            <w:noProof/>
            <w:webHidden/>
          </w:rPr>
          <w:t>34</w:t>
        </w:r>
        <w:r>
          <w:rPr>
            <w:noProof/>
            <w:webHidden/>
          </w:rPr>
          <w:fldChar w:fldCharType="end"/>
        </w:r>
      </w:hyperlink>
    </w:p>
    <w:p w14:paraId="6793DEA9" w14:textId="12104392" w:rsidR="00F91B18" w:rsidRDefault="00F91B18">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529379" w:history="1">
        <w:r w:rsidRPr="00963DED">
          <w:rPr>
            <w:rStyle w:val="Hiperligao"/>
            <w:noProof/>
          </w:rPr>
          <w:t>Table 4: View Packets of Module View</w:t>
        </w:r>
        <w:r>
          <w:rPr>
            <w:noProof/>
            <w:webHidden/>
          </w:rPr>
          <w:tab/>
        </w:r>
        <w:r>
          <w:rPr>
            <w:noProof/>
            <w:webHidden/>
          </w:rPr>
          <w:fldChar w:fldCharType="begin"/>
        </w:r>
        <w:r>
          <w:rPr>
            <w:noProof/>
            <w:webHidden/>
          </w:rPr>
          <w:instrText xml:space="preserve"> PAGEREF _Toc183529379 \h </w:instrText>
        </w:r>
        <w:r>
          <w:rPr>
            <w:noProof/>
            <w:webHidden/>
          </w:rPr>
        </w:r>
        <w:r>
          <w:rPr>
            <w:noProof/>
            <w:webHidden/>
          </w:rPr>
          <w:fldChar w:fldCharType="separate"/>
        </w:r>
        <w:r>
          <w:rPr>
            <w:noProof/>
            <w:webHidden/>
          </w:rPr>
          <w:t>35</w:t>
        </w:r>
        <w:r>
          <w:rPr>
            <w:noProof/>
            <w:webHidden/>
          </w:rPr>
          <w:fldChar w:fldCharType="end"/>
        </w:r>
      </w:hyperlink>
    </w:p>
    <w:p w14:paraId="2ED1F447" w14:textId="7C8A6B6E" w:rsidR="00F91B18" w:rsidRDefault="00F91B18">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529380" w:history="1">
        <w:r w:rsidRPr="00963DED">
          <w:rPr>
            <w:rStyle w:val="Hiperligao"/>
            <w:noProof/>
          </w:rPr>
          <w:t>Table 5: View Packets of Uses View</w:t>
        </w:r>
        <w:r>
          <w:rPr>
            <w:noProof/>
            <w:webHidden/>
          </w:rPr>
          <w:tab/>
        </w:r>
        <w:r>
          <w:rPr>
            <w:noProof/>
            <w:webHidden/>
          </w:rPr>
          <w:fldChar w:fldCharType="begin"/>
        </w:r>
        <w:r>
          <w:rPr>
            <w:noProof/>
            <w:webHidden/>
          </w:rPr>
          <w:instrText xml:space="preserve"> PAGEREF _Toc183529380 \h </w:instrText>
        </w:r>
        <w:r>
          <w:rPr>
            <w:noProof/>
            <w:webHidden/>
          </w:rPr>
        </w:r>
        <w:r>
          <w:rPr>
            <w:noProof/>
            <w:webHidden/>
          </w:rPr>
          <w:fldChar w:fldCharType="separate"/>
        </w:r>
        <w:r>
          <w:rPr>
            <w:noProof/>
            <w:webHidden/>
          </w:rPr>
          <w:t>38</w:t>
        </w:r>
        <w:r>
          <w:rPr>
            <w:noProof/>
            <w:webHidden/>
          </w:rPr>
          <w:fldChar w:fldCharType="end"/>
        </w:r>
      </w:hyperlink>
    </w:p>
    <w:p w14:paraId="47951D70" w14:textId="7406ED12" w:rsidR="00F91B18" w:rsidRDefault="00F91B18">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529381" w:history="1">
        <w:r w:rsidRPr="00963DED">
          <w:rPr>
            <w:rStyle w:val="Hiperligao"/>
            <w:noProof/>
          </w:rPr>
          <w:t>Table 6: View Packets of Data Model View</w:t>
        </w:r>
        <w:r>
          <w:rPr>
            <w:noProof/>
            <w:webHidden/>
          </w:rPr>
          <w:tab/>
        </w:r>
        <w:r>
          <w:rPr>
            <w:noProof/>
            <w:webHidden/>
          </w:rPr>
          <w:fldChar w:fldCharType="begin"/>
        </w:r>
        <w:r>
          <w:rPr>
            <w:noProof/>
            <w:webHidden/>
          </w:rPr>
          <w:instrText xml:space="preserve"> PAGEREF _Toc183529381 \h </w:instrText>
        </w:r>
        <w:r>
          <w:rPr>
            <w:noProof/>
            <w:webHidden/>
          </w:rPr>
        </w:r>
        <w:r>
          <w:rPr>
            <w:noProof/>
            <w:webHidden/>
          </w:rPr>
          <w:fldChar w:fldCharType="separate"/>
        </w:r>
        <w:r>
          <w:rPr>
            <w:noProof/>
            <w:webHidden/>
          </w:rPr>
          <w:t>40</w:t>
        </w:r>
        <w:r>
          <w:rPr>
            <w:noProof/>
            <w:webHidden/>
          </w:rPr>
          <w:fldChar w:fldCharType="end"/>
        </w:r>
      </w:hyperlink>
    </w:p>
    <w:p w14:paraId="3E971CC4" w14:textId="59BB0A55" w:rsidR="00F91B18" w:rsidRDefault="00F91B18">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529382" w:history="1">
        <w:r w:rsidRPr="00963DED">
          <w:rPr>
            <w:rStyle w:val="Hiperligao"/>
            <w:noProof/>
          </w:rPr>
          <w:t>Table 7: View Packets of Call-Return View</w:t>
        </w:r>
        <w:r>
          <w:rPr>
            <w:noProof/>
            <w:webHidden/>
          </w:rPr>
          <w:tab/>
        </w:r>
        <w:r>
          <w:rPr>
            <w:noProof/>
            <w:webHidden/>
          </w:rPr>
          <w:fldChar w:fldCharType="begin"/>
        </w:r>
        <w:r>
          <w:rPr>
            <w:noProof/>
            <w:webHidden/>
          </w:rPr>
          <w:instrText xml:space="preserve"> PAGEREF _Toc183529382 \h </w:instrText>
        </w:r>
        <w:r>
          <w:rPr>
            <w:noProof/>
            <w:webHidden/>
          </w:rPr>
        </w:r>
        <w:r>
          <w:rPr>
            <w:noProof/>
            <w:webHidden/>
          </w:rPr>
          <w:fldChar w:fldCharType="separate"/>
        </w:r>
        <w:r>
          <w:rPr>
            <w:noProof/>
            <w:webHidden/>
          </w:rPr>
          <w:t>42</w:t>
        </w:r>
        <w:r>
          <w:rPr>
            <w:noProof/>
            <w:webHidden/>
          </w:rPr>
          <w:fldChar w:fldCharType="end"/>
        </w:r>
      </w:hyperlink>
    </w:p>
    <w:p w14:paraId="46376531" w14:textId="2AF0ED7E" w:rsidR="00F91B18" w:rsidRDefault="00F91B18">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529383" w:history="1">
        <w:r w:rsidRPr="00963DED">
          <w:rPr>
            <w:rStyle w:val="Hiperligao"/>
            <w:noProof/>
          </w:rPr>
          <w:t>Table 8: View Packets of Execution View</w:t>
        </w:r>
        <w:r>
          <w:rPr>
            <w:noProof/>
            <w:webHidden/>
          </w:rPr>
          <w:tab/>
        </w:r>
        <w:r>
          <w:rPr>
            <w:noProof/>
            <w:webHidden/>
          </w:rPr>
          <w:fldChar w:fldCharType="begin"/>
        </w:r>
        <w:r>
          <w:rPr>
            <w:noProof/>
            <w:webHidden/>
          </w:rPr>
          <w:instrText xml:space="preserve"> PAGEREF _Toc183529383 \h </w:instrText>
        </w:r>
        <w:r>
          <w:rPr>
            <w:noProof/>
            <w:webHidden/>
          </w:rPr>
        </w:r>
        <w:r>
          <w:rPr>
            <w:noProof/>
            <w:webHidden/>
          </w:rPr>
          <w:fldChar w:fldCharType="separate"/>
        </w:r>
        <w:r>
          <w:rPr>
            <w:noProof/>
            <w:webHidden/>
          </w:rPr>
          <w:t>46</w:t>
        </w:r>
        <w:r>
          <w:rPr>
            <w:noProof/>
            <w:webHidden/>
          </w:rPr>
          <w:fldChar w:fldCharType="end"/>
        </w:r>
      </w:hyperlink>
    </w:p>
    <w:p w14:paraId="5631E869" w14:textId="5BC837D4" w:rsidR="00F91B18" w:rsidRDefault="00F91B18">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529384" w:history="1">
        <w:r w:rsidRPr="00963DED">
          <w:rPr>
            <w:rStyle w:val="Hiperligao"/>
            <w:noProof/>
          </w:rPr>
          <w:t>Table 9: View Packets of Development View</w:t>
        </w:r>
        <w:r>
          <w:rPr>
            <w:noProof/>
            <w:webHidden/>
          </w:rPr>
          <w:tab/>
        </w:r>
        <w:r>
          <w:rPr>
            <w:noProof/>
            <w:webHidden/>
          </w:rPr>
          <w:fldChar w:fldCharType="begin"/>
        </w:r>
        <w:r>
          <w:rPr>
            <w:noProof/>
            <w:webHidden/>
          </w:rPr>
          <w:instrText xml:space="preserve"> PAGEREF _Toc183529384 \h </w:instrText>
        </w:r>
        <w:r>
          <w:rPr>
            <w:noProof/>
            <w:webHidden/>
          </w:rPr>
        </w:r>
        <w:r>
          <w:rPr>
            <w:noProof/>
            <w:webHidden/>
          </w:rPr>
          <w:fldChar w:fldCharType="separate"/>
        </w:r>
        <w:r>
          <w:rPr>
            <w:noProof/>
            <w:webHidden/>
          </w:rPr>
          <w:t>48</w:t>
        </w:r>
        <w:r>
          <w:rPr>
            <w:noProof/>
            <w:webHidden/>
          </w:rPr>
          <w:fldChar w:fldCharType="end"/>
        </w:r>
      </w:hyperlink>
    </w:p>
    <w:p w14:paraId="53ADD54A" w14:textId="03FF80A9" w:rsidR="00F91B18" w:rsidRDefault="00F91B18">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529385" w:history="1">
        <w:r w:rsidRPr="00963DED">
          <w:rPr>
            <w:rStyle w:val="Hiperligao"/>
            <w:noProof/>
          </w:rPr>
          <w:t>Table 10: Reference Materials</w:t>
        </w:r>
        <w:r>
          <w:rPr>
            <w:noProof/>
            <w:webHidden/>
          </w:rPr>
          <w:tab/>
        </w:r>
        <w:r>
          <w:rPr>
            <w:noProof/>
            <w:webHidden/>
          </w:rPr>
          <w:fldChar w:fldCharType="begin"/>
        </w:r>
        <w:r>
          <w:rPr>
            <w:noProof/>
            <w:webHidden/>
          </w:rPr>
          <w:instrText xml:space="preserve"> PAGEREF _Toc183529385 \h </w:instrText>
        </w:r>
        <w:r>
          <w:rPr>
            <w:noProof/>
            <w:webHidden/>
          </w:rPr>
        </w:r>
        <w:r>
          <w:rPr>
            <w:noProof/>
            <w:webHidden/>
          </w:rPr>
          <w:fldChar w:fldCharType="separate"/>
        </w:r>
        <w:r>
          <w:rPr>
            <w:noProof/>
            <w:webHidden/>
          </w:rPr>
          <w:t>52</w:t>
        </w:r>
        <w:r>
          <w:rPr>
            <w:noProof/>
            <w:webHidden/>
          </w:rPr>
          <w:fldChar w:fldCharType="end"/>
        </w:r>
      </w:hyperlink>
    </w:p>
    <w:p w14:paraId="4EDC6D38" w14:textId="6191870C" w:rsidR="00F91B18" w:rsidRDefault="00F91B18">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529386" w:history="1">
        <w:r w:rsidRPr="00963DED">
          <w:rPr>
            <w:rStyle w:val="Hiperligao"/>
            <w:noProof/>
          </w:rPr>
          <w:t>Table 11: Glossary</w:t>
        </w:r>
        <w:r>
          <w:rPr>
            <w:noProof/>
            <w:webHidden/>
          </w:rPr>
          <w:tab/>
        </w:r>
        <w:r>
          <w:rPr>
            <w:noProof/>
            <w:webHidden/>
          </w:rPr>
          <w:fldChar w:fldCharType="begin"/>
        </w:r>
        <w:r>
          <w:rPr>
            <w:noProof/>
            <w:webHidden/>
          </w:rPr>
          <w:instrText xml:space="preserve"> PAGEREF _Toc183529386 \h </w:instrText>
        </w:r>
        <w:r>
          <w:rPr>
            <w:noProof/>
            <w:webHidden/>
          </w:rPr>
        </w:r>
        <w:r>
          <w:rPr>
            <w:noProof/>
            <w:webHidden/>
          </w:rPr>
          <w:fldChar w:fldCharType="separate"/>
        </w:r>
        <w:r>
          <w:rPr>
            <w:noProof/>
            <w:webHidden/>
          </w:rPr>
          <w:t>53</w:t>
        </w:r>
        <w:r>
          <w:rPr>
            <w:noProof/>
            <w:webHidden/>
          </w:rPr>
          <w:fldChar w:fldCharType="end"/>
        </w:r>
      </w:hyperlink>
    </w:p>
    <w:p w14:paraId="7956E86A" w14:textId="1270CA5B" w:rsidR="00F91B18" w:rsidRDefault="00F91B18">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529387" w:history="1">
        <w:r w:rsidRPr="00963DED">
          <w:rPr>
            <w:rStyle w:val="Hiperligao"/>
            <w:noProof/>
          </w:rPr>
          <w:t>Table 12: Acronym List</w:t>
        </w:r>
        <w:r>
          <w:rPr>
            <w:noProof/>
            <w:webHidden/>
          </w:rPr>
          <w:tab/>
        </w:r>
        <w:r>
          <w:rPr>
            <w:noProof/>
            <w:webHidden/>
          </w:rPr>
          <w:fldChar w:fldCharType="begin"/>
        </w:r>
        <w:r>
          <w:rPr>
            <w:noProof/>
            <w:webHidden/>
          </w:rPr>
          <w:instrText xml:space="preserve"> PAGEREF _Toc183529387 \h </w:instrText>
        </w:r>
        <w:r>
          <w:rPr>
            <w:noProof/>
            <w:webHidden/>
          </w:rPr>
        </w:r>
        <w:r>
          <w:rPr>
            <w:noProof/>
            <w:webHidden/>
          </w:rPr>
          <w:fldChar w:fldCharType="separate"/>
        </w:r>
        <w:r>
          <w:rPr>
            <w:noProof/>
            <w:webHidden/>
          </w:rPr>
          <w:t>55</w:t>
        </w:r>
        <w:r>
          <w:rPr>
            <w:noProof/>
            <w:webHidden/>
          </w:rPr>
          <w:fldChar w:fldCharType="end"/>
        </w:r>
      </w:hyperlink>
    </w:p>
    <w:p w14:paraId="6958D56A" w14:textId="161F1A01" w:rsidR="009E249B" w:rsidRDefault="009E249B">
      <w:pPr>
        <w:rPr>
          <w:lang w:val="el-GR"/>
        </w:rPr>
      </w:pPr>
      <w:r>
        <w:rPr>
          <w:lang w:val="el-GR"/>
        </w:rPr>
        <w:fldChar w:fldCharType="end"/>
      </w:r>
    </w:p>
    <w:p w14:paraId="10002089" w14:textId="77777777" w:rsidR="009E249B" w:rsidRDefault="009E249B">
      <w:pPr>
        <w:pStyle w:val="Ttulo1"/>
      </w:pPr>
      <w:bookmarkStart w:id="2" w:name="_Toc64867645"/>
      <w:bookmarkStart w:id="3" w:name="_Toc87146856"/>
      <w:bookmarkStart w:id="4" w:name="_Ref126906777"/>
      <w:bookmarkStart w:id="5" w:name="_Ref126906930"/>
      <w:bookmarkStart w:id="6" w:name="_Ref126906949"/>
      <w:bookmarkStart w:id="7" w:name="_Ref126906977"/>
      <w:bookmarkStart w:id="8" w:name="_Ref126913115"/>
      <w:bookmarkStart w:id="9" w:name="_Ref126913171"/>
      <w:bookmarkStart w:id="10" w:name="_Ref126913382"/>
      <w:bookmarkStart w:id="11" w:name="_Ref126914234"/>
      <w:bookmarkStart w:id="12" w:name="_Toc183540832"/>
      <w:r>
        <w:lastRenderedPageBreak/>
        <w:t>Documentation Roadmap</w:t>
      </w:r>
      <w:bookmarkEnd w:id="2"/>
      <w:bookmarkEnd w:id="3"/>
      <w:bookmarkEnd w:id="4"/>
      <w:bookmarkEnd w:id="5"/>
      <w:bookmarkEnd w:id="6"/>
      <w:bookmarkEnd w:id="7"/>
      <w:bookmarkEnd w:id="8"/>
      <w:bookmarkEnd w:id="9"/>
      <w:bookmarkEnd w:id="10"/>
      <w:bookmarkEnd w:id="11"/>
      <w:bookmarkEnd w:id="12"/>
    </w:p>
    <w:p w14:paraId="6FECDB8B" w14:textId="77777777" w:rsidR="009E249B" w:rsidRDefault="009E249B" w:rsidP="004043CB">
      <w:pPr>
        <w:pStyle w:val="Body"/>
        <w:jc w:val="both"/>
      </w:pPr>
      <w:r>
        <w:t xml:space="preserve">The Documentation Roadmap should be the first place a new reader of the SAD begins.  </w:t>
      </w:r>
      <w:r w:rsidR="001B0C45">
        <w:t>But for new and returning readers, i</w:t>
      </w:r>
      <w:r>
        <w:t xml:space="preserve">t is intended to describe how the SAD is organized so that a reader with specific interests who does not wish to read the SAD cover-to-cover can find desired information </w:t>
      </w:r>
      <w:r w:rsidR="001B0C45">
        <w:t xml:space="preserve">quickly and directly. </w:t>
      </w:r>
      <w:r>
        <w:t xml:space="preserve"> </w:t>
      </w:r>
      <w:r w:rsidR="001B0C45">
        <w:t xml:space="preserve"> </w:t>
      </w:r>
    </w:p>
    <w:p w14:paraId="6CAF510A" w14:textId="77777777" w:rsidR="009E249B" w:rsidRDefault="009E249B" w:rsidP="004043CB">
      <w:pPr>
        <w:pStyle w:val="Body"/>
        <w:jc w:val="both"/>
        <w:rPr>
          <w:b/>
        </w:rPr>
      </w:pPr>
      <w:r>
        <w:t xml:space="preserve">Sub-sections of Section 1 include the following.  </w:t>
      </w:r>
    </w:p>
    <w:p w14:paraId="2CCFE48A" w14:textId="77777777" w:rsidR="00717672" w:rsidRDefault="00717672" w:rsidP="004043CB">
      <w:pPr>
        <w:numPr>
          <w:ilvl w:val="0"/>
          <w:numId w:val="17"/>
        </w:numPr>
        <w:pBdr>
          <w:top w:val="nil"/>
          <w:left w:val="nil"/>
          <w:bottom w:val="nil"/>
          <w:right w:val="nil"/>
          <w:between w:val="nil"/>
        </w:pBdr>
        <w:tabs>
          <w:tab w:val="left" w:pos="1008"/>
          <w:tab w:val="right" w:pos="8280"/>
        </w:tabs>
        <w:spacing w:before="160" w:after="160" w:line="240" w:lineRule="auto"/>
        <w:jc w:val="both"/>
        <w:rPr>
          <w:color w:val="000000"/>
          <w:sz w:val="22"/>
          <w:szCs w:val="22"/>
        </w:rPr>
      </w:pPr>
      <w:r>
        <w:rPr>
          <w:rFonts w:ascii="Times New Roman" w:hAnsi="Times New Roman"/>
          <w:b/>
          <w:color w:val="000000"/>
          <w:sz w:val="22"/>
          <w:szCs w:val="22"/>
        </w:rPr>
        <w:t xml:space="preserve">Section 1.1 (“Document Management and Configuration Control Information”) </w:t>
      </w:r>
      <w:r>
        <w:rPr>
          <w:rFonts w:ascii="Times New Roman" w:hAnsi="Times New Roman"/>
          <w:color w:val="000000"/>
          <w:sz w:val="22"/>
          <w:szCs w:val="22"/>
        </w:rPr>
        <w:t>explains revision history.  This tells you if you’re looking at the correct version of the SAD.</w:t>
      </w:r>
    </w:p>
    <w:p w14:paraId="3E7F4040" w14:textId="77777777" w:rsidR="00717672" w:rsidRDefault="00717672" w:rsidP="004043CB">
      <w:pPr>
        <w:numPr>
          <w:ilvl w:val="0"/>
          <w:numId w:val="17"/>
        </w:numPr>
        <w:pBdr>
          <w:top w:val="nil"/>
          <w:left w:val="nil"/>
          <w:bottom w:val="nil"/>
          <w:right w:val="nil"/>
          <w:between w:val="nil"/>
        </w:pBdr>
        <w:tabs>
          <w:tab w:val="left" w:pos="1008"/>
          <w:tab w:val="right" w:pos="8280"/>
        </w:tabs>
        <w:spacing w:before="160" w:after="160" w:line="240" w:lineRule="auto"/>
        <w:jc w:val="both"/>
        <w:rPr>
          <w:color w:val="000000"/>
          <w:sz w:val="22"/>
          <w:szCs w:val="22"/>
        </w:rPr>
      </w:pPr>
      <w:r>
        <w:rPr>
          <w:rFonts w:ascii="Times New Roman" w:hAnsi="Times New Roman"/>
          <w:b/>
          <w:color w:val="000000"/>
          <w:sz w:val="22"/>
          <w:szCs w:val="22"/>
        </w:rPr>
        <w:t>Section 1.2 (“Purpose and Scope of the SAD”)</w:t>
      </w:r>
      <w:r>
        <w:rPr>
          <w:rFonts w:ascii="Times New Roman" w:hAnsi="Times New Roman"/>
          <w:color w:val="000000"/>
          <w:sz w:val="22"/>
          <w:szCs w:val="22"/>
        </w:rPr>
        <w:t xml:space="preserve"> explains the purpose and scope of the SAD, and indicates what information is and is not included.  This tells you if the information you’re seeking is likely to be in this document.</w:t>
      </w:r>
    </w:p>
    <w:p w14:paraId="32D0A0FB" w14:textId="77777777" w:rsidR="00717672" w:rsidRDefault="00717672" w:rsidP="004043CB">
      <w:pPr>
        <w:numPr>
          <w:ilvl w:val="0"/>
          <w:numId w:val="17"/>
        </w:numPr>
        <w:pBdr>
          <w:top w:val="nil"/>
          <w:left w:val="nil"/>
          <w:bottom w:val="nil"/>
          <w:right w:val="nil"/>
          <w:between w:val="nil"/>
        </w:pBdr>
        <w:tabs>
          <w:tab w:val="left" w:pos="1008"/>
          <w:tab w:val="right" w:pos="8280"/>
        </w:tabs>
        <w:spacing w:before="160" w:after="160" w:line="240" w:lineRule="auto"/>
        <w:jc w:val="both"/>
        <w:rPr>
          <w:color w:val="000000"/>
          <w:sz w:val="22"/>
          <w:szCs w:val="22"/>
        </w:rPr>
      </w:pPr>
      <w:r>
        <w:rPr>
          <w:rFonts w:ascii="Times New Roman" w:hAnsi="Times New Roman"/>
          <w:b/>
          <w:color w:val="000000"/>
          <w:sz w:val="22"/>
          <w:szCs w:val="22"/>
        </w:rPr>
        <w:t xml:space="preserve">Section 1.3 (“How the SAD Is Organized”) </w:t>
      </w:r>
      <w:r>
        <w:rPr>
          <w:rFonts w:ascii="Times New Roman" w:hAnsi="Times New Roman"/>
          <w:color w:val="000000"/>
          <w:sz w:val="22"/>
          <w:szCs w:val="22"/>
        </w:rPr>
        <w:t>explains the information that is found in each section of the SAD.  This tells you what section(s) in this SAD are most likely to contain the information you seek.</w:t>
      </w:r>
    </w:p>
    <w:p w14:paraId="08BC8CD6" w14:textId="77777777" w:rsidR="00717672" w:rsidRDefault="00717672" w:rsidP="004043CB">
      <w:pPr>
        <w:numPr>
          <w:ilvl w:val="0"/>
          <w:numId w:val="17"/>
        </w:numPr>
        <w:pBdr>
          <w:top w:val="nil"/>
          <w:left w:val="nil"/>
          <w:bottom w:val="nil"/>
          <w:right w:val="nil"/>
          <w:between w:val="nil"/>
        </w:pBdr>
        <w:tabs>
          <w:tab w:val="left" w:pos="1008"/>
          <w:tab w:val="right" w:pos="8280"/>
        </w:tabs>
        <w:spacing w:before="160" w:after="160" w:line="240" w:lineRule="auto"/>
        <w:jc w:val="both"/>
        <w:rPr>
          <w:color w:val="000000"/>
          <w:sz w:val="22"/>
          <w:szCs w:val="22"/>
        </w:rPr>
      </w:pPr>
      <w:r>
        <w:rPr>
          <w:rFonts w:ascii="Times New Roman" w:hAnsi="Times New Roman"/>
          <w:b/>
          <w:color w:val="000000"/>
          <w:sz w:val="22"/>
          <w:szCs w:val="22"/>
        </w:rPr>
        <w:t>Section 1.4 (“Stakeholder Representation”)</w:t>
      </w:r>
      <w:r>
        <w:rPr>
          <w:rFonts w:ascii="Times New Roman" w:hAnsi="Times New Roman"/>
          <w:color w:val="000000"/>
          <w:sz w:val="22"/>
          <w:szCs w:val="22"/>
        </w:rPr>
        <w:t xml:space="preserve"> explains the stakeholders for which the SAD has been particularly aimed.  This tells you how you might use the SAD to do your job.</w:t>
      </w:r>
    </w:p>
    <w:p w14:paraId="4473A471" w14:textId="77777777" w:rsidR="00717672" w:rsidRDefault="00717672" w:rsidP="004043CB">
      <w:pPr>
        <w:numPr>
          <w:ilvl w:val="0"/>
          <w:numId w:val="17"/>
        </w:numPr>
        <w:pBdr>
          <w:top w:val="nil"/>
          <w:left w:val="nil"/>
          <w:bottom w:val="nil"/>
          <w:right w:val="nil"/>
          <w:between w:val="nil"/>
        </w:pBdr>
        <w:tabs>
          <w:tab w:val="left" w:pos="1008"/>
          <w:tab w:val="right" w:pos="8280"/>
        </w:tabs>
        <w:spacing w:before="160" w:after="160" w:line="240" w:lineRule="auto"/>
        <w:jc w:val="both"/>
        <w:rPr>
          <w:color w:val="000000"/>
          <w:sz w:val="22"/>
          <w:szCs w:val="22"/>
        </w:rPr>
      </w:pPr>
      <w:r>
        <w:rPr>
          <w:rFonts w:ascii="Times New Roman" w:hAnsi="Times New Roman"/>
          <w:b/>
          <w:color w:val="000000"/>
          <w:sz w:val="22"/>
          <w:szCs w:val="22"/>
        </w:rPr>
        <w:t>Section 1.5 (“Viewpoint Definitions”)</w:t>
      </w:r>
      <w:r>
        <w:rPr>
          <w:rFonts w:ascii="Times New Roman" w:hAnsi="Times New Roman"/>
          <w:color w:val="000000"/>
          <w:sz w:val="22"/>
          <w:szCs w:val="22"/>
        </w:rPr>
        <w:t xml:space="preserve"> explains the </w:t>
      </w:r>
      <w:r>
        <w:rPr>
          <w:rFonts w:ascii="Times New Roman" w:hAnsi="Times New Roman"/>
          <w:i/>
          <w:color w:val="000000"/>
          <w:sz w:val="22"/>
          <w:szCs w:val="22"/>
        </w:rPr>
        <w:t>viewpoints</w:t>
      </w:r>
      <w:r>
        <w:rPr>
          <w:rFonts w:ascii="Times New Roman" w:hAnsi="Times New Roman"/>
          <w:color w:val="000000"/>
          <w:sz w:val="22"/>
          <w:szCs w:val="22"/>
        </w:rPr>
        <w:t xml:space="preserve"> (as defined by IEEE Standard 1471-2000) used in this SAD.  For each viewpoint defined in Section 1.5, there is a corresponding view defined in Section 3 (“Views”).  This tells you how the architectural information has been partitioned, and what views are most likely to contain the information you seek.</w:t>
      </w:r>
    </w:p>
    <w:p w14:paraId="23784D75" w14:textId="77777777" w:rsidR="00717672" w:rsidRDefault="00717672" w:rsidP="004043CB">
      <w:pPr>
        <w:numPr>
          <w:ilvl w:val="0"/>
          <w:numId w:val="17"/>
        </w:numPr>
        <w:pBdr>
          <w:top w:val="nil"/>
          <w:left w:val="nil"/>
          <w:bottom w:val="nil"/>
          <w:right w:val="nil"/>
          <w:between w:val="nil"/>
        </w:pBdr>
        <w:tabs>
          <w:tab w:val="left" w:pos="1008"/>
          <w:tab w:val="right" w:pos="8280"/>
        </w:tabs>
        <w:spacing w:before="160" w:after="160" w:line="240" w:lineRule="auto"/>
        <w:jc w:val="both"/>
      </w:pPr>
      <w:r>
        <w:rPr>
          <w:rFonts w:ascii="Times New Roman" w:hAnsi="Times New Roman"/>
          <w:b/>
          <w:color w:val="000000"/>
          <w:sz w:val="22"/>
          <w:szCs w:val="22"/>
        </w:rPr>
        <w:t>Section 1.6 (“How a View is Documented”)</w:t>
      </w:r>
      <w:r>
        <w:rPr>
          <w:rFonts w:ascii="Times New Roman" w:hAnsi="Times New Roman"/>
          <w:color w:val="000000"/>
          <w:sz w:val="22"/>
          <w:szCs w:val="22"/>
        </w:rPr>
        <w:t xml:space="preserve"> explains the standard organization used to document architectural views in this SAD.  This tells you what section within a view you should read in order to find the information you seek</w:t>
      </w:r>
    </w:p>
    <w:p w14:paraId="59404324" w14:textId="77777777" w:rsidR="00717672" w:rsidRDefault="00717672" w:rsidP="004043CB">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hAnsi="Times New Roman"/>
          <w:sz w:val="22"/>
          <w:szCs w:val="22"/>
        </w:rPr>
      </w:pPr>
      <w:r>
        <w:rPr>
          <w:rFonts w:ascii="Times New Roman" w:hAnsi="Times New Roman"/>
          <w:b/>
          <w:sz w:val="22"/>
          <w:szCs w:val="22"/>
        </w:rPr>
        <w:t>Section 1.7 ("Relationship to Other SADs")</w:t>
      </w:r>
      <w:r>
        <w:rPr>
          <w:rFonts w:ascii="Times New Roman" w:hAnsi="Times New Roman"/>
          <w:sz w:val="22"/>
          <w:szCs w:val="22"/>
        </w:rPr>
        <w:t xml:space="preserve"> notes whether this SAD is related to other architecture documents. If no related documents exist, it simply states "Not applicable," clarifying whether additional architecture documents should be consulted.</w:t>
      </w:r>
    </w:p>
    <w:p w14:paraId="115C9A6B" w14:textId="77777777" w:rsidR="00717672" w:rsidRDefault="00717672" w:rsidP="004043CB">
      <w:pPr>
        <w:numPr>
          <w:ilvl w:val="0"/>
          <w:numId w:val="17"/>
        </w:numPr>
        <w:tabs>
          <w:tab w:val="left" w:pos="1008"/>
          <w:tab w:val="right" w:pos="8280"/>
        </w:tabs>
        <w:spacing w:before="240" w:after="240" w:line="240" w:lineRule="auto"/>
        <w:jc w:val="both"/>
        <w:rPr>
          <w:rFonts w:ascii="Times New Roman" w:hAnsi="Times New Roman"/>
          <w:sz w:val="22"/>
          <w:szCs w:val="22"/>
        </w:rPr>
      </w:pPr>
      <w:r>
        <w:rPr>
          <w:rFonts w:ascii="Times New Roman" w:hAnsi="Times New Roman"/>
          <w:b/>
          <w:sz w:val="22"/>
          <w:szCs w:val="22"/>
        </w:rPr>
        <w:t xml:space="preserve">Section 1.8 (“Process for Updating this SAD”) </w:t>
      </w:r>
      <w:r>
        <w:rPr>
          <w:rFonts w:ascii="Times New Roman" w:hAnsi="Times New Roman"/>
          <w:sz w:val="22"/>
          <w:szCs w:val="22"/>
        </w:rPr>
        <w:t>describes how to report issues or inaccuracies in the SAD, providing contact details and steps for handling feedback to maintain document accuracy.</w:t>
      </w:r>
    </w:p>
    <w:p w14:paraId="2EBEB783" w14:textId="77777777" w:rsidR="009E249B" w:rsidRDefault="009E249B">
      <w:pPr>
        <w:pStyle w:val="Ttulo2"/>
      </w:pPr>
      <w:bookmarkStart w:id="13" w:name="_Toc64867646"/>
      <w:bookmarkStart w:id="14" w:name="_Toc87146857"/>
      <w:bookmarkStart w:id="15" w:name="_Ref126907920"/>
      <w:bookmarkStart w:id="16" w:name="_Ref126907933"/>
      <w:bookmarkStart w:id="17" w:name="_Toc183540833"/>
      <w:r>
        <w:lastRenderedPageBreak/>
        <w:t>Document Management and Configuration Control Information</w:t>
      </w:r>
      <w:bookmarkEnd w:id="13"/>
      <w:bookmarkEnd w:id="14"/>
      <w:bookmarkEnd w:id="15"/>
      <w:bookmarkEnd w:id="16"/>
      <w:bookmarkEnd w:id="17"/>
    </w:p>
    <w:p w14:paraId="6353365F" w14:textId="503CAC2C" w:rsidR="009E249B" w:rsidRDefault="009E249B">
      <w:pPr>
        <w:pStyle w:val="ListBulleted1"/>
      </w:pPr>
      <w:r>
        <w:t xml:space="preserve">Revision Number: </w:t>
      </w:r>
      <w:r w:rsidR="004E1BC2">
        <w:t>7.0</w:t>
      </w:r>
    </w:p>
    <w:p w14:paraId="0A59B52E" w14:textId="459CB21A" w:rsidR="009E249B" w:rsidRDefault="009E249B">
      <w:pPr>
        <w:pStyle w:val="ListBulleted1"/>
      </w:pPr>
      <w:r>
        <w:t xml:space="preserve">Revision </w:t>
      </w:r>
      <w:r w:rsidR="001664C0">
        <w:t xml:space="preserve">Release </w:t>
      </w:r>
      <w:r>
        <w:t xml:space="preserve">Date: </w:t>
      </w:r>
      <w:r w:rsidR="004E1BC2">
        <w:t>28/11/2024</w:t>
      </w:r>
    </w:p>
    <w:p w14:paraId="2E8850F2" w14:textId="281FAB2E" w:rsidR="009E249B" w:rsidRDefault="009E249B" w:rsidP="003B325E">
      <w:pPr>
        <w:pStyle w:val="ListBulleted1"/>
        <w:jc w:val="both"/>
      </w:pPr>
      <w:r>
        <w:t xml:space="preserve">Purpose of Revision: </w:t>
      </w:r>
      <w:r w:rsidR="00BB54C5" w:rsidRPr="00BB54C5">
        <w:rPr>
          <w:szCs w:val="22"/>
        </w:rPr>
        <w:t>Final review of the document and implementation of minor necessary adjustments after the project evaluation.</w:t>
      </w:r>
    </w:p>
    <w:p w14:paraId="3E962656" w14:textId="161E5DCE" w:rsidR="009E249B" w:rsidRDefault="009E249B" w:rsidP="003B325E">
      <w:pPr>
        <w:pStyle w:val="ListBulleted1"/>
        <w:jc w:val="both"/>
      </w:pPr>
      <w:r>
        <w:t xml:space="preserve">Scope of Revision: </w:t>
      </w:r>
      <w:r w:rsidR="003B325E" w:rsidRPr="003B325E">
        <w:rPr>
          <w:szCs w:val="22"/>
        </w:rPr>
        <w:t>Performed a final assessment of all sections, ensuring readability, accuracy, and alignment with project objectives. Minor corrections and refinements were applied to improve clarity and coherence.</w:t>
      </w:r>
    </w:p>
    <w:p w14:paraId="21498397" w14:textId="77777777" w:rsidR="009E249B" w:rsidRDefault="009E249B">
      <w:pPr>
        <w:pStyle w:val="Ttulo2"/>
      </w:pPr>
      <w:bookmarkStart w:id="18" w:name="_Toc64867647"/>
      <w:bookmarkStart w:id="19" w:name="_Toc87146858"/>
      <w:bookmarkStart w:id="20" w:name="_Ref126907963"/>
      <w:bookmarkStart w:id="21" w:name="_Ref126907967"/>
      <w:bookmarkStart w:id="22" w:name="_Ref126914456"/>
      <w:bookmarkStart w:id="23" w:name="_Ref126916691"/>
      <w:bookmarkStart w:id="24" w:name="_Toc183540834"/>
      <w:r>
        <w:t>Purpose and Scope of the SAD</w:t>
      </w:r>
      <w:bookmarkEnd w:id="18"/>
      <w:bookmarkEnd w:id="19"/>
      <w:bookmarkEnd w:id="20"/>
      <w:bookmarkEnd w:id="21"/>
      <w:bookmarkEnd w:id="22"/>
      <w:bookmarkEnd w:id="23"/>
      <w:bookmarkEnd w:id="24"/>
    </w:p>
    <w:p w14:paraId="71807A3B" w14:textId="56F7BD30" w:rsidR="003227FE" w:rsidRDefault="003227FE" w:rsidP="008571D5">
      <w:pPr>
        <w:pStyle w:val="Ttulo3"/>
        <w:rPr>
          <w:highlight w:val="white"/>
        </w:rPr>
      </w:pPr>
      <w:bookmarkStart w:id="25" w:name="_Toc64867648"/>
      <w:bookmarkStart w:id="26" w:name="_Toc87146859"/>
      <w:bookmarkStart w:id="27" w:name="_Ref126906842"/>
      <w:bookmarkStart w:id="28" w:name="_Ref126906909"/>
      <w:bookmarkStart w:id="29" w:name="_Ref126906998"/>
      <w:bookmarkStart w:id="30" w:name="_Ref126907005"/>
      <w:bookmarkStart w:id="31" w:name="_Toc183540835"/>
      <w:r>
        <w:rPr>
          <w:highlight w:val="white"/>
        </w:rPr>
        <w:t>Purpose</w:t>
      </w:r>
      <w:bookmarkEnd w:id="31"/>
    </w:p>
    <w:p w14:paraId="68DE1A20" w14:textId="77777777" w:rsidR="003227FE" w:rsidRDefault="003227FE" w:rsidP="008923B7">
      <w:pPr>
        <w:tabs>
          <w:tab w:val="left" w:pos="1008"/>
          <w:tab w:val="right" w:pos="8280"/>
        </w:tabs>
        <w:spacing w:before="240" w:after="240"/>
        <w:jc w:val="both"/>
        <w:rPr>
          <w:rFonts w:ascii="Times New Roman" w:hAnsi="Times New Roman"/>
          <w:sz w:val="22"/>
          <w:szCs w:val="22"/>
          <w:highlight w:val="white"/>
        </w:rPr>
      </w:pPr>
      <w:r>
        <w:rPr>
          <w:rFonts w:ascii="Times New Roman" w:hAnsi="Times New Roman"/>
          <w:sz w:val="22"/>
          <w:szCs w:val="22"/>
          <w:highlight w:val="white"/>
        </w:rPr>
        <w:t>The purpose of this Software Architecture Document (SAD) is to comprehensively document the architecture of Quizzes Tutor, an open-source platform for creating, managing, and evaluating educational quizzes. This SAD serves as a central reference for the system’s development, analysis, and maintenance, supporting effective stakeholder communication and ensuring a shared understanding of its design.</w:t>
      </w:r>
    </w:p>
    <w:p w14:paraId="2B9D1EA9" w14:textId="5D48A2DF" w:rsidR="003227FE" w:rsidRDefault="003227FE" w:rsidP="008571D5">
      <w:pPr>
        <w:pStyle w:val="Ttulo3"/>
        <w:rPr>
          <w:highlight w:val="white"/>
        </w:rPr>
      </w:pPr>
      <w:bookmarkStart w:id="32" w:name="_elom6vbcbp1j" w:colFirst="0" w:colLast="0"/>
      <w:bookmarkStart w:id="33" w:name="_Toc183540836"/>
      <w:bookmarkEnd w:id="32"/>
      <w:r>
        <w:rPr>
          <w:highlight w:val="white"/>
        </w:rPr>
        <w:t>Scope</w:t>
      </w:r>
      <w:bookmarkEnd w:id="33"/>
    </w:p>
    <w:p w14:paraId="45ADF57D" w14:textId="44958C0E" w:rsidR="003227FE" w:rsidRDefault="004F6E48" w:rsidP="003227FE">
      <w:pPr>
        <w:tabs>
          <w:tab w:val="left" w:pos="1008"/>
          <w:tab w:val="right" w:pos="8280"/>
        </w:tabs>
        <w:spacing w:before="240" w:after="240"/>
        <w:rPr>
          <w:rFonts w:ascii="Times New Roman" w:hAnsi="Times New Roman"/>
          <w:sz w:val="22"/>
          <w:szCs w:val="22"/>
          <w:highlight w:val="white"/>
        </w:rPr>
      </w:pPr>
      <w:r>
        <w:rPr>
          <w:rFonts w:ascii="Times New Roman" w:hAnsi="Times New Roman"/>
          <w:sz w:val="22"/>
          <w:szCs w:val="22"/>
          <w:highlight w:val="white"/>
        </w:rPr>
        <w:t>This SAD outlines</w:t>
      </w:r>
      <w:r w:rsidR="003227FE">
        <w:rPr>
          <w:rFonts w:ascii="Times New Roman" w:hAnsi="Times New Roman"/>
          <w:sz w:val="22"/>
          <w:szCs w:val="22"/>
          <w:highlight w:val="white"/>
        </w:rPr>
        <w:t xml:space="preserve"> key architectural aspects of Quizzes Tutor, including:</w:t>
      </w:r>
    </w:p>
    <w:p w14:paraId="3DAF89D0" w14:textId="77777777" w:rsidR="003227FE" w:rsidRDefault="003227FE" w:rsidP="003227FE">
      <w:pPr>
        <w:tabs>
          <w:tab w:val="left" w:pos="1008"/>
          <w:tab w:val="right" w:pos="8280"/>
        </w:tabs>
        <w:spacing w:before="240" w:after="240"/>
        <w:ind w:left="720"/>
        <w:rPr>
          <w:rFonts w:ascii="Times New Roman" w:hAnsi="Times New Roman"/>
          <w:sz w:val="22"/>
          <w:szCs w:val="22"/>
          <w:highlight w:val="white"/>
        </w:rPr>
      </w:pPr>
      <w:r>
        <w:rPr>
          <w:rFonts w:ascii="Times New Roman" w:hAnsi="Times New Roman"/>
          <w:b/>
          <w:sz w:val="22"/>
          <w:szCs w:val="22"/>
          <w:highlight w:val="white"/>
        </w:rPr>
        <w:t>Stakeholders and Their Interests</w:t>
      </w:r>
      <w:r>
        <w:rPr>
          <w:rFonts w:ascii="Times New Roman" w:hAnsi="Times New Roman"/>
          <w:sz w:val="22"/>
          <w:szCs w:val="22"/>
          <w:highlight w:val="white"/>
        </w:rPr>
        <w:t>: Identification of main stakeholders (teachers, students, development team, and system administrators), highlighting their specific needs and concerns to guide architectural decisions.</w:t>
      </w:r>
    </w:p>
    <w:p w14:paraId="1246BC65" w14:textId="77777777" w:rsidR="003227FE" w:rsidRDefault="003227FE" w:rsidP="003227FE">
      <w:pPr>
        <w:tabs>
          <w:tab w:val="left" w:pos="1008"/>
          <w:tab w:val="right" w:pos="8280"/>
        </w:tabs>
        <w:spacing w:before="240" w:after="240"/>
        <w:ind w:left="720"/>
        <w:rPr>
          <w:rFonts w:ascii="Times New Roman" w:hAnsi="Times New Roman"/>
          <w:sz w:val="22"/>
          <w:szCs w:val="22"/>
          <w:highlight w:val="white"/>
        </w:rPr>
      </w:pPr>
      <w:r>
        <w:rPr>
          <w:rFonts w:ascii="Times New Roman" w:hAnsi="Times New Roman"/>
          <w:b/>
          <w:sz w:val="22"/>
          <w:szCs w:val="22"/>
          <w:highlight w:val="white"/>
        </w:rPr>
        <w:t>Quality Requirements</w:t>
      </w:r>
      <w:r>
        <w:rPr>
          <w:rFonts w:ascii="Times New Roman" w:hAnsi="Times New Roman"/>
          <w:sz w:val="22"/>
          <w:szCs w:val="22"/>
          <w:highlight w:val="white"/>
        </w:rPr>
        <w:t>: Definition of key quality attributes such as performance, security, scalability, and maintainability, supported by scenarios illustrating expected system behavior and performance benchmarks.</w:t>
      </w:r>
    </w:p>
    <w:p w14:paraId="3EB61B46" w14:textId="77777777" w:rsidR="003227FE" w:rsidRDefault="003227FE" w:rsidP="003227FE">
      <w:pPr>
        <w:tabs>
          <w:tab w:val="left" w:pos="1008"/>
          <w:tab w:val="right" w:pos="8280"/>
        </w:tabs>
        <w:spacing w:before="240" w:after="240"/>
        <w:ind w:left="720"/>
        <w:rPr>
          <w:rFonts w:ascii="Times New Roman" w:hAnsi="Times New Roman"/>
          <w:sz w:val="22"/>
          <w:szCs w:val="22"/>
          <w:highlight w:val="white"/>
        </w:rPr>
      </w:pPr>
      <w:r>
        <w:rPr>
          <w:rFonts w:ascii="Times New Roman" w:hAnsi="Times New Roman"/>
          <w:b/>
          <w:sz w:val="22"/>
          <w:szCs w:val="22"/>
          <w:highlight w:val="white"/>
        </w:rPr>
        <w:t>Architectural Views</w:t>
      </w:r>
      <w:r>
        <w:rPr>
          <w:rFonts w:ascii="Times New Roman" w:hAnsi="Times New Roman"/>
          <w:sz w:val="22"/>
          <w:szCs w:val="22"/>
          <w:highlight w:val="white"/>
        </w:rPr>
        <w:t>:</w:t>
      </w:r>
    </w:p>
    <w:p w14:paraId="2AF0F7A3" w14:textId="77777777" w:rsidR="00C062E4" w:rsidRPr="005D5C55" w:rsidRDefault="00C062E4" w:rsidP="00C062E4">
      <w:pPr>
        <w:pStyle w:val="PargrafodaLista"/>
        <w:numPr>
          <w:ilvl w:val="0"/>
          <w:numId w:val="57"/>
        </w:numPr>
        <w:rPr>
          <w:rFonts w:ascii="Times New Roman" w:eastAsia="Times New Roman" w:hAnsi="Times New Roman" w:cs="Times New Roman"/>
          <w:b/>
          <w:bCs/>
          <w:sz w:val="22"/>
          <w:szCs w:val="22"/>
        </w:rPr>
      </w:pPr>
      <w:r w:rsidRPr="005D5C55">
        <w:rPr>
          <w:rFonts w:ascii="Times New Roman" w:eastAsia="Times New Roman" w:hAnsi="Times New Roman" w:cs="Times New Roman"/>
          <w:b/>
          <w:bCs/>
          <w:sz w:val="22"/>
          <w:szCs w:val="22"/>
        </w:rPr>
        <w:t>Module View:</w:t>
      </w:r>
    </w:p>
    <w:p w14:paraId="7958EE32" w14:textId="77777777" w:rsidR="00C062E4" w:rsidRPr="005D5C55" w:rsidRDefault="00C062E4" w:rsidP="00C062E4">
      <w:pPr>
        <w:pStyle w:val="PargrafodaLista"/>
        <w:numPr>
          <w:ilvl w:val="1"/>
          <w:numId w:val="57"/>
        </w:numPr>
        <w:rPr>
          <w:rFonts w:ascii="Times New Roman" w:eastAsia="Times New Roman" w:hAnsi="Times New Roman" w:cs="Times New Roman"/>
          <w:sz w:val="22"/>
          <w:szCs w:val="22"/>
        </w:rPr>
      </w:pPr>
      <w:r w:rsidRPr="005D5C55">
        <w:rPr>
          <w:rFonts w:ascii="Times New Roman" w:eastAsia="Times New Roman" w:hAnsi="Times New Roman" w:cs="Times New Roman"/>
          <w:i/>
          <w:iCs/>
          <w:sz w:val="22"/>
          <w:szCs w:val="22"/>
        </w:rPr>
        <w:t>Decomposition View</w:t>
      </w:r>
      <w:r w:rsidRPr="005D5C55">
        <w:rPr>
          <w:rFonts w:ascii="Times New Roman" w:eastAsia="Times New Roman" w:hAnsi="Times New Roman" w:cs="Times New Roman"/>
          <w:sz w:val="22"/>
          <w:szCs w:val="22"/>
        </w:rPr>
        <w:t>: Describes the hierarchy of modules and submodules, specifying their distinct responsibilities.</w:t>
      </w:r>
    </w:p>
    <w:p w14:paraId="63B6E707" w14:textId="77777777" w:rsidR="00C062E4" w:rsidRPr="005D5C55" w:rsidRDefault="00C062E4" w:rsidP="00C062E4">
      <w:pPr>
        <w:pStyle w:val="PargrafodaLista"/>
        <w:numPr>
          <w:ilvl w:val="1"/>
          <w:numId w:val="57"/>
        </w:numPr>
        <w:rPr>
          <w:rFonts w:ascii="Times New Roman" w:eastAsia="Times New Roman" w:hAnsi="Times New Roman" w:cs="Times New Roman"/>
          <w:sz w:val="22"/>
          <w:szCs w:val="22"/>
        </w:rPr>
      </w:pPr>
      <w:r w:rsidRPr="005D5C55">
        <w:rPr>
          <w:rFonts w:ascii="Times New Roman" w:eastAsia="Times New Roman" w:hAnsi="Times New Roman" w:cs="Times New Roman"/>
          <w:i/>
          <w:iCs/>
          <w:sz w:val="22"/>
          <w:szCs w:val="22"/>
        </w:rPr>
        <w:lastRenderedPageBreak/>
        <w:t>Uses View</w:t>
      </w:r>
      <w:r w:rsidRPr="005D5C55">
        <w:rPr>
          <w:rFonts w:ascii="Times New Roman" w:eastAsia="Times New Roman" w:hAnsi="Times New Roman" w:cs="Times New Roman"/>
          <w:sz w:val="22"/>
          <w:szCs w:val="22"/>
        </w:rPr>
        <w:t>: Highlights functional dependencies between modules, showing key interactions.</w:t>
      </w:r>
    </w:p>
    <w:p w14:paraId="7AC9E2E9" w14:textId="77777777" w:rsidR="00C062E4" w:rsidRPr="005D5C55" w:rsidRDefault="00C062E4" w:rsidP="00C062E4">
      <w:pPr>
        <w:pStyle w:val="PargrafodaLista"/>
        <w:numPr>
          <w:ilvl w:val="1"/>
          <w:numId w:val="57"/>
        </w:numPr>
        <w:rPr>
          <w:rFonts w:ascii="Times New Roman" w:eastAsia="Times New Roman" w:hAnsi="Times New Roman" w:cs="Times New Roman"/>
          <w:sz w:val="22"/>
          <w:szCs w:val="22"/>
        </w:rPr>
      </w:pPr>
      <w:r w:rsidRPr="005D5C55">
        <w:rPr>
          <w:rFonts w:ascii="Times New Roman" w:eastAsia="Times New Roman" w:hAnsi="Times New Roman" w:cs="Times New Roman"/>
          <w:i/>
          <w:iCs/>
          <w:sz w:val="22"/>
          <w:szCs w:val="22"/>
        </w:rPr>
        <w:t>Data Model View</w:t>
      </w:r>
      <w:r w:rsidRPr="005D5C55">
        <w:rPr>
          <w:rFonts w:ascii="Times New Roman" w:eastAsia="Times New Roman" w:hAnsi="Times New Roman" w:cs="Times New Roman"/>
          <w:sz w:val="22"/>
          <w:szCs w:val="22"/>
        </w:rPr>
        <w:t>: Illustrates relationships between data entities to ensure consistency in data storage.</w:t>
      </w:r>
    </w:p>
    <w:p w14:paraId="2E131003" w14:textId="77777777" w:rsidR="00C062E4" w:rsidRPr="005D5C55" w:rsidRDefault="00C062E4" w:rsidP="00C062E4">
      <w:pPr>
        <w:pStyle w:val="PargrafodaLista"/>
        <w:numPr>
          <w:ilvl w:val="0"/>
          <w:numId w:val="57"/>
        </w:numPr>
        <w:rPr>
          <w:rFonts w:ascii="Times New Roman" w:eastAsia="Times New Roman" w:hAnsi="Times New Roman" w:cs="Times New Roman"/>
          <w:b/>
          <w:bCs/>
          <w:sz w:val="22"/>
          <w:szCs w:val="22"/>
        </w:rPr>
      </w:pPr>
      <w:r w:rsidRPr="005D5C55">
        <w:rPr>
          <w:rFonts w:ascii="Times New Roman" w:eastAsia="Times New Roman" w:hAnsi="Times New Roman" w:cs="Times New Roman"/>
          <w:b/>
          <w:bCs/>
          <w:sz w:val="22"/>
          <w:szCs w:val="22"/>
        </w:rPr>
        <w:t>Component-and-Connector View:</w:t>
      </w:r>
    </w:p>
    <w:p w14:paraId="2C5A173C" w14:textId="77777777" w:rsidR="00C062E4" w:rsidRPr="005D5C55" w:rsidRDefault="00C062E4" w:rsidP="00C062E4">
      <w:pPr>
        <w:pStyle w:val="PargrafodaLista"/>
        <w:numPr>
          <w:ilvl w:val="1"/>
          <w:numId w:val="57"/>
        </w:numPr>
        <w:rPr>
          <w:rFonts w:ascii="Times New Roman" w:eastAsia="Times New Roman" w:hAnsi="Times New Roman" w:cs="Times New Roman"/>
          <w:sz w:val="22"/>
          <w:szCs w:val="22"/>
        </w:rPr>
      </w:pPr>
      <w:r w:rsidRPr="005D5C55">
        <w:rPr>
          <w:rFonts w:ascii="Times New Roman" w:eastAsia="Times New Roman" w:hAnsi="Times New Roman" w:cs="Times New Roman"/>
          <w:i/>
          <w:iCs/>
          <w:sz w:val="22"/>
          <w:szCs w:val="22"/>
        </w:rPr>
        <w:t>Call-Return</w:t>
      </w:r>
      <w:r w:rsidRPr="005D5C55">
        <w:rPr>
          <w:rFonts w:ascii="Times New Roman" w:eastAsia="Times New Roman" w:hAnsi="Times New Roman" w:cs="Times New Roman"/>
          <w:sz w:val="22"/>
          <w:szCs w:val="22"/>
        </w:rPr>
        <w:t>: Focuses on control flow and function interactions between components.</w:t>
      </w:r>
    </w:p>
    <w:p w14:paraId="173A31F7" w14:textId="77777777" w:rsidR="00C062E4" w:rsidRPr="005D5C55" w:rsidRDefault="00C062E4" w:rsidP="00C062E4">
      <w:pPr>
        <w:pStyle w:val="PargrafodaLista"/>
        <w:numPr>
          <w:ilvl w:val="1"/>
          <w:numId w:val="57"/>
        </w:numPr>
        <w:rPr>
          <w:rFonts w:ascii="Times New Roman" w:eastAsia="Times New Roman" w:hAnsi="Times New Roman" w:cs="Times New Roman"/>
          <w:sz w:val="22"/>
          <w:szCs w:val="22"/>
        </w:rPr>
      </w:pPr>
      <w:r w:rsidRPr="005D5C55">
        <w:rPr>
          <w:rFonts w:ascii="Times New Roman" w:eastAsia="Times New Roman" w:hAnsi="Times New Roman" w:cs="Times New Roman"/>
          <w:i/>
          <w:iCs/>
          <w:sz w:val="22"/>
          <w:szCs w:val="22"/>
        </w:rPr>
        <w:t>Repository</w:t>
      </w:r>
      <w:r w:rsidRPr="005D5C55">
        <w:rPr>
          <w:rFonts w:ascii="Times New Roman" w:eastAsia="Times New Roman" w:hAnsi="Times New Roman" w:cs="Times New Roman"/>
          <w:sz w:val="22"/>
          <w:szCs w:val="22"/>
        </w:rPr>
        <w:t>: Describes shared data storage and access mechanisms used by the system.</w:t>
      </w:r>
    </w:p>
    <w:p w14:paraId="2E9B8A0D" w14:textId="77777777" w:rsidR="00C062E4" w:rsidRPr="005D5C55" w:rsidRDefault="00C062E4" w:rsidP="00C062E4">
      <w:pPr>
        <w:pStyle w:val="PargrafodaLista"/>
        <w:numPr>
          <w:ilvl w:val="0"/>
          <w:numId w:val="57"/>
        </w:numPr>
        <w:rPr>
          <w:rFonts w:ascii="Times New Roman" w:eastAsia="Times New Roman" w:hAnsi="Times New Roman" w:cs="Times New Roman"/>
          <w:b/>
          <w:bCs/>
          <w:sz w:val="22"/>
          <w:szCs w:val="22"/>
        </w:rPr>
      </w:pPr>
      <w:r w:rsidRPr="005D5C55">
        <w:rPr>
          <w:rFonts w:ascii="Times New Roman" w:eastAsia="Times New Roman" w:hAnsi="Times New Roman" w:cs="Times New Roman"/>
          <w:b/>
          <w:bCs/>
          <w:sz w:val="22"/>
          <w:szCs w:val="22"/>
        </w:rPr>
        <w:t>Allocation View:</w:t>
      </w:r>
    </w:p>
    <w:p w14:paraId="200BECD7" w14:textId="77777777" w:rsidR="00C062E4" w:rsidRPr="005D5C55" w:rsidRDefault="00C062E4" w:rsidP="00C062E4">
      <w:pPr>
        <w:pStyle w:val="PargrafodaLista"/>
        <w:numPr>
          <w:ilvl w:val="1"/>
          <w:numId w:val="57"/>
        </w:numPr>
        <w:rPr>
          <w:rFonts w:ascii="Times New Roman" w:eastAsia="Times New Roman" w:hAnsi="Times New Roman" w:cs="Times New Roman"/>
          <w:sz w:val="22"/>
          <w:szCs w:val="22"/>
        </w:rPr>
      </w:pPr>
      <w:r w:rsidRPr="005D5C55">
        <w:rPr>
          <w:rFonts w:ascii="Times New Roman" w:eastAsia="Times New Roman" w:hAnsi="Times New Roman" w:cs="Times New Roman"/>
          <w:i/>
          <w:iCs/>
          <w:sz w:val="22"/>
          <w:szCs w:val="22"/>
        </w:rPr>
        <w:t>Execution View</w:t>
      </w:r>
      <w:r w:rsidRPr="005D5C55">
        <w:rPr>
          <w:rFonts w:ascii="Times New Roman" w:eastAsia="Times New Roman" w:hAnsi="Times New Roman" w:cs="Times New Roman"/>
          <w:sz w:val="22"/>
          <w:szCs w:val="22"/>
        </w:rPr>
        <w:t>: Maps software components to physical or virtual infrastructure, ensuring scalability and reliability.</w:t>
      </w:r>
    </w:p>
    <w:p w14:paraId="0489BEF6" w14:textId="77777777" w:rsidR="00C062E4" w:rsidRPr="005D5C55" w:rsidRDefault="00C062E4" w:rsidP="00C062E4">
      <w:pPr>
        <w:pStyle w:val="PargrafodaLista"/>
        <w:numPr>
          <w:ilvl w:val="1"/>
          <w:numId w:val="57"/>
        </w:numPr>
        <w:rPr>
          <w:rFonts w:ascii="Times New Roman" w:eastAsia="Times New Roman" w:hAnsi="Times New Roman" w:cs="Times New Roman"/>
          <w:sz w:val="22"/>
          <w:szCs w:val="22"/>
        </w:rPr>
      </w:pPr>
      <w:r w:rsidRPr="005D5C55">
        <w:rPr>
          <w:rFonts w:ascii="Times New Roman" w:eastAsia="Times New Roman" w:hAnsi="Times New Roman" w:cs="Times New Roman"/>
          <w:i/>
          <w:iCs/>
          <w:sz w:val="22"/>
          <w:szCs w:val="22"/>
        </w:rPr>
        <w:t>Development View</w:t>
      </w:r>
      <w:r w:rsidRPr="005D5C55">
        <w:rPr>
          <w:rFonts w:ascii="Times New Roman" w:eastAsia="Times New Roman" w:hAnsi="Times New Roman" w:cs="Times New Roman"/>
          <w:sz w:val="22"/>
          <w:szCs w:val="22"/>
        </w:rPr>
        <w:t>: Outlines the organization of development artifacts, such as source code and dependencies, to facilitate collaboration and project management.</w:t>
      </w:r>
    </w:p>
    <w:p w14:paraId="1BDAFABB" w14:textId="77777777" w:rsidR="003227FE" w:rsidRDefault="003227FE" w:rsidP="002F1F7C">
      <w:pPr>
        <w:tabs>
          <w:tab w:val="left" w:pos="1008"/>
          <w:tab w:val="right" w:pos="8280"/>
        </w:tabs>
        <w:spacing w:before="240" w:after="240"/>
        <w:jc w:val="both"/>
        <w:rPr>
          <w:rFonts w:ascii="Times New Roman" w:hAnsi="Times New Roman"/>
          <w:sz w:val="22"/>
          <w:szCs w:val="22"/>
          <w:highlight w:val="white"/>
        </w:rPr>
      </w:pPr>
      <w:r>
        <w:rPr>
          <w:rFonts w:ascii="Times New Roman" w:hAnsi="Times New Roman"/>
          <w:sz w:val="22"/>
          <w:szCs w:val="22"/>
          <w:highlight w:val="white"/>
        </w:rPr>
        <w:t>This document focuses on high-level architectural decisions and component interactions, leaving detailed technical specifications and implementation guidelines to supplementary documentation. This approach provides a top-down view, making the system’s architecture accessible without delving into low-level code details.</w:t>
      </w:r>
    </w:p>
    <w:p w14:paraId="2B1DE9D9" w14:textId="77777777" w:rsidR="009E249B" w:rsidRDefault="009E249B">
      <w:pPr>
        <w:pStyle w:val="Ttulo2"/>
      </w:pPr>
      <w:bookmarkStart w:id="34" w:name="_Toc183540837"/>
      <w:r>
        <w:t>How the SAD Is Organized</w:t>
      </w:r>
      <w:bookmarkEnd w:id="25"/>
      <w:bookmarkEnd w:id="26"/>
      <w:bookmarkEnd w:id="27"/>
      <w:bookmarkEnd w:id="28"/>
      <w:bookmarkEnd w:id="29"/>
      <w:bookmarkEnd w:id="30"/>
      <w:bookmarkEnd w:id="34"/>
    </w:p>
    <w:p w14:paraId="7EC4B0D7" w14:textId="77777777" w:rsidR="009E249B" w:rsidRDefault="009E249B">
      <w:pPr>
        <w:pStyle w:val="Body"/>
      </w:pPr>
      <w:r>
        <w:t xml:space="preserve">This SAD </w:t>
      </w:r>
      <w:r w:rsidR="005B235F">
        <w:t>is organized into the following</w:t>
      </w:r>
      <w:r>
        <w:t xml:space="preserve"> sections:</w:t>
      </w:r>
    </w:p>
    <w:p w14:paraId="5AC118DF" w14:textId="77777777" w:rsidR="009E249B" w:rsidRDefault="009E249B" w:rsidP="002F1F7C">
      <w:pPr>
        <w:pStyle w:val="ListBulleted1"/>
        <w:jc w:val="both"/>
      </w:pPr>
      <w:r w:rsidRPr="005B235F">
        <w:rPr>
          <w:b/>
        </w:rPr>
        <w:t xml:space="preserve">Section </w:t>
      </w:r>
      <w:r w:rsidR="0056646E" w:rsidRPr="005B235F">
        <w:rPr>
          <w:b/>
        </w:rPr>
        <w:fldChar w:fldCharType="begin"/>
      </w:r>
      <w:r w:rsidR="0056646E" w:rsidRPr="005B235F">
        <w:rPr>
          <w:b/>
        </w:rPr>
        <w:instrText xml:space="preserve"> REF _Ref126913171 \w \h </w:instrText>
      </w:r>
      <w:r w:rsidR="005B235F" w:rsidRPr="005B235F">
        <w:rPr>
          <w:b/>
        </w:rPr>
        <w:instrText xml:space="preserve"> \* MERGEFORMAT </w:instrText>
      </w:r>
      <w:r w:rsidR="0056646E" w:rsidRPr="005B235F">
        <w:rPr>
          <w:b/>
        </w:rPr>
      </w:r>
      <w:r w:rsidR="0056646E" w:rsidRPr="005B235F">
        <w:rPr>
          <w:b/>
        </w:rPr>
        <w:fldChar w:fldCharType="separate"/>
      </w:r>
      <w:r w:rsidR="00987F2D">
        <w:rPr>
          <w:b/>
        </w:rPr>
        <w:t>1</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_Ref126913382 \h  \* MERGEFORMAT </w:instrText>
      </w:r>
      <w:r w:rsidR="005B235F" w:rsidRPr="005B235F">
        <w:rPr>
          <w:b/>
        </w:rPr>
      </w:r>
      <w:r w:rsidR="005B235F" w:rsidRPr="005B235F">
        <w:rPr>
          <w:b/>
        </w:rPr>
        <w:fldChar w:fldCharType="separate"/>
      </w:r>
      <w:r w:rsidR="00987F2D" w:rsidRPr="00987F2D">
        <w:rPr>
          <w:b/>
        </w:rPr>
        <w:t>Documentation Roadmap</w:t>
      </w:r>
      <w:r w:rsidR="005B235F" w:rsidRPr="005B235F">
        <w:rPr>
          <w:b/>
        </w:rPr>
        <w:fldChar w:fldCharType="end"/>
      </w:r>
      <w:r w:rsidR="005B235F" w:rsidRPr="005B235F">
        <w:rPr>
          <w:b/>
        </w:rPr>
        <w:t>”)</w:t>
      </w:r>
      <w:r w:rsidR="005B235F">
        <w:rPr>
          <w:b/>
        </w:rPr>
        <w:t xml:space="preserve"> </w:t>
      </w:r>
      <w:r>
        <w:rPr>
          <w:b/>
        </w:rPr>
        <w:t>provides information about this document and its intended audience</w:t>
      </w:r>
      <w:r>
        <w:t>.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w:t>
      </w:r>
      <w:r w:rsidR="005B235F">
        <w:t xml:space="preserve"> information about the view</w:t>
      </w:r>
      <w:r>
        <w:t>s that are used by this SAD to communicate the software architecture.</w:t>
      </w:r>
    </w:p>
    <w:p w14:paraId="3CE40B16" w14:textId="77777777" w:rsidR="009E249B" w:rsidRDefault="009E249B" w:rsidP="002F1F7C">
      <w:pPr>
        <w:pStyle w:val="ListBulleted1"/>
        <w:jc w:val="both"/>
      </w:pPr>
      <w:r>
        <w:rPr>
          <w:b/>
        </w:rPr>
        <w:t xml:space="preserve">Section </w:t>
      </w:r>
      <w:r w:rsidRPr="005B235F">
        <w:rPr>
          <w:b/>
        </w:rPr>
        <w:t xml:space="preserve">2 </w:t>
      </w:r>
      <w:r w:rsidR="005B235F" w:rsidRPr="005B235F">
        <w:rPr>
          <w:b/>
        </w:rPr>
        <w:t>(“</w:t>
      </w:r>
      <w:r w:rsidR="005B235F" w:rsidRPr="005B235F">
        <w:rPr>
          <w:b/>
        </w:rPr>
        <w:fldChar w:fldCharType="begin"/>
      </w:r>
      <w:r w:rsidR="005B235F" w:rsidRPr="005B235F">
        <w:rPr>
          <w:b/>
        </w:rPr>
        <w:instrText xml:space="preserve"> REF _Ref126913405 \h  \* MERGEFORMAT </w:instrText>
      </w:r>
      <w:r w:rsidR="005B235F" w:rsidRPr="005B235F">
        <w:rPr>
          <w:b/>
        </w:rPr>
      </w:r>
      <w:r w:rsidR="005B235F" w:rsidRPr="005B235F">
        <w:rPr>
          <w:b/>
        </w:rPr>
        <w:fldChar w:fldCharType="separate"/>
      </w:r>
      <w:r w:rsidR="00987F2D" w:rsidRPr="00987F2D">
        <w:rPr>
          <w:b/>
        </w:rPr>
        <w:t>Architecture Background</w:t>
      </w:r>
      <w:r w:rsidR="005B235F" w:rsidRPr="005B235F">
        <w:rPr>
          <w:b/>
        </w:rPr>
        <w:fldChar w:fldCharType="end"/>
      </w:r>
      <w:r w:rsidR="005B235F" w:rsidRPr="005B235F">
        <w:rPr>
          <w:b/>
        </w:rPr>
        <w:t>”)</w:t>
      </w:r>
      <w:r w:rsidR="005B235F">
        <w:rPr>
          <w:b/>
        </w:rPr>
        <w:t xml:space="preserve"> explains why the architecture is what it is.</w:t>
      </w:r>
      <w:r>
        <w:t xml:space="preserve"> </w:t>
      </w:r>
      <w:r w:rsidR="005B235F">
        <w:t xml:space="preserve"> It provides a system overview, establishing the context </w:t>
      </w:r>
      <w:r w:rsidR="0021690B">
        <w:t xml:space="preserve">and goals </w:t>
      </w:r>
      <w:r w:rsidR="005B235F">
        <w:t>for the devel</w:t>
      </w:r>
      <w:r w:rsidR="0021690B">
        <w:t xml:space="preserve">opment. </w:t>
      </w:r>
      <w:r w:rsidR="005B235F">
        <w:t xml:space="preserve"> </w:t>
      </w:r>
      <w:r>
        <w:t>It describes the background and rationale for the software architecture.  It explains the constraints and influences that led to the current architecture, and it describes the major architectural approaches that have been utilized in the architecture.</w:t>
      </w:r>
      <w:r w:rsidR="005B235F">
        <w:t xml:space="preserve">  It includes information about evaluation or validation performed on the architecture to provide assurance it meets its goals.</w:t>
      </w:r>
      <w:r w:rsidR="0021690B">
        <w:t xml:space="preserve">  </w:t>
      </w:r>
      <w:r w:rsidR="005B235F">
        <w:t xml:space="preserve">  </w:t>
      </w:r>
    </w:p>
    <w:p w14:paraId="138A304C" w14:textId="0294E532" w:rsidR="00344AF1" w:rsidRPr="005B235F" w:rsidRDefault="009E249B" w:rsidP="00022064">
      <w:pPr>
        <w:pStyle w:val="ListBulleted1"/>
        <w:ind w:left="432" w:hanging="432"/>
        <w:jc w:val="both"/>
      </w:pPr>
      <w:r w:rsidRPr="005B235F">
        <w:rPr>
          <w:b/>
        </w:rPr>
        <w:t xml:space="preserve">Section </w:t>
      </w:r>
      <w:r w:rsidR="0056646E" w:rsidRPr="005B235F">
        <w:rPr>
          <w:b/>
        </w:rPr>
        <w:fldChar w:fldCharType="begin"/>
      </w:r>
      <w:r w:rsidR="0056646E" w:rsidRPr="005B235F">
        <w:rPr>
          <w:b/>
        </w:rPr>
        <w:instrText xml:space="preserve"> REF _Ref126913186 \w \h </w:instrText>
      </w:r>
      <w:r w:rsidR="005B235F" w:rsidRPr="005B235F">
        <w:rPr>
          <w:b/>
        </w:rPr>
        <w:instrText xml:space="preserve"> \* MERGEFORMAT </w:instrText>
      </w:r>
      <w:r w:rsidR="0056646E" w:rsidRPr="005B235F">
        <w:rPr>
          <w:b/>
        </w:rPr>
      </w:r>
      <w:r w:rsidR="0056646E" w:rsidRPr="005B235F">
        <w:rPr>
          <w:b/>
        </w:rPr>
        <w:fldChar w:fldCharType="separate"/>
      </w:r>
      <w:r w:rsidR="00987F2D">
        <w:rPr>
          <w:b/>
        </w:rPr>
        <w:t>3</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_Ref126913416 \h  \* MERGEFORMAT </w:instrText>
      </w:r>
      <w:r w:rsidR="005B235F" w:rsidRPr="005B235F">
        <w:rPr>
          <w:b/>
        </w:rPr>
      </w:r>
      <w:r w:rsidR="005B235F" w:rsidRPr="005B235F">
        <w:rPr>
          <w:b/>
        </w:rPr>
        <w:fldChar w:fldCharType="separate"/>
      </w:r>
      <w:r w:rsidR="00987F2D" w:rsidRPr="00987F2D">
        <w:rPr>
          <w:b/>
        </w:rPr>
        <w:t>Views</w:t>
      </w:r>
      <w:r w:rsidR="005B235F" w:rsidRPr="005B235F">
        <w:rPr>
          <w:b/>
        </w:rPr>
        <w:fldChar w:fldCharType="end"/>
      </w:r>
      <w:r w:rsidR="005B235F" w:rsidRPr="005B235F">
        <w:rPr>
          <w:b/>
        </w:rPr>
        <w:t xml:space="preserve">”) </w:t>
      </w:r>
      <w:r w:rsidRPr="005B235F">
        <w:rPr>
          <w:b/>
        </w:rPr>
        <w:t xml:space="preserve">and Section </w:t>
      </w:r>
      <w:r w:rsidR="0056646E" w:rsidRPr="005B235F">
        <w:rPr>
          <w:b/>
        </w:rPr>
        <w:fldChar w:fldCharType="begin"/>
      </w:r>
      <w:r w:rsidR="0056646E" w:rsidRPr="005B235F">
        <w:rPr>
          <w:b/>
        </w:rPr>
        <w:instrText xml:space="preserve"> REF _Ref126913206 \w \h </w:instrText>
      </w:r>
      <w:r w:rsidR="005B235F" w:rsidRPr="005B235F">
        <w:rPr>
          <w:b/>
        </w:rPr>
        <w:instrText xml:space="preserve"> \* MERGEFORMAT </w:instrText>
      </w:r>
      <w:r w:rsidR="0056646E" w:rsidRPr="005B235F">
        <w:rPr>
          <w:b/>
        </w:rPr>
      </w:r>
      <w:r w:rsidR="0056646E" w:rsidRPr="005B235F">
        <w:rPr>
          <w:b/>
        </w:rPr>
        <w:fldChar w:fldCharType="separate"/>
      </w:r>
      <w:r w:rsidR="00987F2D">
        <w:rPr>
          <w:b/>
        </w:rPr>
        <w:t>4</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_Ref126913434 \h  \* MERGEFORMAT </w:instrText>
      </w:r>
      <w:r w:rsidR="005B235F" w:rsidRPr="005B235F">
        <w:rPr>
          <w:b/>
        </w:rPr>
      </w:r>
      <w:r w:rsidR="005B235F" w:rsidRPr="005B235F">
        <w:rPr>
          <w:b/>
        </w:rPr>
        <w:fldChar w:fldCharType="separate"/>
      </w:r>
      <w:r w:rsidR="00987F2D" w:rsidRPr="00987F2D">
        <w:rPr>
          <w:b/>
        </w:rPr>
        <w:t>Relations Among Views</w:t>
      </w:r>
      <w:r w:rsidR="005B235F" w:rsidRPr="005B235F">
        <w:rPr>
          <w:b/>
        </w:rPr>
        <w:fldChar w:fldCharType="end"/>
      </w:r>
      <w:r w:rsidR="005B235F" w:rsidRPr="005B235F">
        <w:rPr>
          <w:b/>
        </w:rPr>
        <w:t xml:space="preserve">”) </w:t>
      </w:r>
      <w:r w:rsidRPr="005B235F">
        <w:rPr>
          <w:b/>
        </w:rPr>
        <w:t>specify the software architecture</w:t>
      </w:r>
      <w:r w:rsidR="005B235F">
        <w:t xml:space="preserve">.   </w:t>
      </w:r>
      <w:r w:rsidRPr="005B235F">
        <w:t xml:space="preserve"> </w:t>
      </w:r>
      <w:r w:rsidR="00344AF1">
        <w:t xml:space="preserve">Views specify elements of software and the relationships between them.  A view corresponds to a viewpoint (see Section </w:t>
      </w:r>
      <w:r w:rsidR="00344AF1">
        <w:fldChar w:fldCharType="begin"/>
      </w:r>
      <w:r w:rsidR="00344AF1">
        <w:instrText xml:space="preserve"> REF _Ref126916644 \w \h </w:instrText>
      </w:r>
      <w:r w:rsidR="002F1F7C">
        <w:instrText xml:space="preserve"> \* MERGEFORMAT </w:instrText>
      </w:r>
      <w:r w:rsidR="00344AF1">
        <w:fldChar w:fldCharType="separate"/>
      </w:r>
      <w:r w:rsidR="00987F2D">
        <w:t>1.5</w:t>
      </w:r>
      <w:r w:rsidR="00344AF1">
        <w:fldChar w:fldCharType="end"/>
      </w:r>
      <w:r w:rsidR="00344AF1">
        <w:t xml:space="preserve">), and is a representation of one or more structures present in the software (see Section </w:t>
      </w:r>
      <w:r w:rsidR="00344AF1">
        <w:fldChar w:fldCharType="begin"/>
      </w:r>
      <w:r w:rsidR="00344AF1">
        <w:instrText xml:space="preserve"> REF _Ref126916691 \w \h </w:instrText>
      </w:r>
      <w:r w:rsidR="002F1F7C">
        <w:instrText xml:space="preserve"> \* MERGEFORMAT </w:instrText>
      </w:r>
      <w:r w:rsidR="00344AF1">
        <w:fldChar w:fldCharType="separate"/>
      </w:r>
      <w:r w:rsidR="00987F2D">
        <w:t>1.2</w:t>
      </w:r>
      <w:r w:rsidR="00344AF1">
        <w:fldChar w:fldCharType="end"/>
      </w:r>
      <w:r w:rsidR="00344AF1">
        <w:t>).</w:t>
      </w:r>
    </w:p>
    <w:p w14:paraId="376B9D44" w14:textId="77777777" w:rsidR="009E249B" w:rsidRDefault="0056646E" w:rsidP="002F1F7C">
      <w:pPr>
        <w:pStyle w:val="ListBulleted1"/>
        <w:jc w:val="both"/>
      </w:pPr>
      <w:r w:rsidRPr="005B235F">
        <w:rPr>
          <w:b/>
        </w:rPr>
        <w:t xml:space="preserve">Sections </w:t>
      </w:r>
      <w:r w:rsidRPr="005B235F">
        <w:rPr>
          <w:b/>
        </w:rPr>
        <w:fldChar w:fldCharType="begin"/>
      </w:r>
      <w:r w:rsidRPr="005B235F">
        <w:rPr>
          <w:b/>
        </w:rPr>
        <w:instrText xml:space="preserve"> REF _Ref126913297 \w \h </w:instrText>
      </w:r>
      <w:r w:rsidR="005B235F" w:rsidRPr="005B235F">
        <w:rPr>
          <w:b/>
        </w:rPr>
        <w:instrText xml:space="preserve"> \* MERGEFORMAT </w:instrText>
      </w:r>
      <w:r w:rsidRPr="005B235F">
        <w:rPr>
          <w:b/>
        </w:rPr>
      </w:r>
      <w:r w:rsidRPr="005B235F">
        <w:rPr>
          <w:b/>
        </w:rPr>
        <w:fldChar w:fldCharType="separate"/>
      </w:r>
      <w:r w:rsidR="00987F2D">
        <w:rPr>
          <w:b/>
        </w:rPr>
        <w:t>5</w:t>
      </w:r>
      <w:r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_Ref126913446 \h  \* MERGEFORMAT </w:instrText>
      </w:r>
      <w:r w:rsidR="005B235F" w:rsidRPr="005B235F">
        <w:rPr>
          <w:b/>
        </w:rPr>
      </w:r>
      <w:r w:rsidR="005B235F" w:rsidRPr="005B235F">
        <w:rPr>
          <w:b/>
        </w:rPr>
        <w:fldChar w:fldCharType="separate"/>
      </w:r>
      <w:r w:rsidR="00987F2D" w:rsidRPr="00987F2D">
        <w:rPr>
          <w:b/>
        </w:rPr>
        <w:t>Referenced Materials</w:t>
      </w:r>
      <w:r w:rsidR="005B235F" w:rsidRPr="005B235F">
        <w:rPr>
          <w:b/>
        </w:rPr>
        <w:fldChar w:fldCharType="end"/>
      </w:r>
      <w:r w:rsidR="005B235F" w:rsidRPr="005B235F">
        <w:rPr>
          <w:b/>
        </w:rPr>
        <w:t xml:space="preserve">”) </w:t>
      </w:r>
      <w:r w:rsidRPr="005B235F">
        <w:rPr>
          <w:b/>
        </w:rPr>
        <w:t>and</w:t>
      </w:r>
      <w:r w:rsidR="009E249B" w:rsidRPr="005B235F">
        <w:rPr>
          <w:b/>
        </w:rPr>
        <w:t xml:space="preserve"> </w:t>
      </w:r>
      <w:r w:rsidRPr="005B235F">
        <w:rPr>
          <w:b/>
        </w:rPr>
        <w:fldChar w:fldCharType="begin"/>
      </w:r>
      <w:r w:rsidRPr="005B235F">
        <w:rPr>
          <w:b/>
        </w:rPr>
        <w:instrText xml:space="preserve"> REF _Ref126913312 \w \h </w:instrText>
      </w:r>
      <w:r w:rsidR="005B235F" w:rsidRPr="005B235F">
        <w:rPr>
          <w:b/>
        </w:rPr>
        <w:instrText xml:space="preserve"> \* MERGEFORMAT </w:instrText>
      </w:r>
      <w:r w:rsidRPr="005B235F">
        <w:rPr>
          <w:b/>
        </w:rPr>
      </w:r>
      <w:r w:rsidRPr="005B235F">
        <w:rPr>
          <w:b/>
        </w:rPr>
        <w:fldChar w:fldCharType="separate"/>
      </w:r>
      <w:r w:rsidR="00987F2D">
        <w:rPr>
          <w:b/>
        </w:rPr>
        <w:t>6</w:t>
      </w:r>
      <w:r w:rsidRPr="005B235F">
        <w:rPr>
          <w:b/>
        </w:rPr>
        <w:fldChar w:fldCharType="end"/>
      </w:r>
      <w:r w:rsidR="009E249B"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_Ref126913464 \h  \* MERGEFORMAT </w:instrText>
      </w:r>
      <w:r w:rsidR="005B235F" w:rsidRPr="005B235F">
        <w:rPr>
          <w:b/>
        </w:rPr>
      </w:r>
      <w:r w:rsidR="005B235F" w:rsidRPr="005B235F">
        <w:rPr>
          <w:b/>
        </w:rPr>
        <w:fldChar w:fldCharType="separate"/>
      </w:r>
      <w:r w:rsidR="00987F2D" w:rsidRPr="00987F2D">
        <w:rPr>
          <w:b/>
        </w:rPr>
        <w:t>Directory</w:t>
      </w:r>
      <w:r w:rsidR="005B235F" w:rsidRPr="005B235F">
        <w:rPr>
          <w:b/>
        </w:rPr>
        <w:fldChar w:fldCharType="end"/>
      </w:r>
      <w:r w:rsidR="005B235F" w:rsidRPr="005B235F">
        <w:rPr>
          <w:b/>
        </w:rPr>
        <w:t xml:space="preserve">”) </w:t>
      </w:r>
      <w:r w:rsidR="009E249B" w:rsidRPr="005B235F">
        <w:rPr>
          <w:b/>
        </w:rPr>
        <w:t>provide</w:t>
      </w:r>
      <w:r w:rsidR="009E249B">
        <w:rPr>
          <w:b/>
        </w:rPr>
        <w:t xml:space="preserve"> reference information</w:t>
      </w:r>
      <w:r w:rsidR="0021690B">
        <w:rPr>
          <w:b/>
        </w:rPr>
        <w:t xml:space="preserve"> for the reader</w:t>
      </w:r>
      <w:r w:rsidR="009E249B">
        <w:rPr>
          <w:b/>
        </w:rPr>
        <w:t>.</w:t>
      </w:r>
      <w:r w:rsidR="009E249B">
        <w:t xml:space="preserve">  Section 5 provides look-up information for documents that are cited elsewhere in this SAD.  Section 6 is a </w:t>
      </w:r>
      <w:r w:rsidR="009E249B">
        <w:rPr>
          <w:i/>
        </w:rPr>
        <w:t>directory</w:t>
      </w:r>
      <w:r w:rsidR="009E249B">
        <w:t xml:space="preserve">, which is an index of architectural elements and relations </w:t>
      </w:r>
      <w:r w:rsidR="009E249B">
        <w:lastRenderedPageBreak/>
        <w:t xml:space="preserve">telling where each one is defined </w:t>
      </w:r>
      <w:r w:rsidR="0021690B">
        <w:t>and used in this SAD</w:t>
      </w:r>
      <w:r w:rsidR="009E249B">
        <w:t xml:space="preserve">. </w:t>
      </w:r>
      <w:r w:rsidR="0021690B">
        <w:t xml:space="preserve"> The section</w:t>
      </w:r>
      <w:r>
        <w:t xml:space="preserve"> also includes</w:t>
      </w:r>
      <w:r w:rsidR="009E249B">
        <w:t xml:space="preserve"> a glossary and acronym list.</w:t>
      </w:r>
    </w:p>
    <w:p w14:paraId="23070524" w14:textId="77777777" w:rsidR="00314227" w:rsidRDefault="00314227" w:rsidP="00314227">
      <w:pPr>
        <w:pStyle w:val="ListBulleted1"/>
        <w:numPr>
          <w:ilvl w:val="0"/>
          <w:numId w:val="0"/>
        </w:numPr>
        <w:ind w:left="360" w:hanging="360"/>
        <w:jc w:val="both"/>
      </w:pPr>
    </w:p>
    <w:p w14:paraId="45CB5761" w14:textId="77777777" w:rsidR="00314227" w:rsidRDefault="00314227" w:rsidP="00314227">
      <w:pPr>
        <w:pStyle w:val="ListBulleted1"/>
        <w:numPr>
          <w:ilvl w:val="0"/>
          <w:numId w:val="0"/>
        </w:numPr>
        <w:ind w:left="360" w:hanging="360"/>
        <w:jc w:val="both"/>
      </w:pPr>
    </w:p>
    <w:p w14:paraId="021DB9A4" w14:textId="77777777" w:rsidR="00314227" w:rsidRDefault="00314227" w:rsidP="00314227">
      <w:pPr>
        <w:pStyle w:val="ListBulleted1"/>
        <w:numPr>
          <w:ilvl w:val="0"/>
          <w:numId w:val="0"/>
        </w:numPr>
        <w:ind w:left="360" w:hanging="360"/>
        <w:jc w:val="both"/>
      </w:pPr>
    </w:p>
    <w:p w14:paraId="69E511CC" w14:textId="77777777" w:rsidR="00314227" w:rsidRDefault="00314227" w:rsidP="00314227">
      <w:pPr>
        <w:pStyle w:val="ListBulleted1"/>
        <w:numPr>
          <w:ilvl w:val="0"/>
          <w:numId w:val="0"/>
        </w:numPr>
        <w:ind w:left="360" w:hanging="360"/>
        <w:jc w:val="both"/>
      </w:pPr>
    </w:p>
    <w:p w14:paraId="06A72BD5" w14:textId="77777777" w:rsidR="00314227" w:rsidRDefault="00314227" w:rsidP="00314227">
      <w:pPr>
        <w:pStyle w:val="ListBulleted1"/>
        <w:numPr>
          <w:ilvl w:val="0"/>
          <w:numId w:val="0"/>
        </w:numPr>
        <w:ind w:left="360" w:hanging="360"/>
        <w:jc w:val="both"/>
      </w:pPr>
    </w:p>
    <w:p w14:paraId="367D0262" w14:textId="77777777" w:rsidR="009E249B" w:rsidRDefault="009E249B">
      <w:pPr>
        <w:pStyle w:val="Ttulo2"/>
      </w:pPr>
      <w:bookmarkStart w:id="35" w:name="_Toc64867649"/>
      <w:bookmarkStart w:id="36" w:name="_Toc87146860"/>
      <w:bookmarkStart w:id="37" w:name="_Ref126907033"/>
      <w:bookmarkStart w:id="38" w:name="_Ref126907049"/>
      <w:bookmarkStart w:id="39" w:name="_Toc183540838"/>
      <w:r>
        <w:t>Stakeholder Representation</w:t>
      </w:r>
      <w:bookmarkEnd w:id="35"/>
      <w:bookmarkEnd w:id="36"/>
      <w:bookmarkEnd w:id="37"/>
      <w:bookmarkEnd w:id="38"/>
      <w:bookmarkEnd w:id="39"/>
    </w:p>
    <w:p w14:paraId="39E8274A" w14:textId="77777777" w:rsidR="005445E3" w:rsidRDefault="005445E3" w:rsidP="005445E3">
      <w:pPr>
        <w:spacing w:before="240" w:after="240"/>
      </w:pPr>
      <w:r>
        <w:t>This section provides an overview of the primary stakeholders involved in the development and use of the Quizzes Tutor system, along with their main concerns regarding the system’s architecture.</w:t>
      </w:r>
    </w:p>
    <w:p w14:paraId="1A381176" w14:textId="77777777" w:rsidR="005445E3" w:rsidRDefault="005445E3" w:rsidP="005445E3">
      <w:pPr>
        <w:numPr>
          <w:ilvl w:val="0"/>
          <w:numId w:val="18"/>
        </w:numPr>
        <w:spacing w:before="240" w:line="240" w:lineRule="auto"/>
      </w:pPr>
      <w:r>
        <w:rPr>
          <w:b/>
        </w:rPr>
        <w:t>Teachers</w:t>
      </w:r>
    </w:p>
    <w:p w14:paraId="74028B98" w14:textId="77777777" w:rsidR="005445E3" w:rsidRDefault="005445E3" w:rsidP="005445E3">
      <w:pPr>
        <w:numPr>
          <w:ilvl w:val="1"/>
          <w:numId w:val="18"/>
        </w:numPr>
        <w:spacing w:line="240" w:lineRule="auto"/>
      </w:pPr>
      <w:r>
        <w:rPr>
          <w:b/>
        </w:rPr>
        <w:t>Role</w:t>
      </w:r>
      <w:r>
        <w:t>: Creators and managers of quizzes.</w:t>
      </w:r>
    </w:p>
    <w:p w14:paraId="20B23B1C" w14:textId="77777777" w:rsidR="005445E3" w:rsidRDefault="005445E3" w:rsidP="005445E3">
      <w:pPr>
        <w:numPr>
          <w:ilvl w:val="1"/>
          <w:numId w:val="18"/>
        </w:numPr>
        <w:spacing w:line="240" w:lineRule="auto"/>
      </w:pPr>
      <w:r>
        <w:rPr>
          <w:b/>
        </w:rPr>
        <w:t>Main Concerns</w:t>
      </w:r>
      <w:r>
        <w:t>:</w:t>
      </w:r>
    </w:p>
    <w:p w14:paraId="7092626F" w14:textId="77777777" w:rsidR="005445E3" w:rsidRDefault="005445E3" w:rsidP="005445E3">
      <w:pPr>
        <w:numPr>
          <w:ilvl w:val="2"/>
          <w:numId w:val="18"/>
        </w:numPr>
        <w:spacing w:line="240" w:lineRule="auto"/>
      </w:pPr>
      <w:r>
        <w:rPr>
          <w:u w:val="single"/>
        </w:rPr>
        <w:t>Usability</w:t>
      </w:r>
      <w:r>
        <w:t>: An intuitive interface for creating and managing quizzes.</w:t>
      </w:r>
    </w:p>
    <w:p w14:paraId="3AD71E2E" w14:textId="77777777" w:rsidR="005445E3" w:rsidRDefault="005445E3" w:rsidP="005445E3">
      <w:pPr>
        <w:numPr>
          <w:ilvl w:val="2"/>
          <w:numId w:val="18"/>
        </w:numPr>
        <w:spacing w:line="240" w:lineRule="auto"/>
      </w:pPr>
      <w:r>
        <w:rPr>
          <w:u w:val="single"/>
        </w:rPr>
        <w:t>Reliability</w:t>
      </w:r>
      <w:r>
        <w:t>: System stability during usage to ensure smooth educational activities.</w:t>
      </w:r>
    </w:p>
    <w:p w14:paraId="69ADAD3D" w14:textId="77777777" w:rsidR="005445E3" w:rsidRDefault="005445E3" w:rsidP="005445E3">
      <w:pPr>
        <w:numPr>
          <w:ilvl w:val="2"/>
          <w:numId w:val="18"/>
        </w:numPr>
        <w:spacing w:line="240" w:lineRule="auto"/>
      </w:pPr>
      <w:r>
        <w:rPr>
          <w:u w:val="single"/>
        </w:rPr>
        <w:t>Performan</w:t>
      </w:r>
      <w:r w:rsidRPr="00F02F2A">
        <w:rPr>
          <w:u w:val="single"/>
        </w:rPr>
        <w:t>ce Reporting</w:t>
      </w:r>
      <w:r>
        <w:t>: Access to reports tracking student progress and results.</w:t>
      </w:r>
    </w:p>
    <w:p w14:paraId="46DBF7E5" w14:textId="77777777" w:rsidR="005445E3" w:rsidRDefault="005445E3" w:rsidP="005445E3">
      <w:pPr>
        <w:numPr>
          <w:ilvl w:val="0"/>
          <w:numId w:val="18"/>
        </w:numPr>
        <w:spacing w:line="240" w:lineRule="auto"/>
      </w:pPr>
      <w:r>
        <w:rPr>
          <w:b/>
        </w:rPr>
        <w:t>Students</w:t>
      </w:r>
    </w:p>
    <w:p w14:paraId="7FC1D3E5" w14:textId="77777777" w:rsidR="005445E3" w:rsidRDefault="005445E3" w:rsidP="005445E3">
      <w:pPr>
        <w:numPr>
          <w:ilvl w:val="1"/>
          <w:numId w:val="18"/>
        </w:numPr>
        <w:spacing w:line="240" w:lineRule="auto"/>
      </w:pPr>
      <w:r>
        <w:rPr>
          <w:b/>
        </w:rPr>
        <w:t>Role</w:t>
      </w:r>
      <w:r>
        <w:t>: End users who take quizzes.</w:t>
      </w:r>
    </w:p>
    <w:p w14:paraId="49EAF1E0" w14:textId="77777777" w:rsidR="005445E3" w:rsidRDefault="005445E3" w:rsidP="005445E3">
      <w:pPr>
        <w:numPr>
          <w:ilvl w:val="1"/>
          <w:numId w:val="18"/>
        </w:numPr>
        <w:spacing w:line="240" w:lineRule="auto"/>
      </w:pPr>
      <w:r>
        <w:rPr>
          <w:b/>
        </w:rPr>
        <w:t>Main Concerns</w:t>
      </w:r>
      <w:r>
        <w:t>:</w:t>
      </w:r>
    </w:p>
    <w:p w14:paraId="554DF79D" w14:textId="77777777" w:rsidR="005445E3" w:rsidRDefault="005445E3" w:rsidP="005445E3">
      <w:pPr>
        <w:numPr>
          <w:ilvl w:val="2"/>
          <w:numId w:val="18"/>
        </w:numPr>
        <w:spacing w:line="240" w:lineRule="auto"/>
      </w:pPr>
      <w:r>
        <w:rPr>
          <w:u w:val="single"/>
        </w:rPr>
        <w:t>Availability</w:t>
      </w:r>
      <w:r>
        <w:t>: Reliable access to the system at all times.</w:t>
      </w:r>
    </w:p>
    <w:p w14:paraId="2B2128B0" w14:textId="77777777" w:rsidR="005445E3" w:rsidRDefault="005445E3" w:rsidP="005445E3">
      <w:pPr>
        <w:numPr>
          <w:ilvl w:val="2"/>
          <w:numId w:val="18"/>
        </w:numPr>
        <w:spacing w:line="240" w:lineRule="auto"/>
      </w:pPr>
      <w:r>
        <w:rPr>
          <w:u w:val="single"/>
        </w:rPr>
        <w:t>User Experience</w:t>
      </w:r>
      <w:r>
        <w:t>: A simple, user-friendly interface for completing quizzes.</w:t>
      </w:r>
    </w:p>
    <w:p w14:paraId="3222BBEF" w14:textId="77777777" w:rsidR="005445E3" w:rsidRDefault="005445E3" w:rsidP="005445E3">
      <w:pPr>
        <w:numPr>
          <w:ilvl w:val="2"/>
          <w:numId w:val="18"/>
        </w:numPr>
        <w:spacing w:line="240" w:lineRule="auto"/>
      </w:pPr>
      <w:r>
        <w:rPr>
          <w:u w:val="single"/>
        </w:rPr>
        <w:t>Responsiveness</w:t>
      </w:r>
      <w:r>
        <w:t>: Fast response time, especially when submitting answers.</w:t>
      </w:r>
    </w:p>
    <w:p w14:paraId="79908B0D" w14:textId="77777777" w:rsidR="005445E3" w:rsidRDefault="005445E3" w:rsidP="005445E3">
      <w:pPr>
        <w:numPr>
          <w:ilvl w:val="0"/>
          <w:numId w:val="18"/>
        </w:numPr>
        <w:spacing w:line="240" w:lineRule="auto"/>
      </w:pPr>
      <w:r>
        <w:rPr>
          <w:b/>
        </w:rPr>
        <w:t>Development Team</w:t>
      </w:r>
    </w:p>
    <w:p w14:paraId="393359A6" w14:textId="77777777" w:rsidR="005445E3" w:rsidRDefault="005445E3" w:rsidP="005445E3">
      <w:pPr>
        <w:numPr>
          <w:ilvl w:val="1"/>
          <w:numId w:val="18"/>
        </w:numPr>
        <w:spacing w:line="240" w:lineRule="auto"/>
      </w:pPr>
      <w:r>
        <w:rPr>
          <w:b/>
        </w:rPr>
        <w:t>Role</w:t>
      </w:r>
      <w:r>
        <w:t>: Engineers and developers responsible for system maintenance and expansion.</w:t>
      </w:r>
    </w:p>
    <w:p w14:paraId="02030CC0" w14:textId="77777777" w:rsidR="005445E3" w:rsidRDefault="005445E3" w:rsidP="005445E3">
      <w:pPr>
        <w:numPr>
          <w:ilvl w:val="1"/>
          <w:numId w:val="18"/>
        </w:numPr>
        <w:spacing w:line="240" w:lineRule="auto"/>
      </w:pPr>
      <w:r>
        <w:rPr>
          <w:b/>
        </w:rPr>
        <w:t>Main Concerns</w:t>
      </w:r>
      <w:r>
        <w:t>:</w:t>
      </w:r>
    </w:p>
    <w:p w14:paraId="4A0CD440" w14:textId="77777777" w:rsidR="005445E3" w:rsidRDefault="005445E3" w:rsidP="005445E3">
      <w:pPr>
        <w:numPr>
          <w:ilvl w:val="2"/>
          <w:numId w:val="18"/>
        </w:numPr>
        <w:spacing w:line="240" w:lineRule="auto"/>
      </w:pPr>
      <w:r>
        <w:rPr>
          <w:u w:val="single"/>
        </w:rPr>
        <w:t>Modularity</w:t>
      </w:r>
      <w:r>
        <w:t>: An architecture that supports easy maintenance and future feature additions.</w:t>
      </w:r>
    </w:p>
    <w:p w14:paraId="6937856C" w14:textId="77777777" w:rsidR="005445E3" w:rsidRDefault="005445E3" w:rsidP="005445E3">
      <w:pPr>
        <w:numPr>
          <w:ilvl w:val="2"/>
          <w:numId w:val="18"/>
        </w:numPr>
        <w:spacing w:line="240" w:lineRule="auto"/>
      </w:pPr>
      <w:r>
        <w:rPr>
          <w:u w:val="single"/>
        </w:rPr>
        <w:t>Scalability</w:t>
      </w:r>
      <w:r>
        <w:t>: The ability to handle an increase in users if necessary.</w:t>
      </w:r>
    </w:p>
    <w:p w14:paraId="12067FD7" w14:textId="77777777" w:rsidR="005445E3" w:rsidRDefault="005445E3" w:rsidP="005445E3">
      <w:pPr>
        <w:numPr>
          <w:ilvl w:val="2"/>
          <w:numId w:val="18"/>
        </w:numPr>
        <w:spacing w:line="240" w:lineRule="auto"/>
      </w:pPr>
      <w:r>
        <w:rPr>
          <w:u w:val="single"/>
        </w:rPr>
        <w:t>Documentation</w:t>
      </w:r>
      <w:r>
        <w:t>: Clear documentation to support ongoing development.</w:t>
      </w:r>
    </w:p>
    <w:p w14:paraId="1E631B65" w14:textId="77777777" w:rsidR="005445E3" w:rsidRDefault="005445E3" w:rsidP="005445E3">
      <w:pPr>
        <w:numPr>
          <w:ilvl w:val="0"/>
          <w:numId w:val="18"/>
        </w:numPr>
        <w:spacing w:line="240" w:lineRule="auto"/>
      </w:pPr>
      <w:r>
        <w:rPr>
          <w:b/>
        </w:rPr>
        <w:t>System Administrators</w:t>
      </w:r>
    </w:p>
    <w:p w14:paraId="5B1EC5AF" w14:textId="77777777" w:rsidR="005445E3" w:rsidRDefault="005445E3" w:rsidP="005445E3">
      <w:pPr>
        <w:numPr>
          <w:ilvl w:val="1"/>
          <w:numId w:val="18"/>
        </w:numPr>
        <w:spacing w:line="240" w:lineRule="auto"/>
      </w:pPr>
      <w:r>
        <w:rPr>
          <w:b/>
        </w:rPr>
        <w:t>Role</w:t>
      </w:r>
      <w:r>
        <w:t>: Responsible for system deployment, stability, and monitoring.</w:t>
      </w:r>
    </w:p>
    <w:p w14:paraId="4692BC2A" w14:textId="77777777" w:rsidR="005445E3" w:rsidRDefault="005445E3" w:rsidP="005445E3">
      <w:pPr>
        <w:numPr>
          <w:ilvl w:val="1"/>
          <w:numId w:val="18"/>
        </w:numPr>
        <w:spacing w:line="240" w:lineRule="auto"/>
      </w:pPr>
      <w:r>
        <w:rPr>
          <w:b/>
        </w:rPr>
        <w:lastRenderedPageBreak/>
        <w:t>Main Concerns</w:t>
      </w:r>
      <w:r>
        <w:t>:</w:t>
      </w:r>
    </w:p>
    <w:p w14:paraId="06497F30" w14:textId="77777777" w:rsidR="005445E3" w:rsidRDefault="005445E3" w:rsidP="005445E3">
      <w:pPr>
        <w:numPr>
          <w:ilvl w:val="2"/>
          <w:numId w:val="18"/>
        </w:numPr>
        <w:spacing w:line="240" w:lineRule="auto"/>
      </w:pPr>
      <w:r>
        <w:rPr>
          <w:u w:val="single"/>
        </w:rPr>
        <w:t>Stability and Monitoring</w:t>
      </w:r>
      <w:r>
        <w:t>: Capability to monitor and resolve issues quickly.</w:t>
      </w:r>
    </w:p>
    <w:p w14:paraId="4CA10571" w14:textId="77777777" w:rsidR="005445E3" w:rsidRDefault="005445E3" w:rsidP="005445E3">
      <w:pPr>
        <w:numPr>
          <w:ilvl w:val="2"/>
          <w:numId w:val="18"/>
        </w:numPr>
        <w:spacing w:line="240" w:lineRule="auto"/>
      </w:pPr>
      <w:r>
        <w:rPr>
          <w:u w:val="single"/>
        </w:rPr>
        <w:t>Security</w:t>
      </w:r>
      <w:r>
        <w:t>: Protecting against unauthorized access and ensuring data integrity.</w:t>
      </w:r>
    </w:p>
    <w:p w14:paraId="585A91F2" w14:textId="77777777" w:rsidR="005445E3" w:rsidRDefault="005445E3" w:rsidP="005445E3">
      <w:pPr>
        <w:numPr>
          <w:ilvl w:val="2"/>
          <w:numId w:val="18"/>
        </w:numPr>
        <w:spacing w:line="240" w:lineRule="auto"/>
      </w:pPr>
      <w:r>
        <w:rPr>
          <w:u w:val="single"/>
        </w:rPr>
        <w:t>Resource Efficiency</w:t>
      </w:r>
      <w:r>
        <w:t>: Efficient management of server and storage resources.</w:t>
      </w:r>
    </w:p>
    <w:p w14:paraId="46EDABC5" w14:textId="77777777" w:rsidR="00314227" w:rsidRDefault="00314227" w:rsidP="00314227">
      <w:pPr>
        <w:spacing w:line="240" w:lineRule="auto"/>
      </w:pPr>
    </w:p>
    <w:p w14:paraId="3C0AB617" w14:textId="77777777" w:rsidR="00314227" w:rsidRDefault="00314227" w:rsidP="00314227">
      <w:pPr>
        <w:spacing w:line="240" w:lineRule="auto"/>
      </w:pPr>
    </w:p>
    <w:p w14:paraId="5478C897" w14:textId="77777777" w:rsidR="00314227" w:rsidRDefault="00314227" w:rsidP="00314227">
      <w:pPr>
        <w:spacing w:line="240" w:lineRule="auto"/>
      </w:pPr>
    </w:p>
    <w:p w14:paraId="2DC88E4E" w14:textId="77777777" w:rsidR="00314227" w:rsidRDefault="00314227" w:rsidP="00314227">
      <w:pPr>
        <w:spacing w:line="240" w:lineRule="auto"/>
      </w:pPr>
    </w:p>
    <w:p w14:paraId="259DDF36" w14:textId="77777777" w:rsidR="005445E3" w:rsidRDefault="005445E3" w:rsidP="005445E3">
      <w:pPr>
        <w:numPr>
          <w:ilvl w:val="0"/>
          <w:numId w:val="18"/>
        </w:numPr>
        <w:spacing w:line="240" w:lineRule="auto"/>
      </w:pPr>
      <w:r>
        <w:rPr>
          <w:b/>
        </w:rPr>
        <w:t>Project Manager</w:t>
      </w:r>
    </w:p>
    <w:p w14:paraId="3488DC7B" w14:textId="77777777" w:rsidR="005445E3" w:rsidRDefault="005445E3" w:rsidP="005445E3">
      <w:pPr>
        <w:numPr>
          <w:ilvl w:val="1"/>
          <w:numId w:val="18"/>
        </w:numPr>
        <w:spacing w:line="240" w:lineRule="auto"/>
      </w:pPr>
      <w:r>
        <w:rPr>
          <w:b/>
        </w:rPr>
        <w:t>Role</w:t>
      </w:r>
      <w:r>
        <w:t>: Supervisor ensuring project goals, timeline, and budget.</w:t>
      </w:r>
    </w:p>
    <w:p w14:paraId="017F2790" w14:textId="77777777" w:rsidR="005445E3" w:rsidRDefault="005445E3" w:rsidP="005445E3">
      <w:pPr>
        <w:numPr>
          <w:ilvl w:val="1"/>
          <w:numId w:val="18"/>
        </w:numPr>
        <w:spacing w:line="240" w:lineRule="auto"/>
      </w:pPr>
      <w:r>
        <w:rPr>
          <w:b/>
        </w:rPr>
        <w:t>Main Concerns</w:t>
      </w:r>
      <w:r>
        <w:t>:</w:t>
      </w:r>
    </w:p>
    <w:p w14:paraId="061D80BB" w14:textId="77777777" w:rsidR="005445E3" w:rsidRDefault="005445E3" w:rsidP="005445E3">
      <w:pPr>
        <w:numPr>
          <w:ilvl w:val="2"/>
          <w:numId w:val="18"/>
        </w:numPr>
        <w:spacing w:line="240" w:lineRule="auto"/>
      </w:pPr>
      <w:r>
        <w:rPr>
          <w:u w:val="single"/>
        </w:rPr>
        <w:t>Schedule and Budget</w:t>
      </w:r>
      <w:r>
        <w:t>: Ensuring that the system is developed on time and within budget constraints.</w:t>
      </w:r>
    </w:p>
    <w:p w14:paraId="34E02901" w14:textId="77777777" w:rsidR="005445E3" w:rsidRDefault="005445E3" w:rsidP="005445E3">
      <w:pPr>
        <w:numPr>
          <w:ilvl w:val="2"/>
          <w:numId w:val="18"/>
        </w:numPr>
        <w:spacing w:line="240" w:lineRule="auto"/>
      </w:pPr>
      <w:r>
        <w:rPr>
          <w:u w:val="single"/>
        </w:rPr>
        <w:t>Team Coordination</w:t>
      </w:r>
      <w:r>
        <w:t>: Facilitating collaboration among developers, designers, and stakeholders.</w:t>
      </w:r>
    </w:p>
    <w:p w14:paraId="1691CAA3" w14:textId="77777777" w:rsidR="005445E3" w:rsidRDefault="005445E3" w:rsidP="005445E3">
      <w:pPr>
        <w:numPr>
          <w:ilvl w:val="2"/>
          <w:numId w:val="18"/>
        </w:numPr>
        <w:spacing w:after="240" w:line="240" w:lineRule="auto"/>
      </w:pPr>
      <w:r>
        <w:rPr>
          <w:u w:val="single"/>
        </w:rPr>
        <w:t>Architectural Flexibility</w:t>
      </w:r>
      <w:r>
        <w:t>: Ensuring that the architecture can adapt to changes or new requirements.</w:t>
      </w:r>
    </w:p>
    <w:p w14:paraId="2B8515F4" w14:textId="77777777" w:rsidR="005445E3" w:rsidRDefault="005445E3" w:rsidP="0021690B">
      <w:pPr>
        <w:pStyle w:val="Body"/>
      </w:pPr>
    </w:p>
    <w:p w14:paraId="481C48AB" w14:textId="77777777" w:rsidR="009E249B" w:rsidRDefault="009E249B" w:rsidP="0021690B">
      <w:pPr>
        <w:pStyle w:val="Ttulo2"/>
      </w:pPr>
      <w:bookmarkStart w:id="40" w:name="_Toc64867650"/>
      <w:bookmarkStart w:id="41" w:name="_Toc87146861"/>
      <w:bookmarkStart w:id="42" w:name="_Ref126907165"/>
      <w:bookmarkStart w:id="43" w:name="_Ref126907171"/>
      <w:bookmarkStart w:id="44" w:name="_Ref126914242"/>
      <w:bookmarkStart w:id="45" w:name="_Ref126916644"/>
      <w:bookmarkStart w:id="46" w:name="_Toc183540839"/>
      <w:r>
        <w:t>Viewpoint Definitions</w:t>
      </w:r>
      <w:bookmarkEnd w:id="40"/>
      <w:bookmarkEnd w:id="41"/>
      <w:bookmarkEnd w:id="42"/>
      <w:bookmarkEnd w:id="43"/>
      <w:bookmarkEnd w:id="44"/>
      <w:bookmarkEnd w:id="45"/>
      <w:bookmarkEnd w:id="46"/>
    </w:p>
    <w:p w14:paraId="4FA85F74" w14:textId="77777777" w:rsidR="009E249B" w:rsidRDefault="009E249B" w:rsidP="00580607">
      <w:pPr>
        <w:pStyle w:val="Body"/>
        <w:jc w:val="both"/>
      </w:pPr>
      <w:r>
        <w:t xml:space="preserve">The SAD employs a stakeholder-focused, multiple view approach to architecture documentation, as required by ANSI/IEEE 1471-2000, the recommended best practice for documenting the architecture of software-intensive systems [IEEE 1471].  </w:t>
      </w:r>
    </w:p>
    <w:p w14:paraId="0962B817" w14:textId="3317918E" w:rsidR="009E249B" w:rsidRDefault="009E249B" w:rsidP="00580607">
      <w:pPr>
        <w:pStyle w:val="Body"/>
        <w:jc w:val="both"/>
      </w:pPr>
      <w:r>
        <w:t xml:space="preserve">As described in Section </w:t>
      </w:r>
      <w:r w:rsidR="0021690B">
        <w:fldChar w:fldCharType="begin"/>
      </w:r>
      <w:r w:rsidR="0021690B">
        <w:instrText xml:space="preserve"> REF _Ref126914456 \w \h </w:instrText>
      </w:r>
      <w:r w:rsidR="00580607">
        <w:instrText xml:space="preserve"> \* MERGEFORMAT </w:instrText>
      </w:r>
      <w:r w:rsidR="0021690B">
        <w:fldChar w:fldCharType="separate"/>
      </w:r>
      <w:r w:rsidR="00987F2D">
        <w:t>1.2</w:t>
      </w:r>
      <w:r w:rsidR="0021690B">
        <w:fldChar w:fldCharType="end"/>
      </w:r>
      <w:r>
        <w:t xml:space="preserve">, a software architecture comprises more than one software structure, each of which provides an engineering handle on different system qualities.  A </w:t>
      </w:r>
      <w:r>
        <w:rPr>
          <w:i/>
        </w:rPr>
        <w:t>view</w:t>
      </w:r>
      <w:r>
        <w:t xml:space="preserve"> is the specification of one or more of these structures, and documenting a software architecture, then, is a matter of documenting the relevant views and then documenting information that applies to more than</w:t>
      </w:r>
      <w:r w:rsidR="005878FC">
        <w:t xml:space="preserve"> one view [Clements 2002</w:t>
      </w:r>
      <w:r>
        <w:t xml:space="preserve">].   </w:t>
      </w:r>
    </w:p>
    <w:p w14:paraId="2B3D00C1" w14:textId="77777777" w:rsidR="009E249B" w:rsidRDefault="009E249B" w:rsidP="00580607">
      <w:pPr>
        <w:pStyle w:val="Body"/>
        <w:jc w:val="both"/>
      </w:pPr>
      <w: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all of its relevant properties.  A </w:t>
      </w:r>
      <w:r>
        <w:lastRenderedPageBreak/>
        <w:t xml:space="preserve">SAD contains the viewpoints, relevant views, and information that applies to more than one view to give a holistic description of the system.  </w:t>
      </w:r>
    </w:p>
    <w:p w14:paraId="665AE127" w14:textId="77777777" w:rsidR="00495688" w:rsidRDefault="00495688" w:rsidP="00495688">
      <w:pPr>
        <w:tabs>
          <w:tab w:val="left" w:pos="1008"/>
          <w:tab w:val="right" w:pos="8280"/>
        </w:tabs>
        <w:spacing w:before="240" w:after="240"/>
        <w:jc w:val="both"/>
        <w:rPr>
          <w:rFonts w:ascii="Times New Roman" w:hAnsi="Times New Roman"/>
          <w:sz w:val="22"/>
          <w:szCs w:val="22"/>
          <w:highlight w:val="white"/>
        </w:rPr>
      </w:pPr>
      <w:r>
        <w:rPr>
          <w:rFonts w:ascii="Times New Roman" w:hAnsi="Times New Roman"/>
          <w:sz w:val="22"/>
          <w:szCs w:val="22"/>
          <w:highlight w:val="white"/>
        </w:rPr>
        <w:t>For the Quizzes Tutor system, we have identified three primary viewpoints to capture essential system qualities and address the specific needs of stakeholders:</w:t>
      </w:r>
    </w:p>
    <w:p w14:paraId="0E38B478" w14:textId="77777777" w:rsidR="00BC7A7E" w:rsidRPr="00EF7B4E" w:rsidRDefault="00BC7A7E" w:rsidP="00BC7A7E">
      <w:pPr>
        <w:numPr>
          <w:ilvl w:val="0"/>
          <w:numId w:val="19"/>
        </w:numPr>
        <w:tabs>
          <w:tab w:val="left" w:pos="1008"/>
          <w:tab w:val="right" w:pos="8280"/>
        </w:tabs>
        <w:spacing w:before="240" w:line="240" w:lineRule="auto"/>
        <w:rPr>
          <w:rFonts w:ascii="Times New Roman" w:hAnsi="Times New Roman"/>
          <w:sz w:val="22"/>
          <w:szCs w:val="22"/>
        </w:rPr>
      </w:pPr>
      <w:r w:rsidRPr="00EF7B4E">
        <w:rPr>
          <w:rFonts w:ascii="Times New Roman" w:hAnsi="Times New Roman"/>
          <w:b/>
          <w:bCs/>
          <w:sz w:val="22"/>
          <w:szCs w:val="22"/>
        </w:rPr>
        <w:t>Module Viewpoint</w:t>
      </w:r>
      <w:r w:rsidRPr="00EF7B4E">
        <w:rPr>
          <w:rFonts w:ascii="Times New Roman" w:hAnsi="Times New Roman"/>
          <w:sz w:val="22"/>
          <w:szCs w:val="22"/>
        </w:rPr>
        <w:t>: Focuses on the static structure, dividing the system into modules.</w:t>
      </w:r>
    </w:p>
    <w:p w14:paraId="3070183E" w14:textId="77777777" w:rsidR="00BC7A7E" w:rsidRPr="00EF7B4E" w:rsidRDefault="00BC7A7E" w:rsidP="00BC7A7E">
      <w:pPr>
        <w:tabs>
          <w:tab w:val="left" w:pos="1008"/>
          <w:tab w:val="right" w:pos="8280"/>
        </w:tabs>
        <w:spacing w:before="240"/>
        <w:ind w:left="720"/>
        <w:rPr>
          <w:rFonts w:ascii="Times New Roman" w:hAnsi="Times New Roman"/>
          <w:sz w:val="22"/>
          <w:szCs w:val="22"/>
        </w:rPr>
      </w:pPr>
    </w:p>
    <w:p w14:paraId="575EC249" w14:textId="77777777" w:rsidR="00BC7A7E" w:rsidRPr="00EF7B4E" w:rsidRDefault="00BC7A7E" w:rsidP="00BC7A7E">
      <w:pPr>
        <w:pStyle w:val="PargrafodaLista"/>
        <w:rPr>
          <w:rFonts w:ascii="Times New Roman" w:eastAsia="Times New Roman" w:hAnsi="Times New Roman" w:cs="Times New Roman"/>
          <w:sz w:val="22"/>
          <w:szCs w:val="22"/>
        </w:rPr>
      </w:pPr>
      <w:r w:rsidRPr="00EF7B4E">
        <w:rPr>
          <w:rFonts w:ascii="Times New Roman" w:eastAsia="Times New Roman" w:hAnsi="Times New Roman" w:cs="Times New Roman"/>
          <w:b/>
          <w:bCs/>
          <w:sz w:val="22"/>
          <w:szCs w:val="22"/>
        </w:rPr>
        <w:t>Decomposition View:</w:t>
      </w:r>
      <w:r w:rsidRPr="00EF7B4E">
        <w:rPr>
          <w:rFonts w:ascii="Times New Roman" w:eastAsia="Times New Roman" w:hAnsi="Times New Roman" w:cs="Times New Roman"/>
          <w:sz w:val="22"/>
          <w:szCs w:val="22"/>
        </w:rPr>
        <w:t xml:space="preserve"> Displays the hierarchy of modules and submodules, showing how each part of the system has a specific responsibility.</w:t>
      </w:r>
    </w:p>
    <w:p w14:paraId="69505A76" w14:textId="77777777" w:rsidR="00BC7A7E" w:rsidRPr="00EF7B4E" w:rsidRDefault="00BC7A7E" w:rsidP="00BC7A7E">
      <w:pPr>
        <w:pStyle w:val="PargrafodaLista"/>
        <w:rPr>
          <w:rFonts w:ascii="Times New Roman" w:eastAsia="Times New Roman" w:hAnsi="Times New Roman" w:cs="Times New Roman"/>
          <w:sz w:val="22"/>
          <w:szCs w:val="22"/>
        </w:rPr>
      </w:pPr>
      <w:r w:rsidRPr="00EF7B4E">
        <w:rPr>
          <w:rFonts w:ascii="Times New Roman" w:eastAsia="Times New Roman" w:hAnsi="Times New Roman" w:cs="Times New Roman"/>
          <w:b/>
          <w:bCs/>
          <w:sz w:val="22"/>
          <w:szCs w:val="22"/>
        </w:rPr>
        <w:t>Uses View:</w:t>
      </w:r>
      <w:r w:rsidRPr="00EF7B4E">
        <w:rPr>
          <w:rFonts w:ascii="Times New Roman" w:eastAsia="Times New Roman" w:hAnsi="Times New Roman" w:cs="Times New Roman"/>
          <w:sz w:val="22"/>
          <w:szCs w:val="22"/>
        </w:rPr>
        <w:t xml:space="preserve"> Highlights functional dependencies between modules, illustrating essential interactions for system functionality.</w:t>
      </w:r>
    </w:p>
    <w:p w14:paraId="4AAB48F1" w14:textId="77777777" w:rsidR="00BC7A7E" w:rsidRPr="00EF7B4E" w:rsidRDefault="00BC7A7E" w:rsidP="00BC7A7E">
      <w:pPr>
        <w:pStyle w:val="PargrafodaLista"/>
        <w:rPr>
          <w:rFonts w:ascii="Times New Roman" w:eastAsia="Times New Roman" w:hAnsi="Times New Roman" w:cs="Times New Roman"/>
          <w:sz w:val="22"/>
          <w:szCs w:val="22"/>
        </w:rPr>
      </w:pPr>
      <w:r w:rsidRPr="00EF7B4E">
        <w:rPr>
          <w:rFonts w:ascii="Times New Roman" w:eastAsia="Times New Roman" w:hAnsi="Times New Roman" w:cs="Times New Roman"/>
          <w:b/>
          <w:bCs/>
          <w:sz w:val="22"/>
          <w:szCs w:val="22"/>
        </w:rPr>
        <w:t>Data Model View:</w:t>
      </w:r>
      <w:r w:rsidRPr="00EF7B4E">
        <w:rPr>
          <w:rFonts w:ascii="Times New Roman" w:eastAsia="Times New Roman" w:hAnsi="Times New Roman" w:cs="Times New Roman"/>
          <w:sz w:val="22"/>
          <w:szCs w:val="22"/>
        </w:rPr>
        <w:t xml:space="preserve"> Shows relationships between data entities, ensuring a clear and consistent structure for information storage.</w:t>
      </w:r>
    </w:p>
    <w:p w14:paraId="281A2ADB" w14:textId="77777777" w:rsidR="00BC7A7E" w:rsidRPr="00EF7B4E" w:rsidRDefault="00BC7A7E" w:rsidP="00BC7A7E">
      <w:pPr>
        <w:tabs>
          <w:tab w:val="left" w:pos="1008"/>
          <w:tab w:val="right" w:pos="8280"/>
        </w:tabs>
        <w:spacing w:before="240"/>
        <w:ind w:left="720"/>
        <w:rPr>
          <w:rFonts w:ascii="Times New Roman" w:hAnsi="Times New Roman"/>
          <w:sz w:val="22"/>
          <w:szCs w:val="22"/>
        </w:rPr>
      </w:pPr>
    </w:p>
    <w:p w14:paraId="0EEADD37" w14:textId="77777777" w:rsidR="00BC7A7E" w:rsidRPr="00EF7B4E" w:rsidRDefault="00BC7A7E" w:rsidP="00BC7A7E">
      <w:pPr>
        <w:numPr>
          <w:ilvl w:val="0"/>
          <w:numId w:val="19"/>
        </w:numPr>
        <w:tabs>
          <w:tab w:val="left" w:pos="1008"/>
          <w:tab w:val="right" w:pos="8280"/>
        </w:tabs>
        <w:spacing w:line="240" w:lineRule="auto"/>
        <w:rPr>
          <w:rFonts w:ascii="Times New Roman" w:hAnsi="Times New Roman"/>
          <w:sz w:val="22"/>
          <w:szCs w:val="22"/>
        </w:rPr>
      </w:pPr>
      <w:r w:rsidRPr="00EF7B4E">
        <w:rPr>
          <w:rFonts w:ascii="Times New Roman" w:hAnsi="Times New Roman"/>
          <w:b/>
          <w:bCs/>
          <w:sz w:val="22"/>
          <w:szCs w:val="22"/>
        </w:rPr>
        <w:t>Component-and-Connector Viewpoint</w:t>
      </w:r>
      <w:r w:rsidRPr="00EF7B4E">
        <w:rPr>
          <w:rFonts w:ascii="Times New Roman" w:hAnsi="Times New Roman"/>
          <w:sz w:val="22"/>
          <w:szCs w:val="22"/>
        </w:rPr>
        <w:t>: Highlights runtime interactions, showing data flow and communication.</w:t>
      </w:r>
    </w:p>
    <w:p w14:paraId="63354FA9" w14:textId="77777777" w:rsidR="00BC7A7E" w:rsidRPr="00EF7B4E" w:rsidRDefault="00BC7A7E" w:rsidP="00BC7A7E">
      <w:pPr>
        <w:tabs>
          <w:tab w:val="left" w:pos="1008"/>
          <w:tab w:val="right" w:pos="8280"/>
        </w:tabs>
        <w:ind w:left="720"/>
        <w:rPr>
          <w:rFonts w:ascii="Times New Roman" w:hAnsi="Times New Roman"/>
          <w:sz w:val="22"/>
          <w:szCs w:val="22"/>
        </w:rPr>
      </w:pPr>
    </w:p>
    <w:p w14:paraId="0F3DE794" w14:textId="77777777" w:rsidR="00BC7A7E" w:rsidRPr="00EF7B4E" w:rsidRDefault="00BC7A7E" w:rsidP="00BC7A7E">
      <w:pPr>
        <w:pStyle w:val="PargrafodaLista"/>
        <w:rPr>
          <w:rFonts w:ascii="Times New Roman" w:eastAsia="Times New Roman" w:hAnsi="Times New Roman" w:cs="Times New Roman"/>
          <w:sz w:val="22"/>
          <w:szCs w:val="22"/>
        </w:rPr>
      </w:pPr>
      <w:r w:rsidRPr="00EF7B4E">
        <w:rPr>
          <w:rFonts w:ascii="Times New Roman" w:eastAsia="Times New Roman" w:hAnsi="Times New Roman" w:cs="Times New Roman"/>
          <w:b/>
          <w:bCs/>
          <w:sz w:val="22"/>
          <w:szCs w:val="22"/>
        </w:rPr>
        <w:t>Call-Return:</w:t>
      </w:r>
      <w:r w:rsidRPr="00EF7B4E">
        <w:rPr>
          <w:rFonts w:ascii="Times New Roman" w:eastAsia="Times New Roman" w:hAnsi="Times New Roman" w:cs="Times New Roman"/>
          <w:sz w:val="22"/>
          <w:szCs w:val="22"/>
        </w:rPr>
        <w:t xml:space="preserve"> Components receive control and data from others, executing a function and then returning control to the invoker.</w:t>
      </w:r>
    </w:p>
    <w:p w14:paraId="54E9E2CB" w14:textId="77777777" w:rsidR="00BC7A7E" w:rsidRPr="00EF7B4E" w:rsidRDefault="00BC7A7E" w:rsidP="00BC7A7E">
      <w:pPr>
        <w:pStyle w:val="PargrafodaLista"/>
        <w:rPr>
          <w:rFonts w:ascii="Times New Roman" w:eastAsia="Times New Roman" w:hAnsi="Times New Roman" w:cs="Times New Roman"/>
          <w:sz w:val="22"/>
          <w:szCs w:val="22"/>
        </w:rPr>
      </w:pPr>
      <w:r w:rsidRPr="00EF7B4E">
        <w:rPr>
          <w:rFonts w:ascii="Times New Roman" w:eastAsia="Times New Roman" w:hAnsi="Times New Roman" w:cs="Times New Roman"/>
          <w:b/>
          <w:bCs/>
          <w:sz w:val="22"/>
          <w:szCs w:val="22"/>
        </w:rPr>
        <w:t>Repository:</w:t>
      </w:r>
      <w:r w:rsidRPr="00EF7B4E">
        <w:rPr>
          <w:rFonts w:ascii="Times New Roman" w:eastAsia="Times New Roman" w:hAnsi="Times New Roman" w:cs="Times New Roman"/>
          <w:sz w:val="22"/>
          <w:szCs w:val="22"/>
        </w:rPr>
        <w:t xml:space="preserve"> Large stores of persistent data managed centrally or across several databases, enabling shared access to data.</w:t>
      </w:r>
    </w:p>
    <w:p w14:paraId="2BAE7145" w14:textId="77777777" w:rsidR="00BC7A7E" w:rsidRPr="00EF7B4E" w:rsidRDefault="00BC7A7E" w:rsidP="00BC7A7E">
      <w:pPr>
        <w:tabs>
          <w:tab w:val="left" w:pos="1008"/>
          <w:tab w:val="right" w:pos="8280"/>
        </w:tabs>
        <w:ind w:left="720"/>
        <w:rPr>
          <w:rFonts w:ascii="Times New Roman" w:hAnsi="Times New Roman"/>
          <w:sz w:val="22"/>
          <w:szCs w:val="22"/>
        </w:rPr>
      </w:pPr>
    </w:p>
    <w:p w14:paraId="5E3C30A4" w14:textId="77777777" w:rsidR="00BC7A7E" w:rsidRPr="00EF7B4E" w:rsidRDefault="00BC7A7E" w:rsidP="00BC7A7E">
      <w:pPr>
        <w:tabs>
          <w:tab w:val="left" w:pos="1008"/>
          <w:tab w:val="right" w:pos="8280"/>
        </w:tabs>
        <w:ind w:left="720"/>
        <w:rPr>
          <w:rFonts w:ascii="Times New Roman" w:hAnsi="Times New Roman"/>
          <w:sz w:val="22"/>
          <w:szCs w:val="22"/>
        </w:rPr>
      </w:pPr>
    </w:p>
    <w:p w14:paraId="4622F5D8" w14:textId="77777777" w:rsidR="00BC7A7E" w:rsidRPr="00EF7B4E" w:rsidRDefault="00BC7A7E" w:rsidP="00BC7A7E">
      <w:pPr>
        <w:numPr>
          <w:ilvl w:val="0"/>
          <w:numId w:val="19"/>
        </w:numPr>
        <w:tabs>
          <w:tab w:val="left" w:pos="1008"/>
          <w:tab w:val="right" w:pos="8280"/>
        </w:tabs>
        <w:spacing w:after="240" w:line="240" w:lineRule="auto"/>
        <w:rPr>
          <w:rFonts w:ascii="Times New Roman" w:hAnsi="Times New Roman"/>
          <w:sz w:val="22"/>
          <w:szCs w:val="22"/>
        </w:rPr>
      </w:pPr>
      <w:r w:rsidRPr="00EF7B4E">
        <w:rPr>
          <w:rFonts w:ascii="Times New Roman" w:hAnsi="Times New Roman"/>
          <w:b/>
          <w:bCs/>
          <w:sz w:val="22"/>
          <w:szCs w:val="22"/>
        </w:rPr>
        <w:t>Allocation Viewpoint</w:t>
      </w:r>
      <w:r w:rsidRPr="00EF7B4E">
        <w:rPr>
          <w:rFonts w:ascii="Times New Roman" w:hAnsi="Times New Roman"/>
          <w:sz w:val="22"/>
          <w:szCs w:val="22"/>
        </w:rPr>
        <w:t>: Maps software elements to their physical or virtual deployment infrastructure.</w:t>
      </w:r>
    </w:p>
    <w:p w14:paraId="463E3962" w14:textId="77777777" w:rsidR="00BC7A7E" w:rsidRPr="00EF7B4E" w:rsidRDefault="00BC7A7E" w:rsidP="00BC7A7E">
      <w:pPr>
        <w:pStyle w:val="PargrafodaLista"/>
        <w:spacing w:before="240" w:after="240"/>
        <w:rPr>
          <w:rFonts w:ascii="Times New Roman" w:eastAsia="Times New Roman" w:hAnsi="Times New Roman" w:cs="Times New Roman"/>
          <w:sz w:val="22"/>
          <w:szCs w:val="22"/>
        </w:rPr>
      </w:pPr>
      <w:r w:rsidRPr="00EF7B4E">
        <w:rPr>
          <w:rFonts w:ascii="Times New Roman" w:eastAsia="Times New Roman" w:hAnsi="Times New Roman" w:cs="Times New Roman"/>
          <w:b/>
          <w:bCs/>
          <w:sz w:val="22"/>
          <w:szCs w:val="22"/>
        </w:rPr>
        <w:t>Execution View</w:t>
      </w:r>
      <w:r w:rsidRPr="00EF7B4E">
        <w:rPr>
          <w:rFonts w:ascii="Times New Roman" w:eastAsia="Times New Roman" w:hAnsi="Times New Roman" w:cs="Times New Roman"/>
          <w:sz w:val="22"/>
          <w:szCs w:val="22"/>
        </w:rPr>
        <w:t>: Maps software components to the execution infrastructure, such as physical servers or cloud environments, to support real-time operation.</w:t>
      </w:r>
    </w:p>
    <w:p w14:paraId="45936259" w14:textId="66D917A2" w:rsidR="00BC7A7E" w:rsidRPr="00EF7B4E" w:rsidRDefault="00BC7A7E" w:rsidP="00EF7B4E">
      <w:pPr>
        <w:pStyle w:val="PargrafodaLista"/>
        <w:spacing w:before="240" w:after="240"/>
        <w:rPr>
          <w:rFonts w:ascii="Times New Roman" w:eastAsia="Times New Roman" w:hAnsi="Times New Roman" w:cs="Times New Roman"/>
          <w:sz w:val="22"/>
          <w:szCs w:val="22"/>
        </w:rPr>
      </w:pPr>
      <w:r w:rsidRPr="00EF7B4E">
        <w:rPr>
          <w:rFonts w:ascii="Times New Roman" w:eastAsia="Times New Roman" w:hAnsi="Times New Roman" w:cs="Times New Roman"/>
          <w:b/>
          <w:bCs/>
          <w:sz w:val="22"/>
          <w:szCs w:val="22"/>
        </w:rPr>
        <w:t>Development View</w:t>
      </w:r>
      <w:r w:rsidRPr="00EF7B4E">
        <w:rPr>
          <w:rFonts w:ascii="Times New Roman" w:eastAsia="Times New Roman" w:hAnsi="Times New Roman" w:cs="Times New Roman"/>
          <w:sz w:val="22"/>
          <w:szCs w:val="22"/>
        </w:rPr>
        <w:t>: Shows the organization of development artifacts, like source code, to facilitate team coordination and management.</w:t>
      </w:r>
    </w:p>
    <w:p w14:paraId="19C24E3D" w14:textId="77777777" w:rsidR="00495688" w:rsidRDefault="00495688" w:rsidP="00495688">
      <w:pPr>
        <w:tabs>
          <w:tab w:val="left" w:pos="1008"/>
          <w:tab w:val="right" w:pos="8280"/>
        </w:tabs>
        <w:spacing w:before="240" w:after="240"/>
        <w:jc w:val="both"/>
        <w:rPr>
          <w:rFonts w:ascii="Times New Roman" w:hAnsi="Times New Roman"/>
          <w:sz w:val="22"/>
          <w:szCs w:val="22"/>
          <w:highlight w:val="white"/>
        </w:rPr>
      </w:pPr>
      <w:r>
        <w:rPr>
          <w:rFonts w:ascii="Times New Roman" w:hAnsi="Times New Roman"/>
          <w:sz w:val="22"/>
          <w:szCs w:val="22"/>
          <w:highlight w:val="white"/>
        </w:rPr>
        <w:t>The following table summarizes the stakeholders in the Quizzes Tutor project and the viewpoints selected to address their specific concerns:</w:t>
      </w:r>
    </w:p>
    <w:p w14:paraId="270C8344" w14:textId="77777777" w:rsidR="00495688" w:rsidRDefault="00495688" w:rsidP="00580607">
      <w:pPr>
        <w:pStyle w:val="Body"/>
        <w:jc w:val="both"/>
      </w:pPr>
    </w:p>
    <w:p w14:paraId="27C33BDA" w14:textId="698DF6D0" w:rsidR="009E249B" w:rsidRDefault="009E249B">
      <w:pPr>
        <w:pStyle w:val="Legenda"/>
      </w:pPr>
      <w:bookmarkStart w:id="47" w:name="_Toc183529377"/>
      <w:r>
        <w:lastRenderedPageBreak/>
        <w:t xml:space="preserve">Table </w:t>
      </w:r>
      <w:r>
        <w:fldChar w:fldCharType="begin"/>
      </w:r>
      <w:r>
        <w:instrText xml:space="preserve"> SEQ Table \* ARABIC </w:instrText>
      </w:r>
      <w:r>
        <w:fldChar w:fldCharType="separate"/>
      </w:r>
      <w:r w:rsidR="00F91B18">
        <w:t>2</w:t>
      </w:r>
      <w:r>
        <w:fldChar w:fldCharType="end"/>
      </w:r>
      <w:r>
        <w:t>:</w:t>
      </w:r>
      <w:r w:rsidR="000C467D">
        <w:t xml:space="preserve"> </w:t>
      </w:r>
      <w:r>
        <w:t>Stakeholders and Relevant Viewpoints</w:t>
      </w:r>
      <w:bookmarkEnd w:id="47"/>
    </w:p>
    <w:tbl>
      <w:tblPr>
        <w:tblW w:w="86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11"/>
        <w:gridCol w:w="4313"/>
      </w:tblGrid>
      <w:tr w:rsidR="00605FC0" w14:paraId="04809982" w14:textId="77777777" w:rsidTr="00605FC0">
        <w:trPr>
          <w:cantSplit/>
          <w:trHeight w:val="572"/>
          <w:tblHeader/>
        </w:trPr>
        <w:tc>
          <w:tcPr>
            <w:tcW w:w="4311" w:type="dxa"/>
            <w:tcMar>
              <w:top w:w="0" w:type="dxa"/>
              <w:bottom w:w="0" w:type="dxa"/>
            </w:tcMar>
          </w:tcPr>
          <w:p w14:paraId="6DDF7FFB" w14:textId="77777777" w:rsidR="00605FC0" w:rsidRPr="00A65F9C" w:rsidRDefault="00605FC0" w:rsidP="00E529F8">
            <w:pPr>
              <w:pBdr>
                <w:top w:val="nil"/>
                <w:left w:val="nil"/>
                <w:bottom w:val="nil"/>
                <w:right w:val="nil"/>
                <w:between w:val="nil"/>
              </w:pBdr>
              <w:tabs>
                <w:tab w:val="left" w:pos="1008"/>
                <w:tab w:val="right" w:pos="8280"/>
              </w:tabs>
              <w:spacing w:before="80" w:after="80"/>
              <w:jc w:val="center"/>
              <w:rPr>
                <w:rFonts w:ascii="Arial" w:eastAsia="Arial" w:hAnsi="Arial" w:cs="Arial"/>
                <w:b/>
                <w:bCs/>
                <w:color w:val="000000"/>
                <w:szCs w:val="24"/>
              </w:rPr>
            </w:pPr>
            <w:r w:rsidRPr="00A65F9C">
              <w:rPr>
                <w:rFonts w:ascii="Arial" w:eastAsia="Arial" w:hAnsi="Arial" w:cs="Arial"/>
                <w:b/>
                <w:bCs/>
                <w:color w:val="000000" w:themeColor="text1"/>
                <w:szCs w:val="24"/>
              </w:rPr>
              <w:t>Stakeholder</w:t>
            </w:r>
          </w:p>
        </w:tc>
        <w:tc>
          <w:tcPr>
            <w:tcW w:w="4313" w:type="dxa"/>
            <w:tcMar>
              <w:top w:w="0" w:type="dxa"/>
              <w:bottom w:w="0" w:type="dxa"/>
            </w:tcMar>
          </w:tcPr>
          <w:p w14:paraId="323DB61F" w14:textId="509C3540" w:rsidR="00605FC0" w:rsidRPr="00A65F9C" w:rsidRDefault="00605FC0" w:rsidP="00E529F8">
            <w:pPr>
              <w:pBdr>
                <w:top w:val="nil"/>
                <w:left w:val="nil"/>
                <w:bottom w:val="nil"/>
                <w:right w:val="nil"/>
                <w:between w:val="nil"/>
              </w:pBdr>
              <w:tabs>
                <w:tab w:val="left" w:pos="1008"/>
                <w:tab w:val="right" w:pos="8280"/>
              </w:tabs>
              <w:spacing w:before="80" w:after="80"/>
              <w:jc w:val="center"/>
              <w:rPr>
                <w:rFonts w:ascii="Arial" w:eastAsia="Arial" w:hAnsi="Arial" w:cs="Arial"/>
                <w:b/>
                <w:bCs/>
                <w:color w:val="000000"/>
                <w:szCs w:val="24"/>
              </w:rPr>
            </w:pPr>
            <w:r w:rsidRPr="00A65F9C">
              <w:rPr>
                <w:rFonts w:ascii="Arial" w:eastAsia="Arial" w:hAnsi="Arial" w:cs="Arial"/>
                <w:b/>
                <w:bCs/>
                <w:color w:val="000000" w:themeColor="text1"/>
                <w:szCs w:val="24"/>
              </w:rPr>
              <w:t>Viewpoint(s) that apply to that class of stakeholder’s concerns</w:t>
            </w:r>
          </w:p>
        </w:tc>
      </w:tr>
      <w:tr w:rsidR="00605FC0" w14:paraId="7B50F3FD" w14:textId="77777777" w:rsidTr="00605FC0">
        <w:trPr>
          <w:trHeight w:val="757"/>
        </w:trPr>
        <w:tc>
          <w:tcPr>
            <w:tcW w:w="4311" w:type="dxa"/>
            <w:tcMar>
              <w:top w:w="0" w:type="dxa"/>
              <w:bottom w:w="0" w:type="dxa"/>
            </w:tcMar>
          </w:tcPr>
          <w:p w14:paraId="548DC653" w14:textId="77777777" w:rsidR="00605FC0" w:rsidRPr="00E529F8" w:rsidRDefault="00605FC0" w:rsidP="00E529F8">
            <w:pPr>
              <w:pBdr>
                <w:top w:val="nil"/>
                <w:left w:val="nil"/>
                <w:bottom w:val="nil"/>
                <w:right w:val="nil"/>
                <w:between w:val="nil"/>
              </w:pBdr>
              <w:tabs>
                <w:tab w:val="left" w:pos="1008"/>
                <w:tab w:val="right" w:pos="8280"/>
              </w:tabs>
              <w:spacing w:before="160" w:after="160"/>
              <w:jc w:val="center"/>
              <w:rPr>
                <w:rFonts w:ascii="Times New Roman" w:hAnsi="Times New Roman"/>
                <w:color w:val="000000"/>
                <w:szCs w:val="24"/>
              </w:rPr>
            </w:pPr>
            <w:r w:rsidRPr="00E529F8">
              <w:rPr>
                <w:rFonts w:ascii="Times New Roman" w:hAnsi="Times New Roman"/>
                <w:szCs w:val="24"/>
              </w:rPr>
              <w:t>Teachers</w:t>
            </w:r>
          </w:p>
        </w:tc>
        <w:tc>
          <w:tcPr>
            <w:tcW w:w="4313" w:type="dxa"/>
            <w:tcMar>
              <w:top w:w="0" w:type="dxa"/>
              <w:bottom w:w="0" w:type="dxa"/>
            </w:tcMar>
          </w:tcPr>
          <w:tbl>
            <w:tblPr>
              <w:tblW w:w="0" w:type="auto"/>
              <w:tblLayout w:type="fixed"/>
              <w:tblLook w:val="06A0" w:firstRow="1" w:lastRow="0" w:firstColumn="1" w:lastColumn="0" w:noHBand="1" w:noVBand="1"/>
            </w:tblPr>
            <w:tblGrid>
              <w:gridCol w:w="4097"/>
            </w:tblGrid>
            <w:tr w:rsidR="00605FC0" w:rsidRPr="00E529F8" w14:paraId="7D8B935F" w14:textId="77777777" w:rsidTr="00A71323">
              <w:trPr>
                <w:trHeight w:val="300"/>
              </w:trPr>
              <w:tc>
                <w:tcPr>
                  <w:tcW w:w="4103" w:type="dxa"/>
                  <w:vAlign w:val="center"/>
                </w:tcPr>
                <w:p w14:paraId="5DFE3D89" w14:textId="77777777" w:rsidR="00605FC0" w:rsidRPr="00E529F8" w:rsidRDefault="00605FC0" w:rsidP="00E529F8">
                  <w:pPr>
                    <w:jc w:val="center"/>
                    <w:rPr>
                      <w:szCs w:val="24"/>
                    </w:rPr>
                  </w:pPr>
                </w:p>
              </w:tc>
            </w:tr>
            <w:tr w:rsidR="00605FC0" w:rsidRPr="00E529F8" w14:paraId="4A4BF2A4" w14:textId="77777777" w:rsidTr="00A71323">
              <w:trPr>
                <w:trHeight w:val="300"/>
              </w:trPr>
              <w:tc>
                <w:tcPr>
                  <w:tcW w:w="4103" w:type="dxa"/>
                  <w:vAlign w:val="center"/>
                </w:tcPr>
                <w:p w14:paraId="6EA1A536" w14:textId="77777777" w:rsidR="00605FC0" w:rsidRPr="00E529F8" w:rsidRDefault="00605FC0" w:rsidP="00E529F8">
                  <w:pPr>
                    <w:jc w:val="center"/>
                    <w:rPr>
                      <w:szCs w:val="24"/>
                    </w:rPr>
                  </w:pPr>
                  <w:r w:rsidRPr="00E529F8">
                    <w:rPr>
                      <w:szCs w:val="24"/>
                    </w:rPr>
                    <w:t>Module Viewpoint: Decomposition View</w:t>
                  </w:r>
                </w:p>
              </w:tc>
            </w:tr>
          </w:tbl>
          <w:p w14:paraId="5EA85851" w14:textId="77777777" w:rsidR="00605FC0" w:rsidRPr="00E529F8" w:rsidRDefault="00605FC0" w:rsidP="00E529F8">
            <w:pPr>
              <w:pBdr>
                <w:top w:val="nil"/>
                <w:left w:val="nil"/>
                <w:bottom w:val="nil"/>
                <w:right w:val="nil"/>
                <w:between w:val="nil"/>
              </w:pBdr>
              <w:tabs>
                <w:tab w:val="left" w:pos="1008"/>
                <w:tab w:val="right" w:pos="8280"/>
              </w:tabs>
              <w:spacing w:before="160" w:after="160"/>
              <w:jc w:val="center"/>
              <w:rPr>
                <w:rFonts w:ascii="Times New Roman" w:hAnsi="Times New Roman"/>
                <w:szCs w:val="24"/>
              </w:rPr>
            </w:pPr>
          </w:p>
        </w:tc>
      </w:tr>
      <w:tr w:rsidR="00605FC0" w14:paraId="1D5CB26E" w14:textId="77777777" w:rsidTr="00605FC0">
        <w:trPr>
          <w:trHeight w:val="775"/>
        </w:trPr>
        <w:tc>
          <w:tcPr>
            <w:tcW w:w="4311" w:type="dxa"/>
            <w:tcMar>
              <w:top w:w="0" w:type="dxa"/>
              <w:bottom w:w="0" w:type="dxa"/>
            </w:tcMar>
          </w:tcPr>
          <w:p w14:paraId="6BAD2592" w14:textId="77777777" w:rsidR="00605FC0" w:rsidRPr="00E529F8" w:rsidRDefault="00605FC0" w:rsidP="00E529F8">
            <w:pPr>
              <w:pBdr>
                <w:top w:val="nil"/>
                <w:left w:val="nil"/>
                <w:bottom w:val="nil"/>
                <w:right w:val="nil"/>
                <w:between w:val="nil"/>
              </w:pBdr>
              <w:tabs>
                <w:tab w:val="left" w:pos="1008"/>
                <w:tab w:val="right" w:pos="8280"/>
              </w:tabs>
              <w:spacing w:before="160" w:after="160"/>
              <w:jc w:val="center"/>
              <w:rPr>
                <w:rFonts w:ascii="Times New Roman" w:hAnsi="Times New Roman"/>
                <w:color w:val="000000"/>
                <w:szCs w:val="24"/>
              </w:rPr>
            </w:pPr>
            <w:r w:rsidRPr="00E529F8">
              <w:rPr>
                <w:rFonts w:ascii="Times New Roman" w:hAnsi="Times New Roman"/>
                <w:szCs w:val="24"/>
              </w:rPr>
              <w:t>Students</w:t>
            </w:r>
          </w:p>
        </w:tc>
        <w:tc>
          <w:tcPr>
            <w:tcW w:w="4313" w:type="dxa"/>
            <w:tcMar>
              <w:top w:w="0" w:type="dxa"/>
              <w:bottom w:w="0" w:type="dxa"/>
            </w:tcMar>
          </w:tcPr>
          <w:p w14:paraId="6C874B32" w14:textId="77777777" w:rsidR="00605FC0" w:rsidRPr="00E529F8" w:rsidRDefault="00605FC0" w:rsidP="00E529F8">
            <w:pPr>
              <w:pBdr>
                <w:top w:val="nil"/>
                <w:left w:val="nil"/>
                <w:bottom w:val="nil"/>
                <w:right w:val="nil"/>
                <w:between w:val="nil"/>
              </w:pBdr>
              <w:tabs>
                <w:tab w:val="left" w:pos="1008"/>
                <w:tab w:val="right" w:pos="8280"/>
              </w:tabs>
              <w:spacing w:before="160" w:after="160"/>
              <w:jc w:val="center"/>
              <w:rPr>
                <w:rFonts w:ascii="Times New Roman" w:hAnsi="Times New Roman"/>
                <w:szCs w:val="24"/>
              </w:rPr>
            </w:pPr>
            <w:r w:rsidRPr="00E529F8">
              <w:rPr>
                <w:rFonts w:ascii="Times New Roman" w:hAnsi="Times New Roman"/>
                <w:szCs w:val="24"/>
              </w:rPr>
              <w:t>Component-and-Connector Viewpoint: Call-Return</w:t>
            </w:r>
          </w:p>
        </w:tc>
      </w:tr>
      <w:tr w:rsidR="00605FC0" w14:paraId="777AFC0E" w14:textId="77777777" w:rsidTr="00605FC0">
        <w:trPr>
          <w:trHeight w:val="757"/>
        </w:trPr>
        <w:tc>
          <w:tcPr>
            <w:tcW w:w="4311" w:type="dxa"/>
            <w:tcMar>
              <w:top w:w="0" w:type="dxa"/>
              <w:bottom w:w="0" w:type="dxa"/>
            </w:tcMar>
          </w:tcPr>
          <w:p w14:paraId="697EA937" w14:textId="77777777" w:rsidR="001B0D95" w:rsidRDefault="001B0D95" w:rsidP="001B0D95">
            <w:pPr>
              <w:pBdr>
                <w:top w:val="nil"/>
                <w:left w:val="nil"/>
                <w:bottom w:val="nil"/>
                <w:right w:val="nil"/>
                <w:between w:val="nil"/>
              </w:pBdr>
              <w:tabs>
                <w:tab w:val="left" w:pos="1008"/>
                <w:tab w:val="right" w:pos="8280"/>
              </w:tabs>
              <w:spacing w:before="160" w:after="160"/>
              <w:jc w:val="center"/>
              <w:rPr>
                <w:rFonts w:ascii="Times New Roman" w:hAnsi="Times New Roman"/>
                <w:szCs w:val="24"/>
              </w:rPr>
            </w:pPr>
          </w:p>
          <w:p w14:paraId="0835E3C8" w14:textId="75697371" w:rsidR="001B0D95" w:rsidRPr="001B0D95" w:rsidRDefault="00605FC0" w:rsidP="001B0D95">
            <w:pPr>
              <w:pBdr>
                <w:top w:val="nil"/>
                <w:left w:val="nil"/>
                <w:bottom w:val="nil"/>
                <w:right w:val="nil"/>
                <w:between w:val="nil"/>
              </w:pBdr>
              <w:tabs>
                <w:tab w:val="left" w:pos="1008"/>
                <w:tab w:val="right" w:pos="8280"/>
              </w:tabs>
              <w:spacing w:before="160" w:after="160"/>
              <w:jc w:val="center"/>
              <w:rPr>
                <w:rFonts w:ascii="Times New Roman" w:hAnsi="Times New Roman"/>
                <w:szCs w:val="24"/>
              </w:rPr>
            </w:pPr>
            <w:r w:rsidRPr="00E529F8">
              <w:rPr>
                <w:rFonts w:ascii="Times New Roman" w:hAnsi="Times New Roman"/>
                <w:szCs w:val="24"/>
              </w:rPr>
              <w:t>Development Team</w:t>
            </w:r>
          </w:p>
        </w:tc>
        <w:tc>
          <w:tcPr>
            <w:tcW w:w="4313" w:type="dxa"/>
            <w:tcMar>
              <w:top w:w="0" w:type="dxa"/>
              <w:bottom w:w="0" w:type="dxa"/>
            </w:tcMar>
          </w:tcPr>
          <w:p w14:paraId="16701D84" w14:textId="7523F397" w:rsidR="00605FC0" w:rsidRPr="00E529F8" w:rsidRDefault="00605FC0" w:rsidP="00E529F8">
            <w:pPr>
              <w:spacing w:before="160" w:after="160"/>
              <w:jc w:val="center"/>
              <w:rPr>
                <w:rFonts w:ascii="Times New Roman" w:hAnsi="Times New Roman"/>
                <w:szCs w:val="24"/>
              </w:rPr>
            </w:pPr>
            <w:r w:rsidRPr="00E529F8">
              <w:rPr>
                <w:rFonts w:ascii="Times New Roman" w:hAnsi="Times New Roman"/>
                <w:szCs w:val="24"/>
              </w:rPr>
              <w:t>Module Viewpoint: Decomposition View, Uses View, Data Model View</w:t>
            </w:r>
          </w:p>
          <w:p w14:paraId="66290AB9" w14:textId="7F44D71F" w:rsidR="00605FC0" w:rsidRPr="00E529F8" w:rsidRDefault="00605FC0" w:rsidP="00E529F8">
            <w:pPr>
              <w:spacing w:before="160" w:after="160"/>
              <w:jc w:val="center"/>
              <w:rPr>
                <w:rFonts w:ascii="Times New Roman" w:hAnsi="Times New Roman"/>
                <w:szCs w:val="24"/>
              </w:rPr>
            </w:pPr>
            <w:r w:rsidRPr="00E529F8">
              <w:rPr>
                <w:rFonts w:ascii="Times New Roman" w:hAnsi="Times New Roman"/>
                <w:szCs w:val="24"/>
              </w:rPr>
              <w:t>Component-and-Connector Viewpoint: Call-Return</w:t>
            </w:r>
          </w:p>
          <w:p w14:paraId="4F8D36C5" w14:textId="77777777" w:rsidR="00605FC0" w:rsidRPr="00E529F8" w:rsidRDefault="00605FC0" w:rsidP="00E529F8">
            <w:pPr>
              <w:pBdr>
                <w:top w:val="nil"/>
                <w:left w:val="nil"/>
                <w:bottom w:val="nil"/>
                <w:right w:val="nil"/>
                <w:between w:val="nil"/>
              </w:pBdr>
              <w:tabs>
                <w:tab w:val="left" w:pos="1008"/>
                <w:tab w:val="right" w:pos="8280"/>
              </w:tabs>
              <w:spacing w:before="160" w:after="160"/>
              <w:jc w:val="center"/>
              <w:rPr>
                <w:rFonts w:ascii="Times New Roman" w:hAnsi="Times New Roman"/>
                <w:szCs w:val="24"/>
              </w:rPr>
            </w:pPr>
            <w:r w:rsidRPr="00E529F8">
              <w:rPr>
                <w:rFonts w:ascii="Times New Roman" w:hAnsi="Times New Roman"/>
                <w:szCs w:val="24"/>
              </w:rPr>
              <w:t>Allocation Viewpoint: Development View</w:t>
            </w:r>
          </w:p>
        </w:tc>
      </w:tr>
      <w:tr w:rsidR="00605FC0" w14:paraId="1FA56FE7" w14:textId="77777777" w:rsidTr="00605FC0">
        <w:trPr>
          <w:trHeight w:val="757"/>
        </w:trPr>
        <w:tc>
          <w:tcPr>
            <w:tcW w:w="4311" w:type="dxa"/>
            <w:tcMar>
              <w:top w:w="0" w:type="dxa"/>
              <w:bottom w:w="0" w:type="dxa"/>
            </w:tcMar>
          </w:tcPr>
          <w:p w14:paraId="442492C8" w14:textId="77777777" w:rsidR="00605FC0" w:rsidRPr="00E529F8" w:rsidRDefault="00605FC0" w:rsidP="00E529F8">
            <w:pPr>
              <w:pBdr>
                <w:top w:val="nil"/>
                <w:left w:val="nil"/>
                <w:bottom w:val="nil"/>
                <w:right w:val="nil"/>
                <w:between w:val="nil"/>
              </w:pBdr>
              <w:tabs>
                <w:tab w:val="left" w:pos="1008"/>
                <w:tab w:val="right" w:pos="8280"/>
              </w:tabs>
              <w:spacing w:before="160" w:after="160"/>
              <w:jc w:val="center"/>
              <w:rPr>
                <w:rFonts w:ascii="Times New Roman" w:hAnsi="Times New Roman"/>
                <w:color w:val="000000"/>
                <w:szCs w:val="24"/>
              </w:rPr>
            </w:pPr>
            <w:r w:rsidRPr="00E529F8">
              <w:rPr>
                <w:rFonts w:ascii="Times New Roman" w:hAnsi="Times New Roman"/>
                <w:szCs w:val="24"/>
              </w:rPr>
              <w:t>System Administrators</w:t>
            </w:r>
          </w:p>
        </w:tc>
        <w:tc>
          <w:tcPr>
            <w:tcW w:w="4313" w:type="dxa"/>
            <w:tcMar>
              <w:top w:w="0" w:type="dxa"/>
              <w:bottom w:w="0" w:type="dxa"/>
            </w:tcMar>
          </w:tcPr>
          <w:tbl>
            <w:tblPr>
              <w:tblW w:w="0" w:type="auto"/>
              <w:tblLayout w:type="fixed"/>
              <w:tblLook w:val="06A0" w:firstRow="1" w:lastRow="0" w:firstColumn="1" w:lastColumn="0" w:noHBand="1" w:noVBand="1"/>
            </w:tblPr>
            <w:tblGrid>
              <w:gridCol w:w="4097"/>
            </w:tblGrid>
            <w:tr w:rsidR="00605FC0" w:rsidRPr="00E529F8" w14:paraId="42E7CAFB" w14:textId="77777777" w:rsidTr="00A71323">
              <w:trPr>
                <w:trHeight w:val="300"/>
              </w:trPr>
              <w:tc>
                <w:tcPr>
                  <w:tcW w:w="4103" w:type="dxa"/>
                  <w:vAlign w:val="center"/>
                </w:tcPr>
                <w:p w14:paraId="4A1FD97F" w14:textId="77777777" w:rsidR="00605FC0" w:rsidRPr="00E529F8" w:rsidRDefault="00605FC0" w:rsidP="00E529F8">
                  <w:pPr>
                    <w:jc w:val="center"/>
                    <w:rPr>
                      <w:szCs w:val="24"/>
                    </w:rPr>
                  </w:pPr>
                </w:p>
              </w:tc>
            </w:tr>
            <w:tr w:rsidR="00605FC0" w:rsidRPr="00E529F8" w14:paraId="301FE653" w14:textId="77777777" w:rsidTr="00A71323">
              <w:trPr>
                <w:trHeight w:val="300"/>
              </w:trPr>
              <w:tc>
                <w:tcPr>
                  <w:tcW w:w="4103" w:type="dxa"/>
                  <w:vAlign w:val="center"/>
                </w:tcPr>
                <w:p w14:paraId="5162E3F6" w14:textId="0EFDB66D" w:rsidR="00605FC0" w:rsidRPr="00E529F8" w:rsidRDefault="00605FC0" w:rsidP="00E529F8">
                  <w:pPr>
                    <w:jc w:val="center"/>
                    <w:rPr>
                      <w:szCs w:val="24"/>
                    </w:rPr>
                  </w:pPr>
                  <w:r w:rsidRPr="00E529F8">
                    <w:rPr>
                      <w:szCs w:val="24"/>
                    </w:rPr>
                    <w:t>Component-and-Connector Viewpoint: Repository</w:t>
                  </w:r>
                </w:p>
                <w:p w14:paraId="59D039F8" w14:textId="364C384F" w:rsidR="00605FC0" w:rsidRPr="00E529F8" w:rsidRDefault="00605FC0" w:rsidP="00E529F8">
                  <w:pPr>
                    <w:jc w:val="center"/>
                    <w:rPr>
                      <w:szCs w:val="24"/>
                    </w:rPr>
                  </w:pPr>
                  <w:r w:rsidRPr="00E529F8">
                    <w:rPr>
                      <w:szCs w:val="24"/>
                    </w:rPr>
                    <w:t>Allocation Viewpoint: Execution View</w:t>
                  </w:r>
                </w:p>
                <w:p w14:paraId="244CC4A0" w14:textId="77777777" w:rsidR="00605FC0" w:rsidRPr="00E529F8" w:rsidRDefault="00605FC0" w:rsidP="00E529F8">
                  <w:pPr>
                    <w:jc w:val="center"/>
                    <w:rPr>
                      <w:szCs w:val="24"/>
                    </w:rPr>
                  </w:pPr>
                  <w:r w:rsidRPr="00E529F8">
                    <w:rPr>
                      <w:szCs w:val="24"/>
                    </w:rPr>
                    <w:t>Module Viewpoint: Data Model View</w:t>
                  </w:r>
                </w:p>
              </w:tc>
            </w:tr>
          </w:tbl>
          <w:p w14:paraId="52D3BA78" w14:textId="77777777" w:rsidR="00605FC0" w:rsidRPr="00E529F8" w:rsidRDefault="00605FC0" w:rsidP="00E529F8">
            <w:pPr>
              <w:pBdr>
                <w:top w:val="nil"/>
                <w:left w:val="nil"/>
                <w:bottom w:val="nil"/>
                <w:right w:val="nil"/>
                <w:between w:val="nil"/>
              </w:pBdr>
              <w:tabs>
                <w:tab w:val="left" w:pos="1008"/>
                <w:tab w:val="right" w:pos="8280"/>
              </w:tabs>
              <w:spacing w:before="160" w:after="160"/>
              <w:jc w:val="center"/>
              <w:rPr>
                <w:rFonts w:ascii="Times New Roman" w:hAnsi="Times New Roman"/>
                <w:szCs w:val="24"/>
              </w:rPr>
            </w:pPr>
          </w:p>
        </w:tc>
      </w:tr>
      <w:tr w:rsidR="00605FC0" w14:paraId="7D5A7A03" w14:textId="77777777" w:rsidTr="00605FC0">
        <w:trPr>
          <w:trHeight w:val="757"/>
        </w:trPr>
        <w:tc>
          <w:tcPr>
            <w:tcW w:w="4311" w:type="dxa"/>
            <w:tcMar>
              <w:top w:w="0" w:type="dxa"/>
              <w:bottom w:w="0" w:type="dxa"/>
            </w:tcMar>
          </w:tcPr>
          <w:p w14:paraId="28C2B062" w14:textId="77777777" w:rsidR="00605FC0" w:rsidRPr="00E529F8" w:rsidRDefault="00605FC0" w:rsidP="00E529F8">
            <w:pPr>
              <w:pBdr>
                <w:top w:val="nil"/>
                <w:left w:val="nil"/>
                <w:bottom w:val="nil"/>
                <w:right w:val="nil"/>
                <w:between w:val="nil"/>
              </w:pBdr>
              <w:tabs>
                <w:tab w:val="left" w:pos="1008"/>
                <w:tab w:val="right" w:pos="8280"/>
              </w:tabs>
              <w:spacing w:before="160" w:after="160"/>
              <w:jc w:val="center"/>
              <w:rPr>
                <w:rFonts w:ascii="Times New Roman" w:hAnsi="Times New Roman"/>
                <w:szCs w:val="24"/>
              </w:rPr>
            </w:pPr>
            <w:r w:rsidRPr="00E529F8">
              <w:rPr>
                <w:rFonts w:ascii="Times New Roman" w:hAnsi="Times New Roman"/>
                <w:szCs w:val="24"/>
              </w:rPr>
              <w:t>Project Manager</w:t>
            </w:r>
          </w:p>
        </w:tc>
        <w:tc>
          <w:tcPr>
            <w:tcW w:w="4313" w:type="dxa"/>
            <w:tcMar>
              <w:top w:w="0" w:type="dxa"/>
              <w:bottom w:w="0" w:type="dxa"/>
            </w:tcMar>
          </w:tcPr>
          <w:p w14:paraId="4FF573AC" w14:textId="77777777" w:rsidR="00605FC0" w:rsidRPr="00E529F8" w:rsidRDefault="00605FC0" w:rsidP="00E529F8">
            <w:pPr>
              <w:jc w:val="center"/>
              <w:rPr>
                <w:szCs w:val="24"/>
              </w:rPr>
            </w:pPr>
            <w:r w:rsidRPr="00E529F8">
              <w:rPr>
                <w:szCs w:val="24"/>
              </w:rPr>
              <w:t>Module Viewpoint: Decomposition View</w:t>
            </w:r>
          </w:p>
          <w:p w14:paraId="16635FAF" w14:textId="77777777" w:rsidR="00605FC0" w:rsidRPr="00E529F8" w:rsidRDefault="00605FC0" w:rsidP="00E529F8">
            <w:pPr>
              <w:pBdr>
                <w:top w:val="nil"/>
                <w:left w:val="nil"/>
                <w:bottom w:val="nil"/>
                <w:right w:val="nil"/>
                <w:between w:val="nil"/>
              </w:pBdr>
              <w:tabs>
                <w:tab w:val="left" w:pos="1008"/>
                <w:tab w:val="right" w:pos="8280"/>
              </w:tabs>
              <w:spacing w:before="160" w:after="160"/>
              <w:jc w:val="center"/>
              <w:rPr>
                <w:rFonts w:ascii="Times New Roman" w:hAnsi="Times New Roman"/>
                <w:szCs w:val="24"/>
              </w:rPr>
            </w:pPr>
          </w:p>
        </w:tc>
      </w:tr>
    </w:tbl>
    <w:p w14:paraId="1F459117" w14:textId="77777777" w:rsidR="009E249B" w:rsidRDefault="009E249B">
      <w:pPr>
        <w:pStyle w:val="Body"/>
      </w:pPr>
    </w:p>
    <w:p w14:paraId="4ADBD0E2" w14:textId="6E6977E2" w:rsidR="009E249B" w:rsidRDefault="00041736">
      <w:pPr>
        <w:pStyle w:val="Ttulo3"/>
      </w:pPr>
      <w:bookmarkStart w:id="48" w:name="_Toc64867651"/>
      <w:bookmarkStart w:id="49" w:name="_Toc87146862"/>
      <w:bookmarkStart w:id="50" w:name="_Toc183540840"/>
      <w:r>
        <w:t>Module</w:t>
      </w:r>
      <w:r w:rsidR="009E249B">
        <w:t xml:space="preserve"> Viewpoint</w:t>
      </w:r>
      <w:bookmarkEnd w:id="48"/>
      <w:bookmarkEnd w:id="49"/>
      <w:r w:rsidR="00B15610">
        <w:t xml:space="preserve"> Definition</w:t>
      </w:r>
      <w:bookmarkEnd w:id="50"/>
    </w:p>
    <w:p w14:paraId="521B5EB3" w14:textId="4EB5961D" w:rsidR="008A2F93" w:rsidRDefault="007F24F0" w:rsidP="007F24F0">
      <w:pPr>
        <w:pStyle w:val="Ttulo4"/>
      </w:pPr>
      <w:bookmarkStart w:id="51" w:name="_Toc183540841"/>
      <w:r>
        <w:t>Decomposition Viewpoint Definition</w:t>
      </w:r>
      <w:bookmarkEnd w:id="51"/>
    </w:p>
    <w:p w14:paraId="186B058D" w14:textId="77777777" w:rsidR="00634684" w:rsidRDefault="007F24F0" w:rsidP="00634684">
      <w:pPr>
        <w:pStyle w:val="Ttulo5"/>
        <w:rPr>
          <w:b/>
          <w:bCs/>
        </w:rPr>
      </w:pPr>
      <w:bookmarkStart w:id="52" w:name="_Toc183540842"/>
      <w:r w:rsidRPr="007F24F0">
        <w:rPr>
          <w:b/>
          <w:bCs/>
        </w:rPr>
        <w:t>Abstract</w:t>
      </w:r>
      <w:bookmarkEnd w:id="52"/>
    </w:p>
    <w:p w14:paraId="35116ECC" w14:textId="2CF6368D" w:rsidR="00897100" w:rsidRPr="00897100" w:rsidRDefault="00897100" w:rsidP="00897100">
      <w:pPr>
        <w:pStyle w:val="Body"/>
        <w:ind w:left="720"/>
        <w:jc w:val="both"/>
      </w:pPr>
      <w:r w:rsidRPr="00897100">
        <w:t>The Decomposition View displays the system's hierarchy of modules and submodules, dividing it into distinct parts, each with specific responsibilities, to organize and structure the system.</w:t>
      </w:r>
    </w:p>
    <w:p w14:paraId="3F423356" w14:textId="2A22C4D9" w:rsidR="00897100" w:rsidRPr="00897100" w:rsidRDefault="0061050E" w:rsidP="00897100">
      <w:pPr>
        <w:pStyle w:val="Ttulo5"/>
        <w:rPr>
          <w:b/>
          <w:bCs/>
        </w:rPr>
      </w:pPr>
      <w:bookmarkStart w:id="53" w:name="_Toc183540843"/>
      <w:r w:rsidRPr="0061050E">
        <w:rPr>
          <w:b/>
          <w:bCs/>
        </w:rPr>
        <w:t>Stakeholders and Their Concerns Addressed</w:t>
      </w:r>
      <w:bookmarkEnd w:id="53"/>
    </w:p>
    <w:p w14:paraId="0280BB13" w14:textId="4865A709" w:rsidR="00897100" w:rsidRDefault="00897100" w:rsidP="00634684">
      <w:pPr>
        <w:ind w:left="576"/>
        <w:rPr>
          <w:rFonts w:eastAsia="Times"/>
          <w:b/>
          <w:bCs/>
        </w:rPr>
      </w:pPr>
      <w:r w:rsidRPr="00897100">
        <w:rPr>
          <w:rFonts w:eastAsia="Times"/>
          <w:b/>
          <w:bCs/>
        </w:rPr>
        <w:t xml:space="preserve">Project Managers: </w:t>
      </w:r>
      <w:r w:rsidRPr="00897100">
        <w:rPr>
          <w:rFonts w:eastAsia="Times"/>
        </w:rPr>
        <w:t>Need a clear view of the modules to plan tasks and organize the team's work.</w:t>
      </w:r>
    </w:p>
    <w:p w14:paraId="369E56AA" w14:textId="65CCF285" w:rsidR="00634684" w:rsidRPr="00634684" w:rsidRDefault="00634684" w:rsidP="00634684">
      <w:pPr>
        <w:ind w:left="576"/>
      </w:pPr>
      <w:r w:rsidRPr="00634684">
        <w:rPr>
          <w:rFonts w:eastAsia="Times"/>
          <w:b/>
          <w:bCs/>
        </w:rPr>
        <w:lastRenderedPageBreak/>
        <w:t>Development Team</w:t>
      </w:r>
      <w:r w:rsidRPr="00634684">
        <w:rPr>
          <w:rFonts w:eastAsia="Times"/>
        </w:rPr>
        <w:t>: Benefits from a clear modular structure to facilitate incremental development and maintenance.</w:t>
      </w:r>
    </w:p>
    <w:p w14:paraId="736F75F2" w14:textId="77777777" w:rsidR="00634684" w:rsidRDefault="00634684" w:rsidP="00634684">
      <w:pPr>
        <w:ind w:left="576"/>
        <w:rPr>
          <w:rFonts w:eastAsia="Times"/>
        </w:rPr>
      </w:pPr>
      <w:r w:rsidRPr="00634684">
        <w:rPr>
          <w:rFonts w:eastAsia="Times"/>
          <w:b/>
          <w:bCs/>
        </w:rPr>
        <w:t>Teachers</w:t>
      </w:r>
      <w:r w:rsidRPr="00634684">
        <w:rPr>
          <w:rFonts w:eastAsia="Times"/>
        </w:rPr>
        <w:t>: Require an understanding of the main modular functionalities to support their use of the system.</w:t>
      </w:r>
    </w:p>
    <w:p w14:paraId="2D23CA28" w14:textId="77777777" w:rsidR="00897100" w:rsidRDefault="00897100" w:rsidP="00634684">
      <w:pPr>
        <w:ind w:left="576"/>
      </w:pPr>
    </w:p>
    <w:p w14:paraId="09445A53" w14:textId="77777777" w:rsidR="00897100" w:rsidRPr="00634684" w:rsidRDefault="00897100" w:rsidP="00634684">
      <w:pPr>
        <w:ind w:left="576"/>
      </w:pPr>
    </w:p>
    <w:p w14:paraId="5EA63C06" w14:textId="35940E5B" w:rsidR="00897100" w:rsidRPr="00897100" w:rsidRDefault="00526E62" w:rsidP="00897100">
      <w:pPr>
        <w:pStyle w:val="Ttulo5"/>
        <w:rPr>
          <w:b/>
          <w:bCs/>
        </w:rPr>
      </w:pPr>
      <w:bookmarkStart w:id="54" w:name="_Toc183540844"/>
      <w:r w:rsidRPr="00897100">
        <w:rPr>
          <w:b/>
          <w:bCs/>
        </w:rPr>
        <w:t>Elements, Relations, Properties and Constraints</w:t>
      </w:r>
      <w:bookmarkEnd w:id="54"/>
    </w:p>
    <w:p w14:paraId="4C326791" w14:textId="77777777" w:rsidR="00526E62" w:rsidRPr="00526E62" w:rsidRDefault="00526E62" w:rsidP="00897100">
      <w:pPr>
        <w:ind w:firstLine="360"/>
      </w:pPr>
      <w:r w:rsidRPr="00526E62">
        <w:rPr>
          <w:rFonts w:eastAsia="Times"/>
          <w:b/>
          <w:bCs/>
        </w:rPr>
        <w:t>Elements</w:t>
      </w:r>
      <w:r w:rsidRPr="00526E62">
        <w:rPr>
          <w:rFonts w:eastAsia="Times"/>
        </w:rPr>
        <w:t>: Modules, submodules, and their specific functionalities.</w:t>
      </w:r>
    </w:p>
    <w:p w14:paraId="44BC117F" w14:textId="77777777" w:rsidR="00526E62" w:rsidRPr="00526E62" w:rsidRDefault="00526E62" w:rsidP="00526E62">
      <w:pPr>
        <w:ind w:left="360"/>
      </w:pPr>
      <w:r w:rsidRPr="00526E62">
        <w:rPr>
          <w:rFonts w:eastAsia="Times"/>
          <w:b/>
          <w:bCs/>
        </w:rPr>
        <w:t>Relations</w:t>
      </w:r>
      <w:r w:rsidRPr="00526E62">
        <w:rPr>
          <w:rFonts w:eastAsia="Times"/>
        </w:rPr>
        <w:t>: “Is-part-of” relation representing the hierarchy and modular structure of the system.</w:t>
      </w:r>
    </w:p>
    <w:p w14:paraId="7DF81D95" w14:textId="77777777" w:rsidR="00526E62" w:rsidRPr="00526E62" w:rsidRDefault="00526E62" w:rsidP="00526E62">
      <w:pPr>
        <w:ind w:firstLine="360"/>
      </w:pPr>
      <w:r w:rsidRPr="00526E62">
        <w:rPr>
          <w:rFonts w:eastAsia="Times"/>
          <w:b/>
          <w:bCs/>
        </w:rPr>
        <w:t>Properties</w:t>
      </w:r>
      <w:r w:rsidRPr="00526E62">
        <w:rPr>
          <w:rFonts w:eastAsia="Times"/>
        </w:rPr>
        <w:t>: Each module’s name, main function, and software interface.</w:t>
      </w:r>
    </w:p>
    <w:p w14:paraId="4DC15EC9" w14:textId="2D400543" w:rsidR="00526E62" w:rsidRDefault="00526E62" w:rsidP="00B0773D">
      <w:pPr>
        <w:ind w:left="360"/>
        <w:rPr>
          <w:rFonts w:eastAsia="Times"/>
        </w:rPr>
      </w:pPr>
      <w:r w:rsidRPr="00526E62">
        <w:rPr>
          <w:rFonts w:eastAsia="Times"/>
          <w:b/>
          <w:bCs/>
        </w:rPr>
        <w:t>Constraints</w:t>
      </w:r>
      <w:r w:rsidRPr="00526E62">
        <w:rPr>
          <w:rFonts w:eastAsia="Times"/>
        </w:rPr>
        <w:t>: Each module should be responsible for a distinct function and not overlap responsibilities with other modules.</w:t>
      </w:r>
    </w:p>
    <w:p w14:paraId="679CD31B" w14:textId="77777777" w:rsidR="00D8574D" w:rsidRDefault="00D8574D" w:rsidP="00B0773D">
      <w:pPr>
        <w:ind w:left="360"/>
      </w:pPr>
    </w:p>
    <w:p w14:paraId="5DDC2BD7" w14:textId="7F5F4A64" w:rsidR="00D8574D" w:rsidRPr="00897100" w:rsidRDefault="00D8574D" w:rsidP="00897100">
      <w:pPr>
        <w:pStyle w:val="Ttulo5"/>
        <w:rPr>
          <w:rFonts w:ascii="Times" w:hAnsi="Times"/>
          <w:b/>
          <w:bCs/>
          <w:sz w:val="24"/>
        </w:rPr>
      </w:pPr>
      <w:bookmarkStart w:id="55" w:name="_Toc183540845"/>
      <w:r w:rsidRPr="00897100">
        <w:rPr>
          <w:b/>
          <w:bCs/>
        </w:rPr>
        <w:t>Language(s) to Model/Represent Conforming Views</w:t>
      </w:r>
      <w:bookmarkEnd w:id="55"/>
    </w:p>
    <w:p w14:paraId="47E6B2E0" w14:textId="77777777" w:rsidR="00D8574D" w:rsidRDefault="00D8574D" w:rsidP="00D8574D">
      <w:pPr>
        <w:rPr>
          <w:b/>
          <w:bCs/>
        </w:rPr>
      </w:pPr>
    </w:p>
    <w:p w14:paraId="09E8BFD3" w14:textId="02851E43" w:rsidR="00D8574D" w:rsidRDefault="00D8574D" w:rsidP="00D8574D">
      <w:pPr>
        <w:ind w:left="720"/>
      </w:pPr>
      <w:r w:rsidRPr="00D8574D">
        <w:rPr>
          <w:b/>
          <w:bCs/>
        </w:rPr>
        <w:t>UML Class Diagrams</w:t>
      </w:r>
      <w:r w:rsidRPr="00D8574D">
        <w:t xml:space="preserve"> or </w:t>
      </w:r>
      <w:r w:rsidRPr="00D8574D">
        <w:rPr>
          <w:b/>
          <w:bCs/>
        </w:rPr>
        <w:t>Component Diagrams</w:t>
      </w:r>
      <w:r w:rsidRPr="00D8574D">
        <w:t xml:space="preserve"> to illustrate hierarchical structure and relations of each module.</w:t>
      </w:r>
    </w:p>
    <w:p w14:paraId="6A7D48A3" w14:textId="12CD84D1" w:rsidR="00D8574D" w:rsidRDefault="00D8574D" w:rsidP="00D8574D">
      <w:pPr>
        <w:pStyle w:val="Ttulo5"/>
        <w:numPr>
          <w:ilvl w:val="4"/>
          <w:numId w:val="60"/>
        </w:numPr>
        <w:spacing w:before="240" w:after="240"/>
        <w:rPr>
          <w:b/>
          <w:bCs/>
        </w:rPr>
      </w:pPr>
      <w:bookmarkStart w:id="56" w:name="_Toc183540846"/>
      <w:r w:rsidRPr="00D8574D">
        <w:rPr>
          <w:b/>
          <w:bCs/>
        </w:rPr>
        <w:t>Applicable Evaluation/Analysis Techniques and</w:t>
      </w:r>
      <w:r>
        <w:rPr>
          <w:b/>
          <w:bCs/>
        </w:rPr>
        <w:t xml:space="preserve"> </w:t>
      </w:r>
      <w:r w:rsidRPr="00D8574D">
        <w:rPr>
          <w:b/>
          <w:bCs/>
        </w:rPr>
        <w:t>Consistency/Completeness Criteria</w:t>
      </w:r>
      <w:bookmarkEnd w:id="56"/>
    </w:p>
    <w:p w14:paraId="3D726C40" w14:textId="77777777" w:rsidR="00D8574D" w:rsidRPr="00D8574D" w:rsidRDefault="00D8574D" w:rsidP="00D8574D">
      <w:pPr>
        <w:ind w:left="720"/>
      </w:pPr>
      <w:r w:rsidRPr="00D8574D">
        <w:rPr>
          <w:b/>
          <w:bCs/>
        </w:rPr>
        <w:t>Consistency</w:t>
      </w:r>
      <w:r w:rsidRPr="00D8574D">
        <w:t>: Each element should have only one parent module.</w:t>
      </w:r>
    </w:p>
    <w:p w14:paraId="69AFA213" w14:textId="77777777" w:rsidR="00D8574D" w:rsidRPr="00D8574D" w:rsidRDefault="00D8574D" w:rsidP="00D8574D">
      <w:pPr>
        <w:ind w:left="720"/>
      </w:pPr>
      <w:r w:rsidRPr="00D8574D">
        <w:rPr>
          <w:b/>
          <w:bCs/>
        </w:rPr>
        <w:t>Completeness</w:t>
      </w:r>
      <w:r w:rsidRPr="00D8574D">
        <w:t>: The functionality of all modules combined should cover the system requirements.</w:t>
      </w:r>
    </w:p>
    <w:p w14:paraId="11E9900B" w14:textId="77777777" w:rsidR="00D8574D" w:rsidRDefault="00D8574D" w:rsidP="00D8574D">
      <w:pPr>
        <w:ind w:left="720"/>
      </w:pPr>
      <w:r w:rsidRPr="00D8574D">
        <w:rPr>
          <w:b/>
          <w:bCs/>
        </w:rPr>
        <w:t>Evaluation Techniques</w:t>
      </w:r>
      <w:r w:rsidRPr="00D8574D">
        <w:t>: Scenario-based analysis to ensure modularity allows changes with minimal impact.</w:t>
      </w:r>
    </w:p>
    <w:p w14:paraId="55C205A9" w14:textId="77777777" w:rsidR="00D8574D" w:rsidRDefault="00D8574D" w:rsidP="00D8574D"/>
    <w:p w14:paraId="4F086153" w14:textId="0FA61B7D" w:rsidR="00D8574D" w:rsidRPr="00897100" w:rsidRDefault="00D8574D" w:rsidP="00D8574D">
      <w:pPr>
        <w:pStyle w:val="Ttulo5"/>
        <w:numPr>
          <w:ilvl w:val="4"/>
          <w:numId w:val="60"/>
        </w:numPr>
        <w:rPr>
          <w:b/>
          <w:bCs/>
        </w:rPr>
      </w:pPr>
      <w:bookmarkStart w:id="57" w:name="_Toc183540847"/>
      <w:r w:rsidRPr="00D8574D">
        <w:rPr>
          <w:b/>
          <w:bCs/>
        </w:rPr>
        <w:t>Viewpoint Source</w:t>
      </w:r>
      <w:bookmarkEnd w:id="57"/>
    </w:p>
    <w:p w14:paraId="7E97D63B" w14:textId="77777777" w:rsidR="00D8574D" w:rsidRDefault="00D8574D" w:rsidP="00D8574D">
      <w:pPr>
        <w:ind w:left="720"/>
      </w:pPr>
      <w:r w:rsidRPr="00D8574D">
        <w:t xml:space="preserve">Clements, P., et al. </w:t>
      </w:r>
      <w:r w:rsidRPr="00D8574D">
        <w:rPr>
          <w:i/>
          <w:iCs/>
        </w:rPr>
        <w:t>Documenting Software Architectures: Views and Beyond</w:t>
      </w:r>
      <w:r w:rsidRPr="00D8574D">
        <w:t xml:space="preserve"> (2002).</w:t>
      </w:r>
    </w:p>
    <w:p w14:paraId="57A5E110" w14:textId="77777777" w:rsidR="00D8574D" w:rsidRPr="00D8574D" w:rsidRDefault="00D8574D" w:rsidP="00D8574D">
      <w:pPr>
        <w:ind w:left="720"/>
      </w:pPr>
    </w:p>
    <w:p w14:paraId="053055DC" w14:textId="1978E71D" w:rsidR="00D8574D" w:rsidRPr="00D8574D" w:rsidRDefault="00D8574D" w:rsidP="00D8574D">
      <w:pPr>
        <w:pStyle w:val="Ttulo4"/>
      </w:pPr>
      <w:bookmarkStart w:id="58" w:name="_Toc183540848"/>
      <w:r>
        <w:t>Uses Viewpoint Definition</w:t>
      </w:r>
      <w:bookmarkEnd w:id="58"/>
    </w:p>
    <w:p w14:paraId="094F4AC7" w14:textId="77777777" w:rsidR="00D8574D" w:rsidRDefault="00D8574D" w:rsidP="00D8574D">
      <w:pPr>
        <w:pStyle w:val="Ttulo5"/>
        <w:rPr>
          <w:b/>
          <w:bCs/>
        </w:rPr>
      </w:pPr>
      <w:bookmarkStart w:id="59" w:name="_Toc183540849"/>
      <w:r w:rsidRPr="007F24F0">
        <w:rPr>
          <w:b/>
          <w:bCs/>
        </w:rPr>
        <w:t>Abstract</w:t>
      </w:r>
      <w:bookmarkEnd w:id="59"/>
    </w:p>
    <w:p w14:paraId="62F33C79" w14:textId="77777777" w:rsidR="00897100" w:rsidRPr="00897100" w:rsidRDefault="00897100" w:rsidP="00897100">
      <w:pPr>
        <w:spacing w:before="240" w:after="240"/>
        <w:ind w:left="720"/>
      </w:pPr>
      <w:r w:rsidRPr="00897100">
        <w:t xml:space="preserve">The </w:t>
      </w:r>
      <w:r w:rsidRPr="00897100">
        <w:rPr>
          <w:i/>
          <w:iCs/>
        </w:rPr>
        <w:t>Uses View</w:t>
      </w:r>
      <w:r w:rsidRPr="00897100">
        <w:t xml:space="preserve"> highlights the functional dependencies between modules, illustrating how the functionality of one module depends on another, helping identify key system interactions.</w:t>
      </w:r>
    </w:p>
    <w:p w14:paraId="012CD1D7" w14:textId="77777777" w:rsidR="00897100" w:rsidRDefault="00897100" w:rsidP="00897100">
      <w:pPr>
        <w:pStyle w:val="Ttulo5"/>
        <w:rPr>
          <w:b/>
          <w:bCs/>
        </w:rPr>
      </w:pPr>
      <w:bookmarkStart w:id="60" w:name="_Toc183540850"/>
      <w:r w:rsidRPr="0061050E">
        <w:rPr>
          <w:b/>
          <w:bCs/>
        </w:rPr>
        <w:lastRenderedPageBreak/>
        <w:t>Stakeholders and Their Concerns Addressed</w:t>
      </w:r>
      <w:bookmarkEnd w:id="60"/>
    </w:p>
    <w:p w14:paraId="3C049044" w14:textId="51DE001B" w:rsidR="00897100" w:rsidRDefault="00897100" w:rsidP="00897100">
      <w:pPr>
        <w:ind w:left="720"/>
      </w:pPr>
      <w:r w:rsidRPr="00897100">
        <w:rPr>
          <w:b/>
          <w:bCs/>
        </w:rPr>
        <w:t>Development Team</w:t>
      </w:r>
      <w:r w:rsidRPr="00897100">
        <w:t>: Needs to understand module dependencies to avoid integration issues.</w:t>
      </w:r>
    </w:p>
    <w:p w14:paraId="49A07A0F" w14:textId="77777777" w:rsidR="00897100" w:rsidRDefault="00897100" w:rsidP="00897100">
      <w:pPr>
        <w:rPr>
          <w:highlight w:val="magenta"/>
        </w:rPr>
      </w:pPr>
    </w:p>
    <w:p w14:paraId="65990992" w14:textId="77777777" w:rsidR="00897100" w:rsidRDefault="00897100" w:rsidP="00897100">
      <w:pPr>
        <w:rPr>
          <w:highlight w:val="magenta"/>
        </w:rPr>
      </w:pPr>
    </w:p>
    <w:p w14:paraId="5B422E66" w14:textId="77777777" w:rsidR="00897100" w:rsidRDefault="00897100" w:rsidP="00897100">
      <w:pPr>
        <w:rPr>
          <w:highlight w:val="magenta"/>
        </w:rPr>
      </w:pPr>
    </w:p>
    <w:p w14:paraId="767A56DB" w14:textId="77777777" w:rsidR="00897100" w:rsidRPr="00897100" w:rsidRDefault="00897100" w:rsidP="00897100">
      <w:pPr>
        <w:pStyle w:val="Ttulo5"/>
        <w:rPr>
          <w:b/>
          <w:bCs/>
        </w:rPr>
      </w:pPr>
      <w:bookmarkStart w:id="61" w:name="_Toc183540851"/>
      <w:r w:rsidRPr="00897100">
        <w:rPr>
          <w:b/>
          <w:bCs/>
        </w:rPr>
        <w:t>Elements, Relations, Properties and Constraints</w:t>
      </w:r>
      <w:bookmarkEnd w:id="61"/>
    </w:p>
    <w:p w14:paraId="3829895A" w14:textId="77777777" w:rsidR="00897100" w:rsidRPr="00897100" w:rsidRDefault="00897100" w:rsidP="00897100">
      <w:pPr>
        <w:ind w:left="720"/>
      </w:pPr>
      <w:r w:rsidRPr="00897100">
        <w:rPr>
          <w:b/>
          <w:bCs/>
        </w:rPr>
        <w:t>Elements</w:t>
      </w:r>
      <w:r w:rsidRPr="00897100">
        <w:t>: Modules with specific functions and functional dependencies.</w:t>
      </w:r>
    </w:p>
    <w:p w14:paraId="2C872128" w14:textId="77777777" w:rsidR="00897100" w:rsidRPr="00897100" w:rsidRDefault="00897100" w:rsidP="00897100">
      <w:pPr>
        <w:ind w:left="720"/>
      </w:pPr>
      <w:r w:rsidRPr="00897100">
        <w:rPr>
          <w:b/>
          <w:bCs/>
        </w:rPr>
        <w:t>Relations</w:t>
      </w:r>
      <w:r w:rsidRPr="00897100">
        <w:t>: “Depends-on” relations defining execution dependencies between modules.</w:t>
      </w:r>
    </w:p>
    <w:p w14:paraId="570FBEBE" w14:textId="77777777" w:rsidR="00897100" w:rsidRPr="00897100" w:rsidRDefault="00897100" w:rsidP="00897100">
      <w:pPr>
        <w:ind w:left="720"/>
      </w:pPr>
      <w:r w:rsidRPr="00897100">
        <w:rPr>
          <w:b/>
          <w:bCs/>
        </w:rPr>
        <w:t>Properties</w:t>
      </w:r>
      <w:r w:rsidRPr="00897100">
        <w:t>: Each module’s name, function, and associated dependencies.</w:t>
      </w:r>
    </w:p>
    <w:p w14:paraId="1215563E" w14:textId="77777777" w:rsidR="00897100" w:rsidRPr="00897100" w:rsidRDefault="00897100" w:rsidP="00897100">
      <w:pPr>
        <w:ind w:left="720"/>
      </w:pPr>
      <w:r w:rsidRPr="00897100">
        <w:rPr>
          <w:b/>
          <w:bCs/>
        </w:rPr>
        <w:t>Constraints</w:t>
      </w:r>
      <w:r w:rsidRPr="00897100">
        <w:t>: Dependent modules must be compatible in terms of interface and communication.</w:t>
      </w:r>
    </w:p>
    <w:p w14:paraId="2F86BCF6" w14:textId="77777777" w:rsidR="00897100" w:rsidRPr="00897100" w:rsidRDefault="00897100" w:rsidP="00897100">
      <w:pPr>
        <w:pStyle w:val="Ttulo5"/>
        <w:rPr>
          <w:rFonts w:ascii="Times" w:hAnsi="Times"/>
          <w:b/>
          <w:bCs/>
          <w:sz w:val="24"/>
        </w:rPr>
      </w:pPr>
      <w:bookmarkStart w:id="62" w:name="_Toc183540852"/>
      <w:r w:rsidRPr="00897100">
        <w:rPr>
          <w:b/>
          <w:bCs/>
        </w:rPr>
        <w:t>Language(s) to Model/Represent Conforming Views</w:t>
      </w:r>
      <w:bookmarkEnd w:id="62"/>
    </w:p>
    <w:p w14:paraId="1F45B35C" w14:textId="77777777" w:rsidR="00897100" w:rsidRPr="00897100" w:rsidRDefault="00897100" w:rsidP="00897100">
      <w:pPr>
        <w:ind w:left="720"/>
      </w:pPr>
      <w:r w:rsidRPr="00897100">
        <w:rPr>
          <w:b/>
          <w:bCs/>
        </w:rPr>
        <w:t>UML Dependency Diagrams</w:t>
      </w:r>
      <w:r w:rsidRPr="00897100">
        <w:t xml:space="preserve"> or </w:t>
      </w:r>
      <w:r w:rsidRPr="00897100">
        <w:rPr>
          <w:b/>
          <w:bCs/>
        </w:rPr>
        <w:t>Sequence Diagrams</w:t>
      </w:r>
      <w:r w:rsidRPr="00897100">
        <w:t xml:space="preserve"> to show interactions and functional dependencies.</w:t>
      </w:r>
    </w:p>
    <w:p w14:paraId="2EFC62D1" w14:textId="77777777" w:rsidR="00897100" w:rsidRDefault="00897100" w:rsidP="00897100">
      <w:pPr>
        <w:pStyle w:val="Ttulo5"/>
        <w:numPr>
          <w:ilvl w:val="4"/>
          <w:numId w:val="60"/>
        </w:numPr>
        <w:spacing w:before="240" w:after="240"/>
        <w:rPr>
          <w:b/>
          <w:bCs/>
        </w:rPr>
      </w:pPr>
      <w:bookmarkStart w:id="63" w:name="_Toc183540853"/>
      <w:r w:rsidRPr="00D8574D">
        <w:rPr>
          <w:b/>
          <w:bCs/>
        </w:rPr>
        <w:t>Applicable Evaluation/Analysis Techniques and</w:t>
      </w:r>
      <w:r>
        <w:rPr>
          <w:b/>
          <w:bCs/>
        </w:rPr>
        <w:t xml:space="preserve"> </w:t>
      </w:r>
      <w:r w:rsidRPr="00D8574D">
        <w:rPr>
          <w:b/>
          <w:bCs/>
        </w:rPr>
        <w:t>Consistency/Completeness Criteria</w:t>
      </w:r>
      <w:bookmarkEnd w:id="63"/>
    </w:p>
    <w:p w14:paraId="156A9388" w14:textId="77777777" w:rsidR="00897100" w:rsidRPr="00897100" w:rsidRDefault="00897100" w:rsidP="00897100">
      <w:pPr>
        <w:ind w:left="720"/>
      </w:pPr>
      <w:r w:rsidRPr="00897100">
        <w:rPr>
          <w:b/>
          <w:bCs/>
        </w:rPr>
        <w:t>Consistency</w:t>
      </w:r>
      <w:r w:rsidRPr="00897100">
        <w:t>: All listed dependencies should be valid and documented.</w:t>
      </w:r>
    </w:p>
    <w:p w14:paraId="34AA9655" w14:textId="77777777" w:rsidR="00897100" w:rsidRPr="00897100" w:rsidRDefault="00897100" w:rsidP="00897100">
      <w:pPr>
        <w:ind w:left="720"/>
      </w:pPr>
      <w:r w:rsidRPr="00897100">
        <w:rPr>
          <w:b/>
          <w:bCs/>
        </w:rPr>
        <w:t>Completeness</w:t>
      </w:r>
      <w:r w:rsidRPr="00897100">
        <w:t>: All critical interactions for functionality should be represented.</w:t>
      </w:r>
    </w:p>
    <w:p w14:paraId="0F561120" w14:textId="77777777" w:rsidR="00897100" w:rsidRDefault="00897100" w:rsidP="00897100">
      <w:pPr>
        <w:ind w:left="720"/>
      </w:pPr>
      <w:r w:rsidRPr="00897100">
        <w:rPr>
          <w:b/>
          <w:bCs/>
        </w:rPr>
        <w:t>Evaluation Techniques</w:t>
      </w:r>
      <w:r w:rsidRPr="00897100">
        <w:t>: Review dependencies to identify potential coupling issues.</w:t>
      </w:r>
    </w:p>
    <w:p w14:paraId="390B155B" w14:textId="1E50BCD3" w:rsidR="00897100" w:rsidRPr="00897100" w:rsidRDefault="00897100" w:rsidP="00897100">
      <w:pPr>
        <w:pStyle w:val="Ttulo5"/>
        <w:numPr>
          <w:ilvl w:val="4"/>
          <w:numId w:val="60"/>
        </w:numPr>
        <w:rPr>
          <w:b/>
          <w:bCs/>
        </w:rPr>
      </w:pPr>
      <w:bookmarkStart w:id="64" w:name="_Toc183540854"/>
      <w:r w:rsidRPr="00D8574D">
        <w:rPr>
          <w:b/>
          <w:bCs/>
        </w:rPr>
        <w:t>Viewpoint Source</w:t>
      </w:r>
      <w:bookmarkEnd w:id="64"/>
    </w:p>
    <w:p w14:paraId="793F0C5C" w14:textId="77777777" w:rsidR="00897100" w:rsidRDefault="00897100" w:rsidP="00897100">
      <w:pPr>
        <w:ind w:left="720"/>
      </w:pPr>
      <w:r w:rsidRPr="00D8574D">
        <w:t xml:space="preserve">Clements, P., et al. </w:t>
      </w:r>
      <w:r w:rsidRPr="00D8574D">
        <w:rPr>
          <w:i/>
          <w:iCs/>
        </w:rPr>
        <w:t>Documenting Software Architectures: Views and Beyond</w:t>
      </w:r>
      <w:r w:rsidRPr="00D8574D">
        <w:t xml:space="preserve"> (2002).</w:t>
      </w:r>
    </w:p>
    <w:p w14:paraId="14F2A8BE" w14:textId="77777777" w:rsidR="00897100" w:rsidRDefault="00897100" w:rsidP="00897100"/>
    <w:p w14:paraId="4DC64B81" w14:textId="3B0B5B95" w:rsidR="006E1630" w:rsidRPr="00D8574D" w:rsidRDefault="006E1630" w:rsidP="006E1630">
      <w:pPr>
        <w:pStyle w:val="Ttulo4"/>
      </w:pPr>
      <w:bookmarkStart w:id="65" w:name="_Toc183540855"/>
      <w:r>
        <w:t>Data Viewpoint Definition</w:t>
      </w:r>
      <w:bookmarkEnd w:id="65"/>
    </w:p>
    <w:p w14:paraId="4B4B76B1" w14:textId="77777777" w:rsidR="006E1630" w:rsidRDefault="006E1630" w:rsidP="006E1630">
      <w:pPr>
        <w:pStyle w:val="Ttulo5"/>
        <w:rPr>
          <w:b/>
          <w:bCs/>
        </w:rPr>
      </w:pPr>
      <w:bookmarkStart w:id="66" w:name="_Toc183540856"/>
      <w:r w:rsidRPr="007F24F0">
        <w:rPr>
          <w:b/>
          <w:bCs/>
        </w:rPr>
        <w:t>Abstract</w:t>
      </w:r>
      <w:bookmarkEnd w:id="66"/>
    </w:p>
    <w:p w14:paraId="1B3F70F1" w14:textId="77777777" w:rsidR="006E1630" w:rsidRPr="006E1630" w:rsidRDefault="006E1630" w:rsidP="006E1630">
      <w:pPr>
        <w:spacing w:before="240" w:after="240"/>
        <w:ind w:left="720"/>
        <w:jc w:val="both"/>
      </w:pPr>
      <w:r w:rsidRPr="006E1630">
        <w:t xml:space="preserve">The </w:t>
      </w:r>
      <w:r w:rsidRPr="006E1630">
        <w:rPr>
          <w:i/>
          <w:iCs/>
        </w:rPr>
        <w:t>Data Model View</w:t>
      </w:r>
      <w:r w:rsidRPr="006E1630">
        <w:t xml:space="preserve"> shows relationships between the system’s data entities, providing a clear and consistent structure for storing and managing information.</w:t>
      </w:r>
    </w:p>
    <w:p w14:paraId="32593615" w14:textId="77777777" w:rsidR="006E1630" w:rsidRDefault="006E1630" w:rsidP="006E1630">
      <w:pPr>
        <w:pStyle w:val="Ttulo5"/>
        <w:rPr>
          <w:b/>
          <w:bCs/>
        </w:rPr>
      </w:pPr>
      <w:bookmarkStart w:id="67" w:name="_Toc183540857"/>
      <w:r w:rsidRPr="0061050E">
        <w:rPr>
          <w:b/>
          <w:bCs/>
        </w:rPr>
        <w:t>Stakeholders and Their Concerns Addressed</w:t>
      </w:r>
      <w:bookmarkEnd w:id="67"/>
    </w:p>
    <w:p w14:paraId="447C68D1" w14:textId="77777777" w:rsidR="006E1630" w:rsidRPr="006E1630" w:rsidRDefault="006E1630" w:rsidP="006E1630">
      <w:pPr>
        <w:ind w:left="720"/>
      </w:pPr>
      <w:r w:rsidRPr="006E1630">
        <w:rPr>
          <w:b/>
          <w:bCs/>
        </w:rPr>
        <w:t>Development Team</w:t>
      </w:r>
      <w:r w:rsidRPr="006E1630">
        <w:t>: Requires a clear data structure to correctly implement and integrate storage and retrieval operations.</w:t>
      </w:r>
    </w:p>
    <w:p w14:paraId="6F911181" w14:textId="5EC193B3" w:rsidR="006E1630" w:rsidRPr="006E1630" w:rsidRDefault="006E1630" w:rsidP="006E1630">
      <w:pPr>
        <w:ind w:left="720"/>
      </w:pPr>
      <w:r w:rsidRPr="006E1630">
        <w:rPr>
          <w:b/>
          <w:bCs/>
        </w:rPr>
        <w:t>System Administrators</w:t>
      </w:r>
      <w:r w:rsidRPr="006E1630">
        <w:t>: Concerned with data integrity and security to ensure proper system functioning.</w:t>
      </w:r>
    </w:p>
    <w:p w14:paraId="2B5987B0" w14:textId="77777777" w:rsidR="006E1630" w:rsidRPr="00897100" w:rsidRDefault="006E1630" w:rsidP="006E1630">
      <w:pPr>
        <w:pStyle w:val="Ttulo5"/>
        <w:rPr>
          <w:b/>
          <w:bCs/>
        </w:rPr>
      </w:pPr>
      <w:bookmarkStart w:id="68" w:name="_Toc183540858"/>
      <w:r w:rsidRPr="00897100">
        <w:rPr>
          <w:b/>
          <w:bCs/>
        </w:rPr>
        <w:lastRenderedPageBreak/>
        <w:t>Elements, Relations, Properties and Constraints</w:t>
      </w:r>
      <w:bookmarkEnd w:id="68"/>
    </w:p>
    <w:p w14:paraId="03103C05" w14:textId="77777777" w:rsidR="006E1630" w:rsidRPr="006E1630" w:rsidRDefault="006E1630" w:rsidP="006E1630">
      <w:pPr>
        <w:ind w:left="720"/>
      </w:pPr>
      <w:r w:rsidRPr="006E1630">
        <w:rPr>
          <w:b/>
          <w:bCs/>
        </w:rPr>
        <w:t>Elements</w:t>
      </w:r>
      <w:r w:rsidRPr="006E1630">
        <w:t>: Data entities, such as tables and columns in the database.</w:t>
      </w:r>
    </w:p>
    <w:p w14:paraId="20DB4058" w14:textId="77777777" w:rsidR="006E1630" w:rsidRPr="006E1630" w:rsidRDefault="006E1630" w:rsidP="006E1630">
      <w:pPr>
        <w:ind w:left="720"/>
      </w:pPr>
      <w:r w:rsidRPr="006E1630">
        <w:rPr>
          <w:b/>
          <w:bCs/>
        </w:rPr>
        <w:t>Relations</w:t>
      </w:r>
      <w:r w:rsidRPr="006E1630">
        <w:t>: “Association” and “dependency” relations between entities (e.g., foreign key).</w:t>
      </w:r>
    </w:p>
    <w:p w14:paraId="1640301D" w14:textId="77777777" w:rsidR="006E1630" w:rsidRPr="006E1630" w:rsidRDefault="006E1630" w:rsidP="006E1630">
      <w:pPr>
        <w:ind w:left="720"/>
      </w:pPr>
      <w:r w:rsidRPr="006E1630">
        <w:rPr>
          <w:b/>
          <w:bCs/>
        </w:rPr>
        <w:t>Properties</w:t>
      </w:r>
      <w:r w:rsidRPr="006E1630">
        <w:t>: Each entity’s attributes, including data types and constraints.</w:t>
      </w:r>
    </w:p>
    <w:p w14:paraId="37827F3C" w14:textId="77777777" w:rsidR="006E1630" w:rsidRPr="006E1630" w:rsidRDefault="006E1630" w:rsidP="006E1630">
      <w:pPr>
        <w:ind w:left="720"/>
      </w:pPr>
      <w:r w:rsidRPr="006E1630">
        <w:rPr>
          <w:b/>
          <w:bCs/>
        </w:rPr>
        <w:t>Constraints</w:t>
      </w:r>
      <w:r w:rsidRPr="006E1630">
        <w:t>: All relationships must maintain referential integrity and data consistency.</w:t>
      </w:r>
    </w:p>
    <w:p w14:paraId="36832377" w14:textId="77777777" w:rsidR="006E1630" w:rsidRPr="00897100" w:rsidRDefault="006E1630" w:rsidP="006E1630">
      <w:pPr>
        <w:pStyle w:val="Ttulo5"/>
        <w:rPr>
          <w:rFonts w:ascii="Times" w:hAnsi="Times"/>
          <w:b/>
          <w:bCs/>
          <w:sz w:val="24"/>
        </w:rPr>
      </w:pPr>
      <w:bookmarkStart w:id="69" w:name="_Toc183540859"/>
      <w:r w:rsidRPr="00897100">
        <w:rPr>
          <w:b/>
          <w:bCs/>
        </w:rPr>
        <w:t>Language(s) to Model/Represent Conforming Views</w:t>
      </w:r>
      <w:bookmarkEnd w:id="69"/>
    </w:p>
    <w:p w14:paraId="7371BF17" w14:textId="77777777" w:rsidR="006E1630" w:rsidRPr="006E1630" w:rsidRDefault="006E1630" w:rsidP="006E1630">
      <w:pPr>
        <w:ind w:left="720"/>
      </w:pPr>
      <w:r w:rsidRPr="006E1630">
        <w:rPr>
          <w:b/>
          <w:bCs/>
        </w:rPr>
        <w:t>Entity-Relationship Diagrams (ERD)</w:t>
      </w:r>
      <w:r w:rsidRPr="006E1630">
        <w:t xml:space="preserve"> or </w:t>
      </w:r>
      <w:r w:rsidRPr="006E1630">
        <w:rPr>
          <w:b/>
          <w:bCs/>
        </w:rPr>
        <w:t>UML Class Diagrams</w:t>
      </w:r>
      <w:r w:rsidRPr="006E1630">
        <w:t xml:space="preserve"> to represent the data structure and relationships between entities.</w:t>
      </w:r>
    </w:p>
    <w:p w14:paraId="3CAC4158" w14:textId="77777777" w:rsidR="006E1630" w:rsidRDefault="006E1630" w:rsidP="006E1630">
      <w:pPr>
        <w:pStyle w:val="Ttulo5"/>
        <w:numPr>
          <w:ilvl w:val="4"/>
          <w:numId w:val="60"/>
        </w:numPr>
        <w:spacing w:before="240" w:after="240"/>
        <w:rPr>
          <w:b/>
          <w:bCs/>
        </w:rPr>
      </w:pPr>
      <w:bookmarkStart w:id="70" w:name="_Toc183540860"/>
      <w:r w:rsidRPr="00D8574D">
        <w:rPr>
          <w:b/>
          <w:bCs/>
        </w:rPr>
        <w:t>Applicable Evaluation/Analysis Techniques and</w:t>
      </w:r>
      <w:r>
        <w:rPr>
          <w:b/>
          <w:bCs/>
        </w:rPr>
        <w:t xml:space="preserve"> </w:t>
      </w:r>
      <w:r w:rsidRPr="00D8574D">
        <w:rPr>
          <w:b/>
          <w:bCs/>
        </w:rPr>
        <w:t>Consistency/Completeness Criteria</w:t>
      </w:r>
      <w:bookmarkEnd w:id="70"/>
    </w:p>
    <w:p w14:paraId="4BBF2BFC" w14:textId="77777777" w:rsidR="006E1630" w:rsidRPr="006E1630" w:rsidRDefault="006E1630" w:rsidP="006E1630">
      <w:pPr>
        <w:ind w:left="720"/>
      </w:pPr>
      <w:r w:rsidRPr="006E1630">
        <w:rPr>
          <w:b/>
          <w:bCs/>
        </w:rPr>
        <w:t>Consistency</w:t>
      </w:r>
      <w:r w:rsidRPr="006E1630">
        <w:t>: All data relationships should be consistent and follow integrity constraints.</w:t>
      </w:r>
    </w:p>
    <w:p w14:paraId="000732F3" w14:textId="77777777" w:rsidR="006E1630" w:rsidRPr="006E1630" w:rsidRDefault="006E1630" w:rsidP="006E1630">
      <w:pPr>
        <w:ind w:left="720"/>
      </w:pPr>
      <w:r w:rsidRPr="006E1630">
        <w:rPr>
          <w:b/>
          <w:bCs/>
        </w:rPr>
        <w:t>Completeness</w:t>
      </w:r>
      <w:r w:rsidRPr="006E1630">
        <w:t>: All necessary entities and relationships for data storage should be represented.</w:t>
      </w:r>
    </w:p>
    <w:p w14:paraId="2F3A43EF" w14:textId="77777777" w:rsidR="006E1630" w:rsidRPr="006E1630" w:rsidRDefault="006E1630" w:rsidP="006E1630">
      <w:pPr>
        <w:ind w:left="720"/>
      </w:pPr>
      <w:r w:rsidRPr="006E1630">
        <w:rPr>
          <w:b/>
          <w:bCs/>
        </w:rPr>
        <w:t>Evaluation Techniques</w:t>
      </w:r>
      <w:r w:rsidRPr="006E1630">
        <w:t>: Referential integrity check and normalization analysis to avoid data redundancy.</w:t>
      </w:r>
    </w:p>
    <w:p w14:paraId="0913179E" w14:textId="77777777" w:rsidR="006E1630" w:rsidRPr="00897100" w:rsidRDefault="006E1630" w:rsidP="006E1630">
      <w:pPr>
        <w:pStyle w:val="Ttulo5"/>
        <w:numPr>
          <w:ilvl w:val="4"/>
          <w:numId w:val="60"/>
        </w:numPr>
        <w:rPr>
          <w:b/>
          <w:bCs/>
        </w:rPr>
      </w:pPr>
      <w:bookmarkStart w:id="71" w:name="_Toc183540861"/>
      <w:r w:rsidRPr="00D8574D">
        <w:rPr>
          <w:b/>
          <w:bCs/>
        </w:rPr>
        <w:t>Viewpoint Source</w:t>
      </w:r>
      <w:bookmarkEnd w:id="71"/>
    </w:p>
    <w:p w14:paraId="3C7DCDEF" w14:textId="77777777" w:rsidR="006E1630" w:rsidRDefault="006E1630" w:rsidP="006E1630">
      <w:pPr>
        <w:ind w:left="720"/>
      </w:pPr>
      <w:r w:rsidRPr="00D8574D">
        <w:t xml:space="preserve">Clements, P., et al. </w:t>
      </w:r>
      <w:r w:rsidRPr="00D8574D">
        <w:rPr>
          <w:i/>
          <w:iCs/>
        </w:rPr>
        <w:t>Documenting Software Architectures: Views and Beyond</w:t>
      </w:r>
      <w:r w:rsidRPr="00D8574D">
        <w:t xml:space="preserve"> (2002).</w:t>
      </w:r>
    </w:p>
    <w:p w14:paraId="66C82B74" w14:textId="77777777" w:rsidR="006E1630" w:rsidRDefault="006E1630" w:rsidP="006E1630"/>
    <w:p w14:paraId="41B93318" w14:textId="651F6AB0" w:rsidR="00897100" w:rsidRDefault="006E1630" w:rsidP="00D8574D">
      <w:pPr>
        <w:pStyle w:val="Ttulo3"/>
      </w:pPr>
      <w:bookmarkStart w:id="72" w:name="_Toc183540862"/>
      <w:r>
        <w:t>Component-and-Connector Viewpoint Definition</w:t>
      </w:r>
      <w:bookmarkEnd w:id="72"/>
    </w:p>
    <w:p w14:paraId="09D76A27" w14:textId="0D6FFAF8" w:rsidR="006E1630" w:rsidRPr="006E1630" w:rsidRDefault="006E1630" w:rsidP="006E1630">
      <w:pPr>
        <w:pStyle w:val="Ttulo4"/>
      </w:pPr>
      <w:bookmarkStart w:id="73" w:name="_Toc183540863"/>
      <w:r w:rsidRPr="006E1630">
        <w:t>Call-Return Viewpoint Definition</w:t>
      </w:r>
      <w:bookmarkEnd w:id="73"/>
    </w:p>
    <w:p w14:paraId="5D0ACCCE" w14:textId="77777777" w:rsidR="006E1630" w:rsidRDefault="006E1630" w:rsidP="006E1630">
      <w:pPr>
        <w:pStyle w:val="Ttulo5"/>
        <w:rPr>
          <w:b/>
          <w:bCs/>
        </w:rPr>
      </w:pPr>
      <w:bookmarkStart w:id="74" w:name="_Toc183540864"/>
      <w:r w:rsidRPr="007F24F0">
        <w:rPr>
          <w:b/>
          <w:bCs/>
        </w:rPr>
        <w:t>Abstract</w:t>
      </w:r>
      <w:bookmarkEnd w:id="74"/>
    </w:p>
    <w:p w14:paraId="356F8769" w14:textId="77777777" w:rsidR="006E1630" w:rsidRPr="006E1630" w:rsidRDefault="006E1630" w:rsidP="006E1630">
      <w:pPr>
        <w:spacing w:before="240" w:after="240" w:line="240" w:lineRule="auto"/>
        <w:ind w:left="720"/>
        <w:jc w:val="both"/>
      </w:pPr>
      <w:r w:rsidRPr="006E1630">
        <w:t xml:space="preserve">The </w:t>
      </w:r>
      <w:r w:rsidRPr="006E1630">
        <w:rPr>
          <w:i/>
          <w:iCs/>
        </w:rPr>
        <w:t>Call-Return View</w:t>
      </w:r>
      <w:r w:rsidRPr="006E1630">
        <w:t xml:space="preserve"> models interactions in which components receive control and data from others, execute a function, and then return control to the invoker. This style is typical in client-server or peer-to-peer architectures, where components rely on specific calls to perform tasks.</w:t>
      </w:r>
    </w:p>
    <w:p w14:paraId="355FB521" w14:textId="77777777" w:rsidR="006E1630" w:rsidRDefault="006E1630" w:rsidP="006E1630">
      <w:pPr>
        <w:pStyle w:val="Ttulo5"/>
        <w:rPr>
          <w:b/>
          <w:bCs/>
        </w:rPr>
      </w:pPr>
      <w:bookmarkStart w:id="75" w:name="_Toc183540865"/>
      <w:r w:rsidRPr="0061050E">
        <w:rPr>
          <w:b/>
          <w:bCs/>
        </w:rPr>
        <w:t>Stakeholders and Their Concerns Addressed</w:t>
      </w:r>
      <w:bookmarkEnd w:id="75"/>
    </w:p>
    <w:p w14:paraId="774D3F37" w14:textId="77777777" w:rsidR="006E1630" w:rsidRPr="006E1630" w:rsidRDefault="006E1630" w:rsidP="006E1630">
      <w:pPr>
        <w:ind w:left="720"/>
        <w:jc w:val="both"/>
      </w:pPr>
      <w:r w:rsidRPr="006E1630">
        <w:rPr>
          <w:b/>
          <w:bCs/>
        </w:rPr>
        <w:t>Development Team</w:t>
      </w:r>
      <w:r w:rsidRPr="006E1630">
        <w:t>: Requires a clear understanding of component interactions and control flow to develop, debug, and optimize system performance.</w:t>
      </w:r>
    </w:p>
    <w:p w14:paraId="697F1185" w14:textId="77777777" w:rsidR="006E1630" w:rsidRPr="006E1630" w:rsidRDefault="006E1630" w:rsidP="006E1630">
      <w:pPr>
        <w:ind w:left="720"/>
        <w:jc w:val="both"/>
      </w:pPr>
      <w:r w:rsidRPr="006E1630">
        <w:rPr>
          <w:b/>
          <w:bCs/>
        </w:rPr>
        <w:t>Students</w:t>
      </w:r>
      <w:r w:rsidRPr="006E1630">
        <w:t>: Interested in understanding how system components work together, which enhances their user experience during runtime.</w:t>
      </w:r>
    </w:p>
    <w:p w14:paraId="5D3C4DC0" w14:textId="77777777" w:rsidR="006E1630" w:rsidRPr="00897100" w:rsidRDefault="006E1630" w:rsidP="006E1630">
      <w:pPr>
        <w:pStyle w:val="Ttulo5"/>
        <w:rPr>
          <w:b/>
          <w:bCs/>
        </w:rPr>
      </w:pPr>
      <w:bookmarkStart w:id="76" w:name="_Toc183540866"/>
      <w:r w:rsidRPr="00897100">
        <w:rPr>
          <w:b/>
          <w:bCs/>
        </w:rPr>
        <w:lastRenderedPageBreak/>
        <w:t>Elements, Relations, Properties and Constraints</w:t>
      </w:r>
      <w:bookmarkEnd w:id="76"/>
    </w:p>
    <w:p w14:paraId="702BE686" w14:textId="77777777" w:rsidR="006E1630" w:rsidRPr="006E1630" w:rsidRDefault="006E1630" w:rsidP="006E1630">
      <w:pPr>
        <w:ind w:left="720"/>
      </w:pPr>
      <w:r w:rsidRPr="006E1630">
        <w:rPr>
          <w:b/>
          <w:bCs/>
        </w:rPr>
        <w:t>Elements</w:t>
      </w:r>
      <w:r w:rsidRPr="006E1630">
        <w:t>: Components that act as invokers or receivers in control flows, such as clients and servers.</w:t>
      </w:r>
    </w:p>
    <w:p w14:paraId="5F3792EC" w14:textId="77777777" w:rsidR="006E1630" w:rsidRPr="006E1630" w:rsidRDefault="006E1630" w:rsidP="006E1630">
      <w:pPr>
        <w:ind w:left="720"/>
      </w:pPr>
      <w:r w:rsidRPr="006E1630">
        <w:rPr>
          <w:b/>
          <w:bCs/>
        </w:rPr>
        <w:t>Relations</w:t>
      </w:r>
      <w:r w:rsidRPr="006E1630">
        <w:t>: “Calls” relation, where an invoker component makes a call to another, transferring control and possibly data.</w:t>
      </w:r>
    </w:p>
    <w:p w14:paraId="720C4578" w14:textId="77777777" w:rsidR="006E1630" w:rsidRPr="006E1630" w:rsidRDefault="006E1630" w:rsidP="006E1630">
      <w:pPr>
        <w:ind w:left="720"/>
      </w:pPr>
      <w:r w:rsidRPr="006E1630">
        <w:rPr>
          <w:b/>
          <w:bCs/>
        </w:rPr>
        <w:t>Properties</w:t>
      </w:r>
      <w:r w:rsidRPr="006E1630">
        <w:t>: Each component’s role (invoker or receiver), and data involved in the call.</w:t>
      </w:r>
    </w:p>
    <w:p w14:paraId="5BD1EF59" w14:textId="77777777" w:rsidR="006E1630" w:rsidRPr="006E1630" w:rsidRDefault="006E1630" w:rsidP="006E1630">
      <w:pPr>
        <w:ind w:left="720"/>
      </w:pPr>
      <w:r w:rsidRPr="006E1630">
        <w:rPr>
          <w:b/>
          <w:bCs/>
        </w:rPr>
        <w:t>Constraints</w:t>
      </w:r>
      <w:r w:rsidRPr="006E1630">
        <w:t>: Each call must follow a compatible interface for control and data exchange, and components should maintain state consistency.</w:t>
      </w:r>
    </w:p>
    <w:p w14:paraId="19E51954" w14:textId="77777777" w:rsidR="006E1630" w:rsidRPr="00897100" w:rsidRDefault="006E1630" w:rsidP="006E1630">
      <w:pPr>
        <w:pStyle w:val="Ttulo5"/>
        <w:rPr>
          <w:rFonts w:ascii="Times" w:hAnsi="Times"/>
          <w:b/>
          <w:bCs/>
          <w:sz w:val="24"/>
        </w:rPr>
      </w:pPr>
      <w:bookmarkStart w:id="77" w:name="_Toc183540867"/>
      <w:r w:rsidRPr="00897100">
        <w:rPr>
          <w:b/>
          <w:bCs/>
        </w:rPr>
        <w:t>Language(s) to Model/Represent Conforming Views</w:t>
      </w:r>
      <w:bookmarkEnd w:id="77"/>
    </w:p>
    <w:p w14:paraId="3FB45A1D" w14:textId="77777777" w:rsidR="006E1630" w:rsidRPr="006E1630" w:rsidRDefault="006E1630" w:rsidP="006E1630">
      <w:pPr>
        <w:ind w:left="720"/>
      </w:pPr>
      <w:r w:rsidRPr="006E1630">
        <w:rPr>
          <w:b/>
          <w:bCs/>
        </w:rPr>
        <w:t>Sequence Diagrams</w:t>
      </w:r>
      <w:r w:rsidRPr="006E1630">
        <w:t xml:space="preserve"> or </w:t>
      </w:r>
      <w:r w:rsidRPr="006E1630">
        <w:rPr>
          <w:b/>
          <w:bCs/>
        </w:rPr>
        <w:t>Activity Diagrams</w:t>
      </w:r>
      <w:r w:rsidRPr="006E1630">
        <w:t xml:space="preserve"> to show the sequence and flow of control and data exchange among components.</w:t>
      </w:r>
    </w:p>
    <w:p w14:paraId="56EF4104" w14:textId="77777777" w:rsidR="006E1630" w:rsidRDefault="006E1630" w:rsidP="006E1630">
      <w:pPr>
        <w:pStyle w:val="Ttulo5"/>
        <w:numPr>
          <w:ilvl w:val="4"/>
          <w:numId w:val="60"/>
        </w:numPr>
        <w:spacing w:before="240" w:after="240"/>
        <w:rPr>
          <w:b/>
          <w:bCs/>
        </w:rPr>
      </w:pPr>
      <w:bookmarkStart w:id="78" w:name="_Toc183540868"/>
      <w:r w:rsidRPr="00D8574D">
        <w:rPr>
          <w:b/>
          <w:bCs/>
        </w:rPr>
        <w:t>Applicable Evaluation/Analysis Techniques and</w:t>
      </w:r>
      <w:r>
        <w:rPr>
          <w:b/>
          <w:bCs/>
        </w:rPr>
        <w:t xml:space="preserve"> </w:t>
      </w:r>
      <w:r w:rsidRPr="00D8574D">
        <w:rPr>
          <w:b/>
          <w:bCs/>
        </w:rPr>
        <w:t>Consistency/Completeness Criteria</w:t>
      </w:r>
      <w:bookmarkEnd w:id="78"/>
    </w:p>
    <w:p w14:paraId="2ED76122" w14:textId="77777777" w:rsidR="006E1630" w:rsidRPr="006E1630" w:rsidRDefault="006E1630" w:rsidP="006E1630">
      <w:pPr>
        <w:ind w:left="720"/>
        <w:jc w:val="both"/>
      </w:pPr>
      <w:r w:rsidRPr="006E1630">
        <w:rPr>
          <w:b/>
          <w:bCs/>
        </w:rPr>
        <w:t>Consistency</w:t>
      </w:r>
      <w:r w:rsidRPr="006E1630">
        <w:t>: All control flows must be compatible with the designated interfaces.</w:t>
      </w:r>
    </w:p>
    <w:p w14:paraId="17B61EEF" w14:textId="77777777" w:rsidR="006E1630" w:rsidRPr="006E1630" w:rsidRDefault="006E1630" w:rsidP="006E1630">
      <w:pPr>
        <w:ind w:left="720"/>
      </w:pPr>
      <w:r w:rsidRPr="006E1630">
        <w:rPr>
          <w:b/>
          <w:bCs/>
        </w:rPr>
        <w:t>Completeness</w:t>
      </w:r>
      <w:r w:rsidRPr="006E1630">
        <w:t>: All necessary calls to achieve full functionality must be represented.</w:t>
      </w:r>
    </w:p>
    <w:p w14:paraId="40CD7889" w14:textId="77777777" w:rsidR="006E1630" w:rsidRPr="006E1630" w:rsidRDefault="006E1630" w:rsidP="006E1630">
      <w:pPr>
        <w:ind w:left="720"/>
      </w:pPr>
      <w:r w:rsidRPr="006E1630">
        <w:rPr>
          <w:b/>
          <w:bCs/>
        </w:rPr>
        <w:t>Evaluation Techniques</w:t>
      </w:r>
      <w:r w:rsidRPr="006E1630">
        <w:t>: Performance analysis of control flows to ensure low-latency interaction; scenario-based testing to validate control dependencies.</w:t>
      </w:r>
    </w:p>
    <w:p w14:paraId="17AC18FF" w14:textId="77777777" w:rsidR="006E1630" w:rsidRPr="00897100" w:rsidRDefault="006E1630" w:rsidP="006E1630">
      <w:pPr>
        <w:pStyle w:val="Ttulo5"/>
        <w:numPr>
          <w:ilvl w:val="4"/>
          <w:numId w:val="60"/>
        </w:numPr>
        <w:rPr>
          <w:b/>
          <w:bCs/>
        </w:rPr>
      </w:pPr>
      <w:bookmarkStart w:id="79" w:name="_Toc183540869"/>
      <w:r w:rsidRPr="00D8574D">
        <w:rPr>
          <w:b/>
          <w:bCs/>
        </w:rPr>
        <w:t>Viewpoint Source</w:t>
      </w:r>
      <w:bookmarkEnd w:id="79"/>
    </w:p>
    <w:p w14:paraId="578AC677" w14:textId="77777777" w:rsidR="006E1630" w:rsidRPr="006E1630" w:rsidRDefault="006E1630" w:rsidP="006E1630">
      <w:pPr>
        <w:ind w:left="720"/>
        <w:jc w:val="both"/>
      </w:pPr>
      <w:r w:rsidRPr="006E1630">
        <w:t xml:space="preserve">Based on standard client-server and peer-to-peer interaction models as described in </w:t>
      </w:r>
      <w:r w:rsidRPr="006E1630">
        <w:rPr>
          <w:i/>
          <w:iCs/>
        </w:rPr>
        <w:t>Documenting Software Architectures: Views and Beyond</w:t>
      </w:r>
      <w:r w:rsidRPr="006E1630">
        <w:t xml:space="preserve"> by Clements et al.</w:t>
      </w:r>
    </w:p>
    <w:p w14:paraId="43679F2F" w14:textId="77777777" w:rsidR="006E1630" w:rsidRDefault="006E1630">
      <w:pPr>
        <w:spacing w:line="240" w:lineRule="auto"/>
      </w:pPr>
    </w:p>
    <w:p w14:paraId="411EA763" w14:textId="474D697A" w:rsidR="006E1630" w:rsidRPr="006E1630" w:rsidRDefault="006E1630" w:rsidP="006E1630">
      <w:pPr>
        <w:pStyle w:val="Ttulo4"/>
      </w:pPr>
      <w:bookmarkStart w:id="80" w:name="_Toc183540870"/>
      <w:r>
        <w:t>Repository</w:t>
      </w:r>
      <w:r w:rsidRPr="006E1630">
        <w:t xml:space="preserve"> Viewpoint Definition</w:t>
      </w:r>
      <w:bookmarkEnd w:id="80"/>
    </w:p>
    <w:p w14:paraId="500848AC" w14:textId="77777777" w:rsidR="006E1630" w:rsidRDefault="006E1630" w:rsidP="006E1630">
      <w:pPr>
        <w:pStyle w:val="Ttulo5"/>
        <w:rPr>
          <w:b/>
          <w:bCs/>
        </w:rPr>
      </w:pPr>
      <w:bookmarkStart w:id="81" w:name="_Toc183540871"/>
      <w:r w:rsidRPr="007F24F0">
        <w:rPr>
          <w:b/>
          <w:bCs/>
        </w:rPr>
        <w:t>Abstract</w:t>
      </w:r>
      <w:bookmarkEnd w:id="81"/>
    </w:p>
    <w:p w14:paraId="14F33A24" w14:textId="77777777" w:rsidR="006E1630" w:rsidRPr="006E1630" w:rsidRDefault="006E1630" w:rsidP="006E1630">
      <w:pPr>
        <w:spacing w:before="240" w:after="240" w:line="240" w:lineRule="auto"/>
        <w:ind w:left="720"/>
        <w:jc w:val="both"/>
      </w:pPr>
      <w:r w:rsidRPr="006E1630">
        <w:t xml:space="preserve">The </w:t>
      </w:r>
      <w:r w:rsidRPr="006E1630">
        <w:rPr>
          <w:i/>
          <w:iCs/>
        </w:rPr>
        <w:t>Repository View</w:t>
      </w:r>
      <w:r w:rsidRPr="006E1630">
        <w:t xml:space="preserve"> focuses on the system’s large stores of persistent data, managed centrally or across several databases, enabling shared access and data integrity. This view is crucial for understanding how data is stored, accessed, and maintained.</w:t>
      </w:r>
    </w:p>
    <w:p w14:paraId="5E8FD513" w14:textId="77777777" w:rsidR="006E1630" w:rsidRDefault="006E1630" w:rsidP="006E1630">
      <w:pPr>
        <w:pStyle w:val="Ttulo5"/>
        <w:rPr>
          <w:b/>
          <w:bCs/>
        </w:rPr>
      </w:pPr>
      <w:bookmarkStart w:id="82" w:name="_Toc183540872"/>
      <w:r w:rsidRPr="0061050E">
        <w:rPr>
          <w:b/>
          <w:bCs/>
        </w:rPr>
        <w:t>Stakeholders and Their Concerns Addressed</w:t>
      </w:r>
      <w:bookmarkEnd w:id="82"/>
    </w:p>
    <w:p w14:paraId="78C37DCF" w14:textId="77777777" w:rsidR="006E1630" w:rsidRPr="006E1630" w:rsidRDefault="006E1630" w:rsidP="006E1630">
      <w:pPr>
        <w:ind w:left="720"/>
        <w:jc w:val="both"/>
      </w:pPr>
      <w:r w:rsidRPr="006E1630">
        <w:rPr>
          <w:b/>
          <w:bCs/>
        </w:rPr>
        <w:t>System Administrators</w:t>
      </w:r>
      <w:r w:rsidRPr="006E1630">
        <w:t>: Concerned with the data repository's stability, integrity, and security to maintain overall system health.</w:t>
      </w:r>
    </w:p>
    <w:p w14:paraId="2D200E5C" w14:textId="77777777" w:rsidR="006E1630" w:rsidRPr="00897100" w:rsidRDefault="006E1630" w:rsidP="006E1630">
      <w:pPr>
        <w:pStyle w:val="Ttulo5"/>
        <w:rPr>
          <w:b/>
          <w:bCs/>
        </w:rPr>
      </w:pPr>
      <w:bookmarkStart w:id="83" w:name="_Toc183540873"/>
      <w:r w:rsidRPr="00897100">
        <w:rPr>
          <w:b/>
          <w:bCs/>
        </w:rPr>
        <w:t>Elements, Relations, Properties and Constraints</w:t>
      </w:r>
      <w:bookmarkEnd w:id="83"/>
    </w:p>
    <w:p w14:paraId="7A4F10C0" w14:textId="77777777" w:rsidR="00284A0C" w:rsidRPr="00284A0C" w:rsidRDefault="00284A0C" w:rsidP="00284A0C">
      <w:pPr>
        <w:ind w:left="720"/>
      </w:pPr>
      <w:r w:rsidRPr="00284A0C">
        <w:rPr>
          <w:b/>
          <w:bCs/>
        </w:rPr>
        <w:t>Elements</w:t>
      </w:r>
      <w:r w:rsidRPr="00284A0C">
        <w:t>: Central data repositories (e.g., databases), data access components, and storage structures.</w:t>
      </w:r>
    </w:p>
    <w:p w14:paraId="46427D9A" w14:textId="77777777" w:rsidR="00284A0C" w:rsidRPr="00284A0C" w:rsidRDefault="00284A0C" w:rsidP="00284A0C">
      <w:pPr>
        <w:ind w:left="720"/>
      </w:pPr>
      <w:r w:rsidRPr="00284A0C">
        <w:rPr>
          <w:b/>
          <w:bCs/>
        </w:rPr>
        <w:lastRenderedPageBreak/>
        <w:t>Relations</w:t>
      </w:r>
      <w:r w:rsidRPr="00284A0C">
        <w:t>: “Stores” and “retrieves” relations showing interactions between data storage elements and components accessing them.</w:t>
      </w:r>
    </w:p>
    <w:p w14:paraId="7FD94D7D" w14:textId="77777777" w:rsidR="00284A0C" w:rsidRPr="00284A0C" w:rsidRDefault="00284A0C" w:rsidP="00284A0C">
      <w:pPr>
        <w:ind w:left="720"/>
      </w:pPr>
      <w:r w:rsidRPr="00284A0C">
        <w:rPr>
          <w:b/>
          <w:bCs/>
        </w:rPr>
        <w:t>Properties</w:t>
      </w:r>
      <w:r w:rsidRPr="00284A0C">
        <w:t>: Each data repository’s storage type, access protocols, and security measures.</w:t>
      </w:r>
    </w:p>
    <w:p w14:paraId="4E7EBEBA" w14:textId="77777777" w:rsidR="00284A0C" w:rsidRPr="00284A0C" w:rsidRDefault="00284A0C" w:rsidP="00284A0C">
      <w:pPr>
        <w:ind w:left="720"/>
      </w:pPr>
      <w:r w:rsidRPr="00284A0C">
        <w:rPr>
          <w:b/>
          <w:bCs/>
        </w:rPr>
        <w:t>Constraints</w:t>
      </w:r>
      <w:r w:rsidRPr="00284A0C">
        <w:t>: All data access should ensure data integrity, security, and support for concurrent data requests without conflicts.</w:t>
      </w:r>
    </w:p>
    <w:p w14:paraId="3C0ACFB7" w14:textId="77777777" w:rsidR="006E1630" w:rsidRPr="00897100" w:rsidRDefault="006E1630" w:rsidP="006E1630">
      <w:pPr>
        <w:pStyle w:val="Ttulo5"/>
        <w:rPr>
          <w:rFonts w:ascii="Times" w:hAnsi="Times"/>
          <w:b/>
          <w:bCs/>
          <w:sz w:val="24"/>
        </w:rPr>
      </w:pPr>
      <w:bookmarkStart w:id="84" w:name="_Toc183540874"/>
      <w:r w:rsidRPr="00897100">
        <w:rPr>
          <w:b/>
          <w:bCs/>
        </w:rPr>
        <w:t>Language(s) to Model/Represent Conforming Views</w:t>
      </w:r>
      <w:bookmarkEnd w:id="84"/>
    </w:p>
    <w:p w14:paraId="0C9BAAA7" w14:textId="77777777" w:rsidR="00284A0C" w:rsidRPr="00284A0C" w:rsidRDefault="00284A0C" w:rsidP="00284A0C">
      <w:pPr>
        <w:ind w:left="720"/>
        <w:jc w:val="both"/>
      </w:pPr>
      <w:r w:rsidRPr="00284A0C">
        <w:rPr>
          <w:b/>
          <w:bCs/>
        </w:rPr>
        <w:t>Entity-Relationship Diagrams (ERD)</w:t>
      </w:r>
      <w:r w:rsidRPr="00284A0C">
        <w:t xml:space="preserve"> or </w:t>
      </w:r>
      <w:r w:rsidRPr="00284A0C">
        <w:rPr>
          <w:b/>
          <w:bCs/>
        </w:rPr>
        <w:t>UML Component Diagrams</w:t>
      </w:r>
      <w:r w:rsidRPr="00284A0C">
        <w:t xml:space="preserve"> to represent data storage structures and data flow between components and repositories.</w:t>
      </w:r>
    </w:p>
    <w:p w14:paraId="00DEADF4" w14:textId="77777777" w:rsidR="006E1630" w:rsidRDefault="006E1630" w:rsidP="006E1630">
      <w:pPr>
        <w:pStyle w:val="Ttulo5"/>
        <w:numPr>
          <w:ilvl w:val="4"/>
          <w:numId w:val="60"/>
        </w:numPr>
        <w:spacing w:before="240" w:after="240"/>
        <w:rPr>
          <w:b/>
          <w:bCs/>
        </w:rPr>
      </w:pPr>
      <w:bookmarkStart w:id="85" w:name="_Toc183540875"/>
      <w:r w:rsidRPr="00D8574D">
        <w:rPr>
          <w:b/>
          <w:bCs/>
        </w:rPr>
        <w:t>Applicable Evaluation/Analysis Techniques and</w:t>
      </w:r>
      <w:r>
        <w:rPr>
          <w:b/>
          <w:bCs/>
        </w:rPr>
        <w:t xml:space="preserve"> </w:t>
      </w:r>
      <w:r w:rsidRPr="00D8574D">
        <w:rPr>
          <w:b/>
          <w:bCs/>
        </w:rPr>
        <w:t>Consistency/Completeness Criteria</w:t>
      </w:r>
      <w:bookmarkEnd w:id="85"/>
    </w:p>
    <w:p w14:paraId="115850AB" w14:textId="77777777" w:rsidR="00284A0C" w:rsidRPr="00284A0C" w:rsidRDefault="00284A0C" w:rsidP="00284A0C">
      <w:pPr>
        <w:ind w:left="720"/>
        <w:jc w:val="both"/>
      </w:pPr>
      <w:r w:rsidRPr="00284A0C">
        <w:rPr>
          <w:b/>
          <w:bCs/>
        </w:rPr>
        <w:t>Consistency</w:t>
      </w:r>
      <w:r w:rsidRPr="00284A0C">
        <w:t>: All data access methods should comply with data repository constraints.</w:t>
      </w:r>
    </w:p>
    <w:p w14:paraId="041B5D62" w14:textId="77777777" w:rsidR="00284A0C" w:rsidRPr="00284A0C" w:rsidRDefault="00284A0C" w:rsidP="00284A0C">
      <w:pPr>
        <w:ind w:left="720"/>
      </w:pPr>
      <w:r w:rsidRPr="00284A0C">
        <w:rPr>
          <w:b/>
          <w:bCs/>
        </w:rPr>
        <w:t>Completeness</w:t>
      </w:r>
      <w:r w:rsidRPr="00284A0C">
        <w:t>: The repository should include all essential data entities for system functionality.</w:t>
      </w:r>
    </w:p>
    <w:p w14:paraId="28DA20FD" w14:textId="77777777" w:rsidR="00284A0C" w:rsidRPr="00284A0C" w:rsidRDefault="00284A0C" w:rsidP="00284A0C">
      <w:pPr>
        <w:ind w:left="720"/>
      </w:pPr>
      <w:r w:rsidRPr="00284A0C">
        <w:rPr>
          <w:b/>
          <w:bCs/>
        </w:rPr>
        <w:t>Evaluation Techniques</w:t>
      </w:r>
      <w:r w:rsidRPr="00284A0C">
        <w:t>: Integrity checks, performance analysis to handle data load, and security analysis to prevent unauthorized access.</w:t>
      </w:r>
    </w:p>
    <w:p w14:paraId="69EA9368" w14:textId="77777777" w:rsidR="006E1630" w:rsidRPr="00897100" w:rsidRDefault="006E1630" w:rsidP="006E1630">
      <w:pPr>
        <w:pStyle w:val="Ttulo5"/>
        <w:numPr>
          <w:ilvl w:val="4"/>
          <w:numId w:val="60"/>
        </w:numPr>
        <w:rPr>
          <w:b/>
          <w:bCs/>
        </w:rPr>
      </w:pPr>
      <w:bookmarkStart w:id="86" w:name="_Toc183540876"/>
      <w:r w:rsidRPr="00D8574D">
        <w:rPr>
          <w:b/>
          <w:bCs/>
        </w:rPr>
        <w:t>Viewpoint Source</w:t>
      </w:r>
      <w:bookmarkEnd w:id="86"/>
    </w:p>
    <w:p w14:paraId="7B6C3063" w14:textId="77777777" w:rsidR="00284A0C" w:rsidRPr="00284A0C" w:rsidRDefault="00284A0C" w:rsidP="00284A0C">
      <w:pPr>
        <w:ind w:left="720"/>
        <w:jc w:val="both"/>
      </w:pPr>
      <w:r w:rsidRPr="00284A0C">
        <w:t xml:space="preserve">Inspired by repository-centric designs for shared-data environments as documented in </w:t>
      </w:r>
      <w:r w:rsidRPr="00284A0C">
        <w:rPr>
          <w:i/>
          <w:iCs/>
        </w:rPr>
        <w:t>Documenting Software Architectures: Views and Beyond</w:t>
      </w:r>
      <w:r w:rsidRPr="00284A0C">
        <w:t xml:space="preserve"> by Clements et al.</w:t>
      </w:r>
    </w:p>
    <w:p w14:paraId="5877DF2E" w14:textId="77777777" w:rsidR="006E1630" w:rsidRDefault="006E1630">
      <w:pPr>
        <w:spacing w:line="240" w:lineRule="auto"/>
      </w:pPr>
    </w:p>
    <w:p w14:paraId="7446AB0B" w14:textId="77777777" w:rsidR="00284A0C" w:rsidRDefault="00284A0C">
      <w:pPr>
        <w:spacing w:line="240" w:lineRule="auto"/>
      </w:pPr>
    </w:p>
    <w:p w14:paraId="0F872F6E" w14:textId="39A2F5A8" w:rsidR="00284A0C" w:rsidRDefault="00284A0C" w:rsidP="00284A0C">
      <w:pPr>
        <w:pStyle w:val="Ttulo3"/>
      </w:pPr>
      <w:bookmarkStart w:id="87" w:name="_Toc183540877"/>
      <w:r>
        <w:t>Allocation Viewpoint Definition</w:t>
      </w:r>
      <w:bookmarkEnd w:id="87"/>
    </w:p>
    <w:p w14:paraId="5033382C" w14:textId="43D8013A" w:rsidR="00284A0C" w:rsidRPr="006E1630" w:rsidRDefault="00284A0C" w:rsidP="00284A0C">
      <w:pPr>
        <w:pStyle w:val="Ttulo4"/>
      </w:pPr>
      <w:bookmarkStart w:id="88" w:name="_Toc183540878"/>
      <w:r>
        <w:t>Execution</w:t>
      </w:r>
      <w:r w:rsidRPr="006E1630">
        <w:t xml:space="preserve"> Viewpoint Definition</w:t>
      </w:r>
      <w:bookmarkEnd w:id="88"/>
    </w:p>
    <w:p w14:paraId="57FEC613" w14:textId="77777777" w:rsidR="00284A0C" w:rsidRDefault="00284A0C" w:rsidP="00284A0C">
      <w:pPr>
        <w:pStyle w:val="Ttulo5"/>
        <w:rPr>
          <w:b/>
          <w:bCs/>
        </w:rPr>
      </w:pPr>
      <w:bookmarkStart w:id="89" w:name="_Toc183540879"/>
      <w:r w:rsidRPr="007F24F0">
        <w:rPr>
          <w:b/>
          <w:bCs/>
        </w:rPr>
        <w:t>Abstract</w:t>
      </w:r>
      <w:bookmarkEnd w:id="89"/>
    </w:p>
    <w:p w14:paraId="1DFC2186" w14:textId="77777777" w:rsidR="00284A0C" w:rsidRPr="00284A0C" w:rsidRDefault="00284A0C" w:rsidP="00284A0C">
      <w:pPr>
        <w:spacing w:before="240" w:after="240"/>
        <w:ind w:left="720"/>
        <w:jc w:val="both"/>
      </w:pPr>
      <w:r w:rsidRPr="00284A0C">
        <w:t>The Execution View maps the system's software components to the underlying infrastructure, such as web servers, application servers, and databases, to ensure real-time operation, scalability, and reliability. This viewpoint ensures that the system can operate efficiently across distributed environments, leveraging cloud-based or on-premises infrastructure.</w:t>
      </w:r>
    </w:p>
    <w:p w14:paraId="318E1C03" w14:textId="77777777" w:rsidR="00284A0C" w:rsidRDefault="00284A0C" w:rsidP="00284A0C">
      <w:pPr>
        <w:pStyle w:val="Ttulo5"/>
        <w:rPr>
          <w:b/>
          <w:bCs/>
        </w:rPr>
      </w:pPr>
      <w:bookmarkStart w:id="90" w:name="_Toc183540880"/>
      <w:r w:rsidRPr="0061050E">
        <w:rPr>
          <w:b/>
          <w:bCs/>
        </w:rPr>
        <w:t>Stakeholders and Their Concerns Addressed</w:t>
      </w:r>
      <w:bookmarkEnd w:id="90"/>
    </w:p>
    <w:p w14:paraId="02DBB6A4" w14:textId="77777777" w:rsidR="00284A0C" w:rsidRPr="00284A0C" w:rsidRDefault="00284A0C" w:rsidP="00284A0C">
      <w:pPr>
        <w:pStyle w:val="PargrafodaLista"/>
      </w:pPr>
      <w:r w:rsidRPr="00284A0C">
        <w:rPr>
          <w:b/>
          <w:bCs/>
        </w:rPr>
        <w:t>System Administrators</w:t>
      </w:r>
      <w:r w:rsidRPr="00284A0C">
        <w:t>: Need a clear understanding of deployment strategies, server configurations, and resource allocation to maintain the system's stability.</w:t>
      </w:r>
    </w:p>
    <w:p w14:paraId="0CE4B007" w14:textId="77777777" w:rsidR="00284A0C" w:rsidRPr="00897100" w:rsidRDefault="00284A0C" w:rsidP="00284A0C">
      <w:pPr>
        <w:pStyle w:val="Ttulo5"/>
        <w:jc w:val="both"/>
        <w:rPr>
          <w:b/>
          <w:bCs/>
        </w:rPr>
      </w:pPr>
      <w:bookmarkStart w:id="91" w:name="_Toc183540881"/>
      <w:r w:rsidRPr="00897100">
        <w:rPr>
          <w:b/>
          <w:bCs/>
        </w:rPr>
        <w:lastRenderedPageBreak/>
        <w:t>Elements, Relations, Properties and Constraints</w:t>
      </w:r>
      <w:bookmarkEnd w:id="91"/>
    </w:p>
    <w:p w14:paraId="0A5E4CD2" w14:textId="77777777" w:rsidR="00284A0C" w:rsidRPr="00284A0C" w:rsidRDefault="00284A0C" w:rsidP="00284A0C">
      <w:pPr>
        <w:ind w:left="720"/>
        <w:jc w:val="both"/>
      </w:pPr>
      <w:r w:rsidRPr="00284A0C">
        <w:rPr>
          <w:b/>
          <w:bCs/>
        </w:rPr>
        <w:t>Elements</w:t>
      </w:r>
      <w:r w:rsidRPr="00284A0C">
        <w:t>: Application servers, database servers, front-end components, and communication protocols.</w:t>
      </w:r>
    </w:p>
    <w:p w14:paraId="5EB5D819" w14:textId="77777777" w:rsidR="00284A0C" w:rsidRPr="00284A0C" w:rsidRDefault="00284A0C" w:rsidP="00284A0C">
      <w:pPr>
        <w:ind w:left="720"/>
        <w:jc w:val="both"/>
      </w:pPr>
      <w:r w:rsidRPr="00284A0C">
        <w:rPr>
          <w:b/>
          <w:bCs/>
        </w:rPr>
        <w:t>Relations</w:t>
      </w:r>
      <w:r w:rsidRPr="00284A0C">
        <w:t>: "Is-deployed-on" relationship mapping software components to execution nodes and "communicates-with" relationships showing data flow between components.</w:t>
      </w:r>
    </w:p>
    <w:p w14:paraId="01301FB0" w14:textId="77777777" w:rsidR="00284A0C" w:rsidRPr="00284A0C" w:rsidRDefault="00284A0C" w:rsidP="00284A0C">
      <w:pPr>
        <w:ind w:left="720"/>
        <w:jc w:val="both"/>
      </w:pPr>
      <w:r w:rsidRPr="00284A0C">
        <w:rPr>
          <w:b/>
          <w:bCs/>
        </w:rPr>
        <w:t>Properties</w:t>
      </w:r>
      <w:r w:rsidRPr="00284A0C">
        <w:t>: Latency requirements, resource usage (e.g., CPU, memory), and database query performance.</w:t>
      </w:r>
    </w:p>
    <w:p w14:paraId="2E3C45EE" w14:textId="77777777" w:rsidR="00284A0C" w:rsidRPr="00284A0C" w:rsidRDefault="00284A0C" w:rsidP="00284A0C">
      <w:pPr>
        <w:ind w:left="720"/>
        <w:jc w:val="both"/>
      </w:pPr>
      <w:r w:rsidRPr="00284A0C">
        <w:rPr>
          <w:b/>
          <w:bCs/>
        </w:rPr>
        <w:t>Constraints</w:t>
      </w:r>
      <w:r w:rsidRPr="00284A0C">
        <w:t>: Infrastructure must meet high availability requirements to ensure quiz access and must support load balancing during peak times.</w:t>
      </w:r>
    </w:p>
    <w:p w14:paraId="4FF7F912" w14:textId="77777777" w:rsidR="00284A0C" w:rsidRPr="00897100" w:rsidRDefault="00284A0C" w:rsidP="00284A0C">
      <w:pPr>
        <w:pStyle w:val="Ttulo5"/>
        <w:rPr>
          <w:rFonts w:ascii="Times" w:hAnsi="Times"/>
          <w:b/>
          <w:bCs/>
          <w:sz w:val="24"/>
        </w:rPr>
      </w:pPr>
      <w:bookmarkStart w:id="92" w:name="_Toc183540882"/>
      <w:r w:rsidRPr="00897100">
        <w:rPr>
          <w:b/>
          <w:bCs/>
        </w:rPr>
        <w:t>Language(s) to Model/Represent Conforming Views</w:t>
      </w:r>
      <w:bookmarkEnd w:id="92"/>
    </w:p>
    <w:p w14:paraId="5776D05E" w14:textId="77777777" w:rsidR="00284A0C" w:rsidRPr="00284A0C" w:rsidRDefault="00284A0C" w:rsidP="00284A0C">
      <w:pPr>
        <w:pStyle w:val="PargrafodaLista"/>
        <w:jc w:val="both"/>
      </w:pPr>
      <w:r w:rsidRPr="00284A0C">
        <w:t>UML Deployment Diagrams for mapping software to execution environments.</w:t>
      </w:r>
    </w:p>
    <w:p w14:paraId="04248B3B" w14:textId="77777777" w:rsidR="00284A0C" w:rsidRPr="00284A0C" w:rsidRDefault="00284A0C" w:rsidP="00284A0C">
      <w:pPr>
        <w:pStyle w:val="PargrafodaLista"/>
        <w:jc w:val="both"/>
      </w:pPr>
      <w:r w:rsidRPr="00284A0C">
        <w:t>Infrastructure-as-Code (e.g., Docker Compose or Kubernetes YAML files) to represent cloud-based deployment configurations.</w:t>
      </w:r>
    </w:p>
    <w:p w14:paraId="652A1437" w14:textId="77777777" w:rsidR="00284A0C" w:rsidRDefault="00284A0C" w:rsidP="00284A0C">
      <w:pPr>
        <w:pStyle w:val="Ttulo5"/>
        <w:numPr>
          <w:ilvl w:val="4"/>
          <w:numId w:val="60"/>
        </w:numPr>
        <w:spacing w:before="240" w:after="240"/>
        <w:rPr>
          <w:b/>
          <w:bCs/>
        </w:rPr>
      </w:pPr>
      <w:bookmarkStart w:id="93" w:name="_Toc183540883"/>
      <w:r w:rsidRPr="00D8574D">
        <w:rPr>
          <w:b/>
          <w:bCs/>
        </w:rPr>
        <w:t>Applicable Evaluation/Analysis Techniques and</w:t>
      </w:r>
      <w:r>
        <w:rPr>
          <w:b/>
          <w:bCs/>
        </w:rPr>
        <w:t xml:space="preserve"> </w:t>
      </w:r>
      <w:r w:rsidRPr="00D8574D">
        <w:rPr>
          <w:b/>
          <w:bCs/>
        </w:rPr>
        <w:t>Consistency/Completeness Criteria</w:t>
      </w:r>
      <w:bookmarkEnd w:id="93"/>
    </w:p>
    <w:p w14:paraId="37EC50C4" w14:textId="77777777" w:rsidR="00284A0C" w:rsidRPr="00284A0C" w:rsidRDefault="00284A0C" w:rsidP="00284A0C">
      <w:pPr>
        <w:ind w:left="720"/>
        <w:jc w:val="both"/>
      </w:pPr>
      <w:r w:rsidRPr="00284A0C">
        <w:rPr>
          <w:b/>
          <w:bCs/>
        </w:rPr>
        <w:t>Consistency</w:t>
      </w:r>
      <w:r w:rsidRPr="00284A0C">
        <w:t>: All components must be associated with an infrastructure node.</w:t>
      </w:r>
    </w:p>
    <w:p w14:paraId="7FE32E70" w14:textId="77777777" w:rsidR="00284A0C" w:rsidRPr="00284A0C" w:rsidRDefault="00284A0C" w:rsidP="00284A0C">
      <w:pPr>
        <w:ind w:left="720"/>
      </w:pPr>
      <w:r w:rsidRPr="00284A0C">
        <w:rPr>
          <w:b/>
          <w:bCs/>
        </w:rPr>
        <w:t>Completeness</w:t>
      </w:r>
      <w:r w:rsidRPr="00284A0C">
        <w:t>: Execution view should represent all components necessary for system functionality.</w:t>
      </w:r>
    </w:p>
    <w:p w14:paraId="49798A94" w14:textId="77777777" w:rsidR="00284A0C" w:rsidRPr="00284A0C" w:rsidRDefault="00284A0C" w:rsidP="00284A0C">
      <w:pPr>
        <w:ind w:left="720"/>
      </w:pPr>
      <w:r w:rsidRPr="00284A0C">
        <w:rPr>
          <w:b/>
          <w:bCs/>
        </w:rPr>
        <w:t>Evaluation</w:t>
      </w:r>
      <w:r w:rsidRPr="00284A0C">
        <w:t>: Load testing, scalability tests, and failover scenario simulations to ensure system stability and reliability.</w:t>
      </w:r>
    </w:p>
    <w:p w14:paraId="1C263A64" w14:textId="77777777" w:rsidR="00284A0C" w:rsidRPr="00897100" w:rsidRDefault="00284A0C" w:rsidP="00284A0C">
      <w:pPr>
        <w:pStyle w:val="Ttulo5"/>
        <w:numPr>
          <w:ilvl w:val="4"/>
          <w:numId w:val="60"/>
        </w:numPr>
        <w:rPr>
          <w:b/>
          <w:bCs/>
        </w:rPr>
      </w:pPr>
      <w:bookmarkStart w:id="94" w:name="_Toc183540884"/>
      <w:r w:rsidRPr="00D8574D">
        <w:rPr>
          <w:b/>
          <w:bCs/>
        </w:rPr>
        <w:t>Viewpoint Source</w:t>
      </w:r>
      <w:bookmarkEnd w:id="94"/>
    </w:p>
    <w:p w14:paraId="224715FB" w14:textId="1CAB830E" w:rsidR="00284A0C" w:rsidRDefault="00284A0C" w:rsidP="00284A0C">
      <w:pPr>
        <w:spacing w:before="240" w:after="240"/>
        <w:ind w:left="720"/>
        <w:jc w:val="both"/>
      </w:pPr>
      <w:r w:rsidRPr="00284A0C">
        <w:t>Derived from Quizzes Tutor deployment documentation and cloud architecture practices.</w:t>
      </w:r>
    </w:p>
    <w:p w14:paraId="6C423871" w14:textId="5E76F269" w:rsidR="00284A0C" w:rsidRPr="006E1630" w:rsidRDefault="00284A0C" w:rsidP="00284A0C">
      <w:pPr>
        <w:pStyle w:val="Ttulo4"/>
      </w:pPr>
      <w:bookmarkStart w:id="95" w:name="_Toc183540885"/>
      <w:r>
        <w:t>Development</w:t>
      </w:r>
      <w:r w:rsidRPr="006E1630">
        <w:t xml:space="preserve"> Viewpoint Definition</w:t>
      </w:r>
      <w:bookmarkEnd w:id="95"/>
    </w:p>
    <w:p w14:paraId="437C2670" w14:textId="77777777" w:rsidR="00284A0C" w:rsidRDefault="00284A0C" w:rsidP="00284A0C">
      <w:pPr>
        <w:pStyle w:val="Ttulo5"/>
        <w:rPr>
          <w:b/>
          <w:bCs/>
        </w:rPr>
      </w:pPr>
      <w:bookmarkStart w:id="96" w:name="_Toc183540886"/>
      <w:r w:rsidRPr="007F24F0">
        <w:rPr>
          <w:b/>
          <w:bCs/>
        </w:rPr>
        <w:t>Abstract</w:t>
      </w:r>
      <w:bookmarkEnd w:id="96"/>
    </w:p>
    <w:p w14:paraId="40718E7A" w14:textId="77777777" w:rsidR="00284A0C" w:rsidRPr="00284A0C" w:rsidRDefault="00284A0C" w:rsidP="00284A0C">
      <w:pPr>
        <w:spacing w:before="240" w:after="240"/>
        <w:ind w:left="720"/>
        <w:jc w:val="both"/>
      </w:pPr>
      <w:r w:rsidRPr="00284A0C">
        <w:t xml:space="preserve">The Development View </w:t>
      </w:r>
      <w:r w:rsidRPr="00284A0C">
        <w:rPr>
          <w:b/>
          <w:bCs/>
        </w:rPr>
        <w:t xml:space="preserve"> </w:t>
      </w:r>
      <w:r w:rsidRPr="00284A0C">
        <w:t>organizes development artifacts, such as source code, modules, libraries, and build tools, to support team collaboration, modularity, and maintainability. This viewpoint facilitates efficient implementation, testing, and future system enhancements.</w:t>
      </w:r>
    </w:p>
    <w:p w14:paraId="56C6DBC0" w14:textId="77777777" w:rsidR="00284A0C" w:rsidRDefault="00284A0C" w:rsidP="00284A0C">
      <w:pPr>
        <w:pStyle w:val="Ttulo5"/>
        <w:rPr>
          <w:b/>
          <w:bCs/>
        </w:rPr>
      </w:pPr>
      <w:bookmarkStart w:id="97" w:name="_Toc183540887"/>
      <w:r w:rsidRPr="0061050E">
        <w:rPr>
          <w:b/>
          <w:bCs/>
        </w:rPr>
        <w:t>Stakeholders and Their Concerns Addressed</w:t>
      </w:r>
      <w:bookmarkEnd w:id="97"/>
    </w:p>
    <w:p w14:paraId="0DC80353" w14:textId="77777777" w:rsidR="00284A0C" w:rsidRPr="00284A0C" w:rsidRDefault="00284A0C" w:rsidP="00284A0C">
      <w:pPr>
        <w:ind w:left="720"/>
        <w:jc w:val="both"/>
      </w:pPr>
      <w:r w:rsidRPr="00284A0C">
        <w:rPr>
          <w:b/>
          <w:bCs/>
        </w:rPr>
        <w:t>Development Team</w:t>
      </w:r>
      <w:r w:rsidRPr="00284A0C">
        <w:t>: Requires a well-structured codebase to manage dependencies and collaborate effectively.</w:t>
      </w:r>
    </w:p>
    <w:p w14:paraId="0219B594" w14:textId="77777777" w:rsidR="00284A0C" w:rsidRPr="00897100" w:rsidRDefault="00284A0C" w:rsidP="00284A0C">
      <w:pPr>
        <w:pStyle w:val="Ttulo5"/>
        <w:jc w:val="both"/>
        <w:rPr>
          <w:b/>
          <w:bCs/>
        </w:rPr>
      </w:pPr>
      <w:bookmarkStart w:id="98" w:name="_Toc183540888"/>
      <w:r w:rsidRPr="00897100">
        <w:rPr>
          <w:b/>
          <w:bCs/>
        </w:rPr>
        <w:lastRenderedPageBreak/>
        <w:t>Elements, Relations, Properties and Constraints</w:t>
      </w:r>
      <w:bookmarkEnd w:id="98"/>
    </w:p>
    <w:p w14:paraId="1EDA2FEA" w14:textId="77777777" w:rsidR="00284A0C" w:rsidRPr="00284A0C" w:rsidRDefault="00284A0C" w:rsidP="00284A0C">
      <w:pPr>
        <w:ind w:left="720"/>
        <w:jc w:val="both"/>
      </w:pPr>
      <w:r w:rsidRPr="00284A0C">
        <w:rPr>
          <w:b/>
          <w:bCs/>
        </w:rPr>
        <w:t>Elements</w:t>
      </w:r>
      <w:r w:rsidRPr="00284A0C">
        <w:t>: Front-end and back-end modules, APIs, database migration scripts, and test suites.</w:t>
      </w:r>
    </w:p>
    <w:p w14:paraId="336CF322" w14:textId="77777777" w:rsidR="00284A0C" w:rsidRPr="00284A0C" w:rsidRDefault="00284A0C" w:rsidP="00284A0C">
      <w:pPr>
        <w:ind w:left="720"/>
        <w:jc w:val="both"/>
      </w:pPr>
      <w:r w:rsidRPr="00284A0C">
        <w:rPr>
          <w:b/>
          <w:bCs/>
        </w:rPr>
        <w:t>Relations</w:t>
      </w:r>
      <w:r w:rsidRPr="00284A0C">
        <w:t>: "Depends-on" relations between modules, libraries, and build tools.</w:t>
      </w:r>
    </w:p>
    <w:p w14:paraId="75B831FF" w14:textId="77777777" w:rsidR="00284A0C" w:rsidRPr="00284A0C" w:rsidRDefault="00284A0C" w:rsidP="00284A0C">
      <w:pPr>
        <w:ind w:left="720"/>
        <w:jc w:val="both"/>
      </w:pPr>
      <w:r w:rsidRPr="00284A0C">
        <w:rPr>
          <w:b/>
          <w:bCs/>
        </w:rPr>
        <w:t>Properties</w:t>
      </w:r>
      <w:r w:rsidRPr="00284A0C">
        <w:t>: Ownership of modules, versioning of artifacts, and coverage of test cases.</w:t>
      </w:r>
    </w:p>
    <w:p w14:paraId="3662EAE4" w14:textId="77777777" w:rsidR="00284A0C" w:rsidRPr="00284A0C" w:rsidRDefault="00284A0C" w:rsidP="00284A0C">
      <w:pPr>
        <w:ind w:left="720"/>
        <w:jc w:val="both"/>
      </w:pPr>
      <w:r w:rsidRPr="00284A0C">
        <w:rPr>
          <w:b/>
          <w:bCs/>
        </w:rPr>
        <w:t>Constraints</w:t>
      </w:r>
      <w:r w:rsidRPr="00284A0C">
        <w:t>: Codebase must adhere to defined coding standards and avoid circular dependencies.</w:t>
      </w:r>
    </w:p>
    <w:p w14:paraId="0A46FE49" w14:textId="77777777" w:rsidR="00284A0C" w:rsidRPr="00897100" w:rsidRDefault="00284A0C" w:rsidP="00284A0C">
      <w:pPr>
        <w:pStyle w:val="Ttulo5"/>
        <w:rPr>
          <w:rFonts w:ascii="Times" w:hAnsi="Times"/>
          <w:b/>
          <w:bCs/>
          <w:sz w:val="24"/>
        </w:rPr>
      </w:pPr>
      <w:bookmarkStart w:id="99" w:name="_Toc183540889"/>
      <w:r w:rsidRPr="00897100">
        <w:rPr>
          <w:b/>
          <w:bCs/>
        </w:rPr>
        <w:t>Language(s) to Model/Represent Conforming Views</w:t>
      </w:r>
      <w:bookmarkEnd w:id="99"/>
    </w:p>
    <w:p w14:paraId="14CD4CEA" w14:textId="77777777" w:rsidR="00284A0C" w:rsidRPr="00284A0C" w:rsidRDefault="00284A0C" w:rsidP="00284A0C">
      <w:pPr>
        <w:ind w:left="720"/>
        <w:jc w:val="both"/>
      </w:pPr>
      <w:r w:rsidRPr="00284A0C">
        <w:t>UML Component Diagrams to represent dependencies and modular architecture.</w:t>
      </w:r>
    </w:p>
    <w:p w14:paraId="230C6F9F" w14:textId="77777777" w:rsidR="00284A0C" w:rsidRPr="00284A0C" w:rsidRDefault="00284A0C" w:rsidP="00284A0C">
      <w:pPr>
        <w:ind w:left="720"/>
      </w:pPr>
      <w:r w:rsidRPr="00284A0C">
        <w:t>Repository structure diagrams to model folder organization and version control branching.</w:t>
      </w:r>
    </w:p>
    <w:p w14:paraId="384BABFF" w14:textId="77777777" w:rsidR="00284A0C" w:rsidRDefault="00284A0C" w:rsidP="00284A0C">
      <w:pPr>
        <w:pStyle w:val="Ttulo5"/>
        <w:numPr>
          <w:ilvl w:val="4"/>
          <w:numId w:val="60"/>
        </w:numPr>
        <w:spacing w:before="240" w:after="240"/>
        <w:rPr>
          <w:b/>
          <w:bCs/>
        </w:rPr>
      </w:pPr>
      <w:bookmarkStart w:id="100" w:name="_Toc183540890"/>
      <w:r w:rsidRPr="00D8574D">
        <w:rPr>
          <w:b/>
          <w:bCs/>
        </w:rPr>
        <w:t>Applicable Evaluation/Analysis Techniques and</w:t>
      </w:r>
      <w:r>
        <w:rPr>
          <w:b/>
          <w:bCs/>
        </w:rPr>
        <w:t xml:space="preserve"> </w:t>
      </w:r>
      <w:r w:rsidRPr="00D8574D">
        <w:rPr>
          <w:b/>
          <w:bCs/>
        </w:rPr>
        <w:t>Consistency/Completeness Criteria</w:t>
      </w:r>
      <w:bookmarkEnd w:id="100"/>
    </w:p>
    <w:p w14:paraId="2CEA92F0" w14:textId="77777777" w:rsidR="00284A0C" w:rsidRPr="00284A0C" w:rsidRDefault="00284A0C" w:rsidP="00284A0C">
      <w:pPr>
        <w:ind w:left="720"/>
        <w:jc w:val="both"/>
      </w:pPr>
      <w:r w:rsidRPr="00284A0C">
        <w:rPr>
          <w:b/>
          <w:bCs/>
        </w:rPr>
        <w:t>Consistency</w:t>
      </w:r>
      <w:r w:rsidRPr="00284A0C">
        <w:t>: Ensure no conflicting dependencies exist and version control is maintained.</w:t>
      </w:r>
    </w:p>
    <w:p w14:paraId="3E13DC9A" w14:textId="77777777" w:rsidR="00284A0C" w:rsidRPr="00284A0C" w:rsidRDefault="00284A0C" w:rsidP="00284A0C">
      <w:pPr>
        <w:ind w:left="720"/>
        <w:jc w:val="both"/>
      </w:pPr>
      <w:r w:rsidRPr="00284A0C">
        <w:rPr>
          <w:b/>
          <w:bCs/>
        </w:rPr>
        <w:t>Completeness</w:t>
      </w:r>
      <w:r w:rsidRPr="00284A0C">
        <w:t>: Ensure all required artifacts are included for implementation and testing.</w:t>
      </w:r>
    </w:p>
    <w:p w14:paraId="1B02CA80" w14:textId="77777777" w:rsidR="00284A0C" w:rsidRPr="00284A0C" w:rsidRDefault="00284A0C" w:rsidP="00284A0C">
      <w:pPr>
        <w:ind w:left="720"/>
        <w:jc w:val="both"/>
      </w:pPr>
      <w:r w:rsidRPr="00284A0C">
        <w:rPr>
          <w:b/>
          <w:bCs/>
        </w:rPr>
        <w:t>Evaluation</w:t>
      </w:r>
      <w:r w:rsidRPr="00284A0C">
        <w:t>: Dependency analysis, CI/CD pipeline validation, and automated testing reports.</w:t>
      </w:r>
    </w:p>
    <w:p w14:paraId="002CE3E6" w14:textId="77777777" w:rsidR="00284A0C" w:rsidRPr="00897100" w:rsidRDefault="00284A0C" w:rsidP="00284A0C">
      <w:pPr>
        <w:pStyle w:val="Ttulo5"/>
        <w:numPr>
          <w:ilvl w:val="4"/>
          <w:numId w:val="60"/>
        </w:numPr>
        <w:rPr>
          <w:b/>
          <w:bCs/>
        </w:rPr>
      </w:pPr>
      <w:bookmarkStart w:id="101" w:name="_Toc183540891"/>
      <w:r w:rsidRPr="00D8574D">
        <w:rPr>
          <w:b/>
          <w:bCs/>
        </w:rPr>
        <w:t>Viewpoint Source</w:t>
      </w:r>
      <w:bookmarkEnd w:id="101"/>
    </w:p>
    <w:p w14:paraId="12F4349F" w14:textId="7496C114" w:rsidR="006B22BE" w:rsidRPr="00284A0C" w:rsidRDefault="00284A0C" w:rsidP="00284A0C">
      <w:pPr>
        <w:spacing w:before="240" w:after="240"/>
        <w:ind w:firstLine="720"/>
        <w:jc w:val="both"/>
      </w:pPr>
      <w:r w:rsidRPr="00284A0C">
        <w:t>Based on Quizzes Tutor development practices and project repository analysis.</w:t>
      </w:r>
    </w:p>
    <w:p w14:paraId="48AD57AD" w14:textId="09088EEB" w:rsidR="009E249B" w:rsidRDefault="009E249B">
      <w:pPr>
        <w:pStyle w:val="Ttulo2"/>
        <w:rPr>
          <w:lang w:val="pt-PT"/>
        </w:rPr>
      </w:pPr>
      <w:bookmarkStart w:id="102" w:name="_Toc64867658"/>
      <w:bookmarkStart w:id="103" w:name="_Toc87146869"/>
      <w:bookmarkStart w:id="104" w:name="_Ref126907183"/>
      <w:bookmarkStart w:id="105" w:name="_Ref126907196"/>
      <w:bookmarkStart w:id="106" w:name="_Toc183540892"/>
      <w:r w:rsidRPr="00E61D25">
        <w:rPr>
          <w:lang w:val="pt-PT"/>
        </w:rPr>
        <w:t>How a View is Documented</w:t>
      </w:r>
      <w:bookmarkEnd w:id="102"/>
      <w:bookmarkEnd w:id="103"/>
      <w:bookmarkEnd w:id="104"/>
      <w:bookmarkEnd w:id="105"/>
      <w:r w:rsidR="00E61D25" w:rsidRPr="00E61D25">
        <w:rPr>
          <w:lang w:val="pt-PT"/>
        </w:rPr>
        <w:t xml:space="preserve"> (</w:t>
      </w:r>
      <w:r w:rsidR="00737287">
        <w:rPr>
          <w:lang w:val="pt-PT"/>
        </w:rPr>
        <w:t>Este já fiz, a stora já tinha feito esta secção burro</w:t>
      </w:r>
      <w:r w:rsidR="00E61D25">
        <w:rPr>
          <w:lang w:val="pt-PT"/>
        </w:rPr>
        <w:t>)</w:t>
      </w:r>
      <w:bookmarkEnd w:id="106"/>
    </w:p>
    <w:p w14:paraId="2BC45DB4" w14:textId="77777777" w:rsidR="00B26A96" w:rsidRDefault="00B26A96" w:rsidP="00B26A96">
      <w:pPr>
        <w:pStyle w:val="Body"/>
        <w:ind w:left="576"/>
        <w:jc w:val="both"/>
      </w:pPr>
      <w:r>
        <w:t>Section 3 of this SAD contains one view for each viewpoint listed in Section 1.5.  Each view is documented as a set of view packets.  A view packet is the smallest bundle of architectural documentation that might be given to an individual stakeholder.</w:t>
      </w:r>
    </w:p>
    <w:p w14:paraId="63BC2BF4" w14:textId="77777777" w:rsidR="002B1BDA" w:rsidRPr="002B1BDA" w:rsidRDefault="002B1BDA" w:rsidP="002E042B">
      <w:pPr>
        <w:pStyle w:val="Body"/>
        <w:spacing w:before="40" w:after="40"/>
        <w:ind w:left="576"/>
        <w:jc w:val="both"/>
      </w:pPr>
      <w:r w:rsidRPr="002B1BDA">
        <w:t xml:space="preserve">Each view is documented as follows, where the letter </w:t>
      </w:r>
      <w:r w:rsidRPr="002B1BDA">
        <w:rPr>
          <w:i/>
        </w:rPr>
        <w:t>i</w:t>
      </w:r>
      <w:r w:rsidRPr="002B1BDA">
        <w:t xml:space="preserve"> stands for the number of the view:  1, 2, etc.:</w:t>
      </w:r>
    </w:p>
    <w:p w14:paraId="44EF2E6B" w14:textId="77777777" w:rsidR="002B1BDA" w:rsidRPr="002B1BDA" w:rsidRDefault="002B1BDA" w:rsidP="00263174">
      <w:pPr>
        <w:pStyle w:val="Body"/>
        <w:numPr>
          <w:ilvl w:val="0"/>
          <w:numId w:val="97"/>
        </w:numPr>
        <w:spacing w:before="40" w:after="40"/>
        <w:jc w:val="both"/>
        <w:rPr>
          <w:u w:val="single"/>
        </w:rPr>
      </w:pPr>
      <w:r w:rsidRPr="002B1BDA">
        <w:rPr>
          <w:u w:val="single"/>
        </w:rPr>
        <w:t>Section 3.i:  Name of view.</w:t>
      </w:r>
    </w:p>
    <w:p w14:paraId="26D4A59A" w14:textId="77777777" w:rsidR="002B1BDA" w:rsidRPr="002B1BDA" w:rsidRDefault="002B1BDA" w:rsidP="00263174">
      <w:pPr>
        <w:pStyle w:val="Body"/>
        <w:numPr>
          <w:ilvl w:val="0"/>
          <w:numId w:val="97"/>
        </w:numPr>
        <w:spacing w:before="40" w:after="40"/>
        <w:jc w:val="both"/>
      </w:pPr>
      <w:r w:rsidRPr="002B1BDA">
        <w:rPr>
          <w:u w:val="single"/>
        </w:rPr>
        <w:t>Section 3.i.1: View description.</w:t>
      </w:r>
      <w:r w:rsidRPr="002B1BDA">
        <w:t xml:space="preserve">  This section describes the purpose and contents of the view. It should refer to (and match) the viewpoint description in Section 1.5 to which this view conforms.</w:t>
      </w:r>
    </w:p>
    <w:p w14:paraId="46E1B98B" w14:textId="7A4D2E7D" w:rsidR="002B1BDA" w:rsidRPr="002B1BDA" w:rsidRDefault="002B1BDA" w:rsidP="00263174">
      <w:pPr>
        <w:pStyle w:val="Body"/>
        <w:numPr>
          <w:ilvl w:val="0"/>
          <w:numId w:val="97"/>
        </w:numPr>
        <w:spacing w:before="40" w:after="40"/>
        <w:jc w:val="both"/>
      </w:pPr>
      <w:r w:rsidRPr="002B1BDA">
        <w:rPr>
          <w:u w:val="single"/>
        </w:rPr>
        <w:lastRenderedPageBreak/>
        <w:t>Section 3.i.2: View packet overview.</w:t>
      </w:r>
      <w:r w:rsidRPr="002B1BDA">
        <w:t xml:space="preserve">  This section shows the set of view packets in this view</w:t>
      </w:r>
      <w:r w:rsidR="00110375">
        <w:t xml:space="preserve"> </w:t>
      </w:r>
      <w:r w:rsidRPr="002B1BDA">
        <w:t xml:space="preserve">and provides rationale that explains why the chosen set is complete and non-duplicative.  The set of view packets </w:t>
      </w:r>
      <w:r w:rsidR="00110375">
        <w:t xml:space="preserve">are shown in table </w:t>
      </w:r>
      <w:r w:rsidR="00E10E2C">
        <w:t>to facilitate interpretation.</w:t>
      </w:r>
    </w:p>
    <w:p w14:paraId="5C97F6F7" w14:textId="77777777" w:rsidR="002B1BDA" w:rsidRPr="002B1BDA" w:rsidRDefault="002B1BDA" w:rsidP="00263174">
      <w:pPr>
        <w:pStyle w:val="Body"/>
        <w:numPr>
          <w:ilvl w:val="0"/>
          <w:numId w:val="97"/>
        </w:numPr>
        <w:spacing w:before="40" w:after="40"/>
        <w:jc w:val="both"/>
      </w:pPr>
      <w:r w:rsidRPr="002B1BDA">
        <w:rPr>
          <w:u w:val="single"/>
        </w:rPr>
        <w:t>Section 3.i.3:  Architecture background.</w:t>
      </w:r>
      <w:r w:rsidRPr="002B1BDA">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p>
    <w:p w14:paraId="4CEA4A08" w14:textId="77777777" w:rsidR="002B1BDA" w:rsidRPr="002B1BDA" w:rsidRDefault="002B1BDA" w:rsidP="00263174">
      <w:pPr>
        <w:pStyle w:val="Body"/>
        <w:numPr>
          <w:ilvl w:val="0"/>
          <w:numId w:val="97"/>
        </w:numPr>
        <w:spacing w:before="40" w:after="40"/>
        <w:jc w:val="both"/>
        <w:rPr>
          <w:u w:val="single"/>
        </w:rPr>
      </w:pPr>
      <w:r w:rsidRPr="002B1BDA">
        <w:rPr>
          <w:u w:val="single"/>
        </w:rPr>
        <w:t>Section 3.i.4: Variability mechanisms.</w:t>
      </w:r>
      <w:r w:rsidRPr="002B1BDA">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p>
    <w:p w14:paraId="5326E8C0" w14:textId="77777777" w:rsidR="002B1BDA" w:rsidRPr="002B1BDA" w:rsidRDefault="002B1BDA" w:rsidP="00263174">
      <w:pPr>
        <w:pStyle w:val="Body"/>
        <w:numPr>
          <w:ilvl w:val="0"/>
          <w:numId w:val="97"/>
        </w:numPr>
        <w:spacing w:before="40" w:after="40"/>
        <w:jc w:val="both"/>
        <w:rPr>
          <w:u w:val="single"/>
        </w:rPr>
      </w:pPr>
      <w:r w:rsidRPr="002B1BDA">
        <w:rPr>
          <w:u w:val="single"/>
        </w:rPr>
        <w:t>Section 3.i.5: View packets.</w:t>
      </w:r>
      <w:r w:rsidRPr="002B1BDA">
        <w:t xml:space="preserve">  This section presents all of the view packets given for this view.  Each view packet is described using the following outline, where the letter </w:t>
      </w:r>
      <w:r w:rsidRPr="002B1BDA">
        <w:rPr>
          <w:i/>
        </w:rPr>
        <w:t>j</w:t>
      </w:r>
      <w:r w:rsidRPr="002B1BDA">
        <w:t xml:space="preserve"> stands for the number of the view packet being described: 1, 2, etc.</w:t>
      </w:r>
    </w:p>
    <w:p w14:paraId="16BBF168" w14:textId="77777777" w:rsidR="002B1BDA" w:rsidRPr="002B1BDA" w:rsidRDefault="002B1BDA" w:rsidP="00810279">
      <w:pPr>
        <w:pStyle w:val="Body"/>
        <w:numPr>
          <w:ilvl w:val="0"/>
          <w:numId w:val="96"/>
        </w:numPr>
        <w:tabs>
          <w:tab w:val="clear" w:pos="360"/>
          <w:tab w:val="num" w:pos="1656"/>
        </w:tabs>
        <w:spacing w:before="40" w:after="40"/>
        <w:ind w:left="1656"/>
        <w:jc w:val="both"/>
        <w:rPr>
          <w:u w:val="single"/>
        </w:rPr>
      </w:pPr>
      <w:r w:rsidRPr="002B1BDA">
        <w:rPr>
          <w:u w:val="single"/>
        </w:rPr>
        <w:t>Section 3.i.5.j: View packet #j.</w:t>
      </w:r>
    </w:p>
    <w:p w14:paraId="4328EC96" w14:textId="77777777" w:rsidR="002B1BDA" w:rsidRPr="002B1BDA" w:rsidRDefault="002B1BDA" w:rsidP="00810279">
      <w:pPr>
        <w:pStyle w:val="Body"/>
        <w:numPr>
          <w:ilvl w:val="0"/>
          <w:numId w:val="96"/>
        </w:numPr>
        <w:tabs>
          <w:tab w:val="clear" w:pos="360"/>
          <w:tab w:val="num" w:pos="1656"/>
        </w:tabs>
        <w:spacing w:before="40" w:after="40"/>
        <w:ind w:left="1656"/>
        <w:jc w:val="both"/>
      </w:pPr>
      <w:r w:rsidRPr="002B1BDA">
        <w:rPr>
          <w:u w:val="single"/>
        </w:rPr>
        <w:t>Section 3.i.5.j.1: Primary presentation.</w:t>
      </w:r>
      <w:r w:rsidRPr="002B1BDA">
        <w:t xml:space="preserve">  This section presents the elements and the relations among them that populate this view packet, using an appropriate language, languages, notation, or tool-based representation.</w:t>
      </w:r>
    </w:p>
    <w:p w14:paraId="14090D1D" w14:textId="77777777" w:rsidR="002B1BDA" w:rsidRPr="002B1BDA" w:rsidRDefault="002B1BDA" w:rsidP="00810279">
      <w:pPr>
        <w:pStyle w:val="Body"/>
        <w:numPr>
          <w:ilvl w:val="0"/>
          <w:numId w:val="96"/>
        </w:numPr>
        <w:tabs>
          <w:tab w:val="clear" w:pos="360"/>
          <w:tab w:val="num" w:pos="1656"/>
        </w:tabs>
        <w:spacing w:before="40" w:after="40"/>
        <w:ind w:left="1656"/>
        <w:jc w:val="both"/>
      </w:pPr>
      <w:r w:rsidRPr="002B1BDA">
        <w:rPr>
          <w:u w:val="single"/>
        </w:rPr>
        <w:t>Section 3.i.5.j.2: Element catalog.</w:t>
      </w:r>
      <w:r w:rsidRPr="002B1BDA">
        <w:t xml:space="preserve">  Whereas the primary presentation shows the important elements and relations of the view packet, this section provides additional information needed to complete the architectural picture.   It consists of the following subsections:</w:t>
      </w:r>
    </w:p>
    <w:p w14:paraId="3A48C41D" w14:textId="77777777" w:rsidR="002B1BDA" w:rsidRPr="002B1BDA" w:rsidRDefault="002B1BDA" w:rsidP="00810279">
      <w:pPr>
        <w:pStyle w:val="Body"/>
        <w:numPr>
          <w:ilvl w:val="0"/>
          <w:numId w:val="96"/>
        </w:numPr>
        <w:tabs>
          <w:tab w:val="clear" w:pos="360"/>
          <w:tab w:val="num" w:pos="2016"/>
        </w:tabs>
        <w:spacing w:before="40" w:after="40"/>
        <w:ind w:left="2016"/>
        <w:jc w:val="both"/>
      </w:pPr>
      <w:r w:rsidRPr="002B1BDA">
        <w:rPr>
          <w:u w:val="single"/>
        </w:rPr>
        <w:t>Section 3.i.5.j.2.1:  Elements.</w:t>
      </w:r>
      <w:r w:rsidRPr="002B1BDA">
        <w:rPr>
          <w:i/>
        </w:rPr>
        <w:t xml:space="preserve">  </w:t>
      </w:r>
      <w:r w:rsidRPr="002B1BDA">
        <w:t xml:space="preserve">This section describes each element shown in the primary presentation, details its responsibilities of each element, and specifies values of the elements’ relevant </w:t>
      </w:r>
      <w:r w:rsidRPr="002B1BDA">
        <w:rPr>
          <w:i/>
        </w:rPr>
        <w:t>properties</w:t>
      </w:r>
      <w:r w:rsidRPr="002B1BDA">
        <w:t>, which are defined in the viewpoint to which this view conforms.</w:t>
      </w:r>
    </w:p>
    <w:p w14:paraId="14985751" w14:textId="77777777" w:rsidR="002B1BDA" w:rsidRPr="002B1BDA" w:rsidRDefault="002B1BDA" w:rsidP="002627E2">
      <w:pPr>
        <w:pStyle w:val="Body"/>
        <w:numPr>
          <w:ilvl w:val="0"/>
          <w:numId w:val="96"/>
        </w:numPr>
        <w:tabs>
          <w:tab w:val="clear" w:pos="360"/>
          <w:tab w:val="num" w:pos="2016"/>
        </w:tabs>
        <w:spacing w:before="40" w:after="40"/>
        <w:ind w:left="2016"/>
        <w:jc w:val="both"/>
      </w:pPr>
      <w:r w:rsidRPr="002B1BDA">
        <w:rPr>
          <w:u w:val="single"/>
        </w:rPr>
        <w:t>Section 3.i.5.j.2.2:  Relations.</w:t>
      </w:r>
      <w:r w:rsidRPr="002B1BDA">
        <w:rPr>
          <w:i/>
        </w:rPr>
        <w:t xml:space="preserve">  </w:t>
      </w:r>
      <w:r w:rsidRPr="002B1BDA">
        <w:t>This section describes any additional relations among elements shown in the primary presentation, or specializations or restrictions on the relations shown in the primary presentation.</w:t>
      </w:r>
    </w:p>
    <w:p w14:paraId="335A7C8B" w14:textId="77777777" w:rsidR="002B1BDA" w:rsidRPr="002B1BDA" w:rsidRDefault="002B1BDA" w:rsidP="002627E2">
      <w:pPr>
        <w:pStyle w:val="Body"/>
        <w:numPr>
          <w:ilvl w:val="0"/>
          <w:numId w:val="96"/>
        </w:numPr>
        <w:tabs>
          <w:tab w:val="clear" w:pos="360"/>
          <w:tab w:val="num" w:pos="2016"/>
        </w:tabs>
        <w:spacing w:before="40" w:after="40"/>
        <w:ind w:left="2016"/>
        <w:jc w:val="both"/>
      </w:pPr>
      <w:r w:rsidRPr="002B1BDA">
        <w:rPr>
          <w:u w:val="single"/>
        </w:rPr>
        <w:t>Section 3.i.5.j.2.3:  Interfaces.</w:t>
      </w:r>
      <w:r w:rsidRPr="002B1BDA">
        <w:rPr>
          <w:i/>
        </w:rPr>
        <w:t xml:space="preserve">  </w:t>
      </w:r>
      <w:r w:rsidRPr="002B1BDA">
        <w:t>This section specifies the software interfaces to any elements shown in the primary presentation that must be visible to other elements.</w:t>
      </w:r>
    </w:p>
    <w:p w14:paraId="3168AA3A" w14:textId="77777777" w:rsidR="002B1BDA" w:rsidRPr="002B1BDA" w:rsidRDefault="002B1BDA" w:rsidP="002627E2">
      <w:pPr>
        <w:pStyle w:val="Body"/>
        <w:numPr>
          <w:ilvl w:val="0"/>
          <w:numId w:val="96"/>
        </w:numPr>
        <w:tabs>
          <w:tab w:val="clear" w:pos="360"/>
          <w:tab w:val="num" w:pos="2016"/>
        </w:tabs>
        <w:spacing w:before="40" w:after="40"/>
        <w:ind w:left="2016"/>
        <w:jc w:val="both"/>
      </w:pPr>
      <w:r w:rsidRPr="002B1BDA">
        <w:rPr>
          <w:u w:val="single"/>
        </w:rPr>
        <w:t>Section 3.i.5.j.2.4: Behavior.</w:t>
      </w:r>
      <w:r w:rsidRPr="002B1BDA">
        <w:t xml:space="preserve">  This section specifies any significant behavior of elements or groups of interacting elements shown in the primary presentation.</w:t>
      </w:r>
    </w:p>
    <w:p w14:paraId="175742B9" w14:textId="77777777" w:rsidR="002B1BDA" w:rsidRPr="002B1BDA" w:rsidRDefault="002B1BDA" w:rsidP="002627E2">
      <w:pPr>
        <w:pStyle w:val="Body"/>
        <w:numPr>
          <w:ilvl w:val="0"/>
          <w:numId w:val="96"/>
        </w:numPr>
        <w:tabs>
          <w:tab w:val="clear" w:pos="360"/>
          <w:tab w:val="num" w:pos="2016"/>
        </w:tabs>
        <w:spacing w:before="40" w:after="40"/>
        <w:ind w:left="2016"/>
        <w:jc w:val="both"/>
      </w:pPr>
      <w:r w:rsidRPr="002B1BDA">
        <w:rPr>
          <w:u w:val="single"/>
        </w:rPr>
        <w:t>Section 3.i.5.j.2.5: Constraints:</w:t>
      </w:r>
      <w:r w:rsidRPr="002B1BDA">
        <w:t xml:space="preserve">  This section lists any constraints on elements or relations not otherwise described.</w:t>
      </w:r>
    </w:p>
    <w:p w14:paraId="09A769E9" w14:textId="77777777" w:rsidR="002B1BDA" w:rsidRPr="002B1BDA" w:rsidRDefault="002B1BDA" w:rsidP="002D182C">
      <w:pPr>
        <w:pStyle w:val="Body"/>
        <w:numPr>
          <w:ilvl w:val="0"/>
          <w:numId w:val="96"/>
        </w:numPr>
        <w:tabs>
          <w:tab w:val="clear" w:pos="360"/>
          <w:tab w:val="num" w:pos="1368"/>
        </w:tabs>
        <w:spacing w:before="40" w:after="40"/>
        <w:ind w:left="1368"/>
        <w:jc w:val="both"/>
        <w:rPr>
          <w:u w:val="single"/>
        </w:rPr>
      </w:pPr>
      <w:r w:rsidRPr="002B1BDA">
        <w:rPr>
          <w:u w:val="single"/>
        </w:rPr>
        <w:lastRenderedPageBreak/>
        <w:t>Section 3.i.5.j.3: Context diagram.</w:t>
      </w:r>
      <w:r w:rsidRPr="002B1BDA">
        <w:t xml:space="preserve"> This section provides a context diagram showing the context of the part of the system represented by this view packet. It also designates the view packet’s scope with a distinguished symbol, and shows interactions with external entities in the vocabulary of the view.</w:t>
      </w:r>
    </w:p>
    <w:p w14:paraId="7696B3AF" w14:textId="77777777" w:rsidR="002B1BDA" w:rsidRPr="002B1BDA" w:rsidRDefault="002B1BDA" w:rsidP="002E042B">
      <w:pPr>
        <w:pStyle w:val="Body"/>
        <w:numPr>
          <w:ilvl w:val="0"/>
          <w:numId w:val="96"/>
        </w:numPr>
        <w:spacing w:before="40" w:after="40"/>
        <w:jc w:val="both"/>
        <w:rPr>
          <w:u w:val="single"/>
        </w:rPr>
      </w:pPr>
      <w:r w:rsidRPr="002B1BDA">
        <w:rPr>
          <w:u w:val="single"/>
        </w:rPr>
        <w:t>Section 3.i.5.j.4: Variability mechanisms.</w:t>
      </w:r>
      <w:r w:rsidRPr="002B1BDA">
        <w:t xml:space="preserve">   This section describes any variabilities that are available in the portion of the system shown in the view packet, along with how and when those mechanisms may be exercised.</w:t>
      </w:r>
    </w:p>
    <w:p w14:paraId="0E782894" w14:textId="77777777" w:rsidR="002B1BDA" w:rsidRPr="002B1BDA" w:rsidRDefault="002B1BDA" w:rsidP="002E042B">
      <w:pPr>
        <w:pStyle w:val="Body"/>
        <w:numPr>
          <w:ilvl w:val="0"/>
          <w:numId w:val="96"/>
        </w:numPr>
        <w:spacing w:before="40" w:after="40"/>
        <w:jc w:val="both"/>
        <w:rPr>
          <w:u w:val="single"/>
        </w:rPr>
      </w:pPr>
      <w:r w:rsidRPr="002B1BDA">
        <w:rPr>
          <w:u w:val="single"/>
        </w:rPr>
        <w:t>Section 3.i.5.j.5: Architecture background.</w:t>
      </w:r>
      <w:r w:rsidRPr="002B1BDA">
        <w:t xml:space="preserve">  This section provides rationale for any significant design decisions whose scope is limited to this view packet.</w:t>
      </w:r>
    </w:p>
    <w:p w14:paraId="32B96DBD" w14:textId="77777777" w:rsidR="002B1BDA" w:rsidRPr="002B1BDA" w:rsidRDefault="002B1BDA" w:rsidP="002E042B">
      <w:pPr>
        <w:pStyle w:val="Body"/>
        <w:numPr>
          <w:ilvl w:val="0"/>
          <w:numId w:val="96"/>
        </w:numPr>
        <w:spacing w:before="40" w:after="40"/>
        <w:jc w:val="both"/>
        <w:rPr>
          <w:u w:val="single"/>
        </w:rPr>
      </w:pPr>
      <w:r w:rsidRPr="002B1BDA">
        <w:rPr>
          <w:u w:val="single"/>
        </w:rPr>
        <w:t>Section 3.i.5.j.6: Relation to other view packets.</w:t>
      </w:r>
      <w:r w:rsidRPr="002B1BDA">
        <w:t xml:space="preserve">  This section provides references for related view packets, including the parent, children, and siblings of this view packet. Related view packets may be in the same view or in different views.</w:t>
      </w:r>
    </w:p>
    <w:p w14:paraId="10149938" w14:textId="364B5F44" w:rsidR="003E71B1" w:rsidRPr="002E5267" w:rsidRDefault="00A86FF3" w:rsidP="00110375">
      <w:pPr>
        <w:spacing w:before="240" w:after="240"/>
        <w:jc w:val="both"/>
        <w:rPr>
          <w:rFonts w:ascii="Times New Roman" w:hAnsi="Times New Roman"/>
          <w:sz w:val="22"/>
          <w:szCs w:val="22"/>
        </w:rPr>
      </w:pPr>
      <w:r w:rsidRPr="00A86FF3">
        <w:rPr>
          <w:rFonts w:ascii="Times New Roman" w:hAnsi="Times New Roman"/>
          <w:sz w:val="22"/>
          <w:szCs w:val="22"/>
        </w:rPr>
        <w:t xml:space="preserve">This organizational structure in Section 1.6 serves as </w:t>
      </w:r>
      <w:r w:rsidRPr="0028202E">
        <w:rPr>
          <w:rFonts w:ascii="Times New Roman" w:hAnsi="Times New Roman"/>
          <w:sz w:val="22"/>
          <w:szCs w:val="22"/>
        </w:rPr>
        <w:t>a template for Section 3,</w:t>
      </w:r>
      <w:r w:rsidRPr="00A86FF3">
        <w:rPr>
          <w:rFonts w:ascii="Times New Roman" w:hAnsi="Times New Roman"/>
          <w:sz w:val="22"/>
          <w:szCs w:val="22"/>
        </w:rPr>
        <w:t xml:space="preserve"> ensuring consistency and clarity across all views in the SAD.</w:t>
      </w:r>
    </w:p>
    <w:p w14:paraId="4E8C1CC4" w14:textId="77777777" w:rsidR="009E249B" w:rsidRDefault="009E249B">
      <w:pPr>
        <w:pStyle w:val="Ttulo2"/>
      </w:pPr>
      <w:bookmarkStart w:id="107" w:name="_Toc64867659"/>
      <w:bookmarkStart w:id="108" w:name="_Toc87146870"/>
      <w:bookmarkStart w:id="109" w:name="_Toc183540893"/>
      <w:r>
        <w:t>Relationship to Other SADs</w:t>
      </w:r>
      <w:bookmarkEnd w:id="107"/>
      <w:bookmarkEnd w:id="108"/>
      <w:bookmarkEnd w:id="109"/>
    </w:p>
    <w:p w14:paraId="3880D134" w14:textId="08BAC3BF" w:rsidR="009E249B" w:rsidRDefault="00942EB5">
      <w:pPr>
        <w:pStyle w:val="Body"/>
      </w:pPr>
      <w:r>
        <w:rPr>
          <w:szCs w:val="22"/>
        </w:rPr>
        <w:t>Not applicable</w:t>
      </w:r>
      <w:r w:rsidR="004A7C28">
        <w:rPr>
          <w:szCs w:val="22"/>
        </w:rPr>
        <w:t>.</w:t>
      </w:r>
    </w:p>
    <w:p w14:paraId="40E68824" w14:textId="77777777" w:rsidR="009E249B" w:rsidRDefault="009E249B">
      <w:pPr>
        <w:pStyle w:val="Ttulo2"/>
      </w:pPr>
      <w:bookmarkStart w:id="110" w:name="_Toc64867660"/>
      <w:bookmarkStart w:id="111" w:name="_Toc87146871"/>
      <w:bookmarkStart w:id="112" w:name="_Toc183540894"/>
      <w:r>
        <w:t>Process for Updating this SAD</w:t>
      </w:r>
      <w:bookmarkEnd w:id="110"/>
      <w:bookmarkEnd w:id="111"/>
      <w:bookmarkEnd w:id="112"/>
    </w:p>
    <w:p w14:paraId="7781124C" w14:textId="4E081C9A" w:rsidR="009E249B" w:rsidRDefault="004A7C28">
      <w:pPr>
        <w:pStyle w:val="Body"/>
      </w:pPr>
      <w:r>
        <w:t>Not applicable.</w:t>
      </w:r>
    </w:p>
    <w:p w14:paraId="2DA7D623" w14:textId="77777777" w:rsidR="009E249B" w:rsidRDefault="009E249B">
      <w:pPr>
        <w:pStyle w:val="Ttulo1"/>
      </w:pPr>
      <w:bookmarkStart w:id="113" w:name="_Toc64867661"/>
      <w:bookmarkStart w:id="114" w:name="_Toc87146872"/>
      <w:bookmarkStart w:id="115" w:name="_Ref126913405"/>
      <w:bookmarkStart w:id="116" w:name="_Toc183540895"/>
      <w:r>
        <w:lastRenderedPageBreak/>
        <w:t>Architecture Background</w:t>
      </w:r>
      <w:bookmarkEnd w:id="113"/>
      <w:bookmarkEnd w:id="114"/>
      <w:bookmarkEnd w:id="115"/>
      <w:bookmarkEnd w:id="116"/>
    </w:p>
    <w:p w14:paraId="1ACEBF2E" w14:textId="77777777" w:rsidR="009E249B" w:rsidRDefault="009E249B">
      <w:pPr>
        <w:pStyle w:val="Ttulo2"/>
      </w:pPr>
      <w:bookmarkStart w:id="117" w:name="_Toc64867662"/>
      <w:bookmarkStart w:id="118" w:name="_Toc87146873"/>
      <w:bookmarkStart w:id="119" w:name="_Toc183540896"/>
      <w:r>
        <w:t>Problem Background</w:t>
      </w:r>
      <w:bookmarkEnd w:id="117"/>
      <w:bookmarkEnd w:id="118"/>
      <w:bookmarkEnd w:id="119"/>
    </w:p>
    <w:p w14:paraId="6DDE9D1C" w14:textId="3F0EDF8F" w:rsidR="009E249B" w:rsidRPr="004A7C28" w:rsidRDefault="004A7C28" w:rsidP="004A7C28">
      <w:pPr>
        <w:tabs>
          <w:tab w:val="left" w:pos="1008"/>
          <w:tab w:val="right" w:pos="8280"/>
        </w:tabs>
        <w:spacing w:before="240" w:after="240"/>
        <w:jc w:val="both"/>
        <w:rPr>
          <w:rFonts w:ascii="Times New Roman" w:hAnsi="Times New Roman"/>
          <w:sz w:val="22"/>
          <w:szCs w:val="22"/>
        </w:rPr>
      </w:pPr>
      <w:r>
        <w:rPr>
          <w:rFonts w:ascii="Times New Roman" w:hAnsi="Times New Roman"/>
          <w:sz w:val="22"/>
          <w:szCs w:val="22"/>
        </w:rPr>
        <w:t>The Quizzes Tutor system was developed to address specific needs in the educational field, particularly in simplifying quiz creation and management. This demand emerged from a gap in traditional assessment methods, which can be time-consuming and difficult to tailor for each class and subject. Quizzes Tutor aims to fulfill these needs by providing a practical, accessible, and secure digital platform.</w:t>
      </w:r>
    </w:p>
    <w:p w14:paraId="103E1F81" w14:textId="77777777" w:rsidR="009E249B" w:rsidRDefault="009E249B">
      <w:pPr>
        <w:pStyle w:val="Ttulo3"/>
      </w:pPr>
      <w:bookmarkStart w:id="120" w:name="_Toc64867663"/>
      <w:bookmarkStart w:id="121" w:name="_Toc87146874"/>
      <w:bookmarkStart w:id="122" w:name="_Toc183540897"/>
      <w:r>
        <w:t>System Overview</w:t>
      </w:r>
      <w:bookmarkEnd w:id="120"/>
      <w:bookmarkEnd w:id="121"/>
      <w:bookmarkEnd w:id="122"/>
    </w:p>
    <w:p w14:paraId="21FE18FD" w14:textId="77777777" w:rsidR="004A7C28" w:rsidRDefault="004A7C28" w:rsidP="004A7C28">
      <w:pPr>
        <w:tabs>
          <w:tab w:val="left" w:pos="1008"/>
          <w:tab w:val="right" w:pos="8280"/>
        </w:tabs>
        <w:spacing w:before="240" w:after="240"/>
        <w:jc w:val="both"/>
        <w:rPr>
          <w:rFonts w:ascii="Times New Roman" w:hAnsi="Times New Roman"/>
          <w:sz w:val="22"/>
          <w:szCs w:val="22"/>
        </w:rPr>
      </w:pPr>
      <w:r>
        <w:rPr>
          <w:rFonts w:ascii="Times New Roman" w:hAnsi="Times New Roman"/>
          <w:sz w:val="22"/>
          <w:szCs w:val="22"/>
        </w:rPr>
        <w:t>The Quizzes Tutor project considers the following key constraints and influences on its architecture:</w:t>
      </w:r>
    </w:p>
    <w:p w14:paraId="2C116187" w14:textId="77777777" w:rsidR="004A7C28" w:rsidRDefault="004A7C28" w:rsidP="004A7C28">
      <w:pPr>
        <w:numPr>
          <w:ilvl w:val="0"/>
          <w:numId w:val="38"/>
        </w:numPr>
        <w:tabs>
          <w:tab w:val="left" w:pos="1008"/>
          <w:tab w:val="right" w:pos="8280"/>
        </w:tabs>
        <w:spacing w:before="240" w:line="240" w:lineRule="auto"/>
        <w:jc w:val="both"/>
        <w:rPr>
          <w:rFonts w:ascii="Times New Roman" w:hAnsi="Times New Roman"/>
          <w:sz w:val="22"/>
          <w:szCs w:val="22"/>
        </w:rPr>
      </w:pPr>
      <w:r>
        <w:rPr>
          <w:rFonts w:ascii="Times New Roman" w:hAnsi="Times New Roman"/>
          <w:b/>
          <w:sz w:val="22"/>
          <w:szCs w:val="22"/>
        </w:rPr>
        <w:t>Flexibility and Ease of Use:</w:t>
      </w:r>
      <w:r>
        <w:rPr>
          <w:rFonts w:ascii="Times New Roman" w:hAnsi="Times New Roman"/>
          <w:sz w:val="22"/>
          <w:szCs w:val="22"/>
        </w:rPr>
        <w:t xml:space="preserve"> The system must allow teachers to create quizzes with various question types (e.g., multiple-choice, true/false) and provide an intuitive interface for both teachers and students.</w:t>
      </w:r>
    </w:p>
    <w:p w14:paraId="31D733B0" w14:textId="77777777" w:rsidR="004A7C28" w:rsidRDefault="004A7C28" w:rsidP="004A7C28">
      <w:pPr>
        <w:numPr>
          <w:ilvl w:val="0"/>
          <w:numId w:val="38"/>
        </w:numPr>
        <w:tabs>
          <w:tab w:val="left" w:pos="1008"/>
          <w:tab w:val="right" w:pos="8280"/>
        </w:tabs>
        <w:spacing w:line="240" w:lineRule="auto"/>
        <w:jc w:val="both"/>
        <w:rPr>
          <w:rFonts w:ascii="Times New Roman" w:hAnsi="Times New Roman"/>
          <w:sz w:val="22"/>
          <w:szCs w:val="22"/>
        </w:rPr>
      </w:pPr>
      <w:r>
        <w:rPr>
          <w:rFonts w:ascii="Times New Roman" w:hAnsi="Times New Roman"/>
          <w:b/>
          <w:sz w:val="22"/>
          <w:szCs w:val="22"/>
        </w:rPr>
        <w:t>Data Security:</w:t>
      </w:r>
      <w:r>
        <w:rPr>
          <w:rFonts w:ascii="Times New Roman" w:hAnsi="Times New Roman"/>
          <w:sz w:val="22"/>
          <w:szCs w:val="22"/>
        </w:rPr>
        <w:t xml:space="preserve"> Protecting user data and quiz results is a primary concern. The architecture must support data encryption and user authentication.</w:t>
      </w:r>
    </w:p>
    <w:p w14:paraId="27E6B0E5" w14:textId="77777777" w:rsidR="004A7C28" w:rsidRDefault="004A7C28" w:rsidP="004A7C28">
      <w:pPr>
        <w:numPr>
          <w:ilvl w:val="0"/>
          <w:numId w:val="38"/>
        </w:numPr>
        <w:tabs>
          <w:tab w:val="left" w:pos="1008"/>
          <w:tab w:val="right" w:pos="8280"/>
        </w:tabs>
        <w:spacing w:line="240" w:lineRule="auto"/>
        <w:jc w:val="both"/>
        <w:rPr>
          <w:rFonts w:ascii="Times New Roman" w:hAnsi="Times New Roman"/>
          <w:sz w:val="22"/>
          <w:szCs w:val="22"/>
        </w:rPr>
      </w:pPr>
      <w:r>
        <w:rPr>
          <w:rFonts w:ascii="Times New Roman" w:hAnsi="Times New Roman"/>
          <w:b/>
          <w:sz w:val="22"/>
          <w:szCs w:val="22"/>
        </w:rPr>
        <w:t>Performance and Scalability:</w:t>
      </w:r>
      <w:r>
        <w:rPr>
          <w:rFonts w:ascii="Times New Roman" w:hAnsi="Times New Roman"/>
          <w:sz w:val="22"/>
          <w:szCs w:val="22"/>
        </w:rPr>
        <w:t xml:space="preserve"> Given the potential for multiple simultaneous accesses, particularly during peak assessment periods, the architecture must support horizontal scalability and high availability.</w:t>
      </w:r>
    </w:p>
    <w:p w14:paraId="581CFF61" w14:textId="77777777" w:rsidR="004A7C28" w:rsidRDefault="004A7C28" w:rsidP="004A7C28">
      <w:pPr>
        <w:numPr>
          <w:ilvl w:val="0"/>
          <w:numId w:val="38"/>
        </w:numPr>
        <w:tabs>
          <w:tab w:val="left" w:pos="1008"/>
          <w:tab w:val="right" w:pos="8280"/>
        </w:tabs>
        <w:spacing w:after="240" w:line="240" w:lineRule="auto"/>
        <w:jc w:val="both"/>
        <w:rPr>
          <w:rFonts w:ascii="Times New Roman" w:hAnsi="Times New Roman"/>
          <w:sz w:val="22"/>
          <w:szCs w:val="22"/>
        </w:rPr>
      </w:pPr>
      <w:r>
        <w:rPr>
          <w:rFonts w:ascii="Times New Roman" w:hAnsi="Times New Roman"/>
          <w:b/>
          <w:sz w:val="22"/>
          <w:szCs w:val="22"/>
        </w:rPr>
        <w:t>Chosen Technologies:</w:t>
      </w:r>
      <w:r>
        <w:rPr>
          <w:rFonts w:ascii="Times New Roman" w:hAnsi="Times New Roman"/>
          <w:sz w:val="22"/>
          <w:szCs w:val="22"/>
        </w:rPr>
        <w:t xml:space="preserve"> The use of Vue.js for the frontend, Spring Boot for the backend, and PostgreSQL for the database influences architectural decisions, as each of these tools provides specific capabilities in modularity, performance, and security.</w:t>
      </w:r>
    </w:p>
    <w:p w14:paraId="594942EF" w14:textId="06BC12EA" w:rsidR="009E249B" w:rsidRPr="004A7C28" w:rsidRDefault="004A7C28" w:rsidP="004A7C28">
      <w:pPr>
        <w:tabs>
          <w:tab w:val="left" w:pos="1008"/>
          <w:tab w:val="right" w:pos="8280"/>
        </w:tabs>
        <w:spacing w:before="240" w:after="240"/>
        <w:jc w:val="both"/>
        <w:rPr>
          <w:rFonts w:ascii="Times New Roman" w:hAnsi="Times New Roman"/>
          <w:sz w:val="22"/>
          <w:szCs w:val="22"/>
        </w:rPr>
      </w:pPr>
      <w:r>
        <w:rPr>
          <w:rFonts w:ascii="Times New Roman" w:hAnsi="Times New Roman"/>
          <w:sz w:val="22"/>
          <w:szCs w:val="22"/>
        </w:rPr>
        <w:t>These combined factors form the background for the architectural choices made for Quizzes Tutor, ensuring the system effectively meets pedagogical and technical requirements.</w:t>
      </w:r>
    </w:p>
    <w:p w14:paraId="6A99C315" w14:textId="77777777" w:rsidR="009E249B" w:rsidRDefault="009E249B">
      <w:pPr>
        <w:pStyle w:val="Ttulo3"/>
      </w:pPr>
      <w:bookmarkStart w:id="123" w:name="_Toc64867664"/>
      <w:bookmarkStart w:id="124" w:name="_Toc87146875"/>
      <w:bookmarkStart w:id="125" w:name="_Toc183540898"/>
      <w:r>
        <w:t>Goals and Context</w:t>
      </w:r>
      <w:bookmarkEnd w:id="123"/>
      <w:bookmarkEnd w:id="124"/>
      <w:bookmarkEnd w:id="125"/>
    </w:p>
    <w:p w14:paraId="4A8B18EB" w14:textId="77777777" w:rsidR="004A7C28" w:rsidRDefault="004A7C28" w:rsidP="00BF0FFF">
      <w:pPr>
        <w:pBdr>
          <w:top w:val="nil"/>
          <w:left w:val="nil"/>
          <w:bottom w:val="nil"/>
          <w:right w:val="nil"/>
          <w:between w:val="nil"/>
        </w:pBdr>
        <w:tabs>
          <w:tab w:val="left" w:pos="1008"/>
          <w:tab w:val="right" w:pos="8280"/>
        </w:tabs>
        <w:spacing w:before="160" w:after="160"/>
        <w:jc w:val="both"/>
        <w:rPr>
          <w:rFonts w:ascii="Times New Roman" w:hAnsi="Times New Roman"/>
          <w:sz w:val="22"/>
          <w:szCs w:val="22"/>
        </w:rPr>
      </w:pPr>
      <w:r>
        <w:rPr>
          <w:rFonts w:ascii="Times New Roman" w:hAnsi="Times New Roman"/>
          <w:sz w:val="22"/>
          <w:szCs w:val="22"/>
        </w:rPr>
        <w:t>This section outlines the main goals and contextual factors shaping the architecture of Quizzes Tutor. The system’s primary goal is to facilitate teaching and learning through interactive quizzes, ensuring that teachers can easily create and manage quizzes, while students have a seamless experience accessing and completing them. In the educational context, the system needs to be robust, focusing on usability, scalability, and security. The architecture of Quizzes Tutor plays a central role in the software lifecycle, aligning with system engineering artifacts and meeting both pedagogical and technical needs.</w:t>
      </w:r>
    </w:p>
    <w:p w14:paraId="5EF7753E" w14:textId="77777777" w:rsidR="009E249B" w:rsidRDefault="009E249B">
      <w:pPr>
        <w:pStyle w:val="Body"/>
      </w:pPr>
    </w:p>
    <w:p w14:paraId="5659B34C" w14:textId="77777777" w:rsidR="009E249B" w:rsidRDefault="009E249B">
      <w:pPr>
        <w:pStyle w:val="Ttulo3"/>
      </w:pPr>
      <w:bookmarkStart w:id="126" w:name="_Toc64867665"/>
      <w:bookmarkStart w:id="127" w:name="_Toc87146876"/>
      <w:bookmarkStart w:id="128" w:name="_Toc183540899"/>
      <w:r>
        <w:t>Significant Driving Requirements</w:t>
      </w:r>
      <w:bookmarkEnd w:id="126"/>
      <w:bookmarkEnd w:id="127"/>
      <w:bookmarkEnd w:id="128"/>
    </w:p>
    <w:p w14:paraId="1C376422" w14:textId="2E36523C" w:rsidR="009E249B" w:rsidRPr="00BF0FFF" w:rsidRDefault="00BF0FFF" w:rsidP="00BF0FFF">
      <w:pPr>
        <w:pBdr>
          <w:top w:val="nil"/>
          <w:left w:val="nil"/>
          <w:bottom w:val="nil"/>
          <w:right w:val="nil"/>
          <w:between w:val="nil"/>
        </w:pBdr>
        <w:tabs>
          <w:tab w:val="left" w:pos="1008"/>
          <w:tab w:val="right" w:pos="8280"/>
        </w:tabs>
        <w:spacing w:before="160" w:after="160"/>
        <w:jc w:val="both"/>
        <w:rPr>
          <w:rFonts w:ascii="Times New Roman" w:hAnsi="Times New Roman"/>
          <w:color w:val="000000"/>
          <w:sz w:val="22"/>
          <w:szCs w:val="22"/>
        </w:rPr>
      </w:pPr>
      <w:r>
        <w:rPr>
          <w:rFonts w:ascii="Times New Roman" w:hAnsi="Times New Roman"/>
          <w:sz w:val="22"/>
          <w:szCs w:val="22"/>
        </w:rPr>
        <w:t>This section highlights the behavioral and quality requirements that drive the architecture of Quizzes Tutor. Performance requirements include the ability to handle high volumes of simultaneous requests, particularly during peak testing periods. Security requirements ensure that only authorized users have access to sensitive information. Other quality attributes, such as availability and maintainability, were evaluated using methods like ATAM</w:t>
      </w:r>
      <w:r w:rsidR="009F1898">
        <w:rPr>
          <w:rFonts w:ascii="Times New Roman" w:hAnsi="Times New Roman"/>
          <w:sz w:val="22"/>
          <w:szCs w:val="22"/>
        </w:rPr>
        <w:t xml:space="preserve">, </w:t>
      </w:r>
      <w:r>
        <w:rPr>
          <w:rFonts w:ascii="Times New Roman" w:hAnsi="Times New Roman"/>
          <w:sz w:val="22"/>
          <w:szCs w:val="22"/>
        </w:rPr>
        <w:t>ensuring the system can support future adaptations and enhancements without compromising data integrity or user experience.</w:t>
      </w:r>
    </w:p>
    <w:p w14:paraId="14093543" w14:textId="77777777" w:rsidR="009E249B" w:rsidRDefault="009E249B">
      <w:pPr>
        <w:pStyle w:val="Ttulo2"/>
      </w:pPr>
      <w:bookmarkStart w:id="129" w:name="_Toc64867666"/>
      <w:bookmarkStart w:id="130" w:name="_Toc87146877"/>
      <w:bookmarkStart w:id="131" w:name="_Toc183540900"/>
      <w:r>
        <w:t>Solution Background</w:t>
      </w:r>
      <w:bookmarkEnd w:id="129"/>
      <w:bookmarkEnd w:id="130"/>
      <w:bookmarkEnd w:id="131"/>
    </w:p>
    <w:p w14:paraId="240CCBBD" w14:textId="77777777" w:rsidR="00BF0FFF" w:rsidRDefault="00BF0FFF" w:rsidP="00BF0FFF">
      <w:pPr>
        <w:tabs>
          <w:tab w:val="left" w:pos="1008"/>
          <w:tab w:val="right" w:pos="8280"/>
        </w:tabs>
        <w:spacing w:before="240" w:after="240"/>
        <w:jc w:val="both"/>
        <w:rPr>
          <w:rFonts w:ascii="Times New Roman" w:hAnsi="Times New Roman"/>
          <w:sz w:val="22"/>
          <w:szCs w:val="22"/>
        </w:rPr>
      </w:pPr>
      <w:r>
        <w:rPr>
          <w:rFonts w:ascii="Times New Roman" w:hAnsi="Times New Roman"/>
          <w:sz w:val="22"/>
          <w:szCs w:val="22"/>
        </w:rPr>
        <w:t>This section outlines the rationale behind the architecture chosen for Quizzes Tutor and explains how it meets the defined behavioral and quality objectives.</w:t>
      </w:r>
    </w:p>
    <w:p w14:paraId="19F0C5BD" w14:textId="77777777" w:rsidR="00BF0FFF" w:rsidRDefault="00BF0FFF" w:rsidP="00BF0FFF">
      <w:pPr>
        <w:tabs>
          <w:tab w:val="left" w:pos="1008"/>
          <w:tab w:val="right" w:pos="8280"/>
        </w:tabs>
        <w:spacing w:before="240" w:after="240"/>
        <w:ind w:left="432"/>
        <w:jc w:val="both"/>
        <w:rPr>
          <w:rFonts w:ascii="Times New Roman" w:hAnsi="Times New Roman"/>
          <w:sz w:val="22"/>
          <w:szCs w:val="22"/>
        </w:rPr>
      </w:pPr>
      <w:r>
        <w:rPr>
          <w:rFonts w:ascii="Times New Roman" w:hAnsi="Times New Roman"/>
          <w:b/>
          <w:sz w:val="22"/>
          <w:szCs w:val="22"/>
        </w:rPr>
        <w:t>Architecture Goal</w:t>
      </w:r>
      <w:r>
        <w:rPr>
          <w:rFonts w:ascii="Times New Roman" w:hAnsi="Times New Roman"/>
          <w:sz w:val="22"/>
          <w:szCs w:val="22"/>
        </w:rPr>
        <w:t>: Designed to be a robust, scalable, and user-friendly platform for creating and managing educational quizzes, supporting both teachers and students. The system must be intuitive, reliable, and maintain consistent performance.</w:t>
      </w:r>
    </w:p>
    <w:p w14:paraId="25BE1913" w14:textId="77777777" w:rsidR="00BF0FFF" w:rsidRDefault="00BF0FFF" w:rsidP="00BF0FFF">
      <w:pPr>
        <w:tabs>
          <w:tab w:val="left" w:pos="1008"/>
          <w:tab w:val="right" w:pos="8280"/>
        </w:tabs>
        <w:spacing w:before="240" w:after="240"/>
        <w:ind w:left="432"/>
        <w:jc w:val="both"/>
        <w:rPr>
          <w:rFonts w:ascii="Times New Roman" w:hAnsi="Times New Roman"/>
          <w:sz w:val="22"/>
          <w:szCs w:val="22"/>
        </w:rPr>
      </w:pPr>
      <w:r>
        <w:rPr>
          <w:rFonts w:ascii="Times New Roman" w:hAnsi="Times New Roman"/>
          <w:b/>
          <w:sz w:val="22"/>
          <w:szCs w:val="22"/>
        </w:rPr>
        <w:t>Behavioral Goals</w:t>
      </w:r>
      <w:r>
        <w:rPr>
          <w:rFonts w:ascii="Times New Roman" w:hAnsi="Times New Roman"/>
          <w:sz w:val="22"/>
          <w:szCs w:val="22"/>
        </w:rPr>
        <w:t>:</w:t>
      </w:r>
    </w:p>
    <w:p w14:paraId="2BBA7B7B" w14:textId="13E8490A" w:rsidR="00BF0FFF" w:rsidRDefault="00BF0FFF" w:rsidP="00BF0FFF">
      <w:pPr>
        <w:tabs>
          <w:tab w:val="left" w:pos="1008"/>
          <w:tab w:val="right" w:pos="8280"/>
        </w:tabs>
        <w:spacing w:before="240" w:after="240"/>
        <w:ind w:left="1008"/>
        <w:jc w:val="both"/>
        <w:rPr>
          <w:rFonts w:ascii="Times New Roman" w:hAnsi="Times New Roman"/>
          <w:sz w:val="22"/>
          <w:szCs w:val="22"/>
        </w:rPr>
      </w:pPr>
      <w:r>
        <w:rPr>
          <w:rFonts w:ascii="Times New Roman" w:hAnsi="Times New Roman"/>
          <w:b/>
          <w:sz w:val="22"/>
          <w:szCs w:val="22"/>
        </w:rPr>
        <w:tab/>
      </w:r>
      <w:r>
        <w:rPr>
          <w:rFonts w:ascii="Times New Roman" w:hAnsi="Times New Roman"/>
          <w:b/>
          <w:sz w:val="22"/>
          <w:szCs w:val="22"/>
          <w:u w:val="single"/>
        </w:rPr>
        <w:t>User Experience</w:t>
      </w:r>
      <w:r>
        <w:rPr>
          <w:rFonts w:ascii="Times New Roman" w:hAnsi="Times New Roman"/>
          <w:sz w:val="22"/>
          <w:szCs w:val="22"/>
        </w:rPr>
        <w:t xml:space="preserve">: The Vue.js frontend offers an interactive and responsive interface, crucial </w:t>
      </w:r>
      <w:r>
        <w:rPr>
          <w:rFonts w:ascii="Times New Roman" w:hAnsi="Times New Roman"/>
          <w:sz w:val="22"/>
          <w:szCs w:val="22"/>
        </w:rPr>
        <w:tab/>
        <w:t>for a positive user experience in educational environments, where usability is key.</w:t>
      </w:r>
    </w:p>
    <w:p w14:paraId="2C1FEEE8" w14:textId="2821D9AE" w:rsidR="00BF0FFF" w:rsidRDefault="00BF0FFF" w:rsidP="00BF0FFF">
      <w:pPr>
        <w:tabs>
          <w:tab w:val="left" w:pos="1008"/>
          <w:tab w:val="right" w:pos="8280"/>
        </w:tabs>
        <w:spacing w:before="240" w:after="240"/>
        <w:ind w:left="1008"/>
        <w:jc w:val="both"/>
        <w:rPr>
          <w:rFonts w:ascii="Times New Roman" w:hAnsi="Times New Roman"/>
          <w:sz w:val="22"/>
          <w:szCs w:val="22"/>
        </w:rPr>
      </w:pPr>
      <w:r>
        <w:rPr>
          <w:rFonts w:ascii="Times New Roman" w:hAnsi="Times New Roman"/>
          <w:b/>
          <w:sz w:val="22"/>
          <w:szCs w:val="22"/>
        </w:rPr>
        <w:tab/>
      </w:r>
      <w:r>
        <w:rPr>
          <w:rFonts w:ascii="Times New Roman" w:hAnsi="Times New Roman"/>
          <w:b/>
          <w:sz w:val="22"/>
          <w:szCs w:val="22"/>
          <w:u w:val="single"/>
        </w:rPr>
        <w:t>Reliability</w:t>
      </w:r>
      <w:r>
        <w:rPr>
          <w:rFonts w:ascii="Times New Roman" w:hAnsi="Times New Roman"/>
          <w:sz w:val="22"/>
          <w:szCs w:val="22"/>
        </w:rPr>
        <w:t>: Ensures consistent execution of core functionalities (e.g., quiz creation, submission, and grading), minimizing disruptions.</w:t>
      </w:r>
    </w:p>
    <w:p w14:paraId="601D1039" w14:textId="77777777" w:rsidR="00BF0FFF" w:rsidRDefault="00BF0FFF" w:rsidP="00BF0FFF">
      <w:pPr>
        <w:tabs>
          <w:tab w:val="left" w:pos="1008"/>
          <w:tab w:val="right" w:pos="8280"/>
        </w:tabs>
        <w:spacing w:before="240" w:after="240"/>
        <w:ind w:left="432"/>
        <w:jc w:val="both"/>
        <w:rPr>
          <w:rFonts w:ascii="Times New Roman" w:hAnsi="Times New Roman"/>
          <w:sz w:val="22"/>
          <w:szCs w:val="22"/>
        </w:rPr>
      </w:pPr>
      <w:r>
        <w:rPr>
          <w:rFonts w:ascii="Times New Roman" w:hAnsi="Times New Roman"/>
          <w:b/>
          <w:sz w:val="22"/>
          <w:szCs w:val="22"/>
        </w:rPr>
        <w:t>Quality Attributes</w:t>
      </w:r>
      <w:r>
        <w:rPr>
          <w:rFonts w:ascii="Times New Roman" w:hAnsi="Times New Roman"/>
          <w:sz w:val="22"/>
          <w:szCs w:val="22"/>
        </w:rPr>
        <w:t>:</w:t>
      </w:r>
    </w:p>
    <w:p w14:paraId="560441A8" w14:textId="794B8848" w:rsidR="00BF0FFF" w:rsidRDefault="00BF0FFF" w:rsidP="00BF0FFF">
      <w:pPr>
        <w:tabs>
          <w:tab w:val="left" w:pos="1008"/>
          <w:tab w:val="right" w:pos="8280"/>
        </w:tabs>
        <w:spacing w:before="240" w:after="240"/>
        <w:ind w:left="1008"/>
        <w:jc w:val="both"/>
        <w:rPr>
          <w:rFonts w:ascii="Times New Roman" w:hAnsi="Times New Roman"/>
          <w:sz w:val="22"/>
          <w:szCs w:val="22"/>
        </w:rPr>
      </w:pPr>
      <w:r>
        <w:rPr>
          <w:rFonts w:ascii="Times New Roman" w:hAnsi="Times New Roman"/>
          <w:b/>
          <w:sz w:val="22"/>
          <w:szCs w:val="22"/>
        </w:rPr>
        <w:tab/>
      </w:r>
      <w:r w:rsidRPr="0A17F2F9">
        <w:rPr>
          <w:rFonts w:ascii="Times New Roman" w:hAnsi="Times New Roman"/>
          <w:b/>
          <w:bCs/>
          <w:sz w:val="22"/>
          <w:szCs w:val="22"/>
          <w:u w:val="single"/>
        </w:rPr>
        <w:t>Performance</w:t>
      </w:r>
      <w:r>
        <w:rPr>
          <w:rFonts w:ascii="Times New Roman" w:hAnsi="Times New Roman"/>
          <w:sz w:val="22"/>
          <w:szCs w:val="22"/>
        </w:rPr>
        <w:t xml:space="preserve">: The frontend-backend separation optimizes each component’s performance, </w:t>
      </w:r>
      <w:r>
        <w:rPr>
          <w:rFonts w:ascii="Times New Roman" w:hAnsi="Times New Roman"/>
          <w:sz w:val="22"/>
          <w:szCs w:val="22"/>
        </w:rPr>
        <w:tab/>
        <w:t>keeping the interface responsive while the backend manages business logic and data processing efficiently.</w:t>
      </w:r>
    </w:p>
    <w:p w14:paraId="7C57B9E5" w14:textId="77777777" w:rsidR="00BF0FFF" w:rsidRDefault="00BF0FFF" w:rsidP="00BF0FFF">
      <w:pPr>
        <w:tabs>
          <w:tab w:val="left" w:pos="1008"/>
          <w:tab w:val="right" w:pos="8280"/>
        </w:tabs>
        <w:spacing w:before="240" w:after="240"/>
        <w:ind w:left="1008"/>
        <w:jc w:val="both"/>
        <w:rPr>
          <w:rFonts w:ascii="Times New Roman" w:hAnsi="Times New Roman"/>
          <w:sz w:val="22"/>
          <w:szCs w:val="22"/>
        </w:rPr>
      </w:pPr>
      <w:r>
        <w:rPr>
          <w:rFonts w:ascii="Times New Roman" w:hAnsi="Times New Roman"/>
          <w:b/>
          <w:sz w:val="22"/>
          <w:szCs w:val="22"/>
        </w:rPr>
        <w:tab/>
      </w:r>
      <w:r w:rsidRPr="0A17F2F9">
        <w:rPr>
          <w:rFonts w:ascii="Times New Roman" w:hAnsi="Times New Roman"/>
          <w:b/>
          <w:bCs/>
          <w:sz w:val="22"/>
          <w:szCs w:val="22"/>
          <w:u w:val="single"/>
        </w:rPr>
        <w:t>Scalability</w:t>
      </w:r>
      <w:r>
        <w:rPr>
          <w:rFonts w:ascii="Times New Roman" w:hAnsi="Times New Roman"/>
          <w:sz w:val="22"/>
          <w:szCs w:val="22"/>
        </w:rPr>
        <w:t>: Using PostgreSQL and a modular implementation supports the system's growth for increasing users, while preserving integrity and performance.</w:t>
      </w:r>
    </w:p>
    <w:p w14:paraId="4C838DA9" w14:textId="77777777" w:rsidR="00BF0FFF" w:rsidRDefault="00BF0FFF" w:rsidP="00BF0FFF">
      <w:pPr>
        <w:tabs>
          <w:tab w:val="left" w:pos="1008"/>
          <w:tab w:val="right" w:pos="8280"/>
        </w:tabs>
        <w:spacing w:before="240" w:after="240"/>
        <w:ind w:left="1008"/>
        <w:jc w:val="both"/>
        <w:rPr>
          <w:rFonts w:ascii="Times New Roman" w:hAnsi="Times New Roman"/>
          <w:sz w:val="22"/>
          <w:szCs w:val="22"/>
        </w:rPr>
      </w:pPr>
      <w:r>
        <w:rPr>
          <w:rFonts w:ascii="Times New Roman" w:hAnsi="Times New Roman"/>
          <w:b/>
          <w:sz w:val="22"/>
          <w:szCs w:val="22"/>
        </w:rPr>
        <w:lastRenderedPageBreak/>
        <w:tab/>
      </w:r>
      <w:r w:rsidRPr="0A17F2F9">
        <w:rPr>
          <w:rFonts w:ascii="Times New Roman" w:hAnsi="Times New Roman"/>
          <w:b/>
          <w:bCs/>
          <w:sz w:val="22"/>
          <w:szCs w:val="22"/>
          <w:u w:val="single"/>
        </w:rPr>
        <w:t>Maintainability</w:t>
      </w:r>
      <w:r>
        <w:rPr>
          <w:rFonts w:ascii="Times New Roman" w:hAnsi="Times New Roman"/>
          <w:sz w:val="22"/>
          <w:szCs w:val="22"/>
        </w:rPr>
        <w:t>: The modular architecture facilitates feature additions and updates without impacting the entire application, enabling continuous improvement.</w:t>
      </w:r>
    </w:p>
    <w:p w14:paraId="363614BC" w14:textId="77777777" w:rsidR="009E249B" w:rsidRDefault="009E249B">
      <w:pPr>
        <w:pStyle w:val="Body"/>
      </w:pPr>
    </w:p>
    <w:p w14:paraId="53C6324F" w14:textId="77777777" w:rsidR="009E249B" w:rsidRDefault="009E249B">
      <w:pPr>
        <w:pStyle w:val="Ttulo3"/>
      </w:pPr>
      <w:bookmarkStart w:id="132" w:name="_Toc64867667"/>
      <w:bookmarkStart w:id="133" w:name="_Toc87146878"/>
      <w:bookmarkStart w:id="134" w:name="_Toc183540901"/>
      <w:r>
        <w:t>Architectural Approaches</w:t>
      </w:r>
      <w:bookmarkEnd w:id="132"/>
      <w:bookmarkEnd w:id="133"/>
      <w:bookmarkEnd w:id="134"/>
    </w:p>
    <w:p w14:paraId="62BCBD3F" w14:textId="77777777" w:rsidR="00BF0FFF" w:rsidRDefault="00BF0FFF" w:rsidP="005559A0">
      <w:pPr>
        <w:tabs>
          <w:tab w:val="left" w:pos="1008"/>
          <w:tab w:val="right" w:pos="8280"/>
        </w:tabs>
        <w:spacing w:before="240" w:after="240"/>
        <w:jc w:val="both"/>
        <w:rPr>
          <w:rFonts w:ascii="Times New Roman" w:hAnsi="Times New Roman"/>
          <w:sz w:val="22"/>
          <w:szCs w:val="22"/>
        </w:rPr>
      </w:pPr>
      <w:r>
        <w:rPr>
          <w:rFonts w:ascii="Times New Roman" w:hAnsi="Times New Roman"/>
          <w:sz w:val="22"/>
          <w:szCs w:val="22"/>
        </w:rPr>
        <w:t>This section discusses the key design decisions underlying Quizzes Tutor’s architecture, including adopted architectural styles, patterns, and considered alternatives.</w:t>
      </w:r>
    </w:p>
    <w:p w14:paraId="7DB50D29" w14:textId="77777777" w:rsidR="00BF0FFF" w:rsidRDefault="00BF0FFF" w:rsidP="005559A0">
      <w:pPr>
        <w:tabs>
          <w:tab w:val="left" w:pos="1008"/>
          <w:tab w:val="right" w:pos="8280"/>
        </w:tabs>
        <w:spacing w:before="240" w:after="240"/>
        <w:jc w:val="both"/>
        <w:rPr>
          <w:rFonts w:ascii="Times New Roman" w:hAnsi="Times New Roman"/>
          <w:sz w:val="22"/>
          <w:szCs w:val="22"/>
        </w:rPr>
      </w:pPr>
      <w:r>
        <w:rPr>
          <w:rFonts w:ascii="Times New Roman" w:hAnsi="Times New Roman"/>
          <w:b/>
          <w:sz w:val="22"/>
          <w:szCs w:val="22"/>
        </w:rPr>
        <w:t>Architectural Styles and Patterns</w:t>
      </w:r>
      <w:r>
        <w:rPr>
          <w:rFonts w:ascii="Times New Roman" w:hAnsi="Times New Roman"/>
          <w:sz w:val="22"/>
          <w:szCs w:val="22"/>
        </w:rPr>
        <w:t>:</w:t>
      </w:r>
    </w:p>
    <w:p w14:paraId="25C6DC60" w14:textId="77777777"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Separate Frontend-Backend Architecture</w:t>
      </w:r>
      <w:r>
        <w:rPr>
          <w:rFonts w:ascii="Times New Roman" w:hAnsi="Times New Roman"/>
          <w:sz w:val="22"/>
          <w:szCs w:val="22"/>
        </w:rPr>
        <w:t>: Vue.js is used for the frontend, separate from the Spring Boot (in java) backend, creating a responsive and scalable interface independent of business logic and data processing.</w:t>
      </w:r>
    </w:p>
    <w:p w14:paraId="590119BA" w14:textId="77777777"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Client-Server Model</w:t>
      </w:r>
      <w:r>
        <w:rPr>
          <w:rFonts w:ascii="Times New Roman" w:hAnsi="Times New Roman"/>
          <w:sz w:val="22"/>
          <w:szCs w:val="22"/>
          <w:u w:val="single"/>
        </w:rPr>
        <w:t>:</w:t>
      </w:r>
      <w:r>
        <w:rPr>
          <w:rFonts w:ascii="Times New Roman" w:hAnsi="Times New Roman"/>
          <w:sz w:val="22"/>
          <w:szCs w:val="22"/>
        </w:rPr>
        <w:t xml:space="preserve"> Sensitive operations and data are securely processed on the server (backend), while the client (frontend) offers an interactive user experience.</w:t>
      </w:r>
    </w:p>
    <w:p w14:paraId="1A44E005" w14:textId="77777777"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Data Persistence with PostgreSQL</w:t>
      </w:r>
      <w:r>
        <w:rPr>
          <w:rFonts w:ascii="Times New Roman" w:hAnsi="Times New Roman"/>
          <w:sz w:val="22"/>
          <w:szCs w:val="22"/>
        </w:rPr>
        <w:t>: Chosen for its reliability, scalability, and compatibility with complex transactions, PostgreSQL is ideal for managing quiz and assessment data.</w:t>
      </w:r>
    </w:p>
    <w:p w14:paraId="5F52E56C" w14:textId="4303A36F" w:rsidR="00BF0FFF" w:rsidRDefault="00BF0FFF" w:rsidP="005559A0">
      <w:pPr>
        <w:tabs>
          <w:tab w:val="left" w:pos="1008"/>
          <w:tab w:val="right" w:pos="8280"/>
        </w:tabs>
        <w:spacing w:before="240" w:after="240"/>
        <w:jc w:val="both"/>
        <w:rPr>
          <w:rFonts w:ascii="Times New Roman" w:hAnsi="Times New Roman"/>
          <w:sz w:val="22"/>
          <w:szCs w:val="22"/>
        </w:rPr>
      </w:pPr>
      <w:r>
        <w:rPr>
          <w:rFonts w:ascii="Times New Roman" w:hAnsi="Times New Roman"/>
          <w:b/>
          <w:sz w:val="22"/>
          <w:szCs w:val="22"/>
        </w:rPr>
        <w:t>Design Rationale</w:t>
      </w:r>
      <w:r>
        <w:rPr>
          <w:rFonts w:ascii="Times New Roman" w:hAnsi="Times New Roman"/>
          <w:sz w:val="22"/>
          <w:szCs w:val="22"/>
        </w:rPr>
        <w:t>:</w:t>
      </w:r>
    </w:p>
    <w:p w14:paraId="0A3856A0" w14:textId="77777777"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Vue.js for Frontend</w:t>
      </w:r>
      <w:r>
        <w:rPr>
          <w:rFonts w:ascii="Times New Roman" w:hAnsi="Times New Roman"/>
          <w:sz w:val="22"/>
          <w:szCs w:val="22"/>
        </w:rPr>
        <w:t>: Chosen for its quick development cycle and easy learning curve, enabling the team to build an intuitive interface.</w:t>
      </w:r>
    </w:p>
    <w:p w14:paraId="2E5FEB4D" w14:textId="77777777"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Spring Boot for Backend</w:t>
      </w:r>
      <w:r>
        <w:rPr>
          <w:rFonts w:ascii="Times New Roman" w:hAnsi="Times New Roman"/>
          <w:sz w:val="22"/>
          <w:szCs w:val="22"/>
        </w:rPr>
        <w:t>: Selected for robustness and modularity, managing business logic and integrating well with PostgreSQL.</w:t>
      </w:r>
    </w:p>
    <w:p w14:paraId="30D2C523" w14:textId="77777777"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PostgreSQL as Database</w:t>
      </w:r>
      <w:r>
        <w:rPr>
          <w:rFonts w:ascii="Times New Roman" w:hAnsi="Times New Roman"/>
          <w:sz w:val="22"/>
          <w:szCs w:val="22"/>
        </w:rPr>
        <w:t>: Ensures data integrity and consistency, essential for educational systems.</w:t>
      </w:r>
    </w:p>
    <w:p w14:paraId="20E1933A" w14:textId="3C49C9E1" w:rsidR="00BF0FFF" w:rsidRDefault="00BF0FFF" w:rsidP="005559A0">
      <w:pPr>
        <w:tabs>
          <w:tab w:val="left" w:pos="1008"/>
          <w:tab w:val="right" w:pos="8280"/>
        </w:tabs>
        <w:spacing w:before="240" w:after="240"/>
        <w:ind w:left="432"/>
        <w:jc w:val="both"/>
        <w:rPr>
          <w:rFonts w:ascii="Times New Roman" w:hAnsi="Times New Roman"/>
          <w:sz w:val="22"/>
          <w:szCs w:val="22"/>
        </w:rPr>
      </w:pPr>
      <w:r>
        <w:rPr>
          <w:rFonts w:ascii="Times New Roman" w:hAnsi="Times New Roman"/>
          <w:b/>
          <w:sz w:val="22"/>
          <w:szCs w:val="22"/>
        </w:rPr>
        <w:t>Considered and Rejected Alternatives</w:t>
      </w:r>
      <w:r>
        <w:rPr>
          <w:rFonts w:ascii="Times New Roman" w:hAnsi="Times New Roman"/>
          <w:sz w:val="22"/>
          <w:szCs w:val="22"/>
        </w:rPr>
        <w:t>:</w:t>
      </w:r>
    </w:p>
    <w:p w14:paraId="08D9E4CD" w14:textId="4656F86D"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lastRenderedPageBreak/>
        <w:t>Frontend Frameworks</w:t>
      </w:r>
      <w:r>
        <w:rPr>
          <w:rFonts w:ascii="Times New Roman" w:hAnsi="Times New Roman"/>
          <w:sz w:val="22"/>
          <w:szCs w:val="22"/>
        </w:rPr>
        <w:t>: React and Angular were considered, but Vue.js was chosen for simplicity and ease of integration.</w:t>
      </w:r>
    </w:p>
    <w:p w14:paraId="2A2B3FF3" w14:textId="4C9A42BD"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Databases</w:t>
      </w:r>
      <w:r>
        <w:rPr>
          <w:rFonts w:ascii="Times New Roman" w:hAnsi="Times New Roman"/>
          <w:sz w:val="22"/>
          <w:szCs w:val="22"/>
        </w:rPr>
        <w:t>: MySQL and MongoDB were reviewed, but PostgreSQL was selected for handling complex transactions and ensuring data consistency.</w:t>
      </w:r>
    </w:p>
    <w:p w14:paraId="58411EF3" w14:textId="7C47D85B" w:rsidR="00BF0FFF" w:rsidRDefault="00BF0FFF" w:rsidP="005559A0">
      <w:pPr>
        <w:tabs>
          <w:tab w:val="left" w:pos="1008"/>
          <w:tab w:val="right" w:pos="8280"/>
        </w:tabs>
        <w:spacing w:before="240" w:after="240"/>
        <w:ind w:left="432"/>
        <w:jc w:val="both"/>
        <w:rPr>
          <w:rFonts w:ascii="Times New Roman" w:hAnsi="Times New Roman"/>
          <w:sz w:val="22"/>
          <w:szCs w:val="22"/>
        </w:rPr>
      </w:pPr>
      <w:r>
        <w:rPr>
          <w:rFonts w:ascii="Times New Roman" w:hAnsi="Times New Roman"/>
          <w:b/>
          <w:sz w:val="22"/>
          <w:szCs w:val="22"/>
        </w:rPr>
        <w:t>COTS Issues</w:t>
      </w:r>
      <w:r>
        <w:rPr>
          <w:rFonts w:ascii="Times New Roman" w:hAnsi="Times New Roman"/>
          <w:sz w:val="22"/>
          <w:szCs w:val="22"/>
        </w:rPr>
        <w:t>:</w:t>
      </w:r>
    </w:p>
    <w:p w14:paraId="554D29AA" w14:textId="0439A698"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Use of Open-Source Solutions</w:t>
      </w:r>
      <w:r>
        <w:rPr>
          <w:rFonts w:ascii="Times New Roman" w:hAnsi="Times New Roman"/>
          <w:sz w:val="22"/>
          <w:szCs w:val="22"/>
        </w:rPr>
        <w:t>: The architecture leverages open-source solutions, like PostgreSQL, to meet quality requirements without significant added cost.</w:t>
      </w:r>
    </w:p>
    <w:p w14:paraId="0C44535A" w14:textId="7060CB1D"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IST Authentication Integration</w:t>
      </w:r>
      <w:r>
        <w:rPr>
          <w:rFonts w:ascii="Times New Roman" w:hAnsi="Times New Roman"/>
          <w:sz w:val="22"/>
          <w:szCs w:val="22"/>
        </w:rPr>
        <w:t>: Integrated with the Instituto Superior Técnico’s authentication system to ensure secure and straightforward access for users.</w:t>
      </w:r>
    </w:p>
    <w:p w14:paraId="090565E2" w14:textId="252BBF4C" w:rsidR="009E249B" w:rsidRDefault="009E249B">
      <w:pPr>
        <w:pStyle w:val="Body"/>
      </w:pPr>
    </w:p>
    <w:p w14:paraId="2F2242CE" w14:textId="6A1B907E" w:rsidR="009E249B" w:rsidRDefault="009E249B">
      <w:pPr>
        <w:pStyle w:val="Ttulo3"/>
      </w:pPr>
      <w:bookmarkStart w:id="135" w:name="_Toc64867668"/>
      <w:bookmarkStart w:id="136" w:name="_Toc87146879"/>
      <w:bookmarkStart w:id="137" w:name="_Toc183540902"/>
      <w:r>
        <w:t>Analysis Results</w:t>
      </w:r>
      <w:bookmarkEnd w:id="135"/>
      <w:bookmarkEnd w:id="136"/>
      <w:bookmarkEnd w:id="137"/>
    </w:p>
    <w:p w14:paraId="033CFB7D" w14:textId="4FE930E7" w:rsidR="0028787D" w:rsidRDefault="0028787D" w:rsidP="0028787D">
      <w:pPr>
        <w:pStyle w:val="NormalWeb"/>
        <w:jc w:val="both"/>
      </w:pPr>
      <w:bookmarkStart w:id="138" w:name="_Toc64867669"/>
      <w:bookmarkStart w:id="139" w:name="_Toc87146880"/>
      <w:r>
        <w:t>SonarQube is a powerful tool for static code analysis, designed to assess and improve the quality of software projects. It provides insights into various aspects of code quality, including security, reliability, maintainability, test coverage, and code duplication. By identifying potential vulnerabilities, technical debt, and areas for optimization, SonarQube supports developers in building robust and high-quality software systems.</w:t>
      </w:r>
    </w:p>
    <w:p w14:paraId="0CEEEFD1" w14:textId="51E4F2C3" w:rsidR="00F26766" w:rsidRDefault="0028787D" w:rsidP="0028787D">
      <w:pPr>
        <w:pStyle w:val="NormalWeb"/>
        <w:jc w:val="both"/>
      </w:pPr>
      <w:r>
        <w:t>This section focuses on the analysis performed using SonarQube, detailing the project's strengths and weaknesses in key quality metrics. Each subsection will provide an in-depth examination of specific aspects, including recommendations for improvement, supported by relevant visualizations and examples from the analysis results.</w:t>
      </w:r>
    </w:p>
    <w:p w14:paraId="0032A561" w14:textId="41E55D4E" w:rsidR="00F26766" w:rsidRDefault="00F26766" w:rsidP="00E62AC1">
      <w:pPr>
        <w:pStyle w:val="Ttulo4"/>
      </w:pPr>
      <w:bookmarkStart w:id="140" w:name="_Toc183540903"/>
      <w:r>
        <w:t>Security Analysis</w:t>
      </w:r>
      <w:bookmarkEnd w:id="140"/>
    </w:p>
    <w:p w14:paraId="0D16750B" w14:textId="77777777" w:rsidR="000672E0" w:rsidRDefault="000672E0" w:rsidP="000672E0">
      <w:pPr>
        <w:pStyle w:val="Body"/>
        <w:rPr>
          <w:color w:val="auto"/>
          <w:kern w:val="0"/>
          <w:sz w:val="24"/>
          <w:szCs w:val="24"/>
          <w:lang w:val="en-GB" w:eastAsia="en-GB"/>
        </w:rPr>
      </w:pPr>
      <w:r w:rsidRPr="000672E0">
        <w:rPr>
          <w:color w:val="auto"/>
          <w:kern w:val="0"/>
          <w:sz w:val="24"/>
          <w:szCs w:val="24"/>
          <w:lang w:val="en-GB" w:eastAsia="en-GB"/>
        </w:rPr>
        <w:t>The security analysis performed by SonarQube identified several areas of concern categorized by review priority: High, Medium, and Low. These findings highlight potential vulnerabilities and areas that may require further inspection to ensure the application's resilience against threats.</w:t>
      </w:r>
    </w:p>
    <w:p w14:paraId="327B3FAA" w14:textId="77777777" w:rsidR="000672E0" w:rsidRPr="000672E0" w:rsidRDefault="000672E0" w:rsidP="000672E0">
      <w:pPr>
        <w:pStyle w:val="Body"/>
        <w:rPr>
          <w:color w:val="auto"/>
          <w:kern w:val="0"/>
          <w:sz w:val="24"/>
          <w:szCs w:val="24"/>
          <w:lang w:val="en-GB" w:eastAsia="en-GB"/>
        </w:rPr>
      </w:pPr>
    </w:p>
    <w:p w14:paraId="3194DF7E" w14:textId="4D65CA09" w:rsidR="000672E0" w:rsidRPr="000672E0" w:rsidRDefault="000672E0" w:rsidP="00E87BFD">
      <w:pPr>
        <w:pStyle w:val="Body"/>
        <w:spacing w:before="80" w:after="80" w:line="140" w:lineRule="atLeast"/>
        <w:rPr>
          <w:b/>
          <w:bCs/>
          <w:color w:val="auto"/>
          <w:kern w:val="0"/>
          <w:sz w:val="24"/>
          <w:szCs w:val="24"/>
          <w:lang w:val="en-GB" w:eastAsia="en-GB"/>
        </w:rPr>
      </w:pPr>
      <w:r w:rsidRPr="000672E0">
        <w:rPr>
          <w:b/>
          <w:bCs/>
          <w:color w:val="auto"/>
          <w:kern w:val="0"/>
          <w:sz w:val="24"/>
          <w:szCs w:val="24"/>
          <w:lang w:val="en-GB" w:eastAsia="en-GB"/>
        </w:rPr>
        <w:t>High-Priority Issues</w:t>
      </w:r>
      <w:r w:rsidRPr="00E87BFD">
        <w:rPr>
          <w:b/>
          <w:bCs/>
          <w:color w:val="auto"/>
          <w:kern w:val="0"/>
          <w:sz w:val="24"/>
          <w:szCs w:val="24"/>
          <w:lang w:val="en-GB" w:eastAsia="en-GB"/>
        </w:rPr>
        <w:t>:</w:t>
      </w:r>
    </w:p>
    <w:p w14:paraId="374EBCF7" w14:textId="32C388DB" w:rsidR="000672E0" w:rsidRPr="000672E0" w:rsidRDefault="000672E0" w:rsidP="00E87BFD">
      <w:pPr>
        <w:pStyle w:val="Body"/>
        <w:spacing w:before="80" w:after="80" w:line="140" w:lineRule="atLeast"/>
        <w:ind w:left="720"/>
        <w:rPr>
          <w:color w:val="auto"/>
          <w:kern w:val="0"/>
          <w:sz w:val="24"/>
          <w:szCs w:val="24"/>
          <w:lang w:val="en-GB" w:eastAsia="en-GB"/>
        </w:rPr>
      </w:pPr>
      <w:r>
        <w:rPr>
          <w:color w:val="auto"/>
          <w:kern w:val="0"/>
          <w:sz w:val="24"/>
          <w:szCs w:val="24"/>
          <w:lang w:val="en-GB" w:eastAsia="en-GB"/>
        </w:rPr>
        <w:tab/>
      </w:r>
      <w:r w:rsidRPr="000672E0">
        <w:rPr>
          <w:color w:val="auto"/>
          <w:kern w:val="0"/>
          <w:sz w:val="24"/>
          <w:szCs w:val="24"/>
          <w:lang w:val="en-GB" w:eastAsia="en-GB"/>
        </w:rPr>
        <w:t>Cross-Site Request Forgery (CSRF):</w:t>
      </w:r>
    </w:p>
    <w:p w14:paraId="62B4218D" w14:textId="77777777" w:rsidR="000672E0" w:rsidRPr="000672E0" w:rsidRDefault="000672E0" w:rsidP="00E87BFD">
      <w:pPr>
        <w:pStyle w:val="Body"/>
        <w:numPr>
          <w:ilvl w:val="1"/>
          <w:numId w:val="40"/>
        </w:numPr>
        <w:spacing w:before="80" w:after="80" w:line="140" w:lineRule="atLeast"/>
        <w:rPr>
          <w:color w:val="auto"/>
          <w:kern w:val="0"/>
          <w:sz w:val="24"/>
          <w:szCs w:val="24"/>
          <w:lang w:val="en-GB" w:eastAsia="en-GB"/>
        </w:rPr>
      </w:pPr>
      <w:r w:rsidRPr="000672E0">
        <w:rPr>
          <w:color w:val="auto"/>
          <w:kern w:val="0"/>
          <w:sz w:val="24"/>
          <w:szCs w:val="24"/>
          <w:lang w:val="en-GB" w:eastAsia="en-GB"/>
        </w:rPr>
        <w:lastRenderedPageBreak/>
        <w:t>Occurrences: 2</w:t>
      </w:r>
    </w:p>
    <w:p w14:paraId="3378058D" w14:textId="77777777" w:rsidR="000672E0" w:rsidRPr="000672E0" w:rsidRDefault="000672E0" w:rsidP="00E87BFD">
      <w:pPr>
        <w:pStyle w:val="Body"/>
        <w:numPr>
          <w:ilvl w:val="1"/>
          <w:numId w:val="40"/>
        </w:numPr>
        <w:spacing w:before="80" w:after="80" w:line="140" w:lineRule="atLeast"/>
        <w:rPr>
          <w:color w:val="auto"/>
          <w:kern w:val="0"/>
          <w:sz w:val="24"/>
          <w:szCs w:val="24"/>
          <w:lang w:val="en-GB" w:eastAsia="en-GB"/>
        </w:rPr>
      </w:pPr>
      <w:r w:rsidRPr="000672E0">
        <w:rPr>
          <w:color w:val="auto"/>
          <w:kern w:val="0"/>
          <w:sz w:val="24"/>
          <w:szCs w:val="24"/>
          <w:lang w:val="en-GB" w:eastAsia="en-GB"/>
        </w:rPr>
        <w:t>Description: CSRF vulnerabilities allow attackers to trick authenticated users into performing unintended actions on a web application.</w:t>
      </w:r>
    </w:p>
    <w:p w14:paraId="1E79B835" w14:textId="77777777" w:rsidR="000672E0" w:rsidRPr="000672E0" w:rsidRDefault="000672E0" w:rsidP="00E87BFD">
      <w:pPr>
        <w:pStyle w:val="Body"/>
        <w:numPr>
          <w:ilvl w:val="1"/>
          <w:numId w:val="40"/>
        </w:numPr>
        <w:spacing w:before="80" w:after="80" w:line="140" w:lineRule="atLeast"/>
        <w:rPr>
          <w:color w:val="auto"/>
          <w:kern w:val="0"/>
          <w:sz w:val="24"/>
          <w:szCs w:val="24"/>
          <w:lang w:val="en-GB" w:eastAsia="en-GB"/>
        </w:rPr>
      </w:pPr>
      <w:r w:rsidRPr="000672E0">
        <w:rPr>
          <w:color w:val="auto"/>
          <w:kern w:val="0"/>
          <w:sz w:val="24"/>
          <w:szCs w:val="24"/>
          <w:lang w:val="en-GB" w:eastAsia="en-GB"/>
        </w:rPr>
        <w:t>Impact: May compromise user accounts and application functionality.</w:t>
      </w:r>
    </w:p>
    <w:p w14:paraId="3E9C95C2" w14:textId="6D330877" w:rsidR="000672E0" w:rsidRPr="000672E0" w:rsidRDefault="000672E0" w:rsidP="00E87BFD">
      <w:pPr>
        <w:pStyle w:val="Body"/>
        <w:spacing w:before="80" w:after="80" w:line="140" w:lineRule="atLeast"/>
        <w:ind w:left="720"/>
        <w:rPr>
          <w:color w:val="auto"/>
          <w:kern w:val="0"/>
          <w:sz w:val="24"/>
          <w:szCs w:val="24"/>
          <w:lang w:val="en-GB" w:eastAsia="en-GB"/>
        </w:rPr>
      </w:pPr>
      <w:r>
        <w:rPr>
          <w:color w:val="auto"/>
          <w:kern w:val="0"/>
          <w:sz w:val="24"/>
          <w:szCs w:val="24"/>
          <w:lang w:val="en-GB" w:eastAsia="en-GB"/>
        </w:rPr>
        <w:tab/>
      </w:r>
      <w:r w:rsidRPr="000672E0">
        <w:rPr>
          <w:color w:val="auto"/>
          <w:kern w:val="0"/>
          <w:sz w:val="24"/>
          <w:szCs w:val="24"/>
          <w:lang w:val="en-GB" w:eastAsia="en-GB"/>
        </w:rPr>
        <w:t>Cross-Site Scripting (XSS):</w:t>
      </w:r>
    </w:p>
    <w:p w14:paraId="1829F86A" w14:textId="77777777" w:rsidR="000672E0" w:rsidRPr="000672E0" w:rsidRDefault="000672E0" w:rsidP="00E87BFD">
      <w:pPr>
        <w:pStyle w:val="Body"/>
        <w:numPr>
          <w:ilvl w:val="1"/>
          <w:numId w:val="40"/>
        </w:numPr>
        <w:spacing w:before="80" w:after="80" w:line="140" w:lineRule="atLeast"/>
        <w:rPr>
          <w:color w:val="auto"/>
          <w:kern w:val="0"/>
          <w:sz w:val="24"/>
          <w:szCs w:val="24"/>
          <w:lang w:val="en-GB" w:eastAsia="en-GB"/>
        </w:rPr>
      </w:pPr>
      <w:r w:rsidRPr="000672E0">
        <w:rPr>
          <w:color w:val="auto"/>
          <w:kern w:val="0"/>
          <w:sz w:val="24"/>
          <w:szCs w:val="24"/>
          <w:lang w:val="en-GB" w:eastAsia="en-GB"/>
        </w:rPr>
        <w:t>Occurrences: 19</w:t>
      </w:r>
    </w:p>
    <w:p w14:paraId="1D2BB22F" w14:textId="77777777" w:rsidR="000672E0" w:rsidRPr="000672E0" w:rsidRDefault="000672E0" w:rsidP="00E87BFD">
      <w:pPr>
        <w:pStyle w:val="Body"/>
        <w:numPr>
          <w:ilvl w:val="1"/>
          <w:numId w:val="40"/>
        </w:numPr>
        <w:spacing w:before="80" w:after="80" w:line="140" w:lineRule="atLeast"/>
        <w:rPr>
          <w:color w:val="auto"/>
          <w:kern w:val="0"/>
          <w:sz w:val="24"/>
          <w:szCs w:val="24"/>
          <w:lang w:val="en-GB" w:eastAsia="en-GB"/>
        </w:rPr>
      </w:pPr>
      <w:r w:rsidRPr="000672E0">
        <w:rPr>
          <w:color w:val="auto"/>
          <w:kern w:val="0"/>
          <w:sz w:val="24"/>
          <w:szCs w:val="24"/>
          <w:lang w:val="en-GB" w:eastAsia="en-GB"/>
        </w:rPr>
        <w:t>Description: XSS vulnerabilities can allow attackers to inject malicious scripts into web pages viewed by other users.</w:t>
      </w:r>
    </w:p>
    <w:p w14:paraId="305F66FA" w14:textId="77777777" w:rsidR="000672E0" w:rsidRPr="000672E0" w:rsidRDefault="000672E0" w:rsidP="00E87BFD">
      <w:pPr>
        <w:pStyle w:val="Body"/>
        <w:numPr>
          <w:ilvl w:val="1"/>
          <w:numId w:val="40"/>
        </w:numPr>
        <w:spacing w:before="80" w:after="80" w:line="140" w:lineRule="atLeast"/>
        <w:rPr>
          <w:color w:val="auto"/>
          <w:kern w:val="0"/>
          <w:sz w:val="24"/>
          <w:szCs w:val="24"/>
          <w:lang w:val="en-GB" w:eastAsia="en-GB"/>
        </w:rPr>
      </w:pPr>
      <w:r w:rsidRPr="000672E0">
        <w:rPr>
          <w:color w:val="auto"/>
          <w:kern w:val="0"/>
          <w:sz w:val="24"/>
          <w:szCs w:val="24"/>
          <w:lang w:val="en-GB" w:eastAsia="en-GB"/>
        </w:rPr>
        <w:t>Impact: Can lead to theft of user data, session hijacking, or website defacement.</w:t>
      </w:r>
    </w:p>
    <w:p w14:paraId="56FE5D9C" w14:textId="31796491" w:rsidR="000672E0" w:rsidRPr="000672E0" w:rsidRDefault="000672E0" w:rsidP="00E87BFD">
      <w:pPr>
        <w:pStyle w:val="Body"/>
        <w:spacing w:before="80" w:after="80" w:line="140" w:lineRule="atLeast"/>
        <w:rPr>
          <w:b/>
          <w:bCs/>
          <w:color w:val="auto"/>
          <w:kern w:val="0"/>
          <w:sz w:val="24"/>
          <w:szCs w:val="24"/>
          <w:lang w:val="en-GB" w:eastAsia="en-GB"/>
        </w:rPr>
      </w:pPr>
      <w:r w:rsidRPr="000672E0">
        <w:rPr>
          <w:b/>
          <w:bCs/>
          <w:color w:val="auto"/>
          <w:kern w:val="0"/>
          <w:sz w:val="24"/>
          <w:szCs w:val="24"/>
          <w:lang w:val="en-GB" w:eastAsia="en-GB"/>
        </w:rPr>
        <w:t>Medium-Priority Issues</w:t>
      </w:r>
    </w:p>
    <w:p w14:paraId="775A0CE0" w14:textId="77777777" w:rsidR="000672E0" w:rsidRPr="000672E0" w:rsidRDefault="000672E0" w:rsidP="00E87BFD">
      <w:pPr>
        <w:pStyle w:val="Body"/>
        <w:spacing w:before="80" w:after="80" w:line="140" w:lineRule="atLeast"/>
        <w:ind w:left="720"/>
        <w:rPr>
          <w:color w:val="auto"/>
          <w:kern w:val="0"/>
          <w:sz w:val="24"/>
          <w:szCs w:val="24"/>
          <w:lang w:val="en-GB" w:eastAsia="en-GB"/>
        </w:rPr>
      </w:pPr>
      <w:r w:rsidRPr="000672E0">
        <w:rPr>
          <w:color w:val="auto"/>
          <w:kern w:val="0"/>
          <w:sz w:val="24"/>
          <w:szCs w:val="24"/>
          <w:lang w:val="en-GB" w:eastAsia="en-GB"/>
        </w:rPr>
        <w:t>Denial of Service (DoS):</w:t>
      </w:r>
    </w:p>
    <w:p w14:paraId="54ACDA18" w14:textId="77777777" w:rsidR="000672E0" w:rsidRPr="000672E0" w:rsidRDefault="000672E0" w:rsidP="00E87BFD">
      <w:pPr>
        <w:pStyle w:val="Body"/>
        <w:numPr>
          <w:ilvl w:val="1"/>
          <w:numId w:val="41"/>
        </w:numPr>
        <w:spacing w:before="80" w:after="80" w:line="140" w:lineRule="atLeast"/>
        <w:rPr>
          <w:color w:val="auto"/>
          <w:kern w:val="0"/>
          <w:sz w:val="24"/>
          <w:szCs w:val="24"/>
          <w:lang w:val="en-GB" w:eastAsia="en-GB"/>
        </w:rPr>
      </w:pPr>
      <w:r w:rsidRPr="000672E0">
        <w:rPr>
          <w:color w:val="auto"/>
          <w:kern w:val="0"/>
          <w:sz w:val="24"/>
          <w:szCs w:val="24"/>
          <w:lang w:val="en-GB" w:eastAsia="en-GB"/>
        </w:rPr>
        <w:t>Occurrences: 4</w:t>
      </w:r>
    </w:p>
    <w:p w14:paraId="0637BA24" w14:textId="77777777" w:rsidR="000672E0" w:rsidRPr="000672E0" w:rsidRDefault="000672E0" w:rsidP="00E87BFD">
      <w:pPr>
        <w:pStyle w:val="Body"/>
        <w:numPr>
          <w:ilvl w:val="1"/>
          <w:numId w:val="41"/>
        </w:numPr>
        <w:spacing w:before="80" w:after="80" w:line="140" w:lineRule="atLeast"/>
        <w:rPr>
          <w:color w:val="auto"/>
          <w:kern w:val="0"/>
          <w:sz w:val="24"/>
          <w:szCs w:val="24"/>
          <w:lang w:val="en-GB" w:eastAsia="en-GB"/>
        </w:rPr>
      </w:pPr>
      <w:r w:rsidRPr="000672E0">
        <w:rPr>
          <w:color w:val="auto"/>
          <w:kern w:val="0"/>
          <w:sz w:val="24"/>
          <w:szCs w:val="24"/>
          <w:lang w:val="en-GB" w:eastAsia="en-GB"/>
        </w:rPr>
        <w:t>Description: DoS vulnerabilities can lead to resource exhaustion, rendering the application unresponsive.</w:t>
      </w:r>
    </w:p>
    <w:p w14:paraId="22ECAE61" w14:textId="77777777" w:rsidR="000672E0" w:rsidRPr="000672E0" w:rsidRDefault="000672E0" w:rsidP="00E87BFD">
      <w:pPr>
        <w:pStyle w:val="Body"/>
        <w:numPr>
          <w:ilvl w:val="1"/>
          <w:numId w:val="41"/>
        </w:numPr>
        <w:spacing w:before="80" w:after="80" w:line="140" w:lineRule="atLeast"/>
        <w:rPr>
          <w:color w:val="auto"/>
          <w:kern w:val="0"/>
          <w:sz w:val="24"/>
          <w:szCs w:val="24"/>
          <w:lang w:val="en-GB" w:eastAsia="en-GB"/>
        </w:rPr>
      </w:pPr>
      <w:r w:rsidRPr="000672E0">
        <w:rPr>
          <w:color w:val="auto"/>
          <w:kern w:val="0"/>
          <w:sz w:val="24"/>
          <w:szCs w:val="24"/>
          <w:lang w:val="en-GB" w:eastAsia="en-GB"/>
        </w:rPr>
        <w:t>Impact: May disrupt service availability for legitimate users.</w:t>
      </w:r>
    </w:p>
    <w:p w14:paraId="6CEA74A9" w14:textId="77777777" w:rsidR="000672E0" w:rsidRPr="000672E0" w:rsidRDefault="000672E0" w:rsidP="00E87BFD">
      <w:pPr>
        <w:pStyle w:val="Body"/>
        <w:spacing w:before="80" w:after="80" w:line="140" w:lineRule="atLeast"/>
        <w:ind w:left="720"/>
        <w:rPr>
          <w:color w:val="auto"/>
          <w:kern w:val="0"/>
          <w:sz w:val="24"/>
          <w:szCs w:val="24"/>
          <w:lang w:val="en-GB" w:eastAsia="en-GB"/>
        </w:rPr>
      </w:pPr>
      <w:r w:rsidRPr="000672E0">
        <w:rPr>
          <w:color w:val="auto"/>
          <w:kern w:val="0"/>
          <w:sz w:val="24"/>
          <w:szCs w:val="24"/>
          <w:lang w:val="en-GB" w:eastAsia="en-GB"/>
        </w:rPr>
        <w:t>Weak Cryptography:</w:t>
      </w:r>
    </w:p>
    <w:p w14:paraId="798A64C9" w14:textId="77777777" w:rsidR="000672E0" w:rsidRPr="000672E0" w:rsidRDefault="000672E0" w:rsidP="00E87BFD">
      <w:pPr>
        <w:pStyle w:val="Body"/>
        <w:numPr>
          <w:ilvl w:val="1"/>
          <w:numId w:val="41"/>
        </w:numPr>
        <w:spacing w:before="80" w:after="80" w:line="140" w:lineRule="atLeast"/>
        <w:rPr>
          <w:color w:val="auto"/>
          <w:kern w:val="0"/>
          <w:sz w:val="24"/>
          <w:szCs w:val="24"/>
          <w:lang w:val="en-GB" w:eastAsia="en-GB"/>
        </w:rPr>
      </w:pPr>
      <w:r w:rsidRPr="000672E0">
        <w:rPr>
          <w:color w:val="auto"/>
          <w:kern w:val="0"/>
          <w:sz w:val="24"/>
          <w:szCs w:val="24"/>
          <w:lang w:val="en-GB" w:eastAsia="en-GB"/>
        </w:rPr>
        <w:t>Occurrences: 2</w:t>
      </w:r>
    </w:p>
    <w:p w14:paraId="4D497AB7" w14:textId="77777777" w:rsidR="000672E0" w:rsidRPr="000672E0" w:rsidRDefault="000672E0" w:rsidP="00E87BFD">
      <w:pPr>
        <w:pStyle w:val="Body"/>
        <w:numPr>
          <w:ilvl w:val="1"/>
          <w:numId w:val="41"/>
        </w:numPr>
        <w:spacing w:before="80" w:after="80" w:line="140" w:lineRule="atLeast"/>
        <w:rPr>
          <w:color w:val="auto"/>
          <w:kern w:val="0"/>
          <w:sz w:val="24"/>
          <w:szCs w:val="24"/>
          <w:lang w:val="en-GB" w:eastAsia="en-GB"/>
        </w:rPr>
      </w:pPr>
      <w:r w:rsidRPr="000672E0">
        <w:rPr>
          <w:color w:val="auto"/>
          <w:kern w:val="0"/>
          <w:sz w:val="24"/>
          <w:szCs w:val="24"/>
          <w:lang w:val="en-GB" w:eastAsia="en-GB"/>
        </w:rPr>
        <w:t>Description: Use of weak or outdated cryptographic algorithms.</w:t>
      </w:r>
    </w:p>
    <w:p w14:paraId="16F59686" w14:textId="77777777" w:rsidR="000672E0" w:rsidRPr="000672E0" w:rsidRDefault="000672E0" w:rsidP="00E87BFD">
      <w:pPr>
        <w:pStyle w:val="Body"/>
        <w:numPr>
          <w:ilvl w:val="1"/>
          <w:numId w:val="41"/>
        </w:numPr>
        <w:spacing w:before="80" w:after="80" w:line="140" w:lineRule="atLeast"/>
        <w:rPr>
          <w:color w:val="auto"/>
          <w:kern w:val="0"/>
          <w:sz w:val="24"/>
          <w:szCs w:val="24"/>
          <w:lang w:val="en-GB" w:eastAsia="en-GB"/>
        </w:rPr>
      </w:pPr>
      <w:r w:rsidRPr="000672E0">
        <w:rPr>
          <w:color w:val="auto"/>
          <w:kern w:val="0"/>
          <w:sz w:val="24"/>
          <w:szCs w:val="24"/>
          <w:lang w:val="en-GB" w:eastAsia="en-GB"/>
        </w:rPr>
        <w:t>Impact: Could compromise the integrity and confidentiality of sensitive data.</w:t>
      </w:r>
    </w:p>
    <w:p w14:paraId="669C5690" w14:textId="77777777" w:rsidR="000672E0" w:rsidRPr="000672E0" w:rsidRDefault="000672E0" w:rsidP="00E87BFD">
      <w:pPr>
        <w:pStyle w:val="Body"/>
        <w:spacing w:before="80" w:after="80" w:line="140" w:lineRule="atLeast"/>
        <w:rPr>
          <w:b/>
          <w:bCs/>
          <w:color w:val="auto"/>
          <w:kern w:val="0"/>
          <w:sz w:val="24"/>
          <w:szCs w:val="24"/>
          <w:lang w:val="en-GB" w:eastAsia="en-GB"/>
        </w:rPr>
      </w:pPr>
      <w:r w:rsidRPr="000672E0">
        <w:rPr>
          <w:b/>
          <w:bCs/>
          <w:color w:val="auto"/>
          <w:kern w:val="0"/>
          <w:sz w:val="24"/>
          <w:szCs w:val="24"/>
          <w:lang w:val="en-GB" w:eastAsia="en-GB"/>
        </w:rPr>
        <w:t>Low-Priority Issues</w:t>
      </w:r>
    </w:p>
    <w:p w14:paraId="16B1C1E2" w14:textId="77777777" w:rsidR="000672E0" w:rsidRPr="000672E0" w:rsidRDefault="000672E0" w:rsidP="00E87BFD">
      <w:pPr>
        <w:pStyle w:val="Body"/>
        <w:spacing w:before="80" w:after="80" w:line="140" w:lineRule="atLeast"/>
        <w:ind w:left="720"/>
        <w:rPr>
          <w:color w:val="auto"/>
          <w:kern w:val="0"/>
          <w:sz w:val="24"/>
          <w:szCs w:val="24"/>
          <w:lang w:val="en-GB" w:eastAsia="en-GB"/>
        </w:rPr>
      </w:pPr>
      <w:r w:rsidRPr="000672E0">
        <w:rPr>
          <w:color w:val="auto"/>
          <w:kern w:val="0"/>
          <w:sz w:val="24"/>
          <w:szCs w:val="24"/>
          <w:lang w:val="en-GB" w:eastAsia="en-GB"/>
        </w:rPr>
        <w:t>Encryption of Sensitive Data:</w:t>
      </w:r>
    </w:p>
    <w:p w14:paraId="3C67C056" w14:textId="77777777" w:rsidR="000672E0" w:rsidRPr="000672E0" w:rsidRDefault="000672E0" w:rsidP="00E87BFD">
      <w:pPr>
        <w:pStyle w:val="Body"/>
        <w:numPr>
          <w:ilvl w:val="1"/>
          <w:numId w:val="42"/>
        </w:numPr>
        <w:spacing w:before="80" w:after="80" w:line="140" w:lineRule="atLeast"/>
        <w:rPr>
          <w:color w:val="auto"/>
          <w:kern w:val="0"/>
          <w:sz w:val="24"/>
          <w:szCs w:val="24"/>
          <w:lang w:val="en-GB" w:eastAsia="en-GB"/>
        </w:rPr>
      </w:pPr>
      <w:r w:rsidRPr="000672E0">
        <w:rPr>
          <w:color w:val="auto"/>
          <w:kern w:val="0"/>
          <w:sz w:val="24"/>
          <w:szCs w:val="24"/>
          <w:lang w:val="en-GB" w:eastAsia="en-GB"/>
        </w:rPr>
        <w:t>Occurrences: 8</w:t>
      </w:r>
    </w:p>
    <w:p w14:paraId="734A76C9" w14:textId="77777777" w:rsidR="000672E0" w:rsidRPr="000672E0" w:rsidRDefault="000672E0" w:rsidP="00E87BFD">
      <w:pPr>
        <w:pStyle w:val="Body"/>
        <w:numPr>
          <w:ilvl w:val="1"/>
          <w:numId w:val="42"/>
        </w:numPr>
        <w:spacing w:before="80" w:after="80" w:line="140" w:lineRule="atLeast"/>
        <w:rPr>
          <w:color w:val="auto"/>
          <w:kern w:val="0"/>
          <w:sz w:val="24"/>
          <w:szCs w:val="24"/>
          <w:lang w:val="en-GB" w:eastAsia="en-GB"/>
        </w:rPr>
      </w:pPr>
      <w:r w:rsidRPr="000672E0">
        <w:rPr>
          <w:color w:val="auto"/>
          <w:kern w:val="0"/>
          <w:sz w:val="24"/>
          <w:szCs w:val="24"/>
          <w:lang w:val="en-GB" w:eastAsia="en-GB"/>
        </w:rPr>
        <w:t>Description: Potential areas where sensitive data encryption may not be properly enforced.</w:t>
      </w:r>
    </w:p>
    <w:p w14:paraId="0ABBEB2B" w14:textId="77777777" w:rsidR="000672E0" w:rsidRPr="000672E0" w:rsidRDefault="000672E0" w:rsidP="00E87BFD">
      <w:pPr>
        <w:pStyle w:val="Body"/>
        <w:numPr>
          <w:ilvl w:val="1"/>
          <w:numId w:val="42"/>
        </w:numPr>
        <w:spacing w:before="80" w:after="80" w:line="140" w:lineRule="atLeast"/>
        <w:rPr>
          <w:color w:val="auto"/>
          <w:kern w:val="0"/>
          <w:sz w:val="24"/>
          <w:szCs w:val="24"/>
          <w:lang w:val="en-GB" w:eastAsia="en-GB"/>
        </w:rPr>
      </w:pPr>
      <w:r w:rsidRPr="000672E0">
        <w:rPr>
          <w:color w:val="auto"/>
          <w:kern w:val="0"/>
          <w:sz w:val="24"/>
          <w:szCs w:val="24"/>
          <w:lang w:val="en-GB" w:eastAsia="en-GB"/>
        </w:rPr>
        <w:t>Impact: Could expose user information if intercepted.</w:t>
      </w:r>
    </w:p>
    <w:p w14:paraId="663984B2" w14:textId="77777777" w:rsidR="000672E0" w:rsidRPr="000672E0" w:rsidRDefault="000672E0" w:rsidP="00E87BFD">
      <w:pPr>
        <w:pStyle w:val="Body"/>
        <w:spacing w:before="80" w:after="80" w:line="140" w:lineRule="atLeast"/>
        <w:ind w:left="720"/>
        <w:rPr>
          <w:color w:val="auto"/>
          <w:kern w:val="0"/>
          <w:sz w:val="24"/>
          <w:szCs w:val="24"/>
          <w:lang w:val="en-GB" w:eastAsia="en-GB"/>
        </w:rPr>
      </w:pPr>
      <w:r w:rsidRPr="000672E0">
        <w:rPr>
          <w:color w:val="auto"/>
          <w:kern w:val="0"/>
          <w:sz w:val="24"/>
          <w:szCs w:val="24"/>
          <w:lang w:val="en-GB" w:eastAsia="en-GB"/>
        </w:rPr>
        <w:t>Insecure Configuration:</w:t>
      </w:r>
    </w:p>
    <w:p w14:paraId="47A483B8" w14:textId="77777777" w:rsidR="000672E0" w:rsidRPr="000672E0" w:rsidRDefault="000672E0" w:rsidP="00E87BFD">
      <w:pPr>
        <w:pStyle w:val="Body"/>
        <w:numPr>
          <w:ilvl w:val="1"/>
          <w:numId w:val="42"/>
        </w:numPr>
        <w:spacing w:before="80" w:after="80" w:line="140" w:lineRule="atLeast"/>
        <w:rPr>
          <w:color w:val="auto"/>
          <w:kern w:val="0"/>
          <w:sz w:val="24"/>
          <w:szCs w:val="24"/>
          <w:lang w:val="en-GB" w:eastAsia="en-GB"/>
        </w:rPr>
      </w:pPr>
      <w:r w:rsidRPr="000672E0">
        <w:rPr>
          <w:color w:val="auto"/>
          <w:kern w:val="0"/>
          <w:sz w:val="24"/>
          <w:szCs w:val="24"/>
          <w:lang w:val="en-GB" w:eastAsia="en-GB"/>
        </w:rPr>
        <w:t>Occurrences: 4</w:t>
      </w:r>
    </w:p>
    <w:p w14:paraId="0D5E08A2" w14:textId="77777777" w:rsidR="000672E0" w:rsidRPr="000672E0" w:rsidRDefault="000672E0" w:rsidP="00E87BFD">
      <w:pPr>
        <w:pStyle w:val="Body"/>
        <w:numPr>
          <w:ilvl w:val="1"/>
          <w:numId w:val="42"/>
        </w:numPr>
        <w:spacing w:before="80" w:after="80" w:line="140" w:lineRule="atLeast"/>
        <w:rPr>
          <w:color w:val="auto"/>
          <w:kern w:val="0"/>
          <w:sz w:val="24"/>
          <w:szCs w:val="24"/>
          <w:lang w:val="en-GB" w:eastAsia="en-GB"/>
        </w:rPr>
      </w:pPr>
      <w:r w:rsidRPr="000672E0">
        <w:rPr>
          <w:color w:val="auto"/>
          <w:kern w:val="0"/>
          <w:sz w:val="24"/>
          <w:szCs w:val="24"/>
          <w:lang w:val="en-GB" w:eastAsia="en-GB"/>
        </w:rPr>
        <w:t>Description: Misconfigurations that may introduce security risks.</w:t>
      </w:r>
    </w:p>
    <w:p w14:paraId="6B7DD9B5" w14:textId="3BD1B91B" w:rsidR="000672E0" w:rsidRPr="000672E0" w:rsidRDefault="0037789A" w:rsidP="00E87BFD">
      <w:pPr>
        <w:pStyle w:val="Body"/>
        <w:numPr>
          <w:ilvl w:val="1"/>
          <w:numId w:val="42"/>
        </w:numPr>
        <w:spacing w:before="80" w:after="80" w:line="140" w:lineRule="atLeast"/>
        <w:rPr>
          <w:color w:val="auto"/>
          <w:kern w:val="0"/>
          <w:sz w:val="24"/>
          <w:szCs w:val="24"/>
          <w:lang w:val="en-GB" w:eastAsia="en-GB"/>
        </w:rPr>
      </w:pPr>
      <w:r>
        <w:rPr>
          <w:noProof/>
        </w:rPr>
        <w:lastRenderedPageBreak/>
        <mc:AlternateContent>
          <mc:Choice Requires="wps">
            <w:drawing>
              <wp:anchor distT="0" distB="0" distL="114300" distR="114300" simplePos="0" relativeHeight="251662336" behindDoc="0" locked="0" layoutInCell="1" allowOverlap="1" wp14:anchorId="77B72715" wp14:editId="0C95817A">
                <wp:simplePos x="0" y="0"/>
                <wp:positionH relativeFrom="column">
                  <wp:posOffset>1106805</wp:posOffset>
                </wp:positionH>
                <wp:positionV relativeFrom="paragraph">
                  <wp:posOffset>3907790</wp:posOffset>
                </wp:positionV>
                <wp:extent cx="3196590" cy="635"/>
                <wp:effectExtent l="0" t="0" r="0" b="0"/>
                <wp:wrapSquare wrapText="bothSides"/>
                <wp:docPr id="124251504" name="Caixa de texto 1"/>
                <wp:cNvGraphicFramePr/>
                <a:graphic xmlns:a="http://schemas.openxmlformats.org/drawingml/2006/main">
                  <a:graphicData uri="http://schemas.microsoft.com/office/word/2010/wordprocessingShape">
                    <wps:wsp>
                      <wps:cNvSpPr txBox="1"/>
                      <wps:spPr>
                        <a:xfrm>
                          <a:off x="0" y="0"/>
                          <a:ext cx="3196590" cy="635"/>
                        </a:xfrm>
                        <a:prstGeom prst="rect">
                          <a:avLst/>
                        </a:prstGeom>
                        <a:solidFill>
                          <a:prstClr val="white"/>
                        </a:solidFill>
                        <a:ln>
                          <a:noFill/>
                        </a:ln>
                      </wps:spPr>
                      <wps:txbx>
                        <w:txbxContent>
                          <w:p w14:paraId="0942AD26" w14:textId="122D0FB8" w:rsidR="0037789A" w:rsidRPr="00BB3216" w:rsidRDefault="0037789A" w:rsidP="0037789A">
                            <w:pPr>
                              <w:pStyle w:val="Legenda"/>
                              <w:jc w:val="center"/>
                              <w:rPr>
                                <w:rFonts w:ascii="Times New Roman" w:hAnsi="Times New Roman"/>
                                <w:color w:val="000000"/>
                              </w:rPr>
                            </w:pPr>
                            <w:bookmarkStart w:id="141" w:name="_Toc183185753"/>
                            <w:r>
                              <w:t xml:space="preserve">Figure </w:t>
                            </w:r>
                            <w:r>
                              <w:fldChar w:fldCharType="begin"/>
                            </w:r>
                            <w:r>
                              <w:instrText xml:space="preserve"> SEQ Figure \* ARABIC </w:instrText>
                            </w:r>
                            <w:r>
                              <w:fldChar w:fldCharType="separate"/>
                            </w:r>
                            <w:r w:rsidR="004965BD">
                              <w:t>1</w:t>
                            </w:r>
                            <w:r>
                              <w:fldChar w:fldCharType="end"/>
                            </w:r>
                            <w:r>
                              <w:t xml:space="preserve"> - Security Analysis of Sonarqube</w:t>
                            </w:r>
                            <w:bookmarkEnd w:id="1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B72715" id="_x0000_t202" coordsize="21600,21600" o:spt="202" path="m,l,21600r21600,l21600,xe">
                <v:stroke joinstyle="miter"/>
                <v:path gradientshapeok="t" o:connecttype="rect"/>
              </v:shapetype>
              <v:shape id="Caixa de texto 1" o:spid="_x0000_s1026" type="#_x0000_t202" style="position:absolute;left:0;text-align:left;margin-left:87.15pt;margin-top:307.7pt;width:251.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" stroked="f">
                <v:textbox style="mso-fit-shape-to-text:t" inset="0,0,0,0">
                  <w:txbxContent>
                    <w:p w14:paraId="0942AD26" w14:textId="122D0FB8" w:rsidR="0037789A" w:rsidRPr="00BB3216" w:rsidRDefault="0037789A" w:rsidP="0037789A">
                      <w:pPr>
                        <w:pStyle w:val="Legenda"/>
                        <w:jc w:val="center"/>
                        <w:rPr>
                          <w:rFonts w:ascii="Times New Roman" w:hAnsi="Times New Roman"/>
                          <w:color w:val="000000"/>
                        </w:rPr>
                      </w:pPr>
                      <w:bookmarkStart w:id="142" w:name="_Toc183185753"/>
                      <w:r>
                        <w:t xml:space="preserve">Figure </w:t>
                      </w:r>
                      <w:r>
                        <w:fldChar w:fldCharType="begin"/>
                      </w:r>
                      <w:r>
                        <w:instrText xml:space="preserve"> SEQ Figure \* ARABIC </w:instrText>
                      </w:r>
                      <w:r>
                        <w:fldChar w:fldCharType="separate"/>
                      </w:r>
                      <w:r w:rsidR="004965BD">
                        <w:t>1</w:t>
                      </w:r>
                      <w:r>
                        <w:fldChar w:fldCharType="end"/>
                      </w:r>
                      <w:r>
                        <w:t xml:space="preserve"> - Security Analysis of Sonarqube</w:t>
                      </w:r>
                      <w:bookmarkEnd w:id="142"/>
                    </w:p>
                  </w:txbxContent>
                </v:textbox>
                <w10:wrap type="square"/>
              </v:shape>
            </w:pict>
          </mc:Fallback>
        </mc:AlternateContent>
      </w:r>
      <w:r w:rsidR="008F11FE" w:rsidRPr="008F31D2">
        <w:rPr>
          <w:noProof/>
        </w:rPr>
        <w:drawing>
          <wp:anchor distT="0" distB="0" distL="114300" distR="114300" simplePos="0" relativeHeight="251660288" behindDoc="0" locked="0" layoutInCell="1" allowOverlap="1" wp14:anchorId="22EB10E5" wp14:editId="681CF610">
            <wp:simplePos x="0" y="0"/>
            <wp:positionH relativeFrom="page">
              <wp:posOffset>2478405</wp:posOffset>
            </wp:positionH>
            <wp:positionV relativeFrom="paragraph">
              <wp:posOffset>678180</wp:posOffset>
            </wp:positionV>
            <wp:extent cx="3196590" cy="3172460"/>
            <wp:effectExtent l="133350" t="114300" r="118110" b="142240"/>
            <wp:wrapSquare wrapText="bothSides"/>
            <wp:docPr id="407887282" name="Imagem 1" descr="Uma imagem com texto, captura de ecrã, software,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87282" name="Imagem 1" descr="Uma imagem com texto, captura de ecrã, software, númer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3196590" cy="31724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0672E0" w:rsidRPr="000672E0">
        <w:rPr>
          <w:color w:val="auto"/>
          <w:kern w:val="0"/>
          <w:sz w:val="24"/>
          <w:szCs w:val="24"/>
          <w:lang w:val="en-GB" w:eastAsia="en-GB"/>
        </w:rPr>
        <w:t>Impact: Could be exploited to gain unauthorized access or expose sensitive functionality.</w:t>
      </w:r>
    </w:p>
    <w:p w14:paraId="02A66D72" w14:textId="11A2B267" w:rsidR="00E62AC1" w:rsidRPr="000672E0" w:rsidRDefault="00E62AC1" w:rsidP="00E62AC1">
      <w:pPr>
        <w:pStyle w:val="Body"/>
        <w:rPr>
          <w:lang w:val="en-GB"/>
        </w:rPr>
      </w:pPr>
    </w:p>
    <w:p w14:paraId="005A57B8" w14:textId="5BF7C25D" w:rsidR="008F31D2" w:rsidRDefault="008F31D2" w:rsidP="0028787D">
      <w:pPr>
        <w:pStyle w:val="NormalWeb"/>
        <w:jc w:val="both"/>
      </w:pPr>
    </w:p>
    <w:p w14:paraId="6008A1B5" w14:textId="2587A775" w:rsidR="008F31D2" w:rsidRDefault="008F31D2" w:rsidP="0028787D">
      <w:pPr>
        <w:pStyle w:val="NormalWeb"/>
        <w:jc w:val="both"/>
      </w:pPr>
    </w:p>
    <w:p w14:paraId="2FD83073" w14:textId="77777777" w:rsidR="00F26766" w:rsidRDefault="00F26766" w:rsidP="0028787D">
      <w:pPr>
        <w:pStyle w:val="NormalWeb"/>
        <w:jc w:val="both"/>
      </w:pPr>
    </w:p>
    <w:p w14:paraId="1E116A29" w14:textId="77777777" w:rsidR="00F26766" w:rsidRDefault="00F26766" w:rsidP="0028787D">
      <w:pPr>
        <w:pStyle w:val="NormalWeb"/>
        <w:jc w:val="both"/>
      </w:pPr>
    </w:p>
    <w:p w14:paraId="23563D9F" w14:textId="77777777" w:rsidR="00F26766" w:rsidRDefault="00F26766" w:rsidP="0028787D">
      <w:pPr>
        <w:pStyle w:val="NormalWeb"/>
        <w:jc w:val="both"/>
      </w:pPr>
    </w:p>
    <w:p w14:paraId="6B7B1B47" w14:textId="77777777" w:rsidR="00F26766" w:rsidRDefault="00F26766" w:rsidP="0028787D">
      <w:pPr>
        <w:pStyle w:val="NormalWeb"/>
        <w:jc w:val="both"/>
      </w:pPr>
    </w:p>
    <w:p w14:paraId="5BDCBDC9" w14:textId="77777777" w:rsidR="00F26766" w:rsidRDefault="00F26766" w:rsidP="0028787D">
      <w:pPr>
        <w:pStyle w:val="NormalWeb"/>
        <w:jc w:val="both"/>
      </w:pPr>
    </w:p>
    <w:p w14:paraId="049FC649" w14:textId="77777777" w:rsidR="00F26766" w:rsidRDefault="00F26766" w:rsidP="0028787D">
      <w:pPr>
        <w:pStyle w:val="NormalWeb"/>
        <w:jc w:val="both"/>
      </w:pPr>
    </w:p>
    <w:p w14:paraId="2295D4D4" w14:textId="77777777" w:rsidR="00F26766" w:rsidRDefault="00F26766" w:rsidP="0028787D">
      <w:pPr>
        <w:pStyle w:val="NormalWeb"/>
        <w:jc w:val="both"/>
      </w:pPr>
    </w:p>
    <w:p w14:paraId="77BA0A2E" w14:textId="77777777" w:rsidR="00F26766" w:rsidRDefault="00F26766" w:rsidP="0028787D">
      <w:pPr>
        <w:pStyle w:val="NormalWeb"/>
        <w:jc w:val="both"/>
      </w:pPr>
    </w:p>
    <w:p w14:paraId="32121003" w14:textId="77777777" w:rsidR="00F26766" w:rsidRDefault="00F26766" w:rsidP="0028787D">
      <w:pPr>
        <w:pStyle w:val="NormalWeb"/>
        <w:jc w:val="both"/>
      </w:pPr>
    </w:p>
    <w:p w14:paraId="004A141A" w14:textId="60A9386C" w:rsidR="00F26766" w:rsidRDefault="00017FB7" w:rsidP="00017FB7">
      <w:pPr>
        <w:pStyle w:val="Ttulo4"/>
      </w:pPr>
      <w:bookmarkStart w:id="143" w:name="_Toc183540904"/>
      <w:r>
        <w:t>Reliability Analysis</w:t>
      </w:r>
      <w:bookmarkEnd w:id="143"/>
    </w:p>
    <w:p w14:paraId="084955EE" w14:textId="3901F1F2" w:rsidR="00A81523" w:rsidRDefault="00A81523" w:rsidP="00A81523">
      <w:pPr>
        <w:pStyle w:val="Body"/>
        <w:rPr>
          <w:color w:val="auto"/>
          <w:kern w:val="0"/>
          <w:sz w:val="24"/>
          <w:szCs w:val="24"/>
          <w:lang w:val="en-GB" w:eastAsia="en-GB"/>
        </w:rPr>
      </w:pPr>
      <w:r w:rsidRPr="00A81523">
        <w:rPr>
          <w:color w:val="auto"/>
          <w:kern w:val="0"/>
          <w:sz w:val="24"/>
          <w:szCs w:val="24"/>
          <w:lang w:val="en-GB" w:eastAsia="en-GB"/>
        </w:rPr>
        <w:t>The reliability analysis identified 230 open issues, distributed across various levels of severity. Below is a detailed breakdown:</w:t>
      </w:r>
    </w:p>
    <w:p w14:paraId="2A8AB976" w14:textId="77777777" w:rsidR="003B77C3" w:rsidRDefault="006577E9" w:rsidP="003B77C3">
      <w:pPr>
        <w:pStyle w:val="Body"/>
        <w:rPr>
          <w:b/>
          <w:bCs/>
          <w:color w:val="auto"/>
          <w:kern w:val="0"/>
          <w:sz w:val="24"/>
          <w:szCs w:val="24"/>
          <w:lang w:val="en-GB" w:eastAsia="en-GB"/>
        </w:rPr>
      </w:pPr>
      <w:r>
        <w:rPr>
          <w:b/>
          <w:bCs/>
          <w:color w:val="auto"/>
          <w:kern w:val="0"/>
          <w:sz w:val="24"/>
          <w:szCs w:val="24"/>
          <w:lang w:val="en-GB" w:eastAsia="en-GB"/>
        </w:rPr>
        <w:t>Seve</w:t>
      </w:r>
      <w:r w:rsidR="003B77C3">
        <w:rPr>
          <w:b/>
          <w:bCs/>
          <w:color w:val="auto"/>
          <w:kern w:val="0"/>
          <w:sz w:val="24"/>
          <w:szCs w:val="24"/>
          <w:lang w:val="en-GB" w:eastAsia="en-GB"/>
        </w:rPr>
        <w:t>rity distribution:</w:t>
      </w:r>
    </w:p>
    <w:p w14:paraId="5FF3468B" w14:textId="076E42DA" w:rsidR="003B77C3" w:rsidRPr="003B77C3" w:rsidRDefault="003B77C3" w:rsidP="003B77C3">
      <w:pPr>
        <w:pStyle w:val="Body"/>
        <w:numPr>
          <w:ilvl w:val="0"/>
          <w:numId w:val="24"/>
        </w:numPr>
        <w:rPr>
          <w:color w:val="auto"/>
          <w:kern w:val="0"/>
          <w:sz w:val="24"/>
          <w:szCs w:val="24"/>
          <w:lang w:val="en-GB" w:eastAsia="en-GB"/>
        </w:rPr>
      </w:pPr>
      <w:r w:rsidRPr="003B77C3">
        <w:rPr>
          <w:color w:val="auto"/>
          <w:kern w:val="0"/>
          <w:sz w:val="24"/>
          <w:szCs w:val="24"/>
          <w:lang w:val="en-GB" w:eastAsia="en-GB"/>
        </w:rPr>
        <w:t>Critical: 4 issues</w:t>
      </w:r>
      <w:r>
        <w:rPr>
          <w:color w:val="auto"/>
          <w:kern w:val="0"/>
          <w:sz w:val="24"/>
          <w:szCs w:val="24"/>
          <w:lang w:val="en-GB" w:eastAsia="en-GB"/>
        </w:rPr>
        <w:t xml:space="preserve"> </w:t>
      </w:r>
    </w:p>
    <w:p w14:paraId="69B88D9D" w14:textId="77777777" w:rsidR="003B77C3" w:rsidRPr="003B77C3" w:rsidRDefault="003B77C3" w:rsidP="003B77C3">
      <w:pPr>
        <w:pStyle w:val="Body"/>
        <w:numPr>
          <w:ilvl w:val="0"/>
          <w:numId w:val="24"/>
        </w:numPr>
        <w:rPr>
          <w:color w:val="auto"/>
          <w:kern w:val="0"/>
          <w:sz w:val="24"/>
          <w:szCs w:val="24"/>
          <w:lang w:val="en-GB" w:eastAsia="en-GB"/>
        </w:rPr>
      </w:pPr>
      <w:r w:rsidRPr="003B77C3">
        <w:rPr>
          <w:color w:val="auto"/>
          <w:kern w:val="0"/>
          <w:sz w:val="24"/>
          <w:szCs w:val="24"/>
          <w:lang w:val="en-GB" w:eastAsia="en-GB"/>
        </w:rPr>
        <w:t>Major: 223 issues</w:t>
      </w:r>
    </w:p>
    <w:p w14:paraId="081368F1" w14:textId="681DAC61" w:rsidR="006577E9" w:rsidRDefault="003B77C3" w:rsidP="003B77C3">
      <w:pPr>
        <w:pStyle w:val="Body"/>
        <w:numPr>
          <w:ilvl w:val="0"/>
          <w:numId w:val="24"/>
        </w:numPr>
        <w:rPr>
          <w:color w:val="auto"/>
          <w:kern w:val="0"/>
          <w:sz w:val="24"/>
          <w:szCs w:val="24"/>
          <w:lang w:val="en-GB" w:eastAsia="en-GB"/>
        </w:rPr>
      </w:pPr>
      <w:r w:rsidRPr="003B77C3">
        <w:rPr>
          <w:color w:val="auto"/>
          <w:kern w:val="0"/>
          <w:sz w:val="24"/>
          <w:szCs w:val="24"/>
          <w:lang w:val="en-GB" w:eastAsia="en-GB"/>
        </w:rPr>
        <w:t>Minor: 3 issues</w:t>
      </w:r>
    </w:p>
    <w:p w14:paraId="34DA38EA" w14:textId="77777777" w:rsidR="00401F6A" w:rsidRDefault="00401F6A" w:rsidP="00401F6A">
      <w:pPr>
        <w:pStyle w:val="Body"/>
        <w:rPr>
          <w:color w:val="auto"/>
          <w:kern w:val="0"/>
          <w:sz w:val="24"/>
          <w:szCs w:val="24"/>
          <w:lang w:val="en-GB" w:eastAsia="en-GB"/>
        </w:rPr>
      </w:pPr>
    </w:p>
    <w:p w14:paraId="32974226" w14:textId="77777777" w:rsidR="00401F6A" w:rsidRDefault="00401F6A" w:rsidP="00401F6A">
      <w:pPr>
        <w:pStyle w:val="Body"/>
        <w:rPr>
          <w:color w:val="auto"/>
          <w:kern w:val="0"/>
          <w:sz w:val="24"/>
          <w:szCs w:val="24"/>
          <w:lang w:val="en-GB" w:eastAsia="en-GB"/>
        </w:rPr>
      </w:pPr>
    </w:p>
    <w:p w14:paraId="32AC2C3F" w14:textId="77777777" w:rsidR="00401F6A" w:rsidRDefault="00401F6A" w:rsidP="00401F6A">
      <w:pPr>
        <w:pStyle w:val="Body"/>
        <w:rPr>
          <w:color w:val="auto"/>
          <w:kern w:val="0"/>
          <w:sz w:val="24"/>
          <w:szCs w:val="24"/>
          <w:lang w:val="en-GB" w:eastAsia="en-GB"/>
        </w:rPr>
      </w:pPr>
    </w:p>
    <w:p w14:paraId="418109C9" w14:textId="77777777" w:rsidR="00401F6A" w:rsidRDefault="00401F6A" w:rsidP="00401F6A">
      <w:pPr>
        <w:pStyle w:val="Body"/>
        <w:rPr>
          <w:color w:val="auto"/>
          <w:kern w:val="0"/>
          <w:sz w:val="24"/>
          <w:szCs w:val="24"/>
          <w:lang w:val="en-GB" w:eastAsia="en-GB"/>
        </w:rPr>
      </w:pPr>
    </w:p>
    <w:p w14:paraId="58477DA2" w14:textId="2282B892" w:rsidR="00801A7C" w:rsidRPr="00801A7C" w:rsidRDefault="00801A7C" w:rsidP="00801A7C">
      <w:pPr>
        <w:pStyle w:val="Body"/>
        <w:rPr>
          <w:b/>
          <w:bCs/>
          <w:color w:val="auto"/>
          <w:kern w:val="0"/>
          <w:sz w:val="24"/>
          <w:szCs w:val="24"/>
          <w:lang w:val="en-GB" w:eastAsia="en-GB"/>
        </w:rPr>
      </w:pPr>
      <w:r w:rsidRPr="00801A7C">
        <w:rPr>
          <w:b/>
          <w:bCs/>
          <w:color w:val="auto"/>
          <w:kern w:val="0"/>
          <w:sz w:val="24"/>
          <w:szCs w:val="24"/>
          <w:lang w:val="en-GB" w:eastAsia="en-GB"/>
        </w:rPr>
        <w:lastRenderedPageBreak/>
        <w:t>Examples of issues:</w:t>
      </w:r>
    </w:p>
    <w:p w14:paraId="4F341294" w14:textId="763F1EE4" w:rsidR="00EE0F5D" w:rsidRPr="00882658" w:rsidRDefault="00771C34" w:rsidP="00EE0F5D">
      <w:pPr>
        <w:pStyle w:val="Body"/>
        <w:rPr>
          <w:b/>
          <w:bCs/>
          <w:sz w:val="24"/>
          <w:szCs w:val="24"/>
        </w:rPr>
      </w:pPr>
      <w:r w:rsidRPr="00882658">
        <w:rPr>
          <w:b/>
          <w:bCs/>
          <w:sz w:val="24"/>
          <w:szCs w:val="24"/>
        </w:rPr>
        <w:t>Critical</w:t>
      </w:r>
      <w:r w:rsidR="00D931B7" w:rsidRPr="00882658">
        <w:rPr>
          <w:b/>
          <w:bCs/>
          <w:sz w:val="24"/>
          <w:szCs w:val="24"/>
        </w:rPr>
        <w:t xml:space="preserve"> Issues</w:t>
      </w:r>
      <w:r w:rsidRPr="00882658">
        <w:rPr>
          <w:b/>
          <w:bCs/>
          <w:sz w:val="24"/>
          <w:szCs w:val="24"/>
        </w:rPr>
        <w:t>:</w:t>
      </w:r>
    </w:p>
    <w:p w14:paraId="47C3BA94" w14:textId="0B8787CC" w:rsidR="00EE0F5D" w:rsidRPr="00882658" w:rsidRDefault="00401F6A" w:rsidP="00401F6A">
      <w:pPr>
        <w:pStyle w:val="Body"/>
        <w:rPr>
          <w:sz w:val="24"/>
          <w:szCs w:val="24"/>
        </w:rPr>
      </w:pPr>
      <w:r w:rsidRPr="00882658">
        <w:rPr>
          <w:b/>
          <w:bCs/>
          <w:sz w:val="24"/>
          <w:szCs w:val="24"/>
          <w:lang w:val="en-GB"/>
        </w:rPr>
        <w:t xml:space="preserve">     </w:t>
      </w:r>
      <w:r w:rsidR="00EE0F5D" w:rsidRPr="00882658">
        <w:rPr>
          <w:b/>
          <w:bCs/>
          <w:sz w:val="24"/>
          <w:szCs w:val="24"/>
          <w:lang w:val="en-GB"/>
        </w:rPr>
        <w:t>Improper Stream Handling</w:t>
      </w:r>
      <w:r w:rsidR="00EE0F5D" w:rsidRPr="00882658">
        <w:rPr>
          <w:sz w:val="24"/>
          <w:szCs w:val="24"/>
          <w:lang w:val="en-GB"/>
        </w:rPr>
        <w:t>:</w:t>
      </w:r>
    </w:p>
    <w:p w14:paraId="3AD9ADFC" w14:textId="77777777" w:rsidR="00EE0F5D" w:rsidRPr="00882658" w:rsidRDefault="00EE0F5D" w:rsidP="00EE0F5D">
      <w:pPr>
        <w:pStyle w:val="Body"/>
        <w:numPr>
          <w:ilvl w:val="0"/>
          <w:numId w:val="43"/>
        </w:numPr>
        <w:rPr>
          <w:sz w:val="24"/>
          <w:szCs w:val="24"/>
          <w:lang w:val="en-GB"/>
        </w:rPr>
      </w:pPr>
      <w:r w:rsidRPr="00882658">
        <w:rPr>
          <w:sz w:val="24"/>
          <w:szCs w:val="24"/>
          <w:lang w:val="en-GB"/>
        </w:rPr>
        <w:t>Certain code sections do not properly close streams or ensure they are managed correctly.</w:t>
      </w:r>
    </w:p>
    <w:p w14:paraId="130EE9E6" w14:textId="2A856A29" w:rsidR="00401F6A" w:rsidRPr="00882658" w:rsidRDefault="00EE0F5D" w:rsidP="00401F6A">
      <w:pPr>
        <w:pStyle w:val="Body"/>
        <w:numPr>
          <w:ilvl w:val="0"/>
          <w:numId w:val="43"/>
        </w:numPr>
        <w:rPr>
          <w:sz w:val="24"/>
          <w:szCs w:val="24"/>
          <w:lang w:val="en-GB"/>
        </w:rPr>
      </w:pPr>
      <w:r w:rsidRPr="00882658">
        <w:rPr>
          <w:sz w:val="24"/>
          <w:szCs w:val="24"/>
          <w:lang w:val="en-GB"/>
        </w:rPr>
        <w:t>Example: stream() pipelines left open, leading to potential memory leaks or resource exhaustion</w:t>
      </w:r>
      <w:r w:rsidR="00401F6A" w:rsidRPr="00882658">
        <w:rPr>
          <w:sz w:val="24"/>
          <w:szCs w:val="24"/>
          <w:lang w:val="en-GB"/>
        </w:rPr>
        <w:t>.</w:t>
      </w:r>
    </w:p>
    <w:p w14:paraId="7D8B18D4" w14:textId="5598FEC8" w:rsidR="00EE0F5D" w:rsidRPr="00882658" w:rsidRDefault="00401F6A" w:rsidP="00401F6A">
      <w:pPr>
        <w:pStyle w:val="Body"/>
        <w:rPr>
          <w:sz w:val="24"/>
          <w:szCs w:val="24"/>
          <w:lang w:val="en-GB"/>
        </w:rPr>
      </w:pPr>
      <w:r w:rsidRPr="00882658">
        <w:rPr>
          <w:b/>
          <w:bCs/>
          <w:sz w:val="24"/>
          <w:szCs w:val="24"/>
          <w:lang w:val="en-GB"/>
        </w:rPr>
        <w:t xml:space="preserve">     </w:t>
      </w:r>
      <w:r w:rsidR="00EE0F5D" w:rsidRPr="00882658">
        <w:rPr>
          <w:b/>
          <w:bCs/>
          <w:sz w:val="24"/>
          <w:szCs w:val="24"/>
          <w:lang w:val="en-GB"/>
        </w:rPr>
        <w:t>Null Pointer Dereference</w:t>
      </w:r>
      <w:r w:rsidR="00EE0F5D" w:rsidRPr="00882658">
        <w:rPr>
          <w:sz w:val="24"/>
          <w:szCs w:val="24"/>
          <w:lang w:val="en-GB"/>
        </w:rPr>
        <w:t>:</w:t>
      </w:r>
    </w:p>
    <w:p w14:paraId="5C448AC7" w14:textId="77777777" w:rsidR="00EE0F5D" w:rsidRPr="00882658" w:rsidRDefault="00EE0F5D" w:rsidP="00EE0F5D">
      <w:pPr>
        <w:pStyle w:val="Body"/>
        <w:numPr>
          <w:ilvl w:val="0"/>
          <w:numId w:val="44"/>
        </w:numPr>
        <w:rPr>
          <w:sz w:val="24"/>
          <w:szCs w:val="24"/>
          <w:lang w:val="en-GB"/>
        </w:rPr>
      </w:pPr>
      <w:r w:rsidRPr="00882658">
        <w:rPr>
          <w:sz w:val="24"/>
          <w:szCs w:val="24"/>
          <w:lang w:val="en-GB"/>
        </w:rPr>
        <w:t>Code paths that dereference objects without null-checks, resulting in possible runtime exceptions.</w:t>
      </w:r>
    </w:p>
    <w:p w14:paraId="4C8CE79B" w14:textId="1B640672" w:rsidR="00EE0F5D" w:rsidRPr="00882658" w:rsidRDefault="00D931B7" w:rsidP="00EE0F5D">
      <w:pPr>
        <w:pStyle w:val="Body"/>
        <w:numPr>
          <w:ilvl w:val="0"/>
          <w:numId w:val="44"/>
        </w:numPr>
        <w:rPr>
          <w:sz w:val="24"/>
          <w:szCs w:val="24"/>
          <w:lang w:val="en-GB"/>
        </w:rPr>
      </w:pPr>
      <w:r w:rsidRPr="00882658">
        <w:rPr>
          <w:noProof/>
          <w:sz w:val="24"/>
          <w:szCs w:val="24"/>
        </w:rPr>
        <mc:AlternateContent>
          <mc:Choice Requires="wps">
            <w:drawing>
              <wp:anchor distT="0" distB="0" distL="114300" distR="114300" simplePos="0" relativeHeight="251665408" behindDoc="0" locked="0" layoutInCell="1" allowOverlap="1" wp14:anchorId="0694CA2F" wp14:editId="5F98C06B">
                <wp:simplePos x="0" y="0"/>
                <wp:positionH relativeFrom="page">
                  <wp:align>center</wp:align>
                </wp:positionH>
                <wp:positionV relativeFrom="paragraph">
                  <wp:posOffset>1578553</wp:posOffset>
                </wp:positionV>
                <wp:extent cx="5486400" cy="635"/>
                <wp:effectExtent l="0" t="0" r="0" b="0"/>
                <wp:wrapSquare wrapText="bothSides"/>
                <wp:docPr id="521581240" name="Caixa de texto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E38817F" w14:textId="745681B4" w:rsidR="008C0B83" w:rsidRPr="00CA110F" w:rsidRDefault="008C0B83" w:rsidP="008C0B83">
                            <w:pPr>
                              <w:pStyle w:val="Legenda"/>
                              <w:jc w:val="center"/>
                              <w:rPr>
                                <w:rFonts w:ascii="Times New Roman" w:hAnsi="Times New Roman"/>
                                <w:color w:val="000000"/>
                              </w:rPr>
                            </w:pPr>
                            <w:bookmarkStart w:id="144" w:name="_Toc183185754"/>
                            <w:r>
                              <w:t xml:space="preserve">Figure </w:t>
                            </w:r>
                            <w:r>
                              <w:fldChar w:fldCharType="begin"/>
                            </w:r>
                            <w:r>
                              <w:instrText xml:space="preserve"> SEQ Figure \* ARABIC </w:instrText>
                            </w:r>
                            <w:r>
                              <w:fldChar w:fldCharType="separate"/>
                            </w:r>
                            <w:r w:rsidR="004965BD">
                              <w:t>2</w:t>
                            </w:r>
                            <w:r>
                              <w:fldChar w:fldCharType="end"/>
                            </w:r>
                            <w:r>
                              <w:t xml:space="preserve"> - Example of critical reliability issue</w:t>
                            </w:r>
                            <w:bookmarkEnd w:id="1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94CA2F" id="_x0000_s1027" type="#_x0000_t202" style="position:absolute;left:0;text-align:left;margin-left:0;margin-top:124.3pt;width:6in;height:.05pt;z-index:25166540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R9fGAIAAD8EAAAOAAAAZHJzL2Uyb0RvYy54bWysU8Fu2zAMvQ/YPwi6L066ti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" stroked="f">
                <v:textbox style="mso-fit-shape-to-text:t" inset="0,0,0,0">
                  <w:txbxContent>
                    <w:p w14:paraId="4E38817F" w14:textId="745681B4" w:rsidR="008C0B83" w:rsidRPr="00CA110F" w:rsidRDefault="008C0B83" w:rsidP="008C0B83">
                      <w:pPr>
                        <w:pStyle w:val="Legenda"/>
                        <w:jc w:val="center"/>
                        <w:rPr>
                          <w:rFonts w:ascii="Times New Roman" w:hAnsi="Times New Roman"/>
                          <w:color w:val="000000"/>
                        </w:rPr>
                      </w:pPr>
                      <w:bookmarkStart w:id="145" w:name="_Toc183185754"/>
                      <w:r>
                        <w:t xml:space="preserve">Figure </w:t>
                      </w:r>
                      <w:r>
                        <w:fldChar w:fldCharType="begin"/>
                      </w:r>
                      <w:r>
                        <w:instrText xml:space="preserve"> SEQ Figure \* ARABIC </w:instrText>
                      </w:r>
                      <w:r>
                        <w:fldChar w:fldCharType="separate"/>
                      </w:r>
                      <w:r w:rsidR="004965BD">
                        <w:t>2</w:t>
                      </w:r>
                      <w:r>
                        <w:fldChar w:fldCharType="end"/>
                      </w:r>
                      <w:r>
                        <w:t xml:space="preserve"> - Example of critical reliability issue</w:t>
                      </w:r>
                      <w:bookmarkEnd w:id="145"/>
                    </w:p>
                  </w:txbxContent>
                </v:textbox>
                <w10:wrap type="square" anchorx="page"/>
              </v:shape>
            </w:pict>
          </mc:Fallback>
        </mc:AlternateContent>
      </w:r>
      <w:r w:rsidR="008C0B83" w:rsidRPr="00882658">
        <w:rPr>
          <w:noProof/>
          <w:sz w:val="24"/>
          <w:szCs w:val="24"/>
          <w:lang w:val="en-GB"/>
        </w:rPr>
        <w:drawing>
          <wp:anchor distT="0" distB="0" distL="114300" distR="114300" simplePos="0" relativeHeight="251663360" behindDoc="0" locked="0" layoutInCell="1" allowOverlap="1" wp14:anchorId="17889D87" wp14:editId="4981CAF9">
            <wp:simplePos x="0" y="0"/>
            <wp:positionH relativeFrom="page">
              <wp:align>center</wp:align>
            </wp:positionH>
            <wp:positionV relativeFrom="paragraph">
              <wp:posOffset>615257</wp:posOffset>
            </wp:positionV>
            <wp:extent cx="5486400" cy="875665"/>
            <wp:effectExtent l="133350" t="114300" r="152400" b="153035"/>
            <wp:wrapSquare wrapText="bothSides"/>
            <wp:docPr id="888846256"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46256" name="Imagem 1" descr="Uma imagem com texto, captura de ecrã, Tipo de letra, fil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486400" cy="8756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EE0F5D" w:rsidRPr="00882658">
        <w:rPr>
          <w:sz w:val="24"/>
          <w:szCs w:val="24"/>
          <w:lang w:val="en-GB"/>
        </w:rPr>
        <w:t>Example: A method assumes a variable is non-null without proper validation, which could crash during edge cases.</w:t>
      </w:r>
    </w:p>
    <w:p w14:paraId="503A85E3" w14:textId="062DABA8" w:rsidR="00D931B7" w:rsidRPr="00882658" w:rsidRDefault="00D931B7" w:rsidP="00D931B7">
      <w:pPr>
        <w:pStyle w:val="Body"/>
        <w:rPr>
          <w:b/>
          <w:bCs/>
          <w:sz w:val="24"/>
          <w:szCs w:val="24"/>
        </w:rPr>
      </w:pPr>
      <w:r w:rsidRPr="00882658">
        <w:rPr>
          <w:b/>
          <w:bCs/>
          <w:sz w:val="24"/>
          <w:szCs w:val="24"/>
        </w:rPr>
        <w:t>Major Issues:</w:t>
      </w:r>
    </w:p>
    <w:p w14:paraId="785DD004" w14:textId="15310434" w:rsidR="00512B60" w:rsidRPr="00512B60" w:rsidRDefault="00512B60" w:rsidP="00512B60">
      <w:pPr>
        <w:pStyle w:val="Body"/>
        <w:rPr>
          <w:sz w:val="24"/>
          <w:szCs w:val="24"/>
          <w:lang w:val="en-GB"/>
        </w:rPr>
      </w:pPr>
      <w:r w:rsidRPr="00882658">
        <w:rPr>
          <w:sz w:val="24"/>
          <w:szCs w:val="24"/>
          <w:lang w:val="en-GB"/>
        </w:rPr>
        <w:t xml:space="preserve">     </w:t>
      </w:r>
      <w:r w:rsidRPr="00512B60">
        <w:rPr>
          <w:b/>
          <w:bCs/>
          <w:sz w:val="24"/>
          <w:szCs w:val="24"/>
          <w:lang w:val="en-GB"/>
        </w:rPr>
        <w:t>Redundant Resource Management</w:t>
      </w:r>
      <w:r w:rsidRPr="00512B60">
        <w:rPr>
          <w:sz w:val="24"/>
          <w:szCs w:val="24"/>
          <w:lang w:val="en-GB"/>
        </w:rPr>
        <w:t>:</w:t>
      </w:r>
    </w:p>
    <w:p w14:paraId="2B3AF5E9" w14:textId="77777777" w:rsidR="00512B60" w:rsidRPr="00882658" w:rsidRDefault="00512B60" w:rsidP="00512B60">
      <w:pPr>
        <w:pStyle w:val="Body"/>
        <w:numPr>
          <w:ilvl w:val="0"/>
          <w:numId w:val="45"/>
        </w:numPr>
        <w:rPr>
          <w:sz w:val="24"/>
          <w:szCs w:val="24"/>
          <w:lang w:val="en-GB"/>
        </w:rPr>
      </w:pPr>
      <w:r w:rsidRPr="00512B60">
        <w:rPr>
          <w:sz w:val="24"/>
          <w:szCs w:val="24"/>
          <w:lang w:val="en-GB"/>
        </w:rPr>
        <w:t>Several instances where resources are not released in a timely manner, though not as critical as open streams.</w:t>
      </w:r>
    </w:p>
    <w:p w14:paraId="67CB665D" w14:textId="5EDA682E" w:rsidR="00512B60" w:rsidRPr="00512B60" w:rsidRDefault="00512B60" w:rsidP="00512B60">
      <w:pPr>
        <w:pStyle w:val="Body"/>
        <w:rPr>
          <w:sz w:val="24"/>
          <w:szCs w:val="24"/>
          <w:lang w:val="en-GB"/>
        </w:rPr>
      </w:pPr>
      <w:r w:rsidRPr="00882658">
        <w:rPr>
          <w:sz w:val="24"/>
          <w:szCs w:val="24"/>
          <w:lang w:val="en-GB"/>
        </w:rPr>
        <w:t xml:space="preserve">     </w:t>
      </w:r>
      <w:r w:rsidRPr="00512B60">
        <w:rPr>
          <w:b/>
          <w:bCs/>
          <w:sz w:val="24"/>
          <w:szCs w:val="24"/>
          <w:lang w:val="en-GB"/>
        </w:rPr>
        <w:t>Inconsistent Exception Handling</w:t>
      </w:r>
      <w:r w:rsidRPr="00512B60">
        <w:rPr>
          <w:sz w:val="24"/>
          <w:szCs w:val="24"/>
          <w:lang w:val="en-GB"/>
        </w:rPr>
        <w:t>:</w:t>
      </w:r>
    </w:p>
    <w:p w14:paraId="0122E3D7" w14:textId="2FE8A2AD" w:rsidR="00512B60" w:rsidRPr="00512B60" w:rsidRDefault="00512B60" w:rsidP="00512B60">
      <w:pPr>
        <w:pStyle w:val="Body"/>
        <w:numPr>
          <w:ilvl w:val="0"/>
          <w:numId w:val="46"/>
        </w:numPr>
        <w:rPr>
          <w:sz w:val="24"/>
          <w:szCs w:val="24"/>
          <w:lang w:val="en-GB"/>
        </w:rPr>
      </w:pPr>
      <w:r w:rsidRPr="00512B60">
        <w:rPr>
          <w:sz w:val="24"/>
          <w:szCs w:val="24"/>
          <w:lang w:val="en-GB"/>
        </w:rPr>
        <w:t>Areas where exceptions are either swallowed silently or handled inconsistently across the codebase.</w:t>
      </w:r>
    </w:p>
    <w:p w14:paraId="19DC6CFF" w14:textId="77777777" w:rsidR="00B851B3" w:rsidRDefault="00B851B3" w:rsidP="0028787D">
      <w:pPr>
        <w:pStyle w:val="NormalWeb"/>
        <w:jc w:val="both"/>
      </w:pPr>
    </w:p>
    <w:p w14:paraId="2CA1989C" w14:textId="77777777" w:rsidR="00B851B3" w:rsidRDefault="00B851B3" w:rsidP="0028787D">
      <w:pPr>
        <w:pStyle w:val="NormalWeb"/>
        <w:jc w:val="both"/>
      </w:pPr>
    </w:p>
    <w:p w14:paraId="4AB41004" w14:textId="10D4EAA7" w:rsidR="003470FB" w:rsidRDefault="003470FB" w:rsidP="00B851B3">
      <w:pPr>
        <w:pStyle w:val="NormalWeb"/>
        <w:jc w:val="both"/>
        <w:rPr>
          <w:b/>
          <w:bCs/>
        </w:rPr>
      </w:pPr>
      <w:r w:rsidRPr="00A965F9">
        <w:rPr>
          <w:noProof/>
        </w:rPr>
        <w:lastRenderedPageBreak/>
        <mc:AlternateContent>
          <mc:Choice Requires="wps">
            <w:drawing>
              <wp:anchor distT="0" distB="0" distL="114300" distR="114300" simplePos="0" relativeHeight="251668480" behindDoc="0" locked="0" layoutInCell="1" allowOverlap="1" wp14:anchorId="6F66D635" wp14:editId="296C3F4E">
                <wp:simplePos x="0" y="0"/>
                <wp:positionH relativeFrom="column">
                  <wp:posOffset>353060</wp:posOffset>
                </wp:positionH>
                <wp:positionV relativeFrom="paragraph">
                  <wp:posOffset>1118870</wp:posOffset>
                </wp:positionV>
                <wp:extent cx="5486400" cy="635"/>
                <wp:effectExtent l="0" t="0" r="0" b="0"/>
                <wp:wrapSquare wrapText="bothSides"/>
                <wp:docPr id="245756047" name="Caixa de texto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374AA1F9" w14:textId="5033AD49" w:rsidR="0008644D" w:rsidRPr="00180CDA" w:rsidRDefault="0008644D" w:rsidP="0008644D">
                            <w:pPr>
                              <w:pStyle w:val="Legenda"/>
                              <w:jc w:val="center"/>
                              <w:rPr>
                                <w:rFonts w:ascii="Times New Roman" w:hAnsi="Times New Roman"/>
                                <w:kern w:val="0"/>
                              </w:rPr>
                            </w:pPr>
                            <w:bookmarkStart w:id="146" w:name="_Toc183185755"/>
                            <w:r>
                              <w:t xml:space="preserve">Figure </w:t>
                            </w:r>
                            <w:r>
                              <w:fldChar w:fldCharType="begin"/>
                            </w:r>
                            <w:r>
                              <w:instrText xml:space="preserve"> SEQ Figure \* ARABIC </w:instrText>
                            </w:r>
                            <w:r>
                              <w:fldChar w:fldCharType="separate"/>
                            </w:r>
                            <w:r w:rsidR="004965BD">
                              <w:t>3</w:t>
                            </w:r>
                            <w:r>
                              <w:fldChar w:fldCharType="end"/>
                            </w:r>
                            <w:r>
                              <w:t xml:space="preserve"> - </w:t>
                            </w:r>
                            <w:r w:rsidRPr="00EA0318">
                              <w:t xml:space="preserve">Example of </w:t>
                            </w:r>
                            <w:r>
                              <w:t>major</w:t>
                            </w:r>
                            <w:r w:rsidRPr="00EA0318">
                              <w:t xml:space="preserve"> reliability issue</w:t>
                            </w:r>
                            <w:bookmarkEnd w:id="1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6D635" id="_x0000_s1028" type="#_x0000_t202" style="position:absolute;left:0;text-align:left;margin-left:27.8pt;margin-top:88.1pt;width:6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IwGgIAAD8EAAAOAAAAZHJzL2Uyb0RvYy54bWysU8Fu2zAMvQ/YPwi6L06yNi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tzNbsYUkhSbfb6N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" stroked="f">
                <v:textbox style="mso-fit-shape-to-text:t" inset="0,0,0,0">
                  <w:txbxContent>
                    <w:p w14:paraId="374AA1F9" w14:textId="5033AD49" w:rsidR="0008644D" w:rsidRPr="00180CDA" w:rsidRDefault="0008644D" w:rsidP="0008644D">
                      <w:pPr>
                        <w:pStyle w:val="Legenda"/>
                        <w:jc w:val="center"/>
                        <w:rPr>
                          <w:rFonts w:ascii="Times New Roman" w:hAnsi="Times New Roman"/>
                          <w:kern w:val="0"/>
                        </w:rPr>
                      </w:pPr>
                      <w:bookmarkStart w:id="147" w:name="_Toc183185755"/>
                      <w:r>
                        <w:t xml:space="preserve">Figure </w:t>
                      </w:r>
                      <w:r>
                        <w:fldChar w:fldCharType="begin"/>
                      </w:r>
                      <w:r>
                        <w:instrText xml:space="preserve"> SEQ Figure \* ARABIC </w:instrText>
                      </w:r>
                      <w:r>
                        <w:fldChar w:fldCharType="separate"/>
                      </w:r>
                      <w:r w:rsidR="004965BD">
                        <w:t>3</w:t>
                      </w:r>
                      <w:r>
                        <w:fldChar w:fldCharType="end"/>
                      </w:r>
                      <w:r>
                        <w:t xml:space="preserve"> - </w:t>
                      </w:r>
                      <w:r w:rsidRPr="00EA0318">
                        <w:t xml:space="preserve">Example of </w:t>
                      </w:r>
                      <w:r>
                        <w:t>major</w:t>
                      </w:r>
                      <w:r w:rsidRPr="00EA0318">
                        <w:t xml:space="preserve"> reliability issue</w:t>
                      </w:r>
                      <w:bookmarkEnd w:id="147"/>
                    </w:p>
                  </w:txbxContent>
                </v:textbox>
                <w10:wrap type="square"/>
              </v:shape>
            </w:pict>
          </mc:Fallback>
        </mc:AlternateContent>
      </w:r>
      <w:r w:rsidRPr="00A965F9">
        <w:rPr>
          <w:noProof/>
        </w:rPr>
        <w:drawing>
          <wp:anchor distT="0" distB="0" distL="114300" distR="114300" simplePos="0" relativeHeight="251666432" behindDoc="0" locked="0" layoutInCell="1" allowOverlap="1" wp14:anchorId="0AB3DCE4" wp14:editId="0E928FBD">
            <wp:simplePos x="0" y="0"/>
            <wp:positionH relativeFrom="margin">
              <wp:posOffset>342900</wp:posOffset>
            </wp:positionH>
            <wp:positionV relativeFrom="paragraph">
              <wp:posOffset>114300</wp:posOffset>
            </wp:positionV>
            <wp:extent cx="5486400" cy="892810"/>
            <wp:effectExtent l="114300" t="114300" r="152400" b="154940"/>
            <wp:wrapSquare wrapText="bothSides"/>
            <wp:docPr id="13486059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05955" name=""/>
                    <pic:cNvPicPr/>
                  </pic:nvPicPr>
                  <pic:blipFill>
                    <a:blip r:embed="rId18">
                      <a:extLst>
                        <a:ext uri="{28A0092B-C50C-407E-A947-70E740481C1C}">
                          <a14:useLocalDpi xmlns:a14="http://schemas.microsoft.com/office/drawing/2010/main" val="0"/>
                        </a:ext>
                      </a:extLst>
                    </a:blip>
                    <a:stretch>
                      <a:fillRect/>
                    </a:stretch>
                  </pic:blipFill>
                  <pic:spPr>
                    <a:xfrm>
                      <a:off x="0" y="0"/>
                      <a:ext cx="5486400" cy="8928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52B7F1CA" w14:textId="47F80497" w:rsidR="00B851B3" w:rsidRPr="00B851B3" w:rsidRDefault="00B851B3" w:rsidP="00B851B3">
      <w:pPr>
        <w:pStyle w:val="NormalWeb"/>
        <w:jc w:val="both"/>
      </w:pPr>
      <w:r w:rsidRPr="00B851B3">
        <w:rPr>
          <w:b/>
          <w:bCs/>
        </w:rPr>
        <w:t>Minor Issues</w:t>
      </w:r>
    </w:p>
    <w:p w14:paraId="75C3ACBE" w14:textId="6BC63BC0" w:rsidR="00B851B3" w:rsidRPr="00B851B3" w:rsidRDefault="00B851B3" w:rsidP="00B851B3">
      <w:pPr>
        <w:pStyle w:val="Body"/>
        <w:rPr>
          <w:sz w:val="24"/>
          <w:szCs w:val="24"/>
          <w:lang w:val="en-GB" w:eastAsia="en-GB"/>
        </w:rPr>
      </w:pPr>
      <w:r w:rsidRPr="00A965F9">
        <w:rPr>
          <w:b/>
          <w:bCs/>
          <w:sz w:val="24"/>
          <w:szCs w:val="24"/>
          <w:lang w:val="en-GB" w:eastAsia="en-GB"/>
        </w:rPr>
        <w:t xml:space="preserve">     </w:t>
      </w:r>
      <w:r w:rsidRPr="00B851B3">
        <w:rPr>
          <w:b/>
          <w:bCs/>
          <w:sz w:val="24"/>
          <w:szCs w:val="24"/>
          <w:lang w:val="en-GB" w:eastAsia="en-GB"/>
        </w:rPr>
        <w:t>Code Formatting and Readability</w:t>
      </w:r>
      <w:r w:rsidRPr="00B851B3">
        <w:rPr>
          <w:sz w:val="24"/>
          <w:szCs w:val="24"/>
          <w:lang w:val="en-GB" w:eastAsia="en-GB"/>
        </w:rPr>
        <w:t>:</w:t>
      </w:r>
    </w:p>
    <w:p w14:paraId="6EC6F779" w14:textId="1A1DF370" w:rsidR="00B851B3" w:rsidRPr="00B851B3" w:rsidRDefault="00B851B3" w:rsidP="00B851B3">
      <w:pPr>
        <w:pStyle w:val="Body"/>
        <w:numPr>
          <w:ilvl w:val="0"/>
          <w:numId w:val="46"/>
        </w:numPr>
        <w:rPr>
          <w:sz w:val="24"/>
          <w:szCs w:val="24"/>
          <w:lang w:val="en-GB" w:eastAsia="en-GB"/>
        </w:rPr>
      </w:pPr>
      <w:r w:rsidRPr="00B851B3">
        <w:rPr>
          <w:sz w:val="24"/>
          <w:szCs w:val="24"/>
          <w:lang w:val="en-GB" w:eastAsia="en-GB"/>
        </w:rPr>
        <w:t>Minor concerns with inconsistent formatting or redundant code snippets.</w:t>
      </w:r>
    </w:p>
    <w:p w14:paraId="6210BFF0" w14:textId="4838630F" w:rsidR="00B851B3" w:rsidRPr="00B851B3" w:rsidRDefault="007308C0" w:rsidP="00B851B3">
      <w:pPr>
        <w:pStyle w:val="Body"/>
        <w:numPr>
          <w:ilvl w:val="0"/>
          <w:numId w:val="46"/>
        </w:numPr>
        <w:rPr>
          <w:sz w:val="24"/>
          <w:szCs w:val="24"/>
          <w:lang w:val="en-GB" w:eastAsia="en-GB"/>
        </w:rPr>
      </w:pPr>
      <w:r w:rsidRPr="00A965F9">
        <w:rPr>
          <w:noProof/>
          <w:sz w:val="24"/>
          <w:szCs w:val="24"/>
        </w:rPr>
        <mc:AlternateContent>
          <mc:Choice Requires="wps">
            <w:drawing>
              <wp:anchor distT="0" distB="0" distL="114300" distR="114300" simplePos="0" relativeHeight="251671552" behindDoc="0" locked="0" layoutInCell="1" allowOverlap="1" wp14:anchorId="363D098C" wp14:editId="3FB3441B">
                <wp:simplePos x="0" y="0"/>
                <wp:positionH relativeFrom="column">
                  <wp:posOffset>314325</wp:posOffset>
                </wp:positionH>
                <wp:positionV relativeFrom="paragraph">
                  <wp:posOffset>1569085</wp:posOffset>
                </wp:positionV>
                <wp:extent cx="5486400" cy="635"/>
                <wp:effectExtent l="0" t="0" r="0" b="0"/>
                <wp:wrapSquare wrapText="bothSides"/>
                <wp:docPr id="1148643213" name="Caixa de texto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15B07B3D" w14:textId="698B92F0" w:rsidR="007308C0" w:rsidRPr="00AB5173" w:rsidRDefault="007308C0" w:rsidP="007308C0">
                            <w:pPr>
                              <w:pStyle w:val="Legenda"/>
                              <w:jc w:val="center"/>
                              <w:rPr>
                                <w:rFonts w:ascii="Times New Roman" w:hAnsi="Times New Roman"/>
                                <w:color w:val="000000"/>
                              </w:rPr>
                            </w:pPr>
                            <w:bookmarkStart w:id="148" w:name="_Toc183185756"/>
                            <w:r>
                              <w:t xml:space="preserve">Figure </w:t>
                            </w:r>
                            <w:r>
                              <w:fldChar w:fldCharType="begin"/>
                            </w:r>
                            <w:r>
                              <w:instrText xml:space="preserve"> SEQ Figure \* ARABIC </w:instrText>
                            </w:r>
                            <w:r>
                              <w:fldChar w:fldCharType="separate"/>
                            </w:r>
                            <w:r w:rsidR="004965BD">
                              <w:t>4</w:t>
                            </w:r>
                            <w:r>
                              <w:fldChar w:fldCharType="end"/>
                            </w:r>
                            <w:r>
                              <w:t xml:space="preserve"> - </w:t>
                            </w:r>
                            <w:r w:rsidRPr="007D54CE">
                              <w:t>Example of m</w:t>
                            </w:r>
                            <w:r>
                              <w:t>in</w:t>
                            </w:r>
                            <w:r w:rsidRPr="007D54CE">
                              <w:t>or reliability issue</w:t>
                            </w:r>
                            <w:bookmarkEnd w:id="1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3D098C" id="_x0000_s1029" type="#_x0000_t202" style="position:absolute;left:0;text-align:left;margin-left:24.75pt;margin-top:123.55pt;width:6in;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" stroked="f">
                <v:textbox style="mso-fit-shape-to-text:t" inset="0,0,0,0">
                  <w:txbxContent>
                    <w:p w14:paraId="15B07B3D" w14:textId="698B92F0" w:rsidR="007308C0" w:rsidRPr="00AB5173" w:rsidRDefault="007308C0" w:rsidP="007308C0">
                      <w:pPr>
                        <w:pStyle w:val="Legenda"/>
                        <w:jc w:val="center"/>
                        <w:rPr>
                          <w:rFonts w:ascii="Times New Roman" w:hAnsi="Times New Roman"/>
                          <w:color w:val="000000"/>
                        </w:rPr>
                      </w:pPr>
                      <w:bookmarkStart w:id="149" w:name="_Toc183185756"/>
                      <w:r>
                        <w:t xml:space="preserve">Figure </w:t>
                      </w:r>
                      <w:r>
                        <w:fldChar w:fldCharType="begin"/>
                      </w:r>
                      <w:r>
                        <w:instrText xml:space="preserve"> SEQ Figure \* ARABIC </w:instrText>
                      </w:r>
                      <w:r>
                        <w:fldChar w:fldCharType="separate"/>
                      </w:r>
                      <w:r w:rsidR="004965BD">
                        <w:t>4</w:t>
                      </w:r>
                      <w:r>
                        <w:fldChar w:fldCharType="end"/>
                      </w:r>
                      <w:r>
                        <w:t xml:space="preserve"> - </w:t>
                      </w:r>
                      <w:r w:rsidRPr="007D54CE">
                        <w:t>Example of m</w:t>
                      </w:r>
                      <w:r>
                        <w:t>in</w:t>
                      </w:r>
                      <w:r w:rsidRPr="007D54CE">
                        <w:t>or reliability issue</w:t>
                      </w:r>
                      <w:bookmarkEnd w:id="149"/>
                    </w:p>
                  </w:txbxContent>
                </v:textbox>
                <w10:wrap type="square"/>
              </v:shape>
            </w:pict>
          </mc:Fallback>
        </mc:AlternateContent>
      </w:r>
      <w:r w:rsidRPr="00A965F9">
        <w:rPr>
          <w:noProof/>
          <w:sz w:val="24"/>
          <w:szCs w:val="24"/>
        </w:rPr>
        <w:drawing>
          <wp:anchor distT="0" distB="0" distL="114300" distR="114300" simplePos="0" relativeHeight="251669504" behindDoc="0" locked="0" layoutInCell="1" allowOverlap="1" wp14:anchorId="26C70AB1" wp14:editId="57F51838">
            <wp:simplePos x="0" y="0"/>
            <wp:positionH relativeFrom="page">
              <wp:posOffset>1133475</wp:posOffset>
            </wp:positionH>
            <wp:positionV relativeFrom="paragraph">
              <wp:posOffset>645102</wp:posOffset>
            </wp:positionV>
            <wp:extent cx="5486400" cy="867410"/>
            <wp:effectExtent l="133350" t="114300" r="152400" b="161290"/>
            <wp:wrapSquare wrapText="bothSides"/>
            <wp:docPr id="3668713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71358" name=""/>
                    <pic:cNvPicPr/>
                  </pic:nvPicPr>
                  <pic:blipFill>
                    <a:blip r:embed="rId19">
                      <a:extLst>
                        <a:ext uri="{28A0092B-C50C-407E-A947-70E740481C1C}">
                          <a14:useLocalDpi xmlns:a14="http://schemas.microsoft.com/office/drawing/2010/main" val="0"/>
                        </a:ext>
                      </a:extLst>
                    </a:blip>
                    <a:stretch>
                      <a:fillRect/>
                    </a:stretch>
                  </pic:blipFill>
                  <pic:spPr>
                    <a:xfrm>
                      <a:off x="0" y="0"/>
                      <a:ext cx="5486400" cy="8674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B851B3" w:rsidRPr="00B851B3">
        <w:rPr>
          <w:sz w:val="24"/>
          <w:szCs w:val="24"/>
          <w:lang w:val="en-GB" w:eastAsia="en-GB"/>
        </w:rPr>
        <w:t>Example: Excessively long methods with inline logic that could benefit from modularization for better clarity.</w:t>
      </w:r>
    </w:p>
    <w:p w14:paraId="5C643F80" w14:textId="6D08E507" w:rsidR="00F26766" w:rsidRDefault="00DE7AF1" w:rsidP="00DE7AF1">
      <w:pPr>
        <w:pStyle w:val="Ttulo4"/>
      </w:pPr>
      <w:bookmarkStart w:id="150" w:name="_Toc183540905"/>
      <w:r>
        <w:t>Maintainability Analysis</w:t>
      </w:r>
      <w:bookmarkEnd w:id="150"/>
    </w:p>
    <w:p w14:paraId="4AC1C2FC" w14:textId="5DC1042F" w:rsidR="00DD55F7" w:rsidRDefault="00DD55F7" w:rsidP="00DD55F7">
      <w:pPr>
        <w:pStyle w:val="NormalWeb"/>
        <w:jc w:val="both"/>
      </w:pPr>
      <w:r w:rsidRPr="00DD55F7">
        <w:t>The maintainability analysis highlights 48</w:t>
      </w:r>
      <w:r w:rsidR="00371B88">
        <w:t>4</w:t>
      </w:r>
      <w:r w:rsidRPr="00DD55F7">
        <w:t xml:space="preserve"> open issues, which are distributed across different severities as follows:</w:t>
      </w:r>
    </w:p>
    <w:p w14:paraId="0A81EAB7" w14:textId="2BFF2596" w:rsidR="00A965F9" w:rsidRPr="00DD55F7" w:rsidRDefault="00A965F9" w:rsidP="00A965F9">
      <w:pPr>
        <w:pStyle w:val="Body"/>
        <w:rPr>
          <w:b/>
          <w:bCs/>
          <w:color w:val="auto"/>
          <w:kern w:val="0"/>
          <w:sz w:val="24"/>
          <w:szCs w:val="24"/>
          <w:lang w:val="en-GB" w:eastAsia="en-GB"/>
        </w:rPr>
      </w:pPr>
      <w:r>
        <w:rPr>
          <w:b/>
          <w:bCs/>
          <w:color w:val="auto"/>
          <w:kern w:val="0"/>
          <w:sz w:val="24"/>
          <w:szCs w:val="24"/>
          <w:lang w:val="en-GB" w:eastAsia="en-GB"/>
        </w:rPr>
        <w:t>Severity distribution:</w:t>
      </w:r>
    </w:p>
    <w:p w14:paraId="06620D46" w14:textId="3E5FCBF9" w:rsidR="00DD55F7" w:rsidRPr="00DD55F7" w:rsidRDefault="00DD55F7" w:rsidP="00DD55F7">
      <w:pPr>
        <w:pStyle w:val="NormalWeb"/>
        <w:numPr>
          <w:ilvl w:val="0"/>
          <w:numId w:val="48"/>
        </w:numPr>
        <w:jc w:val="both"/>
      </w:pPr>
      <w:r w:rsidRPr="00DD55F7">
        <w:rPr>
          <w:b/>
          <w:bCs/>
        </w:rPr>
        <w:t>Critical</w:t>
      </w:r>
      <w:r w:rsidRPr="00DD55F7">
        <w:t xml:space="preserve">: </w:t>
      </w:r>
      <w:r w:rsidR="00687AE1">
        <w:t>28</w:t>
      </w:r>
      <w:r w:rsidRPr="00DD55F7">
        <w:t xml:space="preserve"> issues</w:t>
      </w:r>
    </w:p>
    <w:p w14:paraId="7AA3F418" w14:textId="371ADD03" w:rsidR="00DD55F7" w:rsidRPr="00DD55F7" w:rsidRDefault="00DD55F7" w:rsidP="00DD55F7">
      <w:pPr>
        <w:pStyle w:val="NormalWeb"/>
        <w:numPr>
          <w:ilvl w:val="0"/>
          <w:numId w:val="48"/>
        </w:numPr>
        <w:jc w:val="both"/>
      </w:pPr>
      <w:r w:rsidRPr="00DD55F7">
        <w:rPr>
          <w:b/>
          <w:bCs/>
        </w:rPr>
        <w:t>Major</w:t>
      </w:r>
      <w:r w:rsidRPr="00DD55F7">
        <w:t xml:space="preserve">: </w:t>
      </w:r>
      <w:r w:rsidR="00687AE1">
        <w:t>270</w:t>
      </w:r>
      <w:r w:rsidRPr="00DD55F7">
        <w:t xml:space="preserve"> issues</w:t>
      </w:r>
    </w:p>
    <w:p w14:paraId="7ED8295C" w14:textId="1B4EFC70" w:rsidR="00DD55F7" w:rsidRDefault="00DD55F7" w:rsidP="00DD55F7">
      <w:pPr>
        <w:pStyle w:val="NormalWeb"/>
        <w:numPr>
          <w:ilvl w:val="0"/>
          <w:numId w:val="48"/>
        </w:numPr>
        <w:jc w:val="both"/>
      </w:pPr>
      <w:r w:rsidRPr="00DD55F7">
        <w:rPr>
          <w:b/>
          <w:bCs/>
        </w:rPr>
        <w:t>Minor</w:t>
      </w:r>
      <w:r w:rsidRPr="00DD55F7">
        <w:t xml:space="preserve">: </w:t>
      </w:r>
      <w:r w:rsidR="00687AE1">
        <w:t>18</w:t>
      </w:r>
      <w:r w:rsidR="008F5359">
        <w:t>6</w:t>
      </w:r>
      <w:r w:rsidRPr="00DD55F7">
        <w:t xml:space="preserve"> issues</w:t>
      </w:r>
    </w:p>
    <w:p w14:paraId="1EA971B2" w14:textId="1C4CE727" w:rsidR="0065157A" w:rsidRDefault="0065157A" w:rsidP="0065157A">
      <w:pPr>
        <w:pStyle w:val="NormalWeb"/>
        <w:jc w:val="both"/>
      </w:pPr>
      <w:r>
        <w:rPr>
          <w:b/>
          <w:bCs/>
        </w:rPr>
        <w:t>Examples</w:t>
      </w:r>
      <w:r w:rsidRPr="0065157A">
        <w:t>:</w:t>
      </w:r>
    </w:p>
    <w:p w14:paraId="6CD36FBF" w14:textId="2D9C03BE" w:rsidR="00493D7C" w:rsidRPr="00493D7C" w:rsidRDefault="00493D7C" w:rsidP="00493D7C">
      <w:pPr>
        <w:pStyle w:val="NormalWeb"/>
        <w:jc w:val="both"/>
        <w:rPr>
          <w:b/>
          <w:bCs/>
        </w:rPr>
      </w:pPr>
      <w:r w:rsidRPr="00493D7C">
        <w:rPr>
          <w:b/>
          <w:bCs/>
        </w:rPr>
        <w:t>Critical Issues</w:t>
      </w:r>
      <w:r>
        <w:rPr>
          <w:b/>
          <w:bCs/>
        </w:rPr>
        <w:t>:</w:t>
      </w:r>
    </w:p>
    <w:p w14:paraId="0672F3CB" w14:textId="77777777" w:rsidR="00493D7C" w:rsidRPr="00493D7C" w:rsidRDefault="00493D7C" w:rsidP="00493D7C">
      <w:pPr>
        <w:pStyle w:val="NormalWeb"/>
        <w:ind w:firstLine="432"/>
        <w:jc w:val="both"/>
      </w:pPr>
      <w:r w:rsidRPr="00493D7C">
        <w:rPr>
          <w:b/>
          <w:bCs/>
        </w:rPr>
        <w:t>Improper Use of Serialization</w:t>
      </w:r>
      <w:r w:rsidRPr="00493D7C">
        <w:t>:</w:t>
      </w:r>
    </w:p>
    <w:p w14:paraId="02FF5A89" w14:textId="77777777" w:rsidR="00493D7C" w:rsidRPr="00493D7C" w:rsidRDefault="00493D7C" w:rsidP="00493D7C">
      <w:pPr>
        <w:pStyle w:val="NormalWeb"/>
        <w:numPr>
          <w:ilvl w:val="1"/>
          <w:numId w:val="50"/>
        </w:numPr>
        <w:jc w:val="both"/>
      </w:pPr>
      <w:r w:rsidRPr="00493D7C">
        <w:t>Classes such as CodeFillInAnswer, CodeOrderAnswer, and MultipleChoiceAnswer are flagged for not being properly marked as transient or serializable.</w:t>
      </w:r>
    </w:p>
    <w:p w14:paraId="1940FE8E" w14:textId="77777777" w:rsidR="00493D7C" w:rsidRPr="00493D7C" w:rsidRDefault="00493D7C" w:rsidP="00493D7C">
      <w:pPr>
        <w:pStyle w:val="NormalWeb"/>
        <w:numPr>
          <w:ilvl w:val="1"/>
          <w:numId w:val="50"/>
        </w:numPr>
        <w:jc w:val="both"/>
      </w:pPr>
      <w:r w:rsidRPr="00493D7C">
        <w:rPr>
          <w:b/>
          <w:bCs/>
        </w:rPr>
        <w:lastRenderedPageBreak/>
        <w:t>Example</w:t>
      </w:r>
      <w:r w:rsidRPr="00493D7C">
        <w:t>: In CodeFillInStatementAnswerDetailsDto.java, serialization warnings indicate potential data leakage or issues in object state persistence.</w:t>
      </w:r>
    </w:p>
    <w:p w14:paraId="6D725DAF" w14:textId="4D11B182" w:rsidR="00493D7C" w:rsidRPr="00493D7C" w:rsidRDefault="00493D7C" w:rsidP="00493D7C">
      <w:pPr>
        <w:pStyle w:val="NormalWeb"/>
        <w:ind w:left="720"/>
        <w:jc w:val="both"/>
      </w:pPr>
      <w:r w:rsidRPr="00493D7C">
        <w:rPr>
          <w:b/>
          <w:bCs/>
        </w:rPr>
        <w:t>Hard-Coded Literals</w:t>
      </w:r>
      <w:r w:rsidRPr="00493D7C">
        <w:t>:</w:t>
      </w:r>
    </w:p>
    <w:p w14:paraId="5780FA15" w14:textId="77777777" w:rsidR="00493D7C" w:rsidRPr="00493D7C" w:rsidRDefault="00493D7C" w:rsidP="00493D7C">
      <w:pPr>
        <w:pStyle w:val="NormalWeb"/>
        <w:numPr>
          <w:ilvl w:val="1"/>
          <w:numId w:val="50"/>
        </w:numPr>
        <w:jc w:val="both"/>
      </w:pPr>
      <w:r w:rsidRPr="00493D7C">
        <w:t>Repeated occurrences of hard-coded values (e.g., email addresses) without being defined as constants.</w:t>
      </w:r>
    </w:p>
    <w:p w14:paraId="0A06ED0C" w14:textId="015280CA" w:rsidR="00493D7C" w:rsidRPr="00493D7C" w:rsidRDefault="0054517F" w:rsidP="00493D7C">
      <w:pPr>
        <w:pStyle w:val="NormalWeb"/>
        <w:numPr>
          <w:ilvl w:val="1"/>
          <w:numId w:val="50"/>
        </w:numPr>
        <w:jc w:val="both"/>
      </w:pPr>
      <w:r>
        <w:rPr>
          <w:noProof/>
        </w:rPr>
        <mc:AlternateContent>
          <mc:Choice Requires="wps">
            <w:drawing>
              <wp:anchor distT="0" distB="0" distL="114300" distR="114300" simplePos="0" relativeHeight="251677696" behindDoc="0" locked="0" layoutInCell="1" allowOverlap="1" wp14:anchorId="0DAFDE02" wp14:editId="3031FB74">
                <wp:simplePos x="0" y="0"/>
                <wp:positionH relativeFrom="column">
                  <wp:posOffset>-152400</wp:posOffset>
                </wp:positionH>
                <wp:positionV relativeFrom="paragraph">
                  <wp:posOffset>1564582</wp:posOffset>
                </wp:positionV>
                <wp:extent cx="5486400" cy="635"/>
                <wp:effectExtent l="0" t="0" r="0" b="0"/>
                <wp:wrapSquare wrapText="bothSides"/>
                <wp:docPr id="1454398455" name="Caixa de texto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12302610" w14:textId="6346AC44" w:rsidR="0054517F" w:rsidRPr="00A8495E" w:rsidRDefault="0054517F" w:rsidP="0054517F">
                            <w:pPr>
                              <w:pStyle w:val="Legenda"/>
                              <w:jc w:val="center"/>
                              <w:rPr>
                                <w:rFonts w:ascii="Times New Roman" w:hAnsi="Times New Roman"/>
                                <w:kern w:val="0"/>
                              </w:rPr>
                            </w:pPr>
                            <w:bookmarkStart w:id="151" w:name="_Toc183185757"/>
                            <w:r>
                              <w:t xml:space="preserve">Figure </w:t>
                            </w:r>
                            <w:r>
                              <w:fldChar w:fldCharType="begin"/>
                            </w:r>
                            <w:r>
                              <w:instrText xml:space="preserve"> SEQ Figure \* ARABIC </w:instrText>
                            </w:r>
                            <w:r>
                              <w:fldChar w:fldCharType="separate"/>
                            </w:r>
                            <w:r w:rsidR="004965BD">
                              <w:t>5</w:t>
                            </w:r>
                            <w:r>
                              <w:fldChar w:fldCharType="end"/>
                            </w:r>
                            <w:r>
                              <w:t xml:space="preserve"> - Example of critical maintainability issue</w:t>
                            </w:r>
                            <w:bookmarkEnd w:id="1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AFDE02" id="_x0000_s1030" type="#_x0000_t202" style="position:absolute;left:0;text-align:left;margin-left:-12pt;margin-top:123.2pt;width:6in;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nuGgIAAD8EAAAOAAAAZHJzL2Uyb0RvYy54bWysU8Fu2zAMvQ/YPwi6L066NCi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y307vZdEwhSbHZ59t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" stroked="f">
                <v:textbox style="mso-fit-shape-to-text:t" inset="0,0,0,0">
                  <w:txbxContent>
                    <w:p w14:paraId="12302610" w14:textId="6346AC44" w:rsidR="0054517F" w:rsidRPr="00A8495E" w:rsidRDefault="0054517F" w:rsidP="0054517F">
                      <w:pPr>
                        <w:pStyle w:val="Legenda"/>
                        <w:jc w:val="center"/>
                        <w:rPr>
                          <w:rFonts w:ascii="Times New Roman" w:hAnsi="Times New Roman"/>
                          <w:kern w:val="0"/>
                        </w:rPr>
                      </w:pPr>
                      <w:bookmarkStart w:id="152" w:name="_Toc183185757"/>
                      <w:r>
                        <w:t xml:space="preserve">Figure </w:t>
                      </w:r>
                      <w:r>
                        <w:fldChar w:fldCharType="begin"/>
                      </w:r>
                      <w:r>
                        <w:instrText xml:space="preserve"> SEQ Figure \* ARABIC </w:instrText>
                      </w:r>
                      <w:r>
                        <w:fldChar w:fldCharType="separate"/>
                      </w:r>
                      <w:r w:rsidR="004965BD">
                        <w:t>5</w:t>
                      </w:r>
                      <w:r>
                        <w:fldChar w:fldCharType="end"/>
                      </w:r>
                      <w:r>
                        <w:t xml:space="preserve"> - Example of critical maintainability issue</w:t>
                      </w:r>
                      <w:bookmarkEnd w:id="152"/>
                    </w:p>
                  </w:txbxContent>
                </v:textbox>
                <w10:wrap type="square"/>
              </v:shape>
            </w:pict>
          </mc:Fallback>
        </mc:AlternateContent>
      </w:r>
      <w:r w:rsidRPr="0054517F">
        <w:rPr>
          <w:noProof/>
        </w:rPr>
        <w:drawing>
          <wp:anchor distT="0" distB="0" distL="114300" distR="114300" simplePos="0" relativeHeight="251675648" behindDoc="0" locked="0" layoutInCell="1" allowOverlap="1" wp14:anchorId="12EA5E1E" wp14:editId="552386A5">
            <wp:simplePos x="0" y="0"/>
            <wp:positionH relativeFrom="margin">
              <wp:posOffset>-152400</wp:posOffset>
            </wp:positionH>
            <wp:positionV relativeFrom="paragraph">
              <wp:posOffset>538422</wp:posOffset>
            </wp:positionV>
            <wp:extent cx="5486400" cy="943610"/>
            <wp:effectExtent l="133350" t="114300" r="152400" b="142240"/>
            <wp:wrapSquare wrapText="bothSides"/>
            <wp:docPr id="697150236" name="Imagem 1" descr="Uma imagem com texto, Tipo de letra, file,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50236" name="Imagem 1" descr="Uma imagem com texto, Tipo de letra, file, captura de ecrã&#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5486400" cy="9436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493D7C" w:rsidRPr="00493D7C">
        <w:rPr>
          <w:b/>
          <w:bCs/>
        </w:rPr>
        <w:t>Example</w:t>
      </w:r>
      <w:r w:rsidR="00493D7C" w:rsidRPr="00493D7C">
        <w:t>: The literal "rito.silva@tecnico.ulisboa.pt" is duplicated three times in AnswerService.java.</w:t>
      </w:r>
    </w:p>
    <w:p w14:paraId="23936367" w14:textId="7E66FBB3" w:rsidR="0065157A" w:rsidRDefault="0065157A" w:rsidP="0065157A">
      <w:pPr>
        <w:pStyle w:val="NormalWeb"/>
        <w:jc w:val="both"/>
      </w:pPr>
    </w:p>
    <w:p w14:paraId="12934828" w14:textId="5B6FE6F4" w:rsidR="00CD28A8" w:rsidRPr="00CD28A8" w:rsidRDefault="00CD28A8" w:rsidP="00CD28A8">
      <w:pPr>
        <w:pStyle w:val="NormalWeb"/>
        <w:jc w:val="both"/>
        <w:rPr>
          <w:b/>
          <w:bCs/>
        </w:rPr>
      </w:pPr>
      <w:r w:rsidRPr="00CD28A8">
        <w:rPr>
          <w:b/>
          <w:bCs/>
        </w:rPr>
        <w:t>Major Issues</w:t>
      </w:r>
      <w:r>
        <w:rPr>
          <w:b/>
          <w:bCs/>
        </w:rPr>
        <w:t>:</w:t>
      </w:r>
    </w:p>
    <w:p w14:paraId="3743D55D" w14:textId="77777777" w:rsidR="00CD28A8" w:rsidRPr="00CD28A8" w:rsidRDefault="00CD28A8" w:rsidP="00CD28A8">
      <w:pPr>
        <w:pStyle w:val="NormalWeb"/>
        <w:ind w:firstLine="720"/>
        <w:jc w:val="both"/>
      </w:pPr>
      <w:r w:rsidRPr="00CD28A8">
        <w:rPr>
          <w:b/>
          <w:bCs/>
        </w:rPr>
        <w:t>Field Injection Over Constructor Injection</w:t>
      </w:r>
      <w:r w:rsidRPr="00CD28A8">
        <w:t>:</w:t>
      </w:r>
    </w:p>
    <w:p w14:paraId="405D186B" w14:textId="77777777" w:rsidR="00CD28A8" w:rsidRPr="00CD28A8" w:rsidRDefault="00CD28A8" w:rsidP="00CD28A8">
      <w:pPr>
        <w:pStyle w:val="NormalWeb"/>
        <w:numPr>
          <w:ilvl w:val="1"/>
          <w:numId w:val="51"/>
        </w:numPr>
        <w:jc w:val="both"/>
      </w:pPr>
      <w:r w:rsidRPr="00CD28A8">
        <w:t>Instances where fields are injected directly, rather than using constructor-based dependency injection.</w:t>
      </w:r>
    </w:p>
    <w:p w14:paraId="4E7E8D39" w14:textId="77777777" w:rsidR="00CD28A8" w:rsidRPr="00CD28A8" w:rsidRDefault="00CD28A8" w:rsidP="00CD28A8">
      <w:pPr>
        <w:pStyle w:val="NormalWeb"/>
        <w:numPr>
          <w:ilvl w:val="1"/>
          <w:numId w:val="51"/>
        </w:numPr>
        <w:jc w:val="both"/>
      </w:pPr>
      <w:r w:rsidRPr="00CD28A8">
        <w:rPr>
          <w:b/>
          <w:bCs/>
        </w:rPr>
        <w:t>Example</w:t>
      </w:r>
      <w:r w:rsidRPr="00CD28A8">
        <w:t>: Classes such as TutorApplication and AdminController are flagged for this practice, which reduces testability and increases coupling.</w:t>
      </w:r>
    </w:p>
    <w:p w14:paraId="67FCA111" w14:textId="77777777" w:rsidR="00CD28A8" w:rsidRPr="00CD28A8" w:rsidRDefault="00CD28A8" w:rsidP="00CD28A8">
      <w:pPr>
        <w:pStyle w:val="NormalWeb"/>
        <w:ind w:left="720"/>
        <w:jc w:val="both"/>
      </w:pPr>
      <w:r w:rsidRPr="00CD28A8">
        <w:rPr>
          <w:b/>
          <w:bCs/>
        </w:rPr>
        <w:t>Complex Conditionals</w:t>
      </w:r>
      <w:r w:rsidRPr="00CD28A8">
        <w:t>:</w:t>
      </w:r>
    </w:p>
    <w:p w14:paraId="40E3C452" w14:textId="1074DA17" w:rsidR="0065157A" w:rsidRDefault="0079773E" w:rsidP="0065157A">
      <w:pPr>
        <w:pStyle w:val="NormalWeb"/>
        <w:numPr>
          <w:ilvl w:val="1"/>
          <w:numId w:val="51"/>
        </w:numPr>
        <w:jc w:val="both"/>
      </w:pPr>
      <w:r>
        <w:rPr>
          <w:noProof/>
        </w:rPr>
        <mc:AlternateContent>
          <mc:Choice Requires="wps">
            <w:drawing>
              <wp:anchor distT="0" distB="0" distL="114300" distR="114300" simplePos="0" relativeHeight="251680768" behindDoc="0" locked="0" layoutInCell="1" allowOverlap="1" wp14:anchorId="76EDFD0A" wp14:editId="4D3FD168">
                <wp:simplePos x="0" y="0"/>
                <wp:positionH relativeFrom="column">
                  <wp:posOffset>219075</wp:posOffset>
                </wp:positionH>
                <wp:positionV relativeFrom="paragraph">
                  <wp:posOffset>1553845</wp:posOffset>
                </wp:positionV>
                <wp:extent cx="5486400" cy="635"/>
                <wp:effectExtent l="0" t="0" r="0" b="0"/>
                <wp:wrapSquare wrapText="bothSides"/>
                <wp:docPr id="84673309" name="Caixa de texto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58E5061" w14:textId="39A98632" w:rsidR="0079773E" w:rsidRPr="00342D99" w:rsidRDefault="0079773E" w:rsidP="0079773E">
                            <w:pPr>
                              <w:pStyle w:val="Legenda"/>
                              <w:jc w:val="center"/>
                              <w:rPr>
                                <w:rFonts w:ascii="Times New Roman" w:hAnsi="Times New Roman"/>
                                <w:kern w:val="0"/>
                              </w:rPr>
                            </w:pPr>
                            <w:bookmarkStart w:id="153" w:name="_Toc183185758"/>
                            <w:r>
                              <w:t xml:space="preserve">Figure </w:t>
                            </w:r>
                            <w:r>
                              <w:fldChar w:fldCharType="begin"/>
                            </w:r>
                            <w:r>
                              <w:instrText xml:space="preserve"> SEQ Figure \* ARABIC </w:instrText>
                            </w:r>
                            <w:r>
                              <w:fldChar w:fldCharType="separate"/>
                            </w:r>
                            <w:r w:rsidR="004965BD">
                              <w:t>6</w:t>
                            </w:r>
                            <w:r>
                              <w:fldChar w:fldCharType="end"/>
                            </w:r>
                            <w:r>
                              <w:t xml:space="preserve"> - Example of major maintainability issue</w:t>
                            </w:r>
                            <w:bookmarkEnd w:id="1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EDFD0A" id="_x0000_s1031" type="#_x0000_t202" style="position:absolute;left:0;text-align:left;margin-left:17.25pt;margin-top:122.35pt;width:6in;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" stroked="f">
                <v:textbox style="mso-fit-shape-to-text:t" inset="0,0,0,0">
                  <w:txbxContent>
                    <w:p w14:paraId="258E5061" w14:textId="39A98632" w:rsidR="0079773E" w:rsidRPr="00342D99" w:rsidRDefault="0079773E" w:rsidP="0079773E">
                      <w:pPr>
                        <w:pStyle w:val="Legenda"/>
                        <w:jc w:val="center"/>
                        <w:rPr>
                          <w:rFonts w:ascii="Times New Roman" w:hAnsi="Times New Roman"/>
                          <w:kern w:val="0"/>
                        </w:rPr>
                      </w:pPr>
                      <w:bookmarkStart w:id="154" w:name="_Toc183185758"/>
                      <w:r>
                        <w:t xml:space="preserve">Figure </w:t>
                      </w:r>
                      <w:r>
                        <w:fldChar w:fldCharType="begin"/>
                      </w:r>
                      <w:r>
                        <w:instrText xml:space="preserve"> SEQ Figure \* ARABIC </w:instrText>
                      </w:r>
                      <w:r>
                        <w:fldChar w:fldCharType="separate"/>
                      </w:r>
                      <w:r w:rsidR="004965BD">
                        <w:t>6</w:t>
                      </w:r>
                      <w:r>
                        <w:fldChar w:fldCharType="end"/>
                      </w:r>
                      <w:r>
                        <w:t xml:space="preserve"> - Example of major maintainability issue</w:t>
                      </w:r>
                      <w:bookmarkEnd w:id="154"/>
                    </w:p>
                  </w:txbxContent>
                </v:textbox>
                <w10:wrap type="square"/>
              </v:shape>
            </w:pict>
          </mc:Fallback>
        </mc:AlternateContent>
      </w:r>
      <w:r w:rsidRPr="0079773E">
        <w:rPr>
          <w:noProof/>
        </w:rPr>
        <w:drawing>
          <wp:anchor distT="0" distB="0" distL="114300" distR="114300" simplePos="0" relativeHeight="251678720" behindDoc="0" locked="0" layoutInCell="1" allowOverlap="1" wp14:anchorId="6DFC53FE" wp14:editId="5C14CD92">
            <wp:simplePos x="0" y="0"/>
            <wp:positionH relativeFrom="page">
              <wp:posOffset>1133475</wp:posOffset>
            </wp:positionH>
            <wp:positionV relativeFrom="paragraph">
              <wp:posOffset>556837</wp:posOffset>
            </wp:positionV>
            <wp:extent cx="5486400" cy="940435"/>
            <wp:effectExtent l="133350" t="114300" r="152400" b="145415"/>
            <wp:wrapSquare wrapText="bothSides"/>
            <wp:docPr id="8411609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60952" name=""/>
                    <pic:cNvPicPr/>
                  </pic:nvPicPr>
                  <pic:blipFill>
                    <a:blip r:embed="rId21">
                      <a:extLst>
                        <a:ext uri="{28A0092B-C50C-407E-A947-70E740481C1C}">
                          <a14:useLocalDpi xmlns:a14="http://schemas.microsoft.com/office/drawing/2010/main" val="0"/>
                        </a:ext>
                      </a:extLst>
                    </a:blip>
                    <a:stretch>
                      <a:fillRect/>
                    </a:stretch>
                  </pic:blipFill>
                  <pic:spPr>
                    <a:xfrm>
                      <a:off x="0" y="0"/>
                      <a:ext cx="5486400" cy="9404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CD28A8" w:rsidRPr="00CD28A8">
        <w:t>Overly complex logic in conditionals, making the code harder to read and maintain.</w:t>
      </w:r>
    </w:p>
    <w:p w14:paraId="48783AEC" w14:textId="324817B9" w:rsidR="0065157A" w:rsidRPr="0065157A" w:rsidRDefault="0065157A" w:rsidP="0065157A">
      <w:pPr>
        <w:pStyle w:val="NormalWeb"/>
        <w:jc w:val="both"/>
        <w:rPr>
          <w:b/>
          <w:bCs/>
        </w:rPr>
      </w:pPr>
      <w:r w:rsidRPr="0065157A">
        <w:rPr>
          <w:b/>
          <w:bCs/>
        </w:rPr>
        <w:t>Minor Issues</w:t>
      </w:r>
      <w:r>
        <w:rPr>
          <w:b/>
          <w:bCs/>
        </w:rPr>
        <w:t>:</w:t>
      </w:r>
    </w:p>
    <w:p w14:paraId="47795C4E" w14:textId="77777777" w:rsidR="0065157A" w:rsidRPr="0065157A" w:rsidRDefault="0065157A" w:rsidP="0065157A">
      <w:pPr>
        <w:pStyle w:val="NormalWeb"/>
        <w:ind w:left="720"/>
        <w:jc w:val="both"/>
      </w:pPr>
      <w:r w:rsidRPr="0065157A">
        <w:rPr>
          <w:b/>
          <w:bCs/>
        </w:rPr>
        <w:t>Inconsistent Formatting</w:t>
      </w:r>
      <w:r w:rsidRPr="0065157A">
        <w:t>:</w:t>
      </w:r>
    </w:p>
    <w:p w14:paraId="15D6FDBF" w14:textId="77777777" w:rsidR="0065157A" w:rsidRPr="0065157A" w:rsidRDefault="0065157A" w:rsidP="0065157A">
      <w:pPr>
        <w:pStyle w:val="NormalWeb"/>
        <w:numPr>
          <w:ilvl w:val="1"/>
          <w:numId w:val="49"/>
        </w:numPr>
        <w:jc w:val="both"/>
      </w:pPr>
      <w:r w:rsidRPr="0065157A">
        <w:t>Code formatting is not standardized, leading to inconsistent indentation or spacing.</w:t>
      </w:r>
    </w:p>
    <w:p w14:paraId="73D140F4" w14:textId="77777777" w:rsidR="0065157A" w:rsidRPr="0065157A" w:rsidRDefault="0065157A" w:rsidP="0065157A">
      <w:pPr>
        <w:pStyle w:val="NormalWeb"/>
        <w:numPr>
          <w:ilvl w:val="1"/>
          <w:numId w:val="49"/>
        </w:numPr>
        <w:jc w:val="both"/>
      </w:pPr>
      <w:r w:rsidRPr="0065157A">
        <w:lastRenderedPageBreak/>
        <w:t>Example: Several files have redundant blank lines or irregular alignment of blocks.</w:t>
      </w:r>
    </w:p>
    <w:p w14:paraId="3DB5D62A" w14:textId="77777777" w:rsidR="0065157A" w:rsidRPr="0065157A" w:rsidRDefault="0065157A" w:rsidP="0065157A">
      <w:pPr>
        <w:pStyle w:val="NormalWeb"/>
        <w:ind w:left="720"/>
        <w:jc w:val="both"/>
      </w:pPr>
      <w:r w:rsidRPr="0065157A">
        <w:rPr>
          <w:b/>
          <w:bCs/>
        </w:rPr>
        <w:t>Redundant Code</w:t>
      </w:r>
      <w:r w:rsidRPr="0065157A">
        <w:t>:</w:t>
      </w:r>
    </w:p>
    <w:p w14:paraId="03E5D71D" w14:textId="77777777" w:rsidR="0065157A" w:rsidRPr="0065157A" w:rsidRDefault="0065157A" w:rsidP="0065157A">
      <w:pPr>
        <w:pStyle w:val="NormalWeb"/>
        <w:numPr>
          <w:ilvl w:val="1"/>
          <w:numId w:val="49"/>
        </w:numPr>
        <w:jc w:val="both"/>
      </w:pPr>
      <w:r w:rsidRPr="0065157A">
        <w:t>Duplicate code snippets that could be refactored into shared methods or utility functions.</w:t>
      </w:r>
    </w:p>
    <w:p w14:paraId="237A1C73" w14:textId="77777777" w:rsidR="0065157A" w:rsidRPr="0065157A" w:rsidRDefault="0065157A" w:rsidP="0065157A">
      <w:pPr>
        <w:pStyle w:val="NormalWeb"/>
        <w:numPr>
          <w:ilvl w:val="1"/>
          <w:numId w:val="49"/>
        </w:numPr>
        <w:jc w:val="both"/>
      </w:pPr>
      <w:r w:rsidRPr="0065157A">
        <w:t>Example: Repeated logic for handling similar operations across different modules.</w:t>
      </w:r>
    </w:p>
    <w:p w14:paraId="1EA22200" w14:textId="77777777" w:rsidR="0065157A" w:rsidRPr="0065157A" w:rsidRDefault="0065157A" w:rsidP="0065157A">
      <w:pPr>
        <w:pStyle w:val="NormalWeb"/>
        <w:ind w:left="720"/>
        <w:jc w:val="both"/>
      </w:pPr>
      <w:r w:rsidRPr="0065157A">
        <w:rPr>
          <w:b/>
          <w:bCs/>
        </w:rPr>
        <w:t>Unused Variables and Imports</w:t>
      </w:r>
      <w:r w:rsidRPr="0065157A">
        <w:t>:</w:t>
      </w:r>
    </w:p>
    <w:p w14:paraId="622A16A8" w14:textId="6D9FD9B2" w:rsidR="0065157A" w:rsidRPr="00DD55F7" w:rsidRDefault="00BF6BFD" w:rsidP="0065157A">
      <w:pPr>
        <w:pStyle w:val="NormalWeb"/>
        <w:numPr>
          <w:ilvl w:val="1"/>
          <w:numId w:val="49"/>
        </w:numPr>
        <w:jc w:val="both"/>
      </w:pPr>
      <w:r>
        <w:rPr>
          <w:noProof/>
        </w:rPr>
        <mc:AlternateContent>
          <mc:Choice Requires="wps">
            <w:drawing>
              <wp:anchor distT="0" distB="0" distL="114300" distR="114300" simplePos="0" relativeHeight="251674624" behindDoc="0" locked="0" layoutInCell="1" allowOverlap="1" wp14:anchorId="286F77E7" wp14:editId="71B2B4DF">
                <wp:simplePos x="0" y="0"/>
                <wp:positionH relativeFrom="page">
                  <wp:align>center</wp:align>
                </wp:positionH>
                <wp:positionV relativeFrom="paragraph">
                  <wp:posOffset>1668780</wp:posOffset>
                </wp:positionV>
                <wp:extent cx="5486400" cy="635"/>
                <wp:effectExtent l="0" t="0" r="0" b="0"/>
                <wp:wrapSquare wrapText="bothSides"/>
                <wp:docPr id="320602996" name="Caixa de texto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14E5FBE5" w14:textId="353746E5" w:rsidR="00BF6BFD" w:rsidRPr="00DD52D7" w:rsidRDefault="00BF6BFD" w:rsidP="00BF6BFD">
                            <w:pPr>
                              <w:pStyle w:val="Legenda"/>
                              <w:jc w:val="center"/>
                              <w:rPr>
                                <w:rFonts w:ascii="Times New Roman" w:hAnsi="Times New Roman"/>
                                <w:kern w:val="0"/>
                              </w:rPr>
                            </w:pPr>
                            <w:bookmarkStart w:id="155" w:name="_Toc183185759"/>
                            <w:r>
                              <w:t xml:space="preserve">Figure </w:t>
                            </w:r>
                            <w:r>
                              <w:fldChar w:fldCharType="begin"/>
                            </w:r>
                            <w:r>
                              <w:instrText xml:space="preserve"> SEQ Figure \* ARABIC </w:instrText>
                            </w:r>
                            <w:r>
                              <w:fldChar w:fldCharType="separate"/>
                            </w:r>
                            <w:r w:rsidR="004965BD">
                              <w:t>7</w:t>
                            </w:r>
                            <w:r>
                              <w:fldChar w:fldCharType="end"/>
                            </w:r>
                            <w:r>
                              <w:t xml:space="preserve"> - Example of minor maintainability issue</w:t>
                            </w:r>
                            <w:bookmarkEnd w:id="1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6F77E7" id="_x0000_s1032" type="#_x0000_t202" style="position:absolute;left:0;text-align:left;margin-left:0;margin-top:131.4pt;width:6in;height:.05pt;z-index:25167462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" stroked="f">
                <v:textbox style="mso-fit-shape-to-text:t" inset="0,0,0,0">
                  <w:txbxContent>
                    <w:p w14:paraId="14E5FBE5" w14:textId="353746E5" w:rsidR="00BF6BFD" w:rsidRPr="00DD52D7" w:rsidRDefault="00BF6BFD" w:rsidP="00BF6BFD">
                      <w:pPr>
                        <w:pStyle w:val="Legenda"/>
                        <w:jc w:val="center"/>
                        <w:rPr>
                          <w:rFonts w:ascii="Times New Roman" w:hAnsi="Times New Roman"/>
                          <w:kern w:val="0"/>
                        </w:rPr>
                      </w:pPr>
                      <w:bookmarkStart w:id="156" w:name="_Toc183185759"/>
                      <w:r>
                        <w:t xml:space="preserve">Figure </w:t>
                      </w:r>
                      <w:r>
                        <w:fldChar w:fldCharType="begin"/>
                      </w:r>
                      <w:r>
                        <w:instrText xml:space="preserve"> SEQ Figure \* ARABIC </w:instrText>
                      </w:r>
                      <w:r>
                        <w:fldChar w:fldCharType="separate"/>
                      </w:r>
                      <w:r w:rsidR="004965BD">
                        <w:t>7</w:t>
                      </w:r>
                      <w:r>
                        <w:fldChar w:fldCharType="end"/>
                      </w:r>
                      <w:r>
                        <w:t xml:space="preserve"> - Example of minor maintainability issue</w:t>
                      </w:r>
                      <w:bookmarkEnd w:id="156"/>
                    </w:p>
                  </w:txbxContent>
                </v:textbox>
                <w10:wrap type="square" anchorx="page"/>
              </v:shape>
            </w:pict>
          </mc:Fallback>
        </mc:AlternateContent>
      </w:r>
      <w:r w:rsidRPr="00BF6BFD">
        <w:rPr>
          <w:noProof/>
        </w:rPr>
        <w:drawing>
          <wp:anchor distT="0" distB="0" distL="114300" distR="114300" simplePos="0" relativeHeight="251672576" behindDoc="0" locked="0" layoutInCell="1" allowOverlap="1" wp14:anchorId="66C0EDA0" wp14:editId="1F120FC9">
            <wp:simplePos x="0" y="0"/>
            <wp:positionH relativeFrom="page">
              <wp:align>center</wp:align>
            </wp:positionH>
            <wp:positionV relativeFrom="paragraph">
              <wp:posOffset>664152</wp:posOffset>
            </wp:positionV>
            <wp:extent cx="5486400" cy="917575"/>
            <wp:effectExtent l="114300" t="114300" r="152400" b="149225"/>
            <wp:wrapSquare wrapText="bothSides"/>
            <wp:docPr id="4951928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92826" name=""/>
                    <pic:cNvPicPr/>
                  </pic:nvPicPr>
                  <pic:blipFill>
                    <a:blip r:embed="rId22">
                      <a:extLst>
                        <a:ext uri="{28A0092B-C50C-407E-A947-70E740481C1C}">
                          <a14:useLocalDpi xmlns:a14="http://schemas.microsoft.com/office/drawing/2010/main" val="0"/>
                        </a:ext>
                      </a:extLst>
                    </a:blip>
                    <a:stretch>
                      <a:fillRect/>
                    </a:stretch>
                  </pic:blipFill>
                  <pic:spPr>
                    <a:xfrm>
                      <a:off x="0" y="0"/>
                      <a:ext cx="5486400" cy="917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r w:rsidR="0065157A" w:rsidRPr="0065157A">
        <w:t>Variables and imports that are declared but never used, adding unnecessary clutter to the codebase.</w:t>
      </w:r>
    </w:p>
    <w:p w14:paraId="25E71A07" w14:textId="77777777" w:rsidR="00DE7AF1" w:rsidRDefault="00DE7AF1" w:rsidP="0028787D">
      <w:pPr>
        <w:pStyle w:val="NormalWeb"/>
        <w:jc w:val="both"/>
      </w:pPr>
    </w:p>
    <w:p w14:paraId="3FDBE3D9" w14:textId="33205124" w:rsidR="00166792" w:rsidRDefault="00166792" w:rsidP="001C197E">
      <w:pPr>
        <w:pStyle w:val="Ttulo4"/>
      </w:pPr>
      <w:bookmarkStart w:id="157" w:name="_Toc183540906"/>
      <w:r>
        <w:t>Test Coverage</w:t>
      </w:r>
      <w:r w:rsidR="00164664">
        <w:t xml:space="preserve"> Analysis</w:t>
      </w:r>
      <w:bookmarkEnd w:id="157"/>
    </w:p>
    <w:p w14:paraId="4CF09B57" w14:textId="77777777" w:rsidR="001C197E" w:rsidRPr="001C197E" w:rsidRDefault="001C197E" w:rsidP="001C197E">
      <w:pPr>
        <w:pStyle w:val="NormalWeb"/>
        <w:jc w:val="both"/>
      </w:pPr>
      <w:r w:rsidRPr="001C197E">
        <w:t xml:space="preserve">The analysis of the test coverage for the project reveals an overall code coverage of </w:t>
      </w:r>
      <w:r w:rsidRPr="001C197E">
        <w:rPr>
          <w:b/>
          <w:bCs/>
        </w:rPr>
        <w:t>56.2%</w:t>
      </w:r>
      <w:r w:rsidRPr="001C197E">
        <w:t>, indicating that slightly more than half of the codebase is being executed during testing. Detailed statistics are as follows:</w:t>
      </w:r>
    </w:p>
    <w:p w14:paraId="45842B40" w14:textId="77777777" w:rsidR="001C197E" w:rsidRPr="001C197E" w:rsidRDefault="001C197E" w:rsidP="001C197E">
      <w:pPr>
        <w:pStyle w:val="NormalWeb"/>
        <w:numPr>
          <w:ilvl w:val="0"/>
          <w:numId w:val="52"/>
        </w:numPr>
        <w:jc w:val="both"/>
      </w:pPr>
      <w:r w:rsidRPr="001C197E">
        <w:rPr>
          <w:b/>
          <w:bCs/>
        </w:rPr>
        <w:t>Total Lines to Cover:</w:t>
      </w:r>
      <w:r w:rsidRPr="001C197E">
        <w:t xml:space="preserve"> 9,835</w:t>
      </w:r>
    </w:p>
    <w:p w14:paraId="7A7C1D7F" w14:textId="77777777" w:rsidR="001C197E" w:rsidRPr="001C197E" w:rsidRDefault="001C197E" w:rsidP="001C197E">
      <w:pPr>
        <w:pStyle w:val="NormalWeb"/>
        <w:numPr>
          <w:ilvl w:val="0"/>
          <w:numId w:val="52"/>
        </w:numPr>
        <w:jc w:val="both"/>
      </w:pPr>
      <w:r w:rsidRPr="001C197E">
        <w:rPr>
          <w:b/>
          <w:bCs/>
        </w:rPr>
        <w:t>Uncovered Lines:</w:t>
      </w:r>
      <w:r w:rsidRPr="001C197E">
        <w:t xml:space="preserve"> 4,056</w:t>
      </w:r>
    </w:p>
    <w:p w14:paraId="06849CE2" w14:textId="77777777" w:rsidR="001C197E" w:rsidRPr="001C197E" w:rsidRDefault="001C197E" w:rsidP="001C197E">
      <w:pPr>
        <w:pStyle w:val="NormalWeb"/>
        <w:numPr>
          <w:ilvl w:val="0"/>
          <w:numId w:val="52"/>
        </w:numPr>
        <w:jc w:val="both"/>
      </w:pPr>
      <w:r w:rsidRPr="001C197E">
        <w:rPr>
          <w:b/>
          <w:bCs/>
        </w:rPr>
        <w:t>Line Coverage:</w:t>
      </w:r>
      <w:r w:rsidRPr="001C197E">
        <w:t xml:space="preserve"> 58.8%</w:t>
      </w:r>
    </w:p>
    <w:p w14:paraId="28833470" w14:textId="77777777" w:rsidR="001C197E" w:rsidRPr="001C197E" w:rsidRDefault="001C197E" w:rsidP="001C197E">
      <w:pPr>
        <w:pStyle w:val="NormalWeb"/>
        <w:numPr>
          <w:ilvl w:val="0"/>
          <w:numId w:val="52"/>
        </w:numPr>
        <w:jc w:val="both"/>
      </w:pPr>
      <w:r w:rsidRPr="001C197E">
        <w:rPr>
          <w:b/>
          <w:bCs/>
        </w:rPr>
        <w:t>Conditions to Cover:</w:t>
      </w:r>
      <w:r w:rsidRPr="001C197E">
        <w:t xml:space="preserve"> 2,015</w:t>
      </w:r>
    </w:p>
    <w:p w14:paraId="4C7F7837" w14:textId="77777777" w:rsidR="001C197E" w:rsidRPr="001C197E" w:rsidRDefault="001C197E" w:rsidP="001C197E">
      <w:pPr>
        <w:pStyle w:val="NormalWeb"/>
        <w:numPr>
          <w:ilvl w:val="0"/>
          <w:numId w:val="52"/>
        </w:numPr>
        <w:jc w:val="both"/>
      </w:pPr>
      <w:r w:rsidRPr="001C197E">
        <w:rPr>
          <w:b/>
          <w:bCs/>
        </w:rPr>
        <w:t>Uncovered Conditions:</w:t>
      </w:r>
      <w:r w:rsidRPr="001C197E">
        <w:t xml:space="preserve"> 1,130</w:t>
      </w:r>
    </w:p>
    <w:p w14:paraId="5133B36A" w14:textId="77777777" w:rsidR="001C197E" w:rsidRPr="001C197E" w:rsidRDefault="001C197E" w:rsidP="001C197E">
      <w:pPr>
        <w:pStyle w:val="NormalWeb"/>
        <w:numPr>
          <w:ilvl w:val="0"/>
          <w:numId w:val="52"/>
        </w:numPr>
        <w:jc w:val="both"/>
      </w:pPr>
      <w:r w:rsidRPr="001C197E">
        <w:rPr>
          <w:b/>
          <w:bCs/>
        </w:rPr>
        <w:t>Condition Coverage:</w:t>
      </w:r>
      <w:r w:rsidRPr="001C197E">
        <w:t xml:space="preserve"> 43.9%</w:t>
      </w:r>
    </w:p>
    <w:p w14:paraId="4776D6C1" w14:textId="5FF71AB3" w:rsidR="001C197E" w:rsidRPr="001C197E" w:rsidRDefault="001C197E" w:rsidP="001C197E">
      <w:pPr>
        <w:pStyle w:val="NormalWeb"/>
        <w:jc w:val="both"/>
      </w:pPr>
      <w:r w:rsidRPr="001C197E">
        <w:t>The scatter plot</w:t>
      </w:r>
      <w:r>
        <w:t xml:space="preserve"> below</w:t>
      </w:r>
      <w:r w:rsidRPr="001C197E">
        <w:t xml:space="preserve"> highlights the distribution of coverage against technical debt. While there are several files with high coverage, some critical areas remain under-tested, representing potential risks and opportunities for improvement.</w:t>
      </w:r>
    </w:p>
    <w:p w14:paraId="0D18DE73" w14:textId="7AF2626E" w:rsidR="00F26766" w:rsidRDefault="00F26766" w:rsidP="0028787D">
      <w:pPr>
        <w:pStyle w:val="NormalWeb"/>
        <w:jc w:val="both"/>
      </w:pPr>
    </w:p>
    <w:p w14:paraId="04699846" w14:textId="29E27386" w:rsidR="00F26766" w:rsidRDefault="00413FE8" w:rsidP="000824BD">
      <w:pPr>
        <w:pStyle w:val="Ttulo4"/>
      </w:pPr>
      <w:bookmarkStart w:id="158" w:name="_Toc183540907"/>
      <w:r>
        <w:rPr>
          <w:noProof/>
        </w:rPr>
        <w:lastRenderedPageBreak/>
        <mc:AlternateContent>
          <mc:Choice Requires="wps">
            <w:drawing>
              <wp:anchor distT="0" distB="0" distL="114300" distR="114300" simplePos="0" relativeHeight="251683840" behindDoc="0" locked="0" layoutInCell="1" allowOverlap="1" wp14:anchorId="21D55290" wp14:editId="601659BA">
                <wp:simplePos x="0" y="0"/>
                <wp:positionH relativeFrom="column">
                  <wp:posOffset>0</wp:posOffset>
                </wp:positionH>
                <wp:positionV relativeFrom="paragraph">
                  <wp:posOffset>2894330</wp:posOffset>
                </wp:positionV>
                <wp:extent cx="5486400" cy="635"/>
                <wp:effectExtent l="0" t="0" r="0" b="0"/>
                <wp:wrapSquare wrapText="bothSides"/>
                <wp:docPr id="386118852" name="Caixa de texto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4CADB15" w14:textId="43F986EC" w:rsidR="00413FE8" w:rsidRPr="00371548" w:rsidRDefault="00413FE8" w:rsidP="00413FE8">
                            <w:pPr>
                              <w:pStyle w:val="Legenda"/>
                              <w:jc w:val="center"/>
                              <w:rPr>
                                <w:rFonts w:ascii="Times New Roman" w:hAnsi="Times New Roman"/>
                                <w:kern w:val="0"/>
                              </w:rPr>
                            </w:pPr>
                            <w:bookmarkStart w:id="159" w:name="_Toc183185760"/>
                            <w:r>
                              <w:t xml:space="preserve">Figure </w:t>
                            </w:r>
                            <w:r>
                              <w:fldChar w:fldCharType="begin"/>
                            </w:r>
                            <w:r>
                              <w:instrText xml:space="preserve"> SEQ Figure \* ARABIC </w:instrText>
                            </w:r>
                            <w:r>
                              <w:fldChar w:fldCharType="separate"/>
                            </w:r>
                            <w:r w:rsidR="004965BD">
                              <w:t>8</w:t>
                            </w:r>
                            <w:r>
                              <w:fldChar w:fldCharType="end"/>
                            </w:r>
                            <w:r>
                              <w:t xml:space="preserve"> - Plot of test coverage distribution</w:t>
                            </w:r>
                            <w:bookmarkEnd w:id="1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D55290" id="_x0000_s1033" type="#_x0000_t202" style="position:absolute;left:0;text-align:left;margin-left:0;margin-top:227.9pt;width:6in;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MSBGgIAAD8EAAAOAAAAZHJzL2Uyb0RvYy54bWysU8Fu2zAMvQ/YPwi6L066Niu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69v59ZRCkmLzjze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" stroked="f">
                <v:textbox style="mso-fit-shape-to-text:t" inset="0,0,0,0">
                  <w:txbxContent>
                    <w:p w14:paraId="44CADB15" w14:textId="43F986EC" w:rsidR="00413FE8" w:rsidRPr="00371548" w:rsidRDefault="00413FE8" w:rsidP="00413FE8">
                      <w:pPr>
                        <w:pStyle w:val="Legenda"/>
                        <w:jc w:val="center"/>
                        <w:rPr>
                          <w:rFonts w:ascii="Times New Roman" w:hAnsi="Times New Roman"/>
                          <w:kern w:val="0"/>
                        </w:rPr>
                      </w:pPr>
                      <w:bookmarkStart w:id="160" w:name="_Toc183185760"/>
                      <w:r>
                        <w:t xml:space="preserve">Figure </w:t>
                      </w:r>
                      <w:r>
                        <w:fldChar w:fldCharType="begin"/>
                      </w:r>
                      <w:r>
                        <w:instrText xml:space="preserve"> SEQ Figure \* ARABIC </w:instrText>
                      </w:r>
                      <w:r>
                        <w:fldChar w:fldCharType="separate"/>
                      </w:r>
                      <w:r w:rsidR="004965BD">
                        <w:t>8</w:t>
                      </w:r>
                      <w:r>
                        <w:fldChar w:fldCharType="end"/>
                      </w:r>
                      <w:r>
                        <w:t xml:space="preserve"> - Plot of test coverage distribution</w:t>
                      </w:r>
                      <w:bookmarkEnd w:id="160"/>
                    </w:p>
                  </w:txbxContent>
                </v:textbox>
                <w10:wrap type="square"/>
              </v:shape>
            </w:pict>
          </mc:Fallback>
        </mc:AlternateContent>
      </w:r>
      <w:r w:rsidRPr="00413FE8">
        <w:rPr>
          <w:noProof/>
        </w:rPr>
        <w:drawing>
          <wp:anchor distT="0" distB="0" distL="114300" distR="114300" simplePos="0" relativeHeight="251681792" behindDoc="0" locked="0" layoutInCell="1" allowOverlap="1" wp14:anchorId="63905E43" wp14:editId="5B20BF34">
            <wp:simplePos x="0" y="0"/>
            <wp:positionH relativeFrom="column">
              <wp:posOffset>0</wp:posOffset>
            </wp:positionH>
            <wp:positionV relativeFrom="paragraph">
              <wp:posOffset>114300</wp:posOffset>
            </wp:positionV>
            <wp:extent cx="5486400" cy="2700655"/>
            <wp:effectExtent l="133350" t="114300" r="152400" b="156845"/>
            <wp:wrapSquare wrapText="bothSides"/>
            <wp:docPr id="4891137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13705" name=""/>
                    <pic:cNvPicPr/>
                  </pic:nvPicPr>
                  <pic:blipFill>
                    <a:blip r:embed="rId23">
                      <a:extLst>
                        <a:ext uri="{28A0092B-C50C-407E-A947-70E740481C1C}">
                          <a14:useLocalDpi xmlns:a14="http://schemas.microsoft.com/office/drawing/2010/main" val="0"/>
                        </a:ext>
                      </a:extLst>
                    </a:blip>
                    <a:stretch>
                      <a:fillRect/>
                    </a:stretch>
                  </pic:blipFill>
                  <pic:spPr>
                    <a:xfrm>
                      <a:off x="0" y="0"/>
                      <a:ext cx="5486400" cy="27006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0824BD">
        <w:t>Duplication Analysis</w:t>
      </w:r>
      <w:bookmarkEnd w:id="158"/>
    </w:p>
    <w:p w14:paraId="7E0F6C31" w14:textId="2F150ADA" w:rsidR="00BC2160" w:rsidRPr="00BC2160" w:rsidRDefault="00BC2160" w:rsidP="00BC2160">
      <w:pPr>
        <w:pStyle w:val="Body"/>
      </w:pPr>
      <w:r w:rsidRPr="00BC2160">
        <w:t xml:space="preserve">The duplication analysis indicates a </w:t>
      </w:r>
      <w:r w:rsidRPr="00BC2160">
        <w:rPr>
          <w:b/>
          <w:bCs/>
        </w:rPr>
        <w:t>duplication rate of 1.6%</w:t>
      </w:r>
      <w:r w:rsidRPr="00BC2160">
        <w:t xml:space="preserve"> across the codebase, calculated on </w:t>
      </w:r>
      <w:r w:rsidRPr="00BC2160">
        <w:rPr>
          <w:b/>
          <w:bCs/>
        </w:rPr>
        <w:t>41,000 lines of code</w:t>
      </w:r>
      <w:r w:rsidRPr="00BC2160">
        <w:t>. This duplication level is quite low, which is a positive indicator of code quality and adherence to software engineering best practices. However, it's essential to identify and assess duplicated blocks to ensure maintainability and reduce the risk of inconsistencies in future updates.</w:t>
      </w:r>
    </w:p>
    <w:p w14:paraId="3EA5DFA3" w14:textId="79E226FA" w:rsidR="004B7A79" w:rsidRPr="004B7A79" w:rsidRDefault="004B7A79" w:rsidP="004B7A79">
      <w:pPr>
        <w:pStyle w:val="NormalWeb"/>
        <w:jc w:val="both"/>
      </w:pPr>
      <w:r w:rsidRPr="004B7A79">
        <w:rPr>
          <w:b/>
          <w:bCs/>
        </w:rPr>
        <w:t>Density: 1.6%</w:t>
      </w:r>
    </w:p>
    <w:p w14:paraId="7C813585" w14:textId="77777777" w:rsidR="004B7A79" w:rsidRPr="004B7A79" w:rsidRDefault="004B7A79" w:rsidP="004B7A79">
      <w:pPr>
        <w:pStyle w:val="NormalWeb"/>
        <w:numPr>
          <w:ilvl w:val="0"/>
          <w:numId w:val="53"/>
        </w:numPr>
        <w:jc w:val="both"/>
      </w:pPr>
      <w:r w:rsidRPr="004B7A79">
        <w:t>This indicates that 1.6% of the codebase is duplicated.</w:t>
      </w:r>
    </w:p>
    <w:p w14:paraId="03EF3032" w14:textId="77777777" w:rsidR="004B7A79" w:rsidRPr="004B7A79" w:rsidRDefault="004B7A79" w:rsidP="004B7A79">
      <w:pPr>
        <w:pStyle w:val="NormalWeb"/>
        <w:numPr>
          <w:ilvl w:val="0"/>
          <w:numId w:val="53"/>
        </w:numPr>
        <w:jc w:val="both"/>
      </w:pPr>
      <w:r w:rsidRPr="004B7A79">
        <w:t>A low duplication density like this suggests that the project is well-structured with minimal redundancy.</w:t>
      </w:r>
    </w:p>
    <w:p w14:paraId="0A18B1D4" w14:textId="2F772C4D" w:rsidR="004B7A79" w:rsidRPr="004B7A79" w:rsidRDefault="004B7A79" w:rsidP="004B7A79">
      <w:pPr>
        <w:pStyle w:val="NormalWeb"/>
        <w:jc w:val="both"/>
      </w:pPr>
      <w:r w:rsidRPr="004B7A79">
        <w:rPr>
          <w:b/>
          <w:bCs/>
        </w:rPr>
        <w:t>Duplicated Lines: 672</w:t>
      </w:r>
    </w:p>
    <w:p w14:paraId="706AC650" w14:textId="77777777" w:rsidR="004B7A79" w:rsidRPr="004B7A79" w:rsidRDefault="004B7A79" w:rsidP="004B7A79">
      <w:pPr>
        <w:pStyle w:val="NormalWeb"/>
        <w:numPr>
          <w:ilvl w:val="0"/>
          <w:numId w:val="54"/>
        </w:numPr>
        <w:jc w:val="both"/>
      </w:pPr>
      <w:r w:rsidRPr="004B7A79">
        <w:t>A total of 672 lines across the project are duplicated.</w:t>
      </w:r>
    </w:p>
    <w:p w14:paraId="4B46E306" w14:textId="77777777" w:rsidR="004B7A79" w:rsidRPr="004B7A79" w:rsidRDefault="004B7A79" w:rsidP="004B7A79">
      <w:pPr>
        <w:pStyle w:val="NormalWeb"/>
        <w:numPr>
          <w:ilvl w:val="0"/>
          <w:numId w:val="54"/>
        </w:numPr>
        <w:jc w:val="both"/>
      </w:pPr>
      <w:r w:rsidRPr="004B7A79">
        <w:t>While this is not an excessive amount, reducing it further can improve maintainability and readability.</w:t>
      </w:r>
    </w:p>
    <w:p w14:paraId="79802FAC" w14:textId="5B7A4313" w:rsidR="004B7A79" w:rsidRPr="004B7A79" w:rsidRDefault="004B7A79" w:rsidP="004B7A79">
      <w:pPr>
        <w:pStyle w:val="NormalWeb"/>
        <w:jc w:val="both"/>
      </w:pPr>
      <w:r w:rsidRPr="004B7A79">
        <w:rPr>
          <w:b/>
          <w:bCs/>
        </w:rPr>
        <w:t>Duplicated Blocks: 117</w:t>
      </w:r>
    </w:p>
    <w:p w14:paraId="45B1D92A" w14:textId="77777777" w:rsidR="004B7A79" w:rsidRPr="004B7A79" w:rsidRDefault="004B7A79" w:rsidP="004B7A79">
      <w:pPr>
        <w:pStyle w:val="NormalWeb"/>
        <w:numPr>
          <w:ilvl w:val="0"/>
          <w:numId w:val="55"/>
        </w:numPr>
        <w:jc w:val="both"/>
      </w:pPr>
      <w:r w:rsidRPr="004B7A79">
        <w:t>These represent blocks of code that are repeated across different files or modules.</w:t>
      </w:r>
    </w:p>
    <w:p w14:paraId="52E4E784" w14:textId="77777777" w:rsidR="004B7A79" w:rsidRPr="004B7A79" w:rsidRDefault="004B7A79" w:rsidP="004B7A79">
      <w:pPr>
        <w:pStyle w:val="NormalWeb"/>
        <w:numPr>
          <w:ilvl w:val="0"/>
          <w:numId w:val="55"/>
        </w:numPr>
        <w:jc w:val="both"/>
      </w:pPr>
      <w:r w:rsidRPr="004B7A79">
        <w:t>Duplication at the block level often results from repeated logic or functionality that could be abstracted into reusable components.</w:t>
      </w:r>
    </w:p>
    <w:p w14:paraId="329282D4" w14:textId="3921F87A" w:rsidR="004B7A79" w:rsidRPr="004B7A79" w:rsidRDefault="004B7A79" w:rsidP="004B7A79">
      <w:pPr>
        <w:pStyle w:val="NormalWeb"/>
        <w:jc w:val="both"/>
      </w:pPr>
      <w:r w:rsidRPr="004B7A79">
        <w:rPr>
          <w:b/>
          <w:bCs/>
        </w:rPr>
        <w:t>Duplicated Files: 15</w:t>
      </w:r>
    </w:p>
    <w:p w14:paraId="39B1CA9E" w14:textId="77777777" w:rsidR="004B7A79" w:rsidRPr="004B7A79" w:rsidRDefault="004B7A79" w:rsidP="004B7A79">
      <w:pPr>
        <w:pStyle w:val="NormalWeb"/>
        <w:numPr>
          <w:ilvl w:val="0"/>
          <w:numId w:val="56"/>
        </w:numPr>
        <w:jc w:val="both"/>
      </w:pPr>
      <w:r w:rsidRPr="004B7A79">
        <w:lastRenderedPageBreak/>
        <w:t>15 files contain duplicated code, suggesting specific areas of the project that may benefit from refactoring.</w:t>
      </w:r>
    </w:p>
    <w:p w14:paraId="74B6F3CD" w14:textId="77777777" w:rsidR="004B7A79" w:rsidRPr="004B7A79" w:rsidRDefault="004B7A79" w:rsidP="004B7A79">
      <w:pPr>
        <w:pStyle w:val="NormalWeb"/>
        <w:numPr>
          <w:ilvl w:val="0"/>
          <w:numId w:val="56"/>
        </w:numPr>
        <w:jc w:val="both"/>
      </w:pPr>
      <w:r w:rsidRPr="004B7A79">
        <w:t>Focusing on these files can have a significant impact on reducing overall redundancy.</w:t>
      </w:r>
    </w:p>
    <w:p w14:paraId="3163FD0C" w14:textId="71ACC46D" w:rsidR="00F26766" w:rsidRDefault="004965BD" w:rsidP="0028787D">
      <w:pPr>
        <w:pStyle w:val="NormalWeb"/>
        <w:jc w:val="both"/>
      </w:pPr>
      <w:r w:rsidRPr="004965BD">
        <w:rPr>
          <w:noProof/>
        </w:rPr>
        <w:drawing>
          <wp:anchor distT="0" distB="0" distL="114300" distR="114300" simplePos="0" relativeHeight="251684864" behindDoc="0" locked="0" layoutInCell="1" allowOverlap="1" wp14:anchorId="007BABD7" wp14:editId="7A6A88B3">
            <wp:simplePos x="0" y="0"/>
            <wp:positionH relativeFrom="column">
              <wp:posOffset>0</wp:posOffset>
            </wp:positionH>
            <wp:positionV relativeFrom="paragraph">
              <wp:posOffset>934085</wp:posOffset>
            </wp:positionV>
            <wp:extent cx="5486400" cy="2660650"/>
            <wp:effectExtent l="133350" t="114300" r="152400" b="158750"/>
            <wp:wrapSquare wrapText="bothSides"/>
            <wp:docPr id="1839401489" name="Imagem 1" descr="Uma imagem com texto, captura de ecrã, diagrama,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01489" name="Imagem 1" descr="Uma imagem com texto, captura de ecrã, diagrama, Tipo de letra&#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5486400" cy="2660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noProof/>
        </w:rPr>
        <mc:AlternateContent>
          <mc:Choice Requires="wps">
            <w:drawing>
              <wp:anchor distT="0" distB="0" distL="114300" distR="114300" simplePos="0" relativeHeight="251686912" behindDoc="0" locked="0" layoutInCell="1" allowOverlap="1" wp14:anchorId="1FC1E147" wp14:editId="0BF87C77">
                <wp:simplePos x="0" y="0"/>
                <wp:positionH relativeFrom="column">
                  <wp:posOffset>0</wp:posOffset>
                </wp:positionH>
                <wp:positionV relativeFrom="paragraph">
                  <wp:posOffset>3636645</wp:posOffset>
                </wp:positionV>
                <wp:extent cx="5486400" cy="635"/>
                <wp:effectExtent l="0" t="0" r="0" b="0"/>
                <wp:wrapSquare wrapText="bothSides"/>
                <wp:docPr id="1149358230" name="Caixa de texto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48D6367" w14:textId="4F75365D" w:rsidR="004965BD" w:rsidRPr="00A352D6" w:rsidRDefault="004965BD" w:rsidP="004965BD">
                            <w:pPr>
                              <w:pStyle w:val="Legenda"/>
                              <w:jc w:val="center"/>
                              <w:rPr>
                                <w:rFonts w:ascii="Times New Roman" w:hAnsi="Times New Roman"/>
                                <w:kern w:val="0"/>
                              </w:rPr>
                            </w:pPr>
                            <w:bookmarkStart w:id="161" w:name="_Toc183185761"/>
                            <w:r>
                              <w:t xml:space="preserve">Figure </w:t>
                            </w:r>
                            <w:r>
                              <w:fldChar w:fldCharType="begin"/>
                            </w:r>
                            <w:r>
                              <w:instrText xml:space="preserve"> SEQ Figure \* ARABIC </w:instrText>
                            </w:r>
                            <w:r>
                              <w:fldChar w:fldCharType="separate"/>
                            </w:r>
                            <w:r>
                              <w:t>9</w:t>
                            </w:r>
                            <w:r>
                              <w:fldChar w:fldCharType="end"/>
                            </w:r>
                            <w:r>
                              <w:t xml:space="preserve"> - Plot of duplication density</w:t>
                            </w:r>
                            <w:bookmarkEnd w:id="1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1E147" id="_x0000_s1034" type="#_x0000_t202" style="position:absolute;left:0;text-align:left;margin-left:0;margin-top:286.35pt;width:6in;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" stroked="f">
                <v:textbox style="mso-fit-shape-to-text:t" inset="0,0,0,0">
                  <w:txbxContent>
                    <w:p w14:paraId="048D6367" w14:textId="4F75365D" w:rsidR="004965BD" w:rsidRPr="00A352D6" w:rsidRDefault="004965BD" w:rsidP="004965BD">
                      <w:pPr>
                        <w:pStyle w:val="Legenda"/>
                        <w:jc w:val="center"/>
                        <w:rPr>
                          <w:rFonts w:ascii="Times New Roman" w:hAnsi="Times New Roman"/>
                          <w:kern w:val="0"/>
                        </w:rPr>
                      </w:pPr>
                      <w:bookmarkStart w:id="162" w:name="_Toc183185761"/>
                      <w:r>
                        <w:t xml:space="preserve">Figure </w:t>
                      </w:r>
                      <w:r>
                        <w:fldChar w:fldCharType="begin"/>
                      </w:r>
                      <w:r>
                        <w:instrText xml:space="preserve"> SEQ Figure \* ARABIC </w:instrText>
                      </w:r>
                      <w:r>
                        <w:fldChar w:fldCharType="separate"/>
                      </w:r>
                      <w:r>
                        <w:t>9</w:t>
                      </w:r>
                      <w:r>
                        <w:fldChar w:fldCharType="end"/>
                      </w:r>
                      <w:r>
                        <w:t xml:space="preserve"> - Plot of duplication density</w:t>
                      </w:r>
                      <w:bookmarkEnd w:id="162"/>
                    </w:p>
                  </w:txbxContent>
                </v:textbox>
                <w10:wrap type="square"/>
              </v:shape>
            </w:pict>
          </mc:Fallback>
        </mc:AlternateContent>
      </w:r>
      <w:r w:rsidR="008B68B8" w:rsidRPr="008B68B8">
        <w:rPr>
          <w:lang w:val="en-US"/>
        </w:rPr>
        <w:t xml:space="preserve">While the overall duplication density of 1.6% is relatively low, </w:t>
      </w:r>
      <w:r w:rsidR="008B68B8">
        <w:rPr>
          <w:lang w:val="en-US"/>
        </w:rPr>
        <w:t>there are some outlie</w:t>
      </w:r>
      <w:r w:rsidR="008B68B8" w:rsidRPr="008B68B8">
        <w:rPr>
          <w:lang w:val="en-US"/>
        </w:rPr>
        <w:t>rs like CoursesView.vue</w:t>
      </w:r>
      <w:r w:rsidR="008B68B8">
        <w:rPr>
          <w:lang w:val="en-US"/>
        </w:rPr>
        <w:t>, as we can see in the plot below</w:t>
      </w:r>
      <w:r w:rsidR="00397945">
        <w:rPr>
          <w:lang w:val="en-US"/>
        </w:rPr>
        <w:t>,</w:t>
      </w:r>
      <w:r w:rsidR="008B68B8" w:rsidRPr="008B68B8">
        <w:rPr>
          <w:lang w:val="en-US"/>
        </w:rPr>
        <w:t xml:space="preserve"> sugges</w:t>
      </w:r>
      <w:r w:rsidR="00397945">
        <w:rPr>
          <w:lang w:val="en-US"/>
        </w:rPr>
        <w:t>ting</w:t>
      </w:r>
      <w:r w:rsidR="008B68B8" w:rsidRPr="008B68B8">
        <w:rPr>
          <w:lang w:val="en-US"/>
        </w:rPr>
        <w:t xml:space="preserve"> opportunities for optimization. By addressing these high-duplication files, the project can enhance maintainability, reduce technical debt, and promote cleaner code.</w:t>
      </w:r>
    </w:p>
    <w:p w14:paraId="7E2F2554" w14:textId="0B2D1323" w:rsidR="001243A2" w:rsidRDefault="001243A2" w:rsidP="0028787D">
      <w:pPr>
        <w:pStyle w:val="NormalWeb"/>
        <w:jc w:val="both"/>
      </w:pPr>
    </w:p>
    <w:p w14:paraId="7478BBB4" w14:textId="6C616E13" w:rsidR="009E249B" w:rsidRDefault="009E249B">
      <w:pPr>
        <w:pStyle w:val="Ttulo3"/>
      </w:pPr>
      <w:bookmarkStart w:id="163" w:name="_Toc183540908"/>
      <w:r>
        <w:t>Requirements Coverage</w:t>
      </w:r>
      <w:bookmarkEnd w:id="138"/>
      <w:bookmarkEnd w:id="139"/>
      <w:bookmarkEnd w:id="163"/>
    </w:p>
    <w:p w14:paraId="02741330" w14:textId="2F0E5781" w:rsidR="005559A0" w:rsidRDefault="005559A0" w:rsidP="005559A0">
      <w:pPr>
        <w:tabs>
          <w:tab w:val="left" w:pos="1008"/>
          <w:tab w:val="right" w:pos="8280"/>
        </w:tabs>
        <w:spacing w:before="240" w:after="240"/>
        <w:jc w:val="both"/>
        <w:rPr>
          <w:rFonts w:ascii="Times New Roman" w:hAnsi="Times New Roman"/>
          <w:sz w:val="22"/>
          <w:szCs w:val="22"/>
        </w:rPr>
      </w:pPr>
      <w:r>
        <w:rPr>
          <w:rFonts w:ascii="Times New Roman" w:hAnsi="Times New Roman"/>
          <w:sz w:val="22"/>
          <w:szCs w:val="22"/>
        </w:rPr>
        <w:t>This section summarizes how the Quizzes Tutor architecture meets both original and derived functional and quality requirements established for the project.</w:t>
      </w:r>
    </w:p>
    <w:p w14:paraId="3A10DAAD" w14:textId="73F636AE" w:rsidR="005559A0" w:rsidRDefault="005559A0" w:rsidP="005559A0">
      <w:pPr>
        <w:tabs>
          <w:tab w:val="left" w:pos="1008"/>
          <w:tab w:val="right" w:pos="8280"/>
        </w:tabs>
        <w:spacing w:before="240" w:after="240"/>
        <w:ind w:left="720"/>
        <w:jc w:val="both"/>
        <w:rPr>
          <w:rFonts w:ascii="Times New Roman" w:hAnsi="Times New Roman"/>
          <w:sz w:val="22"/>
          <w:szCs w:val="22"/>
        </w:rPr>
      </w:pPr>
      <w:r>
        <w:rPr>
          <w:rFonts w:ascii="Times New Roman" w:hAnsi="Times New Roman"/>
          <w:b/>
          <w:sz w:val="22"/>
          <w:szCs w:val="22"/>
        </w:rPr>
        <w:t>Functional Requirements (Original)</w:t>
      </w:r>
      <w:r>
        <w:rPr>
          <w:rFonts w:ascii="Times New Roman" w:hAnsi="Times New Roman"/>
          <w:sz w:val="22"/>
          <w:szCs w:val="22"/>
        </w:rPr>
        <w:t>:</w:t>
      </w:r>
    </w:p>
    <w:p w14:paraId="33A1E835" w14:textId="77777777" w:rsidR="005559A0" w:rsidRDefault="005559A0" w:rsidP="005559A0">
      <w:pPr>
        <w:tabs>
          <w:tab w:val="left" w:pos="1008"/>
          <w:tab w:val="right" w:pos="8280"/>
        </w:tabs>
        <w:spacing w:before="240" w:after="240"/>
        <w:ind w:left="1440"/>
        <w:jc w:val="both"/>
        <w:rPr>
          <w:rFonts w:ascii="Times New Roman" w:hAnsi="Times New Roman"/>
          <w:sz w:val="22"/>
          <w:szCs w:val="22"/>
        </w:rPr>
      </w:pPr>
      <w:r>
        <w:rPr>
          <w:rFonts w:ascii="Times New Roman" w:hAnsi="Times New Roman"/>
          <w:b/>
          <w:sz w:val="22"/>
          <w:szCs w:val="22"/>
          <w:u w:val="single"/>
        </w:rPr>
        <w:t>Quiz Creation and Management</w:t>
      </w:r>
      <w:r>
        <w:rPr>
          <w:rFonts w:ascii="Times New Roman" w:hAnsi="Times New Roman"/>
          <w:sz w:val="22"/>
          <w:szCs w:val="22"/>
        </w:rPr>
        <w:t>: The modular architecture allows the backend to handle quiz creation and management independently, fulfilling the original requirement to support the educational process.</w:t>
      </w:r>
    </w:p>
    <w:p w14:paraId="6555FD10" w14:textId="77777777" w:rsidR="005559A0" w:rsidRDefault="005559A0" w:rsidP="005559A0">
      <w:pPr>
        <w:tabs>
          <w:tab w:val="left" w:pos="1008"/>
          <w:tab w:val="right" w:pos="8280"/>
        </w:tabs>
        <w:spacing w:before="240" w:after="240"/>
        <w:ind w:left="1440"/>
        <w:jc w:val="both"/>
        <w:rPr>
          <w:rFonts w:ascii="Times New Roman" w:hAnsi="Times New Roman"/>
          <w:sz w:val="22"/>
          <w:szCs w:val="22"/>
        </w:rPr>
      </w:pPr>
      <w:r>
        <w:rPr>
          <w:rFonts w:ascii="Times New Roman" w:hAnsi="Times New Roman"/>
          <w:b/>
          <w:sz w:val="22"/>
          <w:szCs w:val="22"/>
          <w:u w:val="single"/>
        </w:rPr>
        <w:lastRenderedPageBreak/>
        <w:t>User Interaction and Experience</w:t>
      </w:r>
      <w:r>
        <w:rPr>
          <w:rFonts w:ascii="Times New Roman" w:hAnsi="Times New Roman"/>
          <w:sz w:val="22"/>
          <w:szCs w:val="22"/>
        </w:rPr>
        <w:t>: The Vue.js frontend ensures that the system is accessible and responsive, meeting the original requirement to provide an intuitive experience for students and teachers.</w:t>
      </w:r>
    </w:p>
    <w:p w14:paraId="2EDA376A" w14:textId="77777777" w:rsidR="005559A0" w:rsidRDefault="005559A0" w:rsidP="005559A0">
      <w:pPr>
        <w:tabs>
          <w:tab w:val="left" w:pos="1008"/>
          <w:tab w:val="right" w:pos="8280"/>
        </w:tabs>
        <w:spacing w:before="240" w:after="240"/>
        <w:ind w:left="720"/>
        <w:jc w:val="both"/>
        <w:rPr>
          <w:rFonts w:ascii="Times New Roman" w:hAnsi="Times New Roman"/>
          <w:sz w:val="22"/>
          <w:szCs w:val="22"/>
        </w:rPr>
      </w:pPr>
      <w:r>
        <w:rPr>
          <w:rFonts w:ascii="Times New Roman" w:hAnsi="Times New Roman"/>
          <w:b/>
          <w:sz w:val="22"/>
          <w:szCs w:val="22"/>
        </w:rPr>
        <w:t>Quality Requirements (Original and Derived)</w:t>
      </w:r>
      <w:r>
        <w:rPr>
          <w:rFonts w:ascii="Times New Roman" w:hAnsi="Times New Roman"/>
          <w:sz w:val="22"/>
          <w:szCs w:val="22"/>
        </w:rPr>
        <w:t>:</w:t>
      </w:r>
    </w:p>
    <w:p w14:paraId="048CA6DE" w14:textId="77777777" w:rsidR="005559A0" w:rsidRDefault="005559A0" w:rsidP="005559A0">
      <w:pPr>
        <w:tabs>
          <w:tab w:val="left" w:pos="1008"/>
          <w:tab w:val="right" w:pos="8280"/>
        </w:tabs>
        <w:spacing w:before="240" w:after="240"/>
        <w:ind w:left="1440"/>
        <w:jc w:val="both"/>
        <w:rPr>
          <w:rFonts w:ascii="Times New Roman" w:hAnsi="Times New Roman"/>
          <w:sz w:val="22"/>
          <w:szCs w:val="22"/>
        </w:rPr>
      </w:pPr>
      <w:r>
        <w:rPr>
          <w:rFonts w:ascii="Times New Roman" w:hAnsi="Times New Roman"/>
          <w:b/>
          <w:sz w:val="22"/>
          <w:szCs w:val="22"/>
          <w:u w:val="single"/>
        </w:rPr>
        <w:t>Security (Original</w:t>
      </w:r>
      <w:r>
        <w:rPr>
          <w:rFonts w:ascii="Times New Roman" w:hAnsi="Times New Roman"/>
          <w:b/>
          <w:sz w:val="22"/>
          <w:szCs w:val="22"/>
        </w:rPr>
        <w:t>)</w:t>
      </w:r>
      <w:r>
        <w:rPr>
          <w:rFonts w:ascii="Times New Roman" w:hAnsi="Times New Roman"/>
          <w:sz w:val="22"/>
          <w:szCs w:val="22"/>
        </w:rPr>
        <w:t>: The architecture ensures data protection and controlled access through the integration of robust authentication mechanisms, meeting the original security requirement.</w:t>
      </w:r>
    </w:p>
    <w:p w14:paraId="22EA3F75" w14:textId="77777777" w:rsidR="005559A0" w:rsidRDefault="005559A0" w:rsidP="005559A0">
      <w:pPr>
        <w:tabs>
          <w:tab w:val="left" w:pos="1008"/>
          <w:tab w:val="right" w:pos="8280"/>
        </w:tabs>
        <w:spacing w:before="240" w:after="240"/>
        <w:ind w:left="1440"/>
        <w:jc w:val="both"/>
        <w:rPr>
          <w:rFonts w:ascii="Times New Roman" w:hAnsi="Times New Roman"/>
          <w:sz w:val="22"/>
          <w:szCs w:val="22"/>
        </w:rPr>
      </w:pPr>
      <w:r>
        <w:rPr>
          <w:rFonts w:ascii="Times New Roman" w:hAnsi="Times New Roman"/>
          <w:b/>
          <w:sz w:val="22"/>
          <w:szCs w:val="22"/>
          <w:u w:val="single"/>
        </w:rPr>
        <w:t>Performance (Derived)</w:t>
      </w:r>
      <w:r>
        <w:rPr>
          <w:rFonts w:ascii="Times New Roman" w:hAnsi="Times New Roman"/>
          <w:sz w:val="22"/>
          <w:szCs w:val="22"/>
        </w:rPr>
        <w:t>: The separation of frontend and backend, along with the choice of PostgreSQL, guarantees fast response times, addressing the derived requirement for performance even under heavy load.</w:t>
      </w:r>
    </w:p>
    <w:p w14:paraId="2CC6A685" w14:textId="5E78A8D9" w:rsidR="009E249B" w:rsidRPr="005559A0" w:rsidRDefault="005559A0" w:rsidP="005559A0">
      <w:pPr>
        <w:tabs>
          <w:tab w:val="left" w:pos="1008"/>
          <w:tab w:val="right" w:pos="8280"/>
        </w:tabs>
        <w:spacing w:before="240" w:after="240"/>
        <w:ind w:left="1440"/>
        <w:jc w:val="both"/>
        <w:rPr>
          <w:rFonts w:ascii="Times New Roman" w:hAnsi="Times New Roman"/>
          <w:sz w:val="22"/>
          <w:szCs w:val="22"/>
        </w:rPr>
      </w:pPr>
      <w:r>
        <w:rPr>
          <w:rFonts w:ascii="Times New Roman" w:hAnsi="Times New Roman"/>
          <w:b/>
          <w:sz w:val="22"/>
          <w:szCs w:val="22"/>
          <w:u w:val="single"/>
        </w:rPr>
        <w:t>Scalability and Flexibility (Derived)</w:t>
      </w:r>
      <w:r>
        <w:rPr>
          <w:rFonts w:ascii="Times New Roman" w:hAnsi="Times New Roman"/>
          <w:sz w:val="22"/>
          <w:szCs w:val="22"/>
        </w:rPr>
        <w:t>: The system’s modularity and the ability to add backend instances support user growth without significant reengineering, meeting the derived requirements for scalability and flexibility.</w:t>
      </w:r>
    </w:p>
    <w:p w14:paraId="36321E55" w14:textId="4A033BF8" w:rsidR="00E210EB" w:rsidRPr="006748C9" w:rsidRDefault="009E249B" w:rsidP="00E210EB">
      <w:pPr>
        <w:pStyle w:val="Ttulo3"/>
      </w:pPr>
      <w:bookmarkStart w:id="164" w:name="_Toc64867670"/>
      <w:bookmarkStart w:id="165" w:name="_Toc87146881"/>
      <w:bookmarkStart w:id="166" w:name="_Toc183540909"/>
      <w:r>
        <w:t xml:space="preserve">Summary of </w:t>
      </w:r>
      <w:r w:rsidR="005B235F">
        <w:t xml:space="preserve">Background </w:t>
      </w:r>
      <w:r>
        <w:t xml:space="preserve">Changes </w:t>
      </w:r>
      <w:r w:rsidR="005B235F">
        <w:t xml:space="preserve">Reflected </w:t>
      </w:r>
      <w:r>
        <w:t>in Current Version</w:t>
      </w:r>
      <w:bookmarkEnd w:id="164"/>
      <w:bookmarkEnd w:id="165"/>
      <w:bookmarkEnd w:id="166"/>
    </w:p>
    <w:p w14:paraId="1897DAED" w14:textId="77777777" w:rsidR="005559A0" w:rsidRDefault="005559A0" w:rsidP="005559A0">
      <w:pPr>
        <w:tabs>
          <w:tab w:val="left" w:pos="1008"/>
          <w:tab w:val="right" w:pos="8280"/>
        </w:tabs>
        <w:spacing w:before="240" w:after="240"/>
        <w:jc w:val="both"/>
        <w:rPr>
          <w:rFonts w:ascii="Times New Roman" w:hAnsi="Times New Roman"/>
          <w:sz w:val="22"/>
          <w:szCs w:val="22"/>
        </w:rPr>
      </w:pPr>
      <w:r>
        <w:rPr>
          <w:rFonts w:ascii="Times New Roman" w:hAnsi="Times New Roman"/>
          <w:sz w:val="22"/>
          <w:szCs w:val="22"/>
        </w:rPr>
        <w:t>This section provides an overview of the architectural changes and their rationale since the initial release of the Software Architecture Document (SAD) for the Quizzes Tutor project. These changes have been influenced by ongoing analysis, requirement adjustments, and optimization opportunities identified through testing and stakeholder feedback.</w:t>
      </w:r>
    </w:p>
    <w:p w14:paraId="14B67C02" w14:textId="77777777" w:rsidR="005559A0" w:rsidRDefault="005559A0" w:rsidP="005559A0">
      <w:pPr>
        <w:tabs>
          <w:tab w:val="left" w:pos="1008"/>
          <w:tab w:val="right" w:pos="8280"/>
        </w:tabs>
        <w:spacing w:before="240" w:after="240"/>
        <w:ind w:left="720"/>
        <w:jc w:val="both"/>
        <w:rPr>
          <w:rFonts w:ascii="Times New Roman" w:hAnsi="Times New Roman"/>
          <w:sz w:val="22"/>
          <w:szCs w:val="22"/>
        </w:rPr>
      </w:pPr>
      <w:r>
        <w:rPr>
          <w:rFonts w:ascii="Times New Roman" w:hAnsi="Times New Roman"/>
          <w:b/>
          <w:sz w:val="22"/>
          <w:szCs w:val="22"/>
        </w:rPr>
        <w:t>Improved Modularity</w:t>
      </w:r>
      <w:r>
        <w:rPr>
          <w:rFonts w:ascii="Times New Roman" w:hAnsi="Times New Roman"/>
          <w:sz w:val="22"/>
          <w:szCs w:val="22"/>
        </w:rPr>
        <w:t>: Based on maintainability analysis with tools like SonarQube, certain parts of the code were refactored to improve modularity. This change enhances the ease of future updates and reduces interdependencies, allowing components to be updated independently.</w:t>
      </w:r>
    </w:p>
    <w:p w14:paraId="37C01E43" w14:textId="77777777" w:rsidR="005559A0" w:rsidRDefault="005559A0" w:rsidP="005559A0">
      <w:pPr>
        <w:tabs>
          <w:tab w:val="left" w:pos="1008"/>
          <w:tab w:val="right" w:pos="8280"/>
        </w:tabs>
        <w:spacing w:before="240" w:after="240"/>
        <w:ind w:left="720"/>
        <w:jc w:val="both"/>
        <w:rPr>
          <w:rFonts w:ascii="Times New Roman" w:hAnsi="Times New Roman"/>
          <w:sz w:val="22"/>
          <w:szCs w:val="22"/>
        </w:rPr>
      </w:pPr>
      <w:r>
        <w:rPr>
          <w:rFonts w:ascii="Times New Roman" w:hAnsi="Times New Roman"/>
          <w:b/>
          <w:sz w:val="22"/>
          <w:szCs w:val="22"/>
        </w:rPr>
        <w:t>Enhanced Security Measures</w:t>
      </w:r>
      <w:r>
        <w:rPr>
          <w:rFonts w:ascii="Times New Roman" w:hAnsi="Times New Roman"/>
          <w:sz w:val="22"/>
          <w:szCs w:val="22"/>
        </w:rPr>
        <w:t>: In response to stakeholder concerns and security assessments, the system now incorporates additional data protection measures, particularly in user authentication and data storage. This change was driven by the need to better protect sensitive information and align with updated security standards.</w:t>
      </w:r>
    </w:p>
    <w:p w14:paraId="6055B965" w14:textId="77777777" w:rsidR="005559A0" w:rsidRDefault="005559A0" w:rsidP="005559A0">
      <w:pPr>
        <w:tabs>
          <w:tab w:val="left" w:pos="1008"/>
          <w:tab w:val="right" w:pos="8280"/>
        </w:tabs>
        <w:spacing w:before="240" w:after="240"/>
        <w:ind w:left="720"/>
        <w:jc w:val="both"/>
        <w:rPr>
          <w:rFonts w:ascii="Times New Roman" w:hAnsi="Times New Roman"/>
          <w:sz w:val="22"/>
          <w:szCs w:val="22"/>
        </w:rPr>
      </w:pPr>
      <w:r>
        <w:rPr>
          <w:rFonts w:ascii="Times New Roman" w:hAnsi="Times New Roman"/>
          <w:b/>
          <w:sz w:val="22"/>
          <w:szCs w:val="22"/>
        </w:rPr>
        <w:t>Performance Optimization</w:t>
      </w:r>
      <w:r>
        <w:rPr>
          <w:rFonts w:ascii="Times New Roman" w:hAnsi="Times New Roman"/>
          <w:sz w:val="22"/>
          <w:szCs w:val="22"/>
        </w:rPr>
        <w:t xml:space="preserve">: Performance testing revealed areas where system response times could be improved. As a result, database queries were optimized, and certain backend processes were restructured. These optimizations were necessary to ensure that the system </w:t>
      </w:r>
      <w:r>
        <w:rPr>
          <w:rFonts w:ascii="Times New Roman" w:hAnsi="Times New Roman"/>
          <w:sz w:val="22"/>
          <w:szCs w:val="22"/>
        </w:rPr>
        <w:lastRenderedPageBreak/>
        <w:t>can handle increased user load during peak times, enhancing scalability and user experience.</w:t>
      </w:r>
    </w:p>
    <w:p w14:paraId="53B6355A" w14:textId="77777777" w:rsidR="005559A0" w:rsidRDefault="005559A0" w:rsidP="005559A0">
      <w:pPr>
        <w:tabs>
          <w:tab w:val="left" w:pos="1008"/>
          <w:tab w:val="right" w:pos="8280"/>
        </w:tabs>
        <w:spacing w:before="240" w:after="240"/>
        <w:ind w:left="720"/>
        <w:jc w:val="both"/>
        <w:rPr>
          <w:rFonts w:ascii="Times New Roman" w:hAnsi="Times New Roman"/>
          <w:sz w:val="22"/>
          <w:szCs w:val="22"/>
        </w:rPr>
      </w:pPr>
      <w:r>
        <w:rPr>
          <w:rFonts w:ascii="Times New Roman" w:hAnsi="Times New Roman"/>
          <w:b/>
          <w:sz w:val="22"/>
          <w:szCs w:val="22"/>
        </w:rPr>
        <w:t>Scalability Adjustments</w:t>
      </w:r>
      <w:r>
        <w:rPr>
          <w:rFonts w:ascii="Times New Roman" w:hAnsi="Times New Roman"/>
          <w:sz w:val="22"/>
          <w:szCs w:val="22"/>
        </w:rPr>
        <w:t>: As part of the scalability strategy, the architecture has been updated to allow easier scaling by adding backend server instances as needed. This flexibility was essential to accommodate growing usage and was informed by load testing and anticipated growth.</w:t>
      </w:r>
    </w:p>
    <w:p w14:paraId="19378C0D" w14:textId="3D6B5B82" w:rsidR="009E249B" w:rsidRPr="005559A0" w:rsidRDefault="005559A0" w:rsidP="005559A0">
      <w:pPr>
        <w:tabs>
          <w:tab w:val="left" w:pos="1008"/>
          <w:tab w:val="right" w:pos="8280"/>
        </w:tabs>
        <w:spacing w:before="240" w:after="240"/>
        <w:jc w:val="both"/>
        <w:rPr>
          <w:rFonts w:ascii="Times New Roman" w:hAnsi="Times New Roman"/>
          <w:sz w:val="22"/>
          <w:szCs w:val="22"/>
        </w:rPr>
      </w:pPr>
      <w:r>
        <w:rPr>
          <w:rFonts w:ascii="Times New Roman" w:hAnsi="Times New Roman"/>
          <w:sz w:val="22"/>
          <w:szCs w:val="22"/>
        </w:rPr>
        <w:t>These updates reflect a commitment to maintaining a robust and adaptive architecture that meets evolving project needs and aligns with quality standards in performance, security, and maintainability.</w:t>
      </w:r>
    </w:p>
    <w:p w14:paraId="03049EFA" w14:textId="77777777" w:rsidR="009E249B" w:rsidRDefault="009E249B">
      <w:pPr>
        <w:pStyle w:val="Ttulo2"/>
      </w:pPr>
      <w:bookmarkStart w:id="167" w:name="_Toc64867671"/>
      <w:bookmarkStart w:id="168" w:name="_Toc87146882"/>
      <w:bookmarkStart w:id="169" w:name="_Toc183540910"/>
      <w:r>
        <w:t>Product Line Reuse Considerations</w:t>
      </w:r>
      <w:bookmarkEnd w:id="167"/>
      <w:bookmarkEnd w:id="168"/>
      <w:bookmarkEnd w:id="169"/>
    </w:p>
    <w:p w14:paraId="7EA8250E" w14:textId="27386BF4" w:rsidR="003470FB" w:rsidRPr="003470FB" w:rsidRDefault="003470FB" w:rsidP="003470FB">
      <w:pPr>
        <w:pStyle w:val="Body"/>
      </w:pPr>
      <w:r>
        <w:t>Not applicable.</w:t>
      </w:r>
    </w:p>
    <w:p w14:paraId="3B9C0DB6" w14:textId="77777777" w:rsidR="00575730" w:rsidRPr="00575730" w:rsidRDefault="00575730" w:rsidP="00575730">
      <w:pPr>
        <w:pStyle w:val="Body"/>
      </w:pPr>
    </w:p>
    <w:p w14:paraId="117D0377" w14:textId="77777777" w:rsidR="009E249B" w:rsidRDefault="009E249B" w:rsidP="003470FB">
      <w:pPr>
        <w:pStyle w:val="Ttulo1"/>
        <w:spacing w:after="40"/>
        <w:ind w:left="431" w:hanging="431"/>
      </w:pPr>
      <w:bookmarkStart w:id="170" w:name="_Toc64867672"/>
      <w:bookmarkStart w:id="171" w:name="_Toc87146883"/>
      <w:bookmarkStart w:id="172" w:name="_Ref126907748"/>
      <w:bookmarkStart w:id="173" w:name="_Ref126907756"/>
      <w:bookmarkStart w:id="174" w:name="_Ref126913186"/>
      <w:bookmarkStart w:id="175" w:name="_Ref126913416"/>
      <w:bookmarkStart w:id="176" w:name="_Ref126916742"/>
      <w:bookmarkStart w:id="177" w:name="_Toc183540911"/>
      <w:r>
        <w:lastRenderedPageBreak/>
        <w:t>Views</w:t>
      </w:r>
      <w:bookmarkEnd w:id="170"/>
      <w:bookmarkEnd w:id="171"/>
      <w:bookmarkEnd w:id="172"/>
      <w:bookmarkEnd w:id="173"/>
      <w:bookmarkEnd w:id="174"/>
      <w:bookmarkEnd w:id="175"/>
      <w:bookmarkEnd w:id="176"/>
      <w:bookmarkEnd w:id="177"/>
    </w:p>
    <w:p w14:paraId="001BE3E1" w14:textId="77777777" w:rsidR="003470FB" w:rsidRPr="003470FB" w:rsidRDefault="003470FB" w:rsidP="003470FB">
      <w:pPr>
        <w:spacing w:before="40" w:after="40"/>
        <w:jc w:val="both"/>
        <w:rPr>
          <w:rFonts w:ascii="Times New Roman" w:hAnsi="Times New Roman"/>
          <w:sz w:val="22"/>
          <w:szCs w:val="22"/>
        </w:rPr>
      </w:pPr>
      <w:bookmarkStart w:id="178" w:name="_Toc64867673"/>
      <w:bookmarkStart w:id="179" w:name="_Toc87146884"/>
      <w:r w:rsidRPr="003470FB">
        <w:rPr>
          <w:rFonts w:ascii="Times New Roman" w:hAnsi="Times New Roman"/>
          <w:sz w:val="22"/>
          <w:szCs w:val="22"/>
        </w:rPr>
        <w:t xml:space="preserve">This section presents the views of the </w:t>
      </w:r>
      <w:r w:rsidRPr="003470FB">
        <w:rPr>
          <w:rFonts w:ascii="Times New Roman" w:hAnsi="Times New Roman"/>
          <w:i/>
          <w:iCs/>
          <w:sz w:val="22"/>
          <w:szCs w:val="22"/>
        </w:rPr>
        <w:t>Quizzes Tutor</w:t>
      </w:r>
      <w:r w:rsidRPr="003470FB">
        <w:rPr>
          <w:rFonts w:ascii="Times New Roman" w:hAnsi="Times New Roman"/>
          <w:sz w:val="22"/>
          <w:szCs w:val="22"/>
        </w:rPr>
        <w:t xml:space="preserve"> architecture according to the viewpoints defined in Section 1.5. Each view offers a representation of the system from the perspective of a specific set of stakeholder concerns, as defined by [IEEE 1471]. The views illustrate architectural elements, their properties, and the relationships between them according to a specific viewpoint.</w:t>
      </w:r>
    </w:p>
    <w:p w14:paraId="4901DCAB" w14:textId="77777777" w:rsidR="003470FB" w:rsidRPr="003470FB" w:rsidRDefault="003470FB" w:rsidP="003470FB">
      <w:pPr>
        <w:spacing w:before="40" w:after="40"/>
        <w:jc w:val="both"/>
        <w:rPr>
          <w:rFonts w:ascii="Times New Roman" w:hAnsi="Times New Roman"/>
          <w:b/>
          <w:bCs/>
          <w:sz w:val="22"/>
          <w:szCs w:val="22"/>
        </w:rPr>
      </w:pPr>
      <w:r w:rsidRPr="003470FB">
        <w:rPr>
          <w:rFonts w:ascii="Times New Roman" w:hAnsi="Times New Roman"/>
          <w:b/>
          <w:bCs/>
          <w:sz w:val="22"/>
          <w:szCs w:val="22"/>
        </w:rPr>
        <w:t>Overview of Architectural Views</w:t>
      </w:r>
    </w:p>
    <w:p w14:paraId="677B7339" w14:textId="77777777" w:rsidR="003470FB" w:rsidRPr="003470FB" w:rsidRDefault="003470FB" w:rsidP="003470FB">
      <w:pPr>
        <w:spacing w:before="40" w:after="40"/>
        <w:jc w:val="both"/>
        <w:rPr>
          <w:rFonts w:ascii="Times New Roman" w:hAnsi="Times New Roman"/>
          <w:sz w:val="22"/>
          <w:szCs w:val="22"/>
        </w:rPr>
      </w:pPr>
      <w:r w:rsidRPr="003470FB">
        <w:rPr>
          <w:rFonts w:ascii="Times New Roman" w:hAnsi="Times New Roman"/>
          <w:sz w:val="22"/>
          <w:szCs w:val="22"/>
        </w:rPr>
        <w:t>The views are organized into three main categories, based on the nature of the elements they represent:</w:t>
      </w:r>
    </w:p>
    <w:p w14:paraId="0600378A" w14:textId="77777777" w:rsidR="003470FB" w:rsidRPr="003470FB" w:rsidRDefault="003470FB" w:rsidP="003470FB">
      <w:pPr>
        <w:pStyle w:val="PargrafodaLista"/>
        <w:numPr>
          <w:ilvl w:val="0"/>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Module Views</w:t>
      </w:r>
      <w:r w:rsidRPr="003470FB">
        <w:rPr>
          <w:rFonts w:ascii="Times New Roman" w:eastAsia="Times New Roman" w:hAnsi="Times New Roman" w:cs="Times New Roman"/>
          <w:sz w:val="22"/>
          <w:szCs w:val="22"/>
        </w:rPr>
        <w:t>: These focus on the static structure of the system, dividing it into modules or implementation units. These views help answer questions such as:</w:t>
      </w:r>
    </w:p>
    <w:p w14:paraId="515F56D7" w14:textId="77777777" w:rsidR="003470FB" w:rsidRPr="003470FB" w:rsidRDefault="003470FB" w:rsidP="003470FB">
      <w:pPr>
        <w:pStyle w:val="PargrafodaLista"/>
        <w:numPr>
          <w:ilvl w:val="1"/>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sz w:val="22"/>
          <w:szCs w:val="22"/>
        </w:rPr>
        <w:t>What is the primary functional responsibility assigned to each module?</w:t>
      </w:r>
    </w:p>
    <w:p w14:paraId="5193484D" w14:textId="77777777" w:rsidR="003470FB" w:rsidRPr="003470FB" w:rsidRDefault="003470FB" w:rsidP="003470FB">
      <w:pPr>
        <w:pStyle w:val="PargrafodaLista"/>
        <w:numPr>
          <w:ilvl w:val="1"/>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sz w:val="22"/>
          <w:szCs w:val="22"/>
        </w:rPr>
        <w:t>What other software elements is a module allowed to use?</w:t>
      </w:r>
    </w:p>
    <w:p w14:paraId="1A4995C8" w14:textId="77777777" w:rsidR="003470FB" w:rsidRPr="003470FB" w:rsidRDefault="003470FB" w:rsidP="003470FB">
      <w:pPr>
        <w:pStyle w:val="PargrafodaLista"/>
        <w:numPr>
          <w:ilvl w:val="1"/>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sz w:val="22"/>
          <w:szCs w:val="22"/>
        </w:rPr>
        <w:t>Which modules are related to others by generalization or specialization?</w:t>
      </w:r>
    </w:p>
    <w:p w14:paraId="1403CB09" w14:textId="77777777" w:rsidR="003470FB" w:rsidRPr="003470FB" w:rsidRDefault="003470FB" w:rsidP="003470FB">
      <w:pPr>
        <w:spacing w:before="40" w:after="40"/>
        <w:jc w:val="both"/>
        <w:rPr>
          <w:rFonts w:ascii="Times New Roman" w:hAnsi="Times New Roman"/>
          <w:sz w:val="22"/>
          <w:szCs w:val="22"/>
        </w:rPr>
      </w:pPr>
      <w:r w:rsidRPr="003470FB">
        <w:rPr>
          <w:rFonts w:ascii="Times New Roman" w:hAnsi="Times New Roman"/>
          <w:sz w:val="22"/>
          <w:szCs w:val="22"/>
        </w:rPr>
        <w:t>The subtypes included in this category are:</w:t>
      </w:r>
    </w:p>
    <w:p w14:paraId="7090E6A4" w14:textId="77777777" w:rsidR="003470FB" w:rsidRPr="003470FB" w:rsidRDefault="003470FB" w:rsidP="003470FB">
      <w:pPr>
        <w:pStyle w:val="PargrafodaLista"/>
        <w:numPr>
          <w:ilvl w:val="1"/>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Decomposition View</w:t>
      </w:r>
      <w:r w:rsidRPr="003470FB">
        <w:rPr>
          <w:rFonts w:ascii="Times New Roman" w:eastAsia="Times New Roman" w:hAnsi="Times New Roman" w:cs="Times New Roman"/>
          <w:sz w:val="22"/>
          <w:szCs w:val="22"/>
        </w:rPr>
        <w:t>: Displays the hierarchy of modules and submodules, showing how each part of the system has a specific responsibility.</w:t>
      </w:r>
    </w:p>
    <w:p w14:paraId="01ED21A2" w14:textId="77777777" w:rsidR="003470FB" w:rsidRPr="003470FB" w:rsidRDefault="003470FB" w:rsidP="003470FB">
      <w:pPr>
        <w:pStyle w:val="PargrafodaLista"/>
        <w:numPr>
          <w:ilvl w:val="1"/>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Uses View</w:t>
      </w:r>
      <w:r w:rsidRPr="003470FB">
        <w:rPr>
          <w:rFonts w:ascii="Times New Roman" w:eastAsia="Times New Roman" w:hAnsi="Times New Roman" w:cs="Times New Roman"/>
          <w:sz w:val="22"/>
          <w:szCs w:val="22"/>
        </w:rPr>
        <w:t>: Highlights functional dependencies between modules, illustrating essential interactions for system functionality.</w:t>
      </w:r>
    </w:p>
    <w:p w14:paraId="013007AA" w14:textId="77777777" w:rsidR="003470FB" w:rsidRPr="003470FB" w:rsidRDefault="003470FB" w:rsidP="003470FB">
      <w:pPr>
        <w:pStyle w:val="PargrafodaLista"/>
        <w:numPr>
          <w:ilvl w:val="1"/>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Data Model View</w:t>
      </w:r>
      <w:r w:rsidRPr="003470FB">
        <w:rPr>
          <w:rFonts w:ascii="Times New Roman" w:eastAsia="Times New Roman" w:hAnsi="Times New Roman" w:cs="Times New Roman"/>
          <w:sz w:val="22"/>
          <w:szCs w:val="22"/>
        </w:rPr>
        <w:t>: Shows relationships between data entities, ensuring a clear and consistent structure for information storage.</w:t>
      </w:r>
    </w:p>
    <w:p w14:paraId="2AA2C700" w14:textId="77777777" w:rsidR="003470FB" w:rsidRPr="003470FB" w:rsidRDefault="003470FB" w:rsidP="003470FB">
      <w:pPr>
        <w:pStyle w:val="PargrafodaLista"/>
        <w:spacing w:before="40" w:after="40"/>
        <w:ind w:left="1440"/>
        <w:jc w:val="both"/>
        <w:rPr>
          <w:rFonts w:ascii="Times New Roman" w:eastAsia="Times New Roman" w:hAnsi="Times New Roman" w:cs="Times New Roman"/>
          <w:sz w:val="22"/>
          <w:szCs w:val="22"/>
        </w:rPr>
      </w:pPr>
    </w:p>
    <w:p w14:paraId="41B904FD" w14:textId="77777777" w:rsidR="003470FB" w:rsidRPr="003470FB" w:rsidRDefault="003470FB" w:rsidP="003470FB">
      <w:pPr>
        <w:pStyle w:val="PargrafodaLista"/>
        <w:numPr>
          <w:ilvl w:val="0"/>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Component-and-Connector Views</w:t>
      </w:r>
      <w:r w:rsidRPr="003470FB">
        <w:rPr>
          <w:rFonts w:ascii="Times New Roman" w:eastAsia="Times New Roman" w:hAnsi="Times New Roman" w:cs="Times New Roman"/>
          <w:sz w:val="22"/>
          <w:szCs w:val="22"/>
        </w:rPr>
        <w:t>: These represent the runtime components and the connectors that facilitate communication between them. This view emphasizes the system’s behavior during execution and helps answer questions such as:</w:t>
      </w:r>
    </w:p>
    <w:p w14:paraId="72013B3B" w14:textId="77777777" w:rsidR="003470FB" w:rsidRPr="003470FB" w:rsidRDefault="003470FB" w:rsidP="003470FB">
      <w:pPr>
        <w:pStyle w:val="PargrafodaLista"/>
        <w:numPr>
          <w:ilvl w:val="1"/>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sz w:val="22"/>
          <w:szCs w:val="22"/>
        </w:rPr>
        <w:t>What are the major executing components, and how do they interact?</w:t>
      </w:r>
    </w:p>
    <w:p w14:paraId="344A3C5F" w14:textId="77777777" w:rsidR="003470FB" w:rsidRPr="003470FB" w:rsidRDefault="003470FB" w:rsidP="003470FB">
      <w:pPr>
        <w:pStyle w:val="PargrafodaLista"/>
        <w:numPr>
          <w:ilvl w:val="1"/>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sz w:val="22"/>
          <w:szCs w:val="22"/>
        </w:rPr>
        <w:t>Which parts of the system can operate in parallel, and how does data flow through the system?</w:t>
      </w:r>
    </w:p>
    <w:p w14:paraId="1EFADEC2" w14:textId="77777777" w:rsidR="003470FB" w:rsidRPr="003470FB" w:rsidRDefault="003470FB" w:rsidP="003470FB">
      <w:pPr>
        <w:spacing w:before="40" w:after="40"/>
        <w:jc w:val="both"/>
        <w:rPr>
          <w:rFonts w:ascii="Times New Roman" w:hAnsi="Times New Roman"/>
          <w:sz w:val="22"/>
          <w:szCs w:val="22"/>
        </w:rPr>
      </w:pPr>
      <w:r w:rsidRPr="003470FB">
        <w:rPr>
          <w:rFonts w:ascii="Times New Roman" w:hAnsi="Times New Roman"/>
          <w:sz w:val="22"/>
          <w:szCs w:val="22"/>
        </w:rPr>
        <w:t>The subtypes included in this category are:</w:t>
      </w:r>
    </w:p>
    <w:p w14:paraId="19406E94" w14:textId="77777777" w:rsidR="003470FB" w:rsidRPr="003470FB" w:rsidRDefault="003470FB" w:rsidP="003470FB">
      <w:pPr>
        <w:pStyle w:val="PargrafodaLista"/>
        <w:numPr>
          <w:ilvl w:val="1"/>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Call-Return View</w:t>
      </w:r>
      <w:r w:rsidRPr="003470FB">
        <w:rPr>
          <w:rFonts w:ascii="Times New Roman" w:eastAsia="Times New Roman" w:hAnsi="Times New Roman" w:cs="Times New Roman"/>
          <w:sz w:val="22"/>
          <w:szCs w:val="22"/>
        </w:rPr>
        <w:t>: Models interactions where components receive control and data from others, execute a function, and return control to the invoker.</w:t>
      </w:r>
    </w:p>
    <w:p w14:paraId="57DEDCC9" w14:textId="77777777" w:rsidR="003470FB" w:rsidRPr="003470FB" w:rsidRDefault="003470FB" w:rsidP="003470FB">
      <w:pPr>
        <w:pStyle w:val="PargrafodaLista"/>
        <w:numPr>
          <w:ilvl w:val="1"/>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Repository View</w:t>
      </w:r>
      <w:r w:rsidRPr="003470FB">
        <w:rPr>
          <w:rFonts w:ascii="Times New Roman" w:eastAsia="Times New Roman" w:hAnsi="Times New Roman" w:cs="Times New Roman"/>
          <w:sz w:val="22"/>
          <w:szCs w:val="22"/>
        </w:rPr>
        <w:t>: Represents large stores of persistent data managed centrally or distributed, allowing shared access to data.</w:t>
      </w:r>
    </w:p>
    <w:p w14:paraId="1BC8EDA1" w14:textId="77777777" w:rsidR="003470FB" w:rsidRPr="003470FB" w:rsidRDefault="003470FB" w:rsidP="003470FB">
      <w:pPr>
        <w:pStyle w:val="PargrafodaLista"/>
        <w:spacing w:before="40" w:after="40"/>
        <w:ind w:left="1440"/>
        <w:jc w:val="both"/>
        <w:rPr>
          <w:rFonts w:ascii="Times New Roman" w:eastAsia="Times New Roman" w:hAnsi="Times New Roman" w:cs="Times New Roman"/>
          <w:sz w:val="22"/>
          <w:szCs w:val="22"/>
        </w:rPr>
      </w:pPr>
    </w:p>
    <w:p w14:paraId="0650EE77" w14:textId="77777777" w:rsidR="003470FB" w:rsidRPr="003470FB" w:rsidRDefault="003470FB" w:rsidP="003470FB">
      <w:pPr>
        <w:pStyle w:val="PargrafodaLista"/>
        <w:numPr>
          <w:ilvl w:val="0"/>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Allocation Views</w:t>
      </w:r>
      <w:r w:rsidRPr="003470FB">
        <w:rPr>
          <w:rFonts w:ascii="Times New Roman" w:eastAsia="Times New Roman" w:hAnsi="Times New Roman" w:cs="Times New Roman"/>
          <w:sz w:val="22"/>
          <w:szCs w:val="22"/>
        </w:rPr>
        <w:t>: These show how software elements relate to the physical or virtual infrastructure, including hardware and runtime environments. These views address questions about resource distribution and allocation, such as:</w:t>
      </w:r>
    </w:p>
    <w:p w14:paraId="69D90ED0" w14:textId="77777777" w:rsidR="003470FB" w:rsidRPr="003470FB" w:rsidRDefault="003470FB" w:rsidP="003470FB">
      <w:pPr>
        <w:pStyle w:val="PargrafodaLista"/>
        <w:numPr>
          <w:ilvl w:val="1"/>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sz w:val="22"/>
          <w:szCs w:val="22"/>
        </w:rPr>
        <w:t>Where is each software element deployed in terms of physical or virtual infrastructure?</w:t>
      </w:r>
    </w:p>
    <w:p w14:paraId="471A3B9F" w14:textId="77777777" w:rsidR="003470FB" w:rsidRPr="003470FB" w:rsidRDefault="003470FB" w:rsidP="003470FB">
      <w:pPr>
        <w:pStyle w:val="PargrafodaLista"/>
        <w:numPr>
          <w:ilvl w:val="1"/>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sz w:val="22"/>
          <w:szCs w:val="22"/>
        </w:rPr>
        <w:t>How are resources assigned to development and operations teams?</w:t>
      </w:r>
    </w:p>
    <w:p w14:paraId="546E187B" w14:textId="77777777" w:rsidR="003470FB" w:rsidRPr="003470FB" w:rsidRDefault="003470FB" w:rsidP="003470FB">
      <w:pPr>
        <w:spacing w:before="40" w:after="40"/>
        <w:jc w:val="both"/>
        <w:rPr>
          <w:rFonts w:ascii="Times New Roman" w:hAnsi="Times New Roman"/>
          <w:sz w:val="22"/>
          <w:szCs w:val="22"/>
        </w:rPr>
      </w:pPr>
      <w:r w:rsidRPr="003470FB">
        <w:rPr>
          <w:rFonts w:ascii="Times New Roman" w:hAnsi="Times New Roman"/>
          <w:sz w:val="22"/>
          <w:szCs w:val="22"/>
        </w:rPr>
        <w:t>The subtypes included in this category are:</w:t>
      </w:r>
    </w:p>
    <w:p w14:paraId="1EADF8BC" w14:textId="77777777" w:rsidR="003470FB" w:rsidRPr="003470FB" w:rsidRDefault="003470FB" w:rsidP="003470FB">
      <w:pPr>
        <w:pStyle w:val="PargrafodaLista"/>
        <w:numPr>
          <w:ilvl w:val="1"/>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Execution View</w:t>
      </w:r>
      <w:r w:rsidRPr="003470FB">
        <w:rPr>
          <w:rFonts w:ascii="Times New Roman" w:eastAsia="Times New Roman" w:hAnsi="Times New Roman" w:cs="Times New Roman"/>
          <w:sz w:val="22"/>
          <w:szCs w:val="22"/>
        </w:rPr>
        <w:t>: Maps software components to the execution infrastructure, such as physical servers or cloud environments, to support real-time operation.</w:t>
      </w:r>
    </w:p>
    <w:p w14:paraId="132BF3CE" w14:textId="77777777" w:rsidR="003470FB" w:rsidRPr="003470FB" w:rsidRDefault="003470FB" w:rsidP="003470FB">
      <w:pPr>
        <w:pStyle w:val="PargrafodaLista"/>
        <w:numPr>
          <w:ilvl w:val="1"/>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Development View</w:t>
      </w:r>
      <w:r w:rsidRPr="003470FB">
        <w:rPr>
          <w:rFonts w:ascii="Times New Roman" w:eastAsia="Times New Roman" w:hAnsi="Times New Roman" w:cs="Times New Roman"/>
          <w:sz w:val="22"/>
          <w:szCs w:val="22"/>
        </w:rPr>
        <w:t>: Shows the organization of development artifacts, such as source code, to facilitate team coordination and management.</w:t>
      </w:r>
    </w:p>
    <w:p w14:paraId="1834DF75" w14:textId="77777777" w:rsidR="003470FB" w:rsidRPr="003470FB" w:rsidRDefault="003470FB" w:rsidP="003470FB">
      <w:pPr>
        <w:spacing w:before="40" w:after="40"/>
        <w:jc w:val="both"/>
        <w:rPr>
          <w:rFonts w:ascii="Times New Roman" w:hAnsi="Times New Roman"/>
          <w:b/>
          <w:bCs/>
          <w:sz w:val="22"/>
          <w:szCs w:val="22"/>
        </w:rPr>
      </w:pPr>
      <w:r w:rsidRPr="003470FB">
        <w:rPr>
          <w:rFonts w:ascii="Times New Roman" w:hAnsi="Times New Roman"/>
          <w:b/>
          <w:bCs/>
          <w:sz w:val="22"/>
          <w:szCs w:val="22"/>
        </w:rPr>
        <w:lastRenderedPageBreak/>
        <w:t>Structure of Architectural Views</w:t>
      </w:r>
    </w:p>
    <w:p w14:paraId="3F6D5921" w14:textId="77777777" w:rsidR="003470FB" w:rsidRPr="003470FB" w:rsidRDefault="003470FB" w:rsidP="003470FB">
      <w:pPr>
        <w:spacing w:before="40" w:after="40"/>
        <w:jc w:val="both"/>
        <w:rPr>
          <w:rFonts w:ascii="Times New Roman" w:hAnsi="Times New Roman"/>
          <w:sz w:val="22"/>
          <w:szCs w:val="22"/>
        </w:rPr>
      </w:pPr>
      <w:r w:rsidRPr="003470FB">
        <w:rPr>
          <w:rFonts w:ascii="Times New Roman" w:hAnsi="Times New Roman"/>
          <w:sz w:val="22"/>
          <w:szCs w:val="22"/>
        </w:rPr>
        <w:t>Each view documented in this SAD addresses a specific set of stakeholder concerns, using a clear separation to focus on the main areas of architectural decision-making:</w:t>
      </w:r>
    </w:p>
    <w:p w14:paraId="610127B8" w14:textId="77777777" w:rsidR="003470FB" w:rsidRPr="003470FB" w:rsidRDefault="003470FB" w:rsidP="003470FB">
      <w:pPr>
        <w:pStyle w:val="PargrafodaLista"/>
        <w:numPr>
          <w:ilvl w:val="0"/>
          <w:numId w:val="74"/>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System Code Structure</w:t>
      </w:r>
      <w:r w:rsidRPr="003470FB">
        <w:rPr>
          <w:rFonts w:ascii="Times New Roman" w:eastAsia="Times New Roman" w:hAnsi="Times New Roman" w:cs="Times New Roman"/>
          <w:sz w:val="22"/>
          <w:szCs w:val="22"/>
        </w:rPr>
        <w:t xml:space="preserve"> (via the </w:t>
      </w:r>
      <w:r w:rsidRPr="003470FB">
        <w:rPr>
          <w:rFonts w:ascii="Times New Roman" w:eastAsia="Times New Roman" w:hAnsi="Times New Roman" w:cs="Times New Roman"/>
          <w:b/>
          <w:bCs/>
          <w:sz w:val="22"/>
          <w:szCs w:val="22"/>
        </w:rPr>
        <w:t>Module View</w:t>
      </w:r>
      <w:r w:rsidRPr="003470FB">
        <w:rPr>
          <w:rFonts w:ascii="Times New Roman" w:eastAsia="Times New Roman" w:hAnsi="Times New Roman" w:cs="Times New Roman"/>
          <w:sz w:val="22"/>
          <w:szCs w:val="22"/>
        </w:rPr>
        <w:t>),</w:t>
      </w:r>
    </w:p>
    <w:p w14:paraId="045DAACB" w14:textId="77777777" w:rsidR="003470FB" w:rsidRPr="003470FB" w:rsidRDefault="003470FB" w:rsidP="003470FB">
      <w:pPr>
        <w:pStyle w:val="PargrafodaLista"/>
        <w:numPr>
          <w:ilvl w:val="0"/>
          <w:numId w:val="74"/>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Organization of Runtime Components and Interactions</w:t>
      </w:r>
      <w:r w:rsidRPr="003470FB">
        <w:rPr>
          <w:rFonts w:ascii="Times New Roman" w:eastAsia="Times New Roman" w:hAnsi="Times New Roman" w:cs="Times New Roman"/>
          <w:sz w:val="22"/>
          <w:szCs w:val="22"/>
        </w:rPr>
        <w:t xml:space="preserve"> (via the </w:t>
      </w:r>
      <w:r w:rsidRPr="003470FB">
        <w:rPr>
          <w:rFonts w:ascii="Times New Roman" w:eastAsia="Times New Roman" w:hAnsi="Times New Roman" w:cs="Times New Roman"/>
          <w:b/>
          <w:bCs/>
          <w:sz w:val="22"/>
          <w:szCs w:val="22"/>
        </w:rPr>
        <w:t>Component-and-Connector View</w:t>
      </w:r>
      <w:r w:rsidRPr="003470FB">
        <w:rPr>
          <w:rFonts w:ascii="Times New Roman" w:eastAsia="Times New Roman" w:hAnsi="Times New Roman" w:cs="Times New Roman"/>
          <w:sz w:val="22"/>
          <w:szCs w:val="22"/>
        </w:rPr>
        <w:t>),</w:t>
      </w:r>
    </w:p>
    <w:p w14:paraId="186DE545" w14:textId="77777777" w:rsidR="003470FB" w:rsidRPr="003470FB" w:rsidRDefault="003470FB" w:rsidP="003470FB">
      <w:pPr>
        <w:pStyle w:val="PargrafodaLista"/>
        <w:numPr>
          <w:ilvl w:val="0"/>
          <w:numId w:val="74"/>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Allocation of Software Elements to Physical or Virtual Infrastructure</w:t>
      </w:r>
      <w:r w:rsidRPr="003470FB">
        <w:rPr>
          <w:rFonts w:ascii="Times New Roman" w:eastAsia="Times New Roman" w:hAnsi="Times New Roman" w:cs="Times New Roman"/>
          <w:sz w:val="22"/>
          <w:szCs w:val="22"/>
        </w:rPr>
        <w:t xml:space="preserve"> (via the </w:t>
      </w:r>
      <w:r w:rsidRPr="003470FB">
        <w:rPr>
          <w:rFonts w:ascii="Times New Roman" w:eastAsia="Times New Roman" w:hAnsi="Times New Roman" w:cs="Times New Roman"/>
          <w:b/>
          <w:bCs/>
          <w:sz w:val="22"/>
          <w:szCs w:val="22"/>
        </w:rPr>
        <w:t>Allocation View</w:t>
      </w:r>
      <w:r w:rsidRPr="003470FB">
        <w:rPr>
          <w:rFonts w:ascii="Times New Roman" w:eastAsia="Times New Roman" w:hAnsi="Times New Roman" w:cs="Times New Roman"/>
          <w:sz w:val="22"/>
          <w:szCs w:val="22"/>
        </w:rPr>
        <w:t>).</w:t>
      </w:r>
    </w:p>
    <w:p w14:paraId="4B015265" w14:textId="77777777" w:rsidR="003470FB" w:rsidRPr="003470FB" w:rsidRDefault="003470FB" w:rsidP="003470FB">
      <w:pPr>
        <w:spacing w:before="40" w:after="40"/>
        <w:jc w:val="both"/>
        <w:rPr>
          <w:rFonts w:ascii="Times New Roman" w:hAnsi="Times New Roman"/>
          <w:b/>
          <w:bCs/>
          <w:sz w:val="22"/>
          <w:szCs w:val="22"/>
        </w:rPr>
      </w:pPr>
      <w:r w:rsidRPr="003470FB">
        <w:rPr>
          <w:rFonts w:ascii="Times New Roman" w:hAnsi="Times New Roman"/>
          <w:sz w:val="22"/>
          <w:szCs w:val="22"/>
        </w:rPr>
        <w:t>This separation allows each view to maintain its focus on a specific area of architectural interest, avoiding confusion and ensuring a clear and organized presentation of the system architecture.</w:t>
      </w:r>
      <w:r w:rsidRPr="003470FB">
        <w:rPr>
          <w:rFonts w:ascii="Times New Roman" w:hAnsi="Times New Roman"/>
          <w:b/>
          <w:bCs/>
          <w:sz w:val="22"/>
          <w:szCs w:val="22"/>
        </w:rPr>
        <w:t xml:space="preserve"> </w:t>
      </w:r>
    </w:p>
    <w:p w14:paraId="03AD1248" w14:textId="77777777" w:rsidR="003470FB" w:rsidRDefault="003470FB" w:rsidP="003470FB">
      <w:pPr>
        <w:pStyle w:val="Body"/>
        <w:spacing w:before="40" w:after="40"/>
        <w:jc w:val="both"/>
      </w:pPr>
    </w:p>
    <w:p w14:paraId="6CEF55A7" w14:textId="0EEF0C07" w:rsidR="001829A3" w:rsidRDefault="001829A3" w:rsidP="003470FB">
      <w:pPr>
        <w:pStyle w:val="Body"/>
        <w:spacing w:before="40" w:after="40"/>
        <w:jc w:val="both"/>
      </w:pPr>
      <w:r>
        <w:t>The views presented in this SAD are the following:</w:t>
      </w:r>
    </w:p>
    <w:p w14:paraId="3CC0B7E5" w14:textId="77777777" w:rsidR="003470FB" w:rsidRDefault="003470FB" w:rsidP="001829A3">
      <w:pPr>
        <w:pStyle w:val="Body"/>
      </w:pPr>
    </w:p>
    <w:p w14:paraId="349557D6" w14:textId="0226C1E3" w:rsidR="00B37861" w:rsidRDefault="00B37861" w:rsidP="00B37861">
      <w:pPr>
        <w:pStyle w:val="Legenda"/>
      </w:pPr>
      <w:bookmarkStart w:id="180" w:name="_Toc183529378"/>
      <w:r>
        <w:t xml:space="preserve">Table </w:t>
      </w:r>
      <w:r>
        <w:fldChar w:fldCharType="begin"/>
      </w:r>
      <w:r>
        <w:instrText xml:space="preserve"> SEQ Table \* ARABIC </w:instrText>
      </w:r>
      <w:r>
        <w:fldChar w:fldCharType="separate"/>
      </w:r>
      <w:r w:rsidR="00F91B18">
        <w:t>3</w:t>
      </w:r>
      <w:r>
        <w:fldChar w:fldCharType="end"/>
      </w:r>
      <w:r w:rsidR="000C467D">
        <w:t>:</w:t>
      </w:r>
      <w:r>
        <w:t xml:space="preserve"> Views of this sad</w:t>
      </w:r>
      <w:bookmarkEnd w:id="180"/>
    </w:p>
    <w:tbl>
      <w:tblPr>
        <w:tblStyle w:val="TabelacomGrelha"/>
        <w:tblW w:w="0" w:type="auto"/>
        <w:tblLook w:val="01E0" w:firstRow="1" w:lastRow="1" w:firstColumn="1" w:lastColumn="1" w:noHBand="0" w:noVBand="0"/>
      </w:tblPr>
      <w:tblGrid>
        <w:gridCol w:w="992"/>
        <w:gridCol w:w="1555"/>
        <w:gridCol w:w="1100"/>
        <w:gridCol w:w="1451"/>
        <w:gridCol w:w="851"/>
        <w:gridCol w:w="1116"/>
        <w:gridCol w:w="1565"/>
      </w:tblGrid>
      <w:tr w:rsidR="00B37861" w14:paraId="570F087B" w14:textId="77777777" w:rsidTr="00B37861">
        <w:tc>
          <w:tcPr>
            <w:tcW w:w="0" w:type="auto"/>
          </w:tcPr>
          <w:p w14:paraId="34B5DDE8" w14:textId="77777777" w:rsidR="001829A3" w:rsidRPr="001829A3" w:rsidRDefault="001829A3" w:rsidP="001829A3">
            <w:pPr>
              <w:pStyle w:val="Body"/>
              <w:jc w:val="center"/>
              <w:rPr>
                <w:b/>
              </w:rPr>
            </w:pPr>
            <w:r w:rsidRPr="001829A3">
              <w:rPr>
                <w:b/>
              </w:rPr>
              <w:t>Name of view</w:t>
            </w:r>
          </w:p>
        </w:tc>
        <w:tc>
          <w:tcPr>
            <w:tcW w:w="1555" w:type="dxa"/>
          </w:tcPr>
          <w:p w14:paraId="400ED8E2" w14:textId="77777777" w:rsidR="001829A3" w:rsidRPr="001829A3" w:rsidRDefault="001829A3" w:rsidP="001829A3">
            <w:pPr>
              <w:pStyle w:val="Body"/>
              <w:jc w:val="center"/>
              <w:rPr>
                <w:b/>
              </w:rPr>
            </w:pPr>
            <w:r w:rsidRPr="001829A3">
              <w:rPr>
                <w:b/>
              </w:rPr>
              <w:t>Viewtype</w:t>
            </w:r>
            <w:r>
              <w:rPr>
                <w:b/>
              </w:rPr>
              <w:t xml:space="preserve"> that defines</w:t>
            </w:r>
            <w:r>
              <w:rPr>
                <w:b/>
              </w:rPr>
              <w:br/>
              <w:t>this view</w:t>
            </w:r>
          </w:p>
        </w:tc>
        <w:tc>
          <w:tcPr>
            <w:tcW w:w="2551" w:type="dxa"/>
            <w:gridSpan w:val="2"/>
          </w:tcPr>
          <w:p w14:paraId="14A33A82" w14:textId="77777777" w:rsidR="001829A3" w:rsidRPr="001829A3" w:rsidRDefault="001829A3" w:rsidP="001829A3">
            <w:pPr>
              <w:pStyle w:val="Body"/>
              <w:jc w:val="center"/>
              <w:rPr>
                <w:b/>
              </w:rPr>
            </w:pPr>
            <w:r>
              <w:rPr>
                <w:b/>
              </w:rPr>
              <w:t>Types of elements and relations shown</w:t>
            </w:r>
          </w:p>
        </w:tc>
        <w:tc>
          <w:tcPr>
            <w:tcW w:w="851" w:type="dxa"/>
          </w:tcPr>
          <w:p w14:paraId="55084FFD" w14:textId="77777777" w:rsidR="001829A3" w:rsidRPr="001829A3" w:rsidRDefault="001829A3" w:rsidP="001829A3">
            <w:pPr>
              <w:pStyle w:val="Body"/>
              <w:jc w:val="center"/>
              <w:rPr>
                <w:b/>
              </w:rPr>
            </w:pPr>
            <w:r>
              <w:rPr>
                <w:b/>
              </w:rPr>
              <w:t>Is this a module view?</w:t>
            </w:r>
          </w:p>
        </w:tc>
        <w:tc>
          <w:tcPr>
            <w:tcW w:w="1116" w:type="dxa"/>
          </w:tcPr>
          <w:p w14:paraId="3AF170AE" w14:textId="77777777" w:rsidR="001829A3" w:rsidRPr="001829A3" w:rsidRDefault="001829A3" w:rsidP="001829A3">
            <w:pPr>
              <w:pStyle w:val="Body"/>
              <w:jc w:val="center"/>
              <w:rPr>
                <w:b/>
              </w:rPr>
            </w:pPr>
            <w:r>
              <w:rPr>
                <w:b/>
              </w:rPr>
              <w:t>Is this a c</w:t>
            </w:r>
            <w:r w:rsidRPr="001829A3">
              <w:rPr>
                <w:b/>
              </w:rPr>
              <w:t>omponent-and-connector</w:t>
            </w:r>
            <w:r>
              <w:rPr>
                <w:b/>
              </w:rPr>
              <w:t xml:space="preserve"> view?</w:t>
            </w:r>
          </w:p>
        </w:tc>
        <w:tc>
          <w:tcPr>
            <w:tcW w:w="0" w:type="auto"/>
          </w:tcPr>
          <w:p w14:paraId="5B7C9FE5" w14:textId="77777777" w:rsidR="001829A3" w:rsidRPr="001829A3" w:rsidRDefault="001829A3" w:rsidP="001829A3">
            <w:pPr>
              <w:pStyle w:val="Body"/>
              <w:jc w:val="center"/>
              <w:rPr>
                <w:b/>
              </w:rPr>
            </w:pPr>
            <w:r>
              <w:rPr>
                <w:b/>
              </w:rPr>
              <w:t>Is this an allocation view?</w:t>
            </w:r>
          </w:p>
        </w:tc>
      </w:tr>
      <w:tr w:rsidR="00B37861" w14:paraId="18261618" w14:textId="77777777" w:rsidTr="00B37861">
        <w:tc>
          <w:tcPr>
            <w:tcW w:w="0" w:type="auto"/>
          </w:tcPr>
          <w:p w14:paraId="76C52CEC" w14:textId="02A2048C" w:rsidR="008003BE" w:rsidRPr="008003BE" w:rsidRDefault="008003BE" w:rsidP="008003BE">
            <w:pPr>
              <w:pStyle w:val="Body"/>
            </w:pPr>
            <w:r w:rsidRPr="008003BE">
              <w:rPr>
                <w:szCs w:val="22"/>
              </w:rPr>
              <w:t>Decomposition View</w:t>
            </w:r>
          </w:p>
        </w:tc>
        <w:tc>
          <w:tcPr>
            <w:tcW w:w="1555" w:type="dxa"/>
          </w:tcPr>
          <w:p w14:paraId="05595C90" w14:textId="01EC159B" w:rsidR="008003BE" w:rsidRDefault="008003BE" w:rsidP="008003BE">
            <w:pPr>
              <w:pStyle w:val="Body"/>
            </w:pPr>
            <w:r w:rsidRPr="00623878">
              <w:rPr>
                <w:szCs w:val="22"/>
              </w:rPr>
              <w:t>Modules and submodules hierarchy</w:t>
            </w:r>
          </w:p>
        </w:tc>
        <w:tc>
          <w:tcPr>
            <w:tcW w:w="1100" w:type="dxa"/>
          </w:tcPr>
          <w:p w14:paraId="5040B955" w14:textId="338BFC8B" w:rsidR="008003BE" w:rsidRDefault="00B37861" w:rsidP="008003BE">
            <w:pPr>
              <w:pStyle w:val="Body"/>
            </w:pPr>
            <w:r>
              <w:t>Modules and Submodules</w:t>
            </w:r>
          </w:p>
        </w:tc>
        <w:tc>
          <w:tcPr>
            <w:tcW w:w="1451" w:type="dxa"/>
          </w:tcPr>
          <w:p w14:paraId="5E12D47C" w14:textId="0690DED7" w:rsidR="008003BE" w:rsidRDefault="00B37861" w:rsidP="008003BE">
            <w:pPr>
              <w:pStyle w:val="Body"/>
            </w:pPr>
            <w:r>
              <w:t>“Is-part-of”</w:t>
            </w:r>
          </w:p>
        </w:tc>
        <w:tc>
          <w:tcPr>
            <w:tcW w:w="851" w:type="dxa"/>
          </w:tcPr>
          <w:p w14:paraId="136E7463" w14:textId="6AC4D070" w:rsidR="008003BE" w:rsidRPr="008003BE" w:rsidRDefault="008003BE" w:rsidP="008003BE">
            <w:pPr>
              <w:pStyle w:val="Body"/>
            </w:pPr>
            <w:r>
              <w:rPr>
                <w:szCs w:val="22"/>
              </w:rPr>
              <w:t>Y</w:t>
            </w:r>
            <w:r w:rsidRPr="008003BE">
              <w:rPr>
                <w:szCs w:val="22"/>
              </w:rPr>
              <w:t>es</w:t>
            </w:r>
          </w:p>
        </w:tc>
        <w:tc>
          <w:tcPr>
            <w:tcW w:w="1116" w:type="dxa"/>
          </w:tcPr>
          <w:p w14:paraId="0F73BD8E" w14:textId="154DB0AE" w:rsidR="008003BE" w:rsidRPr="008003BE" w:rsidRDefault="008003BE" w:rsidP="008003BE">
            <w:pPr>
              <w:pStyle w:val="Body"/>
            </w:pPr>
            <w:r>
              <w:rPr>
                <w:szCs w:val="22"/>
              </w:rPr>
              <w:t>N</w:t>
            </w:r>
            <w:r w:rsidRPr="008003BE">
              <w:rPr>
                <w:szCs w:val="22"/>
              </w:rPr>
              <w:t>o</w:t>
            </w:r>
          </w:p>
        </w:tc>
        <w:tc>
          <w:tcPr>
            <w:tcW w:w="1565" w:type="dxa"/>
          </w:tcPr>
          <w:p w14:paraId="663B9DEA" w14:textId="278A398B" w:rsidR="008003BE" w:rsidRPr="008003BE" w:rsidRDefault="008003BE" w:rsidP="008003BE">
            <w:pPr>
              <w:pStyle w:val="Body"/>
            </w:pPr>
            <w:r w:rsidRPr="008003BE">
              <w:rPr>
                <w:szCs w:val="22"/>
              </w:rPr>
              <w:t>No</w:t>
            </w:r>
          </w:p>
        </w:tc>
      </w:tr>
      <w:tr w:rsidR="00B37861" w14:paraId="4E27EFB9" w14:textId="77777777" w:rsidTr="00B37861">
        <w:tc>
          <w:tcPr>
            <w:tcW w:w="0" w:type="auto"/>
          </w:tcPr>
          <w:p w14:paraId="082A4268" w14:textId="1C952316" w:rsidR="008003BE" w:rsidRPr="008003BE" w:rsidRDefault="008003BE" w:rsidP="008003BE">
            <w:pPr>
              <w:pStyle w:val="Body"/>
            </w:pPr>
            <w:r w:rsidRPr="008003BE">
              <w:rPr>
                <w:szCs w:val="22"/>
              </w:rPr>
              <w:t xml:space="preserve"> Uses View</w:t>
            </w:r>
          </w:p>
        </w:tc>
        <w:tc>
          <w:tcPr>
            <w:tcW w:w="1555" w:type="dxa"/>
          </w:tcPr>
          <w:p w14:paraId="58423F49" w14:textId="59058A96" w:rsidR="008003BE" w:rsidRDefault="008003BE" w:rsidP="008003BE">
            <w:pPr>
              <w:pStyle w:val="Body"/>
            </w:pPr>
            <w:r w:rsidRPr="00623878">
              <w:rPr>
                <w:szCs w:val="22"/>
              </w:rPr>
              <w:t>Functional dependencies between modules</w:t>
            </w:r>
          </w:p>
        </w:tc>
        <w:tc>
          <w:tcPr>
            <w:tcW w:w="1100" w:type="dxa"/>
          </w:tcPr>
          <w:p w14:paraId="0082B382" w14:textId="468C647E" w:rsidR="008003BE" w:rsidRDefault="00B37861" w:rsidP="008003BE">
            <w:pPr>
              <w:pStyle w:val="Body"/>
            </w:pPr>
            <w:r>
              <w:t>Modules</w:t>
            </w:r>
          </w:p>
        </w:tc>
        <w:tc>
          <w:tcPr>
            <w:tcW w:w="1451" w:type="dxa"/>
          </w:tcPr>
          <w:p w14:paraId="312D297D" w14:textId="1BAAED00" w:rsidR="008003BE" w:rsidRDefault="00B37861" w:rsidP="008003BE">
            <w:pPr>
              <w:pStyle w:val="Body"/>
            </w:pPr>
            <w:r>
              <w:t>“Depends-on”</w:t>
            </w:r>
          </w:p>
        </w:tc>
        <w:tc>
          <w:tcPr>
            <w:tcW w:w="851" w:type="dxa"/>
          </w:tcPr>
          <w:p w14:paraId="2C9D8125" w14:textId="3DD6DC98" w:rsidR="008003BE" w:rsidRPr="008003BE" w:rsidRDefault="008003BE" w:rsidP="008003BE">
            <w:pPr>
              <w:pStyle w:val="Body"/>
            </w:pPr>
            <w:r>
              <w:rPr>
                <w:color w:val="000000" w:themeColor="text1"/>
                <w:szCs w:val="22"/>
              </w:rPr>
              <w:t>Y</w:t>
            </w:r>
            <w:r w:rsidRPr="008003BE">
              <w:rPr>
                <w:color w:val="000000" w:themeColor="text1"/>
                <w:szCs w:val="22"/>
              </w:rPr>
              <w:t xml:space="preserve">es </w:t>
            </w:r>
          </w:p>
        </w:tc>
        <w:tc>
          <w:tcPr>
            <w:tcW w:w="1116" w:type="dxa"/>
          </w:tcPr>
          <w:p w14:paraId="39C8E412" w14:textId="7DCC47E1" w:rsidR="008003BE" w:rsidRPr="008003BE" w:rsidRDefault="008003BE" w:rsidP="008003BE">
            <w:pPr>
              <w:rPr>
                <w:rFonts w:ascii="Times New Roman" w:hAnsi="Times New Roman"/>
                <w:sz w:val="22"/>
                <w:szCs w:val="22"/>
              </w:rPr>
            </w:pPr>
            <w:r w:rsidRPr="008003BE">
              <w:rPr>
                <w:rFonts w:ascii="Times New Roman" w:hAnsi="Times New Roman"/>
                <w:sz w:val="22"/>
                <w:szCs w:val="22"/>
              </w:rPr>
              <w:t>No</w:t>
            </w:r>
          </w:p>
          <w:p w14:paraId="31703A87" w14:textId="77777777" w:rsidR="008003BE" w:rsidRPr="008003BE" w:rsidRDefault="008003BE" w:rsidP="008003BE">
            <w:pPr>
              <w:pStyle w:val="Body"/>
            </w:pPr>
          </w:p>
        </w:tc>
        <w:tc>
          <w:tcPr>
            <w:tcW w:w="1565" w:type="dxa"/>
          </w:tcPr>
          <w:p w14:paraId="6AE2469A" w14:textId="2EA18D26" w:rsidR="008003BE" w:rsidRPr="008003BE" w:rsidRDefault="008003BE" w:rsidP="008003BE">
            <w:pPr>
              <w:rPr>
                <w:rFonts w:ascii="Times New Roman" w:hAnsi="Times New Roman"/>
                <w:sz w:val="22"/>
                <w:szCs w:val="22"/>
              </w:rPr>
            </w:pPr>
            <w:r w:rsidRPr="008003BE">
              <w:rPr>
                <w:rFonts w:ascii="Times New Roman" w:hAnsi="Times New Roman"/>
                <w:sz w:val="22"/>
                <w:szCs w:val="22"/>
              </w:rPr>
              <w:t>No</w:t>
            </w:r>
          </w:p>
          <w:p w14:paraId="39821337" w14:textId="77777777" w:rsidR="008003BE" w:rsidRPr="008003BE" w:rsidRDefault="008003BE" w:rsidP="008003BE">
            <w:pPr>
              <w:pStyle w:val="Body"/>
            </w:pPr>
          </w:p>
        </w:tc>
      </w:tr>
      <w:tr w:rsidR="00B37861" w14:paraId="119E2CB2" w14:textId="77777777" w:rsidTr="00B37861">
        <w:tc>
          <w:tcPr>
            <w:tcW w:w="0" w:type="auto"/>
          </w:tcPr>
          <w:p w14:paraId="6D245A0E" w14:textId="206FCDA0" w:rsidR="008003BE" w:rsidRPr="008003BE" w:rsidRDefault="008003BE" w:rsidP="008003BE">
            <w:pPr>
              <w:pStyle w:val="Body"/>
            </w:pPr>
            <w:r w:rsidRPr="008003BE">
              <w:rPr>
                <w:szCs w:val="22"/>
              </w:rPr>
              <w:t>Data Model View</w:t>
            </w:r>
          </w:p>
        </w:tc>
        <w:tc>
          <w:tcPr>
            <w:tcW w:w="1555" w:type="dxa"/>
          </w:tcPr>
          <w:p w14:paraId="269FC0BA" w14:textId="44A28DF0" w:rsidR="008003BE" w:rsidRDefault="008003BE" w:rsidP="008003BE">
            <w:pPr>
              <w:pStyle w:val="Body"/>
            </w:pPr>
            <w:r w:rsidRPr="00623878">
              <w:rPr>
                <w:szCs w:val="22"/>
              </w:rPr>
              <w:t>Data entities and relationships</w:t>
            </w:r>
          </w:p>
        </w:tc>
        <w:tc>
          <w:tcPr>
            <w:tcW w:w="1100" w:type="dxa"/>
          </w:tcPr>
          <w:p w14:paraId="59B159CA" w14:textId="50749BC6" w:rsidR="008003BE" w:rsidRDefault="00B37861" w:rsidP="008003BE">
            <w:pPr>
              <w:pStyle w:val="Body"/>
            </w:pPr>
            <w:r>
              <w:t>Data Entities</w:t>
            </w:r>
          </w:p>
        </w:tc>
        <w:tc>
          <w:tcPr>
            <w:tcW w:w="1451" w:type="dxa"/>
          </w:tcPr>
          <w:p w14:paraId="03CE7965" w14:textId="18936408" w:rsidR="008003BE" w:rsidRDefault="00B37861" w:rsidP="008003BE">
            <w:pPr>
              <w:pStyle w:val="Body"/>
            </w:pPr>
            <w:r>
              <w:t>Associations relations</w:t>
            </w:r>
          </w:p>
        </w:tc>
        <w:tc>
          <w:tcPr>
            <w:tcW w:w="851" w:type="dxa"/>
          </w:tcPr>
          <w:p w14:paraId="2313D775" w14:textId="76C9EE9B" w:rsidR="008003BE" w:rsidRPr="008003BE" w:rsidRDefault="008003BE" w:rsidP="008003BE">
            <w:pPr>
              <w:pStyle w:val="Body"/>
            </w:pPr>
            <w:r>
              <w:rPr>
                <w:color w:val="000000" w:themeColor="text1"/>
                <w:szCs w:val="22"/>
              </w:rPr>
              <w:t>Y</w:t>
            </w:r>
            <w:r w:rsidRPr="008003BE">
              <w:rPr>
                <w:color w:val="000000" w:themeColor="text1"/>
                <w:szCs w:val="22"/>
              </w:rPr>
              <w:t>es</w:t>
            </w:r>
          </w:p>
        </w:tc>
        <w:tc>
          <w:tcPr>
            <w:tcW w:w="1116" w:type="dxa"/>
          </w:tcPr>
          <w:p w14:paraId="4B3D6D15" w14:textId="5DDCC3B0" w:rsidR="008003BE" w:rsidRPr="008003BE" w:rsidRDefault="008003BE" w:rsidP="008003BE">
            <w:pPr>
              <w:pStyle w:val="Body"/>
            </w:pPr>
            <w:r>
              <w:rPr>
                <w:szCs w:val="22"/>
              </w:rPr>
              <w:t>N</w:t>
            </w:r>
            <w:r w:rsidRPr="008003BE">
              <w:rPr>
                <w:szCs w:val="22"/>
              </w:rPr>
              <w:t>o</w:t>
            </w:r>
          </w:p>
        </w:tc>
        <w:tc>
          <w:tcPr>
            <w:tcW w:w="1565" w:type="dxa"/>
          </w:tcPr>
          <w:p w14:paraId="0E8EA6B5" w14:textId="7C9D82C6" w:rsidR="008003BE" w:rsidRPr="008003BE" w:rsidRDefault="008003BE" w:rsidP="008003BE">
            <w:pPr>
              <w:pStyle w:val="Body"/>
            </w:pPr>
            <w:r w:rsidRPr="008003BE">
              <w:rPr>
                <w:szCs w:val="22"/>
              </w:rPr>
              <w:t>No</w:t>
            </w:r>
          </w:p>
        </w:tc>
      </w:tr>
      <w:tr w:rsidR="00B37861" w14:paraId="308FC999" w14:textId="77777777" w:rsidTr="00B37861">
        <w:tc>
          <w:tcPr>
            <w:tcW w:w="0" w:type="auto"/>
          </w:tcPr>
          <w:p w14:paraId="7C257251" w14:textId="7C303A4E" w:rsidR="008003BE" w:rsidRPr="008003BE" w:rsidRDefault="008003BE" w:rsidP="008003BE">
            <w:pPr>
              <w:pStyle w:val="Body"/>
            </w:pPr>
            <w:r w:rsidRPr="008003BE">
              <w:rPr>
                <w:szCs w:val="22"/>
              </w:rPr>
              <w:t>Call-Return View</w:t>
            </w:r>
          </w:p>
        </w:tc>
        <w:tc>
          <w:tcPr>
            <w:tcW w:w="1555" w:type="dxa"/>
          </w:tcPr>
          <w:p w14:paraId="439F7C78" w14:textId="2B2BFAD1" w:rsidR="008003BE" w:rsidRDefault="008003BE" w:rsidP="008003BE">
            <w:pPr>
              <w:pStyle w:val="Body"/>
            </w:pPr>
            <w:r w:rsidRPr="00623878">
              <w:rPr>
                <w:szCs w:val="22"/>
              </w:rPr>
              <w:t>Control flow between components</w:t>
            </w:r>
          </w:p>
        </w:tc>
        <w:tc>
          <w:tcPr>
            <w:tcW w:w="1100" w:type="dxa"/>
          </w:tcPr>
          <w:p w14:paraId="5876E8C6" w14:textId="2F4776AE" w:rsidR="008003BE" w:rsidRDefault="00B37861" w:rsidP="008003BE">
            <w:pPr>
              <w:pStyle w:val="Body"/>
            </w:pPr>
            <w:r>
              <w:t>Components</w:t>
            </w:r>
          </w:p>
        </w:tc>
        <w:tc>
          <w:tcPr>
            <w:tcW w:w="1451" w:type="dxa"/>
          </w:tcPr>
          <w:p w14:paraId="64CCE452" w14:textId="77C323A8" w:rsidR="008003BE" w:rsidRDefault="00B37861" w:rsidP="008003BE">
            <w:pPr>
              <w:pStyle w:val="Body"/>
            </w:pPr>
            <w:r>
              <w:t>“Calls” relation</w:t>
            </w:r>
          </w:p>
        </w:tc>
        <w:tc>
          <w:tcPr>
            <w:tcW w:w="851" w:type="dxa"/>
          </w:tcPr>
          <w:p w14:paraId="23600950" w14:textId="7A71563B" w:rsidR="008003BE" w:rsidRPr="008003BE" w:rsidRDefault="008003BE" w:rsidP="008003BE">
            <w:pPr>
              <w:pStyle w:val="Body"/>
            </w:pPr>
            <w:r>
              <w:rPr>
                <w:color w:val="000000" w:themeColor="text1"/>
                <w:szCs w:val="22"/>
              </w:rPr>
              <w:t>N</w:t>
            </w:r>
            <w:r w:rsidRPr="008003BE">
              <w:rPr>
                <w:color w:val="000000" w:themeColor="text1"/>
                <w:szCs w:val="22"/>
              </w:rPr>
              <w:t>o</w:t>
            </w:r>
          </w:p>
        </w:tc>
        <w:tc>
          <w:tcPr>
            <w:tcW w:w="1116" w:type="dxa"/>
          </w:tcPr>
          <w:p w14:paraId="36520EA4" w14:textId="43F1AF53" w:rsidR="008003BE" w:rsidRPr="008003BE" w:rsidRDefault="008003BE" w:rsidP="008003BE">
            <w:pPr>
              <w:pStyle w:val="Body"/>
            </w:pPr>
            <w:r>
              <w:rPr>
                <w:szCs w:val="22"/>
              </w:rPr>
              <w:t>Y</w:t>
            </w:r>
            <w:r w:rsidRPr="008003BE">
              <w:rPr>
                <w:szCs w:val="22"/>
              </w:rPr>
              <w:t>es</w:t>
            </w:r>
          </w:p>
        </w:tc>
        <w:tc>
          <w:tcPr>
            <w:tcW w:w="1565" w:type="dxa"/>
          </w:tcPr>
          <w:p w14:paraId="0508757C" w14:textId="48270E60" w:rsidR="008003BE" w:rsidRPr="008003BE" w:rsidRDefault="008003BE" w:rsidP="008003BE">
            <w:pPr>
              <w:pStyle w:val="Body"/>
            </w:pPr>
            <w:r>
              <w:rPr>
                <w:szCs w:val="22"/>
              </w:rPr>
              <w:t>N</w:t>
            </w:r>
            <w:r w:rsidRPr="008003BE">
              <w:rPr>
                <w:szCs w:val="22"/>
              </w:rPr>
              <w:t>o</w:t>
            </w:r>
          </w:p>
        </w:tc>
      </w:tr>
      <w:tr w:rsidR="00B37861" w14:paraId="32929435" w14:textId="77777777" w:rsidTr="00B37861">
        <w:tc>
          <w:tcPr>
            <w:tcW w:w="0" w:type="auto"/>
          </w:tcPr>
          <w:p w14:paraId="3CF6B021" w14:textId="3C4C958A" w:rsidR="008003BE" w:rsidRPr="008003BE" w:rsidRDefault="008003BE" w:rsidP="008003BE">
            <w:pPr>
              <w:pStyle w:val="Body"/>
              <w:rPr>
                <w:szCs w:val="22"/>
              </w:rPr>
            </w:pPr>
            <w:r w:rsidRPr="008003BE">
              <w:rPr>
                <w:szCs w:val="22"/>
              </w:rPr>
              <w:lastRenderedPageBreak/>
              <w:t>Repository View</w:t>
            </w:r>
          </w:p>
        </w:tc>
        <w:tc>
          <w:tcPr>
            <w:tcW w:w="1555" w:type="dxa"/>
          </w:tcPr>
          <w:p w14:paraId="5ECFC5B7" w14:textId="5141FA78" w:rsidR="008003BE" w:rsidRDefault="008003BE" w:rsidP="008003BE">
            <w:pPr>
              <w:pStyle w:val="Body"/>
            </w:pPr>
            <w:r w:rsidRPr="00623878">
              <w:rPr>
                <w:szCs w:val="22"/>
              </w:rPr>
              <w:t>Data storage components and access connectors</w:t>
            </w:r>
          </w:p>
        </w:tc>
        <w:tc>
          <w:tcPr>
            <w:tcW w:w="1100" w:type="dxa"/>
          </w:tcPr>
          <w:p w14:paraId="63E0F49D" w14:textId="6C5921D1" w:rsidR="008003BE" w:rsidRDefault="00B37861" w:rsidP="008003BE">
            <w:pPr>
              <w:pStyle w:val="Body"/>
            </w:pPr>
            <w:r>
              <w:t>Data Repositories and Access Components</w:t>
            </w:r>
          </w:p>
        </w:tc>
        <w:tc>
          <w:tcPr>
            <w:tcW w:w="1451" w:type="dxa"/>
          </w:tcPr>
          <w:p w14:paraId="481523E5" w14:textId="06218FDF" w:rsidR="008003BE" w:rsidRDefault="00B37861" w:rsidP="008003BE">
            <w:pPr>
              <w:pStyle w:val="Body"/>
            </w:pPr>
            <w:r>
              <w:t>“Stores” and “Retrieves” relations</w:t>
            </w:r>
          </w:p>
        </w:tc>
        <w:tc>
          <w:tcPr>
            <w:tcW w:w="851" w:type="dxa"/>
          </w:tcPr>
          <w:p w14:paraId="6E0EE181" w14:textId="25FB8733" w:rsidR="008003BE" w:rsidRPr="008003BE" w:rsidRDefault="008003BE" w:rsidP="008003BE">
            <w:pPr>
              <w:pStyle w:val="Body"/>
            </w:pPr>
            <w:r w:rsidRPr="008003BE">
              <w:rPr>
                <w:color w:val="000000" w:themeColor="text1"/>
                <w:szCs w:val="22"/>
              </w:rPr>
              <w:t>No</w:t>
            </w:r>
          </w:p>
        </w:tc>
        <w:tc>
          <w:tcPr>
            <w:tcW w:w="1116" w:type="dxa"/>
          </w:tcPr>
          <w:p w14:paraId="4BEDFF7C" w14:textId="6A3648B3" w:rsidR="008003BE" w:rsidRPr="008003BE" w:rsidRDefault="008003BE" w:rsidP="008003BE">
            <w:pPr>
              <w:pStyle w:val="Body"/>
            </w:pPr>
            <w:r>
              <w:rPr>
                <w:szCs w:val="22"/>
              </w:rPr>
              <w:t>Y</w:t>
            </w:r>
            <w:r w:rsidRPr="008003BE">
              <w:rPr>
                <w:szCs w:val="22"/>
              </w:rPr>
              <w:t>es</w:t>
            </w:r>
          </w:p>
        </w:tc>
        <w:tc>
          <w:tcPr>
            <w:tcW w:w="1565" w:type="dxa"/>
          </w:tcPr>
          <w:p w14:paraId="046F0800" w14:textId="15161DED" w:rsidR="008003BE" w:rsidRPr="008003BE" w:rsidRDefault="008003BE" w:rsidP="008003BE">
            <w:pPr>
              <w:pStyle w:val="Body"/>
            </w:pPr>
            <w:r>
              <w:rPr>
                <w:szCs w:val="22"/>
              </w:rPr>
              <w:t>N</w:t>
            </w:r>
            <w:r w:rsidRPr="008003BE">
              <w:rPr>
                <w:szCs w:val="22"/>
              </w:rPr>
              <w:t>o</w:t>
            </w:r>
          </w:p>
        </w:tc>
      </w:tr>
      <w:tr w:rsidR="00B37861" w14:paraId="7C236202" w14:textId="77777777" w:rsidTr="00B37861">
        <w:tc>
          <w:tcPr>
            <w:tcW w:w="0" w:type="auto"/>
          </w:tcPr>
          <w:p w14:paraId="5A083425" w14:textId="7473E98C" w:rsidR="008003BE" w:rsidRPr="008003BE" w:rsidRDefault="008003BE" w:rsidP="008003BE">
            <w:pPr>
              <w:pStyle w:val="Body"/>
              <w:rPr>
                <w:szCs w:val="22"/>
              </w:rPr>
            </w:pPr>
            <w:r w:rsidRPr="008003BE">
              <w:rPr>
                <w:szCs w:val="22"/>
              </w:rPr>
              <w:t>Execution View</w:t>
            </w:r>
          </w:p>
        </w:tc>
        <w:tc>
          <w:tcPr>
            <w:tcW w:w="1555" w:type="dxa"/>
          </w:tcPr>
          <w:p w14:paraId="07C56169" w14:textId="6B329F90" w:rsidR="008003BE" w:rsidRDefault="008003BE" w:rsidP="008003BE">
            <w:pPr>
              <w:pStyle w:val="Body"/>
            </w:pPr>
            <w:r w:rsidRPr="00623878">
              <w:rPr>
                <w:szCs w:val="22"/>
              </w:rPr>
              <w:t>Software components to execution infrastructure</w:t>
            </w:r>
          </w:p>
        </w:tc>
        <w:tc>
          <w:tcPr>
            <w:tcW w:w="1100" w:type="dxa"/>
          </w:tcPr>
          <w:p w14:paraId="3A36B730" w14:textId="10A676D8" w:rsidR="008003BE" w:rsidRDefault="00B37861" w:rsidP="008003BE">
            <w:pPr>
              <w:pStyle w:val="Body"/>
            </w:pPr>
            <w:r>
              <w:t>Software components, infrastructure nodes</w:t>
            </w:r>
          </w:p>
        </w:tc>
        <w:tc>
          <w:tcPr>
            <w:tcW w:w="1451" w:type="dxa"/>
          </w:tcPr>
          <w:p w14:paraId="601E6F32" w14:textId="30A95E39" w:rsidR="008003BE" w:rsidRDefault="00B37861" w:rsidP="008003BE">
            <w:pPr>
              <w:pStyle w:val="Body"/>
            </w:pPr>
            <w:r>
              <w:t>“Is-deployed-on” and “Communicates-with”</w:t>
            </w:r>
          </w:p>
        </w:tc>
        <w:tc>
          <w:tcPr>
            <w:tcW w:w="851" w:type="dxa"/>
          </w:tcPr>
          <w:p w14:paraId="0A9CCB4D" w14:textId="11BC6C72" w:rsidR="008003BE" w:rsidRPr="008003BE" w:rsidRDefault="008003BE" w:rsidP="008003BE">
            <w:pPr>
              <w:pStyle w:val="Body"/>
            </w:pPr>
            <w:r w:rsidRPr="008003BE">
              <w:rPr>
                <w:szCs w:val="22"/>
              </w:rPr>
              <w:t>No</w:t>
            </w:r>
          </w:p>
        </w:tc>
        <w:tc>
          <w:tcPr>
            <w:tcW w:w="1116" w:type="dxa"/>
          </w:tcPr>
          <w:p w14:paraId="3C2FFF4C" w14:textId="5EF867EC" w:rsidR="008003BE" w:rsidRPr="008003BE" w:rsidRDefault="008003BE" w:rsidP="008003BE">
            <w:pPr>
              <w:pStyle w:val="Body"/>
            </w:pPr>
            <w:r w:rsidRPr="008003BE">
              <w:rPr>
                <w:szCs w:val="22"/>
              </w:rPr>
              <w:t>No</w:t>
            </w:r>
          </w:p>
        </w:tc>
        <w:tc>
          <w:tcPr>
            <w:tcW w:w="1565" w:type="dxa"/>
          </w:tcPr>
          <w:p w14:paraId="1861D48A" w14:textId="0B9E7EF5" w:rsidR="008003BE" w:rsidRPr="008003BE" w:rsidRDefault="008003BE" w:rsidP="008003BE">
            <w:pPr>
              <w:pStyle w:val="Body"/>
            </w:pPr>
            <w:r w:rsidRPr="008003BE">
              <w:rPr>
                <w:szCs w:val="22"/>
              </w:rPr>
              <w:t>Yes</w:t>
            </w:r>
          </w:p>
        </w:tc>
      </w:tr>
      <w:tr w:rsidR="00B37861" w14:paraId="08C796D6" w14:textId="77777777" w:rsidTr="00B37861">
        <w:tc>
          <w:tcPr>
            <w:tcW w:w="0" w:type="auto"/>
          </w:tcPr>
          <w:p w14:paraId="79B9A53A" w14:textId="6BF23FEB" w:rsidR="008003BE" w:rsidRPr="008003BE" w:rsidRDefault="008003BE" w:rsidP="008003BE">
            <w:pPr>
              <w:pStyle w:val="Body"/>
              <w:rPr>
                <w:szCs w:val="22"/>
              </w:rPr>
            </w:pPr>
            <w:r w:rsidRPr="008003BE">
              <w:rPr>
                <w:szCs w:val="22"/>
              </w:rPr>
              <w:t>Development View</w:t>
            </w:r>
          </w:p>
        </w:tc>
        <w:tc>
          <w:tcPr>
            <w:tcW w:w="1555" w:type="dxa"/>
          </w:tcPr>
          <w:p w14:paraId="6204AB6A" w14:textId="10204C94" w:rsidR="008003BE" w:rsidRDefault="008003BE" w:rsidP="008003BE">
            <w:pPr>
              <w:pStyle w:val="Body"/>
            </w:pPr>
            <w:r w:rsidRPr="00623878">
              <w:rPr>
                <w:szCs w:val="22"/>
              </w:rPr>
              <w:t>Development artifacts and source code organization</w:t>
            </w:r>
          </w:p>
        </w:tc>
        <w:tc>
          <w:tcPr>
            <w:tcW w:w="1100" w:type="dxa"/>
          </w:tcPr>
          <w:p w14:paraId="6830D966" w14:textId="0B71DE1F" w:rsidR="008003BE" w:rsidRDefault="00B37861" w:rsidP="008003BE">
            <w:pPr>
              <w:pStyle w:val="Body"/>
            </w:pPr>
            <w:r>
              <w:t>Development artifacts, source code modules, libraries</w:t>
            </w:r>
          </w:p>
        </w:tc>
        <w:tc>
          <w:tcPr>
            <w:tcW w:w="1451" w:type="dxa"/>
          </w:tcPr>
          <w:p w14:paraId="3510FA5E" w14:textId="42D62495" w:rsidR="008003BE" w:rsidRDefault="00B37861" w:rsidP="008003BE">
            <w:pPr>
              <w:pStyle w:val="Body"/>
            </w:pPr>
            <w:r>
              <w:t>“Depends-on” between modules, libraries and build tools</w:t>
            </w:r>
          </w:p>
        </w:tc>
        <w:tc>
          <w:tcPr>
            <w:tcW w:w="851" w:type="dxa"/>
          </w:tcPr>
          <w:p w14:paraId="6761B998" w14:textId="47126A42" w:rsidR="008003BE" w:rsidRPr="008003BE" w:rsidRDefault="008003BE" w:rsidP="008003BE">
            <w:pPr>
              <w:pStyle w:val="Body"/>
            </w:pPr>
            <w:r w:rsidRPr="008003BE">
              <w:rPr>
                <w:szCs w:val="22"/>
              </w:rPr>
              <w:t>No</w:t>
            </w:r>
          </w:p>
        </w:tc>
        <w:tc>
          <w:tcPr>
            <w:tcW w:w="1116" w:type="dxa"/>
          </w:tcPr>
          <w:p w14:paraId="2B19E711" w14:textId="3CCE29C1" w:rsidR="008003BE" w:rsidRPr="008003BE" w:rsidRDefault="008003BE" w:rsidP="008003BE">
            <w:pPr>
              <w:pStyle w:val="Body"/>
            </w:pPr>
            <w:r w:rsidRPr="008003BE">
              <w:rPr>
                <w:szCs w:val="22"/>
              </w:rPr>
              <w:t>No</w:t>
            </w:r>
          </w:p>
        </w:tc>
        <w:tc>
          <w:tcPr>
            <w:tcW w:w="1565" w:type="dxa"/>
          </w:tcPr>
          <w:p w14:paraId="1BC251C4" w14:textId="035E7AD9" w:rsidR="008003BE" w:rsidRPr="008003BE" w:rsidRDefault="008003BE" w:rsidP="008003BE">
            <w:pPr>
              <w:pStyle w:val="Body"/>
            </w:pPr>
            <w:r w:rsidRPr="008003BE">
              <w:rPr>
                <w:szCs w:val="22"/>
              </w:rPr>
              <w:t>Yes</w:t>
            </w:r>
          </w:p>
        </w:tc>
      </w:tr>
    </w:tbl>
    <w:p w14:paraId="05C21EFB" w14:textId="759451FA" w:rsidR="009E249B" w:rsidRDefault="00B37861" w:rsidP="008769D0">
      <w:pPr>
        <w:pStyle w:val="Ttulo2"/>
      </w:pPr>
      <w:bookmarkStart w:id="181" w:name="_Toc183540912"/>
      <w:r>
        <w:t>Module</w:t>
      </w:r>
      <w:r w:rsidR="009E249B">
        <w:t xml:space="preserve"> View</w:t>
      </w:r>
      <w:bookmarkEnd w:id="178"/>
      <w:bookmarkEnd w:id="179"/>
      <w:bookmarkEnd w:id="181"/>
    </w:p>
    <w:p w14:paraId="31F230F8" w14:textId="77777777" w:rsidR="009E249B" w:rsidRDefault="009E249B">
      <w:pPr>
        <w:pStyle w:val="Ttulo3"/>
      </w:pPr>
      <w:bookmarkStart w:id="182" w:name="_Toc64867674"/>
      <w:bookmarkStart w:id="183" w:name="_Toc87146885"/>
      <w:bookmarkStart w:id="184" w:name="_Toc183540913"/>
      <w:r>
        <w:t>View Description</w:t>
      </w:r>
      <w:bookmarkEnd w:id="182"/>
      <w:bookmarkEnd w:id="183"/>
      <w:bookmarkEnd w:id="184"/>
    </w:p>
    <w:p w14:paraId="5F356B0C" w14:textId="0EB45631" w:rsidR="008769D0" w:rsidRPr="008769D0" w:rsidRDefault="008769D0" w:rsidP="008769D0">
      <w:pPr>
        <w:spacing w:before="240" w:after="40" w:line="240" w:lineRule="auto"/>
        <w:ind w:left="714"/>
        <w:jc w:val="both"/>
      </w:pPr>
      <w:r w:rsidRPr="008769D0">
        <w:t>The Decomposition View presents the hierarchical structure of the system, organizing it into modules and submodules. This view highlights the responsibilities assigned to each module, providing a clear understanding of the system’s division into functional parts.</w:t>
      </w:r>
    </w:p>
    <w:p w14:paraId="334D6D7D" w14:textId="77777777" w:rsidR="009E249B" w:rsidRDefault="009E249B">
      <w:pPr>
        <w:pStyle w:val="Ttulo3"/>
      </w:pPr>
      <w:bookmarkStart w:id="185" w:name="_Toc64867675"/>
      <w:bookmarkStart w:id="186" w:name="_Toc87146886"/>
      <w:bookmarkStart w:id="187" w:name="_Toc183540914"/>
      <w:r>
        <w:t>View Packet Overview</w:t>
      </w:r>
      <w:bookmarkEnd w:id="185"/>
      <w:bookmarkEnd w:id="186"/>
      <w:bookmarkEnd w:id="187"/>
    </w:p>
    <w:p w14:paraId="3C6E349E" w14:textId="112CDD16" w:rsidR="00222232" w:rsidRDefault="00222232" w:rsidP="008769D0">
      <w:pPr>
        <w:pStyle w:val="Body"/>
        <w:ind w:left="720"/>
      </w:pPr>
      <w:r>
        <w:t>This view has been divided into the following view packets for convenience of presentation:</w:t>
      </w:r>
    </w:p>
    <w:p w14:paraId="7217274C" w14:textId="702C4EC7" w:rsidR="008769D0" w:rsidRDefault="008769D0" w:rsidP="008769D0">
      <w:pPr>
        <w:pStyle w:val="Legenda"/>
      </w:pPr>
      <w:bookmarkStart w:id="188" w:name="_Toc183529379"/>
      <w:r>
        <w:t xml:space="preserve">Table </w:t>
      </w:r>
      <w:r>
        <w:fldChar w:fldCharType="begin"/>
      </w:r>
      <w:r>
        <w:instrText xml:space="preserve"> SEQ Table \* ARABIC </w:instrText>
      </w:r>
      <w:r>
        <w:fldChar w:fldCharType="separate"/>
      </w:r>
      <w:r w:rsidR="00F91B18">
        <w:t>4</w:t>
      </w:r>
      <w:r>
        <w:fldChar w:fldCharType="end"/>
      </w:r>
      <w:r w:rsidR="000C467D">
        <w:t xml:space="preserve">: </w:t>
      </w:r>
      <w:r>
        <w:t>View Packets of Module View</w:t>
      </w:r>
      <w:bookmarkEnd w:id="188"/>
    </w:p>
    <w:tbl>
      <w:tblPr>
        <w:tblStyle w:val="TabelacomGrelha"/>
        <w:tblW w:w="0" w:type="auto"/>
        <w:tblLook w:val="04A0" w:firstRow="1" w:lastRow="0" w:firstColumn="1" w:lastColumn="0" w:noHBand="0" w:noVBand="1"/>
      </w:tblPr>
      <w:tblGrid>
        <w:gridCol w:w="4315"/>
        <w:gridCol w:w="4315"/>
      </w:tblGrid>
      <w:tr w:rsidR="008769D0" w14:paraId="56F91990" w14:textId="77777777" w:rsidTr="008769D0">
        <w:tc>
          <w:tcPr>
            <w:tcW w:w="4315" w:type="dxa"/>
          </w:tcPr>
          <w:p w14:paraId="1B1F05F9" w14:textId="08D222BB" w:rsidR="008769D0" w:rsidRPr="008769D0" w:rsidRDefault="008769D0" w:rsidP="00222232">
            <w:pPr>
              <w:pStyle w:val="Body"/>
              <w:rPr>
                <w:b/>
                <w:bCs/>
              </w:rPr>
            </w:pPr>
            <w:r>
              <w:rPr>
                <w:b/>
                <w:bCs/>
              </w:rPr>
              <w:t>View Packets</w:t>
            </w:r>
          </w:p>
        </w:tc>
        <w:tc>
          <w:tcPr>
            <w:tcW w:w="4315" w:type="dxa"/>
          </w:tcPr>
          <w:p w14:paraId="1034DC6E" w14:textId="1A892932" w:rsidR="008769D0" w:rsidRPr="008769D0" w:rsidRDefault="008769D0" w:rsidP="00222232">
            <w:pPr>
              <w:pStyle w:val="Body"/>
              <w:rPr>
                <w:b/>
                <w:bCs/>
              </w:rPr>
            </w:pPr>
            <w:r>
              <w:rPr>
                <w:b/>
                <w:bCs/>
              </w:rPr>
              <w:t>Description</w:t>
            </w:r>
          </w:p>
        </w:tc>
      </w:tr>
      <w:tr w:rsidR="008769D0" w14:paraId="31566FB8" w14:textId="77777777" w:rsidTr="008769D0">
        <w:tc>
          <w:tcPr>
            <w:tcW w:w="4315" w:type="dxa"/>
          </w:tcPr>
          <w:p w14:paraId="2D568C98" w14:textId="75ED017D" w:rsidR="008769D0" w:rsidRDefault="008769D0" w:rsidP="00222232">
            <w:pPr>
              <w:pStyle w:val="Body"/>
            </w:pPr>
            <w:r>
              <w:lastRenderedPageBreak/>
              <w:t>Frontend Module</w:t>
            </w:r>
          </w:p>
        </w:tc>
        <w:tc>
          <w:tcPr>
            <w:tcW w:w="4315" w:type="dxa"/>
          </w:tcPr>
          <w:p w14:paraId="6C5C708B" w14:textId="5A94F6BD" w:rsidR="008769D0" w:rsidRDefault="008769D0" w:rsidP="008769D0">
            <w:pPr>
              <w:pStyle w:val="Body"/>
            </w:pPr>
            <w:r>
              <w:t>Manages user interactions and interface elements.</w:t>
            </w:r>
          </w:p>
        </w:tc>
      </w:tr>
      <w:tr w:rsidR="008769D0" w14:paraId="7AE15C36" w14:textId="77777777" w:rsidTr="008769D0">
        <w:tc>
          <w:tcPr>
            <w:tcW w:w="4315" w:type="dxa"/>
          </w:tcPr>
          <w:p w14:paraId="5C08BCFC" w14:textId="715AF2D4" w:rsidR="008769D0" w:rsidRDefault="008769D0" w:rsidP="00222232">
            <w:pPr>
              <w:pStyle w:val="Body"/>
            </w:pPr>
            <w:r>
              <w:t>Backend Module</w:t>
            </w:r>
          </w:p>
        </w:tc>
        <w:tc>
          <w:tcPr>
            <w:tcW w:w="4315" w:type="dxa"/>
          </w:tcPr>
          <w:p w14:paraId="5646F2E7" w14:textId="162E57CA" w:rsidR="008769D0" w:rsidRDefault="008769D0" w:rsidP="00222232">
            <w:pPr>
              <w:pStyle w:val="Body"/>
            </w:pPr>
            <w:r>
              <w:t>Manages core business logic and data processing.</w:t>
            </w:r>
          </w:p>
        </w:tc>
      </w:tr>
      <w:tr w:rsidR="008769D0" w14:paraId="07CA8563" w14:textId="77777777" w:rsidTr="008769D0">
        <w:tc>
          <w:tcPr>
            <w:tcW w:w="4315" w:type="dxa"/>
          </w:tcPr>
          <w:p w14:paraId="329B6AB8" w14:textId="14460FBF" w:rsidR="008769D0" w:rsidRDefault="008769D0" w:rsidP="00222232">
            <w:pPr>
              <w:pStyle w:val="Body"/>
            </w:pPr>
            <w:r>
              <w:t>Database Module</w:t>
            </w:r>
          </w:p>
        </w:tc>
        <w:tc>
          <w:tcPr>
            <w:tcW w:w="4315" w:type="dxa"/>
          </w:tcPr>
          <w:p w14:paraId="0F59EC4A" w14:textId="1403A0EC" w:rsidR="008769D0" w:rsidRDefault="008769D0" w:rsidP="00222232">
            <w:pPr>
              <w:pStyle w:val="Body"/>
            </w:pPr>
            <w:r>
              <w:t>Responsible for persistent data storage and management.</w:t>
            </w:r>
          </w:p>
        </w:tc>
      </w:tr>
    </w:tbl>
    <w:p w14:paraId="0524D724" w14:textId="77777777" w:rsidR="008769D0" w:rsidRDefault="008769D0" w:rsidP="00222232">
      <w:pPr>
        <w:pStyle w:val="Body"/>
      </w:pPr>
    </w:p>
    <w:p w14:paraId="7F9D45D4" w14:textId="77777777" w:rsidR="009E249B" w:rsidRDefault="009E249B">
      <w:pPr>
        <w:pStyle w:val="Ttulo3"/>
      </w:pPr>
      <w:bookmarkStart w:id="189" w:name="_Toc64867676"/>
      <w:bookmarkStart w:id="190" w:name="_Toc87146887"/>
      <w:bookmarkStart w:id="191" w:name="_Toc183540915"/>
      <w:r>
        <w:t>Architecture Background</w:t>
      </w:r>
      <w:bookmarkEnd w:id="189"/>
      <w:bookmarkEnd w:id="190"/>
      <w:bookmarkEnd w:id="191"/>
    </w:p>
    <w:p w14:paraId="54E68F06" w14:textId="02E01B23" w:rsidR="008769D0" w:rsidRPr="008769D0" w:rsidRDefault="008769D0" w:rsidP="008769D0">
      <w:pPr>
        <w:spacing w:before="240" w:after="240"/>
        <w:ind w:left="720"/>
      </w:pPr>
      <w:r w:rsidRPr="008769D0">
        <w:t>The modular organization enables parallel development, easier maintenance, and scalability. It allows each module to evolve independently, provided interfaces remain consistent.</w:t>
      </w:r>
    </w:p>
    <w:p w14:paraId="21A910B8" w14:textId="77777777" w:rsidR="008769D0" w:rsidRDefault="009E249B" w:rsidP="00BD03C4">
      <w:pPr>
        <w:pStyle w:val="Ttulo3"/>
      </w:pPr>
      <w:bookmarkStart w:id="192" w:name="_Toc64867677"/>
      <w:bookmarkStart w:id="193" w:name="_Toc87146888"/>
      <w:bookmarkStart w:id="194" w:name="_Toc183540916"/>
      <w:r>
        <w:t>Variability Mechanisms</w:t>
      </w:r>
      <w:bookmarkStart w:id="195" w:name="_Toc64867678"/>
      <w:bookmarkStart w:id="196" w:name="_Toc87146889"/>
      <w:bookmarkEnd w:id="192"/>
      <w:bookmarkEnd w:id="193"/>
      <w:bookmarkEnd w:id="194"/>
    </w:p>
    <w:p w14:paraId="6E72EE44" w14:textId="39478F6E" w:rsidR="008769D0" w:rsidRPr="008769D0" w:rsidRDefault="008769D0" w:rsidP="008769D0">
      <w:pPr>
        <w:spacing w:before="240" w:after="240"/>
        <w:ind w:left="720"/>
        <w:jc w:val="both"/>
      </w:pPr>
      <w:r w:rsidRPr="008769D0">
        <w:t>This decomposition allows for flexibility in enhancing or scaling specific modules, such as expanding backend capabilities independently of the frontend.</w:t>
      </w:r>
    </w:p>
    <w:p w14:paraId="72CE0BA4" w14:textId="5DC217A6" w:rsidR="008769D0" w:rsidRPr="008769D0" w:rsidRDefault="009E249B" w:rsidP="008769D0">
      <w:pPr>
        <w:pStyle w:val="Ttulo3"/>
      </w:pPr>
      <w:bookmarkStart w:id="197" w:name="_Toc183540917"/>
      <w:r>
        <w:t>View Packets</w:t>
      </w:r>
      <w:bookmarkEnd w:id="195"/>
      <w:bookmarkEnd w:id="196"/>
      <w:bookmarkEnd w:id="197"/>
    </w:p>
    <w:p w14:paraId="23604C8B" w14:textId="11AC19DB" w:rsidR="008769D0" w:rsidRPr="008769D0" w:rsidRDefault="008769D0" w:rsidP="008769D0">
      <w:pPr>
        <w:pStyle w:val="Ttulo4"/>
        <w:rPr>
          <w:rFonts w:eastAsia="Times"/>
        </w:rPr>
      </w:pPr>
      <w:bookmarkStart w:id="198" w:name="_Hlk183114957"/>
      <w:bookmarkStart w:id="199" w:name="_Toc183540918"/>
      <w:r w:rsidRPr="008769D0">
        <w:rPr>
          <w:rFonts w:eastAsia="Times"/>
        </w:rPr>
        <w:t>Frontend Module (View Packet #1)</w:t>
      </w:r>
      <w:bookmarkEnd w:id="199"/>
    </w:p>
    <w:p w14:paraId="40654624" w14:textId="77777777" w:rsidR="008769D0" w:rsidRPr="008769D0" w:rsidRDefault="008769D0" w:rsidP="008769D0">
      <w:pPr>
        <w:pStyle w:val="PargrafodaLista"/>
        <w:numPr>
          <w:ilvl w:val="0"/>
          <w:numId w:val="79"/>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Primary Presentation</w:t>
      </w:r>
      <w:r w:rsidRPr="008769D0">
        <w:rPr>
          <w:rFonts w:ascii="Times New Roman" w:hAnsi="Times New Roman" w:cs="Times New Roman"/>
          <w:sz w:val="22"/>
          <w:szCs w:val="22"/>
        </w:rPr>
        <w:t xml:space="preserve">: Diagram showing </w:t>
      </w:r>
      <w:r w:rsidRPr="008769D0">
        <w:rPr>
          <w:rFonts w:ascii="Times New Roman" w:eastAsia="Consolas" w:hAnsi="Times New Roman" w:cs="Times New Roman"/>
          <w:sz w:val="22"/>
          <w:szCs w:val="22"/>
        </w:rPr>
        <w:t>QuizComponent</w:t>
      </w:r>
      <w:r w:rsidRPr="008769D0">
        <w:rPr>
          <w:rFonts w:ascii="Times New Roman" w:hAnsi="Times New Roman" w:cs="Times New Roman"/>
          <w:sz w:val="22"/>
          <w:szCs w:val="22"/>
        </w:rPr>
        <w:t xml:space="preserve">, </w:t>
      </w:r>
      <w:r w:rsidRPr="008769D0">
        <w:rPr>
          <w:rFonts w:ascii="Times New Roman" w:eastAsia="Consolas" w:hAnsi="Times New Roman" w:cs="Times New Roman"/>
          <w:sz w:val="22"/>
          <w:szCs w:val="22"/>
        </w:rPr>
        <w:t>UserInterface</w:t>
      </w:r>
      <w:r w:rsidRPr="008769D0">
        <w:rPr>
          <w:rFonts w:ascii="Times New Roman" w:hAnsi="Times New Roman" w:cs="Times New Roman"/>
          <w:sz w:val="22"/>
          <w:szCs w:val="22"/>
        </w:rPr>
        <w:t xml:space="preserve">, </w:t>
      </w:r>
      <w:r w:rsidRPr="008769D0">
        <w:rPr>
          <w:rFonts w:ascii="Times New Roman" w:eastAsia="Consolas" w:hAnsi="Times New Roman" w:cs="Times New Roman"/>
          <w:sz w:val="22"/>
          <w:szCs w:val="22"/>
        </w:rPr>
        <w:t>ResultDisplay</w:t>
      </w:r>
      <w:r w:rsidRPr="008769D0">
        <w:rPr>
          <w:rFonts w:ascii="Times New Roman" w:hAnsi="Times New Roman" w:cs="Times New Roman"/>
          <w:sz w:val="22"/>
          <w:szCs w:val="22"/>
        </w:rPr>
        <w:t>.</w:t>
      </w:r>
    </w:p>
    <w:p w14:paraId="08409E29" w14:textId="77777777" w:rsidR="008769D0" w:rsidRPr="008769D0" w:rsidRDefault="008769D0" w:rsidP="008769D0">
      <w:pPr>
        <w:pStyle w:val="PargrafodaLista"/>
        <w:numPr>
          <w:ilvl w:val="0"/>
          <w:numId w:val="79"/>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Element Catalog</w:t>
      </w:r>
      <w:r w:rsidRPr="008769D0">
        <w:rPr>
          <w:rFonts w:ascii="Times New Roman" w:hAnsi="Times New Roman" w:cs="Times New Roman"/>
          <w:sz w:val="22"/>
          <w:szCs w:val="22"/>
        </w:rPr>
        <w:t>:</w:t>
      </w:r>
    </w:p>
    <w:p w14:paraId="32003E85" w14:textId="77777777" w:rsidR="008769D0" w:rsidRPr="008769D0" w:rsidRDefault="008769D0" w:rsidP="008769D0">
      <w:pPr>
        <w:pStyle w:val="PargrafodaLista"/>
        <w:numPr>
          <w:ilvl w:val="1"/>
          <w:numId w:val="79"/>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Elements</w:t>
      </w:r>
      <w:r w:rsidRPr="008769D0">
        <w:rPr>
          <w:rFonts w:ascii="Times New Roman" w:hAnsi="Times New Roman" w:cs="Times New Roman"/>
          <w:sz w:val="22"/>
          <w:szCs w:val="22"/>
        </w:rPr>
        <w:t xml:space="preserve">: </w:t>
      </w:r>
      <w:r w:rsidRPr="008769D0">
        <w:rPr>
          <w:rFonts w:ascii="Times New Roman" w:eastAsia="Consolas" w:hAnsi="Times New Roman" w:cs="Times New Roman"/>
          <w:sz w:val="22"/>
          <w:szCs w:val="22"/>
        </w:rPr>
        <w:t>QuizComponent</w:t>
      </w:r>
      <w:r w:rsidRPr="008769D0">
        <w:rPr>
          <w:rFonts w:ascii="Times New Roman" w:hAnsi="Times New Roman" w:cs="Times New Roman"/>
          <w:sz w:val="22"/>
          <w:szCs w:val="22"/>
        </w:rPr>
        <w:t xml:space="preserve">, </w:t>
      </w:r>
      <w:r w:rsidRPr="008769D0">
        <w:rPr>
          <w:rFonts w:ascii="Times New Roman" w:eastAsia="Consolas" w:hAnsi="Times New Roman" w:cs="Times New Roman"/>
          <w:sz w:val="22"/>
          <w:szCs w:val="22"/>
        </w:rPr>
        <w:t>UserInterface</w:t>
      </w:r>
      <w:r w:rsidRPr="008769D0">
        <w:rPr>
          <w:rFonts w:ascii="Times New Roman" w:hAnsi="Times New Roman" w:cs="Times New Roman"/>
          <w:sz w:val="22"/>
          <w:szCs w:val="22"/>
        </w:rPr>
        <w:t xml:space="preserve">, </w:t>
      </w:r>
      <w:r w:rsidRPr="008769D0">
        <w:rPr>
          <w:rFonts w:ascii="Times New Roman" w:eastAsia="Consolas" w:hAnsi="Times New Roman" w:cs="Times New Roman"/>
          <w:sz w:val="22"/>
          <w:szCs w:val="22"/>
        </w:rPr>
        <w:t>ResultDisplay</w:t>
      </w:r>
      <w:r w:rsidRPr="008769D0">
        <w:rPr>
          <w:rFonts w:ascii="Times New Roman" w:hAnsi="Times New Roman" w:cs="Times New Roman"/>
          <w:sz w:val="22"/>
          <w:szCs w:val="22"/>
        </w:rPr>
        <w:t>.</w:t>
      </w:r>
    </w:p>
    <w:p w14:paraId="4E6B53ED" w14:textId="77777777" w:rsidR="008769D0" w:rsidRPr="008769D0" w:rsidRDefault="008769D0" w:rsidP="008769D0">
      <w:pPr>
        <w:pStyle w:val="PargrafodaLista"/>
        <w:numPr>
          <w:ilvl w:val="1"/>
          <w:numId w:val="79"/>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Relations</w:t>
      </w:r>
      <w:r w:rsidRPr="008769D0">
        <w:rPr>
          <w:rFonts w:ascii="Times New Roman" w:hAnsi="Times New Roman" w:cs="Times New Roman"/>
          <w:sz w:val="22"/>
          <w:szCs w:val="22"/>
        </w:rPr>
        <w:t>: Dependency on backend APIs.</w:t>
      </w:r>
    </w:p>
    <w:p w14:paraId="067F7C40" w14:textId="77777777" w:rsidR="008769D0" w:rsidRPr="008769D0" w:rsidRDefault="008769D0" w:rsidP="008769D0">
      <w:pPr>
        <w:pStyle w:val="PargrafodaLista"/>
        <w:numPr>
          <w:ilvl w:val="1"/>
          <w:numId w:val="79"/>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Interfaces</w:t>
      </w:r>
      <w:r w:rsidRPr="008769D0">
        <w:rPr>
          <w:rFonts w:ascii="Times New Roman" w:hAnsi="Times New Roman" w:cs="Times New Roman"/>
          <w:sz w:val="22"/>
          <w:szCs w:val="22"/>
        </w:rPr>
        <w:t>: RESTful APIs to connect with backend.</w:t>
      </w:r>
    </w:p>
    <w:p w14:paraId="63CE4BDC" w14:textId="77777777" w:rsidR="008769D0" w:rsidRPr="008769D0" w:rsidRDefault="008769D0" w:rsidP="008769D0">
      <w:pPr>
        <w:pStyle w:val="PargrafodaLista"/>
        <w:numPr>
          <w:ilvl w:val="1"/>
          <w:numId w:val="79"/>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Behavior</w:t>
      </w:r>
      <w:r w:rsidRPr="008769D0">
        <w:rPr>
          <w:rFonts w:ascii="Times New Roman" w:hAnsi="Times New Roman" w:cs="Times New Roman"/>
          <w:sz w:val="22"/>
          <w:szCs w:val="22"/>
        </w:rPr>
        <w:t>: Provides interactive functionalities for users.</w:t>
      </w:r>
    </w:p>
    <w:p w14:paraId="7C4121FE" w14:textId="77777777" w:rsidR="008769D0" w:rsidRPr="008769D0" w:rsidRDefault="008769D0" w:rsidP="008769D0">
      <w:pPr>
        <w:pStyle w:val="PargrafodaLista"/>
        <w:numPr>
          <w:ilvl w:val="1"/>
          <w:numId w:val="79"/>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Constraints</w:t>
      </w:r>
      <w:r w:rsidRPr="008769D0">
        <w:rPr>
          <w:rFonts w:ascii="Times New Roman" w:hAnsi="Times New Roman" w:cs="Times New Roman"/>
          <w:sz w:val="22"/>
          <w:szCs w:val="22"/>
        </w:rPr>
        <w:t>: Compatibility with multiple browsers.</w:t>
      </w:r>
    </w:p>
    <w:p w14:paraId="69C1FCC4" w14:textId="77777777" w:rsidR="008769D0" w:rsidRPr="008769D0" w:rsidRDefault="008769D0" w:rsidP="008769D0">
      <w:pPr>
        <w:pStyle w:val="PargrafodaLista"/>
        <w:numPr>
          <w:ilvl w:val="0"/>
          <w:numId w:val="79"/>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Context Diagram</w:t>
      </w:r>
      <w:r w:rsidRPr="008769D0">
        <w:rPr>
          <w:rFonts w:ascii="Times New Roman" w:hAnsi="Times New Roman" w:cs="Times New Roman"/>
          <w:sz w:val="22"/>
          <w:szCs w:val="22"/>
        </w:rPr>
        <w:t>: Shows interactions between the frontend, users, and backend.</w:t>
      </w:r>
    </w:p>
    <w:p w14:paraId="520ACFD5" w14:textId="77777777" w:rsidR="008769D0" w:rsidRPr="008769D0" w:rsidRDefault="008769D0" w:rsidP="008769D0">
      <w:pPr>
        <w:pStyle w:val="PargrafodaLista"/>
        <w:numPr>
          <w:ilvl w:val="0"/>
          <w:numId w:val="79"/>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Variability Mechanisms</w:t>
      </w:r>
      <w:r w:rsidRPr="008769D0">
        <w:rPr>
          <w:rFonts w:ascii="Times New Roman" w:hAnsi="Times New Roman" w:cs="Times New Roman"/>
          <w:sz w:val="22"/>
          <w:szCs w:val="22"/>
        </w:rPr>
        <w:t>: Theme customization and language support.</w:t>
      </w:r>
    </w:p>
    <w:p w14:paraId="03D3F60D" w14:textId="77777777" w:rsidR="008769D0" w:rsidRPr="008769D0" w:rsidRDefault="008769D0" w:rsidP="008769D0">
      <w:pPr>
        <w:pStyle w:val="PargrafodaLista"/>
        <w:numPr>
          <w:ilvl w:val="0"/>
          <w:numId w:val="79"/>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Architecture Background</w:t>
      </w:r>
      <w:r w:rsidRPr="008769D0">
        <w:rPr>
          <w:rFonts w:ascii="Times New Roman" w:hAnsi="Times New Roman" w:cs="Times New Roman"/>
          <w:sz w:val="22"/>
          <w:szCs w:val="22"/>
        </w:rPr>
        <w:t>: Built with Vue.js for responsiveness and ease of use.</w:t>
      </w:r>
    </w:p>
    <w:p w14:paraId="7592F1C3" w14:textId="122881E8" w:rsidR="008769D0" w:rsidRDefault="008769D0" w:rsidP="008769D0">
      <w:pPr>
        <w:pStyle w:val="PargrafodaLista"/>
        <w:numPr>
          <w:ilvl w:val="0"/>
          <w:numId w:val="79"/>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Related View Packets</w:t>
      </w:r>
      <w:r w:rsidRPr="008769D0">
        <w:rPr>
          <w:rFonts w:ascii="Times New Roman" w:hAnsi="Times New Roman" w:cs="Times New Roman"/>
          <w:sz w:val="22"/>
          <w:szCs w:val="22"/>
        </w:rPr>
        <w:t>: Backend Module.</w:t>
      </w:r>
    </w:p>
    <w:p w14:paraId="6E602259" w14:textId="77777777" w:rsidR="008769D0" w:rsidRDefault="008769D0" w:rsidP="008769D0">
      <w:pPr>
        <w:spacing w:before="40" w:after="40"/>
        <w:rPr>
          <w:rFonts w:ascii="Times New Roman" w:hAnsi="Times New Roman"/>
          <w:sz w:val="22"/>
          <w:szCs w:val="22"/>
        </w:rPr>
      </w:pPr>
    </w:p>
    <w:p w14:paraId="469FC925" w14:textId="1A29EDC1" w:rsidR="008769D0" w:rsidRPr="008769D0" w:rsidRDefault="008769D0" w:rsidP="008769D0">
      <w:pPr>
        <w:pStyle w:val="Ttulo4"/>
        <w:rPr>
          <w:rFonts w:eastAsia="Times"/>
        </w:rPr>
      </w:pPr>
      <w:bookmarkStart w:id="200" w:name="_Toc183540919"/>
      <w:r>
        <w:rPr>
          <w:rFonts w:eastAsia="Times"/>
        </w:rPr>
        <w:lastRenderedPageBreak/>
        <w:t>Backend</w:t>
      </w:r>
      <w:r w:rsidRPr="008769D0">
        <w:rPr>
          <w:rFonts w:eastAsia="Times"/>
        </w:rPr>
        <w:t xml:space="preserve"> Module (View Packet #</w:t>
      </w:r>
      <w:r>
        <w:rPr>
          <w:rFonts w:eastAsia="Times"/>
        </w:rPr>
        <w:t>2</w:t>
      </w:r>
      <w:r w:rsidRPr="008769D0">
        <w:rPr>
          <w:rFonts w:eastAsia="Times"/>
        </w:rPr>
        <w:t>)</w:t>
      </w:r>
      <w:bookmarkEnd w:id="200"/>
    </w:p>
    <w:p w14:paraId="5BD72A83" w14:textId="77777777" w:rsidR="008769D0" w:rsidRPr="008769D0" w:rsidRDefault="008769D0" w:rsidP="008769D0">
      <w:pPr>
        <w:pStyle w:val="PargrafodaLista"/>
        <w:spacing w:before="40" w:after="40"/>
        <w:rPr>
          <w:rFonts w:ascii="Times New Roman" w:hAnsi="Times New Roman" w:cs="Times New Roman"/>
          <w:sz w:val="22"/>
          <w:szCs w:val="22"/>
        </w:rPr>
      </w:pPr>
    </w:p>
    <w:p w14:paraId="2C0816B8" w14:textId="77777777" w:rsidR="008769D0" w:rsidRPr="008769D0" w:rsidRDefault="008769D0" w:rsidP="008769D0">
      <w:pPr>
        <w:pStyle w:val="PargrafodaLista"/>
        <w:numPr>
          <w:ilvl w:val="0"/>
          <w:numId w:val="78"/>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Primary Presentation</w:t>
      </w:r>
      <w:r w:rsidRPr="008769D0">
        <w:rPr>
          <w:rFonts w:ascii="Times New Roman" w:hAnsi="Times New Roman" w:cs="Times New Roman"/>
          <w:sz w:val="22"/>
          <w:szCs w:val="22"/>
        </w:rPr>
        <w:t xml:space="preserve">: Diagram illustrating </w:t>
      </w:r>
      <w:r w:rsidRPr="008769D0">
        <w:rPr>
          <w:rFonts w:ascii="Times New Roman" w:eastAsia="Consolas" w:hAnsi="Times New Roman" w:cs="Times New Roman"/>
          <w:sz w:val="22"/>
          <w:szCs w:val="22"/>
        </w:rPr>
        <w:t>QuizService</w:t>
      </w:r>
      <w:r w:rsidRPr="008769D0">
        <w:rPr>
          <w:rFonts w:ascii="Times New Roman" w:hAnsi="Times New Roman" w:cs="Times New Roman"/>
          <w:sz w:val="22"/>
          <w:szCs w:val="22"/>
        </w:rPr>
        <w:t xml:space="preserve">, </w:t>
      </w:r>
      <w:r w:rsidRPr="008769D0">
        <w:rPr>
          <w:rFonts w:ascii="Times New Roman" w:eastAsia="Consolas" w:hAnsi="Times New Roman" w:cs="Times New Roman"/>
          <w:sz w:val="22"/>
          <w:szCs w:val="22"/>
        </w:rPr>
        <w:t>UserController</w:t>
      </w:r>
      <w:r w:rsidRPr="008769D0">
        <w:rPr>
          <w:rFonts w:ascii="Times New Roman" w:hAnsi="Times New Roman" w:cs="Times New Roman"/>
          <w:sz w:val="22"/>
          <w:szCs w:val="22"/>
        </w:rPr>
        <w:t xml:space="preserve">, and </w:t>
      </w:r>
      <w:r w:rsidRPr="008769D0">
        <w:rPr>
          <w:rFonts w:ascii="Times New Roman" w:eastAsia="Consolas" w:hAnsi="Times New Roman" w:cs="Times New Roman"/>
          <w:sz w:val="22"/>
          <w:szCs w:val="22"/>
        </w:rPr>
        <w:t>AuthService</w:t>
      </w:r>
      <w:r w:rsidRPr="008769D0">
        <w:rPr>
          <w:rFonts w:ascii="Times New Roman" w:hAnsi="Times New Roman" w:cs="Times New Roman"/>
          <w:sz w:val="22"/>
          <w:szCs w:val="22"/>
        </w:rPr>
        <w:t>.</w:t>
      </w:r>
    </w:p>
    <w:p w14:paraId="4D5C4C90" w14:textId="77777777" w:rsidR="008769D0" w:rsidRPr="008769D0" w:rsidRDefault="008769D0" w:rsidP="008769D0">
      <w:pPr>
        <w:pStyle w:val="PargrafodaLista"/>
        <w:numPr>
          <w:ilvl w:val="0"/>
          <w:numId w:val="78"/>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Element Catalog</w:t>
      </w:r>
      <w:r w:rsidRPr="008769D0">
        <w:rPr>
          <w:rFonts w:ascii="Times New Roman" w:hAnsi="Times New Roman" w:cs="Times New Roman"/>
          <w:sz w:val="22"/>
          <w:szCs w:val="22"/>
        </w:rPr>
        <w:t>:</w:t>
      </w:r>
    </w:p>
    <w:p w14:paraId="68F2013C" w14:textId="77777777" w:rsidR="008769D0" w:rsidRPr="008769D0" w:rsidRDefault="008769D0" w:rsidP="008769D0">
      <w:pPr>
        <w:pStyle w:val="PargrafodaLista"/>
        <w:numPr>
          <w:ilvl w:val="1"/>
          <w:numId w:val="78"/>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Elements</w:t>
      </w:r>
      <w:r w:rsidRPr="008769D0">
        <w:rPr>
          <w:rFonts w:ascii="Times New Roman" w:hAnsi="Times New Roman" w:cs="Times New Roman"/>
          <w:sz w:val="22"/>
          <w:szCs w:val="22"/>
        </w:rPr>
        <w:t xml:space="preserve">: </w:t>
      </w:r>
      <w:r w:rsidRPr="008769D0">
        <w:rPr>
          <w:rFonts w:ascii="Times New Roman" w:eastAsia="Consolas" w:hAnsi="Times New Roman" w:cs="Times New Roman"/>
          <w:sz w:val="22"/>
          <w:szCs w:val="22"/>
        </w:rPr>
        <w:t>QuizService</w:t>
      </w:r>
      <w:r w:rsidRPr="008769D0">
        <w:rPr>
          <w:rFonts w:ascii="Times New Roman" w:hAnsi="Times New Roman" w:cs="Times New Roman"/>
          <w:sz w:val="22"/>
          <w:szCs w:val="22"/>
        </w:rPr>
        <w:t xml:space="preserve"> (quiz logic), </w:t>
      </w:r>
      <w:r w:rsidRPr="008769D0">
        <w:rPr>
          <w:rFonts w:ascii="Times New Roman" w:eastAsia="Consolas" w:hAnsi="Times New Roman" w:cs="Times New Roman"/>
          <w:sz w:val="22"/>
          <w:szCs w:val="22"/>
        </w:rPr>
        <w:t>UserController</w:t>
      </w:r>
      <w:r w:rsidRPr="008769D0">
        <w:rPr>
          <w:rFonts w:ascii="Times New Roman" w:hAnsi="Times New Roman" w:cs="Times New Roman"/>
          <w:sz w:val="22"/>
          <w:szCs w:val="22"/>
        </w:rPr>
        <w:t xml:space="preserve"> (user interactions), </w:t>
      </w:r>
      <w:r w:rsidRPr="008769D0">
        <w:rPr>
          <w:rFonts w:ascii="Times New Roman" w:eastAsia="Consolas" w:hAnsi="Times New Roman" w:cs="Times New Roman"/>
          <w:sz w:val="22"/>
          <w:szCs w:val="22"/>
        </w:rPr>
        <w:t>AuthService</w:t>
      </w:r>
      <w:r w:rsidRPr="008769D0">
        <w:rPr>
          <w:rFonts w:ascii="Times New Roman" w:hAnsi="Times New Roman" w:cs="Times New Roman"/>
          <w:sz w:val="22"/>
          <w:szCs w:val="22"/>
        </w:rPr>
        <w:t xml:space="preserve"> (authentication).</w:t>
      </w:r>
    </w:p>
    <w:p w14:paraId="27263B3B" w14:textId="77777777" w:rsidR="008769D0" w:rsidRPr="008769D0" w:rsidRDefault="008769D0" w:rsidP="008769D0">
      <w:pPr>
        <w:pStyle w:val="PargrafodaLista"/>
        <w:numPr>
          <w:ilvl w:val="1"/>
          <w:numId w:val="78"/>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Relations</w:t>
      </w:r>
      <w:r w:rsidRPr="008769D0">
        <w:rPr>
          <w:rFonts w:ascii="Times New Roman" w:hAnsi="Times New Roman" w:cs="Times New Roman"/>
          <w:sz w:val="22"/>
          <w:szCs w:val="22"/>
        </w:rPr>
        <w:t>: Interfaces with frontend and database.</w:t>
      </w:r>
    </w:p>
    <w:p w14:paraId="00BB1783" w14:textId="77777777" w:rsidR="008769D0" w:rsidRPr="008769D0" w:rsidRDefault="008769D0" w:rsidP="008769D0">
      <w:pPr>
        <w:pStyle w:val="PargrafodaLista"/>
        <w:numPr>
          <w:ilvl w:val="1"/>
          <w:numId w:val="78"/>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Interfaces</w:t>
      </w:r>
      <w:r w:rsidRPr="008769D0">
        <w:rPr>
          <w:rFonts w:ascii="Times New Roman" w:hAnsi="Times New Roman" w:cs="Times New Roman"/>
          <w:sz w:val="22"/>
          <w:szCs w:val="22"/>
        </w:rPr>
        <w:t>: RESTful APIs for frontend communication.</w:t>
      </w:r>
    </w:p>
    <w:p w14:paraId="24819E3C" w14:textId="77777777" w:rsidR="008769D0" w:rsidRPr="008769D0" w:rsidRDefault="008769D0" w:rsidP="008769D0">
      <w:pPr>
        <w:pStyle w:val="PargrafodaLista"/>
        <w:numPr>
          <w:ilvl w:val="1"/>
          <w:numId w:val="78"/>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Behavior</w:t>
      </w:r>
      <w:r w:rsidRPr="008769D0">
        <w:rPr>
          <w:rFonts w:ascii="Times New Roman" w:hAnsi="Times New Roman" w:cs="Times New Roman"/>
          <w:sz w:val="22"/>
          <w:szCs w:val="22"/>
        </w:rPr>
        <w:t>: Manages requests, quiz processing, and data retrieval.</w:t>
      </w:r>
    </w:p>
    <w:p w14:paraId="1BA02CA2" w14:textId="77777777" w:rsidR="008769D0" w:rsidRPr="008769D0" w:rsidRDefault="008769D0" w:rsidP="008769D0">
      <w:pPr>
        <w:pStyle w:val="PargrafodaLista"/>
        <w:numPr>
          <w:ilvl w:val="1"/>
          <w:numId w:val="78"/>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Constraints</w:t>
      </w:r>
      <w:r w:rsidRPr="008769D0">
        <w:rPr>
          <w:rFonts w:ascii="Times New Roman" w:hAnsi="Times New Roman" w:cs="Times New Roman"/>
          <w:sz w:val="22"/>
          <w:szCs w:val="22"/>
        </w:rPr>
        <w:t>: Scalability and security protocols.</w:t>
      </w:r>
    </w:p>
    <w:p w14:paraId="6ADCF0BE" w14:textId="77777777" w:rsidR="008769D0" w:rsidRPr="008769D0" w:rsidRDefault="008769D0" w:rsidP="008769D0">
      <w:pPr>
        <w:pStyle w:val="PargrafodaLista"/>
        <w:numPr>
          <w:ilvl w:val="0"/>
          <w:numId w:val="78"/>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Context Diagram</w:t>
      </w:r>
      <w:r w:rsidRPr="008769D0">
        <w:rPr>
          <w:rFonts w:ascii="Times New Roman" w:hAnsi="Times New Roman" w:cs="Times New Roman"/>
          <w:sz w:val="22"/>
          <w:szCs w:val="22"/>
        </w:rPr>
        <w:t>: Depicts backend interactions with frontend and database.</w:t>
      </w:r>
    </w:p>
    <w:p w14:paraId="390C9FD3" w14:textId="77777777" w:rsidR="008769D0" w:rsidRPr="008769D0" w:rsidRDefault="008769D0" w:rsidP="008769D0">
      <w:pPr>
        <w:pStyle w:val="PargrafodaLista"/>
        <w:numPr>
          <w:ilvl w:val="0"/>
          <w:numId w:val="78"/>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Variability Mechanisms</w:t>
      </w:r>
      <w:r w:rsidRPr="008769D0">
        <w:rPr>
          <w:rFonts w:ascii="Times New Roman" w:hAnsi="Times New Roman" w:cs="Times New Roman"/>
          <w:sz w:val="22"/>
          <w:szCs w:val="22"/>
        </w:rPr>
        <w:t>: Scalability through load balancing.</w:t>
      </w:r>
    </w:p>
    <w:p w14:paraId="345C2803" w14:textId="77777777" w:rsidR="008769D0" w:rsidRPr="008769D0" w:rsidRDefault="008769D0" w:rsidP="008769D0">
      <w:pPr>
        <w:pStyle w:val="PargrafodaLista"/>
        <w:numPr>
          <w:ilvl w:val="0"/>
          <w:numId w:val="78"/>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Architecture Background</w:t>
      </w:r>
      <w:r w:rsidRPr="008769D0">
        <w:rPr>
          <w:rFonts w:ascii="Times New Roman" w:hAnsi="Times New Roman" w:cs="Times New Roman"/>
          <w:sz w:val="22"/>
          <w:szCs w:val="22"/>
        </w:rPr>
        <w:t>: Developed with Spring Boot for modularity.</w:t>
      </w:r>
    </w:p>
    <w:p w14:paraId="12344B08" w14:textId="28E0197A" w:rsidR="008769D0" w:rsidRPr="008769D0" w:rsidRDefault="008769D0" w:rsidP="008769D0">
      <w:pPr>
        <w:pStyle w:val="PargrafodaLista"/>
        <w:numPr>
          <w:ilvl w:val="0"/>
          <w:numId w:val="78"/>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Related View Packets</w:t>
      </w:r>
      <w:r w:rsidRPr="008769D0">
        <w:rPr>
          <w:rFonts w:ascii="Times New Roman" w:hAnsi="Times New Roman" w:cs="Times New Roman"/>
          <w:sz w:val="22"/>
          <w:szCs w:val="22"/>
        </w:rPr>
        <w:t>: Frontend Module, Database Module.</w:t>
      </w:r>
    </w:p>
    <w:p w14:paraId="4D9785BA" w14:textId="6634B0CA" w:rsidR="008769D0" w:rsidRPr="008769D0" w:rsidRDefault="008769D0" w:rsidP="008769D0">
      <w:pPr>
        <w:pStyle w:val="Ttulo4"/>
        <w:rPr>
          <w:rFonts w:eastAsia="Times"/>
        </w:rPr>
      </w:pPr>
      <w:bookmarkStart w:id="201" w:name="_Toc183540920"/>
      <w:r>
        <w:rPr>
          <w:rFonts w:eastAsia="Times"/>
        </w:rPr>
        <w:t>Database</w:t>
      </w:r>
      <w:r w:rsidRPr="008769D0">
        <w:rPr>
          <w:rFonts w:eastAsia="Times"/>
        </w:rPr>
        <w:t xml:space="preserve"> Module (View Packet #</w:t>
      </w:r>
      <w:r>
        <w:rPr>
          <w:rFonts w:eastAsia="Times"/>
        </w:rPr>
        <w:t>3</w:t>
      </w:r>
      <w:r w:rsidRPr="008769D0">
        <w:rPr>
          <w:rFonts w:eastAsia="Times"/>
        </w:rPr>
        <w:t>)</w:t>
      </w:r>
      <w:bookmarkEnd w:id="201"/>
    </w:p>
    <w:p w14:paraId="3EF5D6A0" w14:textId="77777777" w:rsidR="008769D0" w:rsidRPr="008769D0" w:rsidRDefault="008769D0" w:rsidP="008769D0">
      <w:pPr>
        <w:pStyle w:val="PargrafodaLista"/>
        <w:numPr>
          <w:ilvl w:val="0"/>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Primary Presentation</w:t>
      </w:r>
      <w:r w:rsidRPr="008769D0">
        <w:rPr>
          <w:rFonts w:ascii="Times New Roman" w:hAnsi="Times New Roman" w:cs="Times New Roman"/>
          <w:sz w:val="22"/>
          <w:szCs w:val="22"/>
        </w:rPr>
        <w:t xml:space="preserve">: Database schema with main tables </w:t>
      </w:r>
      <w:r w:rsidRPr="008769D0">
        <w:rPr>
          <w:rFonts w:ascii="Times New Roman" w:eastAsia="Consolas" w:hAnsi="Times New Roman" w:cs="Times New Roman"/>
          <w:sz w:val="22"/>
          <w:szCs w:val="22"/>
        </w:rPr>
        <w:t>Users</w:t>
      </w:r>
      <w:r w:rsidRPr="008769D0">
        <w:rPr>
          <w:rFonts w:ascii="Times New Roman" w:hAnsi="Times New Roman" w:cs="Times New Roman"/>
          <w:sz w:val="22"/>
          <w:szCs w:val="22"/>
        </w:rPr>
        <w:t xml:space="preserve">, </w:t>
      </w:r>
      <w:r w:rsidRPr="008769D0">
        <w:rPr>
          <w:rFonts w:ascii="Times New Roman" w:eastAsia="Consolas" w:hAnsi="Times New Roman" w:cs="Times New Roman"/>
          <w:sz w:val="22"/>
          <w:szCs w:val="22"/>
        </w:rPr>
        <w:t>Quizzes</w:t>
      </w:r>
      <w:r w:rsidRPr="008769D0">
        <w:rPr>
          <w:rFonts w:ascii="Times New Roman" w:hAnsi="Times New Roman" w:cs="Times New Roman"/>
          <w:sz w:val="22"/>
          <w:szCs w:val="22"/>
        </w:rPr>
        <w:t xml:space="preserve">, and </w:t>
      </w:r>
      <w:r w:rsidRPr="008769D0">
        <w:rPr>
          <w:rFonts w:ascii="Times New Roman" w:eastAsia="Consolas" w:hAnsi="Times New Roman" w:cs="Times New Roman"/>
          <w:sz w:val="22"/>
          <w:szCs w:val="22"/>
        </w:rPr>
        <w:t>Results</w:t>
      </w:r>
      <w:r w:rsidRPr="008769D0">
        <w:rPr>
          <w:rFonts w:ascii="Times New Roman" w:hAnsi="Times New Roman" w:cs="Times New Roman"/>
          <w:sz w:val="22"/>
          <w:szCs w:val="22"/>
        </w:rPr>
        <w:t>.</w:t>
      </w:r>
    </w:p>
    <w:p w14:paraId="78379CFA" w14:textId="77777777" w:rsidR="008769D0" w:rsidRPr="008769D0" w:rsidRDefault="008769D0" w:rsidP="008769D0">
      <w:pPr>
        <w:pStyle w:val="PargrafodaLista"/>
        <w:numPr>
          <w:ilvl w:val="0"/>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Element Catalog</w:t>
      </w:r>
      <w:r w:rsidRPr="008769D0">
        <w:rPr>
          <w:rFonts w:ascii="Times New Roman" w:hAnsi="Times New Roman" w:cs="Times New Roman"/>
          <w:sz w:val="22"/>
          <w:szCs w:val="22"/>
        </w:rPr>
        <w:t>:</w:t>
      </w:r>
    </w:p>
    <w:p w14:paraId="088E2666" w14:textId="77777777" w:rsidR="008769D0" w:rsidRPr="008769D0" w:rsidRDefault="008769D0" w:rsidP="008769D0">
      <w:pPr>
        <w:pStyle w:val="PargrafodaLista"/>
        <w:numPr>
          <w:ilvl w:val="1"/>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Elements</w:t>
      </w:r>
      <w:r w:rsidRPr="008769D0">
        <w:rPr>
          <w:rFonts w:ascii="Times New Roman" w:hAnsi="Times New Roman" w:cs="Times New Roman"/>
          <w:sz w:val="22"/>
          <w:szCs w:val="22"/>
        </w:rPr>
        <w:t xml:space="preserve">: </w:t>
      </w:r>
      <w:r w:rsidRPr="008769D0">
        <w:rPr>
          <w:rFonts w:ascii="Times New Roman" w:eastAsia="Consolas" w:hAnsi="Times New Roman" w:cs="Times New Roman"/>
          <w:sz w:val="22"/>
          <w:szCs w:val="22"/>
        </w:rPr>
        <w:t>Users</w:t>
      </w:r>
      <w:r w:rsidRPr="008769D0">
        <w:rPr>
          <w:rFonts w:ascii="Times New Roman" w:hAnsi="Times New Roman" w:cs="Times New Roman"/>
          <w:sz w:val="22"/>
          <w:szCs w:val="22"/>
        </w:rPr>
        <w:t xml:space="preserve">, </w:t>
      </w:r>
      <w:r w:rsidRPr="008769D0">
        <w:rPr>
          <w:rFonts w:ascii="Times New Roman" w:eastAsia="Consolas" w:hAnsi="Times New Roman" w:cs="Times New Roman"/>
          <w:sz w:val="22"/>
          <w:szCs w:val="22"/>
        </w:rPr>
        <w:t>Quizzes</w:t>
      </w:r>
      <w:r w:rsidRPr="008769D0">
        <w:rPr>
          <w:rFonts w:ascii="Times New Roman" w:hAnsi="Times New Roman" w:cs="Times New Roman"/>
          <w:sz w:val="22"/>
          <w:szCs w:val="22"/>
        </w:rPr>
        <w:t xml:space="preserve">, </w:t>
      </w:r>
      <w:r w:rsidRPr="008769D0">
        <w:rPr>
          <w:rFonts w:ascii="Times New Roman" w:eastAsia="Consolas" w:hAnsi="Times New Roman" w:cs="Times New Roman"/>
          <w:sz w:val="22"/>
          <w:szCs w:val="22"/>
        </w:rPr>
        <w:t>Results</w:t>
      </w:r>
      <w:r w:rsidRPr="008769D0">
        <w:rPr>
          <w:rFonts w:ascii="Times New Roman" w:hAnsi="Times New Roman" w:cs="Times New Roman"/>
          <w:sz w:val="22"/>
          <w:szCs w:val="22"/>
        </w:rPr>
        <w:t>.</w:t>
      </w:r>
    </w:p>
    <w:p w14:paraId="5063C908" w14:textId="77777777" w:rsidR="008769D0" w:rsidRPr="008769D0" w:rsidRDefault="008769D0" w:rsidP="008769D0">
      <w:pPr>
        <w:pStyle w:val="PargrafodaLista"/>
        <w:numPr>
          <w:ilvl w:val="1"/>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Relations</w:t>
      </w:r>
      <w:r w:rsidRPr="008769D0">
        <w:rPr>
          <w:rFonts w:ascii="Times New Roman" w:hAnsi="Times New Roman" w:cs="Times New Roman"/>
          <w:sz w:val="22"/>
          <w:szCs w:val="22"/>
        </w:rPr>
        <w:t>: Foreign key constraints ensure data integrity.</w:t>
      </w:r>
    </w:p>
    <w:p w14:paraId="1F2417AB" w14:textId="77777777" w:rsidR="008769D0" w:rsidRPr="008769D0" w:rsidRDefault="008769D0" w:rsidP="008769D0">
      <w:pPr>
        <w:pStyle w:val="PargrafodaLista"/>
        <w:numPr>
          <w:ilvl w:val="1"/>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Interfaces</w:t>
      </w:r>
      <w:r w:rsidRPr="008769D0">
        <w:rPr>
          <w:rFonts w:ascii="Times New Roman" w:hAnsi="Times New Roman" w:cs="Times New Roman"/>
          <w:sz w:val="22"/>
          <w:szCs w:val="22"/>
        </w:rPr>
        <w:t>: SQL or ORM interfaces for backend communication.</w:t>
      </w:r>
    </w:p>
    <w:p w14:paraId="46ACB3D7" w14:textId="77777777" w:rsidR="008769D0" w:rsidRPr="008769D0" w:rsidRDefault="008769D0" w:rsidP="008769D0">
      <w:pPr>
        <w:pStyle w:val="PargrafodaLista"/>
        <w:numPr>
          <w:ilvl w:val="1"/>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Behavior</w:t>
      </w:r>
      <w:r w:rsidRPr="008769D0">
        <w:rPr>
          <w:rFonts w:ascii="Times New Roman" w:hAnsi="Times New Roman" w:cs="Times New Roman"/>
          <w:sz w:val="22"/>
          <w:szCs w:val="22"/>
        </w:rPr>
        <w:t>: Manages data storage and ensures integrity.</w:t>
      </w:r>
    </w:p>
    <w:p w14:paraId="6A7C2C33" w14:textId="77777777" w:rsidR="008769D0" w:rsidRPr="008769D0" w:rsidRDefault="008769D0" w:rsidP="008769D0">
      <w:pPr>
        <w:pStyle w:val="PargrafodaLista"/>
        <w:numPr>
          <w:ilvl w:val="1"/>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Constraints</w:t>
      </w:r>
      <w:r w:rsidRPr="008769D0">
        <w:rPr>
          <w:rFonts w:ascii="Times New Roman" w:hAnsi="Times New Roman" w:cs="Times New Roman"/>
          <w:sz w:val="22"/>
          <w:szCs w:val="22"/>
        </w:rPr>
        <w:t>: Enforces data consistency and backup routines.</w:t>
      </w:r>
    </w:p>
    <w:p w14:paraId="38B88C5A" w14:textId="77777777" w:rsidR="008769D0" w:rsidRPr="008769D0" w:rsidRDefault="008769D0" w:rsidP="008769D0">
      <w:pPr>
        <w:pStyle w:val="PargrafodaLista"/>
        <w:numPr>
          <w:ilvl w:val="0"/>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Context Diagram</w:t>
      </w:r>
      <w:r w:rsidRPr="008769D0">
        <w:rPr>
          <w:rFonts w:ascii="Times New Roman" w:hAnsi="Times New Roman" w:cs="Times New Roman"/>
          <w:sz w:val="22"/>
          <w:szCs w:val="22"/>
        </w:rPr>
        <w:t>: Shows database interactions with the backend.</w:t>
      </w:r>
    </w:p>
    <w:p w14:paraId="1AED1AC9" w14:textId="77777777" w:rsidR="008769D0" w:rsidRPr="008769D0" w:rsidRDefault="008769D0" w:rsidP="008769D0">
      <w:pPr>
        <w:pStyle w:val="PargrafodaLista"/>
        <w:numPr>
          <w:ilvl w:val="0"/>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Variability Mechanisms</w:t>
      </w:r>
      <w:r w:rsidRPr="008769D0">
        <w:rPr>
          <w:rFonts w:ascii="Times New Roman" w:hAnsi="Times New Roman" w:cs="Times New Roman"/>
          <w:sz w:val="22"/>
          <w:szCs w:val="22"/>
        </w:rPr>
        <w:t>: Options for replication and clustering for high availability.</w:t>
      </w:r>
    </w:p>
    <w:p w14:paraId="15294C71" w14:textId="77777777" w:rsidR="008769D0" w:rsidRPr="008769D0" w:rsidRDefault="008769D0" w:rsidP="008769D0">
      <w:pPr>
        <w:pStyle w:val="PargrafodaLista"/>
        <w:numPr>
          <w:ilvl w:val="0"/>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Architecture Background</w:t>
      </w:r>
      <w:r w:rsidRPr="008769D0">
        <w:rPr>
          <w:rFonts w:ascii="Times New Roman" w:hAnsi="Times New Roman" w:cs="Times New Roman"/>
          <w:sz w:val="22"/>
          <w:szCs w:val="22"/>
        </w:rPr>
        <w:t>: Built on PostgreSQL for transactional support.</w:t>
      </w:r>
    </w:p>
    <w:p w14:paraId="6C664019" w14:textId="77777777" w:rsidR="008769D0" w:rsidRDefault="008769D0" w:rsidP="008769D0">
      <w:pPr>
        <w:pStyle w:val="PargrafodaLista"/>
        <w:numPr>
          <w:ilvl w:val="0"/>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Related View Packets</w:t>
      </w:r>
      <w:r w:rsidRPr="008769D0">
        <w:rPr>
          <w:rFonts w:ascii="Times New Roman" w:hAnsi="Times New Roman" w:cs="Times New Roman"/>
          <w:sz w:val="22"/>
          <w:szCs w:val="22"/>
        </w:rPr>
        <w:t>: Backend Module.</w:t>
      </w:r>
    </w:p>
    <w:p w14:paraId="366DC125" w14:textId="77777777" w:rsidR="008769D0" w:rsidRDefault="008769D0" w:rsidP="008769D0">
      <w:pPr>
        <w:spacing w:before="40" w:after="40"/>
        <w:rPr>
          <w:rFonts w:ascii="Times New Roman" w:hAnsi="Times New Roman"/>
          <w:sz w:val="22"/>
          <w:szCs w:val="22"/>
        </w:rPr>
      </w:pPr>
    </w:p>
    <w:p w14:paraId="0D5476F6" w14:textId="76C4D754" w:rsidR="008769D0" w:rsidRDefault="008769D0" w:rsidP="008769D0">
      <w:pPr>
        <w:pStyle w:val="Ttulo2"/>
      </w:pPr>
      <w:bookmarkStart w:id="202" w:name="_Toc183540921"/>
      <w:r>
        <w:t>Uses View</w:t>
      </w:r>
      <w:bookmarkEnd w:id="202"/>
    </w:p>
    <w:p w14:paraId="7C646673" w14:textId="77777777" w:rsidR="008769D0" w:rsidRDefault="008769D0" w:rsidP="008769D0">
      <w:pPr>
        <w:pStyle w:val="Ttulo3"/>
      </w:pPr>
      <w:bookmarkStart w:id="203" w:name="_Toc183540922"/>
      <w:r>
        <w:t>View Description</w:t>
      </w:r>
      <w:bookmarkEnd w:id="203"/>
    </w:p>
    <w:p w14:paraId="70700D4C" w14:textId="5E386753" w:rsidR="008769D0" w:rsidRPr="008769D0" w:rsidRDefault="008769D0" w:rsidP="008769D0">
      <w:pPr>
        <w:spacing w:before="240" w:after="240" w:line="240" w:lineRule="auto"/>
        <w:ind w:left="720"/>
        <w:jc w:val="both"/>
      </w:pPr>
      <w:r w:rsidRPr="008769D0">
        <w:t>The Uses View focuses on the functional dependencies between modules, showing how different parts of the system work together to achieve functionality. This view helps identify critical module dependencies for successful system operation.</w:t>
      </w:r>
    </w:p>
    <w:p w14:paraId="32BB34A0" w14:textId="77777777" w:rsidR="008769D0" w:rsidRDefault="008769D0" w:rsidP="008769D0">
      <w:pPr>
        <w:pStyle w:val="Ttulo3"/>
      </w:pPr>
      <w:bookmarkStart w:id="204" w:name="_Toc183540923"/>
      <w:r>
        <w:t>View Packet Overview</w:t>
      </w:r>
      <w:bookmarkEnd w:id="204"/>
    </w:p>
    <w:p w14:paraId="4566CEDA" w14:textId="1845C4B7" w:rsidR="008769D0" w:rsidRDefault="008769D0" w:rsidP="008769D0">
      <w:pPr>
        <w:pStyle w:val="Body"/>
        <w:ind w:left="720"/>
      </w:pPr>
      <w:r>
        <w:t>This view has been divided into the following view packets for convenience of presentation:</w:t>
      </w:r>
    </w:p>
    <w:p w14:paraId="74BF70C7" w14:textId="632E741C" w:rsidR="008769D0" w:rsidRDefault="008769D0" w:rsidP="008769D0">
      <w:pPr>
        <w:pStyle w:val="Legenda"/>
      </w:pPr>
      <w:bookmarkStart w:id="205" w:name="_Toc183529380"/>
      <w:r>
        <w:lastRenderedPageBreak/>
        <w:t xml:space="preserve">Table </w:t>
      </w:r>
      <w:r>
        <w:fldChar w:fldCharType="begin"/>
      </w:r>
      <w:r>
        <w:instrText xml:space="preserve"> SEQ Table \* ARABIC </w:instrText>
      </w:r>
      <w:r>
        <w:fldChar w:fldCharType="separate"/>
      </w:r>
      <w:r w:rsidR="00F91B18">
        <w:t>5</w:t>
      </w:r>
      <w:r>
        <w:fldChar w:fldCharType="end"/>
      </w:r>
      <w:r w:rsidR="000C467D">
        <w:t>:</w:t>
      </w:r>
      <w:r>
        <w:t xml:space="preserve"> View Packets of Uses View</w:t>
      </w:r>
      <w:bookmarkEnd w:id="205"/>
    </w:p>
    <w:tbl>
      <w:tblPr>
        <w:tblStyle w:val="TabelacomGrelha"/>
        <w:tblW w:w="0" w:type="auto"/>
        <w:tblLook w:val="04A0" w:firstRow="1" w:lastRow="0" w:firstColumn="1" w:lastColumn="0" w:noHBand="0" w:noVBand="1"/>
      </w:tblPr>
      <w:tblGrid>
        <w:gridCol w:w="4315"/>
        <w:gridCol w:w="4315"/>
      </w:tblGrid>
      <w:tr w:rsidR="008769D0" w14:paraId="5616F8C7" w14:textId="77777777" w:rsidTr="001624B4">
        <w:tc>
          <w:tcPr>
            <w:tcW w:w="4315" w:type="dxa"/>
          </w:tcPr>
          <w:p w14:paraId="141A4F80" w14:textId="77777777" w:rsidR="008769D0" w:rsidRPr="008769D0" w:rsidRDefault="008769D0" w:rsidP="001624B4">
            <w:pPr>
              <w:pStyle w:val="Body"/>
              <w:rPr>
                <w:b/>
                <w:bCs/>
              </w:rPr>
            </w:pPr>
            <w:r>
              <w:rPr>
                <w:b/>
                <w:bCs/>
              </w:rPr>
              <w:t>View Packets</w:t>
            </w:r>
          </w:p>
        </w:tc>
        <w:tc>
          <w:tcPr>
            <w:tcW w:w="4315" w:type="dxa"/>
          </w:tcPr>
          <w:p w14:paraId="50688DDB" w14:textId="77777777" w:rsidR="008769D0" w:rsidRPr="008769D0" w:rsidRDefault="008769D0" w:rsidP="001624B4">
            <w:pPr>
              <w:pStyle w:val="Body"/>
              <w:rPr>
                <w:b/>
                <w:bCs/>
              </w:rPr>
            </w:pPr>
            <w:r>
              <w:rPr>
                <w:b/>
                <w:bCs/>
              </w:rPr>
              <w:t>Description</w:t>
            </w:r>
          </w:p>
        </w:tc>
      </w:tr>
      <w:tr w:rsidR="008769D0" w14:paraId="703698BE" w14:textId="77777777" w:rsidTr="001624B4">
        <w:tc>
          <w:tcPr>
            <w:tcW w:w="4315" w:type="dxa"/>
          </w:tcPr>
          <w:p w14:paraId="4A52CB8D" w14:textId="22D42787" w:rsidR="008769D0" w:rsidRDefault="008769D0" w:rsidP="001624B4">
            <w:pPr>
              <w:pStyle w:val="Body"/>
            </w:pPr>
            <w:r>
              <w:t>Frontend-Backend Dependency</w:t>
            </w:r>
          </w:p>
        </w:tc>
        <w:tc>
          <w:tcPr>
            <w:tcW w:w="4315" w:type="dxa"/>
          </w:tcPr>
          <w:p w14:paraId="6557B138" w14:textId="5D672282" w:rsidR="008769D0" w:rsidRDefault="008769D0" w:rsidP="001624B4">
            <w:pPr>
              <w:pStyle w:val="Body"/>
            </w:pPr>
            <w:r>
              <w:t>The frontend depends on the backend for data processing and business logic.</w:t>
            </w:r>
          </w:p>
        </w:tc>
      </w:tr>
      <w:tr w:rsidR="008769D0" w14:paraId="64AF402A" w14:textId="77777777" w:rsidTr="001624B4">
        <w:tc>
          <w:tcPr>
            <w:tcW w:w="4315" w:type="dxa"/>
          </w:tcPr>
          <w:p w14:paraId="798EA456" w14:textId="32D0697A" w:rsidR="008769D0" w:rsidRDefault="008769D0" w:rsidP="001624B4">
            <w:pPr>
              <w:pStyle w:val="Body"/>
            </w:pPr>
            <w:r>
              <w:t>Backend-Database Dependency</w:t>
            </w:r>
          </w:p>
        </w:tc>
        <w:tc>
          <w:tcPr>
            <w:tcW w:w="4315" w:type="dxa"/>
          </w:tcPr>
          <w:p w14:paraId="7043660F" w14:textId="2764E48F" w:rsidR="008769D0" w:rsidRDefault="008769D0" w:rsidP="001624B4">
            <w:pPr>
              <w:pStyle w:val="Body"/>
            </w:pPr>
            <w:r>
              <w:t>The backend depends on the database for data storage and retrieval.</w:t>
            </w:r>
          </w:p>
        </w:tc>
      </w:tr>
    </w:tbl>
    <w:p w14:paraId="6645C6E5" w14:textId="77777777" w:rsidR="008769D0" w:rsidRDefault="008769D0" w:rsidP="008769D0">
      <w:pPr>
        <w:pStyle w:val="Body"/>
      </w:pPr>
    </w:p>
    <w:p w14:paraId="1DEC28B1" w14:textId="77777777" w:rsidR="008769D0" w:rsidRDefault="008769D0" w:rsidP="008769D0">
      <w:pPr>
        <w:pStyle w:val="Ttulo3"/>
      </w:pPr>
      <w:bookmarkStart w:id="206" w:name="_Toc183540924"/>
      <w:r>
        <w:t>Architecture Background</w:t>
      </w:r>
      <w:bookmarkEnd w:id="206"/>
    </w:p>
    <w:p w14:paraId="56F0ABF9" w14:textId="77777777" w:rsidR="008769D0" w:rsidRPr="008769D0" w:rsidRDefault="008769D0" w:rsidP="008769D0">
      <w:pPr>
        <w:spacing w:before="240" w:after="240"/>
        <w:ind w:left="720"/>
        <w:jc w:val="both"/>
      </w:pPr>
      <w:r w:rsidRPr="008769D0">
        <w:t>Understanding these dependencies is crucial for maintenance and upgrades, as changes in one module might affect the other. This view helps ensure that any critical dependencies are well-defined and managed to prevent integration issues.</w:t>
      </w:r>
    </w:p>
    <w:p w14:paraId="7F238F4D" w14:textId="77777777" w:rsidR="008769D0" w:rsidRDefault="008769D0" w:rsidP="008769D0">
      <w:pPr>
        <w:pStyle w:val="Ttulo3"/>
      </w:pPr>
      <w:bookmarkStart w:id="207" w:name="_Toc183540925"/>
      <w:r>
        <w:t>Variability Mechanisms</w:t>
      </w:r>
      <w:bookmarkEnd w:id="207"/>
    </w:p>
    <w:p w14:paraId="3BE36CAD" w14:textId="77777777" w:rsidR="008769D0" w:rsidRPr="008769D0" w:rsidRDefault="008769D0" w:rsidP="008769D0">
      <w:pPr>
        <w:spacing w:before="240" w:after="240"/>
        <w:ind w:left="720"/>
        <w:jc w:val="both"/>
      </w:pPr>
      <w:r w:rsidRPr="008769D0">
        <w:t>These dependencies allow each module to be updated or replaced independently, provided the interfaces remain consistent.</w:t>
      </w:r>
    </w:p>
    <w:p w14:paraId="5A76CA6C" w14:textId="77777777" w:rsidR="008769D0" w:rsidRPr="008769D0" w:rsidRDefault="008769D0" w:rsidP="008769D0">
      <w:pPr>
        <w:pStyle w:val="Ttulo3"/>
      </w:pPr>
      <w:bookmarkStart w:id="208" w:name="_Toc183540926"/>
      <w:r>
        <w:t>View Packets</w:t>
      </w:r>
      <w:bookmarkEnd w:id="208"/>
    </w:p>
    <w:p w14:paraId="1A4080BB" w14:textId="2DCBD6AF" w:rsidR="008769D0" w:rsidRPr="008769D0" w:rsidRDefault="008769D0" w:rsidP="008769D0">
      <w:pPr>
        <w:pStyle w:val="Ttulo4"/>
        <w:rPr>
          <w:rFonts w:eastAsia="Times"/>
        </w:rPr>
      </w:pPr>
      <w:bookmarkStart w:id="209" w:name="_Toc183540927"/>
      <w:r w:rsidRPr="008769D0">
        <w:rPr>
          <w:rFonts w:eastAsia="Times"/>
        </w:rPr>
        <w:t>Frontend</w:t>
      </w:r>
      <w:r>
        <w:rPr>
          <w:rFonts w:eastAsia="Times"/>
        </w:rPr>
        <w:t xml:space="preserve">-Backend Dependency </w:t>
      </w:r>
      <w:r w:rsidRPr="008769D0">
        <w:rPr>
          <w:rFonts w:eastAsia="Times"/>
        </w:rPr>
        <w:t>(View Packet #1)</w:t>
      </w:r>
      <w:bookmarkEnd w:id="209"/>
    </w:p>
    <w:p w14:paraId="764A8AF2" w14:textId="77777777" w:rsidR="008769D0" w:rsidRPr="008769D0" w:rsidRDefault="008769D0" w:rsidP="008769D0">
      <w:pPr>
        <w:pStyle w:val="PargrafodaLista"/>
        <w:numPr>
          <w:ilvl w:val="0"/>
          <w:numId w:val="83"/>
        </w:numPr>
        <w:spacing w:before="40" w:after="40"/>
        <w:ind w:hanging="357"/>
        <w:rPr>
          <w:rFonts w:ascii="Times New Roman" w:hAnsi="Times New Roman" w:cs="Times New Roman"/>
          <w:sz w:val="22"/>
          <w:szCs w:val="22"/>
        </w:rPr>
      </w:pPr>
      <w:r w:rsidRPr="008769D0">
        <w:rPr>
          <w:rFonts w:ascii="Times New Roman" w:hAnsi="Times New Roman" w:cs="Times New Roman"/>
          <w:b/>
          <w:bCs/>
          <w:sz w:val="22"/>
          <w:szCs w:val="22"/>
        </w:rPr>
        <w:t>Primary Presentation</w:t>
      </w:r>
      <w:r w:rsidRPr="008769D0">
        <w:rPr>
          <w:rFonts w:ascii="Times New Roman" w:hAnsi="Times New Roman" w:cs="Times New Roman"/>
          <w:sz w:val="22"/>
          <w:szCs w:val="22"/>
        </w:rPr>
        <w:t>: Dependency diagram illustrating how the frontend interacts with the backend to retrieve and submit data.</w:t>
      </w:r>
    </w:p>
    <w:p w14:paraId="24C166A5" w14:textId="77777777" w:rsidR="008769D0" w:rsidRPr="008769D0" w:rsidRDefault="008769D0" w:rsidP="008769D0">
      <w:pPr>
        <w:pStyle w:val="PargrafodaLista"/>
        <w:numPr>
          <w:ilvl w:val="0"/>
          <w:numId w:val="83"/>
        </w:numPr>
        <w:spacing w:before="40" w:after="40"/>
        <w:ind w:hanging="357"/>
        <w:rPr>
          <w:rFonts w:ascii="Times New Roman" w:hAnsi="Times New Roman" w:cs="Times New Roman"/>
          <w:sz w:val="22"/>
          <w:szCs w:val="22"/>
        </w:rPr>
      </w:pPr>
      <w:r w:rsidRPr="008769D0">
        <w:rPr>
          <w:rFonts w:ascii="Times New Roman" w:hAnsi="Times New Roman" w:cs="Times New Roman"/>
          <w:b/>
          <w:bCs/>
          <w:sz w:val="22"/>
          <w:szCs w:val="22"/>
        </w:rPr>
        <w:t>Element Catalog</w:t>
      </w:r>
      <w:r w:rsidRPr="008769D0">
        <w:rPr>
          <w:rFonts w:ascii="Times New Roman" w:hAnsi="Times New Roman" w:cs="Times New Roman"/>
          <w:sz w:val="22"/>
          <w:szCs w:val="22"/>
        </w:rPr>
        <w:t>:</w:t>
      </w:r>
    </w:p>
    <w:p w14:paraId="2A8B7DD1" w14:textId="77777777" w:rsidR="008769D0" w:rsidRPr="008769D0" w:rsidRDefault="008769D0" w:rsidP="008769D0">
      <w:pPr>
        <w:pStyle w:val="PargrafodaLista"/>
        <w:numPr>
          <w:ilvl w:val="1"/>
          <w:numId w:val="83"/>
        </w:numPr>
        <w:spacing w:before="40" w:after="40"/>
        <w:ind w:hanging="357"/>
        <w:rPr>
          <w:rFonts w:ascii="Times New Roman" w:hAnsi="Times New Roman" w:cs="Times New Roman"/>
          <w:sz w:val="22"/>
          <w:szCs w:val="22"/>
        </w:rPr>
      </w:pPr>
      <w:r w:rsidRPr="008769D0">
        <w:rPr>
          <w:rFonts w:ascii="Times New Roman" w:hAnsi="Times New Roman" w:cs="Times New Roman"/>
          <w:b/>
          <w:bCs/>
          <w:sz w:val="22"/>
          <w:szCs w:val="22"/>
        </w:rPr>
        <w:t>Elements</w:t>
      </w:r>
      <w:r w:rsidRPr="008769D0">
        <w:rPr>
          <w:rFonts w:ascii="Times New Roman" w:hAnsi="Times New Roman" w:cs="Times New Roman"/>
          <w:sz w:val="22"/>
          <w:szCs w:val="22"/>
        </w:rPr>
        <w:t>: Frontend Module and Backend Module.</w:t>
      </w:r>
    </w:p>
    <w:p w14:paraId="44668568" w14:textId="77777777" w:rsidR="008769D0" w:rsidRPr="008769D0" w:rsidRDefault="008769D0" w:rsidP="008769D0">
      <w:pPr>
        <w:pStyle w:val="PargrafodaLista"/>
        <w:numPr>
          <w:ilvl w:val="1"/>
          <w:numId w:val="83"/>
        </w:numPr>
        <w:spacing w:before="40" w:after="40"/>
        <w:ind w:hanging="357"/>
        <w:rPr>
          <w:rFonts w:ascii="Times New Roman" w:hAnsi="Times New Roman" w:cs="Times New Roman"/>
          <w:sz w:val="22"/>
          <w:szCs w:val="22"/>
        </w:rPr>
      </w:pPr>
      <w:r w:rsidRPr="008769D0">
        <w:rPr>
          <w:rFonts w:ascii="Times New Roman" w:hAnsi="Times New Roman" w:cs="Times New Roman"/>
          <w:b/>
          <w:bCs/>
          <w:sz w:val="22"/>
          <w:szCs w:val="22"/>
        </w:rPr>
        <w:t>Relations</w:t>
      </w:r>
      <w:r w:rsidRPr="008769D0">
        <w:rPr>
          <w:rFonts w:ascii="Times New Roman" w:hAnsi="Times New Roman" w:cs="Times New Roman"/>
          <w:sz w:val="22"/>
          <w:szCs w:val="22"/>
        </w:rPr>
        <w:t>: "Depends-on" relationship where the frontend relies on the backend to handle data processing.</w:t>
      </w:r>
    </w:p>
    <w:p w14:paraId="2C18AF63" w14:textId="77777777" w:rsidR="008769D0" w:rsidRPr="008769D0" w:rsidRDefault="008769D0" w:rsidP="008769D0">
      <w:pPr>
        <w:pStyle w:val="PargrafodaLista"/>
        <w:numPr>
          <w:ilvl w:val="1"/>
          <w:numId w:val="83"/>
        </w:numPr>
        <w:spacing w:before="40" w:after="40"/>
        <w:ind w:hanging="357"/>
        <w:rPr>
          <w:rFonts w:ascii="Times New Roman" w:hAnsi="Times New Roman" w:cs="Times New Roman"/>
          <w:sz w:val="22"/>
          <w:szCs w:val="22"/>
        </w:rPr>
      </w:pPr>
      <w:r w:rsidRPr="008769D0">
        <w:rPr>
          <w:rFonts w:ascii="Times New Roman" w:hAnsi="Times New Roman" w:cs="Times New Roman"/>
          <w:b/>
          <w:bCs/>
          <w:sz w:val="22"/>
          <w:szCs w:val="22"/>
        </w:rPr>
        <w:t>Interfaces</w:t>
      </w:r>
      <w:r w:rsidRPr="008769D0">
        <w:rPr>
          <w:rFonts w:ascii="Times New Roman" w:hAnsi="Times New Roman" w:cs="Times New Roman"/>
          <w:sz w:val="22"/>
          <w:szCs w:val="22"/>
        </w:rPr>
        <w:t>: RESTful API endpoints for communication between frontend and backend.</w:t>
      </w:r>
    </w:p>
    <w:p w14:paraId="4A0D432E" w14:textId="77777777" w:rsidR="008769D0" w:rsidRPr="008769D0" w:rsidRDefault="008769D0" w:rsidP="008769D0">
      <w:pPr>
        <w:pStyle w:val="PargrafodaLista"/>
        <w:numPr>
          <w:ilvl w:val="1"/>
          <w:numId w:val="83"/>
        </w:numPr>
        <w:spacing w:before="40" w:after="40"/>
        <w:ind w:hanging="357"/>
        <w:rPr>
          <w:rFonts w:ascii="Times New Roman" w:hAnsi="Times New Roman" w:cs="Times New Roman"/>
          <w:sz w:val="22"/>
          <w:szCs w:val="22"/>
        </w:rPr>
      </w:pPr>
      <w:r w:rsidRPr="008769D0">
        <w:rPr>
          <w:rFonts w:ascii="Times New Roman" w:hAnsi="Times New Roman" w:cs="Times New Roman"/>
          <w:b/>
          <w:bCs/>
          <w:sz w:val="22"/>
          <w:szCs w:val="22"/>
        </w:rPr>
        <w:t>Behavior</w:t>
      </w:r>
      <w:r w:rsidRPr="008769D0">
        <w:rPr>
          <w:rFonts w:ascii="Times New Roman" w:hAnsi="Times New Roman" w:cs="Times New Roman"/>
          <w:sz w:val="22"/>
          <w:szCs w:val="22"/>
        </w:rPr>
        <w:t>: The frontend sends requests to the backend for data such as quiz content and user scores.</w:t>
      </w:r>
    </w:p>
    <w:p w14:paraId="79D709DC" w14:textId="77777777" w:rsidR="008769D0" w:rsidRPr="008769D0" w:rsidRDefault="008769D0" w:rsidP="008769D0">
      <w:pPr>
        <w:pStyle w:val="PargrafodaLista"/>
        <w:numPr>
          <w:ilvl w:val="1"/>
          <w:numId w:val="83"/>
        </w:numPr>
        <w:spacing w:before="40" w:after="40"/>
        <w:ind w:hanging="357"/>
        <w:rPr>
          <w:rFonts w:ascii="Times New Roman" w:hAnsi="Times New Roman" w:cs="Times New Roman"/>
          <w:sz w:val="22"/>
          <w:szCs w:val="22"/>
        </w:rPr>
      </w:pPr>
      <w:r w:rsidRPr="008769D0">
        <w:rPr>
          <w:rFonts w:ascii="Times New Roman" w:hAnsi="Times New Roman" w:cs="Times New Roman"/>
          <w:b/>
          <w:bCs/>
          <w:sz w:val="22"/>
          <w:szCs w:val="22"/>
        </w:rPr>
        <w:t>Constraints</w:t>
      </w:r>
      <w:r w:rsidRPr="008769D0">
        <w:rPr>
          <w:rFonts w:ascii="Times New Roman" w:hAnsi="Times New Roman" w:cs="Times New Roman"/>
          <w:sz w:val="22"/>
          <w:szCs w:val="22"/>
        </w:rPr>
        <w:t>: Ensures frontend functionality even if backend services are updated, provided the API remains stable.</w:t>
      </w:r>
    </w:p>
    <w:p w14:paraId="49A22812" w14:textId="77777777" w:rsidR="008769D0" w:rsidRPr="008769D0" w:rsidRDefault="008769D0" w:rsidP="008769D0">
      <w:pPr>
        <w:pStyle w:val="PargrafodaLista"/>
        <w:numPr>
          <w:ilvl w:val="0"/>
          <w:numId w:val="83"/>
        </w:numPr>
        <w:spacing w:before="40" w:after="40"/>
        <w:ind w:hanging="357"/>
        <w:rPr>
          <w:rFonts w:ascii="Times New Roman" w:hAnsi="Times New Roman" w:cs="Times New Roman"/>
          <w:sz w:val="22"/>
          <w:szCs w:val="22"/>
        </w:rPr>
      </w:pPr>
      <w:r w:rsidRPr="008769D0">
        <w:rPr>
          <w:rFonts w:ascii="Times New Roman" w:hAnsi="Times New Roman" w:cs="Times New Roman"/>
          <w:b/>
          <w:bCs/>
          <w:sz w:val="22"/>
          <w:szCs w:val="22"/>
        </w:rPr>
        <w:t>Context Diagram</w:t>
      </w:r>
      <w:r w:rsidRPr="008769D0">
        <w:rPr>
          <w:rFonts w:ascii="Times New Roman" w:hAnsi="Times New Roman" w:cs="Times New Roman"/>
          <w:sz w:val="22"/>
          <w:szCs w:val="22"/>
        </w:rPr>
        <w:t>: Illustrates the data exchange between the frontend and backend modules.</w:t>
      </w:r>
    </w:p>
    <w:p w14:paraId="6CE80AC9" w14:textId="77777777" w:rsidR="008769D0" w:rsidRPr="008769D0" w:rsidRDefault="008769D0" w:rsidP="008769D0">
      <w:pPr>
        <w:pStyle w:val="PargrafodaLista"/>
        <w:numPr>
          <w:ilvl w:val="0"/>
          <w:numId w:val="83"/>
        </w:numPr>
        <w:spacing w:before="40" w:after="40"/>
        <w:ind w:hanging="357"/>
        <w:rPr>
          <w:rFonts w:ascii="Times New Roman" w:hAnsi="Times New Roman" w:cs="Times New Roman"/>
          <w:sz w:val="22"/>
          <w:szCs w:val="22"/>
        </w:rPr>
      </w:pPr>
      <w:r w:rsidRPr="008769D0">
        <w:rPr>
          <w:rFonts w:ascii="Times New Roman" w:hAnsi="Times New Roman" w:cs="Times New Roman"/>
          <w:b/>
          <w:bCs/>
          <w:sz w:val="22"/>
          <w:szCs w:val="22"/>
        </w:rPr>
        <w:t>Variability Mechanisms</w:t>
      </w:r>
      <w:r w:rsidRPr="008769D0">
        <w:rPr>
          <w:rFonts w:ascii="Times New Roman" w:hAnsi="Times New Roman" w:cs="Times New Roman"/>
          <w:sz w:val="22"/>
          <w:szCs w:val="22"/>
        </w:rPr>
        <w:t>: API structure is designed to support backward compatibility, allowing for frontend upgrades with minimal impact.</w:t>
      </w:r>
    </w:p>
    <w:p w14:paraId="1CF2AF77" w14:textId="77777777" w:rsidR="008769D0" w:rsidRPr="008769D0" w:rsidRDefault="008769D0" w:rsidP="008769D0">
      <w:pPr>
        <w:pStyle w:val="PargrafodaLista"/>
        <w:numPr>
          <w:ilvl w:val="0"/>
          <w:numId w:val="83"/>
        </w:numPr>
        <w:spacing w:before="40" w:after="40"/>
        <w:ind w:hanging="357"/>
        <w:jc w:val="both"/>
        <w:rPr>
          <w:rFonts w:ascii="Times New Roman" w:hAnsi="Times New Roman" w:cs="Times New Roman"/>
          <w:sz w:val="22"/>
          <w:szCs w:val="22"/>
        </w:rPr>
      </w:pPr>
      <w:r w:rsidRPr="008769D0">
        <w:rPr>
          <w:rFonts w:ascii="Times New Roman" w:hAnsi="Times New Roman" w:cs="Times New Roman"/>
          <w:b/>
          <w:bCs/>
          <w:sz w:val="22"/>
          <w:szCs w:val="22"/>
        </w:rPr>
        <w:lastRenderedPageBreak/>
        <w:t>Architecture Background</w:t>
      </w:r>
      <w:r w:rsidRPr="008769D0">
        <w:rPr>
          <w:rFonts w:ascii="Times New Roman" w:hAnsi="Times New Roman" w:cs="Times New Roman"/>
          <w:sz w:val="22"/>
          <w:szCs w:val="22"/>
        </w:rPr>
        <w:t>: Emphasizes clear communication channels for seamless data flow from frontend to backend.</w:t>
      </w:r>
    </w:p>
    <w:p w14:paraId="2542382E" w14:textId="77777777" w:rsidR="008769D0" w:rsidRPr="008769D0" w:rsidRDefault="008769D0" w:rsidP="008769D0">
      <w:pPr>
        <w:pStyle w:val="PargrafodaLista"/>
        <w:numPr>
          <w:ilvl w:val="0"/>
          <w:numId w:val="83"/>
        </w:numPr>
        <w:spacing w:before="40" w:after="40"/>
        <w:ind w:hanging="357"/>
        <w:jc w:val="both"/>
        <w:rPr>
          <w:rFonts w:ascii="Times New Roman" w:hAnsi="Times New Roman" w:cs="Times New Roman"/>
          <w:sz w:val="22"/>
          <w:szCs w:val="22"/>
        </w:rPr>
      </w:pPr>
      <w:r w:rsidRPr="008769D0">
        <w:rPr>
          <w:rFonts w:ascii="Times New Roman" w:hAnsi="Times New Roman" w:cs="Times New Roman"/>
          <w:b/>
          <w:bCs/>
          <w:sz w:val="22"/>
          <w:szCs w:val="22"/>
        </w:rPr>
        <w:t>Related View Packets</w:t>
      </w:r>
      <w:r w:rsidRPr="008769D0">
        <w:rPr>
          <w:rFonts w:ascii="Times New Roman" w:hAnsi="Times New Roman" w:cs="Times New Roman"/>
          <w:sz w:val="22"/>
          <w:szCs w:val="22"/>
        </w:rPr>
        <w:t>: Backend-Database Dependency.</w:t>
      </w:r>
    </w:p>
    <w:p w14:paraId="4BA61836" w14:textId="77777777" w:rsidR="008769D0" w:rsidRDefault="008769D0" w:rsidP="008769D0">
      <w:pPr>
        <w:spacing w:before="40" w:after="40"/>
        <w:rPr>
          <w:rFonts w:ascii="Times New Roman" w:hAnsi="Times New Roman"/>
          <w:sz w:val="22"/>
          <w:szCs w:val="22"/>
        </w:rPr>
      </w:pPr>
    </w:p>
    <w:p w14:paraId="3DFBBEBC" w14:textId="5E5D5ACC" w:rsidR="008769D0" w:rsidRPr="008769D0" w:rsidRDefault="008769D0" w:rsidP="008769D0">
      <w:pPr>
        <w:pStyle w:val="Ttulo4"/>
        <w:rPr>
          <w:rFonts w:eastAsia="Times"/>
        </w:rPr>
      </w:pPr>
      <w:bookmarkStart w:id="210" w:name="_Toc183540928"/>
      <w:r>
        <w:rPr>
          <w:rFonts w:eastAsia="Times"/>
        </w:rPr>
        <w:t>Backend</w:t>
      </w:r>
      <w:r w:rsidR="00EB1535">
        <w:rPr>
          <w:rFonts w:eastAsia="Times"/>
        </w:rPr>
        <w:t xml:space="preserve">-Database Dependency </w:t>
      </w:r>
      <w:r w:rsidRPr="008769D0">
        <w:rPr>
          <w:rFonts w:eastAsia="Times"/>
        </w:rPr>
        <w:t>(View Packet #</w:t>
      </w:r>
      <w:r>
        <w:rPr>
          <w:rFonts w:eastAsia="Times"/>
        </w:rPr>
        <w:t>2</w:t>
      </w:r>
      <w:r w:rsidRPr="008769D0">
        <w:rPr>
          <w:rFonts w:eastAsia="Times"/>
        </w:rPr>
        <w:t>)</w:t>
      </w:r>
      <w:bookmarkEnd w:id="210"/>
    </w:p>
    <w:p w14:paraId="7DD11A72" w14:textId="77777777" w:rsidR="008769D0" w:rsidRPr="008769D0" w:rsidRDefault="008769D0" w:rsidP="008769D0">
      <w:pPr>
        <w:pStyle w:val="PargrafodaLista"/>
        <w:spacing w:before="40" w:after="40"/>
        <w:rPr>
          <w:rFonts w:ascii="Times New Roman" w:hAnsi="Times New Roman" w:cs="Times New Roman"/>
          <w:sz w:val="22"/>
          <w:szCs w:val="22"/>
        </w:rPr>
      </w:pPr>
    </w:p>
    <w:p w14:paraId="3B91D5C1" w14:textId="77777777" w:rsidR="008769D0" w:rsidRPr="008769D0" w:rsidRDefault="008769D0" w:rsidP="008769D0">
      <w:pPr>
        <w:pStyle w:val="PargrafodaLista"/>
        <w:numPr>
          <w:ilvl w:val="0"/>
          <w:numId w:val="84"/>
        </w:numPr>
        <w:spacing w:before="240" w:after="240"/>
        <w:rPr>
          <w:rFonts w:ascii="Times New Roman" w:hAnsi="Times New Roman" w:cs="Times New Roman"/>
          <w:sz w:val="22"/>
          <w:szCs w:val="22"/>
        </w:rPr>
      </w:pPr>
      <w:r w:rsidRPr="008769D0">
        <w:rPr>
          <w:rFonts w:ascii="Times New Roman" w:hAnsi="Times New Roman" w:cs="Times New Roman"/>
          <w:b/>
          <w:bCs/>
          <w:sz w:val="22"/>
          <w:szCs w:val="22"/>
        </w:rPr>
        <w:t>Primary Presentation</w:t>
      </w:r>
      <w:r w:rsidRPr="008769D0">
        <w:rPr>
          <w:rFonts w:ascii="Times New Roman" w:hAnsi="Times New Roman" w:cs="Times New Roman"/>
          <w:sz w:val="22"/>
          <w:szCs w:val="22"/>
        </w:rPr>
        <w:t>: Diagram showing how the backend relies on the database to persist data such as quiz results and user profiles.</w:t>
      </w:r>
    </w:p>
    <w:p w14:paraId="64C230D7" w14:textId="77777777" w:rsidR="008769D0" w:rsidRPr="008769D0" w:rsidRDefault="008769D0" w:rsidP="008769D0">
      <w:pPr>
        <w:pStyle w:val="PargrafodaLista"/>
        <w:numPr>
          <w:ilvl w:val="0"/>
          <w:numId w:val="84"/>
        </w:numPr>
        <w:spacing w:before="240" w:after="240"/>
        <w:rPr>
          <w:rFonts w:ascii="Times New Roman" w:hAnsi="Times New Roman" w:cs="Times New Roman"/>
          <w:sz w:val="22"/>
          <w:szCs w:val="22"/>
        </w:rPr>
      </w:pPr>
      <w:r w:rsidRPr="008769D0">
        <w:rPr>
          <w:rFonts w:ascii="Times New Roman" w:hAnsi="Times New Roman" w:cs="Times New Roman"/>
          <w:b/>
          <w:bCs/>
          <w:sz w:val="22"/>
          <w:szCs w:val="22"/>
        </w:rPr>
        <w:t>Element Catalog</w:t>
      </w:r>
      <w:r w:rsidRPr="008769D0">
        <w:rPr>
          <w:rFonts w:ascii="Times New Roman" w:hAnsi="Times New Roman" w:cs="Times New Roman"/>
          <w:sz w:val="22"/>
          <w:szCs w:val="22"/>
        </w:rPr>
        <w:t>:</w:t>
      </w:r>
    </w:p>
    <w:p w14:paraId="08D89F3F" w14:textId="77777777" w:rsidR="008769D0" w:rsidRPr="008769D0" w:rsidRDefault="008769D0" w:rsidP="008769D0">
      <w:pPr>
        <w:pStyle w:val="PargrafodaLista"/>
        <w:numPr>
          <w:ilvl w:val="1"/>
          <w:numId w:val="84"/>
        </w:numPr>
        <w:rPr>
          <w:rFonts w:ascii="Times New Roman" w:hAnsi="Times New Roman" w:cs="Times New Roman"/>
          <w:sz w:val="22"/>
          <w:szCs w:val="22"/>
        </w:rPr>
      </w:pPr>
      <w:r w:rsidRPr="008769D0">
        <w:rPr>
          <w:rFonts w:ascii="Times New Roman" w:hAnsi="Times New Roman" w:cs="Times New Roman"/>
          <w:b/>
          <w:bCs/>
          <w:sz w:val="22"/>
          <w:szCs w:val="22"/>
        </w:rPr>
        <w:t>Elements</w:t>
      </w:r>
      <w:r w:rsidRPr="008769D0">
        <w:rPr>
          <w:rFonts w:ascii="Times New Roman" w:hAnsi="Times New Roman" w:cs="Times New Roman"/>
          <w:sz w:val="22"/>
          <w:szCs w:val="22"/>
        </w:rPr>
        <w:t>: Backend Module and Database Module.</w:t>
      </w:r>
    </w:p>
    <w:p w14:paraId="7961E004" w14:textId="77777777" w:rsidR="008769D0" w:rsidRPr="008769D0" w:rsidRDefault="008769D0" w:rsidP="008769D0">
      <w:pPr>
        <w:pStyle w:val="PargrafodaLista"/>
        <w:numPr>
          <w:ilvl w:val="1"/>
          <w:numId w:val="84"/>
        </w:numPr>
        <w:rPr>
          <w:rFonts w:ascii="Times New Roman" w:hAnsi="Times New Roman" w:cs="Times New Roman"/>
          <w:sz w:val="22"/>
          <w:szCs w:val="22"/>
        </w:rPr>
      </w:pPr>
      <w:r w:rsidRPr="008769D0">
        <w:rPr>
          <w:rFonts w:ascii="Times New Roman" w:hAnsi="Times New Roman" w:cs="Times New Roman"/>
          <w:b/>
          <w:bCs/>
          <w:sz w:val="22"/>
          <w:szCs w:val="22"/>
        </w:rPr>
        <w:t>Relations</w:t>
      </w:r>
      <w:r w:rsidRPr="008769D0">
        <w:rPr>
          <w:rFonts w:ascii="Times New Roman" w:hAnsi="Times New Roman" w:cs="Times New Roman"/>
          <w:sz w:val="22"/>
          <w:szCs w:val="22"/>
        </w:rPr>
        <w:t>: "Depends-on" relationship where the backend relies on the database for data persistence.</w:t>
      </w:r>
    </w:p>
    <w:p w14:paraId="3ADBF922" w14:textId="77777777" w:rsidR="008769D0" w:rsidRPr="008769D0" w:rsidRDefault="008769D0" w:rsidP="008769D0">
      <w:pPr>
        <w:pStyle w:val="PargrafodaLista"/>
        <w:numPr>
          <w:ilvl w:val="1"/>
          <w:numId w:val="84"/>
        </w:numPr>
        <w:rPr>
          <w:rFonts w:ascii="Times New Roman" w:hAnsi="Times New Roman" w:cs="Times New Roman"/>
          <w:sz w:val="22"/>
          <w:szCs w:val="22"/>
        </w:rPr>
      </w:pPr>
      <w:r w:rsidRPr="008769D0">
        <w:rPr>
          <w:rFonts w:ascii="Times New Roman" w:hAnsi="Times New Roman" w:cs="Times New Roman"/>
          <w:b/>
          <w:bCs/>
          <w:sz w:val="22"/>
          <w:szCs w:val="22"/>
        </w:rPr>
        <w:t>Interfaces</w:t>
      </w:r>
      <w:r w:rsidRPr="008769D0">
        <w:rPr>
          <w:rFonts w:ascii="Times New Roman" w:hAnsi="Times New Roman" w:cs="Times New Roman"/>
          <w:sz w:val="22"/>
          <w:szCs w:val="22"/>
        </w:rPr>
        <w:t>: SQL queries or ORM for data access.</w:t>
      </w:r>
    </w:p>
    <w:p w14:paraId="23F1549C" w14:textId="77777777" w:rsidR="008769D0" w:rsidRPr="008769D0" w:rsidRDefault="008769D0" w:rsidP="008769D0">
      <w:pPr>
        <w:pStyle w:val="PargrafodaLista"/>
        <w:numPr>
          <w:ilvl w:val="1"/>
          <w:numId w:val="84"/>
        </w:numPr>
        <w:rPr>
          <w:rFonts w:ascii="Times New Roman" w:hAnsi="Times New Roman" w:cs="Times New Roman"/>
          <w:sz w:val="22"/>
          <w:szCs w:val="22"/>
        </w:rPr>
      </w:pPr>
      <w:r w:rsidRPr="008769D0">
        <w:rPr>
          <w:rFonts w:ascii="Times New Roman" w:hAnsi="Times New Roman" w:cs="Times New Roman"/>
          <w:b/>
          <w:bCs/>
          <w:sz w:val="22"/>
          <w:szCs w:val="22"/>
        </w:rPr>
        <w:t>Behavior</w:t>
      </w:r>
      <w:r w:rsidRPr="008769D0">
        <w:rPr>
          <w:rFonts w:ascii="Times New Roman" w:hAnsi="Times New Roman" w:cs="Times New Roman"/>
          <w:sz w:val="22"/>
          <w:szCs w:val="22"/>
        </w:rPr>
        <w:t>: The backend stores and retrieves data from the database as needed for application logic.</w:t>
      </w:r>
    </w:p>
    <w:p w14:paraId="7C47B48B" w14:textId="77777777" w:rsidR="008769D0" w:rsidRPr="008769D0" w:rsidRDefault="008769D0" w:rsidP="008769D0">
      <w:pPr>
        <w:pStyle w:val="PargrafodaLista"/>
        <w:numPr>
          <w:ilvl w:val="1"/>
          <w:numId w:val="84"/>
        </w:numPr>
        <w:rPr>
          <w:rFonts w:ascii="Times New Roman" w:hAnsi="Times New Roman" w:cs="Times New Roman"/>
          <w:sz w:val="22"/>
          <w:szCs w:val="22"/>
        </w:rPr>
      </w:pPr>
      <w:r w:rsidRPr="008769D0">
        <w:rPr>
          <w:rFonts w:ascii="Times New Roman" w:hAnsi="Times New Roman" w:cs="Times New Roman"/>
          <w:b/>
          <w:bCs/>
          <w:sz w:val="22"/>
          <w:szCs w:val="22"/>
        </w:rPr>
        <w:t>Constraints</w:t>
      </w:r>
      <w:r w:rsidRPr="008769D0">
        <w:rPr>
          <w:rFonts w:ascii="Times New Roman" w:hAnsi="Times New Roman" w:cs="Times New Roman"/>
          <w:sz w:val="22"/>
          <w:szCs w:val="22"/>
        </w:rPr>
        <w:t>: Database integrity and transaction management to ensure reliable data storage.</w:t>
      </w:r>
    </w:p>
    <w:p w14:paraId="65E62A76" w14:textId="77777777" w:rsidR="008769D0" w:rsidRPr="008769D0" w:rsidRDefault="008769D0" w:rsidP="008769D0">
      <w:pPr>
        <w:pStyle w:val="PargrafodaLista"/>
        <w:numPr>
          <w:ilvl w:val="0"/>
          <w:numId w:val="84"/>
        </w:numPr>
        <w:spacing w:before="240" w:after="240"/>
        <w:rPr>
          <w:rFonts w:ascii="Times New Roman" w:hAnsi="Times New Roman" w:cs="Times New Roman"/>
          <w:sz w:val="22"/>
          <w:szCs w:val="22"/>
        </w:rPr>
      </w:pPr>
      <w:r w:rsidRPr="008769D0">
        <w:rPr>
          <w:rFonts w:ascii="Times New Roman" w:hAnsi="Times New Roman" w:cs="Times New Roman"/>
          <w:b/>
          <w:bCs/>
          <w:sz w:val="22"/>
          <w:szCs w:val="22"/>
        </w:rPr>
        <w:t>Context Diagram</w:t>
      </w:r>
      <w:r w:rsidRPr="008769D0">
        <w:rPr>
          <w:rFonts w:ascii="Times New Roman" w:hAnsi="Times New Roman" w:cs="Times New Roman"/>
          <w:sz w:val="22"/>
          <w:szCs w:val="22"/>
        </w:rPr>
        <w:t>: Depicts the interaction between the backend and database, showing data flows for storage and retrieval.</w:t>
      </w:r>
    </w:p>
    <w:p w14:paraId="49F7D559" w14:textId="77777777" w:rsidR="008769D0" w:rsidRPr="008769D0" w:rsidRDefault="008769D0" w:rsidP="008769D0">
      <w:pPr>
        <w:pStyle w:val="PargrafodaLista"/>
        <w:numPr>
          <w:ilvl w:val="0"/>
          <w:numId w:val="84"/>
        </w:numPr>
        <w:spacing w:before="240" w:after="240"/>
        <w:rPr>
          <w:rFonts w:ascii="Times New Roman" w:hAnsi="Times New Roman" w:cs="Times New Roman"/>
          <w:sz w:val="22"/>
          <w:szCs w:val="22"/>
        </w:rPr>
      </w:pPr>
      <w:r w:rsidRPr="008769D0">
        <w:rPr>
          <w:rFonts w:ascii="Times New Roman" w:hAnsi="Times New Roman" w:cs="Times New Roman"/>
          <w:b/>
          <w:bCs/>
          <w:sz w:val="22"/>
          <w:szCs w:val="22"/>
        </w:rPr>
        <w:t>Variability Mechanisms</w:t>
      </w:r>
      <w:r w:rsidRPr="008769D0">
        <w:rPr>
          <w:rFonts w:ascii="Times New Roman" w:hAnsi="Times New Roman" w:cs="Times New Roman"/>
          <w:sz w:val="22"/>
          <w:szCs w:val="22"/>
        </w:rPr>
        <w:t>: The database structure allows for replication and clustering, ensuring availability and load distribution.</w:t>
      </w:r>
    </w:p>
    <w:p w14:paraId="43C08110" w14:textId="77777777" w:rsidR="008769D0" w:rsidRPr="008769D0" w:rsidRDefault="008769D0" w:rsidP="008769D0">
      <w:pPr>
        <w:pStyle w:val="PargrafodaLista"/>
        <w:numPr>
          <w:ilvl w:val="0"/>
          <w:numId w:val="84"/>
        </w:numPr>
        <w:spacing w:before="240" w:after="240"/>
        <w:rPr>
          <w:rFonts w:ascii="Times New Roman" w:hAnsi="Times New Roman" w:cs="Times New Roman"/>
          <w:sz w:val="22"/>
          <w:szCs w:val="22"/>
        </w:rPr>
      </w:pPr>
      <w:r w:rsidRPr="008769D0">
        <w:rPr>
          <w:rFonts w:ascii="Times New Roman" w:hAnsi="Times New Roman" w:cs="Times New Roman"/>
          <w:b/>
          <w:bCs/>
          <w:sz w:val="22"/>
          <w:szCs w:val="22"/>
        </w:rPr>
        <w:t>Architecture Background</w:t>
      </w:r>
      <w:r w:rsidRPr="008769D0">
        <w:rPr>
          <w:rFonts w:ascii="Times New Roman" w:hAnsi="Times New Roman" w:cs="Times New Roman"/>
          <w:sz w:val="22"/>
          <w:szCs w:val="22"/>
        </w:rPr>
        <w:t>: Optimizes backend-database communication to support efficient data handling.</w:t>
      </w:r>
    </w:p>
    <w:p w14:paraId="78DCB8CE" w14:textId="46F5B1A7" w:rsidR="009E249B" w:rsidRDefault="008769D0" w:rsidP="008769D0">
      <w:pPr>
        <w:pStyle w:val="PargrafodaLista"/>
        <w:numPr>
          <w:ilvl w:val="0"/>
          <w:numId w:val="84"/>
        </w:numPr>
        <w:spacing w:before="240" w:after="240"/>
        <w:rPr>
          <w:rFonts w:ascii="Times New Roman" w:hAnsi="Times New Roman" w:cs="Times New Roman"/>
          <w:sz w:val="22"/>
          <w:szCs w:val="22"/>
        </w:rPr>
      </w:pPr>
      <w:r w:rsidRPr="008769D0">
        <w:rPr>
          <w:rFonts w:ascii="Times New Roman" w:hAnsi="Times New Roman" w:cs="Times New Roman"/>
          <w:b/>
          <w:bCs/>
          <w:sz w:val="22"/>
          <w:szCs w:val="22"/>
        </w:rPr>
        <w:t>Related View Packets</w:t>
      </w:r>
      <w:r w:rsidRPr="008769D0">
        <w:rPr>
          <w:rFonts w:ascii="Times New Roman" w:hAnsi="Times New Roman" w:cs="Times New Roman"/>
          <w:sz w:val="22"/>
          <w:szCs w:val="22"/>
        </w:rPr>
        <w:t>: Frontend-Backend Dependency</w:t>
      </w:r>
      <w:r>
        <w:rPr>
          <w:rFonts w:ascii="Times New Roman" w:hAnsi="Times New Roman" w:cs="Times New Roman"/>
          <w:sz w:val="22"/>
          <w:szCs w:val="22"/>
        </w:rPr>
        <w:t>.</w:t>
      </w:r>
      <w:bookmarkEnd w:id="198"/>
    </w:p>
    <w:p w14:paraId="2B4853CF" w14:textId="56C6B1C8" w:rsidR="008769D0" w:rsidRDefault="008769D0" w:rsidP="008769D0">
      <w:pPr>
        <w:pStyle w:val="Ttulo2"/>
      </w:pPr>
      <w:bookmarkStart w:id="211" w:name="_Toc183540929"/>
      <w:r>
        <w:t>Data Model View</w:t>
      </w:r>
      <w:bookmarkEnd w:id="211"/>
    </w:p>
    <w:p w14:paraId="10C3E988" w14:textId="77777777" w:rsidR="008769D0" w:rsidRDefault="008769D0" w:rsidP="008769D0">
      <w:pPr>
        <w:pStyle w:val="Ttulo3"/>
      </w:pPr>
      <w:bookmarkStart w:id="212" w:name="_Toc183540930"/>
      <w:r>
        <w:t>View Description</w:t>
      </w:r>
      <w:bookmarkEnd w:id="212"/>
    </w:p>
    <w:p w14:paraId="5EFBC24E" w14:textId="77777777" w:rsidR="008769D0" w:rsidRDefault="008769D0" w:rsidP="008769D0">
      <w:pPr>
        <w:spacing w:before="240" w:after="240"/>
        <w:ind w:left="720"/>
        <w:jc w:val="both"/>
      </w:pPr>
      <w:r w:rsidRPr="008769D0">
        <w:t>The Data Model View illustrates relationships between data entities within the system, ensuring a consistent approach to data storage and access.</w:t>
      </w:r>
    </w:p>
    <w:p w14:paraId="52BEE32F" w14:textId="77777777" w:rsidR="008769D0" w:rsidRDefault="008769D0" w:rsidP="008769D0">
      <w:pPr>
        <w:spacing w:before="240" w:after="240"/>
        <w:ind w:left="720"/>
        <w:jc w:val="both"/>
      </w:pPr>
    </w:p>
    <w:p w14:paraId="17B67EE4" w14:textId="77777777" w:rsidR="008769D0" w:rsidRDefault="008769D0" w:rsidP="008769D0">
      <w:pPr>
        <w:spacing w:before="240" w:after="240"/>
        <w:ind w:left="720"/>
        <w:jc w:val="both"/>
      </w:pPr>
    </w:p>
    <w:p w14:paraId="2EB406F2" w14:textId="77777777" w:rsidR="008769D0" w:rsidRPr="008769D0" w:rsidRDefault="008769D0" w:rsidP="008769D0">
      <w:pPr>
        <w:spacing w:before="240" w:after="240"/>
        <w:ind w:left="720"/>
        <w:jc w:val="both"/>
      </w:pPr>
    </w:p>
    <w:p w14:paraId="04004955" w14:textId="77777777" w:rsidR="008769D0" w:rsidRDefault="008769D0" w:rsidP="008769D0">
      <w:pPr>
        <w:pStyle w:val="Ttulo3"/>
      </w:pPr>
      <w:bookmarkStart w:id="213" w:name="_Toc183540931"/>
      <w:r>
        <w:lastRenderedPageBreak/>
        <w:t>View Packet Overview</w:t>
      </w:r>
      <w:bookmarkEnd w:id="213"/>
    </w:p>
    <w:p w14:paraId="0AFC96E6" w14:textId="7FD30D5E" w:rsidR="008769D0" w:rsidRDefault="008769D0" w:rsidP="008769D0">
      <w:pPr>
        <w:pStyle w:val="Body"/>
        <w:ind w:left="720"/>
      </w:pPr>
      <w:r>
        <w:t>This view has been divided into the following view packets for convenience of presentation:</w:t>
      </w:r>
    </w:p>
    <w:p w14:paraId="2D567FF5" w14:textId="39F718BF" w:rsidR="008769D0" w:rsidRDefault="008769D0" w:rsidP="008769D0">
      <w:pPr>
        <w:pStyle w:val="Legenda"/>
      </w:pPr>
      <w:bookmarkStart w:id="214" w:name="_Toc183529381"/>
      <w:r>
        <w:t xml:space="preserve">Table </w:t>
      </w:r>
      <w:r>
        <w:fldChar w:fldCharType="begin"/>
      </w:r>
      <w:r>
        <w:instrText xml:space="preserve"> SEQ Table \* ARABIC </w:instrText>
      </w:r>
      <w:r>
        <w:fldChar w:fldCharType="separate"/>
      </w:r>
      <w:r w:rsidR="00F91B18">
        <w:t>6</w:t>
      </w:r>
      <w:r>
        <w:fldChar w:fldCharType="end"/>
      </w:r>
      <w:r w:rsidR="000C467D">
        <w:t xml:space="preserve">: </w:t>
      </w:r>
      <w:r>
        <w:t>View Packets of Data Model View</w:t>
      </w:r>
      <w:bookmarkEnd w:id="214"/>
    </w:p>
    <w:tbl>
      <w:tblPr>
        <w:tblStyle w:val="TabelacomGrelha"/>
        <w:tblW w:w="0" w:type="auto"/>
        <w:tblLook w:val="04A0" w:firstRow="1" w:lastRow="0" w:firstColumn="1" w:lastColumn="0" w:noHBand="0" w:noVBand="1"/>
      </w:tblPr>
      <w:tblGrid>
        <w:gridCol w:w="4315"/>
        <w:gridCol w:w="4315"/>
      </w:tblGrid>
      <w:tr w:rsidR="008769D0" w14:paraId="0965A8AC" w14:textId="77777777" w:rsidTr="001624B4">
        <w:tc>
          <w:tcPr>
            <w:tcW w:w="4315" w:type="dxa"/>
          </w:tcPr>
          <w:p w14:paraId="1735A74F" w14:textId="77777777" w:rsidR="008769D0" w:rsidRPr="008769D0" w:rsidRDefault="008769D0" w:rsidP="001624B4">
            <w:pPr>
              <w:pStyle w:val="Body"/>
              <w:rPr>
                <w:b/>
                <w:bCs/>
              </w:rPr>
            </w:pPr>
            <w:r>
              <w:rPr>
                <w:b/>
                <w:bCs/>
              </w:rPr>
              <w:t>View Packets</w:t>
            </w:r>
          </w:p>
        </w:tc>
        <w:tc>
          <w:tcPr>
            <w:tcW w:w="4315" w:type="dxa"/>
          </w:tcPr>
          <w:p w14:paraId="00604C8F" w14:textId="77777777" w:rsidR="008769D0" w:rsidRPr="008769D0" w:rsidRDefault="008769D0" w:rsidP="001624B4">
            <w:pPr>
              <w:pStyle w:val="Body"/>
              <w:rPr>
                <w:b/>
                <w:bCs/>
              </w:rPr>
            </w:pPr>
            <w:r>
              <w:rPr>
                <w:b/>
                <w:bCs/>
              </w:rPr>
              <w:t>Description</w:t>
            </w:r>
          </w:p>
        </w:tc>
      </w:tr>
      <w:tr w:rsidR="008769D0" w14:paraId="2E92D9C2" w14:textId="77777777" w:rsidTr="001624B4">
        <w:tc>
          <w:tcPr>
            <w:tcW w:w="4315" w:type="dxa"/>
          </w:tcPr>
          <w:p w14:paraId="1C049419" w14:textId="67047E4E" w:rsidR="008769D0" w:rsidRDefault="008769D0" w:rsidP="001624B4">
            <w:pPr>
              <w:pStyle w:val="Body"/>
            </w:pPr>
            <w:r>
              <w:t>Users Table</w:t>
            </w:r>
          </w:p>
        </w:tc>
        <w:tc>
          <w:tcPr>
            <w:tcW w:w="4315" w:type="dxa"/>
          </w:tcPr>
          <w:p w14:paraId="76B23B1E" w14:textId="5802D142" w:rsidR="008769D0" w:rsidRDefault="008769D0" w:rsidP="001624B4">
            <w:pPr>
              <w:pStyle w:val="Body"/>
            </w:pPr>
            <w:r>
              <w:t>Contains user account information.</w:t>
            </w:r>
          </w:p>
        </w:tc>
      </w:tr>
      <w:tr w:rsidR="008769D0" w14:paraId="78325800" w14:textId="77777777" w:rsidTr="001624B4">
        <w:tc>
          <w:tcPr>
            <w:tcW w:w="4315" w:type="dxa"/>
          </w:tcPr>
          <w:p w14:paraId="52B8C044" w14:textId="3DB937C5" w:rsidR="008769D0" w:rsidRDefault="008769D0" w:rsidP="001624B4">
            <w:pPr>
              <w:pStyle w:val="Body"/>
            </w:pPr>
            <w:r>
              <w:t>Quizzes Table</w:t>
            </w:r>
          </w:p>
        </w:tc>
        <w:tc>
          <w:tcPr>
            <w:tcW w:w="4315" w:type="dxa"/>
          </w:tcPr>
          <w:p w14:paraId="14B4D3E9" w14:textId="365E11AD" w:rsidR="008769D0" w:rsidRDefault="008769D0" w:rsidP="001624B4">
            <w:pPr>
              <w:pStyle w:val="Body"/>
            </w:pPr>
            <w:r>
              <w:t>Stores quiz questions and answers.</w:t>
            </w:r>
          </w:p>
        </w:tc>
      </w:tr>
      <w:tr w:rsidR="008769D0" w:rsidRPr="008769D0" w14:paraId="20DA800C" w14:textId="77777777" w:rsidTr="001624B4">
        <w:tc>
          <w:tcPr>
            <w:tcW w:w="4315" w:type="dxa"/>
          </w:tcPr>
          <w:p w14:paraId="3E66E758" w14:textId="0BC3DD46" w:rsidR="008769D0" w:rsidRDefault="008769D0" w:rsidP="001624B4">
            <w:pPr>
              <w:pStyle w:val="Body"/>
            </w:pPr>
            <w:r>
              <w:t>Results Table</w:t>
            </w:r>
          </w:p>
        </w:tc>
        <w:tc>
          <w:tcPr>
            <w:tcW w:w="4315" w:type="dxa"/>
          </w:tcPr>
          <w:p w14:paraId="0CC5F1D0" w14:textId="77614E27" w:rsidR="008769D0" w:rsidRPr="008769D0" w:rsidRDefault="008769D0" w:rsidP="001624B4">
            <w:pPr>
              <w:pStyle w:val="Body"/>
              <w:rPr>
                <w:lang w:val="en-GB"/>
              </w:rPr>
            </w:pPr>
            <w:r w:rsidRPr="008769D0">
              <w:rPr>
                <w:lang w:val="en-GB"/>
              </w:rPr>
              <w:t xml:space="preserve">Tracks user quiz scores and </w:t>
            </w:r>
            <w:r>
              <w:rPr>
                <w:lang w:val="en-GB"/>
              </w:rPr>
              <w:t>responses.</w:t>
            </w:r>
          </w:p>
        </w:tc>
      </w:tr>
    </w:tbl>
    <w:p w14:paraId="796F0AC5" w14:textId="77777777" w:rsidR="008769D0" w:rsidRPr="008769D0" w:rsidRDefault="008769D0" w:rsidP="008769D0">
      <w:pPr>
        <w:pStyle w:val="Body"/>
        <w:rPr>
          <w:lang w:val="en-GB"/>
        </w:rPr>
      </w:pPr>
    </w:p>
    <w:p w14:paraId="33FD3389" w14:textId="77777777" w:rsidR="008769D0" w:rsidRDefault="008769D0" w:rsidP="008769D0">
      <w:pPr>
        <w:pStyle w:val="Ttulo3"/>
      </w:pPr>
      <w:bookmarkStart w:id="215" w:name="_Toc183540932"/>
      <w:r>
        <w:t>Architecture Background</w:t>
      </w:r>
      <w:bookmarkEnd w:id="215"/>
    </w:p>
    <w:p w14:paraId="0EB17371" w14:textId="77777777" w:rsidR="00EB1535" w:rsidRPr="00EB1535" w:rsidRDefault="00EB1535" w:rsidP="00EB1535">
      <w:pPr>
        <w:spacing w:before="240" w:after="240"/>
        <w:ind w:left="720"/>
        <w:jc w:val="both"/>
      </w:pPr>
      <w:r w:rsidRPr="00EB1535">
        <w:t>Structured for data integrity and performance, supporting complex data queries and ensuring data consistency.</w:t>
      </w:r>
    </w:p>
    <w:p w14:paraId="341F2863" w14:textId="77777777" w:rsidR="008769D0" w:rsidRDefault="008769D0" w:rsidP="008769D0">
      <w:pPr>
        <w:pStyle w:val="Ttulo3"/>
      </w:pPr>
      <w:bookmarkStart w:id="216" w:name="_Toc183540933"/>
      <w:r>
        <w:t>Variability Mechanisms</w:t>
      </w:r>
      <w:bookmarkEnd w:id="216"/>
    </w:p>
    <w:p w14:paraId="1656D3D1" w14:textId="77777777" w:rsidR="00EB1535" w:rsidRPr="00EB1535" w:rsidRDefault="00EB1535" w:rsidP="00EB1535">
      <w:pPr>
        <w:spacing w:before="240" w:after="240"/>
        <w:ind w:firstLine="720"/>
        <w:jc w:val="both"/>
      </w:pPr>
      <w:r w:rsidRPr="00EB1535">
        <w:t>Adaptable schema to support future data model changes with minimal disruptions.</w:t>
      </w:r>
    </w:p>
    <w:p w14:paraId="50C61E76" w14:textId="77777777" w:rsidR="008769D0" w:rsidRPr="008769D0" w:rsidRDefault="008769D0" w:rsidP="008769D0">
      <w:pPr>
        <w:pStyle w:val="Ttulo3"/>
      </w:pPr>
      <w:bookmarkStart w:id="217" w:name="_Toc183540934"/>
      <w:r>
        <w:t>View Packets</w:t>
      </w:r>
      <w:bookmarkEnd w:id="217"/>
    </w:p>
    <w:p w14:paraId="5B8B7AB2" w14:textId="52FDF855" w:rsidR="008769D0" w:rsidRPr="008769D0" w:rsidRDefault="00EB1535" w:rsidP="008769D0">
      <w:pPr>
        <w:pStyle w:val="Ttulo4"/>
        <w:rPr>
          <w:rFonts w:eastAsia="Times"/>
        </w:rPr>
      </w:pPr>
      <w:bookmarkStart w:id="218" w:name="_Toc183540935"/>
      <w:r>
        <w:rPr>
          <w:rFonts w:eastAsia="Times"/>
        </w:rPr>
        <w:t xml:space="preserve">User Table </w:t>
      </w:r>
      <w:r w:rsidR="008769D0" w:rsidRPr="008769D0">
        <w:rPr>
          <w:rFonts w:eastAsia="Times"/>
        </w:rPr>
        <w:t>(View Packet #1)</w:t>
      </w:r>
      <w:bookmarkEnd w:id="218"/>
    </w:p>
    <w:p w14:paraId="735D8C73" w14:textId="77777777" w:rsidR="00EB1535" w:rsidRPr="00EB1535" w:rsidRDefault="00EB1535" w:rsidP="00EB1535">
      <w:pPr>
        <w:pStyle w:val="PargrafodaLista"/>
        <w:numPr>
          <w:ilvl w:val="0"/>
          <w:numId w:val="85"/>
        </w:numPr>
        <w:spacing w:before="240" w:after="240"/>
        <w:rPr>
          <w:rFonts w:ascii="Times New Roman" w:hAnsi="Times New Roman" w:cs="Times New Roman"/>
          <w:sz w:val="22"/>
          <w:szCs w:val="22"/>
        </w:rPr>
      </w:pPr>
      <w:r w:rsidRPr="00EB1535">
        <w:rPr>
          <w:rFonts w:ascii="Times New Roman" w:hAnsi="Times New Roman" w:cs="Times New Roman"/>
          <w:b/>
          <w:bCs/>
          <w:sz w:val="22"/>
          <w:szCs w:val="22"/>
        </w:rPr>
        <w:t>Primary Presentation</w:t>
      </w:r>
      <w:r w:rsidRPr="00EB1535">
        <w:rPr>
          <w:rFonts w:ascii="Times New Roman" w:hAnsi="Times New Roman" w:cs="Times New Roman"/>
          <w:sz w:val="22"/>
          <w:szCs w:val="22"/>
        </w:rPr>
        <w:t>: Schema diagram showing columns for user details.</w:t>
      </w:r>
    </w:p>
    <w:p w14:paraId="66E20937" w14:textId="77777777" w:rsidR="00EB1535" w:rsidRPr="00EB1535" w:rsidRDefault="00EB1535" w:rsidP="00EB1535">
      <w:pPr>
        <w:pStyle w:val="PargrafodaLista"/>
        <w:numPr>
          <w:ilvl w:val="0"/>
          <w:numId w:val="85"/>
        </w:numPr>
        <w:spacing w:before="240" w:after="240"/>
        <w:rPr>
          <w:rFonts w:ascii="Times New Roman" w:hAnsi="Times New Roman" w:cs="Times New Roman"/>
          <w:sz w:val="22"/>
          <w:szCs w:val="22"/>
        </w:rPr>
      </w:pPr>
      <w:r w:rsidRPr="00EB1535">
        <w:rPr>
          <w:rFonts w:ascii="Times New Roman" w:hAnsi="Times New Roman" w:cs="Times New Roman"/>
          <w:b/>
          <w:bCs/>
          <w:sz w:val="22"/>
          <w:szCs w:val="22"/>
        </w:rPr>
        <w:t>Element Catalog</w:t>
      </w:r>
      <w:r w:rsidRPr="00EB1535">
        <w:rPr>
          <w:rFonts w:ascii="Times New Roman" w:hAnsi="Times New Roman" w:cs="Times New Roman"/>
          <w:sz w:val="22"/>
          <w:szCs w:val="22"/>
        </w:rPr>
        <w:t>:</w:t>
      </w:r>
    </w:p>
    <w:p w14:paraId="0888837C" w14:textId="77777777" w:rsidR="00EB1535" w:rsidRPr="00EB1535" w:rsidRDefault="00EB1535" w:rsidP="00EB1535">
      <w:pPr>
        <w:pStyle w:val="PargrafodaLista"/>
        <w:numPr>
          <w:ilvl w:val="1"/>
          <w:numId w:val="85"/>
        </w:numPr>
        <w:rPr>
          <w:rFonts w:ascii="Times New Roman" w:hAnsi="Times New Roman" w:cs="Times New Roman"/>
          <w:sz w:val="22"/>
          <w:szCs w:val="22"/>
        </w:rPr>
      </w:pPr>
      <w:r w:rsidRPr="00EB1535">
        <w:rPr>
          <w:rFonts w:ascii="Times New Roman" w:hAnsi="Times New Roman" w:cs="Times New Roman"/>
          <w:b/>
          <w:bCs/>
          <w:sz w:val="22"/>
          <w:szCs w:val="22"/>
        </w:rPr>
        <w:t>Elements</w:t>
      </w:r>
      <w:r w:rsidRPr="00EB1535">
        <w:rPr>
          <w:rFonts w:ascii="Times New Roman" w:hAnsi="Times New Roman" w:cs="Times New Roman"/>
          <w:sz w:val="22"/>
          <w:szCs w:val="22"/>
        </w:rPr>
        <w:t xml:space="preserve">: User attributes such as </w:t>
      </w:r>
      <w:r w:rsidRPr="00EB1535">
        <w:rPr>
          <w:rFonts w:ascii="Times New Roman" w:eastAsia="Consolas" w:hAnsi="Times New Roman" w:cs="Times New Roman"/>
          <w:sz w:val="22"/>
          <w:szCs w:val="22"/>
        </w:rPr>
        <w:t>user_id</w:t>
      </w:r>
      <w:r w:rsidRPr="00EB1535">
        <w:rPr>
          <w:rFonts w:ascii="Times New Roman" w:hAnsi="Times New Roman" w:cs="Times New Roman"/>
          <w:sz w:val="22"/>
          <w:szCs w:val="22"/>
        </w:rPr>
        <w:t xml:space="preserve">, </w:t>
      </w:r>
      <w:r w:rsidRPr="00EB1535">
        <w:rPr>
          <w:rFonts w:ascii="Times New Roman" w:eastAsia="Consolas" w:hAnsi="Times New Roman" w:cs="Times New Roman"/>
          <w:sz w:val="22"/>
          <w:szCs w:val="22"/>
        </w:rPr>
        <w:t>name</w:t>
      </w:r>
      <w:r w:rsidRPr="00EB1535">
        <w:rPr>
          <w:rFonts w:ascii="Times New Roman" w:hAnsi="Times New Roman" w:cs="Times New Roman"/>
          <w:sz w:val="22"/>
          <w:szCs w:val="22"/>
        </w:rPr>
        <w:t xml:space="preserve">, </w:t>
      </w:r>
      <w:r w:rsidRPr="00EB1535">
        <w:rPr>
          <w:rFonts w:ascii="Times New Roman" w:eastAsia="Consolas" w:hAnsi="Times New Roman" w:cs="Times New Roman"/>
          <w:sz w:val="22"/>
          <w:szCs w:val="22"/>
        </w:rPr>
        <w:t>email</w:t>
      </w:r>
      <w:r w:rsidRPr="00EB1535">
        <w:rPr>
          <w:rFonts w:ascii="Times New Roman" w:hAnsi="Times New Roman" w:cs="Times New Roman"/>
          <w:sz w:val="22"/>
          <w:szCs w:val="22"/>
        </w:rPr>
        <w:t>.</w:t>
      </w:r>
    </w:p>
    <w:p w14:paraId="7828F33A" w14:textId="77777777" w:rsidR="00EB1535" w:rsidRPr="00EB1535" w:rsidRDefault="00EB1535" w:rsidP="00EB1535">
      <w:pPr>
        <w:pStyle w:val="PargrafodaLista"/>
        <w:numPr>
          <w:ilvl w:val="1"/>
          <w:numId w:val="85"/>
        </w:numPr>
        <w:rPr>
          <w:rFonts w:ascii="Times New Roman" w:hAnsi="Times New Roman" w:cs="Times New Roman"/>
          <w:sz w:val="22"/>
          <w:szCs w:val="22"/>
        </w:rPr>
      </w:pPr>
      <w:r w:rsidRPr="00EB1535">
        <w:rPr>
          <w:rFonts w:ascii="Times New Roman" w:hAnsi="Times New Roman" w:cs="Times New Roman"/>
          <w:b/>
          <w:bCs/>
          <w:sz w:val="22"/>
          <w:szCs w:val="22"/>
        </w:rPr>
        <w:t>Relations</w:t>
      </w:r>
      <w:r w:rsidRPr="00EB1535">
        <w:rPr>
          <w:rFonts w:ascii="Times New Roman" w:hAnsi="Times New Roman" w:cs="Times New Roman"/>
          <w:sz w:val="22"/>
          <w:szCs w:val="22"/>
        </w:rPr>
        <w:t xml:space="preserve">: Linked to Results by </w:t>
      </w:r>
      <w:r w:rsidRPr="00EB1535">
        <w:rPr>
          <w:rFonts w:ascii="Times New Roman" w:eastAsia="Consolas" w:hAnsi="Times New Roman" w:cs="Times New Roman"/>
          <w:sz w:val="22"/>
          <w:szCs w:val="22"/>
        </w:rPr>
        <w:t>user_id</w:t>
      </w:r>
      <w:r w:rsidRPr="00EB1535">
        <w:rPr>
          <w:rFonts w:ascii="Times New Roman" w:hAnsi="Times New Roman" w:cs="Times New Roman"/>
          <w:sz w:val="22"/>
          <w:szCs w:val="22"/>
        </w:rPr>
        <w:t>.</w:t>
      </w:r>
    </w:p>
    <w:p w14:paraId="5607E756" w14:textId="77777777" w:rsidR="00EB1535" w:rsidRPr="00EB1535" w:rsidRDefault="00EB1535" w:rsidP="00EB1535">
      <w:pPr>
        <w:pStyle w:val="PargrafodaLista"/>
        <w:numPr>
          <w:ilvl w:val="1"/>
          <w:numId w:val="85"/>
        </w:numPr>
        <w:rPr>
          <w:rFonts w:ascii="Times New Roman" w:hAnsi="Times New Roman" w:cs="Times New Roman"/>
          <w:sz w:val="22"/>
          <w:szCs w:val="22"/>
        </w:rPr>
      </w:pPr>
      <w:r w:rsidRPr="00EB1535">
        <w:rPr>
          <w:rFonts w:ascii="Times New Roman" w:hAnsi="Times New Roman" w:cs="Times New Roman"/>
          <w:b/>
          <w:bCs/>
          <w:sz w:val="22"/>
          <w:szCs w:val="22"/>
        </w:rPr>
        <w:t>Interfaces</w:t>
      </w:r>
      <w:r w:rsidRPr="00EB1535">
        <w:rPr>
          <w:rFonts w:ascii="Times New Roman" w:hAnsi="Times New Roman" w:cs="Times New Roman"/>
          <w:sz w:val="22"/>
          <w:szCs w:val="22"/>
        </w:rPr>
        <w:t>: SQL/ORM for data manipulation.</w:t>
      </w:r>
    </w:p>
    <w:p w14:paraId="0842C468" w14:textId="77777777" w:rsidR="00EB1535" w:rsidRPr="00EB1535" w:rsidRDefault="00EB1535" w:rsidP="00EB1535">
      <w:pPr>
        <w:pStyle w:val="PargrafodaLista"/>
        <w:numPr>
          <w:ilvl w:val="1"/>
          <w:numId w:val="85"/>
        </w:numPr>
        <w:rPr>
          <w:rFonts w:ascii="Times New Roman" w:hAnsi="Times New Roman" w:cs="Times New Roman"/>
          <w:sz w:val="22"/>
          <w:szCs w:val="22"/>
        </w:rPr>
      </w:pPr>
      <w:r w:rsidRPr="00EB1535">
        <w:rPr>
          <w:rFonts w:ascii="Times New Roman" w:hAnsi="Times New Roman" w:cs="Times New Roman"/>
          <w:b/>
          <w:bCs/>
          <w:sz w:val="22"/>
          <w:szCs w:val="22"/>
        </w:rPr>
        <w:t>Behavior</w:t>
      </w:r>
      <w:r w:rsidRPr="00EB1535">
        <w:rPr>
          <w:rFonts w:ascii="Times New Roman" w:hAnsi="Times New Roman" w:cs="Times New Roman"/>
          <w:sz w:val="22"/>
          <w:szCs w:val="22"/>
        </w:rPr>
        <w:t>: Stores and retrieves user information.</w:t>
      </w:r>
    </w:p>
    <w:p w14:paraId="04758E6B" w14:textId="77777777" w:rsidR="00EB1535" w:rsidRPr="00EB1535" w:rsidRDefault="00EB1535" w:rsidP="00EB1535">
      <w:pPr>
        <w:pStyle w:val="PargrafodaLista"/>
        <w:numPr>
          <w:ilvl w:val="1"/>
          <w:numId w:val="85"/>
        </w:numPr>
        <w:rPr>
          <w:rFonts w:ascii="Times New Roman" w:hAnsi="Times New Roman" w:cs="Times New Roman"/>
          <w:sz w:val="22"/>
          <w:szCs w:val="22"/>
        </w:rPr>
      </w:pPr>
      <w:r w:rsidRPr="00EB1535">
        <w:rPr>
          <w:rFonts w:ascii="Times New Roman" w:hAnsi="Times New Roman" w:cs="Times New Roman"/>
          <w:b/>
          <w:bCs/>
          <w:sz w:val="22"/>
          <w:szCs w:val="22"/>
        </w:rPr>
        <w:t>Constraints</w:t>
      </w:r>
      <w:r w:rsidRPr="00EB1535">
        <w:rPr>
          <w:rFonts w:ascii="Times New Roman" w:hAnsi="Times New Roman" w:cs="Times New Roman"/>
          <w:sz w:val="22"/>
          <w:szCs w:val="22"/>
        </w:rPr>
        <w:t>: Enforces unique emails for accounts.</w:t>
      </w:r>
    </w:p>
    <w:p w14:paraId="2CE56109" w14:textId="77777777" w:rsidR="00EB1535" w:rsidRPr="00EB1535" w:rsidRDefault="00EB1535" w:rsidP="00EB1535">
      <w:pPr>
        <w:pStyle w:val="PargrafodaLista"/>
        <w:numPr>
          <w:ilvl w:val="0"/>
          <w:numId w:val="85"/>
        </w:numPr>
        <w:spacing w:before="240" w:after="240"/>
        <w:rPr>
          <w:rFonts w:ascii="Times New Roman" w:hAnsi="Times New Roman" w:cs="Times New Roman"/>
          <w:sz w:val="22"/>
          <w:szCs w:val="22"/>
        </w:rPr>
      </w:pPr>
      <w:r w:rsidRPr="00EB1535">
        <w:rPr>
          <w:rFonts w:ascii="Times New Roman" w:hAnsi="Times New Roman" w:cs="Times New Roman"/>
          <w:b/>
          <w:bCs/>
          <w:sz w:val="22"/>
          <w:szCs w:val="22"/>
        </w:rPr>
        <w:t>Context Diagram</w:t>
      </w:r>
      <w:r w:rsidRPr="00EB1535">
        <w:rPr>
          <w:rFonts w:ascii="Times New Roman" w:hAnsi="Times New Roman" w:cs="Times New Roman"/>
          <w:sz w:val="22"/>
          <w:szCs w:val="22"/>
        </w:rPr>
        <w:t>: Shows interaction with backend for user data requests.</w:t>
      </w:r>
    </w:p>
    <w:p w14:paraId="76C858A7" w14:textId="77777777" w:rsidR="00EB1535" w:rsidRPr="00EB1535" w:rsidRDefault="00EB1535" w:rsidP="00EB1535">
      <w:pPr>
        <w:pStyle w:val="PargrafodaLista"/>
        <w:numPr>
          <w:ilvl w:val="0"/>
          <w:numId w:val="85"/>
        </w:numPr>
        <w:spacing w:before="240" w:after="240"/>
        <w:rPr>
          <w:rFonts w:ascii="Times New Roman" w:hAnsi="Times New Roman" w:cs="Times New Roman"/>
          <w:sz w:val="22"/>
          <w:szCs w:val="22"/>
        </w:rPr>
      </w:pPr>
      <w:r w:rsidRPr="00EB1535">
        <w:rPr>
          <w:rFonts w:ascii="Times New Roman" w:hAnsi="Times New Roman" w:cs="Times New Roman"/>
          <w:b/>
          <w:bCs/>
          <w:sz w:val="22"/>
          <w:szCs w:val="22"/>
        </w:rPr>
        <w:t>Variability Mechanisms</w:t>
      </w:r>
      <w:r w:rsidRPr="00EB1535">
        <w:rPr>
          <w:rFonts w:ascii="Times New Roman" w:hAnsi="Times New Roman" w:cs="Times New Roman"/>
          <w:sz w:val="22"/>
          <w:szCs w:val="22"/>
        </w:rPr>
        <w:t>: Fields can be expanded with new attributes.</w:t>
      </w:r>
    </w:p>
    <w:p w14:paraId="7EFDFC52" w14:textId="77777777" w:rsidR="00EB1535" w:rsidRPr="00EB1535" w:rsidRDefault="00EB1535" w:rsidP="00EB1535">
      <w:pPr>
        <w:pStyle w:val="PargrafodaLista"/>
        <w:numPr>
          <w:ilvl w:val="0"/>
          <w:numId w:val="85"/>
        </w:numPr>
        <w:spacing w:before="240" w:after="240"/>
        <w:rPr>
          <w:rFonts w:ascii="Times New Roman" w:hAnsi="Times New Roman" w:cs="Times New Roman"/>
          <w:sz w:val="22"/>
          <w:szCs w:val="22"/>
        </w:rPr>
      </w:pPr>
      <w:r w:rsidRPr="00EB1535">
        <w:rPr>
          <w:rFonts w:ascii="Times New Roman" w:hAnsi="Times New Roman" w:cs="Times New Roman"/>
          <w:b/>
          <w:bCs/>
          <w:sz w:val="22"/>
          <w:szCs w:val="22"/>
        </w:rPr>
        <w:t>Architecture Background</w:t>
      </w:r>
      <w:r w:rsidRPr="00EB1535">
        <w:rPr>
          <w:rFonts w:ascii="Times New Roman" w:hAnsi="Times New Roman" w:cs="Times New Roman"/>
          <w:sz w:val="22"/>
          <w:szCs w:val="22"/>
        </w:rPr>
        <w:t>: Designed for efficient user management.</w:t>
      </w:r>
    </w:p>
    <w:p w14:paraId="70C5C727" w14:textId="77777777" w:rsidR="00EB1535" w:rsidRPr="00EB1535" w:rsidRDefault="00EB1535" w:rsidP="00EB1535">
      <w:pPr>
        <w:pStyle w:val="PargrafodaLista"/>
        <w:numPr>
          <w:ilvl w:val="0"/>
          <w:numId w:val="85"/>
        </w:numPr>
        <w:spacing w:before="240" w:after="240"/>
        <w:rPr>
          <w:rFonts w:ascii="Times New Roman" w:hAnsi="Times New Roman" w:cs="Times New Roman"/>
          <w:sz w:val="22"/>
          <w:szCs w:val="22"/>
        </w:rPr>
      </w:pPr>
      <w:r w:rsidRPr="00EB1535">
        <w:rPr>
          <w:rFonts w:ascii="Times New Roman" w:hAnsi="Times New Roman" w:cs="Times New Roman"/>
          <w:b/>
          <w:bCs/>
          <w:sz w:val="22"/>
          <w:szCs w:val="22"/>
        </w:rPr>
        <w:t>Related View Packets</w:t>
      </w:r>
      <w:r w:rsidRPr="00EB1535">
        <w:rPr>
          <w:rFonts w:ascii="Times New Roman" w:hAnsi="Times New Roman" w:cs="Times New Roman"/>
          <w:sz w:val="22"/>
          <w:szCs w:val="22"/>
        </w:rPr>
        <w:t>: Quizzes Table, Results Table.</w:t>
      </w:r>
    </w:p>
    <w:p w14:paraId="07FD2E7A" w14:textId="77777777" w:rsidR="008769D0" w:rsidRDefault="008769D0" w:rsidP="008769D0">
      <w:pPr>
        <w:spacing w:before="40" w:after="40"/>
        <w:rPr>
          <w:rFonts w:ascii="Times New Roman" w:hAnsi="Times New Roman"/>
          <w:sz w:val="22"/>
          <w:szCs w:val="22"/>
        </w:rPr>
      </w:pPr>
    </w:p>
    <w:p w14:paraId="1070BC2A" w14:textId="0EBD99D2" w:rsidR="008769D0" w:rsidRPr="00EB1535" w:rsidRDefault="00EB1535" w:rsidP="00EB1535">
      <w:pPr>
        <w:pStyle w:val="Ttulo4"/>
        <w:rPr>
          <w:rFonts w:eastAsia="Times"/>
        </w:rPr>
      </w:pPr>
      <w:bookmarkStart w:id="219" w:name="_Toc183540936"/>
      <w:r>
        <w:rPr>
          <w:rFonts w:eastAsia="Times"/>
        </w:rPr>
        <w:t xml:space="preserve">Quizzes Table </w:t>
      </w:r>
      <w:r w:rsidR="008769D0" w:rsidRPr="008769D0">
        <w:rPr>
          <w:rFonts w:eastAsia="Times"/>
        </w:rPr>
        <w:t>(View Packet #</w:t>
      </w:r>
      <w:r w:rsidR="008769D0">
        <w:rPr>
          <w:rFonts w:eastAsia="Times"/>
        </w:rPr>
        <w:t>2</w:t>
      </w:r>
      <w:r w:rsidR="008769D0" w:rsidRPr="008769D0">
        <w:rPr>
          <w:rFonts w:eastAsia="Times"/>
        </w:rPr>
        <w:t>)</w:t>
      </w:r>
      <w:bookmarkEnd w:id="219"/>
    </w:p>
    <w:p w14:paraId="355E4B74" w14:textId="77777777" w:rsidR="00EB1535" w:rsidRPr="00EB1535" w:rsidRDefault="00EB1535" w:rsidP="00EB1535">
      <w:pPr>
        <w:pStyle w:val="PargrafodaLista"/>
        <w:numPr>
          <w:ilvl w:val="0"/>
          <w:numId w:val="86"/>
        </w:numPr>
        <w:spacing w:before="240" w:after="240"/>
      </w:pPr>
      <w:r w:rsidRPr="00EB1535">
        <w:rPr>
          <w:b/>
          <w:bCs/>
        </w:rPr>
        <w:t>Primary Presentation</w:t>
      </w:r>
      <w:r w:rsidRPr="00EB1535">
        <w:t>: Schema diagram showing quiz details.</w:t>
      </w:r>
    </w:p>
    <w:p w14:paraId="7D817D26" w14:textId="77777777" w:rsidR="00EB1535" w:rsidRPr="00EB1535" w:rsidRDefault="00EB1535" w:rsidP="00EB1535">
      <w:pPr>
        <w:pStyle w:val="PargrafodaLista"/>
        <w:numPr>
          <w:ilvl w:val="0"/>
          <w:numId w:val="86"/>
        </w:numPr>
        <w:spacing w:before="240" w:after="240"/>
      </w:pPr>
      <w:r w:rsidRPr="00EB1535">
        <w:rPr>
          <w:b/>
          <w:bCs/>
        </w:rPr>
        <w:t>Element Catalog</w:t>
      </w:r>
      <w:r w:rsidRPr="00EB1535">
        <w:t>:</w:t>
      </w:r>
    </w:p>
    <w:p w14:paraId="6BAB1D1A" w14:textId="77777777" w:rsidR="00EB1535" w:rsidRPr="00EB1535" w:rsidRDefault="00EB1535" w:rsidP="00EB1535">
      <w:pPr>
        <w:pStyle w:val="PargrafodaLista"/>
        <w:numPr>
          <w:ilvl w:val="1"/>
          <w:numId w:val="86"/>
        </w:numPr>
      </w:pPr>
      <w:r w:rsidRPr="00EB1535">
        <w:rPr>
          <w:b/>
          <w:bCs/>
        </w:rPr>
        <w:t>Elements</w:t>
      </w:r>
      <w:r w:rsidRPr="00EB1535">
        <w:t xml:space="preserve">: Quiz attributes like </w:t>
      </w:r>
      <w:r w:rsidRPr="00EB1535">
        <w:rPr>
          <w:rFonts w:ascii="Consolas" w:eastAsia="Consolas" w:hAnsi="Consolas" w:cs="Consolas"/>
        </w:rPr>
        <w:t>quiz_id</w:t>
      </w:r>
      <w:r w:rsidRPr="00EB1535">
        <w:t xml:space="preserve">, </w:t>
      </w:r>
      <w:r w:rsidRPr="00EB1535">
        <w:rPr>
          <w:rFonts w:ascii="Consolas" w:eastAsia="Consolas" w:hAnsi="Consolas" w:cs="Consolas"/>
        </w:rPr>
        <w:t>title</w:t>
      </w:r>
      <w:r w:rsidRPr="00EB1535">
        <w:t xml:space="preserve">, </w:t>
      </w:r>
      <w:r w:rsidRPr="00EB1535">
        <w:rPr>
          <w:rFonts w:ascii="Consolas" w:eastAsia="Consolas" w:hAnsi="Consolas" w:cs="Consolas"/>
        </w:rPr>
        <w:t>questions</w:t>
      </w:r>
      <w:r w:rsidRPr="00EB1535">
        <w:t>.</w:t>
      </w:r>
    </w:p>
    <w:p w14:paraId="1E8869DB" w14:textId="77777777" w:rsidR="00EB1535" w:rsidRPr="00EB1535" w:rsidRDefault="00EB1535" w:rsidP="00EB1535">
      <w:pPr>
        <w:pStyle w:val="PargrafodaLista"/>
        <w:numPr>
          <w:ilvl w:val="1"/>
          <w:numId w:val="86"/>
        </w:numPr>
      </w:pPr>
      <w:r w:rsidRPr="00EB1535">
        <w:rPr>
          <w:b/>
          <w:bCs/>
        </w:rPr>
        <w:t>Relations</w:t>
      </w:r>
      <w:r w:rsidRPr="00EB1535">
        <w:t>: Related to Results for tracking responses.</w:t>
      </w:r>
    </w:p>
    <w:p w14:paraId="7251B053" w14:textId="77777777" w:rsidR="00EB1535" w:rsidRPr="00EB1535" w:rsidRDefault="00EB1535" w:rsidP="00EB1535">
      <w:pPr>
        <w:pStyle w:val="PargrafodaLista"/>
        <w:numPr>
          <w:ilvl w:val="1"/>
          <w:numId w:val="86"/>
        </w:numPr>
      </w:pPr>
      <w:r w:rsidRPr="00EB1535">
        <w:rPr>
          <w:b/>
          <w:bCs/>
        </w:rPr>
        <w:t>Interfaces</w:t>
      </w:r>
      <w:r w:rsidRPr="00EB1535">
        <w:t>: SQL/ORM for backend access.</w:t>
      </w:r>
    </w:p>
    <w:p w14:paraId="42E66214" w14:textId="77777777" w:rsidR="00EB1535" w:rsidRPr="00EB1535" w:rsidRDefault="00EB1535" w:rsidP="00EB1535">
      <w:pPr>
        <w:pStyle w:val="PargrafodaLista"/>
        <w:numPr>
          <w:ilvl w:val="1"/>
          <w:numId w:val="86"/>
        </w:numPr>
      </w:pPr>
      <w:r w:rsidRPr="00EB1535">
        <w:rPr>
          <w:b/>
          <w:bCs/>
        </w:rPr>
        <w:t>Behavior</w:t>
      </w:r>
      <w:r w:rsidRPr="00EB1535">
        <w:t>: Stores quiz content for retrieval.</w:t>
      </w:r>
    </w:p>
    <w:p w14:paraId="1B4D71E9" w14:textId="77777777" w:rsidR="00EB1535" w:rsidRPr="00EB1535" w:rsidRDefault="00EB1535" w:rsidP="00EB1535">
      <w:pPr>
        <w:pStyle w:val="PargrafodaLista"/>
        <w:numPr>
          <w:ilvl w:val="1"/>
          <w:numId w:val="86"/>
        </w:numPr>
      </w:pPr>
      <w:r w:rsidRPr="00EB1535">
        <w:rPr>
          <w:b/>
          <w:bCs/>
        </w:rPr>
        <w:t>Constraints</w:t>
      </w:r>
      <w:r w:rsidRPr="00EB1535">
        <w:t>: Validates quiz data consistency.</w:t>
      </w:r>
    </w:p>
    <w:p w14:paraId="0517A68E" w14:textId="77777777" w:rsidR="00EB1535" w:rsidRPr="00EB1535" w:rsidRDefault="00EB1535" w:rsidP="00EB1535">
      <w:pPr>
        <w:pStyle w:val="PargrafodaLista"/>
        <w:numPr>
          <w:ilvl w:val="0"/>
          <w:numId w:val="86"/>
        </w:numPr>
        <w:spacing w:before="240" w:after="240"/>
      </w:pPr>
      <w:r w:rsidRPr="00EB1535">
        <w:rPr>
          <w:b/>
          <w:bCs/>
        </w:rPr>
        <w:t>Context Diagram</w:t>
      </w:r>
      <w:r w:rsidRPr="00EB1535">
        <w:t>: Shows interactions with backend for quiz retrieval.</w:t>
      </w:r>
    </w:p>
    <w:p w14:paraId="775D3DD2" w14:textId="77777777" w:rsidR="00EB1535" w:rsidRPr="00EB1535" w:rsidRDefault="00EB1535" w:rsidP="00EB1535">
      <w:pPr>
        <w:pStyle w:val="PargrafodaLista"/>
        <w:numPr>
          <w:ilvl w:val="0"/>
          <w:numId w:val="86"/>
        </w:numPr>
        <w:spacing w:before="240" w:after="240"/>
      </w:pPr>
      <w:r w:rsidRPr="00EB1535">
        <w:rPr>
          <w:b/>
          <w:bCs/>
        </w:rPr>
        <w:t>Variability Mechanisms</w:t>
      </w:r>
      <w:r w:rsidRPr="00EB1535">
        <w:t>: Can add new fields as needed.</w:t>
      </w:r>
    </w:p>
    <w:p w14:paraId="4F198FE2" w14:textId="77777777" w:rsidR="00EB1535" w:rsidRPr="00EB1535" w:rsidRDefault="00EB1535" w:rsidP="00EB1535">
      <w:pPr>
        <w:pStyle w:val="PargrafodaLista"/>
        <w:numPr>
          <w:ilvl w:val="0"/>
          <w:numId w:val="86"/>
        </w:numPr>
        <w:spacing w:before="240" w:after="240"/>
      </w:pPr>
      <w:r w:rsidRPr="00EB1535">
        <w:rPr>
          <w:b/>
          <w:bCs/>
        </w:rPr>
        <w:t>Architecture Background</w:t>
      </w:r>
      <w:r w:rsidRPr="00EB1535">
        <w:t>: Supports modular quiz creation and storage.</w:t>
      </w:r>
    </w:p>
    <w:p w14:paraId="22B1AED7" w14:textId="77777777" w:rsidR="00EB1535" w:rsidRPr="00EB1535" w:rsidRDefault="00EB1535" w:rsidP="00EB1535">
      <w:pPr>
        <w:pStyle w:val="PargrafodaLista"/>
        <w:numPr>
          <w:ilvl w:val="0"/>
          <w:numId w:val="86"/>
        </w:numPr>
        <w:spacing w:before="240" w:after="240"/>
      </w:pPr>
      <w:r w:rsidRPr="00EB1535">
        <w:rPr>
          <w:b/>
          <w:bCs/>
        </w:rPr>
        <w:t>Related View Packets</w:t>
      </w:r>
      <w:r w:rsidRPr="00EB1535">
        <w:t>: Users Table, Results Table.</w:t>
      </w:r>
    </w:p>
    <w:p w14:paraId="2389881E" w14:textId="0E0C942E" w:rsidR="008769D0" w:rsidRPr="008769D0" w:rsidRDefault="00A749AF" w:rsidP="008769D0">
      <w:pPr>
        <w:pStyle w:val="Ttulo4"/>
        <w:rPr>
          <w:rFonts w:eastAsia="Times"/>
        </w:rPr>
      </w:pPr>
      <w:bookmarkStart w:id="220" w:name="_Toc183540937"/>
      <w:r>
        <w:rPr>
          <w:rFonts w:eastAsia="Times"/>
        </w:rPr>
        <w:t xml:space="preserve">Results Table </w:t>
      </w:r>
      <w:r w:rsidR="008769D0" w:rsidRPr="008769D0">
        <w:rPr>
          <w:rFonts w:eastAsia="Times"/>
        </w:rPr>
        <w:t>(View Packet #</w:t>
      </w:r>
      <w:r w:rsidR="008769D0">
        <w:rPr>
          <w:rFonts w:eastAsia="Times"/>
        </w:rPr>
        <w:t>3</w:t>
      </w:r>
      <w:r w:rsidR="008769D0" w:rsidRPr="008769D0">
        <w:rPr>
          <w:rFonts w:eastAsia="Times"/>
        </w:rPr>
        <w:t>)</w:t>
      </w:r>
      <w:bookmarkEnd w:id="220"/>
    </w:p>
    <w:p w14:paraId="6E37B3C6" w14:textId="77777777" w:rsidR="008769D0" w:rsidRPr="008769D0" w:rsidRDefault="008769D0" w:rsidP="008769D0">
      <w:pPr>
        <w:pStyle w:val="PargrafodaLista"/>
        <w:numPr>
          <w:ilvl w:val="0"/>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Primary Presentation</w:t>
      </w:r>
      <w:r w:rsidRPr="008769D0">
        <w:rPr>
          <w:rFonts w:ascii="Times New Roman" w:hAnsi="Times New Roman" w:cs="Times New Roman"/>
          <w:sz w:val="22"/>
          <w:szCs w:val="22"/>
        </w:rPr>
        <w:t xml:space="preserve">: Database schema with main tables </w:t>
      </w:r>
      <w:r w:rsidRPr="008769D0">
        <w:rPr>
          <w:rFonts w:ascii="Times New Roman" w:eastAsia="Consolas" w:hAnsi="Times New Roman" w:cs="Times New Roman"/>
          <w:sz w:val="22"/>
          <w:szCs w:val="22"/>
        </w:rPr>
        <w:t>Users</w:t>
      </w:r>
      <w:r w:rsidRPr="008769D0">
        <w:rPr>
          <w:rFonts w:ascii="Times New Roman" w:hAnsi="Times New Roman" w:cs="Times New Roman"/>
          <w:sz w:val="22"/>
          <w:szCs w:val="22"/>
        </w:rPr>
        <w:t xml:space="preserve">, </w:t>
      </w:r>
      <w:r w:rsidRPr="008769D0">
        <w:rPr>
          <w:rFonts w:ascii="Times New Roman" w:eastAsia="Consolas" w:hAnsi="Times New Roman" w:cs="Times New Roman"/>
          <w:sz w:val="22"/>
          <w:szCs w:val="22"/>
        </w:rPr>
        <w:t>Quizzes</w:t>
      </w:r>
      <w:r w:rsidRPr="008769D0">
        <w:rPr>
          <w:rFonts w:ascii="Times New Roman" w:hAnsi="Times New Roman" w:cs="Times New Roman"/>
          <w:sz w:val="22"/>
          <w:szCs w:val="22"/>
        </w:rPr>
        <w:t xml:space="preserve">, and </w:t>
      </w:r>
      <w:r w:rsidRPr="008769D0">
        <w:rPr>
          <w:rFonts w:ascii="Times New Roman" w:eastAsia="Consolas" w:hAnsi="Times New Roman" w:cs="Times New Roman"/>
          <w:sz w:val="22"/>
          <w:szCs w:val="22"/>
        </w:rPr>
        <w:t>Results</w:t>
      </w:r>
      <w:r w:rsidRPr="008769D0">
        <w:rPr>
          <w:rFonts w:ascii="Times New Roman" w:hAnsi="Times New Roman" w:cs="Times New Roman"/>
          <w:sz w:val="22"/>
          <w:szCs w:val="22"/>
        </w:rPr>
        <w:t>.</w:t>
      </w:r>
    </w:p>
    <w:p w14:paraId="69F89AB4" w14:textId="77777777" w:rsidR="008769D0" w:rsidRPr="008769D0" w:rsidRDefault="008769D0" w:rsidP="008769D0">
      <w:pPr>
        <w:pStyle w:val="PargrafodaLista"/>
        <w:numPr>
          <w:ilvl w:val="0"/>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Element Catalog</w:t>
      </w:r>
      <w:r w:rsidRPr="008769D0">
        <w:rPr>
          <w:rFonts w:ascii="Times New Roman" w:hAnsi="Times New Roman" w:cs="Times New Roman"/>
          <w:sz w:val="22"/>
          <w:szCs w:val="22"/>
        </w:rPr>
        <w:t>:</w:t>
      </w:r>
    </w:p>
    <w:p w14:paraId="0153DB43" w14:textId="77777777" w:rsidR="008769D0" w:rsidRPr="008769D0" w:rsidRDefault="008769D0" w:rsidP="008769D0">
      <w:pPr>
        <w:pStyle w:val="PargrafodaLista"/>
        <w:numPr>
          <w:ilvl w:val="1"/>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Elements</w:t>
      </w:r>
      <w:r w:rsidRPr="008769D0">
        <w:rPr>
          <w:rFonts w:ascii="Times New Roman" w:hAnsi="Times New Roman" w:cs="Times New Roman"/>
          <w:sz w:val="22"/>
          <w:szCs w:val="22"/>
        </w:rPr>
        <w:t xml:space="preserve">: </w:t>
      </w:r>
      <w:r w:rsidRPr="008769D0">
        <w:rPr>
          <w:rFonts w:ascii="Times New Roman" w:eastAsia="Consolas" w:hAnsi="Times New Roman" w:cs="Times New Roman"/>
          <w:sz w:val="22"/>
          <w:szCs w:val="22"/>
        </w:rPr>
        <w:t>Users</w:t>
      </w:r>
      <w:r w:rsidRPr="008769D0">
        <w:rPr>
          <w:rFonts w:ascii="Times New Roman" w:hAnsi="Times New Roman" w:cs="Times New Roman"/>
          <w:sz w:val="22"/>
          <w:szCs w:val="22"/>
        </w:rPr>
        <w:t xml:space="preserve">, </w:t>
      </w:r>
      <w:r w:rsidRPr="008769D0">
        <w:rPr>
          <w:rFonts w:ascii="Times New Roman" w:eastAsia="Consolas" w:hAnsi="Times New Roman" w:cs="Times New Roman"/>
          <w:sz w:val="22"/>
          <w:szCs w:val="22"/>
        </w:rPr>
        <w:t>Quizzes</w:t>
      </w:r>
      <w:r w:rsidRPr="008769D0">
        <w:rPr>
          <w:rFonts w:ascii="Times New Roman" w:hAnsi="Times New Roman" w:cs="Times New Roman"/>
          <w:sz w:val="22"/>
          <w:szCs w:val="22"/>
        </w:rPr>
        <w:t xml:space="preserve">, </w:t>
      </w:r>
      <w:r w:rsidRPr="008769D0">
        <w:rPr>
          <w:rFonts w:ascii="Times New Roman" w:eastAsia="Consolas" w:hAnsi="Times New Roman" w:cs="Times New Roman"/>
          <w:sz w:val="22"/>
          <w:szCs w:val="22"/>
        </w:rPr>
        <w:t>Results</w:t>
      </w:r>
      <w:r w:rsidRPr="008769D0">
        <w:rPr>
          <w:rFonts w:ascii="Times New Roman" w:hAnsi="Times New Roman" w:cs="Times New Roman"/>
          <w:sz w:val="22"/>
          <w:szCs w:val="22"/>
        </w:rPr>
        <w:t>.</w:t>
      </w:r>
    </w:p>
    <w:p w14:paraId="090F5416" w14:textId="77777777" w:rsidR="008769D0" w:rsidRPr="008769D0" w:rsidRDefault="008769D0" w:rsidP="008769D0">
      <w:pPr>
        <w:pStyle w:val="PargrafodaLista"/>
        <w:numPr>
          <w:ilvl w:val="1"/>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Relations</w:t>
      </w:r>
      <w:r w:rsidRPr="008769D0">
        <w:rPr>
          <w:rFonts w:ascii="Times New Roman" w:hAnsi="Times New Roman" w:cs="Times New Roman"/>
          <w:sz w:val="22"/>
          <w:szCs w:val="22"/>
        </w:rPr>
        <w:t>: Foreign key constraints ensure data integrity.</w:t>
      </w:r>
    </w:p>
    <w:p w14:paraId="2C19930E" w14:textId="77777777" w:rsidR="008769D0" w:rsidRPr="008769D0" w:rsidRDefault="008769D0" w:rsidP="008769D0">
      <w:pPr>
        <w:pStyle w:val="PargrafodaLista"/>
        <w:numPr>
          <w:ilvl w:val="1"/>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Interfaces</w:t>
      </w:r>
      <w:r w:rsidRPr="008769D0">
        <w:rPr>
          <w:rFonts w:ascii="Times New Roman" w:hAnsi="Times New Roman" w:cs="Times New Roman"/>
          <w:sz w:val="22"/>
          <w:szCs w:val="22"/>
        </w:rPr>
        <w:t>: SQL or ORM interfaces for backend communication.</w:t>
      </w:r>
    </w:p>
    <w:p w14:paraId="6C2B54DD" w14:textId="77777777" w:rsidR="008769D0" w:rsidRPr="008769D0" w:rsidRDefault="008769D0" w:rsidP="008769D0">
      <w:pPr>
        <w:pStyle w:val="PargrafodaLista"/>
        <w:numPr>
          <w:ilvl w:val="1"/>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Behavior</w:t>
      </w:r>
      <w:r w:rsidRPr="008769D0">
        <w:rPr>
          <w:rFonts w:ascii="Times New Roman" w:hAnsi="Times New Roman" w:cs="Times New Roman"/>
          <w:sz w:val="22"/>
          <w:szCs w:val="22"/>
        </w:rPr>
        <w:t>: Manages data storage and ensures integrity.</w:t>
      </w:r>
    </w:p>
    <w:p w14:paraId="5563A37F" w14:textId="77777777" w:rsidR="008769D0" w:rsidRPr="008769D0" w:rsidRDefault="008769D0" w:rsidP="008769D0">
      <w:pPr>
        <w:pStyle w:val="PargrafodaLista"/>
        <w:numPr>
          <w:ilvl w:val="1"/>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Constraints</w:t>
      </w:r>
      <w:r w:rsidRPr="008769D0">
        <w:rPr>
          <w:rFonts w:ascii="Times New Roman" w:hAnsi="Times New Roman" w:cs="Times New Roman"/>
          <w:sz w:val="22"/>
          <w:szCs w:val="22"/>
        </w:rPr>
        <w:t>: Enforces data consistency and backup routines.</w:t>
      </w:r>
    </w:p>
    <w:p w14:paraId="6A843572" w14:textId="77777777" w:rsidR="008769D0" w:rsidRPr="008769D0" w:rsidRDefault="008769D0" w:rsidP="008769D0">
      <w:pPr>
        <w:pStyle w:val="PargrafodaLista"/>
        <w:numPr>
          <w:ilvl w:val="0"/>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Context Diagram</w:t>
      </w:r>
      <w:r w:rsidRPr="008769D0">
        <w:rPr>
          <w:rFonts w:ascii="Times New Roman" w:hAnsi="Times New Roman" w:cs="Times New Roman"/>
          <w:sz w:val="22"/>
          <w:szCs w:val="22"/>
        </w:rPr>
        <w:t>: Shows database interactions with the backend.</w:t>
      </w:r>
    </w:p>
    <w:p w14:paraId="6D034F59" w14:textId="77777777" w:rsidR="008769D0" w:rsidRPr="008769D0" w:rsidRDefault="008769D0" w:rsidP="008769D0">
      <w:pPr>
        <w:pStyle w:val="PargrafodaLista"/>
        <w:numPr>
          <w:ilvl w:val="0"/>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Variability Mechanisms</w:t>
      </w:r>
      <w:r w:rsidRPr="008769D0">
        <w:rPr>
          <w:rFonts w:ascii="Times New Roman" w:hAnsi="Times New Roman" w:cs="Times New Roman"/>
          <w:sz w:val="22"/>
          <w:szCs w:val="22"/>
        </w:rPr>
        <w:t>: Options for replication and clustering for high availability.</w:t>
      </w:r>
    </w:p>
    <w:p w14:paraId="3307E99E" w14:textId="77777777" w:rsidR="008769D0" w:rsidRPr="008769D0" w:rsidRDefault="008769D0" w:rsidP="008769D0">
      <w:pPr>
        <w:pStyle w:val="PargrafodaLista"/>
        <w:numPr>
          <w:ilvl w:val="0"/>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Architecture Background</w:t>
      </w:r>
      <w:r w:rsidRPr="008769D0">
        <w:rPr>
          <w:rFonts w:ascii="Times New Roman" w:hAnsi="Times New Roman" w:cs="Times New Roman"/>
          <w:sz w:val="22"/>
          <w:szCs w:val="22"/>
        </w:rPr>
        <w:t>: Built on PostgreSQL for transactional support.</w:t>
      </w:r>
    </w:p>
    <w:p w14:paraId="075A16C1" w14:textId="3DE9BD87" w:rsidR="008769D0" w:rsidRDefault="008769D0" w:rsidP="00A749AF">
      <w:pPr>
        <w:pStyle w:val="PargrafodaLista"/>
        <w:numPr>
          <w:ilvl w:val="0"/>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Related View Packets</w:t>
      </w:r>
      <w:r w:rsidRPr="008769D0">
        <w:rPr>
          <w:rFonts w:ascii="Times New Roman" w:hAnsi="Times New Roman" w:cs="Times New Roman"/>
          <w:sz w:val="22"/>
          <w:szCs w:val="22"/>
        </w:rPr>
        <w:t>: Backend Module.</w:t>
      </w:r>
    </w:p>
    <w:p w14:paraId="2D28C8C3" w14:textId="77777777" w:rsidR="00A749AF" w:rsidRDefault="00A749AF" w:rsidP="00A749AF">
      <w:pPr>
        <w:spacing w:before="40" w:after="40"/>
        <w:rPr>
          <w:rFonts w:ascii="Times New Roman" w:hAnsi="Times New Roman"/>
          <w:sz w:val="22"/>
          <w:szCs w:val="22"/>
        </w:rPr>
      </w:pPr>
    </w:p>
    <w:p w14:paraId="3A330327" w14:textId="77777777" w:rsidR="00A749AF" w:rsidRDefault="00A749AF" w:rsidP="00A749AF">
      <w:pPr>
        <w:spacing w:before="40" w:after="40"/>
        <w:rPr>
          <w:rFonts w:ascii="Times New Roman" w:hAnsi="Times New Roman"/>
          <w:sz w:val="22"/>
          <w:szCs w:val="22"/>
        </w:rPr>
      </w:pPr>
    </w:p>
    <w:p w14:paraId="4BC07328" w14:textId="77777777" w:rsidR="00A749AF" w:rsidRDefault="00A749AF" w:rsidP="00A749AF">
      <w:pPr>
        <w:spacing w:before="40" w:after="40"/>
        <w:rPr>
          <w:rFonts w:ascii="Times New Roman" w:hAnsi="Times New Roman"/>
          <w:sz w:val="22"/>
          <w:szCs w:val="22"/>
        </w:rPr>
      </w:pPr>
    </w:p>
    <w:p w14:paraId="4CFDE9F1" w14:textId="77777777" w:rsidR="00A749AF" w:rsidRDefault="00A749AF" w:rsidP="00A749AF">
      <w:pPr>
        <w:spacing w:before="40" w:after="40"/>
        <w:rPr>
          <w:rFonts w:ascii="Times New Roman" w:hAnsi="Times New Roman"/>
          <w:sz w:val="22"/>
          <w:szCs w:val="22"/>
        </w:rPr>
      </w:pPr>
    </w:p>
    <w:p w14:paraId="36AF54DC" w14:textId="77777777" w:rsidR="00A749AF" w:rsidRDefault="00A749AF" w:rsidP="00A749AF">
      <w:pPr>
        <w:spacing w:before="40" w:after="40"/>
        <w:rPr>
          <w:rFonts w:ascii="Times New Roman" w:hAnsi="Times New Roman"/>
          <w:sz w:val="22"/>
          <w:szCs w:val="22"/>
        </w:rPr>
      </w:pPr>
    </w:p>
    <w:p w14:paraId="141C3539" w14:textId="77777777" w:rsidR="00A749AF" w:rsidRDefault="00A749AF" w:rsidP="00A749AF">
      <w:pPr>
        <w:spacing w:before="40" w:after="40"/>
        <w:rPr>
          <w:rFonts w:ascii="Times New Roman" w:hAnsi="Times New Roman"/>
          <w:sz w:val="22"/>
          <w:szCs w:val="22"/>
        </w:rPr>
      </w:pPr>
    </w:p>
    <w:p w14:paraId="44698AD1" w14:textId="77777777" w:rsidR="00A749AF" w:rsidRPr="00A749AF" w:rsidRDefault="00A749AF" w:rsidP="00A749AF">
      <w:pPr>
        <w:spacing w:before="40" w:after="40"/>
        <w:rPr>
          <w:rFonts w:ascii="Times New Roman" w:hAnsi="Times New Roman"/>
          <w:sz w:val="22"/>
          <w:szCs w:val="22"/>
        </w:rPr>
      </w:pPr>
    </w:p>
    <w:p w14:paraId="187C4CE7" w14:textId="1688D98E" w:rsidR="00A749AF" w:rsidRDefault="000C467D" w:rsidP="00A749AF">
      <w:pPr>
        <w:pStyle w:val="Ttulo2"/>
      </w:pPr>
      <w:bookmarkStart w:id="221" w:name="_Toc183540938"/>
      <w:r>
        <w:lastRenderedPageBreak/>
        <w:t xml:space="preserve">Call-Return </w:t>
      </w:r>
      <w:r w:rsidR="00A749AF">
        <w:t>View</w:t>
      </w:r>
      <w:bookmarkEnd w:id="221"/>
    </w:p>
    <w:p w14:paraId="739EF436" w14:textId="77777777" w:rsidR="00A749AF" w:rsidRDefault="00A749AF" w:rsidP="00A749AF">
      <w:pPr>
        <w:pStyle w:val="Ttulo3"/>
      </w:pPr>
      <w:bookmarkStart w:id="222" w:name="_Toc183540939"/>
      <w:r>
        <w:t>View Description</w:t>
      </w:r>
      <w:bookmarkEnd w:id="222"/>
    </w:p>
    <w:p w14:paraId="172AB9A0" w14:textId="38DD8A4E" w:rsidR="00A749AF" w:rsidRPr="008769D0" w:rsidRDefault="00A749AF" w:rsidP="00A749AF">
      <w:pPr>
        <w:spacing w:before="240" w:after="240"/>
        <w:ind w:left="720"/>
        <w:jc w:val="both"/>
      </w:pPr>
      <w:r w:rsidRPr="00A749AF">
        <w:t>The Call-Return View models the interactions between components where control and data flow from one component to another, with control being returned after task</w:t>
      </w:r>
      <w:r>
        <w:t>.</w:t>
      </w:r>
    </w:p>
    <w:p w14:paraId="5D200032" w14:textId="77777777" w:rsidR="00A749AF" w:rsidRDefault="00A749AF" w:rsidP="00A749AF">
      <w:pPr>
        <w:pStyle w:val="Ttulo3"/>
      </w:pPr>
      <w:bookmarkStart w:id="223" w:name="_Toc183540940"/>
      <w:r>
        <w:t>View Packet Overview</w:t>
      </w:r>
      <w:bookmarkEnd w:id="223"/>
    </w:p>
    <w:p w14:paraId="37B48C9A" w14:textId="7A2E4C96" w:rsidR="00A749AF" w:rsidRDefault="00A749AF" w:rsidP="00A749AF">
      <w:pPr>
        <w:pStyle w:val="Body"/>
        <w:ind w:left="720"/>
      </w:pPr>
      <w:r>
        <w:t>This view has been divided into the following view packets for convenience of presentation:</w:t>
      </w:r>
    </w:p>
    <w:p w14:paraId="7DB00381" w14:textId="36004ABB" w:rsidR="00A749AF" w:rsidRDefault="00A749AF" w:rsidP="00A749AF">
      <w:pPr>
        <w:pStyle w:val="Legenda"/>
      </w:pPr>
      <w:bookmarkStart w:id="224" w:name="_Toc183529382"/>
      <w:r>
        <w:t xml:space="preserve">Table </w:t>
      </w:r>
      <w:r>
        <w:fldChar w:fldCharType="begin"/>
      </w:r>
      <w:r>
        <w:instrText xml:space="preserve"> SEQ Table \* ARABIC </w:instrText>
      </w:r>
      <w:r>
        <w:fldChar w:fldCharType="separate"/>
      </w:r>
      <w:r w:rsidR="00F91B18">
        <w:t>7</w:t>
      </w:r>
      <w:r>
        <w:fldChar w:fldCharType="end"/>
      </w:r>
      <w:r w:rsidR="000C467D">
        <w:t xml:space="preserve">: </w:t>
      </w:r>
      <w:r>
        <w:t>View Packets of Call-Return View</w:t>
      </w:r>
      <w:bookmarkEnd w:id="224"/>
    </w:p>
    <w:tbl>
      <w:tblPr>
        <w:tblStyle w:val="TabelacomGrelha"/>
        <w:tblW w:w="0" w:type="auto"/>
        <w:tblLook w:val="04A0" w:firstRow="1" w:lastRow="0" w:firstColumn="1" w:lastColumn="0" w:noHBand="0" w:noVBand="1"/>
      </w:tblPr>
      <w:tblGrid>
        <w:gridCol w:w="4315"/>
        <w:gridCol w:w="4315"/>
      </w:tblGrid>
      <w:tr w:rsidR="00A749AF" w14:paraId="52BF119E" w14:textId="77777777" w:rsidTr="001624B4">
        <w:tc>
          <w:tcPr>
            <w:tcW w:w="4315" w:type="dxa"/>
          </w:tcPr>
          <w:p w14:paraId="2482B8B4" w14:textId="77777777" w:rsidR="00A749AF" w:rsidRPr="008769D0" w:rsidRDefault="00A749AF" w:rsidP="001624B4">
            <w:pPr>
              <w:pStyle w:val="Body"/>
              <w:rPr>
                <w:b/>
                <w:bCs/>
              </w:rPr>
            </w:pPr>
            <w:r>
              <w:rPr>
                <w:b/>
                <w:bCs/>
              </w:rPr>
              <w:t>View Packets</w:t>
            </w:r>
          </w:p>
        </w:tc>
        <w:tc>
          <w:tcPr>
            <w:tcW w:w="4315" w:type="dxa"/>
          </w:tcPr>
          <w:p w14:paraId="45F4932D" w14:textId="77777777" w:rsidR="00A749AF" w:rsidRPr="008769D0" w:rsidRDefault="00A749AF" w:rsidP="001624B4">
            <w:pPr>
              <w:pStyle w:val="Body"/>
              <w:rPr>
                <w:b/>
                <w:bCs/>
              </w:rPr>
            </w:pPr>
            <w:r>
              <w:rPr>
                <w:b/>
                <w:bCs/>
              </w:rPr>
              <w:t>Description</w:t>
            </w:r>
          </w:p>
        </w:tc>
      </w:tr>
      <w:tr w:rsidR="00A749AF" w14:paraId="6B2AC96A" w14:textId="77777777" w:rsidTr="001624B4">
        <w:tc>
          <w:tcPr>
            <w:tcW w:w="4315" w:type="dxa"/>
          </w:tcPr>
          <w:p w14:paraId="0713C64D" w14:textId="08755E62" w:rsidR="00A749AF" w:rsidRDefault="00A749AF" w:rsidP="001624B4">
            <w:pPr>
              <w:pStyle w:val="Body"/>
            </w:pPr>
            <w:r>
              <w:t>Users Interaction Component</w:t>
            </w:r>
          </w:p>
        </w:tc>
        <w:tc>
          <w:tcPr>
            <w:tcW w:w="4315" w:type="dxa"/>
          </w:tcPr>
          <w:p w14:paraId="1CAB1AAB" w14:textId="609F6E64" w:rsidR="00A749AF" w:rsidRDefault="00A749AF" w:rsidP="001624B4">
            <w:pPr>
              <w:pStyle w:val="Body"/>
            </w:pPr>
            <w:r>
              <w:t>Manages communication between the frontend and backend, where the frontend calls backend services to retrieve or submit data.</w:t>
            </w:r>
          </w:p>
        </w:tc>
      </w:tr>
      <w:tr w:rsidR="00A749AF" w14:paraId="09B479CE" w14:textId="77777777" w:rsidTr="001624B4">
        <w:tc>
          <w:tcPr>
            <w:tcW w:w="4315" w:type="dxa"/>
          </w:tcPr>
          <w:p w14:paraId="637DE9A8" w14:textId="2E6A441D" w:rsidR="00A749AF" w:rsidRDefault="00A749AF" w:rsidP="001624B4">
            <w:pPr>
              <w:pStyle w:val="Body"/>
            </w:pPr>
            <w:r>
              <w:t>Backend Processing Component</w:t>
            </w:r>
          </w:p>
        </w:tc>
        <w:tc>
          <w:tcPr>
            <w:tcW w:w="4315" w:type="dxa"/>
          </w:tcPr>
          <w:p w14:paraId="7079BF80" w14:textId="682331A2" w:rsidR="00A749AF" w:rsidRDefault="00A749AF" w:rsidP="001624B4">
            <w:pPr>
              <w:pStyle w:val="Body"/>
            </w:pPr>
            <w:r>
              <w:t>Handles core logic and processes requests from the frontend, returning data or processing results.</w:t>
            </w:r>
          </w:p>
        </w:tc>
      </w:tr>
    </w:tbl>
    <w:p w14:paraId="61780FAE" w14:textId="77777777" w:rsidR="00A749AF" w:rsidRPr="008769D0" w:rsidRDefault="00A749AF" w:rsidP="00A749AF">
      <w:pPr>
        <w:pStyle w:val="Body"/>
        <w:rPr>
          <w:lang w:val="en-GB"/>
        </w:rPr>
      </w:pPr>
    </w:p>
    <w:p w14:paraId="55FE7D45" w14:textId="77777777" w:rsidR="00A749AF" w:rsidRDefault="00A749AF" w:rsidP="00A749AF">
      <w:pPr>
        <w:pStyle w:val="Ttulo3"/>
      </w:pPr>
      <w:bookmarkStart w:id="225" w:name="_Toc183540941"/>
      <w:r>
        <w:t>Architecture Background</w:t>
      </w:r>
      <w:bookmarkEnd w:id="225"/>
    </w:p>
    <w:p w14:paraId="04F9DE54" w14:textId="77777777" w:rsidR="00A749AF" w:rsidRPr="00A749AF" w:rsidRDefault="00A749AF" w:rsidP="00A749AF">
      <w:pPr>
        <w:spacing w:before="240" w:after="240"/>
        <w:ind w:left="720"/>
        <w:jc w:val="both"/>
      </w:pPr>
      <w:r w:rsidRPr="00A749AF">
        <w:t xml:space="preserve">This view supports a structured, request-response model, which is fundamental for interactive applications like </w:t>
      </w:r>
      <w:r w:rsidRPr="00A749AF">
        <w:rPr>
          <w:i/>
          <w:iCs/>
        </w:rPr>
        <w:t>Quizzes Tutor</w:t>
      </w:r>
      <w:r w:rsidRPr="00A749AF">
        <w:t>. By organizing components in a call-return structure, the architecture ensures that each component performs specific tasks and returns control efficiently.</w:t>
      </w:r>
    </w:p>
    <w:p w14:paraId="116FE171" w14:textId="77777777" w:rsidR="00A749AF" w:rsidRDefault="00A749AF" w:rsidP="00A749AF">
      <w:pPr>
        <w:pStyle w:val="Ttulo3"/>
      </w:pPr>
      <w:bookmarkStart w:id="226" w:name="_Toc183540942"/>
      <w:r>
        <w:t>Variability Mechanisms</w:t>
      </w:r>
      <w:bookmarkEnd w:id="226"/>
    </w:p>
    <w:p w14:paraId="1198E4CE" w14:textId="77777777" w:rsidR="00A749AF" w:rsidRPr="00A749AF" w:rsidRDefault="00A749AF" w:rsidP="00A749AF">
      <w:pPr>
        <w:spacing w:before="240" w:after="240"/>
        <w:ind w:left="720"/>
        <w:jc w:val="both"/>
      </w:pPr>
      <w:r w:rsidRPr="00A749AF">
        <w:t>The backend can be scaled horizontally to support a higher number of concurrent requests. Additionally, caching mechanisms can be introduced to reduce redundant calls and improve performance.</w:t>
      </w:r>
    </w:p>
    <w:p w14:paraId="06CE0E39" w14:textId="77777777" w:rsidR="00A749AF" w:rsidRPr="008769D0" w:rsidRDefault="00A749AF" w:rsidP="00A749AF">
      <w:pPr>
        <w:pStyle w:val="Ttulo3"/>
      </w:pPr>
      <w:bookmarkStart w:id="227" w:name="_Toc183540943"/>
      <w:r>
        <w:lastRenderedPageBreak/>
        <w:t>View Packets</w:t>
      </w:r>
      <w:bookmarkEnd w:id="227"/>
    </w:p>
    <w:p w14:paraId="2A045A8E" w14:textId="563AAC97" w:rsidR="00A749AF" w:rsidRPr="008769D0" w:rsidRDefault="00A749AF" w:rsidP="00A749AF">
      <w:pPr>
        <w:pStyle w:val="Ttulo4"/>
        <w:rPr>
          <w:rFonts w:eastAsia="Times"/>
        </w:rPr>
      </w:pPr>
      <w:bookmarkStart w:id="228" w:name="_Toc183540944"/>
      <w:r>
        <w:rPr>
          <w:rFonts w:eastAsia="Times"/>
        </w:rPr>
        <w:t xml:space="preserve">User Interaction Component </w:t>
      </w:r>
      <w:r w:rsidRPr="008769D0">
        <w:rPr>
          <w:rFonts w:eastAsia="Times"/>
        </w:rPr>
        <w:t>(View Packet #1)</w:t>
      </w:r>
      <w:bookmarkEnd w:id="228"/>
    </w:p>
    <w:p w14:paraId="0F3CC877" w14:textId="77777777" w:rsidR="00A749AF" w:rsidRPr="00A749AF" w:rsidRDefault="00A749AF" w:rsidP="00A749AF">
      <w:pPr>
        <w:pStyle w:val="PargrafodaLista"/>
        <w:numPr>
          <w:ilvl w:val="0"/>
          <w:numId w:val="87"/>
        </w:numPr>
        <w:spacing w:before="240" w:after="240"/>
        <w:rPr>
          <w:rFonts w:ascii="Times New Roman" w:hAnsi="Times New Roman" w:cs="Times New Roman"/>
          <w:sz w:val="22"/>
          <w:szCs w:val="22"/>
        </w:rPr>
      </w:pPr>
      <w:r w:rsidRPr="00A749AF">
        <w:rPr>
          <w:rFonts w:ascii="Times New Roman" w:hAnsi="Times New Roman" w:cs="Times New Roman"/>
          <w:b/>
          <w:bCs/>
          <w:sz w:val="22"/>
          <w:szCs w:val="22"/>
        </w:rPr>
        <w:t>Primary Presentation</w:t>
      </w:r>
      <w:r w:rsidRPr="00A749AF">
        <w:rPr>
          <w:rFonts w:ascii="Times New Roman" w:hAnsi="Times New Roman" w:cs="Times New Roman"/>
          <w:sz w:val="22"/>
          <w:szCs w:val="22"/>
        </w:rPr>
        <w:t xml:space="preserve">: Diagram showing the frontend components, such as </w:t>
      </w:r>
      <w:r w:rsidRPr="00A749AF">
        <w:rPr>
          <w:rFonts w:ascii="Times New Roman" w:eastAsia="Consolas" w:hAnsi="Times New Roman" w:cs="Times New Roman"/>
          <w:sz w:val="22"/>
          <w:szCs w:val="22"/>
        </w:rPr>
        <w:t>QuizComponent</w:t>
      </w:r>
      <w:r w:rsidRPr="00A749AF">
        <w:rPr>
          <w:rFonts w:ascii="Times New Roman" w:hAnsi="Times New Roman" w:cs="Times New Roman"/>
          <w:sz w:val="22"/>
          <w:szCs w:val="22"/>
        </w:rPr>
        <w:t xml:space="preserve"> and </w:t>
      </w:r>
      <w:r w:rsidRPr="00A749AF">
        <w:rPr>
          <w:rFonts w:ascii="Times New Roman" w:eastAsia="Consolas" w:hAnsi="Times New Roman" w:cs="Times New Roman"/>
          <w:sz w:val="22"/>
          <w:szCs w:val="22"/>
        </w:rPr>
        <w:t>ResultDisplay</w:t>
      </w:r>
      <w:r w:rsidRPr="00A749AF">
        <w:rPr>
          <w:rFonts w:ascii="Times New Roman" w:hAnsi="Times New Roman" w:cs="Times New Roman"/>
          <w:sz w:val="22"/>
          <w:szCs w:val="22"/>
        </w:rPr>
        <w:t>, calling backend services.</w:t>
      </w:r>
    </w:p>
    <w:p w14:paraId="29E344CA" w14:textId="77777777" w:rsidR="00A749AF" w:rsidRPr="00A749AF" w:rsidRDefault="00A749AF" w:rsidP="00A749AF">
      <w:pPr>
        <w:pStyle w:val="PargrafodaLista"/>
        <w:numPr>
          <w:ilvl w:val="0"/>
          <w:numId w:val="87"/>
        </w:numPr>
        <w:spacing w:before="240" w:after="240"/>
        <w:rPr>
          <w:rFonts w:ascii="Times New Roman" w:hAnsi="Times New Roman" w:cs="Times New Roman"/>
          <w:sz w:val="22"/>
          <w:szCs w:val="22"/>
        </w:rPr>
      </w:pPr>
      <w:r w:rsidRPr="00A749AF">
        <w:rPr>
          <w:rFonts w:ascii="Times New Roman" w:hAnsi="Times New Roman" w:cs="Times New Roman"/>
          <w:b/>
          <w:bCs/>
          <w:sz w:val="22"/>
          <w:szCs w:val="22"/>
        </w:rPr>
        <w:t>Element Catalog</w:t>
      </w:r>
      <w:r w:rsidRPr="00A749AF">
        <w:rPr>
          <w:rFonts w:ascii="Times New Roman" w:hAnsi="Times New Roman" w:cs="Times New Roman"/>
          <w:sz w:val="22"/>
          <w:szCs w:val="22"/>
        </w:rPr>
        <w:t>:</w:t>
      </w:r>
    </w:p>
    <w:p w14:paraId="0ED2BEC5" w14:textId="77777777" w:rsidR="00A749AF" w:rsidRPr="00A749AF" w:rsidRDefault="00A749AF" w:rsidP="00A749AF">
      <w:pPr>
        <w:pStyle w:val="PargrafodaLista"/>
        <w:numPr>
          <w:ilvl w:val="1"/>
          <w:numId w:val="87"/>
        </w:numPr>
        <w:rPr>
          <w:rFonts w:ascii="Times New Roman" w:hAnsi="Times New Roman" w:cs="Times New Roman"/>
          <w:sz w:val="22"/>
          <w:szCs w:val="22"/>
        </w:rPr>
      </w:pPr>
      <w:r w:rsidRPr="00A749AF">
        <w:rPr>
          <w:rFonts w:ascii="Times New Roman" w:hAnsi="Times New Roman" w:cs="Times New Roman"/>
          <w:b/>
          <w:bCs/>
          <w:sz w:val="22"/>
          <w:szCs w:val="22"/>
        </w:rPr>
        <w:t>Elements</w:t>
      </w:r>
      <w:r w:rsidRPr="00A749AF">
        <w:rPr>
          <w:rFonts w:ascii="Times New Roman" w:hAnsi="Times New Roman" w:cs="Times New Roman"/>
          <w:sz w:val="22"/>
          <w:szCs w:val="22"/>
        </w:rPr>
        <w:t xml:space="preserve">: </w:t>
      </w:r>
      <w:r w:rsidRPr="00A749AF">
        <w:rPr>
          <w:rFonts w:ascii="Times New Roman" w:eastAsia="Consolas" w:hAnsi="Times New Roman" w:cs="Times New Roman"/>
          <w:sz w:val="22"/>
          <w:szCs w:val="22"/>
        </w:rPr>
        <w:t>QuizComponent</w:t>
      </w:r>
      <w:r w:rsidRPr="00A749AF">
        <w:rPr>
          <w:rFonts w:ascii="Times New Roman" w:hAnsi="Times New Roman" w:cs="Times New Roman"/>
          <w:sz w:val="22"/>
          <w:szCs w:val="22"/>
        </w:rPr>
        <w:t xml:space="preserve"> (manages quiz display and interactions), </w:t>
      </w:r>
      <w:r w:rsidRPr="00A749AF">
        <w:rPr>
          <w:rFonts w:ascii="Times New Roman" w:eastAsia="Consolas" w:hAnsi="Times New Roman" w:cs="Times New Roman"/>
          <w:sz w:val="22"/>
          <w:szCs w:val="22"/>
        </w:rPr>
        <w:t>ResultDisplay</w:t>
      </w:r>
      <w:r w:rsidRPr="00A749AF">
        <w:rPr>
          <w:rFonts w:ascii="Times New Roman" w:hAnsi="Times New Roman" w:cs="Times New Roman"/>
          <w:sz w:val="22"/>
          <w:szCs w:val="22"/>
        </w:rPr>
        <w:t xml:space="preserve"> (shows quiz results).</w:t>
      </w:r>
    </w:p>
    <w:p w14:paraId="45ED46AF" w14:textId="77777777" w:rsidR="00A749AF" w:rsidRPr="00A749AF" w:rsidRDefault="00A749AF" w:rsidP="00A749AF">
      <w:pPr>
        <w:pStyle w:val="PargrafodaLista"/>
        <w:numPr>
          <w:ilvl w:val="1"/>
          <w:numId w:val="87"/>
        </w:numPr>
        <w:rPr>
          <w:rFonts w:ascii="Times New Roman" w:hAnsi="Times New Roman" w:cs="Times New Roman"/>
          <w:sz w:val="22"/>
          <w:szCs w:val="22"/>
        </w:rPr>
      </w:pPr>
      <w:r w:rsidRPr="00A749AF">
        <w:rPr>
          <w:rFonts w:ascii="Times New Roman" w:hAnsi="Times New Roman" w:cs="Times New Roman"/>
          <w:b/>
          <w:bCs/>
          <w:sz w:val="22"/>
          <w:szCs w:val="22"/>
        </w:rPr>
        <w:t>Relations</w:t>
      </w:r>
      <w:r w:rsidRPr="00A749AF">
        <w:rPr>
          <w:rFonts w:ascii="Times New Roman" w:hAnsi="Times New Roman" w:cs="Times New Roman"/>
          <w:sz w:val="22"/>
          <w:szCs w:val="22"/>
        </w:rPr>
        <w:t>: "Calls" relationship where the frontend components make requests to backend APIs.</w:t>
      </w:r>
    </w:p>
    <w:p w14:paraId="3ABD8D7A" w14:textId="77777777" w:rsidR="00A749AF" w:rsidRPr="00A749AF" w:rsidRDefault="00A749AF" w:rsidP="00A749AF">
      <w:pPr>
        <w:pStyle w:val="PargrafodaLista"/>
        <w:numPr>
          <w:ilvl w:val="1"/>
          <w:numId w:val="87"/>
        </w:numPr>
        <w:rPr>
          <w:rFonts w:ascii="Times New Roman" w:hAnsi="Times New Roman" w:cs="Times New Roman"/>
          <w:sz w:val="22"/>
          <w:szCs w:val="22"/>
        </w:rPr>
      </w:pPr>
      <w:r w:rsidRPr="00A749AF">
        <w:rPr>
          <w:rFonts w:ascii="Times New Roman" w:hAnsi="Times New Roman" w:cs="Times New Roman"/>
          <w:b/>
          <w:bCs/>
          <w:sz w:val="22"/>
          <w:szCs w:val="22"/>
        </w:rPr>
        <w:t>Interfaces</w:t>
      </w:r>
      <w:r w:rsidRPr="00A749AF">
        <w:rPr>
          <w:rFonts w:ascii="Times New Roman" w:hAnsi="Times New Roman" w:cs="Times New Roman"/>
          <w:sz w:val="22"/>
          <w:szCs w:val="22"/>
        </w:rPr>
        <w:t>: RESTful APIs between frontend and backend for data retrieval and submission.</w:t>
      </w:r>
    </w:p>
    <w:p w14:paraId="14E95C5C" w14:textId="77777777" w:rsidR="00A749AF" w:rsidRPr="00A749AF" w:rsidRDefault="00A749AF" w:rsidP="00A749AF">
      <w:pPr>
        <w:pStyle w:val="PargrafodaLista"/>
        <w:numPr>
          <w:ilvl w:val="1"/>
          <w:numId w:val="87"/>
        </w:numPr>
        <w:rPr>
          <w:rFonts w:ascii="Times New Roman" w:hAnsi="Times New Roman" w:cs="Times New Roman"/>
          <w:sz w:val="22"/>
          <w:szCs w:val="22"/>
        </w:rPr>
      </w:pPr>
      <w:r w:rsidRPr="00A749AF">
        <w:rPr>
          <w:rFonts w:ascii="Times New Roman" w:hAnsi="Times New Roman" w:cs="Times New Roman"/>
          <w:b/>
          <w:bCs/>
          <w:sz w:val="22"/>
          <w:szCs w:val="22"/>
        </w:rPr>
        <w:t>Behavior</w:t>
      </w:r>
      <w:r w:rsidRPr="00A749AF">
        <w:rPr>
          <w:rFonts w:ascii="Times New Roman" w:hAnsi="Times New Roman" w:cs="Times New Roman"/>
          <w:sz w:val="22"/>
          <w:szCs w:val="22"/>
        </w:rPr>
        <w:t>: The frontend sends a request to the backend, waits for the response, and then updates the interface based on the data received.</w:t>
      </w:r>
    </w:p>
    <w:p w14:paraId="5789037F" w14:textId="77777777" w:rsidR="00A749AF" w:rsidRPr="00A749AF" w:rsidRDefault="00A749AF" w:rsidP="00A749AF">
      <w:pPr>
        <w:pStyle w:val="PargrafodaLista"/>
        <w:numPr>
          <w:ilvl w:val="1"/>
          <w:numId w:val="87"/>
        </w:numPr>
        <w:rPr>
          <w:rFonts w:ascii="Times New Roman" w:hAnsi="Times New Roman" w:cs="Times New Roman"/>
          <w:sz w:val="22"/>
          <w:szCs w:val="22"/>
        </w:rPr>
      </w:pPr>
      <w:r w:rsidRPr="00A749AF">
        <w:rPr>
          <w:rFonts w:ascii="Times New Roman" w:hAnsi="Times New Roman" w:cs="Times New Roman"/>
          <w:b/>
          <w:bCs/>
          <w:sz w:val="22"/>
          <w:szCs w:val="22"/>
        </w:rPr>
        <w:t>Constraints</w:t>
      </w:r>
      <w:r w:rsidRPr="00A749AF">
        <w:rPr>
          <w:rFonts w:ascii="Times New Roman" w:hAnsi="Times New Roman" w:cs="Times New Roman"/>
          <w:sz w:val="22"/>
          <w:szCs w:val="22"/>
        </w:rPr>
        <w:t>: The frontend must handle response delays gracefully, and ensure compatibility with backend API versions.</w:t>
      </w:r>
    </w:p>
    <w:p w14:paraId="3E580351" w14:textId="77777777" w:rsidR="00A749AF" w:rsidRPr="00A749AF" w:rsidRDefault="00A749AF" w:rsidP="00A749AF">
      <w:pPr>
        <w:pStyle w:val="PargrafodaLista"/>
        <w:numPr>
          <w:ilvl w:val="0"/>
          <w:numId w:val="87"/>
        </w:numPr>
        <w:spacing w:before="240" w:after="240"/>
        <w:rPr>
          <w:rFonts w:ascii="Times New Roman" w:hAnsi="Times New Roman" w:cs="Times New Roman"/>
          <w:sz w:val="22"/>
          <w:szCs w:val="22"/>
        </w:rPr>
      </w:pPr>
      <w:r w:rsidRPr="00A749AF">
        <w:rPr>
          <w:rFonts w:ascii="Times New Roman" w:hAnsi="Times New Roman" w:cs="Times New Roman"/>
          <w:b/>
          <w:bCs/>
          <w:sz w:val="22"/>
          <w:szCs w:val="22"/>
        </w:rPr>
        <w:t>Context Diagram</w:t>
      </w:r>
      <w:r w:rsidRPr="00A749AF">
        <w:rPr>
          <w:rFonts w:ascii="Times New Roman" w:hAnsi="Times New Roman" w:cs="Times New Roman"/>
          <w:sz w:val="22"/>
          <w:szCs w:val="22"/>
        </w:rPr>
        <w:t>: Shows the interaction flow between frontend components and backend services for retrieving and displaying quiz data.</w:t>
      </w:r>
    </w:p>
    <w:p w14:paraId="51840EA5" w14:textId="77777777" w:rsidR="00A749AF" w:rsidRPr="00A749AF" w:rsidRDefault="00A749AF" w:rsidP="00A749AF">
      <w:pPr>
        <w:pStyle w:val="PargrafodaLista"/>
        <w:numPr>
          <w:ilvl w:val="0"/>
          <w:numId w:val="87"/>
        </w:numPr>
        <w:spacing w:before="240" w:after="240"/>
        <w:rPr>
          <w:rFonts w:ascii="Times New Roman" w:hAnsi="Times New Roman" w:cs="Times New Roman"/>
          <w:sz w:val="22"/>
          <w:szCs w:val="22"/>
        </w:rPr>
      </w:pPr>
      <w:r w:rsidRPr="00A749AF">
        <w:rPr>
          <w:rFonts w:ascii="Times New Roman" w:hAnsi="Times New Roman" w:cs="Times New Roman"/>
          <w:b/>
          <w:bCs/>
          <w:sz w:val="22"/>
          <w:szCs w:val="22"/>
        </w:rPr>
        <w:t>Variability Mechanisms</w:t>
      </w:r>
      <w:r w:rsidRPr="00A749AF">
        <w:rPr>
          <w:rFonts w:ascii="Times New Roman" w:hAnsi="Times New Roman" w:cs="Times New Roman"/>
          <w:sz w:val="22"/>
          <w:szCs w:val="22"/>
        </w:rPr>
        <w:t>: Support for caching of frequently accessed data, reducing the need for repeated calls to backend services.</w:t>
      </w:r>
    </w:p>
    <w:p w14:paraId="5232B013" w14:textId="77777777" w:rsidR="00A749AF" w:rsidRPr="00A749AF" w:rsidRDefault="00A749AF" w:rsidP="00A749AF">
      <w:pPr>
        <w:pStyle w:val="PargrafodaLista"/>
        <w:numPr>
          <w:ilvl w:val="0"/>
          <w:numId w:val="87"/>
        </w:numPr>
        <w:spacing w:before="240" w:after="240"/>
        <w:rPr>
          <w:rFonts w:ascii="Times New Roman" w:hAnsi="Times New Roman" w:cs="Times New Roman"/>
          <w:sz w:val="22"/>
          <w:szCs w:val="22"/>
        </w:rPr>
      </w:pPr>
      <w:r w:rsidRPr="00A749AF">
        <w:rPr>
          <w:rFonts w:ascii="Times New Roman" w:hAnsi="Times New Roman" w:cs="Times New Roman"/>
          <w:b/>
          <w:bCs/>
          <w:sz w:val="22"/>
          <w:szCs w:val="22"/>
        </w:rPr>
        <w:t>Architecture Background</w:t>
      </w:r>
      <w:r w:rsidRPr="00A749AF">
        <w:rPr>
          <w:rFonts w:ascii="Times New Roman" w:hAnsi="Times New Roman" w:cs="Times New Roman"/>
          <w:sz w:val="22"/>
          <w:szCs w:val="22"/>
        </w:rPr>
        <w:t>: Built using a client-server model, where the frontend (client) calls the backend (server) as needed for data updates and processing.</w:t>
      </w:r>
    </w:p>
    <w:p w14:paraId="7D99A476" w14:textId="77777777" w:rsidR="00A749AF" w:rsidRPr="00A749AF" w:rsidRDefault="00A749AF" w:rsidP="00A749AF">
      <w:pPr>
        <w:pStyle w:val="PargrafodaLista"/>
        <w:numPr>
          <w:ilvl w:val="0"/>
          <w:numId w:val="87"/>
        </w:numPr>
        <w:spacing w:before="240" w:after="240"/>
        <w:rPr>
          <w:rFonts w:ascii="Times New Roman" w:hAnsi="Times New Roman" w:cs="Times New Roman"/>
          <w:sz w:val="22"/>
          <w:szCs w:val="22"/>
        </w:rPr>
      </w:pPr>
      <w:r w:rsidRPr="00A749AF">
        <w:rPr>
          <w:rFonts w:ascii="Times New Roman" w:hAnsi="Times New Roman" w:cs="Times New Roman"/>
          <w:b/>
          <w:bCs/>
          <w:sz w:val="22"/>
          <w:szCs w:val="22"/>
        </w:rPr>
        <w:t>Related View Packets</w:t>
      </w:r>
      <w:r w:rsidRPr="00A749AF">
        <w:rPr>
          <w:rFonts w:ascii="Times New Roman" w:hAnsi="Times New Roman" w:cs="Times New Roman"/>
          <w:sz w:val="22"/>
          <w:szCs w:val="22"/>
        </w:rPr>
        <w:t>: Backend Processing Component.</w:t>
      </w:r>
    </w:p>
    <w:p w14:paraId="17BADF78" w14:textId="77777777" w:rsidR="00A749AF" w:rsidRDefault="00A749AF" w:rsidP="00A749AF">
      <w:pPr>
        <w:spacing w:before="40" w:after="40"/>
        <w:rPr>
          <w:rFonts w:ascii="Times New Roman" w:hAnsi="Times New Roman"/>
          <w:sz w:val="22"/>
          <w:szCs w:val="22"/>
        </w:rPr>
      </w:pPr>
    </w:p>
    <w:p w14:paraId="771BC074" w14:textId="51CB5CE2" w:rsidR="00A749AF" w:rsidRPr="00EB1535" w:rsidRDefault="00A749AF" w:rsidP="00A749AF">
      <w:pPr>
        <w:pStyle w:val="Ttulo4"/>
        <w:rPr>
          <w:rFonts w:eastAsia="Times"/>
        </w:rPr>
      </w:pPr>
      <w:bookmarkStart w:id="229" w:name="_Toc183540945"/>
      <w:r>
        <w:rPr>
          <w:rFonts w:eastAsia="Times"/>
        </w:rPr>
        <w:t xml:space="preserve">Backend Processing Component </w:t>
      </w:r>
      <w:r w:rsidRPr="008769D0">
        <w:rPr>
          <w:rFonts w:eastAsia="Times"/>
        </w:rPr>
        <w:t>(View Packet #</w:t>
      </w:r>
      <w:r>
        <w:rPr>
          <w:rFonts w:eastAsia="Times"/>
        </w:rPr>
        <w:t>2</w:t>
      </w:r>
      <w:r w:rsidRPr="008769D0">
        <w:rPr>
          <w:rFonts w:eastAsia="Times"/>
        </w:rPr>
        <w:t>)</w:t>
      </w:r>
      <w:bookmarkEnd w:id="229"/>
    </w:p>
    <w:p w14:paraId="40401B69" w14:textId="77777777" w:rsidR="00A749AF" w:rsidRPr="00A749AF" w:rsidRDefault="00A749AF" w:rsidP="00A749AF">
      <w:pPr>
        <w:pStyle w:val="PargrafodaLista"/>
        <w:numPr>
          <w:ilvl w:val="0"/>
          <w:numId w:val="88"/>
        </w:numPr>
        <w:spacing w:before="240" w:after="240"/>
        <w:rPr>
          <w:rFonts w:ascii="Times New Roman" w:hAnsi="Times New Roman" w:cs="Times New Roman"/>
          <w:sz w:val="22"/>
          <w:szCs w:val="22"/>
        </w:rPr>
      </w:pPr>
      <w:r w:rsidRPr="00A749AF">
        <w:rPr>
          <w:rFonts w:ascii="Times New Roman" w:hAnsi="Times New Roman" w:cs="Times New Roman"/>
          <w:b/>
          <w:bCs/>
          <w:sz w:val="22"/>
          <w:szCs w:val="22"/>
        </w:rPr>
        <w:t>Primary Presentation</w:t>
      </w:r>
      <w:r w:rsidRPr="00A749AF">
        <w:rPr>
          <w:rFonts w:ascii="Times New Roman" w:hAnsi="Times New Roman" w:cs="Times New Roman"/>
          <w:sz w:val="22"/>
          <w:szCs w:val="22"/>
        </w:rPr>
        <w:t xml:space="preserve">: Diagram showing backend components, such as </w:t>
      </w:r>
      <w:r w:rsidRPr="00A749AF">
        <w:rPr>
          <w:rFonts w:ascii="Times New Roman" w:eastAsia="Consolas" w:hAnsi="Times New Roman" w:cs="Times New Roman"/>
          <w:sz w:val="22"/>
          <w:szCs w:val="22"/>
        </w:rPr>
        <w:t>AuthService</w:t>
      </w:r>
      <w:r w:rsidRPr="00A749AF">
        <w:rPr>
          <w:rFonts w:ascii="Times New Roman" w:hAnsi="Times New Roman" w:cs="Times New Roman"/>
          <w:sz w:val="22"/>
          <w:szCs w:val="22"/>
        </w:rPr>
        <w:t xml:space="preserve"> and </w:t>
      </w:r>
      <w:r w:rsidRPr="00A749AF">
        <w:rPr>
          <w:rFonts w:ascii="Times New Roman" w:eastAsia="Consolas" w:hAnsi="Times New Roman" w:cs="Times New Roman"/>
          <w:sz w:val="22"/>
          <w:szCs w:val="22"/>
        </w:rPr>
        <w:t>QuizService</w:t>
      </w:r>
      <w:r w:rsidRPr="00A749AF">
        <w:rPr>
          <w:rFonts w:ascii="Times New Roman" w:hAnsi="Times New Roman" w:cs="Times New Roman"/>
          <w:sz w:val="22"/>
          <w:szCs w:val="22"/>
        </w:rPr>
        <w:t>, processing requests from the frontend and returning responses.</w:t>
      </w:r>
    </w:p>
    <w:p w14:paraId="76686774" w14:textId="77777777" w:rsidR="00A749AF" w:rsidRPr="00A749AF" w:rsidRDefault="00A749AF" w:rsidP="00A749AF">
      <w:pPr>
        <w:pStyle w:val="PargrafodaLista"/>
        <w:numPr>
          <w:ilvl w:val="0"/>
          <w:numId w:val="88"/>
        </w:numPr>
        <w:spacing w:before="240" w:after="240"/>
        <w:rPr>
          <w:rFonts w:ascii="Times New Roman" w:hAnsi="Times New Roman" w:cs="Times New Roman"/>
          <w:sz w:val="22"/>
          <w:szCs w:val="22"/>
        </w:rPr>
      </w:pPr>
      <w:r w:rsidRPr="00A749AF">
        <w:rPr>
          <w:rFonts w:ascii="Times New Roman" w:hAnsi="Times New Roman" w:cs="Times New Roman"/>
          <w:b/>
          <w:bCs/>
          <w:sz w:val="22"/>
          <w:szCs w:val="22"/>
        </w:rPr>
        <w:t>Element Catalog</w:t>
      </w:r>
      <w:r w:rsidRPr="00A749AF">
        <w:rPr>
          <w:rFonts w:ascii="Times New Roman" w:hAnsi="Times New Roman" w:cs="Times New Roman"/>
          <w:sz w:val="22"/>
          <w:szCs w:val="22"/>
        </w:rPr>
        <w:t>:</w:t>
      </w:r>
    </w:p>
    <w:p w14:paraId="1E55C4F4" w14:textId="77777777" w:rsidR="00A749AF" w:rsidRPr="00A749AF" w:rsidRDefault="00A749AF" w:rsidP="00A749AF">
      <w:pPr>
        <w:pStyle w:val="PargrafodaLista"/>
        <w:numPr>
          <w:ilvl w:val="1"/>
          <w:numId w:val="88"/>
        </w:numPr>
        <w:rPr>
          <w:rFonts w:ascii="Times New Roman" w:hAnsi="Times New Roman" w:cs="Times New Roman"/>
          <w:sz w:val="22"/>
          <w:szCs w:val="22"/>
        </w:rPr>
      </w:pPr>
      <w:r w:rsidRPr="00A749AF">
        <w:rPr>
          <w:rFonts w:ascii="Times New Roman" w:hAnsi="Times New Roman" w:cs="Times New Roman"/>
          <w:b/>
          <w:bCs/>
          <w:sz w:val="22"/>
          <w:szCs w:val="22"/>
        </w:rPr>
        <w:t>Elements</w:t>
      </w:r>
      <w:r w:rsidRPr="00A749AF">
        <w:rPr>
          <w:rFonts w:ascii="Times New Roman" w:hAnsi="Times New Roman" w:cs="Times New Roman"/>
          <w:sz w:val="22"/>
          <w:szCs w:val="22"/>
        </w:rPr>
        <w:t xml:space="preserve">: </w:t>
      </w:r>
      <w:r w:rsidRPr="00A749AF">
        <w:rPr>
          <w:rFonts w:ascii="Times New Roman" w:eastAsia="Consolas" w:hAnsi="Times New Roman" w:cs="Times New Roman"/>
          <w:sz w:val="22"/>
          <w:szCs w:val="22"/>
        </w:rPr>
        <w:t>AuthService</w:t>
      </w:r>
      <w:r w:rsidRPr="00A749AF">
        <w:rPr>
          <w:rFonts w:ascii="Times New Roman" w:hAnsi="Times New Roman" w:cs="Times New Roman"/>
          <w:sz w:val="22"/>
          <w:szCs w:val="22"/>
        </w:rPr>
        <w:t xml:space="preserve"> (handles user authentication), </w:t>
      </w:r>
      <w:r w:rsidRPr="00A749AF">
        <w:rPr>
          <w:rFonts w:ascii="Times New Roman" w:eastAsia="Consolas" w:hAnsi="Times New Roman" w:cs="Times New Roman"/>
          <w:sz w:val="22"/>
          <w:szCs w:val="22"/>
        </w:rPr>
        <w:t>QuizService</w:t>
      </w:r>
      <w:r w:rsidRPr="00A749AF">
        <w:rPr>
          <w:rFonts w:ascii="Times New Roman" w:hAnsi="Times New Roman" w:cs="Times New Roman"/>
          <w:sz w:val="22"/>
          <w:szCs w:val="22"/>
        </w:rPr>
        <w:t xml:space="preserve"> (manages quiz logic and scoring).</w:t>
      </w:r>
    </w:p>
    <w:p w14:paraId="5B718933" w14:textId="77777777" w:rsidR="00A749AF" w:rsidRPr="00A749AF" w:rsidRDefault="00A749AF" w:rsidP="00A749AF">
      <w:pPr>
        <w:pStyle w:val="PargrafodaLista"/>
        <w:numPr>
          <w:ilvl w:val="1"/>
          <w:numId w:val="88"/>
        </w:numPr>
        <w:rPr>
          <w:rFonts w:ascii="Times New Roman" w:hAnsi="Times New Roman" w:cs="Times New Roman"/>
          <w:sz w:val="22"/>
          <w:szCs w:val="22"/>
        </w:rPr>
      </w:pPr>
      <w:r w:rsidRPr="00A749AF">
        <w:rPr>
          <w:rFonts w:ascii="Times New Roman" w:hAnsi="Times New Roman" w:cs="Times New Roman"/>
          <w:b/>
          <w:bCs/>
          <w:sz w:val="22"/>
          <w:szCs w:val="22"/>
        </w:rPr>
        <w:t>Relations</w:t>
      </w:r>
      <w:r w:rsidRPr="00A749AF">
        <w:rPr>
          <w:rFonts w:ascii="Times New Roman" w:hAnsi="Times New Roman" w:cs="Times New Roman"/>
          <w:sz w:val="22"/>
          <w:szCs w:val="22"/>
        </w:rPr>
        <w:t>: "Calls" relationship from frontend to backend, with backend returning control upon task completion.</w:t>
      </w:r>
    </w:p>
    <w:p w14:paraId="2DA94B16" w14:textId="77777777" w:rsidR="00A749AF" w:rsidRPr="00A749AF" w:rsidRDefault="00A749AF" w:rsidP="00A749AF">
      <w:pPr>
        <w:pStyle w:val="PargrafodaLista"/>
        <w:numPr>
          <w:ilvl w:val="1"/>
          <w:numId w:val="88"/>
        </w:numPr>
        <w:rPr>
          <w:rFonts w:ascii="Times New Roman" w:hAnsi="Times New Roman" w:cs="Times New Roman"/>
          <w:sz w:val="22"/>
          <w:szCs w:val="22"/>
        </w:rPr>
      </w:pPr>
      <w:r w:rsidRPr="00A749AF">
        <w:rPr>
          <w:rFonts w:ascii="Times New Roman" w:hAnsi="Times New Roman" w:cs="Times New Roman"/>
          <w:b/>
          <w:bCs/>
          <w:sz w:val="22"/>
          <w:szCs w:val="22"/>
        </w:rPr>
        <w:t>Interfaces</w:t>
      </w:r>
      <w:r w:rsidRPr="00A749AF">
        <w:rPr>
          <w:rFonts w:ascii="Times New Roman" w:hAnsi="Times New Roman" w:cs="Times New Roman"/>
          <w:sz w:val="22"/>
          <w:szCs w:val="22"/>
        </w:rPr>
        <w:t>: RESTful endpoints exposed to the frontend for secure data access.</w:t>
      </w:r>
    </w:p>
    <w:p w14:paraId="52B25180" w14:textId="77777777" w:rsidR="00A749AF" w:rsidRPr="00A749AF" w:rsidRDefault="00A749AF" w:rsidP="00A749AF">
      <w:pPr>
        <w:pStyle w:val="PargrafodaLista"/>
        <w:numPr>
          <w:ilvl w:val="1"/>
          <w:numId w:val="88"/>
        </w:numPr>
        <w:rPr>
          <w:rFonts w:ascii="Times New Roman" w:hAnsi="Times New Roman" w:cs="Times New Roman"/>
          <w:sz w:val="22"/>
          <w:szCs w:val="22"/>
        </w:rPr>
      </w:pPr>
      <w:r w:rsidRPr="00A749AF">
        <w:rPr>
          <w:rFonts w:ascii="Times New Roman" w:hAnsi="Times New Roman" w:cs="Times New Roman"/>
          <w:b/>
          <w:bCs/>
          <w:sz w:val="22"/>
          <w:szCs w:val="22"/>
        </w:rPr>
        <w:t>Behavior</w:t>
      </w:r>
      <w:r w:rsidRPr="00A749AF">
        <w:rPr>
          <w:rFonts w:ascii="Times New Roman" w:hAnsi="Times New Roman" w:cs="Times New Roman"/>
          <w:sz w:val="22"/>
          <w:szCs w:val="22"/>
        </w:rPr>
        <w:t>: The backend processes requests, validates inputs, retrieves or updates data as needed, and returns the result to the frontend.</w:t>
      </w:r>
    </w:p>
    <w:p w14:paraId="1DED726B" w14:textId="77777777" w:rsidR="00A749AF" w:rsidRPr="00A749AF" w:rsidRDefault="00A749AF" w:rsidP="00A749AF">
      <w:pPr>
        <w:pStyle w:val="PargrafodaLista"/>
        <w:numPr>
          <w:ilvl w:val="1"/>
          <w:numId w:val="88"/>
        </w:numPr>
        <w:rPr>
          <w:rFonts w:ascii="Times New Roman" w:hAnsi="Times New Roman" w:cs="Times New Roman"/>
          <w:sz w:val="22"/>
          <w:szCs w:val="22"/>
        </w:rPr>
      </w:pPr>
      <w:r w:rsidRPr="00A749AF">
        <w:rPr>
          <w:rFonts w:ascii="Times New Roman" w:hAnsi="Times New Roman" w:cs="Times New Roman"/>
          <w:b/>
          <w:bCs/>
          <w:sz w:val="22"/>
          <w:szCs w:val="22"/>
        </w:rPr>
        <w:t>Constraints</w:t>
      </w:r>
      <w:r w:rsidRPr="00A749AF">
        <w:rPr>
          <w:rFonts w:ascii="Times New Roman" w:hAnsi="Times New Roman" w:cs="Times New Roman"/>
          <w:sz w:val="22"/>
          <w:szCs w:val="22"/>
        </w:rPr>
        <w:t>: Security requirements for data access and response times for a smooth user experience.</w:t>
      </w:r>
    </w:p>
    <w:p w14:paraId="394B4152" w14:textId="77777777" w:rsidR="00A749AF" w:rsidRPr="00A749AF" w:rsidRDefault="00A749AF" w:rsidP="00A749AF">
      <w:pPr>
        <w:pStyle w:val="PargrafodaLista"/>
        <w:numPr>
          <w:ilvl w:val="0"/>
          <w:numId w:val="88"/>
        </w:numPr>
        <w:spacing w:before="240" w:after="240"/>
        <w:rPr>
          <w:rFonts w:ascii="Times New Roman" w:hAnsi="Times New Roman" w:cs="Times New Roman"/>
          <w:sz w:val="22"/>
          <w:szCs w:val="22"/>
        </w:rPr>
      </w:pPr>
      <w:r w:rsidRPr="00A749AF">
        <w:rPr>
          <w:rFonts w:ascii="Times New Roman" w:hAnsi="Times New Roman" w:cs="Times New Roman"/>
          <w:b/>
          <w:bCs/>
          <w:sz w:val="22"/>
          <w:szCs w:val="22"/>
        </w:rPr>
        <w:t>Context Diagram</w:t>
      </w:r>
      <w:r w:rsidRPr="00A749AF">
        <w:rPr>
          <w:rFonts w:ascii="Times New Roman" w:hAnsi="Times New Roman" w:cs="Times New Roman"/>
          <w:sz w:val="22"/>
          <w:szCs w:val="22"/>
        </w:rPr>
        <w:t>: Illustrates the backend components receiving requests from the frontend and interacting with the database to fulfill the requests.</w:t>
      </w:r>
    </w:p>
    <w:p w14:paraId="1715C773" w14:textId="77777777" w:rsidR="00A749AF" w:rsidRPr="00A749AF" w:rsidRDefault="00A749AF" w:rsidP="00A749AF">
      <w:pPr>
        <w:pStyle w:val="PargrafodaLista"/>
        <w:numPr>
          <w:ilvl w:val="0"/>
          <w:numId w:val="88"/>
        </w:numPr>
        <w:spacing w:before="240" w:after="240"/>
        <w:rPr>
          <w:rFonts w:ascii="Times New Roman" w:hAnsi="Times New Roman" w:cs="Times New Roman"/>
          <w:sz w:val="22"/>
          <w:szCs w:val="22"/>
        </w:rPr>
      </w:pPr>
      <w:r w:rsidRPr="00A749AF">
        <w:rPr>
          <w:rFonts w:ascii="Times New Roman" w:hAnsi="Times New Roman" w:cs="Times New Roman"/>
          <w:b/>
          <w:bCs/>
          <w:sz w:val="22"/>
          <w:szCs w:val="22"/>
        </w:rPr>
        <w:t>Variability Mechanisms</w:t>
      </w:r>
      <w:r w:rsidRPr="00A749AF">
        <w:rPr>
          <w:rFonts w:ascii="Times New Roman" w:hAnsi="Times New Roman" w:cs="Times New Roman"/>
          <w:sz w:val="22"/>
          <w:szCs w:val="22"/>
        </w:rPr>
        <w:t>: Backend load balancing and horizontal scaling to handle high traffic volumes.</w:t>
      </w:r>
    </w:p>
    <w:p w14:paraId="39914664" w14:textId="77777777" w:rsidR="00A749AF" w:rsidRPr="00A749AF" w:rsidRDefault="00A749AF" w:rsidP="00A749AF">
      <w:pPr>
        <w:pStyle w:val="PargrafodaLista"/>
        <w:numPr>
          <w:ilvl w:val="0"/>
          <w:numId w:val="88"/>
        </w:numPr>
        <w:spacing w:before="240" w:after="240"/>
        <w:rPr>
          <w:rFonts w:ascii="Times New Roman" w:hAnsi="Times New Roman" w:cs="Times New Roman"/>
          <w:sz w:val="22"/>
          <w:szCs w:val="22"/>
        </w:rPr>
      </w:pPr>
      <w:r w:rsidRPr="00A749AF">
        <w:rPr>
          <w:rFonts w:ascii="Times New Roman" w:hAnsi="Times New Roman" w:cs="Times New Roman"/>
          <w:b/>
          <w:bCs/>
          <w:sz w:val="22"/>
          <w:szCs w:val="22"/>
        </w:rPr>
        <w:t>Architecture Background</w:t>
      </w:r>
      <w:r w:rsidRPr="00A749AF">
        <w:rPr>
          <w:rFonts w:ascii="Times New Roman" w:hAnsi="Times New Roman" w:cs="Times New Roman"/>
          <w:sz w:val="22"/>
          <w:szCs w:val="22"/>
        </w:rPr>
        <w:t>: Implemented with Spring Boot, allowing modular and efficient call-return interactions for dynamic processing.</w:t>
      </w:r>
    </w:p>
    <w:p w14:paraId="72FC578E" w14:textId="578DF7CD" w:rsidR="00A749AF" w:rsidRDefault="00A749AF" w:rsidP="00A749AF">
      <w:pPr>
        <w:pStyle w:val="PargrafodaLista"/>
        <w:numPr>
          <w:ilvl w:val="0"/>
          <w:numId w:val="88"/>
        </w:numPr>
        <w:spacing w:before="240" w:after="240"/>
        <w:rPr>
          <w:rFonts w:ascii="Times New Roman" w:hAnsi="Times New Roman" w:cs="Times New Roman"/>
          <w:sz w:val="22"/>
          <w:szCs w:val="22"/>
        </w:rPr>
      </w:pPr>
      <w:r w:rsidRPr="00A749AF">
        <w:rPr>
          <w:rFonts w:ascii="Times New Roman" w:hAnsi="Times New Roman" w:cs="Times New Roman"/>
          <w:b/>
          <w:bCs/>
          <w:sz w:val="22"/>
          <w:szCs w:val="22"/>
        </w:rPr>
        <w:t>Related View Packets</w:t>
      </w:r>
      <w:r w:rsidRPr="00A749AF">
        <w:rPr>
          <w:rFonts w:ascii="Times New Roman" w:hAnsi="Times New Roman" w:cs="Times New Roman"/>
          <w:sz w:val="22"/>
          <w:szCs w:val="22"/>
        </w:rPr>
        <w:t>: User Interaction Component.</w:t>
      </w:r>
    </w:p>
    <w:p w14:paraId="52813079" w14:textId="08E8BC32" w:rsidR="00A749AF" w:rsidRDefault="000C467D" w:rsidP="00A749AF">
      <w:pPr>
        <w:pStyle w:val="Ttulo2"/>
      </w:pPr>
      <w:bookmarkStart w:id="230" w:name="_Toc183540946"/>
      <w:r>
        <w:lastRenderedPageBreak/>
        <w:t xml:space="preserve">Repository </w:t>
      </w:r>
      <w:r w:rsidR="00A749AF">
        <w:t>View</w:t>
      </w:r>
      <w:bookmarkEnd w:id="230"/>
    </w:p>
    <w:p w14:paraId="412D6C78" w14:textId="77777777" w:rsidR="00A749AF" w:rsidRDefault="00A749AF" w:rsidP="00A749AF">
      <w:pPr>
        <w:pStyle w:val="Ttulo3"/>
      </w:pPr>
      <w:bookmarkStart w:id="231" w:name="_Toc183540947"/>
      <w:r>
        <w:t>View Description</w:t>
      </w:r>
      <w:bookmarkEnd w:id="231"/>
    </w:p>
    <w:p w14:paraId="7A9FEBD0" w14:textId="77777777" w:rsidR="000C467D" w:rsidRPr="000C467D" w:rsidRDefault="000C467D" w:rsidP="000C467D">
      <w:pPr>
        <w:spacing w:before="240" w:after="240"/>
        <w:ind w:left="720"/>
        <w:jc w:val="both"/>
      </w:pPr>
      <w:r w:rsidRPr="000C467D">
        <w:t>The Repository View focuses on the system’s data storage and management, with a central repository for storing and retrieving persistent data. This view is essential for understanding how data is shared, accessed, and managed across multiple components.</w:t>
      </w:r>
    </w:p>
    <w:p w14:paraId="54C18510" w14:textId="77777777" w:rsidR="00A749AF" w:rsidRDefault="00A749AF" w:rsidP="00A749AF">
      <w:pPr>
        <w:pStyle w:val="Ttulo3"/>
      </w:pPr>
      <w:bookmarkStart w:id="232" w:name="_Toc183540948"/>
      <w:r>
        <w:t>View Packet Overview</w:t>
      </w:r>
      <w:bookmarkEnd w:id="232"/>
    </w:p>
    <w:p w14:paraId="57EFF691" w14:textId="762D16A4" w:rsidR="00A749AF" w:rsidRDefault="00A749AF" w:rsidP="000C467D">
      <w:pPr>
        <w:pStyle w:val="Body"/>
        <w:ind w:left="720"/>
      </w:pPr>
      <w:r>
        <w:t>This view has been divided into the following view packets for convenience of presentation:</w:t>
      </w:r>
    </w:p>
    <w:p w14:paraId="1F11CA07" w14:textId="6D03A9DE" w:rsidR="000C467D" w:rsidRDefault="000C467D" w:rsidP="000C467D">
      <w:pPr>
        <w:pStyle w:val="Legenda"/>
      </w:pPr>
      <w:r>
        <w:t>Table 7: View Packets of Repository View</w:t>
      </w:r>
    </w:p>
    <w:tbl>
      <w:tblPr>
        <w:tblStyle w:val="TabelacomGrelha"/>
        <w:tblW w:w="0" w:type="auto"/>
        <w:tblLook w:val="04A0" w:firstRow="1" w:lastRow="0" w:firstColumn="1" w:lastColumn="0" w:noHBand="0" w:noVBand="1"/>
      </w:tblPr>
      <w:tblGrid>
        <w:gridCol w:w="4315"/>
        <w:gridCol w:w="4315"/>
      </w:tblGrid>
      <w:tr w:rsidR="00A749AF" w14:paraId="6C7B0D72" w14:textId="77777777" w:rsidTr="001624B4">
        <w:tc>
          <w:tcPr>
            <w:tcW w:w="4315" w:type="dxa"/>
          </w:tcPr>
          <w:p w14:paraId="2BD2EB06" w14:textId="77777777" w:rsidR="00A749AF" w:rsidRPr="008769D0" w:rsidRDefault="00A749AF" w:rsidP="001624B4">
            <w:pPr>
              <w:pStyle w:val="Body"/>
              <w:rPr>
                <w:b/>
                <w:bCs/>
              </w:rPr>
            </w:pPr>
            <w:r>
              <w:rPr>
                <w:b/>
                <w:bCs/>
              </w:rPr>
              <w:t>View Packets</w:t>
            </w:r>
          </w:p>
        </w:tc>
        <w:tc>
          <w:tcPr>
            <w:tcW w:w="4315" w:type="dxa"/>
          </w:tcPr>
          <w:p w14:paraId="558F108E" w14:textId="77777777" w:rsidR="00A749AF" w:rsidRPr="008769D0" w:rsidRDefault="00A749AF" w:rsidP="001624B4">
            <w:pPr>
              <w:pStyle w:val="Body"/>
              <w:rPr>
                <w:b/>
                <w:bCs/>
              </w:rPr>
            </w:pPr>
            <w:r>
              <w:rPr>
                <w:b/>
                <w:bCs/>
              </w:rPr>
              <w:t>Description</w:t>
            </w:r>
          </w:p>
        </w:tc>
      </w:tr>
      <w:tr w:rsidR="00A749AF" w:rsidRPr="000C467D" w14:paraId="6B854690" w14:textId="77777777" w:rsidTr="001624B4">
        <w:tc>
          <w:tcPr>
            <w:tcW w:w="4315" w:type="dxa"/>
          </w:tcPr>
          <w:p w14:paraId="47BFC3E7" w14:textId="7EE29163" w:rsidR="00A749AF" w:rsidRDefault="000C467D" w:rsidP="001624B4">
            <w:pPr>
              <w:pStyle w:val="Body"/>
            </w:pPr>
            <w:r>
              <w:t>Data Storage Component</w:t>
            </w:r>
          </w:p>
        </w:tc>
        <w:tc>
          <w:tcPr>
            <w:tcW w:w="4315" w:type="dxa"/>
          </w:tcPr>
          <w:p w14:paraId="22CB4791" w14:textId="6A19F9D8" w:rsidR="00A749AF" w:rsidRPr="000C467D" w:rsidRDefault="000C467D" w:rsidP="001624B4">
            <w:pPr>
              <w:pStyle w:val="Body"/>
              <w:rPr>
                <w:lang w:val="en-GB"/>
              </w:rPr>
            </w:pPr>
            <w:r w:rsidRPr="000C467D">
              <w:rPr>
                <w:lang w:val="en-GB"/>
              </w:rPr>
              <w:t>Central data repository (database) used for</w:t>
            </w:r>
            <w:r>
              <w:rPr>
                <w:lang w:val="en-GB"/>
              </w:rPr>
              <w:t xml:space="preserve"> storing quiz data, user profile and results.</w:t>
            </w:r>
          </w:p>
        </w:tc>
      </w:tr>
      <w:tr w:rsidR="00A749AF" w14:paraId="41F1C59A" w14:textId="77777777" w:rsidTr="001624B4">
        <w:tc>
          <w:tcPr>
            <w:tcW w:w="4315" w:type="dxa"/>
          </w:tcPr>
          <w:p w14:paraId="72F0E7B0" w14:textId="20E2E3EC" w:rsidR="00A749AF" w:rsidRDefault="000C467D" w:rsidP="001624B4">
            <w:pPr>
              <w:pStyle w:val="Body"/>
            </w:pPr>
            <w:r>
              <w:t>Data Access</w:t>
            </w:r>
            <w:r w:rsidR="00A749AF">
              <w:t xml:space="preserve"> Component</w:t>
            </w:r>
          </w:p>
        </w:tc>
        <w:tc>
          <w:tcPr>
            <w:tcW w:w="4315" w:type="dxa"/>
          </w:tcPr>
          <w:p w14:paraId="1EF54200" w14:textId="029A733F" w:rsidR="00A749AF" w:rsidRDefault="000C467D" w:rsidP="001624B4">
            <w:pPr>
              <w:pStyle w:val="Body"/>
            </w:pPr>
            <w:r>
              <w:t>Backend components that interact with the data repository to read and write data as needed.</w:t>
            </w:r>
          </w:p>
        </w:tc>
      </w:tr>
    </w:tbl>
    <w:p w14:paraId="73368959" w14:textId="77777777" w:rsidR="00A749AF" w:rsidRPr="008769D0" w:rsidRDefault="00A749AF" w:rsidP="00A749AF">
      <w:pPr>
        <w:pStyle w:val="Body"/>
        <w:rPr>
          <w:lang w:val="en-GB"/>
        </w:rPr>
      </w:pPr>
    </w:p>
    <w:p w14:paraId="0E400476" w14:textId="77777777" w:rsidR="00A749AF" w:rsidRDefault="00A749AF" w:rsidP="00A749AF">
      <w:pPr>
        <w:pStyle w:val="Ttulo3"/>
      </w:pPr>
      <w:bookmarkStart w:id="233" w:name="_Toc183540949"/>
      <w:r>
        <w:t>Architecture Background</w:t>
      </w:r>
      <w:bookmarkEnd w:id="233"/>
    </w:p>
    <w:p w14:paraId="770B9AE7" w14:textId="77777777" w:rsidR="000C467D" w:rsidRPr="000C467D" w:rsidRDefault="000C467D" w:rsidP="000C467D">
      <w:pPr>
        <w:spacing w:before="240" w:after="240"/>
        <w:ind w:left="720"/>
        <w:jc w:val="both"/>
      </w:pPr>
      <w:r w:rsidRPr="000C467D">
        <w:t>The repository structure supports data integrity, consistency, and efficient access, especially in environments where multiple users are accessing or modifying data simultaneously.</w:t>
      </w:r>
    </w:p>
    <w:p w14:paraId="6600C9FC" w14:textId="77777777" w:rsidR="00A749AF" w:rsidRDefault="00A749AF" w:rsidP="00A749AF">
      <w:pPr>
        <w:pStyle w:val="Ttulo3"/>
      </w:pPr>
      <w:bookmarkStart w:id="234" w:name="_Toc183540950"/>
      <w:r>
        <w:t>Variability Mechanisms</w:t>
      </w:r>
      <w:bookmarkEnd w:id="234"/>
    </w:p>
    <w:p w14:paraId="348A1381" w14:textId="77777777" w:rsidR="000C467D" w:rsidRPr="000C467D" w:rsidRDefault="000C467D" w:rsidP="000C467D">
      <w:pPr>
        <w:spacing w:before="240" w:after="240"/>
        <w:ind w:left="720"/>
        <w:jc w:val="both"/>
      </w:pPr>
      <w:r w:rsidRPr="000C467D">
        <w:t>The repository supports replication and clustering to improve data availability and performance, ensuring high availability and load distribution.</w:t>
      </w:r>
    </w:p>
    <w:p w14:paraId="25281B19" w14:textId="77777777" w:rsidR="00A749AF" w:rsidRPr="008769D0" w:rsidRDefault="00A749AF" w:rsidP="00A749AF">
      <w:pPr>
        <w:pStyle w:val="Ttulo3"/>
      </w:pPr>
      <w:bookmarkStart w:id="235" w:name="_Toc183540951"/>
      <w:r>
        <w:lastRenderedPageBreak/>
        <w:t>View Packets</w:t>
      </w:r>
      <w:bookmarkEnd w:id="235"/>
    </w:p>
    <w:p w14:paraId="0EA46706" w14:textId="4AF84DE8" w:rsidR="00A749AF" w:rsidRPr="008769D0" w:rsidRDefault="000C467D" w:rsidP="00A749AF">
      <w:pPr>
        <w:pStyle w:val="Ttulo4"/>
        <w:rPr>
          <w:rFonts w:eastAsia="Times"/>
        </w:rPr>
      </w:pPr>
      <w:bookmarkStart w:id="236" w:name="_Toc183540952"/>
      <w:r>
        <w:rPr>
          <w:rFonts w:eastAsia="Times"/>
        </w:rPr>
        <w:t xml:space="preserve">Data Storage Component </w:t>
      </w:r>
      <w:r w:rsidR="00A749AF" w:rsidRPr="008769D0">
        <w:rPr>
          <w:rFonts w:eastAsia="Times"/>
        </w:rPr>
        <w:t>(View Packet #1)</w:t>
      </w:r>
      <w:bookmarkEnd w:id="236"/>
    </w:p>
    <w:p w14:paraId="53793B9D" w14:textId="77777777" w:rsidR="000C467D" w:rsidRPr="000C467D" w:rsidRDefault="000C467D" w:rsidP="000C467D">
      <w:pPr>
        <w:pStyle w:val="PargrafodaLista"/>
        <w:numPr>
          <w:ilvl w:val="0"/>
          <w:numId w:val="89"/>
        </w:numPr>
        <w:spacing w:before="240" w:after="240"/>
        <w:jc w:val="both"/>
        <w:rPr>
          <w:rFonts w:ascii="Times New Roman" w:hAnsi="Times New Roman" w:cs="Times New Roman"/>
          <w:sz w:val="22"/>
          <w:szCs w:val="22"/>
        </w:rPr>
      </w:pPr>
      <w:r w:rsidRPr="000C467D">
        <w:rPr>
          <w:rFonts w:ascii="Times New Roman" w:hAnsi="Times New Roman" w:cs="Times New Roman"/>
          <w:b/>
          <w:bCs/>
          <w:sz w:val="22"/>
          <w:szCs w:val="22"/>
        </w:rPr>
        <w:t>Primary Presentation</w:t>
      </w:r>
      <w:r w:rsidRPr="000C467D">
        <w:rPr>
          <w:rFonts w:ascii="Times New Roman" w:hAnsi="Times New Roman" w:cs="Times New Roman"/>
          <w:sz w:val="22"/>
          <w:szCs w:val="22"/>
        </w:rPr>
        <w:t xml:space="preserve">: Database schema diagram showing primary tables (e.g., </w:t>
      </w:r>
      <w:r w:rsidRPr="000C467D">
        <w:rPr>
          <w:rFonts w:ascii="Times New Roman" w:eastAsia="Consolas" w:hAnsi="Times New Roman" w:cs="Times New Roman"/>
          <w:sz w:val="22"/>
          <w:szCs w:val="22"/>
        </w:rPr>
        <w:t>Users</w:t>
      </w:r>
      <w:r w:rsidRPr="000C467D">
        <w:rPr>
          <w:rFonts w:ascii="Times New Roman" w:hAnsi="Times New Roman" w:cs="Times New Roman"/>
          <w:sz w:val="22"/>
          <w:szCs w:val="22"/>
        </w:rPr>
        <w:t xml:space="preserve">, </w:t>
      </w:r>
      <w:r w:rsidRPr="000C467D">
        <w:rPr>
          <w:rFonts w:ascii="Times New Roman" w:eastAsia="Consolas" w:hAnsi="Times New Roman" w:cs="Times New Roman"/>
          <w:sz w:val="22"/>
          <w:szCs w:val="22"/>
        </w:rPr>
        <w:t>Quizzes</w:t>
      </w:r>
      <w:r w:rsidRPr="000C467D">
        <w:rPr>
          <w:rFonts w:ascii="Times New Roman" w:hAnsi="Times New Roman" w:cs="Times New Roman"/>
          <w:sz w:val="22"/>
          <w:szCs w:val="22"/>
        </w:rPr>
        <w:t xml:space="preserve">, </w:t>
      </w:r>
      <w:r w:rsidRPr="000C467D">
        <w:rPr>
          <w:rFonts w:ascii="Times New Roman" w:eastAsia="Consolas" w:hAnsi="Times New Roman" w:cs="Times New Roman"/>
          <w:sz w:val="22"/>
          <w:szCs w:val="22"/>
        </w:rPr>
        <w:t>Results</w:t>
      </w:r>
      <w:r w:rsidRPr="000C467D">
        <w:rPr>
          <w:rFonts w:ascii="Times New Roman" w:hAnsi="Times New Roman" w:cs="Times New Roman"/>
          <w:sz w:val="22"/>
          <w:szCs w:val="22"/>
        </w:rPr>
        <w:t>).</w:t>
      </w:r>
    </w:p>
    <w:p w14:paraId="6CF0D6C4" w14:textId="77777777" w:rsidR="000C467D" w:rsidRPr="000C467D" w:rsidRDefault="000C467D" w:rsidP="000C467D">
      <w:pPr>
        <w:pStyle w:val="PargrafodaLista"/>
        <w:numPr>
          <w:ilvl w:val="0"/>
          <w:numId w:val="89"/>
        </w:numPr>
        <w:spacing w:before="240" w:after="240"/>
        <w:jc w:val="both"/>
        <w:rPr>
          <w:rFonts w:ascii="Times New Roman" w:hAnsi="Times New Roman" w:cs="Times New Roman"/>
          <w:sz w:val="22"/>
          <w:szCs w:val="22"/>
        </w:rPr>
      </w:pPr>
      <w:r w:rsidRPr="000C467D">
        <w:rPr>
          <w:rFonts w:ascii="Times New Roman" w:hAnsi="Times New Roman" w:cs="Times New Roman"/>
          <w:b/>
          <w:bCs/>
          <w:sz w:val="22"/>
          <w:szCs w:val="22"/>
        </w:rPr>
        <w:t>Element Catalog</w:t>
      </w:r>
      <w:r w:rsidRPr="000C467D">
        <w:rPr>
          <w:rFonts w:ascii="Times New Roman" w:hAnsi="Times New Roman" w:cs="Times New Roman"/>
          <w:sz w:val="22"/>
          <w:szCs w:val="22"/>
        </w:rPr>
        <w:t>:</w:t>
      </w:r>
    </w:p>
    <w:p w14:paraId="6E6C0A25" w14:textId="77777777" w:rsidR="000C467D" w:rsidRPr="000C467D" w:rsidRDefault="000C467D" w:rsidP="000C467D">
      <w:pPr>
        <w:pStyle w:val="PargrafodaLista"/>
        <w:numPr>
          <w:ilvl w:val="1"/>
          <w:numId w:val="89"/>
        </w:numPr>
        <w:jc w:val="both"/>
        <w:rPr>
          <w:rFonts w:ascii="Times New Roman" w:hAnsi="Times New Roman" w:cs="Times New Roman"/>
          <w:sz w:val="22"/>
          <w:szCs w:val="22"/>
        </w:rPr>
      </w:pPr>
      <w:r w:rsidRPr="000C467D">
        <w:rPr>
          <w:rFonts w:ascii="Times New Roman" w:hAnsi="Times New Roman" w:cs="Times New Roman"/>
          <w:b/>
          <w:bCs/>
          <w:sz w:val="22"/>
          <w:szCs w:val="22"/>
        </w:rPr>
        <w:t>Elements</w:t>
      </w:r>
      <w:r w:rsidRPr="000C467D">
        <w:rPr>
          <w:rFonts w:ascii="Times New Roman" w:hAnsi="Times New Roman" w:cs="Times New Roman"/>
          <w:sz w:val="22"/>
          <w:szCs w:val="22"/>
        </w:rPr>
        <w:t xml:space="preserve">: </w:t>
      </w:r>
      <w:r w:rsidRPr="000C467D">
        <w:rPr>
          <w:rFonts w:ascii="Times New Roman" w:eastAsia="Consolas" w:hAnsi="Times New Roman" w:cs="Times New Roman"/>
          <w:sz w:val="22"/>
          <w:szCs w:val="22"/>
        </w:rPr>
        <w:t>Users</w:t>
      </w:r>
      <w:r w:rsidRPr="000C467D">
        <w:rPr>
          <w:rFonts w:ascii="Times New Roman" w:hAnsi="Times New Roman" w:cs="Times New Roman"/>
          <w:sz w:val="22"/>
          <w:szCs w:val="22"/>
        </w:rPr>
        <w:t xml:space="preserve"> (stores user information), </w:t>
      </w:r>
      <w:r w:rsidRPr="000C467D">
        <w:rPr>
          <w:rFonts w:ascii="Times New Roman" w:eastAsia="Consolas" w:hAnsi="Times New Roman" w:cs="Times New Roman"/>
          <w:sz w:val="22"/>
          <w:szCs w:val="22"/>
        </w:rPr>
        <w:t>Quizzes</w:t>
      </w:r>
      <w:r w:rsidRPr="000C467D">
        <w:rPr>
          <w:rFonts w:ascii="Times New Roman" w:hAnsi="Times New Roman" w:cs="Times New Roman"/>
          <w:sz w:val="22"/>
          <w:szCs w:val="22"/>
        </w:rPr>
        <w:t xml:space="preserve"> (stores quiz data), </w:t>
      </w:r>
      <w:r w:rsidRPr="000C467D">
        <w:rPr>
          <w:rFonts w:ascii="Times New Roman" w:eastAsia="Consolas" w:hAnsi="Times New Roman" w:cs="Times New Roman"/>
          <w:sz w:val="22"/>
          <w:szCs w:val="22"/>
        </w:rPr>
        <w:t>Results</w:t>
      </w:r>
      <w:r w:rsidRPr="000C467D">
        <w:rPr>
          <w:rFonts w:ascii="Times New Roman" w:hAnsi="Times New Roman" w:cs="Times New Roman"/>
          <w:sz w:val="22"/>
          <w:szCs w:val="22"/>
        </w:rPr>
        <w:t xml:space="preserve"> (stores quiz results).</w:t>
      </w:r>
    </w:p>
    <w:p w14:paraId="41CE31D7" w14:textId="77777777" w:rsidR="000C467D" w:rsidRPr="000C467D" w:rsidRDefault="000C467D" w:rsidP="000C467D">
      <w:pPr>
        <w:pStyle w:val="PargrafodaLista"/>
        <w:numPr>
          <w:ilvl w:val="1"/>
          <w:numId w:val="89"/>
        </w:numPr>
        <w:jc w:val="both"/>
        <w:rPr>
          <w:rFonts w:ascii="Times New Roman" w:hAnsi="Times New Roman" w:cs="Times New Roman"/>
          <w:sz w:val="22"/>
          <w:szCs w:val="22"/>
        </w:rPr>
      </w:pPr>
      <w:r w:rsidRPr="000C467D">
        <w:rPr>
          <w:rFonts w:ascii="Times New Roman" w:hAnsi="Times New Roman" w:cs="Times New Roman"/>
          <w:b/>
          <w:bCs/>
          <w:sz w:val="22"/>
          <w:szCs w:val="22"/>
        </w:rPr>
        <w:t>Relations</w:t>
      </w:r>
      <w:r w:rsidRPr="000C467D">
        <w:rPr>
          <w:rFonts w:ascii="Times New Roman" w:hAnsi="Times New Roman" w:cs="Times New Roman"/>
          <w:sz w:val="22"/>
          <w:szCs w:val="22"/>
        </w:rPr>
        <w:t>: "Stores" and "retrieves" relationships between backend components and the data repository.</w:t>
      </w:r>
    </w:p>
    <w:p w14:paraId="1E5ADD73" w14:textId="77777777" w:rsidR="000C467D" w:rsidRPr="000C467D" w:rsidRDefault="000C467D" w:rsidP="000C467D">
      <w:pPr>
        <w:pStyle w:val="PargrafodaLista"/>
        <w:numPr>
          <w:ilvl w:val="1"/>
          <w:numId w:val="89"/>
        </w:numPr>
        <w:jc w:val="both"/>
        <w:rPr>
          <w:rFonts w:ascii="Times New Roman" w:hAnsi="Times New Roman" w:cs="Times New Roman"/>
          <w:sz w:val="22"/>
          <w:szCs w:val="22"/>
        </w:rPr>
      </w:pPr>
      <w:r w:rsidRPr="000C467D">
        <w:rPr>
          <w:rFonts w:ascii="Times New Roman" w:hAnsi="Times New Roman" w:cs="Times New Roman"/>
          <w:b/>
          <w:bCs/>
          <w:sz w:val="22"/>
          <w:szCs w:val="22"/>
        </w:rPr>
        <w:t>Interfaces</w:t>
      </w:r>
      <w:r w:rsidRPr="000C467D">
        <w:rPr>
          <w:rFonts w:ascii="Times New Roman" w:hAnsi="Times New Roman" w:cs="Times New Roman"/>
          <w:sz w:val="22"/>
          <w:szCs w:val="22"/>
        </w:rPr>
        <w:t>: SQL or ORM interfaces for backend access to the database.</w:t>
      </w:r>
    </w:p>
    <w:p w14:paraId="1EEE3E2D" w14:textId="77777777" w:rsidR="000C467D" w:rsidRPr="000C467D" w:rsidRDefault="000C467D" w:rsidP="000C467D">
      <w:pPr>
        <w:pStyle w:val="PargrafodaLista"/>
        <w:numPr>
          <w:ilvl w:val="1"/>
          <w:numId w:val="89"/>
        </w:numPr>
        <w:jc w:val="both"/>
        <w:rPr>
          <w:rFonts w:ascii="Times New Roman" w:hAnsi="Times New Roman" w:cs="Times New Roman"/>
          <w:sz w:val="22"/>
          <w:szCs w:val="22"/>
        </w:rPr>
      </w:pPr>
      <w:r w:rsidRPr="000C467D">
        <w:rPr>
          <w:rFonts w:ascii="Times New Roman" w:hAnsi="Times New Roman" w:cs="Times New Roman"/>
          <w:b/>
          <w:bCs/>
          <w:sz w:val="22"/>
          <w:szCs w:val="22"/>
        </w:rPr>
        <w:t>Behavior</w:t>
      </w:r>
      <w:r w:rsidRPr="000C467D">
        <w:rPr>
          <w:rFonts w:ascii="Times New Roman" w:hAnsi="Times New Roman" w:cs="Times New Roman"/>
          <w:sz w:val="22"/>
          <w:szCs w:val="22"/>
        </w:rPr>
        <w:t>: Provides persistent data storage, ensuring that data is available even after sessions end.</w:t>
      </w:r>
    </w:p>
    <w:p w14:paraId="34D3FD12" w14:textId="77777777" w:rsidR="000C467D" w:rsidRPr="000C467D" w:rsidRDefault="000C467D" w:rsidP="000C467D">
      <w:pPr>
        <w:pStyle w:val="PargrafodaLista"/>
        <w:numPr>
          <w:ilvl w:val="1"/>
          <w:numId w:val="89"/>
        </w:numPr>
        <w:jc w:val="both"/>
        <w:rPr>
          <w:rFonts w:ascii="Times New Roman" w:hAnsi="Times New Roman" w:cs="Times New Roman"/>
          <w:sz w:val="22"/>
          <w:szCs w:val="22"/>
        </w:rPr>
      </w:pPr>
      <w:r w:rsidRPr="000C467D">
        <w:rPr>
          <w:rFonts w:ascii="Times New Roman" w:hAnsi="Times New Roman" w:cs="Times New Roman"/>
          <w:b/>
          <w:bCs/>
          <w:sz w:val="22"/>
          <w:szCs w:val="22"/>
        </w:rPr>
        <w:t>Constraints</w:t>
      </w:r>
      <w:r w:rsidRPr="000C467D">
        <w:rPr>
          <w:rFonts w:ascii="Times New Roman" w:hAnsi="Times New Roman" w:cs="Times New Roman"/>
          <w:sz w:val="22"/>
          <w:szCs w:val="22"/>
        </w:rPr>
        <w:t>: Must support high read/write performance, and ensure data integrity through transaction management.</w:t>
      </w:r>
    </w:p>
    <w:p w14:paraId="43A06245" w14:textId="77777777" w:rsidR="000C467D" w:rsidRPr="000C467D" w:rsidRDefault="000C467D" w:rsidP="000C467D">
      <w:pPr>
        <w:pStyle w:val="PargrafodaLista"/>
        <w:numPr>
          <w:ilvl w:val="0"/>
          <w:numId w:val="89"/>
        </w:numPr>
        <w:spacing w:before="240" w:after="240"/>
        <w:jc w:val="both"/>
        <w:rPr>
          <w:rFonts w:ascii="Times New Roman" w:hAnsi="Times New Roman" w:cs="Times New Roman"/>
          <w:sz w:val="22"/>
          <w:szCs w:val="22"/>
        </w:rPr>
      </w:pPr>
      <w:r w:rsidRPr="000C467D">
        <w:rPr>
          <w:rFonts w:ascii="Times New Roman" w:hAnsi="Times New Roman" w:cs="Times New Roman"/>
          <w:b/>
          <w:bCs/>
          <w:sz w:val="22"/>
          <w:szCs w:val="22"/>
        </w:rPr>
        <w:t>Context Diagram</w:t>
      </w:r>
      <w:r w:rsidRPr="000C467D">
        <w:rPr>
          <w:rFonts w:ascii="Times New Roman" w:hAnsi="Times New Roman" w:cs="Times New Roman"/>
          <w:sz w:val="22"/>
          <w:szCs w:val="22"/>
        </w:rPr>
        <w:t>: Shows data repository interactions with backend components for read/write operations.</w:t>
      </w:r>
    </w:p>
    <w:p w14:paraId="7AE6DCE3" w14:textId="77777777" w:rsidR="000C467D" w:rsidRPr="000C467D" w:rsidRDefault="000C467D" w:rsidP="000C467D">
      <w:pPr>
        <w:pStyle w:val="PargrafodaLista"/>
        <w:numPr>
          <w:ilvl w:val="0"/>
          <w:numId w:val="89"/>
        </w:numPr>
        <w:spacing w:before="240" w:after="240"/>
        <w:jc w:val="both"/>
        <w:rPr>
          <w:rFonts w:ascii="Times New Roman" w:hAnsi="Times New Roman" w:cs="Times New Roman"/>
          <w:sz w:val="22"/>
          <w:szCs w:val="22"/>
        </w:rPr>
      </w:pPr>
      <w:r w:rsidRPr="000C467D">
        <w:rPr>
          <w:rFonts w:ascii="Times New Roman" w:hAnsi="Times New Roman" w:cs="Times New Roman"/>
          <w:b/>
          <w:bCs/>
          <w:sz w:val="22"/>
          <w:szCs w:val="22"/>
        </w:rPr>
        <w:t>Variability Mechanisms</w:t>
      </w:r>
      <w:r w:rsidRPr="000C467D">
        <w:rPr>
          <w:rFonts w:ascii="Times New Roman" w:hAnsi="Times New Roman" w:cs="Times New Roman"/>
          <w:sz w:val="22"/>
          <w:szCs w:val="22"/>
        </w:rPr>
        <w:t>: Database replication and clustering to ensure data is always available and can handle high traffic.</w:t>
      </w:r>
    </w:p>
    <w:p w14:paraId="05B4D8EB" w14:textId="77777777" w:rsidR="000C467D" w:rsidRPr="000C467D" w:rsidRDefault="000C467D" w:rsidP="000C467D">
      <w:pPr>
        <w:pStyle w:val="PargrafodaLista"/>
        <w:numPr>
          <w:ilvl w:val="0"/>
          <w:numId w:val="89"/>
        </w:numPr>
        <w:spacing w:before="240" w:after="240"/>
        <w:jc w:val="both"/>
        <w:rPr>
          <w:rFonts w:ascii="Times New Roman" w:hAnsi="Times New Roman" w:cs="Times New Roman"/>
          <w:sz w:val="22"/>
          <w:szCs w:val="22"/>
        </w:rPr>
      </w:pPr>
      <w:r w:rsidRPr="000C467D">
        <w:rPr>
          <w:rFonts w:ascii="Times New Roman" w:hAnsi="Times New Roman" w:cs="Times New Roman"/>
          <w:b/>
          <w:bCs/>
          <w:sz w:val="22"/>
          <w:szCs w:val="22"/>
        </w:rPr>
        <w:t>Architecture Background</w:t>
      </w:r>
      <w:r w:rsidRPr="000C467D">
        <w:rPr>
          <w:rFonts w:ascii="Times New Roman" w:hAnsi="Times New Roman" w:cs="Times New Roman"/>
          <w:sz w:val="22"/>
          <w:szCs w:val="22"/>
        </w:rPr>
        <w:t>: Based on PostgreSQL, chosen for its robustness and support for large-scale data management.</w:t>
      </w:r>
    </w:p>
    <w:p w14:paraId="118FF2E0" w14:textId="158EF24D" w:rsidR="00A749AF" w:rsidRPr="000C467D" w:rsidRDefault="000C467D" w:rsidP="000C467D">
      <w:pPr>
        <w:pStyle w:val="PargrafodaLista"/>
        <w:numPr>
          <w:ilvl w:val="0"/>
          <w:numId w:val="89"/>
        </w:numPr>
        <w:spacing w:before="240" w:after="240"/>
        <w:jc w:val="both"/>
        <w:rPr>
          <w:rFonts w:ascii="Times New Roman" w:hAnsi="Times New Roman" w:cs="Times New Roman"/>
          <w:sz w:val="22"/>
          <w:szCs w:val="22"/>
        </w:rPr>
      </w:pPr>
      <w:r w:rsidRPr="000C467D">
        <w:rPr>
          <w:rFonts w:ascii="Times New Roman" w:hAnsi="Times New Roman" w:cs="Times New Roman"/>
          <w:b/>
          <w:bCs/>
          <w:sz w:val="22"/>
          <w:szCs w:val="22"/>
        </w:rPr>
        <w:t>Related View Packets</w:t>
      </w:r>
      <w:r w:rsidRPr="000C467D">
        <w:rPr>
          <w:rFonts w:ascii="Times New Roman" w:hAnsi="Times New Roman" w:cs="Times New Roman"/>
          <w:sz w:val="22"/>
          <w:szCs w:val="22"/>
        </w:rPr>
        <w:t>: Data Access Component.</w:t>
      </w:r>
      <w:r w:rsidR="00A749AF" w:rsidRPr="000C467D">
        <w:rPr>
          <w:rFonts w:ascii="Times New Roman" w:hAnsi="Times New Roman" w:cs="Times New Roman"/>
          <w:sz w:val="22"/>
          <w:szCs w:val="22"/>
        </w:rPr>
        <w:t>.</w:t>
      </w:r>
    </w:p>
    <w:p w14:paraId="5A653059" w14:textId="77777777" w:rsidR="00A749AF" w:rsidRDefault="00A749AF" w:rsidP="00A749AF">
      <w:pPr>
        <w:spacing w:before="40" w:after="40"/>
        <w:rPr>
          <w:rFonts w:ascii="Times New Roman" w:hAnsi="Times New Roman"/>
          <w:sz w:val="22"/>
          <w:szCs w:val="22"/>
        </w:rPr>
      </w:pPr>
    </w:p>
    <w:p w14:paraId="76FCB047" w14:textId="77777777" w:rsidR="00A749AF" w:rsidRPr="00EB1535" w:rsidRDefault="00A749AF" w:rsidP="00A749AF">
      <w:pPr>
        <w:pStyle w:val="Ttulo4"/>
        <w:rPr>
          <w:rFonts w:eastAsia="Times"/>
        </w:rPr>
      </w:pPr>
      <w:bookmarkStart w:id="237" w:name="_Toc183540953"/>
      <w:r>
        <w:rPr>
          <w:rFonts w:eastAsia="Times"/>
        </w:rPr>
        <w:t xml:space="preserve">Backend Processing Component </w:t>
      </w:r>
      <w:r w:rsidRPr="008769D0">
        <w:rPr>
          <w:rFonts w:eastAsia="Times"/>
        </w:rPr>
        <w:t>(View Packet #</w:t>
      </w:r>
      <w:r>
        <w:rPr>
          <w:rFonts w:eastAsia="Times"/>
        </w:rPr>
        <w:t>2</w:t>
      </w:r>
      <w:r w:rsidRPr="008769D0">
        <w:rPr>
          <w:rFonts w:eastAsia="Times"/>
        </w:rPr>
        <w:t>)</w:t>
      </w:r>
      <w:bookmarkEnd w:id="237"/>
    </w:p>
    <w:p w14:paraId="1A1C713A" w14:textId="77777777" w:rsidR="000C467D" w:rsidRPr="000C467D" w:rsidRDefault="000C467D" w:rsidP="000C467D">
      <w:pPr>
        <w:pStyle w:val="PargrafodaLista"/>
        <w:numPr>
          <w:ilvl w:val="0"/>
          <w:numId w:val="90"/>
        </w:numPr>
        <w:spacing w:before="240" w:after="240"/>
        <w:jc w:val="both"/>
        <w:rPr>
          <w:rFonts w:ascii="Times New Roman" w:hAnsi="Times New Roman" w:cs="Times New Roman"/>
          <w:sz w:val="22"/>
          <w:szCs w:val="22"/>
        </w:rPr>
      </w:pPr>
      <w:r w:rsidRPr="000C467D">
        <w:rPr>
          <w:rFonts w:ascii="Times New Roman" w:hAnsi="Times New Roman" w:cs="Times New Roman"/>
          <w:b/>
          <w:bCs/>
          <w:sz w:val="22"/>
          <w:szCs w:val="22"/>
        </w:rPr>
        <w:t>Primary Presentation</w:t>
      </w:r>
      <w:r w:rsidRPr="000C467D">
        <w:rPr>
          <w:rFonts w:ascii="Times New Roman" w:hAnsi="Times New Roman" w:cs="Times New Roman"/>
          <w:sz w:val="22"/>
          <w:szCs w:val="22"/>
        </w:rPr>
        <w:t>: Diagram of backend components (</w:t>
      </w:r>
      <w:r w:rsidRPr="000C467D">
        <w:rPr>
          <w:rFonts w:ascii="Times New Roman" w:eastAsia="Consolas" w:hAnsi="Times New Roman" w:cs="Times New Roman"/>
          <w:sz w:val="22"/>
          <w:szCs w:val="22"/>
        </w:rPr>
        <w:t>AuthService</w:t>
      </w:r>
      <w:r w:rsidRPr="000C467D">
        <w:rPr>
          <w:rFonts w:ascii="Times New Roman" w:hAnsi="Times New Roman" w:cs="Times New Roman"/>
          <w:sz w:val="22"/>
          <w:szCs w:val="22"/>
        </w:rPr>
        <w:t xml:space="preserve">, </w:t>
      </w:r>
      <w:r w:rsidRPr="000C467D">
        <w:rPr>
          <w:rFonts w:ascii="Times New Roman" w:eastAsia="Consolas" w:hAnsi="Times New Roman" w:cs="Times New Roman"/>
          <w:sz w:val="22"/>
          <w:szCs w:val="22"/>
        </w:rPr>
        <w:t>QuizService</w:t>
      </w:r>
      <w:r w:rsidRPr="000C467D">
        <w:rPr>
          <w:rFonts w:ascii="Times New Roman" w:hAnsi="Times New Roman" w:cs="Times New Roman"/>
          <w:sz w:val="22"/>
          <w:szCs w:val="22"/>
        </w:rPr>
        <w:t>) accessing data in the repository.</w:t>
      </w:r>
    </w:p>
    <w:p w14:paraId="50308DCB" w14:textId="77777777" w:rsidR="000C467D" w:rsidRPr="000C467D" w:rsidRDefault="000C467D" w:rsidP="000C467D">
      <w:pPr>
        <w:pStyle w:val="PargrafodaLista"/>
        <w:numPr>
          <w:ilvl w:val="0"/>
          <w:numId w:val="90"/>
        </w:numPr>
        <w:spacing w:before="240" w:after="240"/>
        <w:jc w:val="both"/>
        <w:rPr>
          <w:rFonts w:ascii="Times New Roman" w:hAnsi="Times New Roman" w:cs="Times New Roman"/>
          <w:sz w:val="22"/>
          <w:szCs w:val="22"/>
        </w:rPr>
      </w:pPr>
      <w:r w:rsidRPr="000C467D">
        <w:rPr>
          <w:rFonts w:ascii="Times New Roman" w:hAnsi="Times New Roman" w:cs="Times New Roman"/>
          <w:b/>
          <w:bCs/>
          <w:sz w:val="22"/>
          <w:szCs w:val="22"/>
        </w:rPr>
        <w:t>Element Catalog</w:t>
      </w:r>
      <w:r w:rsidRPr="000C467D">
        <w:rPr>
          <w:rFonts w:ascii="Times New Roman" w:hAnsi="Times New Roman" w:cs="Times New Roman"/>
          <w:sz w:val="22"/>
          <w:szCs w:val="22"/>
        </w:rPr>
        <w:t>:</w:t>
      </w:r>
    </w:p>
    <w:p w14:paraId="71BC88C6" w14:textId="77777777" w:rsidR="000C467D" w:rsidRPr="000C467D" w:rsidRDefault="000C467D" w:rsidP="000C467D">
      <w:pPr>
        <w:pStyle w:val="PargrafodaLista"/>
        <w:numPr>
          <w:ilvl w:val="1"/>
          <w:numId w:val="90"/>
        </w:numPr>
        <w:jc w:val="both"/>
        <w:rPr>
          <w:rFonts w:ascii="Times New Roman" w:hAnsi="Times New Roman" w:cs="Times New Roman"/>
          <w:sz w:val="22"/>
          <w:szCs w:val="22"/>
        </w:rPr>
      </w:pPr>
      <w:r w:rsidRPr="000C467D">
        <w:rPr>
          <w:rFonts w:ascii="Times New Roman" w:hAnsi="Times New Roman" w:cs="Times New Roman"/>
          <w:b/>
          <w:bCs/>
          <w:sz w:val="22"/>
          <w:szCs w:val="22"/>
        </w:rPr>
        <w:t>Elements</w:t>
      </w:r>
      <w:r w:rsidRPr="000C467D">
        <w:rPr>
          <w:rFonts w:ascii="Times New Roman" w:hAnsi="Times New Roman" w:cs="Times New Roman"/>
          <w:sz w:val="22"/>
          <w:szCs w:val="22"/>
        </w:rPr>
        <w:t xml:space="preserve">: </w:t>
      </w:r>
      <w:r w:rsidRPr="000C467D">
        <w:rPr>
          <w:rFonts w:ascii="Times New Roman" w:eastAsia="Consolas" w:hAnsi="Times New Roman" w:cs="Times New Roman"/>
          <w:sz w:val="22"/>
          <w:szCs w:val="22"/>
        </w:rPr>
        <w:t>AuthService</w:t>
      </w:r>
      <w:r w:rsidRPr="000C467D">
        <w:rPr>
          <w:rFonts w:ascii="Times New Roman" w:hAnsi="Times New Roman" w:cs="Times New Roman"/>
          <w:sz w:val="22"/>
          <w:szCs w:val="22"/>
        </w:rPr>
        <w:t xml:space="preserve"> (retrieves user information for authentication), </w:t>
      </w:r>
      <w:r w:rsidRPr="000C467D">
        <w:rPr>
          <w:rFonts w:ascii="Times New Roman" w:eastAsia="Consolas" w:hAnsi="Times New Roman" w:cs="Times New Roman"/>
          <w:sz w:val="22"/>
          <w:szCs w:val="22"/>
        </w:rPr>
        <w:t>QuizService</w:t>
      </w:r>
      <w:r w:rsidRPr="000C467D">
        <w:rPr>
          <w:rFonts w:ascii="Times New Roman" w:hAnsi="Times New Roman" w:cs="Times New Roman"/>
          <w:sz w:val="22"/>
          <w:szCs w:val="22"/>
        </w:rPr>
        <w:t xml:space="preserve"> (reads/writes quiz data).</w:t>
      </w:r>
    </w:p>
    <w:p w14:paraId="68D80093" w14:textId="77777777" w:rsidR="000C467D" w:rsidRPr="000C467D" w:rsidRDefault="000C467D" w:rsidP="000C467D">
      <w:pPr>
        <w:pStyle w:val="PargrafodaLista"/>
        <w:numPr>
          <w:ilvl w:val="1"/>
          <w:numId w:val="90"/>
        </w:numPr>
        <w:jc w:val="both"/>
        <w:rPr>
          <w:rFonts w:ascii="Times New Roman" w:hAnsi="Times New Roman" w:cs="Times New Roman"/>
          <w:sz w:val="22"/>
          <w:szCs w:val="22"/>
        </w:rPr>
      </w:pPr>
      <w:r w:rsidRPr="000C467D">
        <w:rPr>
          <w:rFonts w:ascii="Times New Roman" w:hAnsi="Times New Roman" w:cs="Times New Roman"/>
          <w:b/>
          <w:bCs/>
          <w:sz w:val="22"/>
          <w:szCs w:val="22"/>
        </w:rPr>
        <w:t>Relations</w:t>
      </w:r>
      <w:r w:rsidRPr="000C467D">
        <w:rPr>
          <w:rFonts w:ascii="Times New Roman" w:hAnsi="Times New Roman" w:cs="Times New Roman"/>
          <w:sz w:val="22"/>
          <w:szCs w:val="22"/>
        </w:rPr>
        <w:t>: "Accesses" relationship between backend services and data storage.</w:t>
      </w:r>
    </w:p>
    <w:p w14:paraId="419AEFED" w14:textId="77777777" w:rsidR="000C467D" w:rsidRPr="000C467D" w:rsidRDefault="000C467D" w:rsidP="000C467D">
      <w:pPr>
        <w:pStyle w:val="PargrafodaLista"/>
        <w:numPr>
          <w:ilvl w:val="1"/>
          <w:numId w:val="90"/>
        </w:numPr>
        <w:jc w:val="both"/>
        <w:rPr>
          <w:rFonts w:ascii="Times New Roman" w:hAnsi="Times New Roman" w:cs="Times New Roman"/>
          <w:sz w:val="22"/>
          <w:szCs w:val="22"/>
        </w:rPr>
      </w:pPr>
      <w:r w:rsidRPr="000C467D">
        <w:rPr>
          <w:rFonts w:ascii="Times New Roman" w:hAnsi="Times New Roman" w:cs="Times New Roman"/>
          <w:b/>
          <w:bCs/>
          <w:sz w:val="22"/>
          <w:szCs w:val="22"/>
        </w:rPr>
        <w:t>Interfaces</w:t>
      </w:r>
      <w:r w:rsidRPr="000C467D">
        <w:rPr>
          <w:rFonts w:ascii="Times New Roman" w:hAnsi="Times New Roman" w:cs="Times New Roman"/>
          <w:sz w:val="22"/>
          <w:szCs w:val="22"/>
        </w:rPr>
        <w:t>: SQL queries or ORM methods used by backend components to interact with the database.</w:t>
      </w:r>
    </w:p>
    <w:p w14:paraId="6FF33FD8" w14:textId="77777777" w:rsidR="000C467D" w:rsidRPr="000C467D" w:rsidRDefault="000C467D" w:rsidP="000C467D">
      <w:pPr>
        <w:pStyle w:val="PargrafodaLista"/>
        <w:numPr>
          <w:ilvl w:val="1"/>
          <w:numId w:val="90"/>
        </w:numPr>
        <w:jc w:val="both"/>
        <w:rPr>
          <w:rFonts w:ascii="Times New Roman" w:hAnsi="Times New Roman" w:cs="Times New Roman"/>
          <w:sz w:val="22"/>
          <w:szCs w:val="22"/>
        </w:rPr>
      </w:pPr>
      <w:r w:rsidRPr="000C467D">
        <w:rPr>
          <w:rFonts w:ascii="Times New Roman" w:hAnsi="Times New Roman" w:cs="Times New Roman"/>
          <w:b/>
          <w:bCs/>
          <w:sz w:val="22"/>
          <w:szCs w:val="22"/>
        </w:rPr>
        <w:t>Behavior</w:t>
      </w:r>
      <w:r w:rsidRPr="000C467D">
        <w:rPr>
          <w:rFonts w:ascii="Times New Roman" w:hAnsi="Times New Roman" w:cs="Times New Roman"/>
          <w:sz w:val="22"/>
          <w:szCs w:val="22"/>
        </w:rPr>
        <w:t>: Backend services perform CRUD operations on the database to manage application data.</w:t>
      </w:r>
    </w:p>
    <w:p w14:paraId="61E53F1F" w14:textId="77777777" w:rsidR="000C467D" w:rsidRPr="000C467D" w:rsidRDefault="000C467D" w:rsidP="000C467D">
      <w:pPr>
        <w:pStyle w:val="PargrafodaLista"/>
        <w:numPr>
          <w:ilvl w:val="1"/>
          <w:numId w:val="90"/>
        </w:numPr>
        <w:jc w:val="both"/>
        <w:rPr>
          <w:rFonts w:ascii="Times New Roman" w:hAnsi="Times New Roman" w:cs="Times New Roman"/>
          <w:sz w:val="22"/>
          <w:szCs w:val="22"/>
        </w:rPr>
      </w:pPr>
      <w:r w:rsidRPr="000C467D">
        <w:rPr>
          <w:rFonts w:ascii="Times New Roman" w:hAnsi="Times New Roman" w:cs="Times New Roman"/>
          <w:b/>
          <w:bCs/>
          <w:sz w:val="22"/>
          <w:szCs w:val="22"/>
        </w:rPr>
        <w:t>Constraints</w:t>
      </w:r>
      <w:r w:rsidRPr="000C467D">
        <w:rPr>
          <w:rFonts w:ascii="Times New Roman" w:hAnsi="Times New Roman" w:cs="Times New Roman"/>
          <w:sz w:val="22"/>
          <w:szCs w:val="22"/>
        </w:rPr>
        <w:t>: Ensures secure data access and maintains consistency in concurrent operations.</w:t>
      </w:r>
    </w:p>
    <w:p w14:paraId="32B379A1" w14:textId="77777777" w:rsidR="000C467D" w:rsidRPr="000C467D" w:rsidRDefault="000C467D" w:rsidP="000C467D">
      <w:pPr>
        <w:pStyle w:val="PargrafodaLista"/>
        <w:numPr>
          <w:ilvl w:val="0"/>
          <w:numId w:val="90"/>
        </w:numPr>
        <w:spacing w:before="240" w:after="240"/>
        <w:jc w:val="both"/>
        <w:rPr>
          <w:rFonts w:ascii="Times New Roman" w:hAnsi="Times New Roman" w:cs="Times New Roman"/>
          <w:sz w:val="22"/>
          <w:szCs w:val="22"/>
        </w:rPr>
      </w:pPr>
      <w:r w:rsidRPr="000C467D">
        <w:rPr>
          <w:rFonts w:ascii="Times New Roman" w:hAnsi="Times New Roman" w:cs="Times New Roman"/>
          <w:b/>
          <w:bCs/>
          <w:sz w:val="22"/>
          <w:szCs w:val="22"/>
        </w:rPr>
        <w:t>Context Diagram</w:t>
      </w:r>
      <w:r w:rsidRPr="000C467D">
        <w:rPr>
          <w:rFonts w:ascii="Times New Roman" w:hAnsi="Times New Roman" w:cs="Times New Roman"/>
          <w:sz w:val="22"/>
          <w:szCs w:val="22"/>
        </w:rPr>
        <w:t>: Shows backend service interactions with the data repository for storing and retrieving data.</w:t>
      </w:r>
    </w:p>
    <w:p w14:paraId="2A4DE883" w14:textId="77777777" w:rsidR="000C467D" w:rsidRPr="000C467D" w:rsidRDefault="000C467D" w:rsidP="000C467D">
      <w:pPr>
        <w:pStyle w:val="PargrafodaLista"/>
        <w:numPr>
          <w:ilvl w:val="0"/>
          <w:numId w:val="90"/>
        </w:numPr>
        <w:spacing w:before="240" w:after="240"/>
        <w:jc w:val="both"/>
        <w:rPr>
          <w:rFonts w:ascii="Times New Roman" w:hAnsi="Times New Roman" w:cs="Times New Roman"/>
          <w:sz w:val="22"/>
          <w:szCs w:val="22"/>
        </w:rPr>
      </w:pPr>
      <w:r w:rsidRPr="000C467D">
        <w:rPr>
          <w:rFonts w:ascii="Times New Roman" w:hAnsi="Times New Roman" w:cs="Times New Roman"/>
          <w:b/>
          <w:bCs/>
          <w:sz w:val="22"/>
          <w:szCs w:val="22"/>
        </w:rPr>
        <w:t>Variability Mechanisms</w:t>
      </w:r>
      <w:r w:rsidRPr="000C467D">
        <w:rPr>
          <w:rFonts w:ascii="Times New Roman" w:hAnsi="Times New Roman" w:cs="Times New Roman"/>
          <w:sz w:val="22"/>
          <w:szCs w:val="22"/>
        </w:rPr>
        <w:t>: Database connection pooling for efficient access, allowing multiple concurrent connections.</w:t>
      </w:r>
    </w:p>
    <w:p w14:paraId="09DDA6F6" w14:textId="77777777" w:rsidR="000C467D" w:rsidRPr="000C467D" w:rsidRDefault="000C467D" w:rsidP="000C467D">
      <w:pPr>
        <w:pStyle w:val="PargrafodaLista"/>
        <w:numPr>
          <w:ilvl w:val="0"/>
          <w:numId w:val="90"/>
        </w:numPr>
        <w:spacing w:before="240" w:after="240"/>
        <w:jc w:val="both"/>
        <w:rPr>
          <w:rFonts w:ascii="Times New Roman" w:hAnsi="Times New Roman" w:cs="Times New Roman"/>
          <w:sz w:val="22"/>
          <w:szCs w:val="22"/>
        </w:rPr>
      </w:pPr>
      <w:r w:rsidRPr="000C467D">
        <w:rPr>
          <w:rFonts w:ascii="Times New Roman" w:hAnsi="Times New Roman" w:cs="Times New Roman"/>
          <w:b/>
          <w:bCs/>
          <w:sz w:val="22"/>
          <w:szCs w:val="22"/>
        </w:rPr>
        <w:t>Architecture Background</w:t>
      </w:r>
      <w:r w:rsidRPr="000C467D">
        <w:rPr>
          <w:rFonts w:ascii="Times New Roman" w:hAnsi="Times New Roman" w:cs="Times New Roman"/>
          <w:sz w:val="22"/>
          <w:szCs w:val="22"/>
        </w:rPr>
        <w:t>: Designed to optimize data access through efficient query handling and data caching mechanisms.</w:t>
      </w:r>
    </w:p>
    <w:p w14:paraId="175AD5C8" w14:textId="77777777" w:rsidR="000C467D" w:rsidRPr="000C467D" w:rsidRDefault="000C467D" w:rsidP="000C467D">
      <w:pPr>
        <w:pStyle w:val="PargrafodaLista"/>
        <w:numPr>
          <w:ilvl w:val="0"/>
          <w:numId w:val="90"/>
        </w:numPr>
        <w:spacing w:before="240" w:after="240"/>
        <w:jc w:val="both"/>
        <w:rPr>
          <w:rFonts w:ascii="Times New Roman" w:hAnsi="Times New Roman" w:cs="Times New Roman"/>
          <w:sz w:val="22"/>
          <w:szCs w:val="22"/>
        </w:rPr>
      </w:pPr>
      <w:r w:rsidRPr="000C467D">
        <w:rPr>
          <w:rFonts w:ascii="Times New Roman" w:hAnsi="Times New Roman" w:cs="Times New Roman"/>
          <w:b/>
          <w:bCs/>
          <w:sz w:val="22"/>
          <w:szCs w:val="22"/>
        </w:rPr>
        <w:t>Related View Packets</w:t>
      </w:r>
      <w:r w:rsidRPr="000C467D">
        <w:rPr>
          <w:rFonts w:ascii="Times New Roman" w:hAnsi="Times New Roman" w:cs="Times New Roman"/>
          <w:sz w:val="22"/>
          <w:szCs w:val="22"/>
        </w:rPr>
        <w:t>: Data Storage Component.</w:t>
      </w:r>
    </w:p>
    <w:p w14:paraId="39802959" w14:textId="04226BB6" w:rsidR="005E5F04" w:rsidRDefault="002317A0" w:rsidP="005E5F04">
      <w:pPr>
        <w:pStyle w:val="Ttulo2"/>
      </w:pPr>
      <w:bookmarkStart w:id="238" w:name="_Toc183540954"/>
      <w:r>
        <w:lastRenderedPageBreak/>
        <w:t>Execution</w:t>
      </w:r>
      <w:r w:rsidR="005E5F04">
        <w:t xml:space="preserve"> View</w:t>
      </w:r>
      <w:bookmarkEnd w:id="238"/>
    </w:p>
    <w:p w14:paraId="04BEFC26" w14:textId="77777777" w:rsidR="005E5F04" w:rsidRDefault="005E5F04" w:rsidP="005E5F04">
      <w:pPr>
        <w:pStyle w:val="Ttulo3"/>
      </w:pPr>
      <w:bookmarkStart w:id="239" w:name="_Toc183540955"/>
      <w:r>
        <w:t>View Description</w:t>
      </w:r>
      <w:bookmarkEnd w:id="239"/>
    </w:p>
    <w:p w14:paraId="7E7317D7" w14:textId="77777777" w:rsidR="00B478E5" w:rsidRPr="00F865FE" w:rsidRDefault="00B478E5" w:rsidP="00F865FE">
      <w:pPr>
        <w:spacing w:before="240" w:after="240" w:line="240" w:lineRule="auto"/>
        <w:ind w:left="720"/>
        <w:jc w:val="both"/>
      </w:pPr>
      <w:r w:rsidRPr="00F865FE">
        <w:t>The Execution View illustrates how software components are mapped to the physical or virtual infrastructure required to run the system. This view provides insights into the distribution of components across servers or cloud resources to support real-time operations.</w:t>
      </w:r>
    </w:p>
    <w:p w14:paraId="6A7380F0" w14:textId="77777777" w:rsidR="005E5F04" w:rsidRDefault="005E5F04" w:rsidP="005E5F04">
      <w:pPr>
        <w:pStyle w:val="Ttulo3"/>
      </w:pPr>
      <w:bookmarkStart w:id="240" w:name="_Toc183540956"/>
      <w:r>
        <w:t>View Packet Overview</w:t>
      </w:r>
      <w:bookmarkEnd w:id="240"/>
    </w:p>
    <w:p w14:paraId="6C2661BC" w14:textId="77777777" w:rsidR="005E5F04" w:rsidRDefault="005E5F04" w:rsidP="005E5F04">
      <w:pPr>
        <w:pStyle w:val="Body"/>
        <w:ind w:left="720"/>
      </w:pPr>
      <w:r>
        <w:t>This view has been divided into the following view packets for convenience of presentation:</w:t>
      </w:r>
    </w:p>
    <w:p w14:paraId="58D10300" w14:textId="7DB8AD25" w:rsidR="00BF2A0F" w:rsidRDefault="00BF2A0F" w:rsidP="00BF2A0F">
      <w:pPr>
        <w:pStyle w:val="Legenda"/>
      </w:pPr>
      <w:bookmarkStart w:id="241" w:name="_Toc183529383"/>
      <w:r>
        <w:t xml:space="preserve">Table </w:t>
      </w:r>
      <w:r>
        <w:fldChar w:fldCharType="begin"/>
      </w:r>
      <w:r>
        <w:instrText xml:space="preserve"> SEQ Table \* ARABIC </w:instrText>
      </w:r>
      <w:r>
        <w:fldChar w:fldCharType="separate"/>
      </w:r>
      <w:r w:rsidR="00F91B18">
        <w:t>8</w:t>
      </w:r>
      <w:r>
        <w:fldChar w:fldCharType="end"/>
      </w:r>
      <w:r>
        <w:t>: View Packets of Execution View</w:t>
      </w:r>
      <w:bookmarkEnd w:id="241"/>
    </w:p>
    <w:tbl>
      <w:tblPr>
        <w:tblStyle w:val="TabelacomGrelha"/>
        <w:tblW w:w="0" w:type="auto"/>
        <w:tblLook w:val="04A0" w:firstRow="1" w:lastRow="0" w:firstColumn="1" w:lastColumn="0" w:noHBand="0" w:noVBand="1"/>
      </w:tblPr>
      <w:tblGrid>
        <w:gridCol w:w="4315"/>
        <w:gridCol w:w="4315"/>
      </w:tblGrid>
      <w:tr w:rsidR="005E5F04" w14:paraId="56F84B97" w14:textId="77777777" w:rsidTr="00073394">
        <w:tc>
          <w:tcPr>
            <w:tcW w:w="4315" w:type="dxa"/>
          </w:tcPr>
          <w:p w14:paraId="304B9410" w14:textId="77777777" w:rsidR="005E5F04" w:rsidRPr="008769D0" w:rsidRDefault="005E5F04" w:rsidP="00073394">
            <w:pPr>
              <w:pStyle w:val="Body"/>
              <w:rPr>
                <w:b/>
                <w:bCs/>
              </w:rPr>
            </w:pPr>
            <w:r>
              <w:rPr>
                <w:b/>
                <w:bCs/>
              </w:rPr>
              <w:t>View Packets</w:t>
            </w:r>
          </w:p>
        </w:tc>
        <w:tc>
          <w:tcPr>
            <w:tcW w:w="4315" w:type="dxa"/>
          </w:tcPr>
          <w:p w14:paraId="5E7C05D3" w14:textId="77777777" w:rsidR="005E5F04" w:rsidRPr="008769D0" w:rsidRDefault="005E5F04" w:rsidP="00073394">
            <w:pPr>
              <w:pStyle w:val="Body"/>
              <w:rPr>
                <w:b/>
                <w:bCs/>
              </w:rPr>
            </w:pPr>
            <w:r>
              <w:rPr>
                <w:b/>
                <w:bCs/>
              </w:rPr>
              <w:t>Description</w:t>
            </w:r>
          </w:p>
        </w:tc>
      </w:tr>
      <w:tr w:rsidR="005E5F04" w14:paraId="59A3E0BD" w14:textId="77777777" w:rsidTr="00073394">
        <w:tc>
          <w:tcPr>
            <w:tcW w:w="4315" w:type="dxa"/>
          </w:tcPr>
          <w:p w14:paraId="0E78B4D4" w14:textId="5B21432B" w:rsidR="005E5F04" w:rsidRDefault="005E5F04" w:rsidP="00073394">
            <w:pPr>
              <w:pStyle w:val="Body"/>
            </w:pPr>
            <w:r>
              <w:t xml:space="preserve">Frontend </w:t>
            </w:r>
            <w:r w:rsidR="00A2664F">
              <w:t>Deployment</w:t>
            </w:r>
          </w:p>
        </w:tc>
        <w:tc>
          <w:tcPr>
            <w:tcW w:w="4315" w:type="dxa"/>
          </w:tcPr>
          <w:p w14:paraId="47BDDBBE" w14:textId="4F1DBDB1" w:rsidR="005E5F04" w:rsidRDefault="00A2664F" w:rsidP="00073394">
            <w:pPr>
              <w:pStyle w:val="Body"/>
            </w:pPr>
            <w:r>
              <w:t>Deployment of the frontend components on web servers and content delivery networks (CDNs).</w:t>
            </w:r>
          </w:p>
        </w:tc>
      </w:tr>
      <w:tr w:rsidR="005E5F04" w14:paraId="72839A06" w14:textId="77777777" w:rsidTr="00073394">
        <w:tc>
          <w:tcPr>
            <w:tcW w:w="4315" w:type="dxa"/>
          </w:tcPr>
          <w:p w14:paraId="7EF18EE5" w14:textId="3B761831" w:rsidR="005E5F04" w:rsidRDefault="005E5F04" w:rsidP="00073394">
            <w:pPr>
              <w:pStyle w:val="Body"/>
            </w:pPr>
            <w:r>
              <w:t xml:space="preserve">Backend </w:t>
            </w:r>
            <w:r w:rsidR="00A2664F">
              <w:t>Deployment</w:t>
            </w:r>
          </w:p>
        </w:tc>
        <w:tc>
          <w:tcPr>
            <w:tcW w:w="4315" w:type="dxa"/>
          </w:tcPr>
          <w:p w14:paraId="1403D809" w14:textId="239096DA" w:rsidR="005E5F04" w:rsidRDefault="002317A0" w:rsidP="00073394">
            <w:pPr>
              <w:pStyle w:val="Body"/>
            </w:pPr>
            <w:r>
              <w:t>Deployment of backend services on application servers with load balancers for scalability.</w:t>
            </w:r>
          </w:p>
        </w:tc>
      </w:tr>
    </w:tbl>
    <w:p w14:paraId="1E78485C" w14:textId="77777777" w:rsidR="005E5F04" w:rsidRDefault="005E5F04" w:rsidP="005E5F04">
      <w:pPr>
        <w:pStyle w:val="Body"/>
      </w:pPr>
    </w:p>
    <w:p w14:paraId="077CB769" w14:textId="77777777" w:rsidR="005E5F04" w:rsidRDefault="005E5F04" w:rsidP="005E5F04">
      <w:pPr>
        <w:pStyle w:val="Ttulo3"/>
      </w:pPr>
      <w:bookmarkStart w:id="242" w:name="_Toc183540957"/>
      <w:r>
        <w:t>Architecture Background</w:t>
      </w:r>
      <w:bookmarkEnd w:id="242"/>
    </w:p>
    <w:p w14:paraId="5A1982D9" w14:textId="77777777" w:rsidR="00C865A8" w:rsidRPr="00C865A8" w:rsidRDefault="00C865A8" w:rsidP="00C865A8">
      <w:pPr>
        <w:spacing w:before="240" w:after="240"/>
        <w:ind w:left="720"/>
        <w:jc w:val="both"/>
      </w:pPr>
      <w:r w:rsidRPr="00C865A8">
        <w:t>This infrastructure design leverages cloud and load balancing to ensure reliability and scalability, supporting multiple concurrent users and handling high traffic demands.</w:t>
      </w:r>
    </w:p>
    <w:p w14:paraId="27F9FE75" w14:textId="77777777" w:rsidR="005E5F04" w:rsidRDefault="005E5F04" w:rsidP="005E5F04">
      <w:pPr>
        <w:pStyle w:val="Ttulo3"/>
      </w:pPr>
      <w:bookmarkStart w:id="243" w:name="_Toc183540958"/>
      <w:r>
        <w:t>Variability Mechanisms</w:t>
      </w:r>
      <w:bookmarkEnd w:id="243"/>
    </w:p>
    <w:p w14:paraId="316253DA" w14:textId="77777777" w:rsidR="00A458CD" w:rsidRPr="00A458CD" w:rsidRDefault="00A458CD" w:rsidP="00A458CD">
      <w:pPr>
        <w:spacing w:before="240" w:after="240"/>
        <w:ind w:left="720"/>
        <w:jc w:val="both"/>
      </w:pPr>
      <w:r w:rsidRPr="00A458CD">
        <w:t>Load balancing for backend deployment to handle varying loads, and CDN configurations for optimized frontend performance.</w:t>
      </w:r>
    </w:p>
    <w:p w14:paraId="685F449C" w14:textId="77777777" w:rsidR="005E5F04" w:rsidRPr="008769D0" w:rsidRDefault="005E5F04" w:rsidP="005E5F04">
      <w:pPr>
        <w:pStyle w:val="Ttulo3"/>
      </w:pPr>
      <w:bookmarkStart w:id="244" w:name="_Toc183540959"/>
      <w:r>
        <w:lastRenderedPageBreak/>
        <w:t>View Packets</w:t>
      </w:r>
      <w:bookmarkEnd w:id="244"/>
    </w:p>
    <w:p w14:paraId="29D813D4" w14:textId="126C95C2" w:rsidR="005E5F04" w:rsidRPr="008769D0" w:rsidRDefault="005E5F04" w:rsidP="005E5F04">
      <w:pPr>
        <w:pStyle w:val="Ttulo4"/>
        <w:rPr>
          <w:rFonts w:eastAsia="Times"/>
        </w:rPr>
      </w:pPr>
      <w:bookmarkStart w:id="245" w:name="_Toc183540960"/>
      <w:r w:rsidRPr="008769D0">
        <w:rPr>
          <w:rFonts w:eastAsia="Times"/>
        </w:rPr>
        <w:t xml:space="preserve">Frontend </w:t>
      </w:r>
      <w:r w:rsidR="00A458CD">
        <w:rPr>
          <w:rFonts w:eastAsia="Times"/>
        </w:rPr>
        <w:t>Deployment</w:t>
      </w:r>
      <w:r w:rsidRPr="008769D0">
        <w:rPr>
          <w:rFonts w:eastAsia="Times"/>
        </w:rPr>
        <w:t xml:space="preserve"> (View Packet #1)</w:t>
      </w:r>
      <w:bookmarkEnd w:id="245"/>
    </w:p>
    <w:p w14:paraId="5664FD3B" w14:textId="77777777" w:rsidR="00413953" w:rsidRPr="00413953" w:rsidRDefault="00413953" w:rsidP="00413953">
      <w:pPr>
        <w:pStyle w:val="PargrafodaLista"/>
        <w:numPr>
          <w:ilvl w:val="0"/>
          <w:numId w:val="92"/>
        </w:numPr>
        <w:spacing w:before="40" w:after="40"/>
        <w:ind w:hanging="357"/>
        <w:jc w:val="both"/>
        <w:rPr>
          <w:rFonts w:ascii="Times New Roman" w:hAnsi="Times New Roman" w:cs="Times New Roman"/>
        </w:rPr>
      </w:pPr>
      <w:r w:rsidRPr="00413953">
        <w:rPr>
          <w:rFonts w:ascii="Times New Roman" w:hAnsi="Times New Roman" w:cs="Times New Roman"/>
          <w:b/>
          <w:bCs/>
        </w:rPr>
        <w:t>Primary Presentation</w:t>
      </w:r>
      <w:r w:rsidRPr="00413953">
        <w:rPr>
          <w:rFonts w:ascii="Times New Roman" w:hAnsi="Times New Roman" w:cs="Times New Roman"/>
        </w:rPr>
        <w:t>: Diagram showing the deployment of frontend components on web servers and CDNs.</w:t>
      </w:r>
    </w:p>
    <w:p w14:paraId="7B53934D" w14:textId="77777777" w:rsidR="00413953" w:rsidRPr="00413953" w:rsidRDefault="00413953" w:rsidP="00413953">
      <w:pPr>
        <w:pStyle w:val="PargrafodaLista"/>
        <w:numPr>
          <w:ilvl w:val="0"/>
          <w:numId w:val="92"/>
        </w:numPr>
        <w:spacing w:before="40" w:after="40"/>
        <w:ind w:hanging="357"/>
        <w:jc w:val="both"/>
        <w:rPr>
          <w:rFonts w:ascii="Times New Roman" w:hAnsi="Times New Roman" w:cs="Times New Roman"/>
        </w:rPr>
      </w:pPr>
      <w:r w:rsidRPr="00413953">
        <w:rPr>
          <w:rFonts w:ascii="Times New Roman" w:hAnsi="Times New Roman" w:cs="Times New Roman"/>
          <w:b/>
          <w:bCs/>
        </w:rPr>
        <w:t>Element Catalog</w:t>
      </w:r>
      <w:r w:rsidRPr="00413953">
        <w:rPr>
          <w:rFonts w:ascii="Times New Roman" w:hAnsi="Times New Roman" w:cs="Times New Roman"/>
        </w:rPr>
        <w:t>:</w:t>
      </w:r>
    </w:p>
    <w:p w14:paraId="5046ED21" w14:textId="77777777" w:rsidR="00413953" w:rsidRPr="00413953" w:rsidRDefault="00413953" w:rsidP="00413953">
      <w:pPr>
        <w:pStyle w:val="PargrafodaLista"/>
        <w:numPr>
          <w:ilvl w:val="1"/>
          <w:numId w:val="92"/>
        </w:numPr>
        <w:spacing w:before="40" w:after="40"/>
        <w:ind w:hanging="357"/>
        <w:jc w:val="both"/>
        <w:rPr>
          <w:rFonts w:ascii="Times New Roman" w:hAnsi="Times New Roman" w:cs="Times New Roman"/>
        </w:rPr>
      </w:pPr>
      <w:r w:rsidRPr="00413953">
        <w:rPr>
          <w:rFonts w:ascii="Times New Roman" w:hAnsi="Times New Roman" w:cs="Times New Roman"/>
          <w:b/>
          <w:bCs/>
        </w:rPr>
        <w:t>Elements</w:t>
      </w:r>
      <w:r w:rsidRPr="00413953">
        <w:rPr>
          <w:rFonts w:ascii="Times New Roman" w:hAnsi="Times New Roman" w:cs="Times New Roman"/>
        </w:rPr>
        <w:t>: Web server instances hosting the frontend, CDN for static assets.</w:t>
      </w:r>
    </w:p>
    <w:p w14:paraId="4C03E414" w14:textId="77777777" w:rsidR="00413953" w:rsidRPr="00413953" w:rsidRDefault="00413953" w:rsidP="00413953">
      <w:pPr>
        <w:pStyle w:val="PargrafodaLista"/>
        <w:numPr>
          <w:ilvl w:val="1"/>
          <w:numId w:val="92"/>
        </w:numPr>
        <w:spacing w:before="40" w:after="40"/>
        <w:ind w:hanging="357"/>
        <w:jc w:val="both"/>
        <w:rPr>
          <w:rFonts w:ascii="Times New Roman" w:hAnsi="Times New Roman" w:cs="Times New Roman"/>
        </w:rPr>
      </w:pPr>
      <w:r w:rsidRPr="00413953">
        <w:rPr>
          <w:rFonts w:ascii="Times New Roman" w:hAnsi="Times New Roman" w:cs="Times New Roman"/>
          <w:b/>
          <w:bCs/>
        </w:rPr>
        <w:t>Relations</w:t>
      </w:r>
      <w:r w:rsidRPr="00413953">
        <w:rPr>
          <w:rFonts w:ascii="Times New Roman" w:hAnsi="Times New Roman" w:cs="Times New Roman"/>
        </w:rPr>
        <w:t>: Frontend is served through a CDN to optimize delivery times and reduce server load.</w:t>
      </w:r>
    </w:p>
    <w:p w14:paraId="4C51ABFB" w14:textId="77777777" w:rsidR="00413953" w:rsidRPr="00413953" w:rsidRDefault="00413953" w:rsidP="00413953">
      <w:pPr>
        <w:pStyle w:val="PargrafodaLista"/>
        <w:numPr>
          <w:ilvl w:val="1"/>
          <w:numId w:val="92"/>
        </w:numPr>
        <w:spacing w:before="40" w:after="40"/>
        <w:ind w:hanging="357"/>
        <w:jc w:val="both"/>
        <w:rPr>
          <w:rFonts w:ascii="Times New Roman" w:hAnsi="Times New Roman" w:cs="Times New Roman"/>
        </w:rPr>
      </w:pPr>
      <w:r w:rsidRPr="00413953">
        <w:rPr>
          <w:rFonts w:ascii="Times New Roman" w:hAnsi="Times New Roman" w:cs="Times New Roman"/>
          <w:b/>
          <w:bCs/>
        </w:rPr>
        <w:t>Interfaces</w:t>
      </w:r>
      <w:r w:rsidRPr="00413953">
        <w:rPr>
          <w:rFonts w:ascii="Times New Roman" w:hAnsi="Times New Roman" w:cs="Times New Roman"/>
        </w:rPr>
        <w:t>: HTTP/HTTPS for client communication.</w:t>
      </w:r>
    </w:p>
    <w:p w14:paraId="743F986B" w14:textId="77777777" w:rsidR="00413953" w:rsidRPr="00413953" w:rsidRDefault="00413953" w:rsidP="00413953">
      <w:pPr>
        <w:pStyle w:val="PargrafodaLista"/>
        <w:numPr>
          <w:ilvl w:val="1"/>
          <w:numId w:val="92"/>
        </w:numPr>
        <w:spacing w:before="40" w:after="40"/>
        <w:ind w:hanging="357"/>
        <w:jc w:val="both"/>
        <w:rPr>
          <w:rFonts w:ascii="Times New Roman" w:hAnsi="Times New Roman" w:cs="Times New Roman"/>
        </w:rPr>
      </w:pPr>
      <w:r w:rsidRPr="00413953">
        <w:rPr>
          <w:rFonts w:ascii="Times New Roman" w:hAnsi="Times New Roman" w:cs="Times New Roman"/>
          <w:b/>
          <w:bCs/>
        </w:rPr>
        <w:t>Behavior</w:t>
      </w:r>
      <w:r w:rsidRPr="00413953">
        <w:rPr>
          <w:rFonts w:ascii="Times New Roman" w:hAnsi="Times New Roman" w:cs="Times New Roman"/>
        </w:rPr>
        <w:t>: Manages requests from users, ensuring fast loading times by caching static assets and delivering content through the CDN.</w:t>
      </w:r>
    </w:p>
    <w:p w14:paraId="46C731B7" w14:textId="77777777" w:rsidR="00413953" w:rsidRPr="00413953" w:rsidRDefault="00413953" w:rsidP="00413953">
      <w:pPr>
        <w:pStyle w:val="PargrafodaLista"/>
        <w:numPr>
          <w:ilvl w:val="1"/>
          <w:numId w:val="92"/>
        </w:numPr>
        <w:spacing w:before="40" w:after="40"/>
        <w:ind w:hanging="357"/>
        <w:jc w:val="both"/>
        <w:rPr>
          <w:rFonts w:ascii="Times New Roman" w:hAnsi="Times New Roman" w:cs="Times New Roman"/>
        </w:rPr>
      </w:pPr>
      <w:r w:rsidRPr="00413953">
        <w:rPr>
          <w:rFonts w:ascii="Times New Roman" w:hAnsi="Times New Roman" w:cs="Times New Roman"/>
          <w:b/>
          <w:bCs/>
        </w:rPr>
        <w:t>Constraints</w:t>
      </w:r>
      <w:r w:rsidRPr="00413953">
        <w:rPr>
          <w:rFonts w:ascii="Times New Roman" w:hAnsi="Times New Roman" w:cs="Times New Roman"/>
        </w:rPr>
        <w:t>: Requires high availability and minimal latency to maintain user experience under high load.</w:t>
      </w:r>
    </w:p>
    <w:p w14:paraId="62CB023C" w14:textId="77777777" w:rsidR="00413953" w:rsidRPr="00413953" w:rsidRDefault="00413953" w:rsidP="00413953">
      <w:pPr>
        <w:pStyle w:val="PargrafodaLista"/>
        <w:numPr>
          <w:ilvl w:val="0"/>
          <w:numId w:val="92"/>
        </w:numPr>
        <w:spacing w:before="40" w:after="40"/>
        <w:ind w:hanging="357"/>
        <w:jc w:val="both"/>
        <w:rPr>
          <w:rFonts w:ascii="Times New Roman" w:hAnsi="Times New Roman" w:cs="Times New Roman"/>
        </w:rPr>
      </w:pPr>
      <w:r w:rsidRPr="00413953">
        <w:rPr>
          <w:rFonts w:ascii="Times New Roman" w:hAnsi="Times New Roman" w:cs="Times New Roman"/>
          <w:b/>
          <w:bCs/>
        </w:rPr>
        <w:t>Context Diagram</w:t>
      </w:r>
      <w:r w:rsidRPr="00413953">
        <w:rPr>
          <w:rFonts w:ascii="Times New Roman" w:hAnsi="Times New Roman" w:cs="Times New Roman"/>
        </w:rPr>
        <w:t>: Shows the frontend's connections to the backend and interactions with end-user devices.</w:t>
      </w:r>
    </w:p>
    <w:p w14:paraId="21219FF3" w14:textId="77777777" w:rsidR="00413953" w:rsidRPr="00413953" w:rsidRDefault="00413953" w:rsidP="00413953">
      <w:pPr>
        <w:pStyle w:val="PargrafodaLista"/>
        <w:numPr>
          <w:ilvl w:val="0"/>
          <w:numId w:val="92"/>
        </w:numPr>
        <w:spacing w:before="40" w:after="40"/>
        <w:ind w:hanging="357"/>
        <w:jc w:val="both"/>
        <w:rPr>
          <w:rFonts w:ascii="Times New Roman" w:hAnsi="Times New Roman" w:cs="Times New Roman"/>
        </w:rPr>
      </w:pPr>
      <w:r w:rsidRPr="00413953">
        <w:rPr>
          <w:rFonts w:ascii="Times New Roman" w:hAnsi="Times New Roman" w:cs="Times New Roman"/>
          <w:b/>
          <w:bCs/>
        </w:rPr>
        <w:t>Variability Mechanisms</w:t>
      </w:r>
      <w:r w:rsidRPr="00413953">
        <w:rPr>
          <w:rFonts w:ascii="Times New Roman" w:hAnsi="Times New Roman" w:cs="Times New Roman"/>
        </w:rPr>
        <w:t>: CDN configuration allows content caching and load balancing for quick content delivery.</w:t>
      </w:r>
    </w:p>
    <w:p w14:paraId="2201F330" w14:textId="77777777" w:rsidR="00413953" w:rsidRPr="00413953" w:rsidRDefault="00413953" w:rsidP="00413953">
      <w:pPr>
        <w:pStyle w:val="PargrafodaLista"/>
        <w:numPr>
          <w:ilvl w:val="0"/>
          <w:numId w:val="92"/>
        </w:numPr>
        <w:spacing w:before="40" w:after="40"/>
        <w:ind w:hanging="357"/>
        <w:jc w:val="both"/>
        <w:rPr>
          <w:rFonts w:ascii="Times New Roman" w:hAnsi="Times New Roman" w:cs="Times New Roman"/>
        </w:rPr>
      </w:pPr>
      <w:r w:rsidRPr="00413953">
        <w:rPr>
          <w:rFonts w:ascii="Times New Roman" w:hAnsi="Times New Roman" w:cs="Times New Roman"/>
          <w:b/>
          <w:bCs/>
        </w:rPr>
        <w:t>Architecture Background</w:t>
      </w:r>
      <w:r w:rsidRPr="00413953">
        <w:rPr>
          <w:rFonts w:ascii="Times New Roman" w:hAnsi="Times New Roman" w:cs="Times New Roman"/>
        </w:rPr>
        <w:t>: The frontend is distributed through a CDN, leveraging geographical proximity to reduce latency and improve user experience.</w:t>
      </w:r>
    </w:p>
    <w:p w14:paraId="3FDB3DF9" w14:textId="77777777" w:rsidR="00413953" w:rsidRPr="00413953" w:rsidRDefault="00413953" w:rsidP="00413953">
      <w:pPr>
        <w:pStyle w:val="PargrafodaLista"/>
        <w:numPr>
          <w:ilvl w:val="0"/>
          <w:numId w:val="92"/>
        </w:numPr>
        <w:spacing w:before="40" w:after="40"/>
        <w:ind w:hanging="357"/>
        <w:jc w:val="both"/>
        <w:rPr>
          <w:rFonts w:ascii="Times New Roman" w:hAnsi="Times New Roman" w:cs="Times New Roman"/>
        </w:rPr>
      </w:pPr>
      <w:r w:rsidRPr="00413953">
        <w:rPr>
          <w:rFonts w:ascii="Times New Roman" w:hAnsi="Times New Roman" w:cs="Times New Roman"/>
          <w:b/>
          <w:bCs/>
        </w:rPr>
        <w:t>Related View Packets</w:t>
      </w:r>
      <w:r w:rsidRPr="00413953">
        <w:rPr>
          <w:rFonts w:ascii="Times New Roman" w:hAnsi="Times New Roman" w:cs="Times New Roman"/>
        </w:rPr>
        <w:t>: Backend Deployment.</w:t>
      </w:r>
    </w:p>
    <w:p w14:paraId="52349383" w14:textId="77777777" w:rsidR="005E5F04" w:rsidRDefault="005E5F04" w:rsidP="005E5F04">
      <w:pPr>
        <w:spacing w:before="40" w:after="40"/>
        <w:rPr>
          <w:rFonts w:ascii="Times New Roman" w:hAnsi="Times New Roman"/>
          <w:sz w:val="22"/>
          <w:szCs w:val="22"/>
        </w:rPr>
      </w:pPr>
    </w:p>
    <w:p w14:paraId="460BE7C0" w14:textId="7B9C4A15" w:rsidR="005E5F04" w:rsidRPr="008769D0" w:rsidRDefault="005E5F04" w:rsidP="005E5F04">
      <w:pPr>
        <w:pStyle w:val="Ttulo4"/>
        <w:rPr>
          <w:rFonts w:eastAsia="Times"/>
        </w:rPr>
      </w:pPr>
      <w:bookmarkStart w:id="246" w:name="_Toc183540961"/>
      <w:r>
        <w:rPr>
          <w:rFonts w:eastAsia="Times"/>
        </w:rPr>
        <w:t>Backend</w:t>
      </w:r>
      <w:r w:rsidRPr="008769D0">
        <w:rPr>
          <w:rFonts w:eastAsia="Times"/>
        </w:rPr>
        <w:t xml:space="preserve"> </w:t>
      </w:r>
      <w:r w:rsidR="00413953">
        <w:rPr>
          <w:rFonts w:eastAsia="Times"/>
        </w:rPr>
        <w:t>Deployment</w:t>
      </w:r>
      <w:r w:rsidRPr="008769D0">
        <w:rPr>
          <w:rFonts w:eastAsia="Times"/>
        </w:rPr>
        <w:t xml:space="preserve"> (View Packet #</w:t>
      </w:r>
      <w:r>
        <w:rPr>
          <w:rFonts w:eastAsia="Times"/>
        </w:rPr>
        <w:t>2</w:t>
      </w:r>
      <w:r w:rsidRPr="008769D0">
        <w:rPr>
          <w:rFonts w:eastAsia="Times"/>
        </w:rPr>
        <w:t>)</w:t>
      </w:r>
      <w:bookmarkEnd w:id="246"/>
    </w:p>
    <w:p w14:paraId="51C67E73" w14:textId="77777777" w:rsidR="005E5F04" w:rsidRPr="008769D0" w:rsidRDefault="005E5F04" w:rsidP="005E5F04">
      <w:pPr>
        <w:pStyle w:val="PargrafodaLista"/>
        <w:spacing w:before="40" w:after="40"/>
        <w:rPr>
          <w:rFonts w:ascii="Times New Roman" w:hAnsi="Times New Roman" w:cs="Times New Roman"/>
          <w:sz w:val="22"/>
          <w:szCs w:val="22"/>
        </w:rPr>
      </w:pPr>
    </w:p>
    <w:p w14:paraId="0C39FC23" w14:textId="77777777" w:rsidR="006437A4" w:rsidRPr="006437A4" w:rsidRDefault="006437A4" w:rsidP="006437A4">
      <w:pPr>
        <w:pStyle w:val="PargrafodaLista"/>
        <w:numPr>
          <w:ilvl w:val="0"/>
          <w:numId w:val="93"/>
        </w:numPr>
        <w:spacing w:before="40" w:after="40"/>
        <w:ind w:hanging="357"/>
        <w:jc w:val="both"/>
        <w:rPr>
          <w:rFonts w:ascii="Times New Roman" w:hAnsi="Times New Roman" w:cs="Times New Roman"/>
        </w:rPr>
      </w:pPr>
      <w:r w:rsidRPr="006437A4">
        <w:rPr>
          <w:rFonts w:ascii="Times New Roman" w:hAnsi="Times New Roman" w:cs="Times New Roman"/>
          <w:b/>
          <w:bCs/>
        </w:rPr>
        <w:t>Primary Presentation</w:t>
      </w:r>
      <w:r w:rsidRPr="006437A4">
        <w:rPr>
          <w:rFonts w:ascii="Times New Roman" w:hAnsi="Times New Roman" w:cs="Times New Roman"/>
        </w:rPr>
        <w:t>: Diagram showing backend services deployed on application servers with load balancers for scalability.</w:t>
      </w:r>
    </w:p>
    <w:p w14:paraId="278A708E" w14:textId="77777777" w:rsidR="006437A4" w:rsidRPr="006437A4" w:rsidRDefault="006437A4" w:rsidP="006437A4">
      <w:pPr>
        <w:pStyle w:val="PargrafodaLista"/>
        <w:numPr>
          <w:ilvl w:val="0"/>
          <w:numId w:val="93"/>
        </w:numPr>
        <w:spacing w:before="40" w:after="40"/>
        <w:ind w:hanging="357"/>
        <w:jc w:val="both"/>
        <w:rPr>
          <w:rFonts w:ascii="Times New Roman" w:hAnsi="Times New Roman" w:cs="Times New Roman"/>
        </w:rPr>
      </w:pPr>
      <w:r w:rsidRPr="006437A4">
        <w:rPr>
          <w:rFonts w:ascii="Times New Roman" w:hAnsi="Times New Roman" w:cs="Times New Roman"/>
          <w:b/>
          <w:bCs/>
        </w:rPr>
        <w:t>Element Catalog</w:t>
      </w:r>
      <w:r w:rsidRPr="006437A4">
        <w:rPr>
          <w:rFonts w:ascii="Times New Roman" w:hAnsi="Times New Roman" w:cs="Times New Roman"/>
        </w:rPr>
        <w:t>:</w:t>
      </w:r>
    </w:p>
    <w:p w14:paraId="050CC704" w14:textId="77777777" w:rsidR="006437A4" w:rsidRPr="006437A4" w:rsidRDefault="006437A4" w:rsidP="006437A4">
      <w:pPr>
        <w:pStyle w:val="PargrafodaLista"/>
        <w:numPr>
          <w:ilvl w:val="1"/>
          <w:numId w:val="93"/>
        </w:numPr>
        <w:spacing w:before="40" w:after="40"/>
        <w:ind w:hanging="357"/>
        <w:jc w:val="both"/>
        <w:rPr>
          <w:rFonts w:ascii="Times New Roman" w:hAnsi="Times New Roman" w:cs="Times New Roman"/>
        </w:rPr>
      </w:pPr>
      <w:r w:rsidRPr="006437A4">
        <w:rPr>
          <w:rFonts w:ascii="Times New Roman" w:hAnsi="Times New Roman" w:cs="Times New Roman"/>
          <w:b/>
          <w:bCs/>
        </w:rPr>
        <w:t>Elements</w:t>
      </w:r>
      <w:r w:rsidRPr="006437A4">
        <w:rPr>
          <w:rFonts w:ascii="Times New Roman" w:hAnsi="Times New Roman" w:cs="Times New Roman"/>
        </w:rPr>
        <w:t>: Backend server instances, load balancer.</w:t>
      </w:r>
    </w:p>
    <w:p w14:paraId="563B863F" w14:textId="77777777" w:rsidR="006437A4" w:rsidRPr="006437A4" w:rsidRDefault="006437A4" w:rsidP="006437A4">
      <w:pPr>
        <w:pStyle w:val="PargrafodaLista"/>
        <w:numPr>
          <w:ilvl w:val="1"/>
          <w:numId w:val="93"/>
        </w:numPr>
        <w:spacing w:before="40" w:after="40"/>
        <w:ind w:hanging="357"/>
        <w:jc w:val="both"/>
        <w:rPr>
          <w:rFonts w:ascii="Times New Roman" w:hAnsi="Times New Roman" w:cs="Times New Roman"/>
        </w:rPr>
      </w:pPr>
      <w:r w:rsidRPr="006437A4">
        <w:rPr>
          <w:rFonts w:ascii="Times New Roman" w:hAnsi="Times New Roman" w:cs="Times New Roman"/>
          <w:b/>
          <w:bCs/>
        </w:rPr>
        <w:t>Relations</w:t>
      </w:r>
      <w:r w:rsidRPr="006437A4">
        <w:rPr>
          <w:rFonts w:ascii="Times New Roman" w:hAnsi="Times New Roman" w:cs="Times New Roman"/>
        </w:rPr>
        <w:t>: Load balancer distributes requests across backend servers to manage traffic and ensure high availability.</w:t>
      </w:r>
    </w:p>
    <w:p w14:paraId="4499F5A7" w14:textId="77777777" w:rsidR="006437A4" w:rsidRPr="006437A4" w:rsidRDefault="006437A4" w:rsidP="006437A4">
      <w:pPr>
        <w:pStyle w:val="PargrafodaLista"/>
        <w:numPr>
          <w:ilvl w:val="1"/>
          <w:numId w:val="93"/>
        </w:numPr>
        <w:spacing w:before="40" w:after="40"/>
        <w:ind w:hanging="357"/>
        <w:jc w:val="both"/>
        <w:rPr>
          <w:rFonts w:ascii="Times New Roman" w:hAnsi="Times New Roman" w:cs="Times New Roman"/>
        </w:rPr>
      </w:pPr>
      <w:r w:rsidRPr="006437A4">
        <w:rPr>
          <w:rFonts w:ascii="Times New Roman" w:hAnsi="Times New Roman" w:cs="Times New Roman"/>
          <w:b/>
          <w:bCs/>
        </w:rPr>
        <w:t>Interfaces</w:t>
      </w:r>
      <w:r w:rsidRPr="006437A4">
        <w:rPr>
          <w:rFonts w:ascii="Times New Roman" w:hAnsi="Times New Roman" w:cs="Times New Roman"/>
        </w:rPr>
        <w:t>: HTTP/HTTPS APIs for communication with the frontend.</w:t>
      </w:r>
    </w:p>
    <w:p w14:paraId="6171EE8B" w14:textId="77777777" w:rsidR="006437A4" w:rsidRPr="006437A4" w:rsidRDefault="006437A4" w:rsidP="006437A4">
      <w:pPr>
        <w:pStyle w:val="PargrafodaLista"/>
        <w:numPr>
          <w:ilvl w:val="1"/>
          <w:numId w:val="93"/>
        </w:numPr>
        <w:spacing w:before="40" w:after="40"/>
        <w:ind w:hanging="357"/>
        <w:jc w:val="both"/>
        <w:rPr>
          <w:rFonts w:ascii="Times New Roman" w:hAnsi="Times New Roman" w:cs="Times New Roman"/>
        </w:rPr>
      </w:pPr>
      <w:r w:rsidRPr="006437A4">
        <w:rPr>
          <w:rFonts w:ascii="Times New Roman" w:hAnsi="Times New Roman" w:cs="Times New Roman"/>
          <w:b/>
          <w:bCs/>
        </w:rPr>
        <w:t>Behavior</w:t>
      </w:r>
      <w:r w:rsidRPr="006437A4">
        <w:rPr>
          <w:rFonts w:ascii="Times New Roman" w:hAnsi="Times New Roman" w:cs="Times New Roman"/>
        </w:rPr>
        <w:t>: Distributes incoming requests evenly across multiple servers, managing sessions and ensuring fault tolerance.</w:t>
      </w:r>
    </w:p>
    <w:p w14:paraId="6AD93365" w14:textId="77777777" w:rsidR="006437A4" w:rsidRPr="006437A4" w:rsidRDefault="006437A4" w:rsidP="006437A4">
      <w:pPr>
        <w:pStyle w:val="PargrafodaLista"/>
        <w:numPr>
          <w:ilvl w:val="1"/>
          <w:numId w:val="93"/>
        </w:numPr>
        <w:spacing w:before="40" w:after="40"/>
        <w:ind w:hanging="357"/>
        <w:jc w:val="both"/>
        <w:rPr>
          <w:rFonts w:ascii="Times New Roman" w:hAnsi="Times New Roman" w:cs="Times New Roman"/>
        </w:rPr>
      </w:pPr>
      <w:r w:rsidRPr="006437A4">
        <w:rPr>
          <w:rFonts w:ascii="Times New Roman" w:hAnsi="Times New Roman" w:cs="Times New Roman"/>
          <w:b/>
          <w:bCs/>
        </w:rPr>
        <w:t>Constraints</w:t>
      </w:r>
      <w:r w:rsidRPr="006437A4">
        <w:rPr>
          <w:rFonts w:ascii="Times New Roman" w:hAnsi="Times New Roman" w:cs="Times New Roman"/>
        </w:rPr>
        <w:t>: Requires high reliability, secure API endpoints, and the ability to scale horizontally as demand increases.</w:t>
      </w:r>
    </w:p>
    <w:p w14:paraId="29958EEC" w14:textId="77777777" w:rsidR="006437A4" w:rsidRPr="006437A4" w:rsidRDefault="006437A4" w:rsidP="006437A4">
      <w:pPr>
        <w:pStyle w:val="PargrafodaLista"/>
        <w:numPr>
          <w:ilvl w:val="0"/>
          <w:numId w:val="93"/>
        </w:numPr>
        <w:spacing w:before="40" w:after="40"/>
        <w:ind w:hanging="357"/>
        <w:jc w:val="both"/>
        <w:rPr>
          <w:rFonts w:ascii="Times New Roman" w:hAnsi="Times New Roman" w:cs="Times New Roman"/>
        </w:rPr>
      </w:pPr>
      <w:r w:rsidRPr="006437A4">
        <w:rPr>
          <w:rFonts w:ascii="Times New Roman" w:hAnsi="Times New Roman" w:cs="Times New Roman"/>
          <w:b/>
          <w:bCs/>
        </w:rPr>
        <w:t>Context Diagram</w:t>
      </w:r>
      <w:r w:rsidRPr="006437A4">
        <w:rPr>
          <w:rFonts w:ascii="Times New Roman" w:hAnsi="Times New Roman" w:cs="Times New Roman"/>
        </w:rPr>
        <w:t>: Illustrates the backend's connections to the frontend and database, showing the load balancer and server instances.</w:t>
      </w:r>
    </w:p>
    <w:p w14:paraId="6998B67E" w14:textId="77777777" w:rsidR="006437A4" w:rsidRPr="006437A4" w:rsidRDefault="006437A4" w:rsidP="006437A4">
      <w:pPr>
        <w:pStyle w:val="PargrafodaLista"/>
        <w:numPr>
          <w:ilvl w:val="0"/>
          <w:numId w:val="93"/>
        </w:numPr>
        <w:spacing w:before="40" w:after="40"/>
        <w:ind w:hanging="357"/>
        <w:jc w:val="both"/>
        <w:rPr>
          <w:rFonts w:ascii="Times New Roman" w:hAnsi="Times New Roman" w:cs="Times New Roman"/>
        </w:rPr>
      </w:pPr>
      <w:r w:rsidRPr="006437A4">
        <w:rPr>
          <w:rFonts w:ascii="Times New Roman" w:hAnsi="Times New Roman" w:cs="Times New Roman"/>
          <w:b/>
          <w:bCs/>
        </w:rPr>
        <w:t>Variability Mechanisms</w:t>
      </w:r>
      <w:r w:rsidRPr="006437A4">
        <w:rPr>
          <w:rFonts w:ascii="Times New Roman" w:hAnsi="Times New Roman" w:cs="Times New Roman"/>
        </w:rPr>
        <w:t>: Load balancers allow the backend to scale horizontally, adding more server instances to handle peak loads.</w:t>
      </w:r>
    </w:p>
    <w:p w14:paraId="229DF9E9" w14:textId="77777777" w:rsidR="006437A4" w:rsidRPr="006437A4" w:rsidRDefault="006437A4" w:rsidP="006437A4">
      <w:pPr>
        <w:pStyle w:val="PargrafodaLista"/>
        <w:numPr>
          <w:ilvl w:val="0"/>
          <w:numId w:val="93"/>
        </w:numPr>
        <w:spacing w:before="40" w:after="40"/>
        <w:ind w:hanging="357"/>
        <w:jc w:val="both"/>
        <w:rPr>
          <w:rFonts w:ascii="Times New Roman" w:hAnsi="Times New Roman" w:cs="Times New Roman"/>
        </w:rPr>
      </w:pPr>
      <w:r w:rsidRPr="006437A4">
        <w:rPr>
          <w:rFonts w:ascii="Times New Roman" w:hAnsi="Times New Roman" w:cs="Times New Roman"/>
          <w:b/>
          <w:bCs/>
        </w:rPr>
        <w:t>Architecture Background</w:t>
      </w:r>
      <w:r w:rsidRPr="006437A4">
        <w:rPr>
          <w:rFonts w:ascii="Times New Roman" w:hAnsi="Times New Roman" w:cs="Times New Roman"/>
        </w:rPr>
        <w:t>: The backend is designed to be scalable and resilient, with a load balancer to prevent any single server from becoming a bottleneck.</w:t>
      </w:r>
    </w:p>
    <w:p w14:paraId="218915F8" w14:textId="77777777" w:rsidR="006437A4" w:rsidRPr="006437A4" w:rsidRDefault="006437A4" w:rsidP="006437A4">
      <w:pPr>
        <w:pStyle w:val="PargrafodaLista"/>
        <w:numPr>
          <w:ilvl w:val="0"/>
          <w:numId w:val="93"/>
        </w:numPr>
        <w:spacing w:before="40" w:after="40"/>
        <w:ind w:hanging="357"/>
        <w:jc w:val="both"/>
        <w:rPr>
          <w:rFonts w:ascii="Times New Roman" w:hAnsi="Times New Roman" w:cs="Times New Roman"/>
        </w:rPr>
      </w:pPr>
      <w:r w:rsidRPr="006437A4">
        <w:rPr>
          <w:rFonts w:ascii="Times New Roman" w:hAnsi="Times New Roman" w:cs="Times New Roman"/>
          <w:b/>
          <w:bCs/>
        </w:rPr>
        <w:t>Related View Packets</w:t>
      </w:r>
      <w:r w:rsidRPr="006437A4">
        <w:rPr>
          <w:rFonts w:ascii="Times New Roman" w:hAnsi="Times New Roman" w:cs="Times New Roman"/>
        </w:rPr>
        <w:t>: Frontend Deployment, Database Deployment.</w:t>
      </w:r>
    </w:p>
    <w:p w14:paraId="2C545C93" w14:textId="37930033" w:rsidR="0027294E" w:rsidRDefault="0027294E" w:rsidP="0027294E">
      <w:pPr>
        <w:pStyle w:val="Ttulo2"/>
      </w:pPr>
      <w:bookmarkStart w:id="247" w:name="_Toc183540962"/>
      <w:r>
        <w:lastRenderedPageBreak/>
        <w:t>Development View</w:t>
      </w:r>
      <w:bookmarkEnd w:id="247"/>
    </w:p>
    <w:p w14:paraId="3B7035DD" w14:textId="77777777" w:rsidR="0027294E" w:rsidRDefault="0027294E" w:rsidP="0027294E">
      <w:pPr>
        <w:pStyle w:val="Ttulo3"/>
      </w:pPr>
      <w:bookmarkStart w:id="248" w:name="_Toc183540963"/>
      <w:r>
        <w:t>View Description</w:t>
      </w:r>
      <w:bookmarkEnd w:id="248"/>
    </w:p>
    <w:p w14:paraId="09E6A441" w14:textId="77777777" w:rsidR="00937C5F" w:rsidRPr="00937C5F" w:rsidRDefault="00937C5F" w:rsidP="00937C5F">
      <w:pPr>
        <w:spacing w:before="240" w:after="240"/>
        <w:ind w:left="720"/>
        <w:jc w:val="both"/>
      </w:pPr>
      <w:r w:rsidRPr="00937C5F">
        <w:t>The Development View presents the organization of the development artifacts, such as source code, to support team collaboration and version control. This view is essential for project management and coordination among the development team.</w:t>
      </w:r>
    </w:p>
    <w:p w14:paraId="5B78EAAA" w14:textId="77777777" w:rsidR="0027294E" w:rsidRDefault="0027294E" w:rsidP="0027294E">
      <w:pPr>
        <w:pStyle w:val="Ttulo3"/>
      </w:pPr>
      <w:bookmarkStart w:id="249" w:name="_Toc183540964"/>
      <w:r>
        <w:t>View Packet Overview</w:t>
      </w:r>
      <w:bookmarkEnd w:id="249"/>
    </w:p>
    <w:p w14:paraId="48CF6E8C" w14:textId="77777777" w:rsidR="0027294E" w:rsidRDefault="0027294E" w:rsidP="0027294E">
      <w:pPr>
        <w:pStyle w:val="Body"/>
        <w:ind w:left="720"/>
      </w:pPr>
      <w:r>
        <w:t>This view has been divided into the following view packets for convenience of presentation:</w:t>
      </w:r>
    </w:p>
    <w:p w14:paraId="599AB019" w14:textId="00EC7E7F" w:rsidR="00937C5F" w:rsidRDefault="00937C5F" w:rsidP="00937C5F">
      <w:pPr>
        <w:pStyle w:val="Legenda"/>
      </w:pPr>
      <w:bookmarkStart w:id="250" w:name="_Toc183529384"/>
      <w:r>
        <w:t xml:space="preserve">Table </w:t>
      </w:r>
      <w:r>
        <w:fldChar w:fldCharType="begin"/>
      </w:r>
      <w:r>
        <w:instrText xml:space="preserve"> SEQ Table \* ARABIC </w:instrText>
      </w:r>
      <w:r>
        <w:fldChar w:fldCharType="separate"/>
      </w:r>
      <w:r w:rsidR="00F91B18">
        <w:t>9</w:t>
      </w:r>
      <w:r>
        <w:fldChar w:fldCharType="end"/>
      </w:r>
      <w:r>
        <w:t>: View Packets of Development View</w:t>
      </w:r>
      <w:bookmarkEnd w:id="250"/>
    </w:p>
    <w:tbl>
      <w:tblPr>
        <w:tblStyle w:val="TabelacomGrelha"/>
        <w:tblW w:w="0" w:type="auto"/>
        <w:tblLook w:val="04A0" w:firstRow="1" w:lastRow="0" w:firstColumn="1" w:lastColumn="0" w:noHBand="0" w:noVBand="1"/>
      </w:tblPr>
      <w:tblGrid>
        <w:gridCol w:w="4315"/>
        <w:gridCol w:w="4315"/>
      </w:tblGrid>
      <w:tr w:rsidR="0027294E" w14:paraId="73E1E57B" w14:textId="77777777" w:rsidTr="00073394">
        <w:tc>
          <w:tcPr>
            <w:tcW w:w="4315" w:type="dxa"/>
          </w:tcPr>
          <w:p w14:paraId="5E8F7498" w14:textId="77777777" w:rsidR="0027294E" w:rsidRPr="008769D0" w:rsidRDefault="0027294E" w:rsidP="00073394">
            <w:pPr>
              <w:pStyle w:val="Body"/>
              <w:rPr>
                <w:b/>
                <w:bCs/>
              </w:rPr>
            </w:pPr>
            <w:r>
              <w:rPr>
                <w:b/>
                <w:bCs/>
              </w:rPr>
              <w:t>View Packets</w:t>
            </w:r>
          </w:p>
        </w:tc>
        <w:tc>
          <w:tcPr>
            <w:tcW w:w="4315" w:type="dxa"/>
          </w:tcPr>
          <w:p w14:paraId="4078C31C" w14:textId="77777777" w:rsidR="0027294E" w:rsidRPr="008769D0" w:rsidRDefault="0027294E" w:rsidP="00073394">
            <w:pPr>
              <w:pStyle w:val="Body"/>
              <w:rPr>
                <w:b/>
                <w:bCs/>
              </w:rPr>
            </w:pPr>
            <w:r>
              <w:rPr>
                <w:b/>
                <w:bCs/>
              </w:rPr>
              <w:t>Description</w:t>
            </w:r>
          </w:p>
        </w:tc>
      </w:tr>
      <w:tr w:rsidR="0027294E" w14:paraId="3F433939" w14:textId="77777777" w:rsidTr="00073394">
        <w:tc>
          <w:tcPr>
            <w:tcW w:w="4315" w:type="dxa"/>
          </w:tcPr>
          <w:p w14:paraId="3C2D977F" w14:textId="681EABC6" w:rsidR="0027294E" w:rsidRDefault="00937C5F" w:rsidP="00073394">
            <w:pPr>
              <w:pStyle w:val="Body"/>
            </w:pPr>
            <w:r>
              <w:t>Source Code Organization</w:t>
            </w:r>
          </w:p>
        </w:tc>
        <w:tc>
          <w:tcPr>
            <w:tcW w:w="4315" w:type="dxa"/>
          </w:tcPr>
          <w:p w14:paraId="3C19A7B2" w14:textId="5D831BEF" w:rsidR="0027294E" w:rsidRDefault="00937C5F" w:rsidP="00073394">
            <w:pPr>
              <w:pStyle w:val="Body"/>
            </w:pPr>
            <w:r>
              <w:t>Structure of source code repositories and folders for various modules.</w:t>
            </w:r>
          </w:p>
        </w:tc>
      </w:tr>
      <w:tr w:rsidR="0027294E" w14:paraId="3E314001" w14:textId="77777777" w:rsidTr="00073394">
        <w:tc>
          <w:tcPr>
            <w:tcW w:w="4315" w:type="dxa"/>
          </w:tcPr>
          <w:p w14:paraId="10F70638" w14:textId="2BBC8465" w:rsidR="0027294E" w:rsidRDefault="00937C5F" w:rsidP="00073394">
            <w:pPr>
              <w:pStyle w:val="Body"/>
            </w:pPr>
            <w:r>
              <w:t>API Documentation</w:t>
            </w:r>
          </w:p>
        </w:tc>
        <w:tc>
          <w:tcPr>
            <w:tcW w:w="4315" w:type="dxa"/>
          </w:tcPr>
          <w:p w14:paraId="6FB642E5" w14:textId="3BFCED12" w:rsidR="0027294E" w:rsidRDefault="00DF3E86" w:rsidP="00073394">
            <w:pPr>
              <w:pStyle w:val="Body"/>
            </w:pPr>
            <w:r>
              <w:t>Documentation setup for backend APIs to ensure smooth communication between</w:t>
            </w:r>
            <w:r w:rsidR="006C2C27">
              <w:t xml:space="preserve"> frontend and backend teams.</w:t>
            </w:r>
          </w:p>
        </w:tc>
      </w:tr>
    </w:tbl>
    <w:p w14:paraId="0271471A" w14:textId="77777777" w:rsidR="0027294E" w:rsidRDefault="0027294E" w:rsidP="0027294E">
      <w:pPr>
        <w:pStyle w:val="Body"/>
      </w:pPr>
    </w:p>
    <w:p w14:paraId="4EC150AA" w14:textId="77777777" w:rsidR="0027294E" w:rsidRDefault="0027294E" w:rsidP="0027294E">
      <w:pPr>
        <w:pStyle w:val="Ttulo3"/>
      </w:pPr>
      <w:bookmarkStart w:id="251" w:name="_Toc183540965"/>
      <w:r>
        <w:t>Architecture Background</w:t>
      </w:r>
      <w:bookmarkEnd w:id="251"/>
    </w:p>
    <w:p w14:paraId="6DDD7D25" w14:textId="77777777" w:rsidR="00166FFD" w:rsidRDefault="00166FFD" w:rsidP="00166FFD">
      <w:pPr>
        <w:spacing w:before="240" w:after="240"/>
        <w:ind w:left="720"/>
        <w:jc w:val="both"/>
        <w:rPr>
          <w:highlight w:val="magenta"/>
        </w:rPr>
      </w:pPr>
      <w:r w:rsidRPr="00166FFD">
        <w:t>A clear organization of code and documentation aids in team collaboration, facilitating version control and modular development. Using standardized tools and practices helps reduce integration issues.</w:t>
      </w:r>
    </w:p>
    <w:p w14:paraId="66D50645" w14:textId="77777777" w:rsidR="0027294E" w:rsidRDefault="0027294E" w:rsidP="0027294E">
      <w:pPr>
        <w:pStyle w:val="Ttulo3"/>
      </w:pPr>
      <w:bookmarkStart w:id="252" w:name="_Toc183540966"/>
      <w:r>
        <w:t>Variability Mechanisms</w:t>
      </w:r>
      <w:bookmarkEnd w:id="252"/>
    </w:p>
    <w:p w14:paraId="6E51A078" w14:textId="77777777" w:rsidR="009C4216" w:rsidRPr="00971D4F" w:rsidRDefault="009C4216" w:rsidP="00971D4F">
      <w:pPr>
        <w:spacing w:before="240" w:after="240"/>
        <w:ind w:left="720"/>
        <w:jc w:val="both"/>
      </w:pPr>
      <w:r w:rsidRPr="00971D4F">
        <w:t>Modular code structure allows independent development and testing of each component, while documentation enables flexible onboarding of new team members.</w:t>
      </w:r>
    </w:p>
    <w:p w14:paraId="65E39CF8" w14:textId="77777777" w:rsidR="0027294E" w:rsidRPr="008769D0" w:rsidRDefault="0027294E" w:rsidP="0027294E">
      <w:pPr>
        <w:pStyle w:val="Ttulo3"/>
      </w:pPr>
      <w:bookmarkStart w:id="253" w:name="_Toc183540967"/>
      <w:r>
        <w:lastRenderedPageBreak/>
        <w:t>View Packets</w:t>
      </w:r>
      <w:bookmarkEnd w:id="253"/>
    </w:p>
    <w:p w14:paraId="6809C9C8" w14:textId="2C5AA3B3" w:rsidR="0027294E" w:rsidRPr="008769D0" w:rsidRDefault="00971D4F" w:rsidP="0027294E">
      <w:pPr>
        <w:pStyle w:val="Ttulo4"/>
        <w:rPr>
          <w:rFonts w:eastAsia="Times"/>
        </w:rPr>
      </w:pPr>
      <w:bookmarkStart w:id="254" w:name="_Toc183540968"/>
      <w:r>
        <w:rPr>
          <w:rFonts w:eastAsia="Times"/>
        </w:rPr>
        <w:t xml:space="preserve">Source Code Organization </w:t>
      </w:r>
      <w:r w:rsidR="0027294E" w:rsidRPr="008769D0">
        <w:rPr>
          <w:rFonts w:eastAsia="Times"/>
        </w:rPr>
        <w:t>(View Packet #1)</w:t>
      </w:r>
      <w:bookmarkEnd w:id="254"/>
    </w:p>
    <w:p w14:paraId="2808313D" w14:textId="77777777" w:rsidR="00760329" w:rsidRPr="00760329" w:rsidRDefault="00760329" w:rsidP="00760329">
      <w:pPr>
        <w:pStyle w:val="PargrafodaLista"/>
        <w:numPr>
          <w:ilvl w:val="0"/>
          <w:numId w:val="94"/>
        </w:numPr>
        <w:spacing w:before="40" w:after="40"/>
        <w:ind w:hanging="357"/>
        <w:jc w:val="both"/>
        <w:rPr>
          <w:rFonts w:ascii="Times New Roman" w:hAnsi="Times New Roman" w:cs="Times New Roman"/>
        </w:rPr>
      </w:pPr>
      <w:r w:rsidRPr="00760329">
        <w:rPr>
          <w:rFonts w:ascii="Times New Roman" w:hAnsi="Times New Roman" w:cs="Times New Roman"/>
          <w:b/>
          <w:bCs/>
        </w:rPr>
        <w:t>Primary Presentation</w:t>
      </w:r>
      <w:r w:rsidRPr="00760329">
        <w:rPr>
          <w:rFonts w:ascii="Times New Roman" w:hAnsi="Times New Roman" w:cs="Times New Roman"/>
        </w:rPr>
        <w:t>: Directory structure diagram showing folders for frontend, backend, and database code.</w:t>
      </w:r>
    </w:p>
    <w:p w14:paraId="5D55C05C" w14:textId="77777777" w:rsidR="00760329" w:rsidRPr="00760329" w:rsidRDefault="00760329" w:rsidP="00760329">
      <w:pPr>
        <w:pStyle w:val="PargrafodaLista"/>
        <w:numPr>
          <w:ilvl w:val="0"/>
          <w:numId w:val="94"/>
        </w:numPr>
        <w:spacing w:before="40" w:after="40"/>
        <w:ind w:hanging="357"/>
        <w:jc w:val="both"/>
        <w:rPr>
          <w:rFonts w:ascii="Times New Roman" w:hAnsi="Times New Roman" w:cs="Times New Roman"/>
        </w:rPr>
      </w:pPr>
      <w:r w:rsidRPr="00760329">
        <w:rPr>
          <w:rFonts w:ascii="Times New Roman" w:hAnsi="Times New Roman" w:cs="Times New Roman"/>
          <w:b/>
          <w:bCs/>
        </w:rPr>
        <w:t>Element Catalog</w:t>
      </w:r>
      <w:r w:rsidRPr="00760329">
        <w:rPr>
          <w:rFonts w:ascii="Times New Roman" w:hAnsi="Times New Roman" w:cs="Times New Roman"/>
        </w:rPr>
        <w:t>:</w:t>
      </w:r>
    </w:p>
    <w:p w14:paraId="3DC16309" w14:textId="77777777" w:rsidR="00760329" w:rsidRPr="00760329" w:rsidRDefault="00760329" w:rsidP="00760329">
      <w:pPr>
        <w:pStyle w:val="PargrafodaLista"/>
        <w:numPr>
          <w:ilvl w:val="1"/>
          <w:numId w:val="94"/>
        </w:numPr>
        <w:spacing w:before="40" w:after="40"/>
        <w:ind w:hanging="357"/>
        <w:jc w:val="both"/>
        <w:rPr>
          <w:rFonts w:ascii="Times New Roman" w:hAnsi="Times New Roman" w:cs="Times New Roman"/>
        </w:rPr>
      </w:pPr>
      <w:r w:rsidRPr="00760329">
        <w:rPr>
          <w:rFonts w:ascii="Times New Roman" w:hAnsi="Times New Roman" w:cs="Times New Roman"/>
          <w:b/>
          <w:bCs/>
        </w:rPr>
        <w:t>Elements</w:t>
      </w:r>
      <w:r w:rsidRPr="00760329">
        <w:rPr>
          <w:rFonts w:ascii="Times New Roman" w:hAnsi="Times New Roman" w:cs="Times New Roman"/>
        </w:rPr>
        <w:t>: Repositories for frontend, backend, and database code.</w:t>
      </w:r>
    </w:p>
    <w:p w14:paraId="3F013366" w14:textId="77777777" w:rsidR="00760329" w:rsidRPr="00760329" w:rsidRDefault="00760329" w:rsidP="00760329">
      <w:pPr>
        <w:pStyle w:val="PargrafodaLista"/>
        <w:numPr>
          <w:ilvl w:val="1"/>
          <w:numId w:val="94"/>
        </w:numPr>
        <w:spacing w:before="40" w:after="40"/>
        <w:ind w:hanging="357"/>
        <w:jc w:val="both"/>
        <w:rPr>
          <w:rFonts w:ascii="Times New Roman" w:hAnsi="Times New Roman" w:cs="Times New Roman"/>
        </w:rPr>
      </w:pPr>
      <w:r w:rsidRPr="00760329">
        <w:rPr>
          <w:rFonts w:ascii="Times New Roman" w:hAnsi="Times New Roman" w:cs="Times New Roman"/>
          <w:b/>
          <w:bCs/>
        </w:rPr>
        <w:t>Relations</w:t>
      </w:r>
      <w:r w:rsidRPr="00760329">
        <w:rPr>
          <w:rFonts w:ascii="Times New Roman" w:hAnsi="Times New Roman" w:cs="Times New Roman"/>
        </w:rPr>
        <w:t>: Modules are organized by functionality, enabling independent development.</w:t>
      </w:r>
    </w:p>
    <w:p w14:paraId="2C1DB5CF" w14:textId="77777777" w:rsidR="00760329" w:rsidRPr="00760329" w:rsidRDefault="00760329" w:rsidP="00760329">
      <w:pPr>
        <w:pStyle w:val="PargrafodaLista"/>
        <w:numPr>
          <w:ilvl w:val="1"/>
          <w:numId w:val="94"/>
        </w:numPr>
        <w:spacing w:before="40" w:after="40"/>
        <w:ind w:hanging="357"/>
        <w:jc w:val="both"/>
        <w:rPr>
          <w:rFonts w:ascii="Times New Roman" w:hAnsi="Times New Roman" w:cs="Times New Roman"/>
        </w:rPr>
      </w:pPr>
      <w:r w:rsidRPr="00760329">
        <w:rPr>
          <w:rFonts w:ascii="Times New Roman" w:hAnsi="Times New Roman" w:cs="Times New Roman"/>
          <w:b/>
          <w:bCs/>
        </w:rPr>
        <w:t>Interfaces</w:t>
      </w:r>
      <w:r w:rsidRPr="00760329">
        <w:rPr>
          <w:rFonts w:ascii="Times New Roman" w:hAnsi="Times New Roman" w:cs="Times New Roman"/>
        </w:rPr>
        <w:t>: Version control (e.g., Git) for managing changes and collaboration.</w:t>
      </w:r>
    </w:p>
    <w:p w14:paraId="0AD4934E" w14:textId="77777777" w:rsidR="00760329" w:rsidRPr="00760329" w:rsidRDefault="00760329" w:rsidP="00760329">
      <w:pPr>
        <w:pStyle w:val="PargrafodaLista"/>
        <w:numPr>
          <w:ilvl w:val="1"/>
          <w:numId w:val="94"/>
        </w:numPr>
        <w:spacing w:before="40" w:after="40"/>
        <w:ind w:hanging="357"/>
        <w:jc w:val="both"/>
        <w:rPr>
          <w:rFonts w:ascii="Times New Roman" w:hAnsi="Times New Roman" w:cs="Times New Roman"/>
        </w:rPr>
      </w:pPr>
      <w:r w:rsidRPr="00760329">
        <w:rPr>
          <w:rFonts w:ascii="Times New Roman" w:hAnsi="Times New Roman" w:cs="Times New Roman"/>
          <w:b/>
          <w:bCs/>
        </w:rPr>
        <w:t>Behavior</w:t>
      </w:r>
      <w:r w:rsidRPr="00760329">
        <w:rPr>
          <w:rFonts w:ascii="Times New Roman" w:hAnsi="Times New Roman" w:cs="Times New Roman"/>
        </w:rPr>
        <w:t>: Facilitates modular development, with separate directories for each component.</w:t>
      </w:r>
    </w:p>
    <w:p w14:paraId="1823C74B" w14:textId="77777777" w:rsidR="00760329" w:rsidRPr="00760329" w:rsidRDefault="00760329" w:rsidP="00760329">
      <w:pPr>
        <w:pStyle w:val="PargrafodaLista"/>
        <w:numPr>
          <w:ilvl w:val="1"/>
          <w:numId w:val="94"/>
        </w:numPr>
        <w:spacing w:before="40" w:after="40"/>
        <w:ind w:hanging="357"/>
        <w:jc w:val="both"/>
        <w:rPr>
          <w:rFonts w:ascii="Times New Roman" w:hAnsi="Times New Roman" w:cs="Times New Roman"/>
        </w:rPr>
      </w:pPr>
      <w:r w:rsidRPr="00760329">
        <w:rPr>
          <w:rFonts w:ascii="Times New Roman" w:hAnsi="Times New Roman" w:cs="Times New Roman"/>
          <w:b/>
          <w:bCs/>
        </w:rPr>
        <w:t>Constraints</w:t>
      </w:r>
      <w:r w:rsidRPr="00760329">
        <w:rPr>
          <w:rFonts w:ascii="Times New Roman" w:hAnsi="Times New Roman" w:cs="Times New Roman"/>
        </w:rPr>
        <w:t>: Code structure should adhere to team standards for readability and modularity.</w:t>
      </w:r>
    </w:p>
    <w:p w14:paraId="2FA14550" w14:textId="77777777" w:rsidR="00760329" w:rsidRPr="00760329" w:rsidRDefault="00760329" w:rsidP="00760329">
      <w:pPr>
        <w:pStyle w:val="PargrafodaLista"/>
        <w:numPr>
          <w:ilvl w:val="0"/>
          <w:numId w:val="94"/>
        </w:numPr>
        <w:spacing w:before="40" w:after="40"/>
        <w:ind w:hanging="357"/>
        <w:jc w:val="both"/>
        <w:rPr>
          <w:rFonts w:ascii="Times New Roman" w:hAnsi="Times New Roman" w:cs="Times New Roman"/>
        </w:rPr>
      </w:pPr>
      <w:r w:rsidRPr="00760329">
        <w:rPr>
          <w:rFonts w:ascii="Times New Roman" w:hAnsi="Times New Roman" w:cs="Times New Roman"/>
          <w:b/>
          <w:bCs/>
        </w:rPr>
        <w:t>Context Diagram</w:t>
      </w:r>
      <w:r w:rsidRPr="00760329">
        <w:rPr>
          <w:rFonts w:ascii="Times New Roman" w:hAnsi="Times New Roman" w:cs="Times New Roman"/>
        </w:rPr>
        <w:t>: Illustrates the organization of code repositories and shows the flow of updates between frontend, backend, and database modules.</w:t>
      </w:r>
    </w:p>
    <w:p w14:paraId="58ECE953" w14:textId="77777777" w:rsidR="00760329" w:rsidRPr="00760329" w:rsidRDefault="00760329" w:rsidP="00760329">
      <w:pPr>
        <w:pStyle w:val="PargrafodaLista"/>
        <w:numPr>
          <w:ilvl w:val="0"/>
          <w:numId w:val="94"/>
        </w:numPr>
        <w:spacing w:before="40" w:after="40"/>
        <w:ind w:hanging="357"/>
        <w:jc w:val="both"/>
        <w:rPr>
          <w:rFonts w:ascii="Times New Roman" w:hAnsi="Times New Roman" w:cs="Times New Roman"/>
        </w:rPr>
      </w:pPr>
      <w:r w:rsidRPr="00760329">
        <w:rPr>
          <w:rFonts w:ascii="Times New Roman" w:hAnsi="Times New Roman" w:cs="Times New Roman"/>
          <w:b/>
          <w:bCs/>
        </w:rPr>
        <w:t>Variability Mechanisms</w:t>
      </w:r>
      <w:r w:rsidRPr="00760329">
        <w:rPr>
          <w:rFonts w:ascii="Times New Roman" w:hAnsi="Times New Roman" w:cs="Times New Roman"/>
        </w:rPr>
        <w:t>: Supports branching and merging in version control to allow concurrent feature development.</w:t>
      </w:r>
    </w:p>
    <w:p w14:paraId="13BFF823" w14:textId="77777777" w:rsidR="00760329" w:rsidRPr="00760329" w:rsidRDefault="00760329" w:rsidP="00760329">
      <w:pPr>
        <w:pStyle w:val="PargrafodaLista"/>
        <w:numPr>
          <w:ilvl w:val="0"/>
          <w:numId w:val="94"/>
        </w:numPr>
        <w:spacing w:before="40" w:after="40"/>
        <w:ind w:hanging="357"/>
        <w:jc w:val="both"/>
        <w:rPr>
          <w:rFonts w:ascii="Times New Roman" w:hAnsi="Times New Roman" w:cs="Times New Roman"/>
        </w:rPr>
      </w:pPr>
      <w:r w:rsidRPr="00760329">
        <w:rPr>
          <w:rFonts w:ascii="Times New Roman" w:hAnsi="Times New Roman" w:cs="Times New Roman"/>
          <w:b/>
          <w:bCs/>
        </w:rPr>
        <w:t>Architecture Background</w:t>
      </w:r>
      <w:r w:rsidRPr="00760329">
        <w:rPr>
          <w:rFonts w:ascii="Times New Roman" w:hAnsi="Times New Roman" w:cs="Times New Roman"/>
        </w:rPr>
        <w:t>: The project uses Git for version control, supporting multiple branches and collaborative work.</w:t>
      </w:r>
    </w:p>
    <w:p w14:paraId="469F082B" w14:textId="77777777" w:rsidR="00760329" w:rsidRPr="00760329" w:rsidRDefault="00760329" w:rsidP="00760329">
      <w:pPr>
        <w:pStyle w:val="PargrafodaLista"/>
        <w:numPr>
          <w:ilvl w:val="0"/>
          <w:numId w:val="94"/>
        </w:numPr>
        <w:spacing w:before="40" w:after="40"/>
        <w:ind w:hanging="357"/>
        <w:jc w:val="both"/>
        <w:rPr>
          <w:rFonts w:ascii="Times New Roman" w:hAnsi="Times New Roman" w:cs="Times New Roman"/>
        </w:rPr>
      </w:pPr>
      <w:r w:rsidRPr="00760329">
        <w:rPr>
          <w:rFonts w:ascii="Times New Roman" w:hAnsi="Times New Roman" w:cs="Times New Roman"/>
          <w:b/>
          <w:bCs/>
        </w:rPr>
        <w:t>Related View Packets</w:t>
      </w:r>
      <w:r w:rsidRPr="00760329">
        <w:rPr>
          <w:rFonts w:ascii="Times New Roman" w:hAnsi="Times New Roman" w:cs="Times New Roman"/>
        </w:rPr>
        <w:t>: API Documentation.</w:t>
      </w:r>
    </w:p>
    <w:p w14:paraId="6260FEAE" w14:textId="77777777" w:rsidR="0027294E" w:rsidRDefault="0027294E" w:rsidP="0027294E">
      <w:pPr>
        <w:spacing w:before="40" w:after="40"/>
        <w:rPr>
          <w:rFonts w:ascii="Times New Roman" w:hAnsi="Times New Roman"/>
          <w:sz w:val="22"/>
          <w:szCs w:val="22"/>
        </w:rPr>
      </w:pPr>
    </w:p>
    <w:p w14:paraId="3E1743E9" w14:textId="5CBA6460" w:rsidR="0027294E" w:rsidRPr="008769D0" w:rsidRDefault="00C45A73" w:rsidP="0027294E">
      <w:pPr>
        <w:pStyle w:val="Ttulo4"/>
        <w:rPr>
          <w:rFonts w:eastAsia="Times"/>
        </w:rPr>
      </w:pPr>
      <w:bookmarkStart w:id="255" w:name="_Toc183540969"/>
      <w:r>
        <w:rPr>
          <w:rFonts w:eastAsia="Times"/>
        </w:rPr>
        <w:t>API Documentation</w:t>
      </w:r>
      <w:r w:rsidR="005D2EFD">
        <w:rPr>
          <w:rFonts w:eastAsia="Times"/>
        </w:rPr>
        <w:t xml:space="preserve"> </w:t>
      </w:r>
      <w:r w:rsidR="0027294E" w:rsidRPr="008769D0">
        <w:rPr>
          <w:rFonts w:eastAsia="Times"/>
        </w:rPr>
        <w:t>(View Packet #</w:t>
      </w:r>
      <w:r w:rsidR="0027294E">
        <w:rPr>
          <w:rFonts w:eastAsia="Times"/>
        </w:rPr>
        <w:t>2</w:t>
      </w:r>
      <w:r w:rsidR="0027294E" w:rsidRPr="008769D0">
        <w:rPr>
          <w:rFonts w:eastAsia="Times"/>
        </w:rPr>
        <w:t>)</w:t>
      </w:r>
      <w:bookmarkEnd w:id="255"/>
    </w:p>
    <w:p w14:paraId="1D950E4C" w14:textId="77777777" w:rsidR="0027294E" w:rsidRPr="008769D0" w:rsidRDefault="0027294E" w:rsidP="0027294E">
      <w:pPr>
        <w:pStyle w:val="PargrafodaLista"/>
        <w:spacing w:before="40" w:after="40"/>
        <w:rPr>
          <w:rFonts w:ascii="Times New Roman" w:hAnsi="Times New Roman" w:cs="Times New Roman"/>
          <w:sz w:val="22"/>
          <w:szCs w:val="22"/>
        </w:rPr>
      </w:pPr>
    </w:p>
    <w:p w14:paraId="15D1B14C" w14:textId="77777777" w:rsidR="00A40566" w:rsidRPr="00A40566" w:rsidRDefault="00A40566" w:rsidP="00A40566">
      <w:pPr>
        <w:pStyle w:val="PargrafodaLista"/>
        <w:numPr>
          <w:ilvl w:val="0"/>
          <w:numId w:val="95"/>
        </w:numPr>
        <w:spacing w:before="40" w:after="40"/>
        <w:ind w:hanging="357"/>
        <w:jc w:val="both"/>
        <w:rPr>
          <w:rFonts w:ascii="Times New Roman" w:hAnsi="Times New Roman" w:cs="Times New Roman"/>
          <w:sz w:val="22"/>
          <w:szCs w:val="22"/>
        </w:rPr>
      </w:pPr>
      <w:r w:rsidRPr="00A40566">
        <w:rPr>
          <w:rFonts w:ascii="Times New Roman" w:hAnsi="Times New Roman" w:cs="Times New Roman"/>
          <w:b/>
          <w:bCs/>
          <w:sz w:val="22"/>
          <w:szCs w:val="22"/>
        </w:rPr>
        <w:t>Primary Presentation</w:t>
      </w:r>
      <w:r w:rsidRPr="00A40566">
        <w:rPr>
          <w:rFonts w:ascii="Times New Roman" w:hAnsi="Times New Roman" w:cs="Times New Roman"/>
          <w:sz w:val="22"/>
          <w:szCs w:val="22"/>
        </w:rPr>
        <w:t>: Overview of API documentation setup for backend services.</w:t>
      </w:r>
    </w:p>
    <w:p w14:paraId="288B661C" w14:textId="77777777" w:rsidR="00A40566" w:rsidRPr="00A40566" w:rsidRDefault="00A40566" w:rsidP="00A40566">
      <w:pPr>
        <w:pStyle w:val="PargrafodaLista"/>
        <w:numPr>
          <w:ilvl w:val="0"/>
          <w:numId w:val="95"/>
        </w:numPr>
        <w:spacing w:before="40" w:after="40"/>
        <w:ind w:hanging="357"/>
        <w:jc w:val="both"/>
        <w:rPr>
          <w:rFonts w:ascii="Times New Roman" w:hAnsi="Times New Roman" w:cs="Times New Roman"/>
          <w:sz w:val="22"/>
          <w:szCs w:val="22"/>
        </w:rPr>
      </w:pPr>
      <w:r w:rsidRPr="00A40566">
        <w:rPr>
          <w:rFonts w:ascii="Times New Roman" w:hAnsi="Times New Roman" w:cs="Times New Roman"/>
          <w:b/>
          <w:bCs/>
          <w:sz w:val="22"/>
          <w:szCs w:val="22"/>
        </w:rPr>
        <w:t>Element Catalog</w:t>
      </w:r>
      <w:r w:rsidRPr="00A40566">
        <w:rPr>
          <w:rFonts w:ascii="Times New Roman" w:hAnsi="Times New Roman" w:cs="Times New Roman"/>
          <w:sz w:val="22"/>
          <w:szCs w:val="22"/>
        </w:rPr>
        <w:t>:</w:t>
      </w:r>
    </w:p>
    <w:p w14:paraId="06D90E2D" w14:textId="77777777" w:rsidR="00A40566" w:rsidRPr="00A40566" w:rsidRDefault="00A40566" w:rsidP="00A40566">
      <w:pPr>
        <w:pStyle w:val="PargrafodaLista"/>
        <w:numPr>
          <w:ilvl w:val="1"/>
          <w:numId w:val="95"/>
        </w:numPr>
        <w:spacing w:before="40" w:after="40"/>
        <w:ind w:hanging="357"/>
        <w:jc w:val="both"/>
        <w:rPr>
          <w:rFonts w:ascii="Times New Roman" w:hAnsi="Times New Roman" w:cs="Times New Roman"/>
          <w:sz w:val="22"/>
          <w:szCs w:val="22"/>
        </w:rPr>
      </w:pPr>
      <w:r w:rsidRPr="00A40566">
        <w:rPr>
          <w:rFonts w:ascii="Times New Roman" w:hAnsi="Times New Roman" w:cs="Times New Roman"/>
          <w:b/>
          <w:bCs/>
          <w:sz w:val="22"/>
          <w:szCs w:val="22"/>
        </w:rPr>
        <w:t>Elements</w:t>
      </w:r>
      <w:r w:rsidRPr="00A40566">
        <w:rPr>
          <w:rFonts w:ascii="Times New Roman" w:hAnsi="Times New Roman" w:cs="Times New Roman"/>
          <w:sz w:val="22"/>
          <w:szCs w:val="22"/>
        </w:rPr>
        <w:t>: API endpoints documented with descriptions, usage examples, and response formats.</w:t>
      </w:r>
    </w:p>
    <w:p w14:paraId="50018B32" w14:textId="77777777" w:rsidR="00A40566" w:rsidRPr="00A40566" w:rsidRDefault="00A40566" w:rsidP="00A40566">
      <w:pPr>
        <w:pStyle w:val="PargrafodaLista"/>
        <w:numPr>
          <w:ilvl w:val="1"/>
          <w:numId w:val="95"/>
        </w:numPr>
        <w:spacing w:before="40" w:after="40"/>
        <w:ind w:hanging="357"/>
        <w:jc w:val="both"/>
        <w:rPr>
          <w:rFonts w:ascii="Times New Roman" w:hAnsi="Times New Roman" w:cs="Times New Roman"/>
          <w:sz w:val="22"/>
          <w:szCs w:val="22"/>
        </w:rPr>
      </w:pPr>
      <w:r w:rsidRPr="00A40566">
        <w:rPr>
          <w:rFonts w:ascii="Times New Roman" w:hAnsi="Times New Roman" w:cs="Times New Roman"/>
          <w:b/>
          <w:bCs/>
          <w:sz w:val="22"/>
          <w:szCs w:val="22"/>
        </w:rPr>
        <w:t>Relations</w:t>
      </w:r>
      <w:r w:rsidRPr="00A40566">
        <w:rPr>
          <w:rFonts w:ascii="Times New Roman" w:hAnsi="Times New Roman" w:cs="Times New Roman"/>
          <w:sz w:val="22"/>
          <w:szCs w:val="22"/>
        </w:rPr>
        <w:t>: API documentation facilitates frontend-backend interaction by defining expected data flows.</w:t>
      </w:r>
    </w:p>
    <w:p w14:paraId="6645D581" w14:textId="77777777" w:rsidR="00A40566" w:rsidRPr="00A40566" w:rsidRDefault="00A40566" w:rsidP="00A40566">
      <w:pPr>
        <w:pStyle w:val="PargrafodaLista"/>
        <w:numPr>
          <w:ilvl w:val="1"/>
          <w:numId w:val="95"/>
        </w:numPr>
        <w:spacing w:before="40" w:after="40"/>
        <w:ind w:hanging="357"/>
        <w:jc w:val="both"/>
        <w:rPr>
          <w:rFonts w:ascii="Times New Roman" w:hAnsi="Times New Roman" w:cs="Times New Roman"/>
          <w:sz w:val="22"/>
          <w:szCs w:val="22"/>
        </w:rPr>
      </w:pPr>
      <w:r w:rsidRPr="00A40566">
        <w:rPr>
          <w:rFonts w:ascii="Times New Roman" w:hAnsi="Times New Roman" w:cs="Times New Roman"/>
          <w:b/>
          <w:bCs/>
          <w:sz w:val="22"/>
          <w:szCs w:val="22"/>
        </w:rPr>
        <w:t>Interfaces</w:t>
      </w:r>
      <w:r w:rsidRPr="00A40566">
        <w:rPr>
          <w:rFonts w:ascii="Times New Roman" w:hAnsi="Times New Roman" w:cs="Times New Roman"/>
          <w:sz w:val="22"/>
          <w:szCs w:val="22"/>
        </w:rPr>
        <w:t>: Documentation tool (e.g., Swagger) for backend API endpoints.</w:t>
      </w:r>
    </w:p>
    <w:p w14:paraId="201C95A0" w14:textId="77777777" w:rsidR="00A40566" w:rsidRPr="00A40566" w:rsidRDefault="00A40566" w:rsidP="00A40566">
      <w:pPr>
        <w:pStyle w:val="PargrafodaLista"/>
        <w:numPr>
          <w:ilvl w:val="1"/>
          <w:numId w:val="95"/>
        </w:numPr>
        <w:spacing w:before="40" w:after="40"/>
        <w:ind w:hanging="357"/>
        <w:jc w:val="both"/>
        <w:rPr>
          <w:rFonts w:ascii="Times New Roman" w:hAnsi="Times New Roman" w:cs="Times New Roman"/>
          <w:sz w:val="22"/>
          <w:szCs w:val="22"/>
        </w:rPr>
      </w:pPr>
      <w:r w:rsidRPr="00A40566">
        <w:rPr>
          <w:rFonts w:ascii="Times New Roman" w:hAnsi="Times New Roman" w:cs="Times New Roman"/>
          <w:b/>
          <w:bCs/>
          <w:sz w:val="22"/>
          <w:szCs w:val="22"/>
        </w:rPr>
        <w:t>Behavior</w:t>
      </w:r>
      <w:r w:rsidRPr="00A40566">
        <w:rPr>
          <w:rFonts w:ascii="Times New Roman" w:hAnsi="Times New Roman" w:cs="Times New Roman"/>
          <w:sz w:val="22"/>
          <w:szCs w:val="22"/>
        </w:rPr>
        <w:t>: Allows frontend developers to interact with backend APIs based on documented guidelines.</w:t>
      </w:r>
    </w:p>
    <w:p w14:paraId="03A4D3DA" w14:textId="77777777" w:rsidR="00A40566" w:rsidRPr="00A40566" w:rsidRDefault="00A40566" w:rsidP="00A40566">
      <w:pPr>
        <w:pStyle w:val="PargrafodaLista"/>
        <w:numPr>
          <w:ilvl w:val="1"/>
          <w:numId w:val="95"/>
        </w:numPr>
        <w:spacing w:before="40" w:after="40"/>
        <w:ind w:hanging="357"/>
        <w:jc w:val="both"/>
        <w:rPr>
          <w:rFonts w:ascii="Times New Roman" w:hAnsi="Times New Roman" w:cs="Times New Roman"/>
          <w:sz w:val="22"/>
          <w:szCs w:val="22"/>
        </w:rPr>
      </w:pPr>
      <w:r w:rsidRPr="00A40566">
        <w:rPr>
          <w:rFonts w:ascii="Times New Roman" w:hAnsi="Times New Roman" w:cs="Times New Roman"/>
          <w:b/>
          <w:bCs/>
          <w:sz w:val="22"/>
          <w:szCs w:val="22"/>
        </w:rPr>
        <w:t>Constraints</w:t>
      </w:r>
      <w:r w:rsidRPr="00A40566">
        <w:rPr>
          <w:rFonts w:ascii="Times New Roman" w:hAnsi="Times New Roman" w:cs="Times New Roman"/>
          <w:sz w:val="22"/>
          <w:szCs w:val="22"/>
        </w:rPr>
        <w:t>: Documentation should be kept up-to-date with backend changes to avoid miscommunication between teams.</w:t>
      </w:r>
    </w:p>
    <w:p w14:paraId="655FF290" w14:textId="77777777" w:rsidR="00A40566" w:rsidRPr="00A40566" w:rsidRDefault="00A40566" w:rsidP="00A40566">
      <w:pPr>
        <w:pStyle w:val="PargrafodaLista"/>
        <w:numPr>
          <w:ilvl w:val="0"/>
          <w:numId w:val="95"/>
        </w:numPr>
        <w:spacing w:before="40" w:after="40"/>
        <w:ind w:hanging="357"/>
        <w:jc w:val="both"/>
        <w:rPr>
          <w:rFonts w:ascii="Times New Roman" w:hAnsi="Times New Roman" w:cs="Times New Roman"/>
          <w:sz w:val="22"/>
          <w:szCs w:val="22"/>
        </w:rPr>
      </w:pPr>
      <w:r w:rsidRPr="00A40566">
        <w:rPr>
          <w:rFonts w:ascii="Times New Roman" w:hAnsi="Times New Roman" w:cs="Times New Roman"/>
          <w:b/>
          <w:bCs/>
          <w:sz w:val="22"/>
          <w:szCs w:val="22"/>
        </w:rPr>
        <w:t>Context Diagram</w:t>
      </w:r>
      <w:r w:rsidRPr="00A40566">
        <w:rPr>
          <w:rFonts w:ascii="Times New Roman" w:hAnsi="Times New Roman" w:cs="Times New Roman"/>
          <w:sz w:val="22"/>
          <w:szCs w:val="22"/>
        </w:rPr>
        <w:t>: Shows the flow of information between documented API endpoints and their use by frontend developers.</w:t>
      </w:r>
    </w:p>
    <w:p w14:paraId="2CE96A23" w14:textId="77777777" w:rsidR="00A40566" w:rsidRPr="00A40566" w:rsidRDefault="00A40566" w:rsidP="00A40566">
      <w:pPr>
        <w:pStyle w:val="PargrafodaLista"/>
        <w:numPr>
          <w:ilvl w:val="0"/>
          <w:numId w:val="95"/>
        </w:numPr>
        <w:spacing w:before="40" w:after="40"/>
        <w:ind w:hanging="357"/>
        <w:jc w:val="both"/>
        <w:rPr>
          <w:rFonts w:ascii="Times New Roman" w:hAnsi="Times New Roman" w:cs="Times New Roman"/>
          <w:sz w:val="22"/>
          <w:szCs w:val="22"/>
        </w:rPr>
      </w:pPr>
      <w:r w:rsidRPr="00A40566">
        <w:rPr>
          <w:rFonts w:ascii="Times New Roman" w:hAnsi="Times New Roman" w:cs="Times New Roman"/>
          <w:b/>
          <w:bCs/>
          <w:sz w:val="22"/>
          <w:szCs w:val="22"/>
        </w:rPr>
        <w:t>Variability Mechanisms</w:t>
      </w:r>
      <w:r w:rsidRPr="00A40566">
        <w:rPr>
          <w:rFonts w:ascii="Times New Roman" w:hAnsi="Times New Roman" w:cs="Times New Roman"/>
          <w:sz w:val="22"/>
          <w:szCs w:val="22"/>
        </w:rPr>
        <w:t>: Supports versioning in API documentation to account for updates and backward compatibility.</w:t>
      </w:r>
    </w:p>
    <w:p w14:paraId="119982CE" w14:textId="77777777" w:rsidR="00A40566" w:rsidRPr="00A40566" w:rsidRDefault="00A40566" w:rsidP="00A40566">
      <w:pPr>
        <w:pStyle w:val="PargrafodaLista"/>
        <w:numPr>
          <w:ilvl w:val="0"/>
          <w:numId w:val="95"/>
        </w:numPr>
        <w:spacing w:before="40" w:after="40"/>
        <w:ind w:hanging="357"/>
        <w:jc w:val="both"/>
        <w:rPr>
          <w:rFonts w:ascii="Times New Roman" w:hAnsi="Times New Roman" w:cs="Times New Roman"/>
          <w:sz w:val="22"/>
          <w:szCs w:val="22"/>
        </w:rPr>
      </w:pPr>
      <w:r w:rsidRPr="00A40566">
        <w:rPr>
          <w:rFonts w:ascii="Times New Roman" w:hAnsi="Times New Roman" w:cs="Times New Roman"/>
          <w:b/>
          <w:bCs/>
          <w:sz w:val="22"/>
          <w:szCs w:val="22"/>
        </w:rPr>
        <w:t>Architecture Background</w:t>
      </w:r>
      <w:r w:rsidRPr="00A40566">
        <w:rPr>
          <w:rFonts w:ascii="Times New Roman" w:hAnsi="Times New Roman" w:cs="Times New Roman"/>
          <w:sz w:val="22"/>
          <w:szCs w:val="22"/>
        </w:rPr>
        <w:t>: API documentation is created and managed through Swagger to provide clear and accessible information for developers.</w:t>
      </w:r>
    </w:p>
    <w:p w14:paraId="2B47F060" w14:textId="1B7A2246" w:rsidR="00A749AF" w:rsidRPr="00DE5260" w:rsidRDefault="00A40566" w:rsidP="00DE5260">
      <w:pPr>
        <w:pStyle w:val="PargrafodaLista"/>
        <w:numPr>
          <w:ilvl w:val="0"/>
          <w:numId w:val="95"/>
        </w:numPr>
        <w:spacing w:before="40" w:after="40"/>
        <w:ind w:hanging="357"/>
        <w:jc w:val="both"/>
        <w:rPr>
          <w:rFonts w:ascii="Times New Roman" w:hAnsi="Times New Roman" w:cs="Times New Roman"/>
          <w:sz w:val="22"/>
          <w:szCs w:val="22"/>
        </w:rPr>
      </w:pPr>
      <w:r w:rsidRPr="00A40566">
        <w:rPr>
          <w:rFonts w:ascii="Times New Roman" w:hAnsi="Times New Roman" w:cs="Times New Roman"/>
          <w:b/>
          <w:bCs/>
          <w:sz w:val="22"/>
          <w:szCs w:val="22"/>
        </w:rPr>
        <w:t>Related View Packets</w:t>
      </w:r>
      <w:r w:rsidRPr="00A40566">
        <w:rPr>
          <w:rFonts w:ascii="Times New Roman" w:hAnsi="Times New Roman" w:cs="Times New Roman"/>
          <w:sz w:val="22"/>
          <w:szCs w:val="22"/>
        </w:rPr>
        <w:t>: Source Code Organization.</w:t>
      </w:r>
    </w:p>
    <w:p w14:paraId="46AAB577" w14:textId="77777777" w:rsidR="009E249B" w:rsidRDefault="009E249B">
      <w:pPr>
        <w:pStyle w:val="Ttulo1"/>
      </w:pPr>
      <w:bookmarkStart w:id="256" w:name="_Toc64867680"/>
      <w:bookmarkStart w:id="257" w:name="_Toc87146891"/>
      <w:bookmarkStart w:id="258" w:name="_Ref126913206"/>
      <w:bookmarkStart w:id="259" w:name="_Ref126913434"/>
      <w:bookmarkStart w:id="260" w:name="_Toc183540970"/>
      <w:r>
        <w:lastRenderedPageBreak/>
        <w:t>Relations Among Views</w:t>
      </w:r>
      <w:bookmarkEnd w:id="256"/>
      <w:bookmarkEnd w:id="257"/>
      <w:bookmarkEnd w:id="258"/>
      <w:bookmarkEnd w:id="259"/>
      <w:bookmarkEnd w:id="260"/>
      <w:r>
        <w:t xml:space="preserve"> </w:t>
      </w:r>
    </w:p>
    <w:p w14:paraId="1E006F06" w14:textId="77777777" w:rsidR="009E249B" w:rsidRDefault="009E249B" w:rsidP="000F666E">
      <w:pPr>
        <w:pStyle w:val="Body"/>
        <w:jc w:val="both"/>
      </w:pPr>
      <w:r>
        <w:t>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w:t>
      </w:r>
      <w:r>
        <w:softHyphen/>
        <w:t>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14:paraId="11AFF606" w14:textId="77777777" w:rsidR="009E249B" w:rsidRDefault="009E249B">
      <w:pPr>
        <w:pStyle w:val="Body"/>
      </w:pPr>
    </w:p>
    <w:p w14:paraId="267E0A8A" w14:textId="4DD5A46D" w:rsidR="009E249B" w:rsidRDefault="009E249B">
      <w:pPr>
        <w:pStyle w:val="Ttulo2"/>
        <w:rPr>
          <w:lang w:val="pt-PT"/>
        </w:rPr>
      </w:pPr>
      <w:bookmarkStart w:id="261" w:name="_Toc64867681"/>
      <w:bookmarkStart w:id="262" w:name="_Toc87146892"/>
      <w:bookmarkStart w:id="263" w:name="_Toc183540971"/>
      <w:r w:rsidRPr="006A3983">
        <w:rPr>
          <w:lang w:val="pt-PT"/>
        </w:rPr>
        <w:t>General Relations Among Views</w:t>
      </w:r>
      <w:bookmarkEnd w:id="261"/>
      <w:bookmarkEnd w:id="262"/>
      <w:bookmarkEnd w:id="263"/>
      <w:r w:rsidR="008831D0" w:rsidRPr="006A3983">
        <w:rPr>
          <w:lang w:val="pt-PT"/>
        </w:rPr>
        <w:t xml:space="preserve"> </w:t>
      </w:r>
    </w:p>
    <w:p w14:paraId="1B4DAF7D" w14:textId="77777777" w:rsidR="005765D6" w:rsidRPr="005765D6" w:rsidRDefault="005765D6" w:rsidP="005765D6">
      <w:pPr>
        <w:spacing w:before="240" w:after="240"/>
        <w:jc w:val="both"/>
        <w:rPr>
          <w:rFonts w:ascii="Times New Roman" w:hAnsi="Times New Roman"/>
          <w:sz w:val="22"/>
          <w:szCs w:val="22"/>
        </w:rPr>
      </w:pPr>
      <w:r w:rsidRPr="005765D6">
        <w:rPr>
          <w:rFonts w:ascii="Times New Roman" w:hAnsi="Times New Roman"/>
          <w:sz w:val="22"/>
          <w:szCs w:val="22"/>
        </w:rPr>
        <w:t xml:space="preserve">In the </w:t>
      </w:r>
      <w:r w:rsidRPr="005765D6">
        <w:rPr>
          <w:rFonts w:ascii="Times New Roman" w:hAnsi="Times New Roman"/>
          <w:b/>
          <w:sz w:val="22"/>
          <w:szCs w:val="22"/>
        </w:rPr>
        <w:t>Quizzes Tutor</w:t>
      </w:r>
      <w:r w:rsidRPr="005765D6">
        <w:rPr>
          <w:rFonts w:ascii="Times New Roman" w:hAnsi="Times New Roman"/>
          <w:sz w:val="22"/>
          <w:szCs w:val="22"/>
        </w:rPr>
        <w:t xml:space="preserve"> project, each view offers a unique perspective on the system's architecture. However, these views are not independent, as elements from one view often interact and correspond with elements in other views. Below are the general relationships among the key views of the system:</w:t>
      </w:r>
    </w:p>
    <w:p w14:paraId="0E520363" w14:textId="77777777" w:rsidR="005765D6" w:rsidRPr="005765D6" w:rsidRDefault="005765D6" w:rsidP="005765D6">
      <w:pPr>
        <w:numPr>
          <w:ilvl w:val="0"/>
          <w:numId w:val="98"/>
        </w:numPr>
        <w:pBdr>
          <w:top w:val="nil"/>
          <w:left w:val="nil"/>
          <w:bottom w:val="nil"/>
          <w:right w:val="nil"/>
          <w:between w:val="nil"/>
        </w:pBdr>
        <w:spacing w:line="240" w:lineRule="auto"/>
        <w:jc w:val="both"/>
        <w:rPr>
          <w:color w:val="000000"/>
          <w:sz w:val="22"/>
          <w:szCs w:val="22"/>
        </w:rPr>
      </w:pPr>
      <w:r w:rsidRPr="005765D6">
        <w:rPr>
          <w:rFonts w:ascii="Cardo" w:eastAsia="Cardo" w:hAnsi="Cardo" w:cs="Cardo"/>
          <w:b/>
          <w:color w:val="000000"/>
          <w:sz w:val="22"/>
          <w:szCs w:val="22"/>
        </w:rPr>
        <w:t>Decomposition View ↔ Uses View:</w:t>
      </w:r>
      <w:r w:rsidRPr="005765D6">
        <w:rPr>
          <w:rFonts w:ascii="Times New Roman" w:hAnsi="Times New Roman"/>
          <w:color w:val="000000"/>
          <w:sz w:val="22"/>
          <w:szCs w:val="22"/>
        </w:rPr>
        <w:t xml:space="preserve"> Modules defined in the Decomposition View correspond to the functional dependencies represented in the Uses View.</w:t>
      </w:r>
    </w:p>
    <w:p w14:paraId="7B58B08C" w14:textId="77777777" w:rsidR="005765D6" w:rsidRPr="005765D6" w:rsidRDefault="005765D6" w:rsidP="005765D6">
      <w:pPr>
        <w:numPr>
          <w:ilvl w:val="0"/>
          <w:numId w:val="98"/>
        </w:numPr>
        <w:pBdr>
          <w:top w:val="nil"/>
          <w:left w:val="nil"/>
          <w:bottom w:val="nil"/>
          <w:right w:val="nil"/>
          <w:between w:val="nil"/>
        </w:pBdr>
        <w:spacing w:line="240" w:lineRule="auto"/>
        <w:jc w:val="both"/>
        <w:rPr>
          <w:color w:val="000000"/>
          <w:sz w:val="22"/>
          <w:szCs w:val="22"/>
        </w:rPr>
      </w:pPr>
      <w:r w:rsidRPr="005765D6">
        <w:rPr>
          <w:rFonts w:ascii="Cardo" w:eastAsia="Cardo" w:hAnsi="Cardo" w:cs="Cardo"/>
          <w:b/>
          <w:color w:val="000000"/>
          <w:sz w:val="22"/>
          <w:szCs w:val="22"/>
        </w:rPr>
        <w:t>Decomposition View ↔ Data Model View:</w:t>
      </w:r>
      <w:r w:rsidRPr="005765D6">
        <w:rPr>
          <w:rFonts w:ascii="Times New Roman" w:hAnsi="Times New Roman"/>
          <w:color w:val="000000"/>
          <w:sz w:val="22"/>
          <w:szCs w:val="22"/>
        </w:rPr>
        <w:t xml:space="preserve"> Modules interact directly with data entities represented in the Data Model View.</w:t>
      </w:r>
    </w:p>
    <w:p w14:paraId="1479E4EC" w14:textId="77777777" w:rsidR="005765D6" w:rsidRPr="005765D6" w:rsidRDefault="005765D6" w:rsidP="005765D6">
      <w:pPr>
        <w:numPr>
          <w:ilvl w:val="0"/>
          <w:numId w:val="98"/>
        </w:numPr>
        <w:pBdr>
          <w:top w:val="nil"/>
          <w:left w:val="nil"/>
          <w:bottom w:val="nil"/>
          <w:right w:val="nil"/>
          <w:between w:val="nil"/>
        </w:pBdr>
        <w:spacing w:line="240" w:lineRule="auto"/>
        <w:jc w:val="both"/>
        <w:rPr>
          <w:color w:val="000000"/>
          <w:sz w:val="22"/>
          <w:szCs w:val="22"/>
        </w:rPr>
      </w:pPr>
      <w:r w:rsidRPr="005765D6">
        <w:rPr>
          <w:rFonts w:ascii="Cardo" w:eastAsia="Cardo" w:hAnsi="Cardo" w:cs="Cardo"/>
          <w:b/>
          <w:color w:val="000000"/>
          <w:sz w:val="22"/>
          <w:szCs w:val="22"/>
        </w:rPr>
        <w:t>Uses View ↔ Data Model View:</w:t>
      </w:r>
      <w:r w:rsidRPr="005765D6">
        <w:rPr>
          <w:rFonts w:ascii="Times New Roman" w:hAnsi="Times New Roman"/>
          <w:color w:val="000000"/>
          <w:sz w:val="22"/>
          <w:szCs w:val="22"/>
        </w:rPr>
        <w:t xml:space="preserve"> Functional dependencies between modules often involve shared access to the data entities described in the Data Model View.</w:t>
      </w:r>
    </w:p>
    <w:p w14:paraId="234FE12B" w14:textId="77777777" w:rsidR="005765D6" w:rsidRPr="005765D6" w:rsidRDefault="005765D6" w:rsidP="005765D6">
      <w:pPr>
        <w:numPr>
          <w:ilvl w:val="0"/>
          <w:numId w:val="98"/>
        </w:numPr>
        <w:pBdr>
          <w:top w:val="nil"/>
          <w:left w:val="nil"/>
          <w:bottom w:val="nil"/>
          <w:right w:val="nil"/>
          <w:between w:val="nil"/>
        </w:pBdr>
        <w:spacing w:line="240" w:lineRule="auto"/>
        <w:jc w:val="both"/>
        <w:rPr>
          <w:color w:val="000000"/>
          <w:sz w:val="22"/>
          <w:szCs w:val="22"/>
        </w:rPr>
      </w:pPr>
      <w:r w:rsidRPr="005765D6">
        <w:rPr>
          <w:rFonts w:ascii="Cardo" w:eastAsia="Cardo" w:hAnsi="Cardo" w:cs="Cardo"/>
          <w:b/>
          <w:color w:val="000000"/>
          <w:sz w:val="22"/>
          <w:szCs w:val="22"/>
        </w:rPr>
        <w:t>Call-Return View ↔ Repository View:</w:t>
      </w:r>
      <w:r w:rsidRPr="005765D6">
        <w:rPr>
          <w:rFonts w:ascii="Times New Roman" w:hAnsi="Times New Roman"/>
          <w:color w:val="000000"/>
          <w:sz w:val="22"/>
          <w:szCs w:val="22"/>
        </w:rPr>
        <w:t xml:space="preserve"> Components described in the Call-Return View perform storage and retrieval operations on mechanisms defined in the Repository View.</w:t>
      </w:r>
    </w:p>
    <w:p w14:paraId="4A7DE146" w14:textId="77777777" w:rsidR="005765D6" w:rsidRPr="005765D6" w:rsidRDefault="005765D6" w:rsidP="005765D6">
      <w:pPr>
        <w:numPr>
          <w:ilvl w:val="0"/>
          <w:numId w:val="98"/>
        </w:numPr>
        <w:pBdr>
          <w:top w:val="nil"/>
          <w:left w:val="nil"/>
          <w:bottom w:val="nil"/>
          <w:right w:val="nil"/>
          <w:between w:val="nil"/>
        </w:pBdr>
        <w:spacing w:line="240" w:lineRule="auto"/>
        <w:jc w:val="both"/>
        <w:rPr>
          <w:color w:val="000000"/>
          <w:sz w:val="22"/>
          <w:szCs w:val="22"/>
        </w:rPr>
      </w:pPr>
      <w:r w:rsidRPr="005765D6">
        <w:rPr>
          <w:rFonts w:ascii="Cardo" w:eastAsia="Cardo" w:hAnsi="Cardo" w:cs="Cardo"/>
          <w:b/>
          <w:color w:val="000000"/>
          <w:sz w:val="22"/>
          <w:szCs w:val="22"/>
        </w:rPr>
        <w:t>Call-Return View ↔ Data Model View:</w:t>
      </w:r>
      <w:r w:rsidRPr="005765D6">
        <w:rPr>
          <w:rFonts w:ascii="Times New Roman" w:hAnsi="Times New Roman"/>
          <w:color w:val="000000"/>
          <w:sz w:val="22"/>
          <w:szCs w:val="22"/>
        </w:rPr>
        <w:t xml:space="preserve"> Components utilize data entities described in the Data Model View during runtime interactions.</w:t>
      </w:r>
    </w:p>
    <w:p w14:paraId="5A380C2D" w14:textId="77777777" w:rsidR="005765D6" w:rsidRPr="005765D6" w:rsidRDefault="005765D6" w:rsidP="005765D6">
      <w:pPr>
        <w:numPr>
          <w:ilvl w:val="0"/>
          <w:numId w:val="98"/>
        </w:numPr>
        <w:pBdr>
          <w:top w:val="nil"/>
          <w:left w:val="nil"/>
          <w:bottom w:val="nil"/>
          <w:right w:val="nil"/>
          <w:between w:val="nil"/>
        </w:pBdr>
        <w:spacing w:line="240" w:lineRule="auto"/>
        <w:jc w:val="both"/>
        <w:rPr>
          <w:color w:val="000000"/>
          <w:sz w:val="22"/>
          <w:szCs w:val="22"/>
        </w:rPr>
      </w:pPr>
      <w:r w:rsidRPr="005765D6">
        <w:rPr>
          <w:rFonts w:ascii="Cardo" w:eastAsia="Cardo" w:hAnsi="Cardo" w:cs="Cardo"/>
          <w:b/>
          <w:color w:val="000000"/>
          <w:sz w:val="22"/>
          <w:szCs w:val="22"/>
        </w:rPr>
        <w:t>Execution View ↔ Development View:</w:t>
      </w:r>
      <w:r w:rsidRPr="005765D6">
        <w:rPr>
          <w:rFonts w:ascii="Times New Roman" w:hAnsi="Times New Roman"/>
          <w:color w:val="000000"/>
          <w:sz w:val="22"/>
          <w:szCs w:val="22"/>
        </w:rPr>
        <w:t xml:space="preserve"> Development artifacts are mapped to their execution environments as defined in the Execution View.</w:t>
      </w:r>
    </w:p>
    <w:p w14:paraId="756E9A13" w14:textId="2F160F81" w:rsidR="005765D6" w:rsidRPr="00D422D2" w:rsidRDefault="005765D6" w:rsidP="005765D6">
      <w:pPr>
        <w:numPr>
          <w:ilvl w:val="0"/>
          <w:numId w:val="98"/>
        </w:numPr>
        <w:pBdr>
          <w:top w:val="nil"/>
          <w:left w:val="nil"/>
          <w:bottom w:val="nil"/>
          <w:right w:val="nil"/>
          <w:between w:val="nil"/>
        </w:pBdr>
        <w:spacing w:line="240" w:lineRule="auto"/>
        <w:jc w:val="both"/>
        <w:rPr>
          <w:color w:val="000000"/>
          <w:sz w:val="22"/>
          <w:szCs w:val="22"/>
        </w:rPr>
      </w:pPr>
      <w:r w:rsidRPr="005765D6">
        <w:rPr>
          <w:rFonts w:ascii="Cardo" w:eastAsia="Cardo" w:hAnsi="Cardo" w:cs="Cardo"/>
          <w:b/>
          <w:color w:val="000000"/>
          <w:sz w:val="22"/>
          <w:szCs w:val="22"/>
        </w:rPr>
        <w:t>Execution View ↔ Data Model View:</w:t>
      </w:r>
      <w:r w:rsidRPr="005765D6">
        <w:rPr>
          <w:rFonts w:ascii="Times New Roman" w:hAnsi="Times New Roman"/>
          <w:color w:val="000000"/>
          <w:sz w:val="22"/>
          <w:szCs w:val="22"/>
        </w:rPr>
        <w:t xml:space="preserve"> Data entities are stored and managed within the infrastructure mechanisms described in the Execution View.</w:t>
      </w:r>
    </w:p>
    <w:p w14:paraId="3EB544FB" w14:textId="19A5E5C1" w:rsidR="009E249B" w:rsidRDefault="009E249B">
      <w:pPr>
        <w:pStyle w:val="Body"/>
        <w:rPr>
          <w:lang w:val="en-GB"/>
        </w:rPr>
      </w:pPr>
    </w:p>
    <w:p w14:paraId="5BB5F900" w14:textId="77777777" w:rsidR="00D422D2" w:rsidRDefault="00D422D2">
      <w:pPr>
        <w:pStyle w:val="Body"/>
        <w:rPr>
          <w:lang w:val="en-GB"/>
        </w:rPr>
      </w:pPr>
    </w:p>
    <w:p w14:paraId="2551B2AC" w14:textId="77777777" w:rsidR="00D422D2" w:rsidRPr="005765D6" w:rsidRDefault="00D422D2">
      <w:pPr>
        <w:pStyle w:val="Body"/>
        <w:rPr>
          <w:lang w:val="en-GB"/>
        </w:rPr>
      </w:pPr>
    </w:p>
    <w:p w14:paraId="4B2417D7" w14:textId="15C47957" w:rsidR="009E249B" w:rsidRDefault="009E249B">
      <w:pPr>
        <w:pStyle w:val="Ttulo2"/>
        <w:rPr>
          <w:lang w:val="pt-PT"/>
        </w:rPr>
      </w:pPr>
      <w:bookmarkStart w:id="264" w:name="_Toc64867682"/>
      <w:bookmarkStart w:id="265" w:name="_Toc87146893"/>
      <w:bookmarkStart w:id="266" w:name="_Toc183540972"/>
      <w:r w:rsidRPr="00EA69BC">
        <w:rPr>
          <w:lang w:val="pt-PT"/>
        </w:rPr>
        <w:lastRenderedPageBreak/>
        <w:t>View-to-View Relations</w:t>
      </w:r>
      <w:bookmarkEnd w:id="264"/>
      <w:bookmarkEnd w:id="265"/>
      <w:bookmarkEnd w:id="266"/>
      <w:r w:rsidR="008A13C1" w:rsidRPr="00EA69BC">
        <w:rPr>
          <w:lang w:val="pt-PT"/>
        </w:rPr>
        <w:t xml:space="preserve"> </w:t>
      </w:r>
    </w:p>
    <w:p w14:paraId="05994731" w14:textId="20464D6E" w:rsidR="003B5ED0" w:rsidRPr="006E533F" w:rsidRDefault="006E533F" w:rsidP="006E533F">
      <w:pPr>
        <w:spacing w:before="240" w:after="240"/>
        <w:rPr>
          <w:rFonts w:ascii="Times New Roman" w:hAnsi="Times New Roman"/>
          <w:sz w:val="22"/>
          <w:szCs w:val="22"/>
        </w:rPr>
      </w:pPr>
      <w:r w:rsidRPr="006E533F">
        <w:rPr>
          <w:rFonts w:ascii="Times New Roman" w:hAnsi="Times New Roman"/>
          <w:sz w:val="22"/>
          <w:szCs w:val="22"/>
        </w:rPr>
        <w:t>Below are the specific relationships between elements of the different views, demonstrating how they interact to form a cohesive and consistent system:</w:t>
      </w:r>
    </w:p>
    <w:p w14:paraId="21C38890" w14:textId="77777777" w:rsidR="009E6CD1" w:rsidRPr="009E6CD1" w:rsidRDefault="009E6CD1" w:rsidP="009E6CD1">
      <w:pPr>
        <w:pBdr>
          <w:top w:val="nil"/>
          <w:left w:val="nil"/>
          <w:bottom w:val="nil"/>
          <w:right w:val="nil"/>
          <w:between w:val="nil"/>
        </w:pBdr>
        <w:spacing w:before="240" w:line="240" w:lineRule="auto"/>
        <w:rPr>
          <w:rFonts w:ascii="Times New Roman" w:hAnsi="Times New Roman"/>
          <w:b/>
          <w:color w:val="000000"/>
          <w:sz w:val="22"/>
          <w:szCs w:val="22"/>
        </w:rPr>
      </w:pPr>
      <w:r w:rsidRPr="009E6CD1">
        <w:rPr>
          <w:rFonts w:ascii="Cardo" w:eastAsia="Cardo" w:hAnsi="Cardo" w:cs="Cardo"/>
          <w:b/>
          <w:color w:val="000000"/>
          <w:sz w:val="22"/>
          <w:szCs w:val="22"/>
        </w:rPr>
        <w:t>Decomposition View ↔ Uses View:</w:t>
      </w:r>
    </w:p>
    <w:p w14:paraId="655ACA63" w14:textId="77777777" w:rsidR="009E6CD1" w:rsidRPr="009E6CD1" w:rsidRDefault="009E6CD1" w:rsidP="009E6CD1">
      <w:pPr>
        <w:pBdr>
          <w:top w:val="nil"/>
          <w:left w:val="nil"/>
          <w:bottom w:val="nil"/>
          <w:right w:val="nil"/>
          <w:between w:val="nil"/>
        </w:pBdr>
        <w:spacing w:line="240" w:lineRule="auto"/>
        <w:ind w:left="720"/>
        <w:rPr>
          <w:rFonts w:ascii="Times New Roman" w:hAnsi="Times New Roman"/>
          <w:color w:val="000000"/>
          <w:sz w:val="22"/>
          <w:szCs w:val="22"/>
        </w:rPr>
      </w:pPr>
      <w:r w:rsidRPr="009E6CD1">
        <w:rPr>
          <w:rFonts w:ascii="Times New Roman" w:hAnsi="Times New Roman"/>
          <w:b/>
          <w:color w:val="000000"/>
          <w:sz w:val="22"/>
          <w:szCs w:val="22"/>
        </w:rPr>
        <w:t>Relation:</w:t>
      </w:r>
      <w:r w:rsidRPr="009E6CD1">
        <w:rPr>
          <w:rFonts w:ascii="Times New Roman" w:hAnsi="Times New Roman"/>
          <w:color w:val="000000"/>
          <w:sz w:val="22"/>
          <w:szCs w:val="22"/>
        </w:rPr>
        <w:t xml:space="preserve"> Modules in the Decomposition View correspond to functional dependencies in the Uses View.</w:t>
      </w:r>
    </w:p>
    <w:p w14:paraId="67131C24" w14:textId="77777777" w:rsidR="009E6CD1" w:rsidRPr="009E6CD1" w:rsidRDefault="009E6CD1" w:rsidP="009E6CD1">
      <w:pPr>
        <w:pBdr>
          <w:top w:val="nil"/>
          <w:left w:val="nil"/>
          <w:bottom w:val="nil"/>
          <w:right w:val="nil"/>
          <w:between w:val="nil"/>
        </w:pBdr>
        <w:spacing w:line="240" w:lineRule="auto"/>
        <w:ind w:left="720"/>
        <w:rPr>
          <w:rFonts w:ascii="Times New Roman" w:hAnsi="Times New Roman"/>
          <w:color w:val="000000"/>
          <w:sz w:val="22"/>
          <w:szCs w:val="22"/>
        </w:rPr>
      </w:pPr>
      <w:r w:rsidRPr="009E6CD1">
        <w:rPr>
          <w:rFonts w:ascii="Times New Roman" w:hAnsi="Times New Roman"/>
          <w:b/>
          <w:color w:val="000000"/>
          <w:sz w:val="22"/>
          <w:szCs w:val="22"/>
        </w:rPr>
        <w:t>Example:</w:t>
      </w:r>
      <w:r w:rsidRPr="009E6CD1">
        <w:rPr>
          <w:rFonts w:ascii="Times New Roman" w:hAnsi="Times New Roman"/>
          <w:color w:val="000000"/>
          <w:sz w:val="22"/>
          <w:szCs w:val="22"/>
        </w:rPr>
        <w:t xml:space="preserve"> The "Quiz Management" module depends on the "User Authentication" module to verify users.</w:t>
      </w:r>
    </w:p>
    <w:p w14:paraId="632B8BA9" w14:textId="77777777" w:rsidR="009E6CD1" w:rsidRPr="009E6CD1" w:rsidRDefault="009E6CD1" w:rsidP="009E6CD1">
      <w:pPr>
        <w:pBdr>
          <w:top w:val="nil"/>
          <w:left w:val="nil"/>
          <w:bottom w:val="nil"/>
          <w:right w:val="nil"/>
          <w:between w:val="nil"/>
        </w:pBdr>
        <w:spacing w:line="240" w:lineRule="auto"/>
        <w:rPr>
          <w:rFonts w:ascii="Times New Roman" w:hAnsi="Times New Roman"/>
          <w:b/>
          <w:color w:val="000000"/>
          <w:sz w:val="22"/>
          <w:szCs w:val="22"/>
        </w:rPr>
      </w:pPr>
      <w:r w:rsidRPr="009E6CD1">
        <w:rPr>
          <w:rFonts w:ascii="Cardo" w:eastAsia="Cardo" w:hAnsi="Cardo" w:cs="Cardo"/>
          <w:b/>
          <w:color w:val="000000"/>
          <w:sz w:val="22"/>
          <w:szCs w:val="22"/>
        </w:rPr>
        <w:t>Decomposition View ↔ Data Model View:</w:t>
      </w:r>
    </w:p>
    <w:p w14:paraId="1899B288" w14:textId="77777777" w:rsidR="009E6CD1" w:rsidRPr="009E6CD1" w:rsidRDefault="009E6CD1" w:rsidP="009E6CD1">
      <w:pPr>
        <w:pBdr>
          <w:top w:val="nil"/>
          <w:left w:val="nil"/>
          <w:bottom w:val="nil"/>
          <w:right w:val="nil"/>
          <w:between w:val="nil"/>
        </w:pBdr>
        <w:spacing w:line="240" w:lineRule="auto"/>
        <w:ind w:firstLine="720"/>
        <w:rPr>
          <w:rFonts w:ascii="Times New Roman" w:hAnsi="Times New Roman"/>
          <w:color w:val="000000"/>
          <w:sz w:val="22"/>
          <w:szCs w:val="22"/>
        </w:rPr>
      </w:pPr>
      <w:r w:rsidRPr="009E6CD1">
        <w:rPr>
          <w:rFonts w:ascii="Times New Roman" w:hAnsi="Times New Roman"/>
          <w:b/>
          <w:color w:val="000000"/>
          <w:sz w:val="22"/>
          <w:szCs w:val="22"/>
        </w:rPr>
        <w:t>Relation:</w:t>
      </w:r>
      <w:r w:rsidRPr="009E6CD1">
        <w:rPr>
          <w:rFonts w:ascii="Times New Roman" w:hAnsi="Times New Roman"/>
          <w:color w:val="000000"/>
          <w:sz w:val="22"/>
          <w:szCs w:val="22"/>
        </w:rPr>
        <w:t xml:space="preserve"> Modules interact with data entities described in the Data Model View.</w:t>
      </w:r>
    </w:p>
    <w:p w14:paraId="5B62C09B" w14:textId="77777777" w:rsidR="009E6CD1" w:rsidRPr="009E6CD1" w:rsidRDefault="009E6CD1" w:rsidP="009E6CD1">
      <w:pPr>
        <w:pBdr>
          <w:top w:val="nil"/>
          <w:left w:val="nil"/>
          <w:bottom w:val="nil"/>
          <w:right w:val="nil"/>
          <w:between w:val="nil"/>
        </w:pBdr>
        <w:spacing w:line="240" w:lineRule="auto"/>
        <w:ind w:firstLine="720"/>
        <w:rPr>
          <w:rFonts w:ascii="Times New Roman" w:hAnsi="Times New Roman"/>
          <w:color w:val="000000"/>
          <w:sz w:val="22"/>
          <w:szCs w:val="22"/>
        </w:rPr>
      </w:pPr>
      <w:r w:rsidRPr="009E6CD1">
        <w:rPr>
          <w:rFonts w:ascii="Times New Roman" w:hAnsi="Times New Roman"/>
          <w:b/>
          <w:color w:val="000000"/>
          <w:sz w:val="22"/>
          <w:szCs w:val="22"/>
        </w:rPr>
        <w:t>Example:</w:t>
      </w:r>
      <w:r w:rsidRPr="009E6CD1">
        <w:rPr>
          <w:rFonts w:ascii="Times New Roman" w:hAnsi="Times New Roman"/>
          <w:color w:val="000000"/>
          <w:sz w:val="22"/>
          <w:szCs w:val="22"/>
        </w:rPr>
        <w:t xml:space="preserve"> The "Quiz Submissions" module uses entities like "Submissions" and "Users."</w:t>
      </w:r>
    </w:p>
    <w:p w14:paraId="7683D2CC" w14:textId="77777777" w:rsidR="009E6CD1" w:rsidRPr="009E6CD1" w:rsidRDefault="009E6CD1" w:rsidP="009E6CD1">
      <w:pPr>
        <w:pBdr>
          <w:top w:val="nil"/>
          <w:left w:val="nil"/>
          <w:bottom w:val="nil"/>
          <w:right w:val="nil"/>
          <w:between w:val="nil"/>
        </w:pBdr>
        <w:spacing w:line="240" w:lineRule="auto"/>
        <w:rPr>
          <w:rFonts w:ascii="Times New Roman" w:hAnsi="Times New Roman"/>
          <w:b/>
          <w:color w:val="000000"/>
          <w:sz w:val="22"/>
          <w:szCs w:val="22"/>
        </w:rPr>
      </w:pPr>
      <w:r w:rsidRPr="009E6CD1">
        <w:rPr>
          <w:rFonts w:ascii="Cardo" w:eastAsia="Cardo" w:hAnsi="Cardo" w:cs="Cardo"/>
          <w:b/>
          <w:color w:val="000000"/>
          <w:sz w:val="22"/>
          <w:szCs w:val="22"/>
        </w:rPr>
        <w:t>Uses View ↔ Data Model View:</w:t>
      </w:r>
    </w:p>
    <w:p w14:paraId="3A3AC9CE" w14:textId="77777777" w:rsidR="009E6CD1" w:rsidRPr="009E6CD1" w:rsidRDefault="009E6CD1" w:rsidP="009E6CD1">
      <w:pPr>
        <w:pBdr>
          <w:top w:val="nil"/>
          <w:left w:val="nil"/>
          <w:bottom w:val="nil"/>
          <w:right w:val="nil"/>
          <w:between w:val="nil"/>
        </w:pBdr>
        <w:spacing w:line="240" w:lineRule="auto"/>
        <w:ind w:left="720"/>
        <w:rPr>
          <w:rFonts w:ascii="Times New Roman" w:hAnsi="Times New Roman"/>
          <w:color w:val="000000"/>
          <w:sz w:val="22"/>
          <w:szCs w:val="22"/>
        </w:rPr>
      </w:pPr>
      <w:r w:rsidRPr="009E6CD1">
        <w:rPr>
          <w:rFonts w:ascii="Times New Roman" w:hAnsi="Times New Roman"/>
          <w:b/>
          <w:color w:val="000000"/>
          <w:sz w:val="22"/>
          <w:szCs w:val="22"/>
        </w:rPr>
        <w:t>Relation:</w:t>
      </w:r>
      <w:r w:rsidRPr="009E6CD1">
        <w:rPr>
          <w:rFonts w:ascii="Times New Roman" w:hAnsi="Times New Roman"/>
          <w:color w:val="000000"/>
          <w:sz w:val="22"/>
          <w:szCs w:val="22"/>
        </w:rPr>
        <w:t xml:space="preserve"> Functional dependencies between modules involve data entities from the Data Model View.</w:t>
      </w:r>
    </w:p>
    <w:p w14:paraId="7C5CBAAD" w14:textId="77777777" w:rsidR="009E6CD1" w:rsidRPr="009E6CD1" w:rsidRDefault="009E6CD1" w:rsidP="009E6CD1">
      <w:pPr>
        <w:pBdr>
          <w:top w:val="nil"/>
          <w:left w:val="nil"/>
          <w:bottom w:val="nil"/>
          <w:right w:val="nil"/>
          <w:between w:val="nil"/>
        </w:pBdr>
        <w:spacing w:line="240" w:lineRule="auto"/>
        <w:ind w:left="720"/>
        <w:rPr>
          <w:rFonts w:ascii="Times New Roman" w:hAnsi="Times New Roman"/>
          <w:color w:val="000000"/>
          <w:sz w:val="22"/>
          <w:szCs w:val="22"/>
        </w:rPr>
      </w:pPr>
      <w:r w:rsidRPr="009E6CD1">
        <w:rPr>
          <w:rFonts w:ascii="Times New Roman" w:hAnsi="Times New Roman"/>
          <w:b/>
          <w:color w:val="000000"/>
          <w:sz w:val="22"/>
          <w:szCs w:val="22"/>
        </w:rPr>
        <w:t>Example:</w:t>
      </w:r>
      <w:r w:rsidRPr="009E6CD1">
        <w:rPr>
          <w:rFonts w:ascii="Times New Roman" w:hAnsi="Times New Roman"/>
          <w:color w:val="000000"/>
          <w:sz w:val="22"/>
          <w:szCs w:val="22"/>
        </w:rPr>
        <w:t xml:space="preserve"> The "Results Calculation" module depends on entities like "Answers" and "Grades."</w:t>
      </w:r>
    </w:p>
    <w:p w14:paraId="0C726CB2" w14:textId="77777777" w:rsidR="009E6CD1" w:rsidRPr="009E6CD1" w:rsidRDefault="009E6CD1" w:rsidP="009E6CD1">
      <w:pPr>
        <w:pBdr>
          <w:top w:val="nil"/>
          <w:left w:val="nil"/>
          <w:bottom w:val="nil"/>
          <w:right w:val="nil"/>
          <w:between w:val="nil"/>
        </w:pBdr>
        <w:spacing w:line="240" w:lineRule="auto"/>
        <w:rPr>
          <w:rFonts w:ascii="Times New Roman" w:hAnsi="Times New Roman"/>
          <w:b/>
          <w:color w:val="000000"/>
          <w:sz w:val="22"/>
          <w:szCs w:val="22"/>
        </w:rPr>
      </w:pPr>
      <w:r w:rsidRPr="009E6CD1">
        <w:rPr>
          <w:rFonts w:ascii="Cardo" w:eastAsia="Cardo" w:hAnsi="Cardo" w:cs="Cardo"/>
          <w:b/>
          <w:color w:val="000000"/>
          <w:sz w:val="22"/>
          <w:szCs w:val="22"/>
        </w:rPr>
        <w:t>Call-Return View ↔ Repository View:</w:t>
      </w:r>
    </w:p>
    <w:p w14:paraId="1CC0A73B" w14:textId="77777777" w:rsidR="009E6CD1" w:rsidRPr="009E6CD1" w:rsidRDefault="009E6CD1" w:rsidP="009E6CD1">
      <w:pPr>
        <w:pBdr>
          <w:top w:val="nil"/>
          <w:left w:val="nil"/>
          <w:bottom w:val="nil"/>
          <w:right w:val="nil"/>
          <w:between w:val="nil"/>
        </w:pBdr>
        <w:spacing w:line="240" w:lineRule="auto"/>
        <w:ind w:left="720"/>
        <w:rPr>
          <w:rFonts w:ascii="Times New Roman" w:hAnsi="Times New Roman"/>
          <w:color w:val="000000"/>
          <w:sz w:val="22"/>
          <w:szCs w:val="22"/>
        </w:rPr>
      </w:pPr>
      <w:r w:rsidRPr="009E6CD1">
        <w:rPr>
          <w:rFonts w:ascii="Times New Roman" w:hAnsi="Times New Roman"/>
          <w:b/>
          <w:color w:val="000000"/>
          <w:sz w:val="22"/>
          <w:szCs w:val="22"/>
        </w:rPr>
        <w:t>Relation:</w:t>
      </w:r>
      <w:r w:rsidRPr="009E6CD1">
        <w:rPr>
          <w:rFonts w:ascii="Times New Roman" w:hAnsi="Times New Roman"/>
          <w:color w:val="000000"/>
          <w:sz w:val="22"/>
          <w:szCs w:val="22"/>
        </w:rPr>
        <w:t xml:space="preserve"> Components in the Call-Return View perform operations on repositories defined in the Repository View.</w:t>
      </w:r>
    </w:p>
    <w:p w14:paraId="25DC4F9D" w14:textId="77777777" w:rsidR="009E6CD1" w:rsidRPr="009E6CD1" w:rsidRDefault="009E6CD1" w:rsidP="009E6CD1">
      <w:pPr>
        <w:pBdr>
          <w:top w:val="nil"/>
          <w:left w:val="nil"/>
          <w:bottom w:val="nil"/>
          <w:right w:val="nil"/>
          <w:between w:val="nil"/>
        </w:pBdr>
        <w:spacing w:line="240" w:lineRule="auto"/>
        <w:ind w:left="720"/>
        <w:rPr>
          <w:rFonts w:ascii="Times New Roman" w:hAnsi="Times New Roman"/>
          <w:color w:val="000000"/>
          <w:sz w:val="22"/>
          <w:szCs w:val="22"/>
        </w:rPr>
      </w:pPr>
      <w:r w:rsidRPr="009E6CD1">
        <w:rPr>
          <w:rFonts w:ascii="Times New Roman" w:hAnsi="Times New Roman"/>
          <w:b/>
          <w:color w:val="000000"/>
          <w:sz w:val="22"/>
          <w:szCs w:val="22"/>
        </w:rPr>
        <w:t>Example:</w:t>
      </w:r>
      <w:r w:rsidRPr="009E6CD1">
        <w:rPr>
          <w:rFonts w:ascii="Times New Roman" w:hAnsi="Times New Roman"/>
          <w:color w:val="000000"/>
          <w:sz w:val="22"/>
          <w:szCs w:val="22"/>
        </w:rPr>
        <w:t xml:space="preserve"> A component responsible for saving quiz results invokes repository operations to store them.</w:t>
      </w:r>
    </w:p>
    <w:p w14:paraId="0FE6F0F6" w14:textId="77777777" w:rsidR="009E6CD1" w:rsidRPr="009E6CD1" w:rsidRDefault="009E6CD1" w:rsidP="009E6CD1">
      <w:pPr>
        <w:pBdr>
          <w:top w:val="nil"/>
          <w:left w:val="nil"/>
          <w:bottom w:val="nil"/>
          <w:right w:val="nil"/>
          <w:between w:val="nil"/>
        </w:pBdr>
        <w:spacing w:line="240" w:lineRule="auto"/>
        <w:rPr>
          <w:rFonts w:ascii="Times New Roman" w:hAnsi="Times New Roman"/>
          <w:b/>
          <w:color w:val="000000"/>
          <w:sz w:val="22"/>
          <w:szCs w:val="22"/>
        </w:rPr>
      </w:pPr>
      <w:r w:rsidRPr="009E6CD1">
        <w:rPr>
          <w:rFonts w:ascii="Cardo" w:eastAsia="Cardo" w:hAnsi="Cardo" w:cs="Cardo"/>
          <w:b/>
          <w:color w:val="000000"/>
          <w:sz w:val="22"/>
          <w:szCs w:val="22"/>
        </w:rPr>
        <w:t>Call-Return View ↔ Data Model View:</w:t>
      </w:r>
    </w:p>
    <w:p w14:paraId="29B6C650" w14:textId="77777777" w:rsidR="009E6CD1" w:rsidRPr="009E6CD1" w:rsidRDefault="009E6CD1" w:rsidP="009E6CD1">
      <w:pPr>
        <w:pBdr>
          <w:top w:val="nil"/>
          <w:left w:val="nil"/>
          <w:bottom w:val="nil"/>
          <w:right w:val="nil"/>
          <w:between w:val="nil"/>
        </w:pBdr>
        <w:spacing w:line="240" w:lineRule="auto"/>
        <w:ind w:left="720"/>
        <w:rPr>
          <w:rFonts w:ascii="Times New Roman" w:hAnsi="Times New Roman"/>
          <w:color w:val="000000"/>
          <w:sz w:val="22"/>
          <w:szCs w:val="22"/>
        </w:rPr>
      </w:pPr>
      <w:r w:rsidRPr="009E6CD1">
        <w:rPr>
          <w:rFonts w:ascii="Times New Roman" w:hAnsi="Times New Roman"/>
          <w:b/>
          <w:color w:val="000000"/>
          <w:sz w:val="22"/>
          <w:szCs w:val="22"/>
        </w:rPr>
        <w:t>Relation:</w:t>
      </w:r>
      <w:r w:rsidRPr="009E6CD1">
        <w:rPr>
          <w:rFonts w:ascii="Times New Roman" w:hAnsi="Times New Roman"/>
          <w:color w:val="000000"/>
          <w:sz w:val="22"/>
          <w:szCs w:val="22"/>
        </w:rPr>
        <w:t xml:space="preserve"> Components utilize data entities described in the Data Model View during runtime interactions.</w:t>
      </w:r>
    </w:p>
    <w:p w14:paraId="63E2C6B3" w14:textId="77777777" w:rsidR="009E6CD1" w:rsidRPr="009E6CD1" w:rsidRDefault="009E6CD1" w:rsidP="009E6CD1">
      <w:pPr>
        <w:pBdr>
          <w:top w:val="nil"/>
          <w:left w:val="nil"/>
          <w:bottom w:val="nil"/>
          <w:right w:val="nil"/>
          <w:between w:val="nil"/>
        </w:pBdr>
        <w:spacing w:line="240" w:lineRule="auto"/>
        <w:ind w:left="720"/>
        <w:rPr>
          <w:rFonts w:ascii="Times New Roman" w:hAnsi="Times New Roman"/>
          <w:color w:val="000000"/>
          <w:sz w:val="22"/>
          <w:szCs w:val="22"/>
        </w:rPr>
      </w:pPr>
      <w:r w:rsidRPr="009E6CD1">
        <w:rPr>
          <w:rFonts w:ascii="Times New Roman" w:hAnsi="Times New Roman"/>
          <w:b/>
          <w:color w:val="000000"/>
          <w:sz w:val="22"/>
          <w:szCs w:val="22"/>
        </w:rPr>
        <w:t>Example:</w:t>
      </w:r>
      <w:r w:rsidRPr="009E6CD1">
        <w:rPr>
          <w:rFonts w:ascii="Times New Roman" w:hAnsi="Times New Roman"/>
          <w:color w:val="000000"/>
          <w:sz w:val="22"/>
          <w:szCs w:val="22"/>
        </w:rPr>
        <w:t xml:space="preserve"> A component processing quiz answers uses data entities like "Questions" and "Answers."</w:t>
      </w:r>
    </w:p>
    <w:p w14:paraId="0DEDA07D" w14:textId="77777777" w:rsidR="009E6CD1" w:rsidRPr="009E6CD1" w:rsidRDefault="009E6CD1" w:rsidP="009E6CD1">
      <w:pPr>
        <w:pBdr>
          <w:top w:val="nil"/>
          <w:left w:val="nil"/>
          <w:bottom w:val="nil"/>
          <w:right w:val="nil"/>
          <w:between w:val="nil"/>
        </w:pBdr>
        <w:spacing w:line="240" w:lineRule="auto"/>
        <w:rPr>
          <w:rFonts w:ascii="Times New Roman" w:hAnsi="Times New Roman"/>
          <w:b/>
          <w:color w:val="000000"/>
          <w:sz w:val="22"/>
          <w:szCs w:val="22"/>
        </w:rPr>
      </w:pPr>
      <w:r w:rsidRPr="009E6CD1">
        <w:rPr>
          <w:rFonts w:ascii="Cardo" w:eastAsia="Cardo" w:hAnsi="Cardo" w:cs="Cardo"/>
          <w:b/>
          <w:color w:val="000000"/>
          <w:sz w:val="22"/>
          <w:szCs w:val="22"/>
        </w:rPr>
        <w:t>Execution View ↔ Development View:</w:t>
      </w:r>
    </w:p>
    <w:p w14:paraId="70329E9E" w14:textId="77777777" w:rsidR="009E6CD1" w:rsidRPr="009E6CD1" w:rsidRDefault="009E6CD1" w:rsidP="009E6CD1">
      <w:pPr>
        <w:pBdr>
          <w:top w:val="nil"/>
          <w:left w:val="nil"/>
          <w:bottom w:val="nil"/>
          <w:right w:val="nil"/>
          <w:between w:val="nil"/>
        </w:pBdr>
        <w:spacing w:line="240" w:lineRule="auto"/>
        <w:ind w:left="720"/>
        <w:rPr>
          <w:rFonts w:ascii="Times New Roman" w:hAnsi="Times New Roman"/>
          <w:color w:val="000000"/>
          <w:sz w:val="22"/>
          <w:szCs w:val="22"/>
        </w:rPr>
      </w:pPr>
      <w:r w:rsidRPr="009E6CD1">
        <w:rPr>
          <w:rFonts w:ascii="Times New Roman" w:hAnsi="Times New Roman"/>
          <w:b/>
          <w:color w:val="000000"/>
          <w:sz w:val="22"/>
          <w:szCs w:val="22"/>
        </w:rPr>
        <w:t>Relation:</w:t>
      </w:r>
      <w:r w:rsidRPr="009E6CD1">
        <w:rPr>
          <w:rFonts w:ascii="Times New Roman" w:hAnsi="Times New Roman"/>
          <w:color w:val="000000"/>
          <w:sz w:val="22"/>
          <w:szCs w:val="22"/>
        </w:rPr>
        <w:t xml:space="preserve"> Development artifacts are mapped to execution environments defined in the Execution View.</w:t>
      </w:r>
    </w:p>
    <w:p w14:paraId="60FC10FA" w14:textId="77777777" w:rsidR="009E6CD1" w:rsidRPr="009E6CD1" w:rsidRDefault="009E6CD1" w:rsidP="009E6CD1">
      <w:pPr>
        <w:pBdr>
          <w:top w:val="nil"/>
          <w:left w:val="nil"/>
          <w:bottom w:val="nil"/>
          <w:right w:val="nil"/>
          <w:between w:val="nil"/>
        </w:pBdr>
        <w:spacing w:line="240" w:lineRule="auto"/>
        <w:ind w:left="720"/>
        <w:rPr>
          <w:rFonts w:ascii="Times New Roman" w:hAnsi="Times New Roman"/>
          <w:color w:val="000000"/>
          <w:sz w:val="22"/>
          <w:szCs w:val="22"/>
        </w:rPr>
      </w:pPr>
      <w:r w:rsidRPr="009E6CD1">
        <w:rPr>
          <w:rFonts w:ascii="Times New Roman" w:hAnsi="Times New Roman"/>
          <w:b/>
          <w:color w:val="000000"/>
          <w:sz w:val="22"/>
          <w:szCs w:val="22"/>
        </w:rPr>
        <w:t>Example:</w:t>
      </w:r>
      <w:r w:rsidRPr="009E6CD1">
        <w:rPr>
          <w:rFonts w:ascii="Times New Roman" w:hAnsi="Times New Roman"/>
          <w:color w:val="000000"/>
          <w:sz w:val="22"/>
          <w:szCs w:val="22"/>
        </w:rPr>
        <w:t xml:space="preserve"> The "Quiz API" module is implemented as a source code artifact and deployed on a specific server in the Execution View.</w:t>
      </w:r>
    </w:p>
    <w:p w14:paraId="41243125" w14:textId="77777777" w:rsidR="009E6CD1" w:rsidRPr="009E6CD1" w:rsidRDefault="009E6CD1" w:rsidP="009E6CD1">
      <w:pPr>
        <w:pBdr>
          <w:top w:val="nil"/>
          <w:left w:val="nil"/>
          <w:bottom w:val="nil"/>
          <w:right w:val="nil"/>
          <w:between w:val="nil"/>
        </w:pBdr>
        <w:spacing w:line="240" w:lineRule="auto"/>
        <w:rPr>
          <w:rFonts w:ascii="Times New Roman" w:hAnsi="Times New Roman"/>
          <w:b/>
          <w:color w:val="000000"/>
          <w:sz w:val="22"/>
          <w:szCs w:val="22"/>
        </w:rPr>
      </w:pPr>
      <w:r w:rsidRPr="009E6CD1">
        <w:rPr>
          <w:rFonts w:ascii="Cardo" w:eastAsia="Cardo" w:hAnsi="Cardo" w:cs="Cardo"/>
          <w:b/>
          <w:color w:val="000000"/>
          <w:sz w:val="22"/>
          <w:szCs w:val="22"/>
        </w:rPr>
        <w:t>Execution View ↔ Data Model View:</w:t>
      </w:r>
    </w:p>
    <w:p w14:paraId="247E289E" w14:textId="77777777" w:rsidR="009E6CD1" w:rsidRPr="009E6CD1" w:rsidRDefault="009E6CD1" w:rsidP="009E6CD1">
      <w:pPr>
        <w:pBdr>
          <w:top w:val="nil"/>
          <w:left w:val="nil"/>
          <w:bottom w:val="nil"/>
          <w:right w:val="nil"/>
          <w:between w:val="nil"/>
        </w:pBdr>
        <w:spacing w:line="240" w:lineRule="auto"/>
        <w:ind w:left="720"/>
        <w:rPr>
          <w:rFonts w:ascii="Times New Roman" w:hAnsi="Times New Roman"/>
          <w:color w:val="000000"/>
          <w:sz w:val="22"/>
          <w:szCs w:val="22"/>
        </w:rPr>
      </w:pPr>
      <w:r w:rsidRPr="009E6CD1">
        <w:rPr>
          <w:rFonts w:ascii="Times New Roman" w:hAnsi="Times New Roman"/>
          <w:b/>
          <w:color w:val="000000"/>
          <w:sz w:val="22"/>
          <w:szCs w:val="22"/>
        </w:rPr>
        <w:t>Relation:</w:t>
      </w:r>
      <w:r w:rsidRPr="009E6CD1">
        <w:rPr>
          <w:rFonts w:ascii="Times New Roman" w:hAnsi="Times New Roman"/>
          <w:color w:val="000000"/>
          <w:sz w:val="22"/>
          <w:szCs w:val="22"/>
        </w:rPr>
        <w:t xml:space="preserve"> Data entities in the Data Model View are managed within the infrastructure defined in the Execution View.</w:t>
      </w:r>
    </w:p>
    <w:p w14:paraId="16E8F684" w14:textId="77777777" w:rsidR="009E6CD1" w:rsidRPr="009E6CD1" w:rsidRDefault="009E6CD1" w:rsidP="009E6CD1">
      <w:pPr>
        <w:pBdr>
          <w:top w:val="nil"/>
          <w:left w:val="nil"/>
          <w:bottom w:val="nil"/>
          <w:right w:val="nil"/>
          <w:between w:val="nil"/>
        </w:pBdr>
        <w:spacing w:line="240" w:lineRule="auto"/>
        <w:ind w:left="720"/>
        <w:rPr>
          <w:rFonts w:ascii="Times New Roman" w:hAnsi="Times New Roman"/>
          <w:color w:val="000000"/>
          <w:sz w:val="22"/>
          <w:szCs w:val="22"/>
        </w:rPr>
      </w:pPr>
      <w:r w:rsidRPr="009E6CD1">
        <w:rPr>
          <w:rFonts w:ascii="Times New Roman" w:hAnsi="Times New Roman"/>
          <w:b/>
          <w:color w:val="000000"/>
          <w:sz w:val="22"/>
          <w:szCs w:val="22"/>
        </w:rPr>
        <w:t>Example:</w:t>
      </w:r>
      <w:r w:rsidRPr="009E6CD1">
        <w:rPr>
          <w:rFonts w:ascii="Times New Roman" w:hAnsi="Times New Roman"/>
          <w:color w:val="000000"/>
          <w:sz w:val="22"/>
          <w:szCs w:val="22"/>
        </w:rPr>
        <w:t xml:space="preserve"> Entities like "Users" and "Quizzes" are mapped to a cloud-based database in the Execution View.</w:t>
      </w:r>
    </w:p>
    <w:p w14:paraId="5C795A37" w14:textId="77777777" w:rsidR="00DE5260" w:rsidRPr="009E6CD1" w:rsidRDefault="00DE5260" w:rsidP="00DE5260">
      <w:pPr>
        <w:pStyle w:val="Body"/>
      </w:pPr>
    </w:p>
    <w:p w14:paraId="01208ED0" w14:textId="523E6D17" w:rsidR="009E249B" w:rsidRPr="00AE082A" w:rsidRDefault="009E249B">
      <w:pPr>
        <w:pStyle w:val="Ttulo1"/>
        <w:rPr>
          <w:lang w:val="pt-PT"/>
        </w:rPr>
      </w:pPr>
      <w:bookmarkStart w:id="267" w:name="_Toc64867683"/>
      <w:bookmarkStart w:id="268" w:name="_Toc87146894"/>
      <w:bookmarkStart w:id="269" w:name="_Ref126913297"/>
      <w:bookmarkStart w:id="270" w:name="_Ref126913446"/>
      <w:bookmarkStart w:id="271" w:name="_Toc183540973"/>
      <w:r w:rsidRPr="00AE082A">
        <w:rPr>
          <w:lang w:val="pt-PT"/>
        </w:rPr>
        <w:lastRenderedPageBreak/>
        <w:t>Referenced Materials</w:t>
      </w:r>
      <w:bookmarkEnd w:id="267"/>
      <w:bookmarkEnd w:id="268"/>
      <w:bookmarkEnd w:id="269"/>
      <w:bookmarkEnd w:id="270"/>
      <w:bookmarkEnd w:id="271"/>
      <w:r w:rsidR="00AE082A" w:rsidRPr="00AE082A">
        <w:rPr>
          <w:lang w:val="pt-PT"/>
        </w:rPr>
        <w:t xml:space="preserve"> </w:t>
      </w:r>
    </w:p>
    <w:p w14:paraId="72ADFFC0" w14:textId="77777777" w:rsidR="009E249B" w:rsidRPr="00AE082A" w:rsidRDefault="009E249B">
      <w:pPr>
        <w:pStyle w:val="Reference"/>
        <w:keepNext w:val="0"/>
        <w:tabs>
          <w:tab w:val="clear" w:pos="360"/>
        </w:tabs>
        <w:ind w:left="0" w:firstLine="0"/>
        <w:rPr>
          <w:lang w:val="pt-PT"/>
        </w:rPr>
      </w:pPr>
    </w:p>
    <w:p w14:paraId="5C14D91E" w14:textId="05D41BAC" w:rsidR="009C2D7C" w:rsidRDefault="009C2D7C" w:rsidP="009C2D7C">
      <w:pPr>
        <w:pStyle w:val="Legenda"/>
      </w:pPr>
      <w:bookmarkStart w:id="272" w:name="_Toc183529385"/>
      <w:r>
        <w:t xml:space="preserve">Table </w:t>
      </w:r>
      <w:r>
        <w:fldChar w:fldCharType="begin"/>
      </w:r>
      <w:r>
        <w:instrText xml:space="preserve"> SEQ Table \* ARABIC </w:instrText>
      </w:r>
      <w:r>
        <w:fldChar w:fldCharType="separate"/>
      </w:r>
      <w:r w:rsidR="00F91B18">
        <w:t>10</w:t>
      </w:r>
      <w:r>
        <w:fldChar w:fldCharType="end"/>
      </w:r>
      <w:r>
        <w:t>: Reference Materials</w:t>
      </w:r>
      <w:bookmarkEnd w:id="272"/>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6768"/>
      </w:tblGrid>
      <w:tr w:rsidR="009E249B" w14:paraId="68E73BCB" w14:textId="77777777" w:rsidTr="006B5831">
        <w:tc>
          <w:tcPr>
            <w:tcW w:w="2088" w:type="dxa"/>
          </w:tcPr>
          <w:p w14:paraId="18396ECD" w14:textId="77777777" w:rsidR="009E249B" w:rsidRDefault="009E249B">
            <w:pPr>
              <w:pStyle w:val="Reference"/>
              <w:keepNext w:val="0"/>
              <w:tabs>
                <w:tab w:val="clear" w:pos="360"/>
              </w:tabs>
              <w:ind w:left="0" w:firstLine="0"/>
            </w:pPr>
            <w:r>
              <w:t>Barbacci 2003</w:t>
            </w:r>
          </w:p>
        </w:tc>
        <w:tc>
          <w:tcPr>
            <w:tcW w:w="6768" w:type="dxa"/>
          </w:tcPr>
          <w:p w14:paraId="6E5C604C" w14:textId="77777777" w:rsidR="009E249B" w:rsidRDefault="009E249B">
            <w:pPr>
              <w:pStyle w:val="Reference"/>
              <w:keepNext w:val="0"/>
              <w:tabs>
                <w:tab w:val="clear" w:pos="360"/>
              </w:tabs>
              <w:ind w:left="0" w:firstLine="0"/>
            </w:pPr>
            <w:r>
              <w:t xml:space="preserve">Barbacci, M.; Ellison, R.; Lattanze, A.; Stafford, J.; Weinstock, C.; &amp; Wood, W. </w:t>
            </w:r>
            <w:r>
              <w:rPr>
                <w:i/>
                <w:iCs/>
              </w:rPr>
              <w:t>Quality Attribute Workshops (QAWs)</w:t>
            </w:r>
            <w:r>
              <w:t>, Third Edition (CMU/SEI-2003-TR-016). Pittsburgh, PA: Software Engineering Institute, Carnegie Mellon University, 2003. &lt;http://www.sei.cmu.edu/publications/documents/03.reports/03tr016.html&gt;.</w:t>
            </w:r>
          </w:p>
        </w:tc>
      </w:tr>
      <w:tr w:rsidR="009E249B" w14:paraId="533688F7" w14:textId="77777777" w:rsidTr="006B5831">
        <w:tc>
          <w:tcPr>
            <w:tcW w:w="2088" w:type="dxa"/>
          </w:tcPr>
          <w:p w14:paraId="09EDC213" w14:textId="77777777" w:rsidR="009E249B" w:rsidRDefault="009E249B">
            <w:pPr>
              <w:pStyle w:val="Reference"/>
              <w:keepNext w:val="0"/>
              <w:tabs>
                <w:tab w:val="clear" w:pos="360"/>
              </w:tabs>
              <w:ind w:left="0" w:firstLine="0"/>
            </w:pPr>
            <w:r>
              <w:t>Bass 2003</w:t>
            </w:r>
          </w:p>
        </w:tc>
        <w:tc>
          <w:tcPr>
            <w:tcW w:w="6768" w:type="dxa"/>
          </w:tcPr>
          <w:p w14:paraId="013B18E4" w14:textId="77777777" w:rsidR="009E249B" w:rsidRDefault="009E249B">
            <w:pPr>
              <w:pStyle w:val="Reference"/>
              <w:keepNext w:val="0"/>
              <w:tabs>
                <w:tab w:val="clear" w:pos="360"/>
              </w:tabs>
              <w:ind w:left="0" w:firstLine="0"/>
            </w:pPr>
            <w:r>
              <w:t xml:space="preserve">Bass, Clements, Kazman, </w:t>
            </w:r>
            <w:r>
              <w:rPr>
                <w:i/>
              </w:rPr>
              <w:t>Software Architecture in Practice,</w:t>
            </w:r>
            <w:r>
              <w:t xml:space="preserve"> second edition, Addison Wesley Longman, 2003.</w:t>
            </w:r>
          </w:p>
        </w:tc>
      </w:tr>
      <w:tr w:rsidR="009E249B" w14:paraId="5C9D233E" w14:textId="77777777" w:rsidTr="006B5831">
        <w:tc>
          <w:tcPr>
            <w:tcW w:w="2088" w:type="dxa"/>
          </w:tcPr>
          <w:p w14:paraId="6E315707" w14:textId="77777777" w:rsidR="009E249B" w:rsidRDefault="009E249B">
            <w:pPr>
              <w:pStyle w:val="Reference"/>
              <w:keepNext w:val="0"/>
              <w:tabs>
                <w:tab w:val="clear" w:pos="360"/>
              </w:tabs>
              <w:ind w:left="0" w:firstLine="0"/>
            </w:pPr>
            <w:r>
              <w:t>Clements 2001</w:t>
            </w:r>
          </w:p>
        </w:tc>
        <w:tc>
          <w:tcPr>
            <w:tcW w:w="6768" w:type="dxa"/>
          </w:tcPr>
          <w:p w14:paraId="75E4910A" w14:textId="77777777" w:rsidR="009E249B" w:rsidRDefault="009E249B">
            <w:pPr>
              <w:pStyle w:val="Reference"/>
              <w:keepNext w:val="0"/>
              <w:tabs>
                <w:tab w:val="clear" w:pos="360"/>
              </w:tabs>
              <w:ind w:left="0" w:firstLine="0"/>
            </w:pPr>
            <w:r>
              <w:t xml:space="preserve">Clements, Kazman, Klein, </w:t>
            </w:r>
            <w:r>
              <w:rPr>
                <w:i/>
              </w:rPr>
              <w:t>Evaluating Software Architectures: Methods and Case Studies,</w:t>
            </w:r>
            <w:r>
              <w:t xml:space="preserve"> Addison Wesley Longman, 2001.</w:t>
            </w:r>
          </w:p>
        </w:tc>
      </w:tr>
      <w:tr w:rsidR="009E249B" w14:paraId="34C69BB8" w14:textId="77777777" w:rsidTr="006B5831">
        <w:tc>
          <w:tcPr>
            <w:tcW w:w="2088" w:type="dxa"/>
          </w:tcPr>
          <w:p w14:paraId="135DF00C" w14:textId="77777777" w:rsidR="009E249B" w:rsidRDefault="009E249B">
            <w:pPr>
              <w:pStyle w:val="Reference"/>
              <w:keepNext w:val="0"/>
              <w:tabs>
                <w:tab w:val="clear" w:pos="360"/>
              </w:tabs>
              <w:ind w:left="0" w:firstLine="0"/>
            </w:pPr>
            <w:r>
              <w:t>Clements 20</w:t>
            </w:r>
            <w:r w:rsidR="00222232">
              <w:t>02</w:t>
            </w:r>
          </w:p>
        </w:tc>
        <w:tc>
          <w:tcPr>
            <w:tcW w:w="6768" w:type="dxa"/>
          </w:tcPr>
          <w:p w14:paraId="15CEACC4" w14:textId="77777777" w:rsidR="009E249B" w:rsidRDefault="009E249B">
            <w:pPr>
              <w:pStyle w:val="Reference"/>
              <w:keepNext w:val="0"/>
              <w:tabs>
                <w:tab w:val="clear" w:pos="360"/>
              </w:tabs>
              <w:ind w:left="0" w:firstLine="0"/>
            </w:pPr>
            <w:r>
              <w:t xml:space="preserve">Clements, Bachmann, Bass, Garlan, Ivers, Little, Nord, Stafford, </w:t>
            </w:r>
            <w:r>
              <w:rPr>
                <w:i/>
              </w:rPr>
              <w:t>Documenting Software Architectures: Views and Beyond</w:t>
            </w:r>
            <w:r w:rsidR="00222232">
              <w:t>, Addison Wesley Longman, 2002</w:t>
            </w:r>
            <w:r>
              <w:t>.</w:t>
            </w:r>
          </w:p>
        </w:tc>
      </w:tr>
      <w:tr w:rsidR="009E249B" w14:paraId="7CCE7847" w14:textId="77777777" w:rsidTr="006B5831">
        <w:tc>
          <w:tcPr>
            <w:tcW w:w="2088" w:type="dxa"/>
          </w:tcPr>
          <w:p w14:paraId="4250A461" w14:textId="77777777" w:rsidR="009E249B" w:rsidRDefault="009E249B">
            <w:pPr>
              <w:pStyle w:val="Reference"/>
              <w:keepNext w:val="0"/>
              <w:tabs>
                <w:tab w:val="clear" w:pos="360"/>
              </w:tabs>
              <w:ind w:left="0" w:firstLine="0"/>
            </w:pPr>
            <w:r>
              <w:t>IEEE 1471</w:t>
            </w:r>
          </w:p>
        </w:tc>
        <w:tc>
          <w:tcPr>
            <w:tcW w:w="6768" w:type="dxa"/>
          </w:tcPr>
          <w:p w14:paraId="2ABF0278" w14:textId="77777777" w:rsidR="009E249B" w:rsidRDefault="009E249B">
            <w:pPr>
              <w:pStyle w:val="Reference"/>
              <w:keepNext w:val="0"/>
              <w:tabs>
                <w:tab w:val="clear" w:pos="360"/>
              </w:tabs>
              <w:ind w:left="0" w:firstLine="0"/>
            </w:pPr>
            <w:r>
              <w:t xml:space="preserve">ANSI/IEEE-1471-2000, </w:t>
            </w:r>
            <w:r>
              <w:rPr>
                <w:i/>
                <w:iCs/>
              </w:rPr>
              <w:t>IEEE Recommended Practice for Architectural Description of Software-Intensive Systems</w:t>
            </w:r>
            <w:r>
              <w:t>, 21 September 2000.</w:t>
            </w:r>
          </w:p>
        </w:tc>
      </w:tr>
      <w:tr w:rsidR="006B5831" w:rsidRPr="00A64C0D" w14:paraId="02667CE4" w14:textId="77777777" w:rsidTr="006B5831">
        <w:tc>
          <w:tcPr>
            <w:tcW w:w="2088" w:type="dxa"/>
          </w:tcPr>
          <w:p w14:paraId="78E1432A" w14:textId="50E51D48" w:rsidR="006B5831" w:rsidRDefault="00D53DF8" w:rsidP="006B5831">
            <w:pPr>
              <w:pStyle w:val="Reference"/>
              <w:keepNext w:val="0"/>
              <w:tabs>
                <w:tab w:val="clear" w:pos="360"/>
              </w:tabs>
              <w:ind w:left="0" w:firstLine="0"/>
            </w:pPr>
            <w:r>
              <w:t>Main references of the</w:t>
            </w:r>
            <w:r w:rsidR="00F95CAE">
              <w:t xml:space="preserve"> project</w:t>
            </w:r>
          </w:p>
        </w:tc>
        <w:tc>
          <w:tcPr>
            <w:tcW w:w="6768" w:type="dxa"/>
          </w:tcPr>
          <w:p w14:paraId="62318373" w14:textId="1A4DFDAC" w:rsidR="006B5831" w:rsidRPr="003573B2" w:rsidRDefault="006B5831" w:rsidP="006B5831">
            <w:pPr>
              <w:rPr>
                <w:rFonts w:ascii="Times New Roman" w:hAnsi="Times New Roman"/>
                <w:lang w:val="en-GB"/>
              </w:rPr>
            </w:pPr>
            <w:r w:rsidRPr="004E1BC2">
              <w:rPr>
                <w:rFonts w:ascii="Times New Roman" w:hAnsi="Times New Roman"/>
                <w:b/>
                <w:bCs/>
                <w:lang w:val="en-GB"/>
              </w:rPr>
              <w:t>GitHub Repository:</w:t>
            </w:r>
            <w:r w:rsidRPr="004E1BC2">
              <w:rPr>
                <w:rFonts w:ascii="Times New Roman" w:hAnsi="Times New Roman"/>
                <w:lang w:val="en-GB"/>
              </w:rPr>
              <w:t xml:space="preserve"> Quizzes Tutor. </w:t>
            </w:r>
            <w:r w:rsidR="003573B2" w:rsidRPr="003573B2">
              <w:rPr>
                <w:rFonts w:ascii="Times New Roman" w:hAnsi="Times New Roman"/>
                <w:lang w:val="en-GB"/>
              </w:rPr>
              <w:t>Available at</w:t>
            </w:r>
            <w:r w:rsidRPr="003573B2">
              <w:rPr>
                <w:rFonts w:ascii="Times New Roman" w:hAnsi="Times New Roman"/>
                <w:lang w:val="en-GB"/>
              </w:rPr>
              <w:t xml:space="preserve">  </w:t>
            </w:r>
            <w:hyperlink r:id="rId25">
              <w:r w:rsidRPr="003573B2">
                <w:rPr>
                  <w:rStyle w:val="Hiperligao"/>
                  <w:rFonts w:ascii="Times New Roman" w:hAnsi="Times New Roman"/>
                  <w:lang w:val="en-GB"/>
                </w:rPr>
                <w:t>https://github.com/socialsoftware/quizzes-tutor</w:t>
              </w:r>
            </w:hyperlink>
          </w:p>
          <w:p w14:paraId="208CCD10" w14:textId="77777777" w:rsidR="006B5831" w:rsidRPr="003573B2" w:rsidRDefault="006B5831" w:rsidP="006B5831">
            <w:pPr>
              <w:rPr>
                <w:rFonts w:ascii="Times New Roman" w:hAnsi="Times New Roman"/>
                <w:highlight w:val="magenta"/>
                <w:lang w:val="en-GB"/>
              </w:rPr>
            </w:pPr>
          </w:p>
          <w:p w14:paraId="74DAA12F" w14:textId="7A004D9C" w:rsidR="006B5831" w:rsidRPr="00A64C0D" w:rsidRDefault="00A64C0D" w:rsidP="006B5831">
            <w:pPr>
              <w:pStyle w:val="Reference"/>
              <w:keepNext w:val="0"/>
              <w:tabs>
                <w:tab w:val="clear" w:pos="360"/>
              </w:tabs>
              <w:ind w:left="0" w:firstLine="0"/>
              <w:rPr>
                <w:lang w:val="en-GB"/>
              </w:rPr>
            </w:pPr>
            <w:r w:rsidRPr="00A64C0D">
              <w:rPr>
                <w:lang w:val="en-GB"/>
              </w:rPr>
              <w:t xml:space="preserve">Video Domain Model: Explainer Video of the Architecture of </w:t>
            </w:r>
            <w:r w:rsidR="006B5831" w:rsidRPr="00A64C0D">
              <w:rPr>
                <w:lang w:val="en-GB"/>
              </w:rPr>
              <w:t xml:space="preserve">Quizzes Tutor, </w:t>
            </w:r>
            <w:r w:rsidRPr="00A64C0D">
              <w:rPr>
                <w:lang w:val="en-GB"/>
              </w:rPr>
              <w:t xml:space="preserve">available at </w:t>
            </w:r>
            <w:hyperlink r:id="rId26">
              <w:r w:rsidR="006B5831" w:rsidRPr="00A64C0D">
                <w:rPr>
                  <w:rStyle w:val="Hiperligao"/>
                  <w:lang w:val="en-GB"/>
                </w:rPr>
                <w:t>YouTube</w:t>
              </w:r>
            </w:hyperlink>
          </w:p>
        </w:tc>
      </w:tr>
      <w:tr w:rsidR="006B5831" w14:paraId="1C213F10" w14:textId="77777777" w:rsidTr="006B5831">
        <w:tc>
          <w:tcPr>
            <w:tcW w:w="2088" w:type="dxa"/>
          </w:tcPr>
          <w:p w14:paraId="30D1F133" w14:textId="43FD1034" w:rsidR="006B5831" w:rsidRPr="00F95CAE" w:rsidRDefault="00F95CAE" w:rsidP="006B5831">
            <w:pPr>
              <w:pStyle w:val="Reference"/>
              <w:keepNext w:val="0"/>
              <w:tabs>
                <w:tab w:val="clear" w:pos="360"/>
              </w:tabs>
              <w:ind w:left="0" w:firstLine="0"/>
              <w:rPr>
                <w:lang w:val="en-GB"/>
              </w:rPr>
            </w:pPr>
            <w:r w:rsidRPr="00F95CAE">
              <w:rPr>
                <w:lang w:val="en-GB"/>
              </w:rPr>
              <w:t>Tools of analysis and c</w:t>
            </w:r>
            <w:r>
              <w:rPr>
                <w:lang w:val="en-GB"/>
              </w:rPr>
              <w:t>ode metrics</w:t>
            </w:r>
          </w:p>
        </w:tc>
        <w:tc>
          <w:tcPr>
            <w:tcW w:w="6768" w:type="dxa"/>
          </w:tcPr>
          <w:p w14:paraId="011EF81E" w14:textId="592E0AF4" w:rsidR="006B5831" w:rsidRPr="00AE082A" w:rsidRDefault="006B5831" w:rsidP="006B5831">
            <w:pPr>
              <w:pStyle w:val="Reference"/>
              <w:keepNext w:val="0"/>
              <w:tabs>
                <w:tab w:val="clear" w:pos="360"/>
              </w:tabs>
              <w:ind w:left="0" w:firstLine="0"/>
            </w:pPr>
            <w:r w:rsidRPr="00AE082A">
              <w:rPr>
                <w:lang w:val="en-GB"/>
              </w:rPr>
              <w:t xml:space="preserve">SonarQube Documentation: </w:t>
            </w:r>
            <w:r w:rsidR="00AE082A" w:rsidRPr="00AE082A">
              <w:rPr>
                <w:lang w:val="en-GB"/>
              </w:rPr>
              <w:t xml:space="preserve">Code analysis platform used to evaluate the quality of the project's source code. </w:t>
            </w:r>
            <w:r w:rsidR="00AE082A" w:rsidRPr="00AE082A">
              <w:rPr>
                <w:lang w:val="pt-BR"/>
              </w:rPr>
              <w:t xml:space="preserve">Documentation available at </w:t>
            </w:r>
            <w:r w:rsidRPr="00AE082A">
              <w:rPr>
                <w:lang w:val="pt-BR"/>
              </w:rPr>
              <w:t>(</w:t>
            </w:r>
            <w:hyperlink r:id="rId27">
              <w:r w:rsidRPr="00AE082A">
                <w:rPr>
                  <w:rStyle w:val="Hiperligao"/>
                  <w:lang w:val="pt-BR"/>
                </w:rPr>
                <w:t>https://docs.sonarqube.org/latest/</w:t>
              </w:r>
            </w:hyperlink>
            <w:r w:rsidRPr="00AE082A">
              <w:rPr>
                <w:lang w:val="pt-BR"/>
              </w:rPr>
              <w:t>.)</w:t>
            </w:r>
          </w:p>
        </w:tc>
      </w:tr>
      <w:tr w:rsidR="006B5831" w14:paraId="41C49CF8" w14:textId="77777777" w:rsidTr="006B5831">
        <w:tc>
          <w:tcPr>
            <w:tcW w:w="2088" w:type="dxa"/>
          </w:tcPr>
          <w:p w14:paraId="427D0A14" w14:textId="304C9FF9" w:rsidR="006B5831" w:rsidRPr="003573B2" w:rsidRDefault="003573B2" w:rsidP="006B5831">
            <w:pPr>
              <w:pStyle w:val="Reference"/>
              <w:keepNext w:val="0"/>
              <w:tabs>
                <w:tab w:val="clear" w:pos="360"/>
              </w:tabs>
              <w:ind w:left="0" w:firstLine="0"/>
              <w:rPr>
                <w:lang w:val="en-GB"/>
              </w:rPr>
            </w:pPr>
            <w:r w:rsidRPr="003573B2">
              <w:rPr>
                <w:lang w:val="en-GB"/>
              </w:rPr>
              <w:t>References for Examples and Case Studies</w:t>
            </w:r>
          </w:p>
        </w:tc>
        <w:tc>
          <w:tcPr>
            <w:tcW w:w="6768" w:type="dxa"/>
          </w:tcPr>
          <w:p w14:paraId="34B6F5C5" w14:textId="23FCAC15" w:rsidR="006B5831" w:rsidRPr="00AE082A" w:rsidRDefault="006B5831" w:rsidP="006B5831">
            <w:pPr>
              <w:rPr>
                <w:rFonts w:ascii="Times New Roman" w:hAnsi="Times New Roman"/>
                <w:lang w:val="en-GB"/>
              </w:rPr>
            </w:pPr>
            <w:r w:rsidRPr="00AE082A">
              <w:rPr>
                <w:rFonts w:ascii="Times New Roman" w:hAnsi="Times New Roman"/>
                <w:lang w:val="en-GB"/>
              </w:rPr>
              <w:t xml:space="preserve">DESOSA: </w:t>
            </w:r>
            <w:r w:rsidR="00AE082A" w:rsidRPr="00AE082A">
              <w:rPr>
                <w:rFonts w:ascii="Times New Roman" w:hAnsi="Times New Roman"/>
                <w:lang w:val="en-GB"/>
              </w:rPr>
              <w:t>Examples of software architecture projects carried out by master's students at the University of Delft:</w:t>
            </w:r>
          </w:p>
          <w:p w14:paraId="51F86842" w14:textId="24D28CE6" w:rsidR="006B5831" w:rsidRPr="009C2D7C" w:rsidRDefault="006B5831" w:rsidP="009C2D7C">
            <w:pPr>
              <w:ind w:left="720"/>
              <w:rPr>
                <w:rFonts w:ascii="Times New Roman" w:hAnsi="Times New Roman"/>
              </w:rPr>
            </w:pPr>
            <w:hyperlink r:id="rId28">
              <w:r w:rsidRPr="00AE082A">
                <w:rPr>
                  <w:rStyle w:val="Hiperligao"/>
                  <w:rFonts w:ascii="Times New Roman" w:hAnsi="Times New Roman"/>
                </w:rPr>
                <w:t>DESOSA 2019</w:t>
              </w:r>
            </w:hyperlink>
            <w:r w:rsidRPr="00AE082A">
              <w:rPr>
                <w:rFonts w:ascii="Times New Roman" w:hAnsi="Times New Roman"/>
              </w:rPr>
              <w:t xml:space="preserve">, </w:t>
            </w:r>
            <w:hyperlink r:id="rId29">
              <w:r w:rsidRPr="00AE082A">
                <w:rPr>
                  <w:rStyle w:val="Hiperligao"/>
                  <w:rFonts w:ascii="Times New Roman" w:hAnsi="Times New Roman"/>
                </w:rPr>
                <w:t>DESOSA 2020</w:t>
              </w:r>
            </w:hyperlink>
            <w:r w:rsidRPr="00AE082A">
              <w:rPr>
                <w:rFonts w:ascii="Times New Roman" w:hAnsi="Times New Roman"/>
              </w:rPr>
              <w:t xml:space="preserve">, </w:t>
            </w:r>
            <w:hyperlink r:id="rId30">
              <w:r w:rsidRPr="00AE082A">
                <w:rPr>
                  <w:rStyle w:val="Hiperligao"/>
                  <w:rFonts w:ascii="Times New Roman" w:hAnsi="Times New Roman"/>
                </w:rPr>
                <w:t>DESOSA 2021</w:t>
              </w:r>
            </w:hyperlink>
            <w:r w:rsidRPr="00AE082A">
              <w:rPr>
                <w:rFonts w:ascii="Times New Roman" w:hAnsi="Times New Roman"/>
              </w:rPr>
              <w:t xml:space="preserve">, </w:t>
            </w:r>
            <w:hyperlink r:id="rId31">
              <w:r w:rsidRPr="00AE082A">
                <w:rPr>
                  <w:rStyle w:val="Hiperligao"/>
                  <w:rFonts w:ascii="Times New Roman" w:hAnsi="Times New Roman"/>
                </w:rPr>
                <w:t>DESOSA 2022</w:t>
              </w:r>
            </w:hyperlink>
            <w:r w:rsidRPr="00AE082A">
              <w:rPr>
                <w:rFonts w:ascii="Times New Roman" w:hAnsi="Times New Roman"/>
              </w:rPr>
              <w:t>.</w:t>
            </w:r>
          </w:p>
        </w:tc>
      </w:tr>
    </w:tbl>
    <w:p w14:paraId="17A7D1FD" w14:textId="0B1EF822" w:rsidR="009E249B" w:rsidRDefault="009E249B" w:rsidP="006B5831">
      <w:pPr>
        <w:pStyle w:val="Reference"/>
        <w:tabs>
          <w:tab w:val="clear" w:pos="360"/>
        </w:tabs>
        <w:ind w:left="0" w:firstLine="0"/>
      </w:pPr>
    </w:p>
    <w:p w14:paraId="1C2F8631" w14:textId="2258FBB6" w:rsidR="009E249B" w:rsidRDefault="009E249B">
      <w:pPr>
        <w:pStyle w:val="Ttulo1"/>
      </w:pPr>
      <w:bookmarkStart w:id="273" w:name="_Toc64867684"/>
      <w:bookmarkStart w:id="274" w:name="_Toc87146895"/>
      <w:bookmarkStart w:id="275" w:name="_Ref126913312"/>
      <w:bookmarkStart w:id="276" w:name="_Ref126913464"/>
      <w:bookmarkStart w:id="277" w:name="_Toc183540974"/>
      <w:r>
        <w:lastRenderedPageBreak/>
        <w:t>Director</w:t>
      </w:r>
      <w:bookmarkEnd w:id="273"/>
      <w:bookmarkEnd w:id="274"/>
      <w:bookmarkEnd w:id="275"/>
      <w:bookmarkEnd w:id="276"/>
      <w:r w:rsidR="006062A5">
        <w:t>y</w:t>
      </w:r>
      <w:bookmarkEnd w:id="277"/>
    </w:p>
    <w:p w14:paraId="554497C3" w14:textId="036C042B" w:rsidR="002941FE" w:rsidRPr="007876AA" w:rsidRDefault="009E249B" w:rsidP="00094080">
      <w:pPr>
        <w:pStyle w:val="Ttulo2"/>
        <w:rPr>
          <w:lang w:val="pt-PT"/>
        </w:rPr>
      </w:pPr>
      <w:bookmarkStart w:id="278" w:name="_Toc64867686"/>
      <w:bookmarkStart w:id="279" w:name="_Toc87146897"/>
      <w:bookmarkStart w:id="280" w:name="_Toc183540975"/>
      <w:r w:rsidRPr="00664C48">
        <w:rPr>
          <w:lang w:val="pt-PT"/>
        </w:rPr>
        <w:t>Glossary</w:t>
      </w:r>
      <w:bookmarkEnd w:id="278"/>
      <w:bookmarkEnd w:id="279"/>
      <w:bookmarkEnd w:id="280"/>
      <w:r w:rsidRPr="00664C48">
        <w:rPr>
          <w:lang w:val="pt-PT"/>
        </w:rPr>
        <w:t xml:space="preserve"> </w:t>
      </w:r>
    </w:p>
    <w:p w14:paraId="56B04B09" w14:textId="6A19E7F2" w:rsidR="00583ED2" w:rsidRDefault="00583ED2" w:rsidP="00583ED2">
      <w:pPr>
        <w:pStyle w:val="Legenda"/>
      </w:pPr>
      <w:bookmarkStart w:id="281" w:name="_Toc183529386"/>
      <w:r>
        <w:t xml:space="preserve">Table </w:t>
      </w:r>
      <w:r>
        <w:fldChar w:fldCharType="begin"/>
      </w:r>
      <w:r>
        <w:instrText xml:space="preserve"> SEQ Table \* ARABIC </w:instrText>
      </w:r>
      <w:r>
        <w:fldChar w:fldCharType="separate"/>
      </w:r>
      <w:r w:rsidR="00F91B18">
        <w:t>11</w:t>
      </w:r>
      <w:r>
        <w:fldChar w:fldCharType="end"/>
      </w:r>
      <w:r>
        <w:t>: Glossary</w:t>
      </w:r>
      <w:bookmarkEnd w:id="2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3"/>
        <w:gridCol w:w="4317"/>
      </w:tblGrid>
      <w:tr w:rsidR="009E249B" w14:paraId="0160EBC6" w14:textId="77777777" w:rsidTr="00583ED2">
        <w:tc>
          <w:tcPr>
            <w:tcW w:w="4313" w:type="dxa"/>
          </w:tcPr>
          <w:p w14:paraId="4DF96F2B" w14:textId="77777777" w:rsidR="009E249B" w:rsidRDefault="009E249B">
            <w:pPr>
              <w:pStyle w:val="Body"/>
            </w:pPr>
            <w:r>
              <w:t>Term</w:t>
            </w:r>
          </w:p>
        </w:tc>
        <w:tc>
          <w:tcPr>
            <w:tcW w:w="4317" w:type="dxa"/>
          </w:tcPr>
          <w:p w14:paraId="752AADF8" w14:textId="77777777" w:rsidR="009E249B" w:rsidRDefault="009E249B">
            <w:pPr>
              <w:pStyle w:val="Body"/>
            </w:pPr>
            <w:r>
              <w:t>Definition</w:t>
            </w:r>
          </w:p>
        </w:tc>
      </w:tr>
      <w:tr w:rsidR="009E249B" w14:paraId="51F5C1D8" w14:textId="77777777" w:rsidTr="00583ED2">
        <w:tc>
          <w:tcPr>
            <w:tcW w:w="4313" w:type="dxa"/>
          </w:tcPr>
          <w:p w14:paraId="7E41B4F6" w14:textId="77777777" w:rsidR="009E249B" w:rsidRDefault="009E249B">
            <w:pPr>
              <w:pStyle w:val="Body"/>
            </w:pPr>
            <w:r>
              <w:t>software architecture</w:t>
            </w:r>
          </w:p>
        </w:tc>
        <w:tc>
          <w:tcPr>
            <w:tcW w:w="4317" w:type="dxa"/>
          </w:tcPr>
          <w:p w14:paraId="39C83DC0" w14:textId="77777777" w:rsidR="009E249B" w:rsidRDefault="009E249B">
            <w:pPr>
              <w:pStyle w:val="Body"/>
            </w:pPr>
            <w:r>
              <w:t>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w:t>
            </w:r>
            <w:r>
              <w:softHyphen/>
              <w:t>tics, fault handling, shared resource usage, and so on.</w:t>
            </w:r>
          </w:p>
        </w:tc>
      </w:tr>
      <w:tr w:rsidR="009E249B" w14:paraId="3450EC4D" w14:textId="77777777" w:rsidTr="00583ED2">
        <w:tc>
          <w:tcPr>
            <w:tcW w:w="4313" w:type="dxa"/>
          </w:tcPr>
          <w:p w14:paraId="5C1A662A" w14:textId="77777777" w:rsidR="009E249B" w:rsidRDefault="009E249B">
            <w:pPr>
              <w:pStyle w:val="Body"/>
            </w:pPr>
            <w:r>
              <w:t>view</w:t>
            </w:r>
          </w:p>
        </w:tc>
        <w:tc>
          <w:tcPr>
            <w:tcW w:w="4317" w:type="dxa"/>
          </w:tcPr>
          <w:p w14:paraId="7BCE4C45" w14:textId="77777777" w:rsidR="009E249B" w:rsidRDefault="009E249B">
            <w:pPr>
              <w:pStyle w:val="Body"/>
            </w:pPr>
            <w:r>
              <w:t>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rsidR="009E249B" w14:paraId="24F5C118" w14:textId="77777777" w:rsidTr="00583ED2">
        <w:tc>
          <w:tcPr>
            <w:tcW w:w="4313" w:type="dxa"/>
          </w:tcPr>
          <w:p w14:paraId="1F861BC5" w14:textId="77777777" w:rsidR="009E249B" w:rsidRDefault="009E249B">
            <w:pPr>
              <w:pStyle w:val="Body"/>
            </w:pPr>
            <w:r>
              <w:t>view packet</w:t>
            </w:r>
          </w:p>
        </w:tc>
        <w:tc>
          <w:tcPr>
            <w:tcW w:w="4317" w:type="dxa"/>
          </w:tcPr>
          <w:p w14:paraId="76E40737" w14:textId="77777777" w:rsidR="009E249B" w:rsidRDefault="009E249B">
            <w:pPr>
              <w:pStyle w:val="Body"/>
            </w:pPr>
            <w:r>
              <w:t>The smallest package of architectural documentation that could usefully be given to a stakeholder.  The documentation of a view is composed of one or more view packets.</w:t>
            </w:r>
          </w:p>
        </w:tc>
      </w:tr>
      <w:tr w:rsidR="009E249B" w14:paraId="23F87584" w14:textId="77777777" w:rsidTr="00583ED2">
        <w:tc>
          <w:tcPr>
            <w:tcW w:w="4313" w:type="dxa"/>
          </w:tcPr>
          <w:p w14:paraId="02FD6FCB" w14:textId="77777777" w:rsidR="009E249B" w:rsidRDefault="009E249B">
            <w:pPr>
              <w:pStyle w:val="Body"/>
            </w:pPr>
            <w:r>
              <w:t>viewpoint</w:t>
            </w:r>
          </w:p>
        </w:tc>
        <w:tc>
          <w:tcPr>
            <w:tcW w:w="4317" w:type="dxa"/>
          </w:tcPr>
          <w:p w14:paraId="4FB66974" w14:textId="77777777" w:rsidR="009E249B" w:rsidRDefault="009E249B">
            <w:pPr>
              <w:pStyle w:val="Body"/>
            </w:pPr>
            <w:r>
              <w:t xml:space="preserve">A specification of the conventions for constructing and using a view; a pattern or template from which to develop individual views by establishing the purposes and audience for a view, and the techniques for its creation and analysis [IEEE 1471]. Identifies the set of concerns to be addressed, and identifies the modeling techniques, evaluation techniques, </w:t>
            </w:r>
            <w:r>
              <w:lastRenderedPageBreak/>
              <w:t xml:space="preserve">consistency checking techniques, etc., used by any conforming view.  </w:t>
            </w:r>
          </w:p>
        </w:tc>
      </w:tr>
      <w:tr w:rsidR="007275E9" w14:paraId="3FA1CFCE" w14:textId="77777777" w:rsidTr="00583ED2">
        <w:tc>
          <w:tcPr>
            <w:tcW w:w="4313" w:type="dxa"/>
          </w:tcPr>
          <w:p w14:paraId="2780CF26" w14:textId="69E4081E" w:rsidR="007275E9" w:rsidRPr="004E5058" w:rsidRDefault="004E5058" w:rsidP="004E5058">
            <w:pPr>
              <w:pStyle w:val="Body"/>
              <w:jc w:val="both"/>
            </w:pPr>
            <w:r>
              <w:rPr>
                <w:szCs w:val="22"/>
              </w:rPr>
              <w:t>m</w:t>
            </w:r>
            <w:r w:rsidR="007275E9" w:rsidRPr="004E5058">
              <w:rPr>
                <w:szCs w:val="22"/>
              </w:rPr>
              <w:t>aintainability</w:t>
            </w:r>
          </w:p>
        </w:tc>
        <w:tc>
          <w:tcPr>
            <w:tcW w:w="4317" w:type="dxa"/>
          </w:tcPr>
          <w:p w14:paraId="1397BFB2" w14:textId="019B5CFE" w:rsidR="007275E9" w:rsidRPr="004E5058" w:rsidRDefault="007275E9" w:rsidP="004E5058">
            <w:pPr>
              <w:pStyle w:val="Body"/>
              <w:jc w:val="both"/>
            </w:pPr>
            <w:r w:rsidRPr="004E5058">
              <w:rPr>
                <w:szCs w:val="22"/>
              </w:rPr>
              <w:t>The ease with which the system can be modified to fix defects, improve performance, or adapt to a changing environment.</w:t>
            </w:r>
          </w:p>
        </w:tc>
      </w:tr>
      <w:tr w:rsidR="007275E9" w14:paraId="28D71D93" w14:textId="77777777" w:rsidTr="00583ED2">
        <w:tc>
          <w:tcPr>
            <w:tcW w:w="4313" w:type="dxa"/>
          </w:tcPr>
          <w:p w14:paraId="3DADD7E5" w14:textId="1A644593" w:rsidR="007275E9" w:rsidRPr="004E5058" w:rsidRDefault="004E5058" w:rsidP="004E5058">
            <w:pPr>
              <w:pStyle w:val="Body"/>
              <w:jc w:val="both"/>
            </w:pPr>
            <w:r>
              <w:rPr>
                <w:szCs w:val="22"/>
              </w:rPr>
              <w:t>m</w:t>
            </w:r>
            <w:r w:rsidR="007275E9" w:rsidRPr="004E5058">
              <w:rPr>
                <w:szCs w:val="22"/>
              </w:rPr>
              <w:t>odularity</w:t>
            </w:r>
          </w:p>
        </w:tc>
        <w:tc>
          <w:tcPr>
            <w:tcW w:w="4317" w:type="dxa"/>
          </w:tcPr>
          <w:p w14:paraId="51403FA9" w14:textId="1F4B6C3C" w:rsidR="007275E9" w:rsidRPr="004E5058" w:rsidRDefault="007275E9" w:rsidP="004E5058">
            <w:pPr>
              <w:pStyle w:val="Body"/>
              <w:jc w:val="both"/>
            </w:pPr>
            <w:r w:rsidRPr="004E5058">
              <w:rPr>
                <w:szCs w:val="22"/>
              </w:rPr>
              <w:t>The degree to which the system is composed of separate and independent components that can be altered without affecting the rest of the system</w:t>
            </w:r>
          </w:p>
        </w:tc>
      </w:tr>
      <w:tr w:rsidR="004E5058" w14:paraId="239330DE" w14:textId="77777777" w:rsidTr="00583ED2">
        <w:tc>
          <w:tcPr>
            <w:tcW w:w="4313" w:type="dxa"/>
          </w:tcPr>
          <w:p w14:paraId="5F964872" w14:textId="4680639D" w:rsidR="004E5058" w:rsidRPr="004E5058" w:rsidRDefault="004E5058" w:rsidP="004E5058">
            <w:pPr>
              <w:pStyle w:val="Body"/>
              <w:jc w:val="both"/>
            </w:pPr>
            <w:r>
              <w:rPr>
                <w:szCs w:val="22"/>
              </w:rPr>
              <w:t>r</w:t>
            </w:r>
            <w:r w:rsidRPr="004E5058">
              <w:rPr>
                <w:szCs w:val="22"/>
              </w:rPr>
              <w:t>eliability</w:t>
            </w:r>
          </w:p>
        </w:tc>
        <w:tc>
          <w:tcPr>
            <w:tcW w:w="4317" w:type="dxa"/>
          </w:tcPr>
          <w:p w14:paraId="23663886" w14:textId="34F4BC7A" w:rsidR="004E5058" w:rsidRPr="004E5058" w:rsidRDefault="004E5058" w:rsidP="004E5058">
            <w:pPr>
              <w:pStyle w:val="Body"/>
              <w:jc w:val="both"/>
            </w:pPr>
            <w:r w:rsidRPr="004E5058">
              <w:rPr>
                <w:szCs w:val="22"/>
              </w:rPr>
              <w:t>Ensures the system consistently performs its core functions without errors.</w:t>
            </w:r>
          </w:p>
        </w:tc>
      </w:tr>
      <w:tr w:rsidR="004E5058" w14:paraId="399DF999" w14:textId="77777777" w:rsidTr="00583ED2">
        <w:tc>
          <w:tcPr>
            <w:tcW w:w="4313" w:type="dxa"/>
          </w:tcPr>
          <w:p w14:paraId="60C6735D" w14:textId="29F78B14" w:rsidR="004E5058" w:rsidRPr="004E5058" w:rsidRDefault="004E5058" w:rsidP="004E5058">
            <w:pPr>
              <w:pStyle w:val="Body"/>
              <w:jc w:val="both"/>
            </w:pPr>
            <w:r>
              <w:rPr>
                <w:szCs w:val="22"/>
              </w:rPr>
              <w:t>s</w:t>
            </w:r>
            <w:r w:rsidRPr="004E5058">
              <w:rPr>
                <w:szCs w:val="22"/>
              </w:rPr>
              <w:t>calability</w:t>
            </w:r>
          </w:p>
        </w:tc>
        <w:tc>
          <w:tcPr>
            <w:tcW w:w="4317" w:type="dxa"/>
          </w:tcPr>
          <w:p w14:paraId="384491E6" w14:textId="1AB57454" w:rsidR="004E5058" w:rsidRPr="004E5058" w:rsidRDefault="004E5058" w:rsidP="004E5058">
            <w:pPr>
              <w:pStyle w:val="Body"/>
              <w:jc w:val="both"/>
            </w:pPr>
            <w:r w:rsidRPr="004E5058">
              <w:rPr>
                <w:szCs w:val="22"/>
              </w:rPr>
              <w:t>The ability of the system to handle an increased workload or user expansion while maintaining functionality and performance.</w:t>
            </w:r>
          </w:p>
        </w:tc>
      </w:tr>
      <w:tr w:rsidR="00DC2D06" w14:paraId="7B2D0EAB" w14:textId="77777777" w:rsidTr="00583ED2">
        <w:tc>
          <w:tcPr>
            <w:tcW w:w="4313" w:type="dxa"/>
          </w:tcPr>
          <w:p w14:paraId="7C7D42A3" w14:textId="1134ECEF" w:rsidR="00DC2D06" w:rsidRPr="00DC2D06" w:rsidRDefault="00DC2D06" w:rsidP="00DC2D06">
            <w:pPr>
              <w:pStyle w:val="Body"/>
              <w:jc w:val="both"/>
            </w:pPr>
            <w:r w:rsidRPr="00DC2D06">
              <w:rPr>
                <w:szCs w:val="22"/>
              </w:rPr>
              <w:t>Frontend</w:t>
            </w:r>
          </w:p>
        </w:tc>
        <w:tc>
          <w:tcPr>
            <w:tcW w:w="4317" w:type="dxa"/>
          </w:tcPr>
          <w:p w14:paraId="6C72622B" w14:textId="36723E5A" w:rsidR="00DC2D06" w:rsidRPr="00DC2D06" w:rsidRDefault="00DC2D06" w:rsidP="00DC2D06">
            <w:pPr>
              <w:pStyle w:val="Body"/>
              <w:jc w:val="both"/>
            </w:pPr>
            <w:r w:rsidRPr="00DC2D06">
              <w:rPr>
                <w:szCs w:val="22"/>
              </w:rPr>
              <w:t>The part of the system that interacts directly with the user, usually responsible for the graphical user interface.</w:t>
            </w:r>
          </w:p>
        </w:tc>
      </w:tr>
      <w:tr w:rsidR="005658B3" w14:paraId="2AD875F9" w14:textId="77777777" w:rsidTr="00583ED2">
        <w:tc>
          <w:tcPr>
            <w:tcW w:w="4313" w:type="dxa"/>
          </w:tcPr>
          <w:p w14:paraId="54705856" w14:textId="4DEC2D25" w:rsidR="005658B3" w:rsidRPr="005658B3" w:rsidRDefault="005658B3" w:rsidP="005658B3">
            <w:pPr>
              <w:pStyle w:val="Body"/>
              <w:jc w:val="both"/>
              <w:rPr>
                <w:szCs w:val="22"/>
              </w:rPr>
            </w:pPr>
            <w:r w:rsidRPr="005658B3">
              <w:rPr>
                <w:szCs w:val="22"/>
              </w:rPr>
              <w:t>Backend</w:t>
            </w:r>
          </w:p>
        </w:tc>
        <w:tc>
          <w:tcPr>
            <w:tcW w:w="4317" w:type="dxa"/>
          </w:tcPr>
          <w:p w14:paraId="74F9B66D" w14:textId="788CB7FC" w:rsidR="005658B3" w:rsidRPr="005658B3" w:rsidRDefault="005658B3" w:rsidP="005658B3">
            <w:pPr>
              <w:pStyle w:val="Body"/>
              <w:jc w:val="both"/>
              <w:rPr>
                <w:szCs w:val="22"/>
              </w:rPr>
            </w:pPr>
            <w:r w:rsidRPr="005658B3">
              <w:rPr>
                <w:szCs w:val="22"/>
              </w:rPr>
              <w:t>The part of the system responsible for business logic, data processing, and integration with data storage.</w:t>
            </w:r>
          </w:p>
        </w:tc>
      </w:tr>
      <w:tr w:rsidR="00231F79" w14:paraId="347BBC7C" w14:textId="77777777" w:rsidTr="00583ED2">
        <w:tc>
          <w:tcPr>
            <w:tcW w:w="4313" w:type="dxa"/>
          </w:tcPr>
          <w:p w14:paraId="4D32AD65" w14:textId="40E0523D" w:rsidR="00231F79" w:rsidRPr="00231F79" w:rsidRDefault="00231F79" w:rsidP="00231F79">
            <w:pPr>
              <w:pStyle w:val="Body"/>
              <w:jc w:val="both"/>
              <w:rPr>
                <w:szCs w:val="22"/>
              </w:rPr>
            </w:pPr>
            <w:r w:rsidRPr="00231F79">
              <w:rPr>
                <w:szCs w:val="22"/>
              </w:rPr>
              <w:t>Authentication</w:t>
            </w:r>
          </w:p>
        </w:tc>
        <w:tc>
          <w:tcPr>
            <w:tcW w:w="4317" w:type="dxa"/>
          </w:tcPr>
          <w:p w14:paraId="2C32D0A9" w14:textId="78BFD5A2" w:rsidR="00231F79" w:rsidRPr="00231F79" w:rsidRDefault="00231F79" w:rsidP="00231F79">
            <w:pPr>
              <w:pStyle w:val="Body"/>
              <w:jc w:val="both"/>
              <w:rPr>
                <w:szCs w:val="22"/>
              </w:rPr>
            </w:pPr>
            <w:r w:rsidRPr="00231F79">
              <w:rPr>
                <w:szCs w:val="22"/>
              </w:rPr>
              <w:t>Verifies the identity of users before granting access to the system.</w:t>
            </w:r>
          </w:p>
        </w:tc>
      </w:tr>
      <w:tr w:rsidR="00231F79" w14:paraId="2FE7ABBF" w14:textId="77777777" w:rsidTr="00583ED2">
        <w:tc>
          <w:tcPr>
            <w:tcW w:w="4313" w:type="dxa"/>
          </w:tcPr>
          <w:p w14:paraId="09FAB9C4" w14:textId="7273A222" w:rsidR="00231F79" w:rsidRPr="00231F79" w:rsidRDefault="00231F79" w:rsidP="00231F79">
            <w:pPr>
              <w:pStyle w:val="Body"/>
              <w:jc w:val="both"/>
              <w:rPr>
                <w:szCs w:val="22"/>
              </w:rPr>
            </w:pPr>
            <w:r w:rsidRPr="00231F79">
              <w:rPr>
                <w:szCs w:val="22"/>
              </w:rPr>
              <w:t>Horizontal Scaling</w:t>
            </w:r>
          </w:p>
        </w:tc>
        <w:tc>
          <w:tcPr>
            <w:tcW w:w="4317" w:type="dxa"/>
          </w:tcPr>
          <w:p w14:paraId="72B54A13" w14:textId="591FDCF9" w:rsidR="00231F79" w:rsidRPr="00231F79" w:rsidRDefault="00231F79" w:rsidP="00231F79">
            <w:pPr>
              <w:pStyle w:val="Body"/>
              <w:jc w:val="both"/>
              <w:rPr>
                <w:szCs w:val="22"/>
              </w:rPr>
            </w:pPr>
            <w:r w:rsidRPr="00231F79">
              <w:rPr>
                <w:szCs w:val="22"/>
              </w:rPr>
              <w:t>Increases system capacity by adding more machines or server instances.</w:t>
            </w:r>
          </w:p>
        </w:tc>
      </w:tr>
      <w:tr w:rsidR="00B61FEE" w14:paraId="03929559" w14:textId="77777777" w:rsidTr="00583ED2">
        <w:tc>
          <w:tcPr>
            <w:tcW w:w="4313" w:type="dxa"/>
          </w:tcPr>
          <w:p w14:paraId="65B48724" w14:textId="6D8C297F" w:rsidR="00B61FEE" w:rsidRPr="00B61FEE" w:rsidRDefault="00B61FEE" w:rsidP="00B61FEE">
            <w:pPr>
              <w:pStyle w:val="Body"/>
              <w:jc w:val="both"/>
              <w:rPr>
                <w:szCs w:val="22"/>
              </w:rPr>
            </w:pPr>
            <w:r w:rsidRPr="00B61FEE">
              <w:rPr>
                <w:szCs w:val="22"/>
              </w:rPr>
              <w:t>Database Connection Pooling</w:t>
            </w:r>
          </w:p>
        </w:tc>
        <w:tc>
          <w:tcPr>
            <w:tcW w:w="4317" w:type="dxa"/>
          </w:tcPr>
          <w:p w14:paraId="59B1583A" w14:textId="50F66423" w:rsidR="00B61FEE" w:rsidRPr="00B61FEE" w:rsidRDefault="00B61FEE" w:rsidP="00B61FEE">
            <w:pPr>
              <w:pStyle w:val="Body"/>
              <w:jc w:val="both"/>
              <w:rPr>
                <w:szCs w:val="22"/>
              </w:rPr>
            </w:pPr>
            <w:r w:rsidRPr="00B61FEE">
              <w:rPr>
                <w:szCs w:val="22"/>
              </w:rPr>
              <w:t>A mechanism to reuse database connections for efficient access and performance improvement​</w:t>
            </w:r>
          </w:p>
        </w:tc>
      </w:tr>
      <w:tr w:rsidR="00B61FEE" w14:paraId="5BAFE408" w14:textId="77777777" w:rsidTr="00583ED2">
        <w:tc>
          <w:tcPr>
            <w:tcW w:w="4313" w:type="dxa"/>
          </w:tcPr>
          <w:p w14:paraId="29781681" w14:textId="7DDA27F5" w:rsidR="00B61FEE" w:rsidRPr="00B61FEE" w:rsidRDefault="00B61FEE" w:rsidP="00B61FEE">
            <w:pPr>
              <w:pStyle w:val="Body"/>
              <w:jc w:val="both"/>
              <w:rPr>
                <w:szCs w:val="22"/>
              </w:rPr>
            </w:pPr>
            <w:r w:rsidRPr="00B61FEE">
              <w:rPr>
                <w:szCs w:val="22"/>
              </w:rPr>
              <w:t>Data Integrity</w:t>
            </w:r>
          </w:p>
        </w:tc>
        <w:tc>
          <w:tcPr>
            <w:tcW w:w="4317" w:type="dxa"/>
          </w:tcPr>
          <w:p w14:paraId="7F041BEA" w14:textId="5F4ED91D" w:rsidR="00B61FEE" w:rsidRPr="00B61FEE" w:rsidRDefault="00B61FEE" w:rsidP="00B61FEE">
            <w:pPr>
              <w:pStyle w:val="Body"/>
              <w:jc w:val="both"/>
              <w:rPr>
                <w:szCs w:val="22"/>
              </w:rPr>
            </w:pPr>
            <w:r w:rsidRPr="00B61FEE">
              <w:rPr>
                <w:szCs w:val="22"/>
              </w:rPr>
              <w:t>Ensures that stored and transmitted data remains consistent and unaltered.</w:t>
            </w:r>
          </w:p>
        </w:tc>
      </w:tr>
      <w:tr w:rsidR="00B61FEE" w14:paraId="61099AC7" w14:textId="77777777" w:rsidTr="00583ED2">
        <w:tc>
          <w:tcPr>
            <w:tcW w:w="4313" w:type="dxa"/>
          </w:tcPr>
          <w:p w14:paraId="05CBE2D9" w14:textId="56CC0CB4" w:rsidR="00B61FEE" w:rsidRPr="00B61FEE" w:rsidRDefault="00B61FEE" w:rsidP="00B61FEE">
            <w:pPr>
              <w:pStyle w:val="Body"/>
              <w:jc w:val="both"/>
              <w:rPr>
                <w:szCs w:val="22"/>
              </w:rPr>
            </w:pPr>
            <w:r w:rsidRPr="00B61FEE">
              <w:rPr>
                <w:szCs w:val="22"/>
              </w:rPr>
              <w:t>Encryption</w:t>
            </w:r>
          </w:p>
        </w:tc>
        <w:tc>
          <w:tcPr>
            <w:tcW w:w="4317" w:type="dxa"/>
          </w:tcPr>
          <w:p w14:paraId="79CA4D6F" w14:textId="6D104794" w:rsidR="00B61FEE" w:rsidRPr="00B61FEE" w:rsidRDefault="00B61FEE" w:rsidP="00B61FEE">
            <w:pPr>
              <w:pStyle w:val="Body"/>
              <w:jc w:val="both"/>
              <w:rPr>
                <w:szCs w:val="22"/>
              </w:rPr>
            </w:pPr>
            <w:r w:rsidRPr="00B61FEE">
              <w:rPr>
                <w:szCs w:val="22"/>
              </w:rPr>
              <w:t>The process of encoding information to ensure security and prevent unauthorized access.</w:t>
            </w:r>
          </w:p>
        </w:tc>
      </w:tr>
      <w:tr w:rsidR="003243B1" w14:paraId="0E6F051A" w14:textId="77777777" w:rsidTr="00583ED2">
        <w:tc>
          <w:tcPr>
            <w:tcW w:w="4313" w:type="dxa"/>
          </w:tcPr>
          <w:p w14:paraId="48839D15" w14:textId="5722F0C7" w:rsidR="003243B1" w:rsidRPr="003243B1" w:rsidRDefault="003243B1" w:rsidP="003243B1">
            <w:pPr>
              <w:pStyle w:val="Body"/>
              <w:jc w:val="both"/>
              <w:rPr>
                <w:szCs w:val="22"/>
              </w:rPr>
            </w:pPr>
            <w:r w:rsidRPr="003243B1">
              <w:rPr>
                <w:szCs w:val="22"/>
              </w:rPr>
              <w:lastRenderedPageBreak/>
              <w:t>Caching</w:t>
            </w:r>
          </w:p>
        </w:tc>
        <w:tc>
          <w:tcPr>
            <w:tcW w:w="4317" w:type="dxa"/>
          </w:tcPr>
          <w:p w14:paraId="7C2E11D5" w14:textId="727BF29C" w:rsidR="003243B1" w:rsidRPr="003243B1" w:rsidRDefault="003243B1" w:rsidP="003243B1">
            <w:pPr>
              <w:pStyle w:val="Body"/>
              <w:jc w:val="both"/>
              <w:rPr>
                <w:szCs w:val="22"/>
              </w:rPr>
            </w:pPr>
            <w:r w:rsidRPr="003243B1">
              <w:rPr>
                <w:szCs w:val="22"/>
              </w:rPr>
              <w:t>Temporarily stores frequently accessed data to speed up future requests.</w:t>
            </w:r>
          </w:p>
        </w:tc>
      </w:tr>
      <w:tr w:rsidR="003243B1" w14:paraId="3D2113AF" w14:textId="77777777" w:rsidTr="00583ED2">
        <w:tc>
          <w:tcPr>
            <w:tcW w:w="4313" w:type="dxa"/>
          </w:tcPr>
          <w:p w14:paraId="54237F80" w14:textId="18172F3A" w:rsidR="003243B1" w:rsidRPr="003243B1" w:rsidRDefault="003243B1" w:rsidP="003243B1">
            <w:pPr>
              <w:pStyle w:val="Body"/>
              <w:jc w:val="both"/>
              <w:rPr>
                <w:szCs w:val="22"/>
              </w:rPr>
            </w:pPr>
            <w:r w:rsidRPr="003243B1">
              <w:rPr>
                <w:szCs w:val="22"/>
              </w:rPr>
              <w:t>Clustering</w:t>
            </w:r>
          </w:p>
        </w:tc>
        <w:tc>
          <w:tcPr>
            <w:tcW w:w="4317" w:type="dxa"/>
          </w:tcPr>
          <w:p w14:paraId="70DF2F28" w14:textId="4C7B94EB" w:rsidR="003243B1" w:rsidRPr="003243B1" w:rsidRDefault="003243B1" w:rsidP="003243B1">
            <w:pPr>
              <w:pStyle w:val="Body"/>
              <w:jc w:val="both"/>
              <w:rPr>
                <w:szCs w:val="22"/>
              </w:rPr>
            </w:pPr>
            <w:r w:rsidRPr="003243B1">
              <w:rPr>
                <w:szCs w:val="22"/>
              </w:rPr>
              <w:t>Connects multiple servers to work as one, improving availability and fault tolerance.</w:t>
            </w:r>
          </w:p>
        </w:tc>
      </w:tr>
      <w:tr w:rsidR="003243B1" w14:paraId="0FA80370" w14:textId="77777777" w:rsidTr="00583ED2">
        <w:tc>
          <w:tcPr>
            <w:tcW w:w="4313" w:type="dxa"/>
          </w:tcPr>
          <w:p w14:paraId="38FCE7AF" w14:textId="3C0CD4D6" w:rsidR="003243B1" w:rsidRPr="003243B1" w:rsidRDefault="003243B1" w:rsidP="003243B1">
            <w:pPr>
              <w:pStyle w:val="Body"/>
              <w:jc w:val="both"/>
              <w:rPr>
                <w:szCs w:val="22"/>
              </w:rPr>
            </w:pPr>
            <w:r w:rsidRPr="003243B1">
              <w:rPr>
                <w:szCs w:val="22"/>
              </w:rPr>
              <w:t>Load Balancing</w:t>
            </w:r>
          </w:p>
        </w:tc>
        <w:tc>
          <w:tcPr>
            <w:tcW w:w="4317" w:type="dxa"/>
          </w:tcPr>
          <w:p w14:paraId="5950E683" w14:textId="534DEAEF" w:rsidR="003243B1" w:rsidRPr="003243B1" w:rsidRDefault="003243B1" w:rsidP="003243B1">
            <w:pPr>
              <w:pStyle w:val="Body"/>
              <w:jc w:val="both"/>
              <w:rPr>
                <w:szCs w:val="22"/>
              </w:rPr>
            </w:pPr>
            <w:r w:rsidRPr="003243B1">
              <w:rPr>
                <w:szCs w:val="22"/>
              </w:rPr>
              <w:t>Distributes traffic across multiple servers to prevent overload and ensure reliability</w:t>
            </w:r>
          </w:p>
        </w:tc>
      </w:tr>
      <w:tr w:rsidR="003243B1" w14:paraId="51A44A87" w14:textId="77777777" w:rsidTr="00583ED2">
        <w:tc>
          <w:tcPr>
            <w:tcW w:w="4313" w:type="dxa"/>
          </w:tcPr>
          <w:p w14:paraId="3B989CFB" w14:textId="6F3AC0D1" w:rsidR="003243B1" w:rsidRPr="003243B1" w:rsidRDefault="003243B1" w:rsidP="003243B1">
            <w:pPr>
              <w:pStyle w:val="Body"/>
              <w:jc w:val="both"/>
              <w:rPr>
                <w:szCs w:val="22"/>
              </w:rPr>
            </w:pPr>
            <w:r w:rsidRPr="003243B1">
              <w:rPr>
                <w:szCs w:val="22"/>
              </w:rPr>
              <w:t>Quality Attribute</w:t>
            </w:r>
          </w:p>
        </w:tc>
        <w:tc>
          <w:tcPr>
            <w:tcW w:w="4317" w:type="dxa"/>
          </w:tcPr>
          <w:p w14:paraId="68CB12FC" w14:textId="3C0404A4" w:rsidR="003243B1" w:rsidRPr="003243B1" w:rsidRDefault="003243B1" w:rsidP="003243B1">
            <w:pPr>
              <w:pStyle w:val="Body"/>
              <w:jc w:val="both"/>
              <w:rPr>
                <w:szCs w:val="22"/>
              </w:rPr>
            </w:pPr>
            <w:r w:rsidRPr="003243B1">
              <w:rPr>
                <w:szCs w:val="22"/>
              </w:rPr>
              <w:t>A property or characteristic of a system that impacts its ability to meet stakeholder needs.</w:t>
            </w:r>
          </w:p>
        </w:tc>
      </w:tr>
    </w:tbl>
    <w:p w14:paraId="0ECB0C7F" w14:textId="14B82F3F" w:rsidR="009E249B" w:rsidRPr="00583ED2" w:rsidRDefault="00664C48" w:rsidP="00A17C7E">
      <w:pPr>
        <w:pStyle w:val="Ttulo2"/>
        <w:rPr>
          <w:lang w:val="pt-PT"/>
        </w:rPr>
      </w:pPr>
      <w:bookmarkStart w:id="282" w:name="_Toc64867687"/>
      <w:bookmarkStart w:id="283" w:name="_Toc87146898"/>
      <w:bookmarkStart w:id="284" w:name="_Toc183540976"/>
      <w:r w:rsidRPr="00664C48">
        <w:rPr>
          <w:lang w:val="pt-PT"/>
        </w:rPr>
        <w:t>Acr</w:t>
      </w:r>
      <w:r w:rsidR="00583ED2">
        <w:rPr>
          <w:lang w:val="pt-PT"/>
        </w:rPr>
        <w:t>o</w:t>
      </w:r>
      <w:r w:rsidRPr="00664C48">
        <w:rPr>
          <w:lang w:val="pt-PT"/>
        </w:rPr>
        <w:t>n</w:t>
      </w:r>
      <w:r w:rsidR="00583ED2">
        <w:rPr>
          <w:lang w:val="pt-PT"/>
        </w:rPr>
        <w:t>ym</w:t>
      </w:r>
      <w:r w:rsidR="009E249B" w:rsidRPr="00664C48">
        <w:rPr>
          <w:lang w:val="pt-PT"/>
        </w:rPr>
        <w:t xml:space="preserve"> List</w:t>
      </w:r>
      <w:bookmarkEnd w:id="282"/>
      <w:bookmarkEnd w:id="283"/>
      <w:bookmarkEnd w:id="284"/>
      <w:r w:rsidRPr="00664C48">
        <w:rPr>
          <w:lang w:val="pt-PT"/>
        </w:rPr>
        <w:t xml:space="preserve"> </w:t>
      </w:r>
    </w:p>
    <w:p w14:paraId="70210D80" w14:textId="04FD9B6E" w:rsidR="00583ED2" w:rsidRDefault="00583ED2" w:rsidP="00583ED2">
      <w:pPr>
        <w:pStyle w:val="Legenda"/>
      </w:pPr>
      <w:bookmarkStart w:id="285" w:name="_Toc183529387"/>
      <w:r>
        <w:t xml:space="preserve">Table </w:t>
      </w:r>
      <w:r>
        <w:fldChar w:fldCharType="begin"/>
      </w:r>
      <w:r>
        <w:instrText xml:space="preserve"> SEQ Table \* ARABIC </w:instrText>
      </w:r>
      <w:r>
        <w:fldChar w:fldCharType="separate"/>
      </w:r>
      <w:r w:rsidR="00F91B18">
        <w:t>12</w:t>
      </w:r>
      <w:r>
        <w:fldChar w:fldCharType="end"/>
      </w:r>
      <w:r>
        <w:t>: Acronym List</w:t>
      </w:r>
      <w:bookmarkEnd w:id="28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011"/>
      </w:tblGrid>
      <w:tr w:rsidR="009E249B" w14:paraId="731F575A" w14:textId="77777777">
        <w:trPr>
          <w:jc w:val="center"/>
        </w:trPr>
        <w:tc>
          <w:tcPr>
            <w:tcW w:w="1548" w:type="dxa"/>
          </w:tcPr>
          <w:p w14:paraId="1EAB29F9" w14:textId="77777777" w:rsidR="009E249B" w:rsidRDefault="009E249B">
            <w:pPr>
              <w:pStyle w:val="TableText"/>
            </w:pPr>
            <w:r>
              <w:t>API</w:t>
            </w:r>
          </w:p>
        </w:tc>
        <w:tc>
          <w:tcPr>
            <w:tcW w:w="7011" w:type="dxa"/>
          </w:tcPr>
          <w:p w14:paraId="2775F406" w14:textId="77777777" w:rsidR="009E249B" w:rsidRDefault="009E249B">
            <w:pPr>
              <w:pStyle w:val="TableText"/>
            </w:pPr>
            <w:r>
              <w:t>Application Programming Interface; Application Program Interface; Application Programmer Interface</w:t>
            </w:r>
          </w:p>
        </w:tc>
      </w:tr>
      <w:tr w:rsidR="009E249B" w14:paraId="1AAF054E" w14:textId="77777777">
        <w:trPr>
          <w:jc w:val="center"/>
        </w:trPr>
        <w:tc>
          <w:tcPr>
            <w:tcW w:w="1548" w:type="dxa"/>
          </w:tcPr>
          <w:p w14:paraId="14671B59" w14:textId="77777777" w:rsidR="009E249B" w:rsidRDefault="009E249B">
            <w:pPr>
              <w:pStyle w:val="TableText"/>
            </w:pPr>
            <w:r>
              <w:t>ATAM</w:t>
            </w:r>
          </w:p>
        </w:tc>
        <w:tc>
          <w:tcPr>
            <w:tcW w:w="7011" w:type="dxa"/>
          </w:tcPr>
          <w:p w14:paraId="5290DE5A" w14:textId="77777777" w:rsidR="009E249B" w:rsidRDefault="009E249B">
            <w:pPr>
              <w:pStyle w:val="TableText"/>
            </w:pPr>
            <w:r>
              <w:t>Architecture Tradeoff Analysis Method</w:t>
            </w:r>
          </w:p>
        </w:tc>
      </w:tr>
      <w:tr w:rsidR="009E249B" w14:paraId="7A6853CD" w14:textId="77777777">
        <w:trPr>
          <w:jc w:val="center"/>
        </w:trPr>
        <w:tc>
          <w:tcPr>
            <w:tcW w:w="1548" w:type="dxa"/>
          </w:tcPr>
          <w:p w14:paraId="3175D033" w14:textId="77777777" w:rsidR="009E249B" w:rsidRDefault="009E249B">
            <w:pPr>
              <w:pStyle w:val="TableText"/>
            </w:pPr>
            <w:r>
              <w:t>COTS</w:t>
            </w:r>
          </w:p>
        </w:tc>
        <w:tc>
          <w:tcPr>
            <w:tcW w:w="7011" w:type="dxa"/>
          </w:tcPr>
          <w:p w14:paraId="0FC101A2" w14:textId="77777777" w:rsidR="009E249B" w:rsidRDefault="009E249B">
            <w:pPr>
              <w:pStyle w:val="TableText"/>
            </w:pPr>
            <w:r>
              <w:t>Commercial-Off-The-Shelf</w:t>
            </w:r>
          </w:p>
        </w:tc>
      </w:tr>
      <w:tr w:rsidR="009E249B" w14:paraId="236D5F8F" w14:textId="77777777">
        <w:trPr>
          <w:jc w:val="center"/>
        </w:trPr>
        <w:tc>
          <w:tcPr>
            <w:tcW w:w="1548" w:type="dxa"/>
          </w:tcPr>
          <w:p w14:paraId="35E545D3" w14:textId="77777777" w:rsidR="009E249B" w:rsidRDefault="009E249B">
            <w:pPr>
              <w:pStyle w:val="TableText"/>
            </w:pPr>
            <w:r>
              <w:t>IEEE</w:t>
            </w:r>
          </w:p>
        </w:tc>
        <w:tc>
          <w:tcPr>
            <w:tcW w:w="7011" w:type="dxa"/>
          </w:tcPr>
          <w:p w14:paraId="37B4855F" w14:textId="77777777" w:rsidR="009E249B" w:rsidRDefault="009E249B">
            <w:pPr>
              <w:pStyle w:val="TableText"/>
            </w:pPr>
            <w:r>
              <w:t>Institute of Electrical and Electronics Engineers</w:t>
            </w:r>
          </w:p>
        </w:tc>
      </w:tr>
      <w:tr w:rsidR="009E249B" w14:paraId="75A7A111" w14:textId="77777777">
        <w:trPr>
          <w:jc w:val="center"/>
        </w:trPr>
        <w:tc>
          <w:tcPr>
            <w:tcW w:w="1548" w:type="dxa"/>
          </w:tcPr>
          <w:p w14:paraId="204B64B2" w14:textId="77777777" w:rsidR="009E249B" w:rsidRDefault="009E249B">
            <w:pPr>
              <w:pStyle w:val="TableText"/>
            </w:pPr>
            <w:r>
              <w:t>QAW</w:t>
            </w:r>
          </w:p>
        </w:tc>
        <w:tc>
          <w:tcPr>
            <w:tcW w:w="7011" w:type="dxa"/>
          </w:tcPr>
          <w:p w14:paraId="0762D590" w14:textId="77777777" w:rsidR="009E249B" w:rsidRDefault="009E249B">
            <w:pPr>
              <w:pStyle w:val="TableText"/>
            </w:pPr>
            <w:r>
              <w:t>Quality Attribute Workshop</w:t>
            </w:r>
          </w:p>
        </w:tc>
      </w:tr>
      <w:tr w:rsidR="009E249B" w14:paraId="611DF288" w14:textId="77777777">
        <w:trPr>
          <w:jc w:val="center"/>
        </w:trPr>
        <w:tc>
          <w:tcPr>
            <w:tcW w:w="1548" w:type="dxa"/>
          </w:tcPr>
          <w:p w14:paraId="3ADB0C60" w14:textId="77777777" w:rsidR="009E249B" w:rsidRDefault="009E249B">
            <w:pPr>
              <w:pStyle w:val="TableText"/>
            </w:pPr>
            <w:r>
              <w:t>RUP</w:t>
            </w:r>
          </w:p>
        </w:tc>
        <w:tc>
          <w:tcPr>
            <w:tcW w:w="7011" w:type="dxa"/>
          </w:tcPr>
          <w:p w14:paraId="00769AD1" w14:textId="77777777" w:rsidR="009E249B" w:rsidRDefault="009E249B">
            <w:pPr>
              <w:pStyle w:val="TableText"/>
            </w:pPr>
            <w:r>
              <w:t>Rational Unified Process</w:t>
            </w:r>
          </w:p>
        </w:tc>
      </w:tr>
      <w:tr w:rsidR="009E249B" w14:paraId="0E47F7A6" w14:textId="77777777">
        <w:trPr>
          <w:jc w:val="center"/>
        </w:trPr>
        <w:tc>
          <w:tcPr>
            <w:tcW w:w="1548" w:type="dxa"/>
          </w:tcPr>
          <w:p w14:paraId="54EE247F" w14:textId="77777777" w:rsidR="009E249B" w:rsidRDefault="009E249B">
            <w:pPr>
              <w:pStyle w:val="TableText"/>
            </w:pPr>
            <w:r>
              <w:t>SAD</w:t>
            </w:r>
          </w:p>
        </w:tc>
        <w:tc>
          <w:tcPr>
            <w:tcW w:w="7011" w:type="dxa"/>
          </w:tcPr>
          <w:p w14:paraId="4EFB0051" w14:textId="77777777" w:rsidR="009E249B" w:rsidRDefault="009E249B">
            <w:pPr>
              <w:pStyle w:val="TableText"/>
            </w:pPr>
            <w:r>
              <w:t>Software Architecture Document</w:t>
            </w:r>
          </w:p>
        </w:tc>
      </w:tr>
      <w:tr w:rsidR="009E249B" w14:paraId="2C9EEA4B" w14:textId="77777777">
        <w:trPr>
          <w:jc w:val="center"/>
        </w:trPr>
        <w:tc>
          <w:tcPr>
            <w:tcW w:w="1548" w:type="dxa"/>
          </w:tcPr>
          <w:p w14:paraId="456B269F" w14:textId="77777777" w:rsidR="009E249B" w:rsidRDefault="009E249B">
            <w:pPr>
              <w:pStyle w:val="TableText"/>
            </w:pPr>
            <w:r>
              <w:t>SEI</w:t>
            </w:r>
          </w:p>
        </w:tc>
        <w:tc>
          <w:tcPr>
            <w:tcW w:w="7011" w:type="dxa"/>
          </w:tcPr>
          <w:p w14:paraId="3AB5833E" w14:textId="77777777" w:rsidR="009E249B" w:rsidRDefault="009E249B">
            <w:pPr>
              <w:pStyle w:val="TableText"/>
            </w:pPr>
            <w:r>
              <w:t>Software Engineering Institute</w:t>
            </w:r>
          </w:p>
          <w:p w14:paraId="6078C76D" w14:textId="77777777" w:rsidR="009E249B" w:rsidRDefault="009E249B">
            <w:pPr>
              <w:pStyle w:val="TableText"/>
            </w:pPr>
            <w:r>
              <w:t>Systems Engineering &amp; Integration</w:t>
            </w:r>
          </w:p>
          <w:p w14:paraId="14877BA3" w14:textId="77777777" w:rsidR="009E249B" w:rsidRDefault="009E249B">
            <w:pPr>
              <w:pStyle w:val="TableText"/>
            </w:pPr>
            <w:r>
              <w:t>Software End Item</w:t>
            </w:r>
          </w:p>
        </w:tc>
      </w:tr>
      <w:tr w:rsidR="009E249B" w14:paraId="077DF675" w14:textId="77777777">
        <w:trPr>
          <w:jc w:val="center"/>
        </w:trPr>
        <w:tc>
          <w:tcPr>
            <w:tcW w:w="1548" w:type="dxa"/>
          </w:tcPr>
          <w:p w14:paraId="1DB5E22C" w14:textId="77777777" w:rsidR="009E249B" w:rsidRDefault="009E249B">
            <w:pPr>
              <w:pStyle w:val="TableText"/>
            </w:pPr>
            <w:r>
              <w:t>UML</w:t>
            </w:r>
          </w:p>
        </w:tc>
        <w:tc>
          <w:tcPr>
            <w:tcW w:w="7011" w:type="dxa"/>
          </w:tcPr>
          <w:p w14:paraId="65B2629C" w14:textId="77777777" w:rsidR="009E249B" w:rsidRDefault="009E249B">
            <w:pPr>
              <w:pStyle w:val="TableText"/>
            </w:pPr>
            <w:r>
              <w:t>Unified Modeling Language</w:t>
            </w:r>
          </w:p>
        </w:tc>
      </w:tr>
      <w:tr w:rsidR="008B6BD8" w14:paraId="7D535E89" w14:textId="77777777">
        <w:trPr>
          <w:jc w:val="center"/>
        </w:trPr>
        <w:tc>
          <w:tcPr>
            <w:tcW w:w="1548" w:type="dxa"/>
          </w:tcPr>
          <w:p w14:paraId="361A5194" w14:textId="60682D02" w:rsidR="008B6BD8" w:rsidRPr="008B6BD8" w:rsidRDefault="008B6BD8" w:rsidP="008B6BD8">
            <w:pPr>
              <w:pStyle w:val="TableText"/>
              <w:jc w:val="both"/>
            </w:pPr>
            <w:r w:rsidRPr="008B6BD8">
              <w:rPr>
                <w:rFonts w:eastAsia="Arial" w:cs="Arial"/>
              </w:rPr>
              <w:t>CI/CD</w:t>
            </w:r>
          </w:p>
        </w:tc>
        <w:tc>
          <w:tcPr>
            <w:tcW w:w="7011" w:type="dxa"/>
          </w:tcPr>
          <w:p w14:paraId="2AB859A2" w14:textId="17937C92" w:rsidR="008B6BD8" w:rsidRPr="008B6BD8" w:rsidRDefault="008B6BD8" w:rsidP="008B6BD8">
            <w:pPr>
              <w:pStyle w:val="TableText"/>
              <w:jc w:val="both"/>
            </w:pPr>
            <w:r w:rsidRPr="008B6BD8">
              <w:rPr>
                <w:rFonts w:eastAsia="Arial" w:cs="Arial"/>
              </w:rPr>
              <w:t>Continuous Integration/Continuous Deployment</w:t>
            </w:r>
          </w:p>
        </w:tc>
      </w:tr>
      <w:tr w:rsidR="008B6BD8" w14:paraId="4E89E146" w14:textId="77777777">
        <w:trPr>
          <w:jc w:val="center"/>
        </w:trPr>
        <w:tc>
          <w:tcPr>
            <w:tcW w:w="1548" w:type="dxa"/>
          </w:tcPr>
          <w:p w14:paraId="025EA0F0" w14:textId="101EB486" w:rsidR="008B6BD8" w:rsidRPr="008B6BD8" w:rsidRDefault="008B6BD8" w:rsidP="008B6BD8">
            <w:pPr>
              <w:pStyle w:val="TableText"/>
              <w:jc w:val="both"/>
            </w:pPr>
            <w:r w:rsidRPr="008B6BD8">
              <w:rPr>
                <w:rFonts w:eastAsia="Arial" w:cs="Arial"/>
              </w:rPr>
              <w:t>ORM</w:t>
            </w:r>
          </w:p>
        </w:tc>
        <w:tc>
          <w:tcPr>
            <w:tcW w:w="7011" w:type="dxa"/>
          </w:tcPr>
          <w:p w14:paraId="0350D1B6" w14:textId="05003719" w:rsidR="008B6BD8" w:rsidRPr="008B6BD8" w:rsidRDefault="008B6BD8" w:rsidP="008B6BD8">
            <w:pPr>
              <w:pStyle w:val="TableText"/>
              <w:jc w:val="both"/>
            </w:pPr>
            <w:r w:rsidRPr="008B6BD8">
              <w:rPr>
                <w:rFonts w:eastAsia="Arial" w:cs="Arial"/>
              </w:rPr>
              <w:t>Object-Relational Mapping</w:t>
            </w:r>
          </w:p>
        </w:tc>
      </w:tr>
      <w:tr w:rsidR="008B6BD8" w14:paraId="17AF4A04" w14:textId="77777777">
        <w:trPr>
          <w:jc w:val="center"/>
        </w:trPr>
        <w:tc>
          <w:tcPr>
            <w:tcW w:w="1548" w:type="dxa"/>
          </w:tcPr>
          <w:p w14:paraId="1A942713" w14:textId="744E7952" w:rsidR="008B6BD8" w:rsidRPr="008B6BD8" w:rsidRDefault="008B6BD8" w:rsidP="008B6BD8">
            <w:pPr>
              <w:pStyle w:val="TableText"/>
              <w:jc w:val="both"/>
            </w:pPr>
            <w:r w:rsidRPr="008B6BD8">
              <w:rPr>
                <w:rFonts w:eastAsia="Arial" w:cs="Arial"/>
              </w:rPr>
              <w:t xml:space="preserve">CDN </w:t>
            </w:r>
          </w:p>
        </w:tc>
        <w:tc>
          <w:tcPr>
            <w:tcW w:w="7011" w:type="dxa"/>
          </w:tcPr>
          <w:p w14:paraId="40ABBE46" w14:textId="01912452" w:rsidR="008B6BD8" w:rsidRPr="008B6BD8" w:rsidRDefault="008B6BD8" w:rsidP="008B6BD8">
            <w:pPr>
              <w:pStyle w:val="TableText"/>
              <w:jc w:val="both"/>
            </w:pPr>
            <w:r w:rsidRPr="008B6BD8">
              <w:rPr>
                <w:rFonts w:eastAsia="Arial" w:cs="Arial"/>
              </w:rPr>
              <w:t>Content Delivery Network</w:t>
            </w:r>
          </w:p>
        </w:tc>
      </w:tr>
      <w:tr w:rsidR="008B6BD8" w14:paraId="19BA71D7" w14:textId="77777777">
        <w:trPr>
          <w:jc w:val="center"/>
        </w:trPr>
        <w:tc>
          <w:tcPr>
            <w:tcW w:w="1548" w:type="dxa"/>
          </w:tcPr>
          <w:p w14:paraId="3AB732FA" w14:textId="382B1610" w:rsidR="008B6BD8" w:rsidRPr="008B6BD8" w:rsidRDefault="008B6BD8" w:rsidP="008B6BD8">
            <w:pPr>
              <w:pStyle w:val="TableText"/>
              <w:jc w:val="both"/>
            </w:pPr>
            <w:r w:rsidRPr="008B6BD8">
              <w:rPr>
                <w:rFonts w:eastAsia="Arial" w:cs="Arial"/>
              </w:rPr>
              <w:t xml:space="preserve">SQL </w:t>
            </w:r>
          </w:p>
        </w:tc>
        <w:tc>
          <w:tcPr>
            <w:tcW w:w="7011" w:type="dxa"/>
          </w:tcPr>
          <w:p w14:paraId="212B6B27" w14:textId="67FA2719" w:rsidR="008B6BD8" w:rsidRPr="008B6BD8" w:rsidRDefault="008B6BD8" w:rsidP="008B6BD8">
            <w:pPr>
              <w:pStyle w:val="TableText"/>
              <w:jc w:val="both"/>
            </w:pPr>
            <w:r w:rsidRPr="008B6BD8">
              <w:rPr>
                <w:rFonts w:eastAsia="Arial" w:cs="Arial"/>
              </w:rPr>
              <w:t>Structured Query Language</w:t>
            </w:r>
          </w:p>
        </w:tc>
      </w:tr>
      <w:tr w:rsidR="008B6BD8" w14:paraId="58BF4C4A" w14:textId="77777777">
        <w:trPr>
          <w:jc w:val="center"/>
        </w:trPr>
        <w:tc>
          <w:tcPr>
            <w:tcW w:w="1548" w:type="dxa"/>
          </w:tcPr>
          <w:p w14:paraId="20AE0133" w14:textId="02BAD3BC" w:rsidR="008B6BD8" w:rsidRPr="008B6BD8" w:rsidRDefault="008B6BD8" w:rsidP="008B6BD8">
            <w:pPr>
              <w:pStyle w:val="TableText"/>
              <w:jc w:val="both"/>
            </w:pPr>
            <w:r w:rsidRPr="008B6BD8">
              <w:rPr>
                <w:rFonts w:eastAsia="Arial" w:cs="Arial"/>
              </w:rPr>
              <w:t>ERD</w:t>
            </w:r>
          </w:p>
        </w:tc>
        <w:tc>
          <w:tcPr>
            <w:tcW w:w="7011" w:type="dxa"/>
          </w:tcPr>
          <w:p w14:paraId="4E70CEED" w14:textId="54598B1E" w:rsidR="008B6BD8" w:rsidRPr="008B6BD8" w:rsidRDefault="008B6BD8" w:rsidP="008B6BD8">
            <w:pPr>
              <w:pStyle w:val="TableText"/>
              <w:jc w:val="both"/>
            </w:pPr>
            <w:r w:rsidRPr="008B6BD8">
              <w:rPr>
                <w:rFonts w:eastAsia="Arial" w:cs="Arial"/>
              </w:rPr>
              <w:t>Entity-Relationship Diagram</w:t>
            </w:r>
          </w:p>
        </w:tc>
      </w:tr>
      <w:tr w:rsidR="008B6BD8" w14:paraId="312E9130" w14:textId="77777777">
        <w:trPr>
          <w:jc w:val="center"/>
        </w:trPr>
        <w:tc>
          <w:tcPr>
            <w:tcW w:w="1548" w:type="dxa"/>
          </w:tcPr>
          <w:p w14:paraId="3DDE85D4" w14:textId="0A3AE41B" w:rsidR="008B6BD8" w:rsidRPr="00A17C7E" w:rsidRDefault="008B6BD8" w:rsidP="008B6BD8">
            <w:pPr>
              <w:pStyle w:val="TableText"/>
            </w:pPr>
            <w:r w:rsidRPr="00A17C7E">
              <w:rPr>
                <w:rFonts w:eastAsia="Arial" w:cs="Arial"/>
              </w:rPr>
              <w:t xml:space="preserve">CRUD </w:t>
            </w:r>
          </w:p>
        </w:tc>
        <w:tc>
          <w:tcPr>
            <w:tcW w:w="7011" w:type="dxa"/>
          </w:tcPr>
          <w:p w14:paraId="1CC0F2C8" w14:textId="104DA100" w:rsidR="008B6BD8" w:rsidRPr="00A17C7E" w:rsidRDefault="008B6BD8" w:rsidP="008B6BD8">
            <w:pPr>
              <w:pStyle w:val="TableText"/>
            </w:pPr>
            <w:r w:rsidRPr="00A17C7E">
              <w:rPr>
                <w:rFonts w:eastAsia="Arial" w:cs="Arial"/>
              </w:rPr>
              <w:t>Create, Read, Update, Delete</w:t>
            </w:r>
          </w:p>
        </w:tc>
      </w:tr>
    </w:tbl>
    <w:p w14:paraId="39083D67" w14:textId="77777777" w:rsidR="004C26BF" w:rsidRDefault="004C26BF">
      <w:pPr>
        <w:pStyle w:val="Body"/>
      </w:pPr>
    </w:p>
    <w:sectPr w:rsidR="004C26BF">
      <w:footerReference w:type="even" r:id="rId32"/>
      <w:footerReference w:type="default" r:id="rId33"/>
      <w:type w:val="oddPage"/>
      <w:pgSz w:w="12240" w:h="15840" w:code="1"/>
      <w:pgMar w:top="1267" w:right="1440" w:bottom="1440" w:left="1440" w:header="720" w:footer="1008" w:gutter="72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4F7D6" w14:textId="77777777" w:rsidR="00DD2606" w:rsidRDefault="00DD2606">
      <w:r>
        <w:separator/>
      </w:r>
    </w:p>
  </w:endnote>
  <w:endnote w:type="continuationSeparator" w:id="0">
    <w:p w14:paraId="7E856753" w14:textId="77777777" w:rsidR="00DD2606" w:rsidRDefault="00DD2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rd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DCCDF" w14:textId="77777777" w:rsidR="007225A5" w:rsidRDefault="007225A5">
    <w:pPr>
      <w:pStyle w:val="z-disclaimer"/>
    </w:pPr>
    <w:r>
      <w:t>All future revisions to this document shall be approved by the content owner prior to release.</w:t>
    </w:r>
  </w:p>
  <w:p w14:paraId="23B982F2" w14:textId="77777777" w:rsidR="007225A5" w:rsidRDefault="007225A5">
    <w:pPr>
      <w:pStyle w:val="z-disclaim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223D1" w14:textId="486585B0" w:rsidR="007225A5" w:rsidRDefault="00B94024">
    <w:pPr>
      <w:pStyle w:val="Rodap"/>
      <w:tabs>
        <w:tab w:val="clear" w:pos="8640"/>
        <w:tab w:val="right" w:pos="8208"/>
      </w:tabs>
      <w:jc w:val="left"/>
    </w:pPr>
    <w:r>
      <mc:AlternateContent>
        <mc:Choice Requires="wps">
          <w:drawing>
            <wp:anchor distT="0" distB="0" distL="114300" distR="114300" simplePos="0" relativeHeight="251657216" behindDoc="0" locked="0" layoutInCell="1" allowOverlap="1" wp14:anchorId="59523EFA" wp14:editId="4346E80B">
              <wp:simplePos x="0" y="0"/>
              <wp:positionH relativeFrom="margin">
                <wp:posOffset>8890</wp:posOffset>
              </wp:positionH>
              <wp:positionV relativeFrom="paragraph">
                <wp:posOffset>-29845</wp:posOffset>
              </wp:positionV>
              <wp:extent cx="5206365" cy="635"/>
              <wp:effectExtent l="0" t="0" r="0" b="0"/>
              <wp:wrapNone/>
              <wp:docPr id="101619593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0636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500780" id="Line 5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pt,-2.35pt" to="410.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" strokeweight=".25pt">
              <o:lock v:ext="edit" shapetype="f"/>
              <w10:wrap anchorx="margin"/>
            </v:line>
          </w:pict>
        </mc:Fallback>
      </mc:AlternateContent>
    </w:r>
    <w:r w:rsidR="007225A5">
      <w:rPr>
        <w:rStyle w:val="Nmerodepgina"/>
      </w:rPr>
      <w:fldChar w:fldCharType="begin"/>
    </w:r>
    <w:r w:rsidR="007225A5">
      <w:rPr>
        <w:rStyle w:val="Nmerodepgina"/>
      </w:rPr>
      <w:instrText xml:space="preserve"> PAGE </w:instrText>
    </w:r>
    <w:r w:rsidR="007225A5">
      <w:rPr>
        <w:rStyle w:val="Nmerodepgina"/>
      </w:rPr>
      <w:fldChar w:fldCharType="separate"/>
    </w:r>
    <w:r w:rsidR="00D172A3">
      <w:rPr>
        <w:rStyle w:val="Nmerodepgina"/>
      </w:rPr>
      <w:t>ii</w:t>
    </w:r>
    <w:r w:rsidR="007225A5">
      <w:rPr>
        <w:rStyle w:val="Nmerodepgina"/>
      </w:rPr>
      <w:fldChar w:fldCharType="end"/>
    </w:r>
    <w:r w:rsidR="007225A5">
      <w:rPr>
        <w:rStyle w:val="Nmerodepgina"/>
      </w:rPr>
      <w:tab/>
    </w:r>
    <w:r w:rsidR="007225A5">
      <w:rPr>
        <w:rStyle w:val="Nmerodepgina"/>
      </w:rPr>
      <w:tab/>
      <w:t xml:space="preserve">last saved: </w:t>
    </w:r>
    <w:r w:rsidR="007225A5">
      <w:rPr>
        <w:rStyle w:val="Nmerodepgina"/>
      </w:rPr>
      <w:fldChar w:fldCharType="begin"/>
    </w:r>
    <w:r w:rsidR="007225A5">
      <w:rPr>
        <w:rStyle w:val="Nmerodepgina"/>
      </w:rPr>
      <w:instrText xml:space="preserve"> TIME \@ "dddd, MMMM dd, yyyy" </w:instrText>
    </w:r>
    <w:r w:rsidR="007225A5">
      <w:rPr>
        <w:rStyle w:val="Nmerodepgina"/>
      </w:rPr>
      <w:fldChar w:fldCharType="separate"/>
    </w:r>
    <w:r w:rsidR="006062A5">
      <w:rPr>
        <w:rStyle w:val="Nmerodepgina"/>
      </w:rPr>
      <w:t>Tuesday, November 26, 2024</w:t>
    </w:r>
    <w:r w:rsidR="007225A5">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F0B8A" w14:textId="204D7155" w:rsidR="007225A5" w:rsidRDefault="00B94024">
    <w:pPr>
      <w:pStyle w:val="Rodap"/>
      <w:tabs>
        <w:tab w:val="clear" w:pos="8640"/>
        <w:tab w:val="right" w:pos="8280"/>
      </w:tabs>
    </w:pPr>
    <w:r>
      <mc:AlternateContent>
        <mc:Choice Requires="wps">
          <w:drawing>
            <wp:anchor distT="0" distB="0" distL="114300" distR="114300" simplePos="0" relativeHeight="251656192" behindDoc="0" locked="0" layoutInCell="1" allowOverlap="1" wp14:anchorId="1240C511" wp14:editId="59D4D333">
              <wp:simplePos x="0" y="0"/>
              <wp:positionH relativeFrom="margin">
                <wp:posOffset>-15240</wp:posOffset>
              </wp:positionH>
              <wp:positionV relativeFrom="paragraph">
                <wp:posOffset>-29845</wp:posOffset>
              </wp:positionV>
              <wp:extent cx="5234940" cy="635"/>
              <wp:effectExtent l="0" t="0" r="0" b="0"/>
              <wp:wrapNone/>
              <wp:docPr id="1777050119"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3494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DA1A6E" id="Line 51"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pt,-2.35pt" to="411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" strokeweight=".25pt">
              <o:lock v:ext="edit" shapetype="f"/>
              <w10:wrap anchorx="margin"/>
            </v:line>
          </w:pict>
        </mc:Fallback>
      </mc:AlternateContent>
    </w:r>
    <w:r w:rsidR="007225A5">
      <w:rPr>
        <w:rStyle w:val="Nmerodepgina"/>
      </w:rPr>
      <w:t xml:space="preserve"> last saved: </w:t>
    </w:r>
    <w:r w:rsidR="007225A5">
      <w:rPr>
        <w:rStyle w:val="Nmerodepgina"/>
      </w:rPr>
      <w:fldChar w:fldCharType="begin"/>
    </w:r>
    <w:r w:rsidR="007225A5">
      <w:rPr>
        <w:rStyle w:val="Nmerodepgina"/>
      </w:rPr>
      <w:instrText xml:space="preserve"> TIME \@ "dddd, MMMM dd, yyyy" </w:instrText>
    </w:r>
    <w:r w:rsidR="007225A5">
      <w:rPr>
        <w:rStyle w:val="Nmerodepgina"/>
      </w:rPr>
      <w:fldChar w:fldCharType="separate"/>
    </w:r>
    <w:r w:rsidR="006062A5">
      <w:rPr>
        <w:rStyle w:val="Nmerodepgina"/>
      </w:rPr>
      <w:t>Tuesday, November 26, 2024</w:t>
    </w:r>
    <w:r w:rsidR="007225A5">
      <w:rPr>
        <w:rStyle w:val="Nmerodepgina"/>
      </w:rPr>
      <w:fldChar w:fldCharType="end"/>
    </w:r>
    <w:r w:rsidR="007225A5">
      <w:rPr>
        <w:rStyle w:val="Nmerodepgina"/>
      </w:rPr>
      <w:tab/>
    </w:r>
    <w:r w:rsidR="007225A5">
      <w:tab/>
    </w:r>
    <w:r w:rsidR="007225A5">
      <w:rPr>
        <w:rStyle w:val="Nmerodepgina"/>
      </w:rPr>
      <w:fldChar w:fldCharType="begin"/>
    </w:r>
    <w:r w:rsidR="007225A5">
      <w:rPr>
        <w:rStyle w:val="Nmerodepgina"/>
      </w:rPr>
      <w:instrText xml:space="preserve"> PAGE </w:instrText>
    </w:r>
    <w:r w:rsidR="007225A5">
      <w:rPr>
        <w:rStyle w:val="Nmerodepgina"/>
      </w:rPr>
      <w:fldChar w:fldCharType="separate"/>
    </w:r>
    <w:r w:rsidR="00D172A3">
      <w:rPr>
        <w:rStyle w:val="Nmerodepgina"/>
      </w:rPr>
      <w:t>iii</w:t>
    </w:r>
    <w:r w:rsidR="007225A5">
      <w:rPr>
        <w:rStyle w:val="Nmerodepgin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E240B" w14:textId="72CE38F3" w:rsidR="007225A5" w:rsidRDefault="00B94024">
    <w:pPr>
      <w:pStyle w:val="Rodap"/>
      <w:jc w:val="left"/>
    </w:pPr>
    <w:r>
      <mc:AlternateContent>
        <mc:Choice Requires="wps">
          <w:drawing>
            <wp:anchor distT="0" distB="0" distL="114300" distR="114300" simplePos="0" relativeHeight="251659264" behindDoc="0" locked="0" layoutInCell="1" allowOverlap="1" wp14:anchorId="54B723F1" wp14:editId="10EABB48">
              <wp:simplePos x="0" y="0"/>
              <wp:positionH relativeFrom="margin">
                <wp:posOffset>-635</wp:posOffset>
              </wp:positionH>
              <wp:positionV relativeFrom="paragraph">
                <wp:posOffset>-29845</wp:posOffset>
              </wp:positionV>
              <wp:extent cx="5482590" cy="635"/>
              <wp:effectExtent l="0" t="0" r="0" b="0"/>
              <wp:wrapNone/>
              <wp:docPr id="678108659"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259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22B488" id="Line 5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35pt" to="431.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" strokeweight=".25pt">
              <o:lock v:ext="edit" shapetype="f"/>
              <w10:wrap anchorx="margin"/>
            </v:line>
          </w:pict>
        </mc:Fallback>
      </mc:AlternateContent>
    </w:r>
    <w:r w:rsidR="007225A5">
      <w:rPr>
        <w:rStyle w:val="Nmerodepgina"/>
      </w:rPr>
      <w:fldChar w:fldCharType="begin"/>
    </w:r>
    <w:r w:rsidR="007225A5">
      <w:rPr>
        <w:rStyle w:val="Nmerodepgina"/>
      </w:rPr>
      <w:instrText xml:space="preserve"> PAGE </w:instrText>
    </w:r>
    <w:r w:rsidR="007225A5">
      <w:rPr>
        <w:rStyle w:val="Nmerodepgina"/>
      </w:rPr>
      <w:fldChar w:fldCharType="separate"/>
    </w:r>
    <w:r w:rsidR="00D172A3">
      <w:rPr>
        <w:rStyle w:val="Nmerodepgina"/>
      </w:rPr>
      <w:t>24</w:t>
    </w:r>
    <w:r w:rsidR="007225A5">
      <w:rPr>
        <w:rStyle w:val="Nmerodepgina"/>
      </w:rPr>
      <w:fldChar w:fldCharType="end"/>
    </w:r>
    <w:r w:rsidR="007225A5">
      <w:rPr>
        <w:rStyle w:val="Nmerodepgina"/>
      </w:rPr>
      <w:tab/>
    </w:r>
    <w:r w:rsidR="007225A5">
      <w:rPr>
        <w:rStyle w:val="Nmerodepgina"/>
      </w:rPr>
      <w:tab/>
      <w:t xml:space="preserve">last saved: </w:t>
    </w:r>
    <w:r w:rsidR="007225A5">
      <w:rPr>
        <w:rStyle w:val="Nmerodepgina"/>
      </w:rPr>
      <w:fldChar w:fldCharType="begin"/>
    </w:r>
    <w:r w:rsidR="007225A5">
      <w:rPr>
        <w:rStyle w:val="Nmerodepgina"/>
      </w:rPr>
      <w:instrText xml:space="preserve"> TIME \@ "dddd, MMMM dd, yyyy" </w:instrText>
    </w:r>
    <w:r w:rsidR="007225A5">
      <w:rPr>
        <w:rStyle w:val="Nmerodepgina"/>
      </w:rPr>
      <w:fldChar w:fldCharType="separate"/>
    </w:r>
    <w:r w:rsidR="006062A5">
      <w:rPr>
        <w:rStyle w:val="Nmerodepgina"/>
      </w:rPr>
      <w:t>Tuesday, November 26, 2024</w:t>
    </w:r>
    <w:r w:rsidR="007225A5">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72750" w14:textId="2125DAB7" w:rsidR="007225A5" w:rsidRDefault="00B94024">
    <w:pPr>
      <w:pStyle w:val="Rodap"/>
      <w:jc w:val="left"/>
    </w:pPr>
    <w:r>
      <w:rPr>
        <w:sz w:val="20"/>
      </w:rPr>
      <mc:AlternateContent>
        <mc:Choice Requires="wps">
          <w:drawing>
            <wp:anchor distT="0" distB="0" distL="114300" distR="114300" simplePos="0" relativeHeight="251658240" behindDoc="0" locked="0" layoutInCell="1" allowOverlap="1" wp14:anchorId="181F6DC2" wp14:editId="08C27296">
              <wp:simplePos x="0" y="0"/>
              <wp:positionH relativeFrom="page">
                <wp:posOffset>1376680</wp:posOffset>
              </wp:positionH>
              <wp:positionV relativeFrom="paragraph">
                <wp:posOffset>-29845</wp:posOffset>
              </wp:positionV>
              <wp:extent cx="5469255" cy="635"/>
              <wp:effectExtent l="0" t="0" r="0" b="0"/>
              <wp:wrapNone/>
              <wp:docPr id="205496363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6925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CBDEF0" id="Line 5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4pt,-2.35pt" to="539.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" strokeweight=".25pt">
              <o:lock v:ext="edit" shapetype="f"/>
              <w10:wrap anchorx="page"/>
            </v:line>
          </w:pict>
        </mc:Fallback>
      </mc:AlternateContent>
    </w:r>
    <w:r w:rsidR="007225A5">
      <w:rPr>
        <w:rStyle w:val="Nmerodepgina"/>
      </w:rPr>
      <w:t xml:space="preserve"> last saved: </w:t>
    </w:r>
    <w:r w:rsidR="007225A5">
      <w:rPr>
        <w:rStyle w:val="Nmerodepgina"/>
      </w:rPr>
      <w:fldChar w:fldCharType="begin"/>
    </w:r>
    <w:r w:rsidR="007225A5">
      <w:rPr>
        <w:rStyle w:val="Nmerodepgina"/>
      </w:rPr>
      <w:instrText xml:space="preserve"> TIME \@ "dddd, MMMM dd, yyyy" </w:instrText>
    </w:r>
    <w:r w:rsidR="007225A5">
      <w:rPr>
        <w:rStyle w:val="Nmerodepgina"/>
      </w:rPr>
      <w:fldChar w:fldCharType="separate"/>
    </w:r>
    <w:r w:rsidR="006062A5">
      <w:rPr>
        <w:rStyle w:val="Nmerodepgina"/>
      </w:rPr>
      <w:t>Tuesday, November 26, 2024</w:t>
    </w:r>
    <w:r w:rsidR="007225A5">
      <w:rPr>
        <w:rStyle w:val="Nmerodepgina"/>
      </w:rPr>
      <w:fldChar w:fldCharType="end"/>
    </w:r>
    <w:r w:rsidR="007225A5">
      <w:tab/>
    </w:r>
    <w:r w:rsidR="007225A5">
      <w:tab/>
    </w:r>
    <w:r w:rsidR="007225A5">
      <w:rPr>
        <w:rStyle w:val="Nmerodepgina"/>
      </w:rPr>
      <w:fldChar w:fldCharType="begin"/>
    </w:r>
    <w:r w:rsidR="007225A5">
      <w:rPr>
        <w:rStyle w:val="Nmerodepgina"/>
      </w:rPr>
      <w:instrText xml:space="preserve"> PAGE </w:instrText>
    </w:r>
    <w:r w:rsidR="007225A5">
      <w:rPr>
        <w:rStyle w:val="Nmerodepgina"/>
      </w:rPr>
      <w:fldChar w:fldCharType="separate"/>
    </w:r>
    <w:r w:rsidR="00D172A3">
      <w:rPr>
        <w:rStyle w:val="Nmerodepgina"/>
      </w:rPr>
      <w:t>23</w:t>
    </w:r>
    <w:r w:rsidR="007225A5">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AC938" w14:textId="77777777" w:rsidR="00DD2606" w:rsidRDefault="00DD2606">
      <w:r>
        <w:separator/>
      </w:r>
    </w:p>
  </w:footnote>
  <w:footnote w:type="continuationSeparator" w:id="0">
    <w:p w14:paraId="3DA78C1F" w14:textId="77777777" w:rsidR="00DD2606" w:rsidRDefault="00DD26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537EA" w14:textId="77777777" w:rsidR="007225A5" w:rsidRDefault="007225A5">
    <w:pPr>
      <w:pStyle w:val="Cabealho"/>
    </w:pPr>
    <w:r>
      <w:t>Template 02November2004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B6744" w14:textId="77777777" w:rsidR="007225A5" w:rsidRDefault="007225A5">
    <w:pPr>
      <w:pStyle w:val="Cabealho"/>
    </w:pPr>
    <w:r>
      <w:t>SEI “Views and Beyond” Architecture Documentation Template 05 February 2006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EBE4A" w14:textId="32B5AA8A" w:rsidR="007225A5" w:rsidRDefault="00987F2D">
    <w:pPr>
      <w:pStyle w:val="Cabealho"/>
    </w:pPr>
    <w:r>
      <w:fldChar w:fldCharType="begin"/>
    </w:r>
    <w:r>
      <w:instrText xml:space="preserve"> STYLEREF \t "Title-Line 1" \* MERGEFORMAT </w:instrText>
    </w:r>
    <w:r>
      <w:rPr>
        <w:noProof/>
      </w:rPr>
      <w:fldChar w:fldCharType="end"/>
    </w:r>
    <w:r w:rsidR="007225A5">
      <w:tab/>
    </w:r>
    <w:r w:rsidR="007225A5">
      <w:tab/>
    </w:r>
    <w:r>
      <w:fldChar w:fldCharType="begin"/>
    </w:r>
    <w:r>
      <w:instrText xml:space="preserve"> STYLEREF \t "Title-Line 1" \* MERGEFORMAT </w:instrTex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2DF92" w14:textId="122B062C" w:rsidR="007225A5" w:rsidRDefault="00987F2D">
    <w:pPr>
      <w:pStyle w:val="Cabealho"/>
    </w:pPr>
    <w:r>
      <w:fldChar w:fldCharType="begin"/>
    </w:r>
    <w:r>
      <w:instrText xml:space="preserve"> STYLEREF \t "Title-Line 1" \* MERGEFORMAT </w:instrText>
    </w:r>
    <w:r>
      <w:rPr>
        <w:noProof/>
      </w:rPr>
      <w:fldChar w:fldCharType="end"/>
    </w:r>
    <w:r w:rsidR="007225A5">
      <w:tab/>
    </w:r>
    <w:r w:rsidR="007225A5">
      <w:tab/>
    </w:r>
    <w:r>
      <w:fldChar w:fldCharType="begin"/>
    </w:r>
    <w:r>
      <w:instrText xml:space="preserve"> STYLEREF \t "Title-Line 1" \* MERGEFORMAT </w:instrTex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5CC8"/>
    <w:multiLevelType w:val="singleLevel"/>
    <w:tmpl w:val="59DA8DC6"/>
    <w:lvl w:ilvl="0">
      <w:start w:val="1"/>
      <w:numFmt w:val="bullet"/>
      <w:pStyle w:val="ListBulleted1"/>
      <w:lvlText w:val=""/>
      <w:lvlJc w:val="left"/>
      <w:pPr>
        <w:tabs>
          <w:tab w:val="num" w:pos="360"/>
        </w:tabs>
        <w:ind w:left="360" w:hanging="360"/>
      </w:pPr>
      <w:rPr>
        <w:rFonts w:ascii="Symbol" w:hAnsi="Symbol" w:hint="default"/>
      </w:rPr>
    </w:lvl>
  </w:abstractNum>
  <w:abstractNum w:abstractNumId="1" w15:restartNumberingAfterBreak="0">
    <w:nsid w:val="026C09B3"/>
    <w:multiLevelType w:val="multilevel"/>
    <w:tmpl w:val="995829A0"/>
    <w:lvl w:ilvl="0">
      <w:start w:val="1"/>
      <w:numFmt w:val="decimal"/>
      <w:lvlText w:val="%1."/>
      <w:lvlJc w:val="left"/>
      <w:pPr>
        <w:ind w:left="720" w:hanging="720"/>
      </w:pPr>
      <w:rPr>
        <w:rFonts w:eastAsia="Times" w:hint="default"/>
      </w:rPr>
    </w:lvl>
    <w:lvl w:ilvl="1">
      <w:start w:val="5"/>
      <w:numFmt w:val="decimal"/>
      <w:lvlText w:val="%1.%2."/>
      <w:lvlJc w:val="left"/>
      <w:pPr>
        <w:ind w:left="720" w:hanging="720"/>
      </w:pPr>
      <w:rPr>
        <w:rFonts w:eastAsia="Times" w:hint="default"/>
      </w:rPr>
    </w:lvl>
    <w:lvl w:ilvl="2">
      <w:start w:val="1"/>
      <w:numFmt w:val="decimal"/>
      <w:lvlText w:val="%1.%2.%3."/>
      <w:lvlJc w:val="left"/>
      <w:pPr>
        <w:ind w:left="720" w:hanging="720"/>
      </w:pPr>
      <w:rPr>
        <w:rFonts w:eastAsia="Times" w:hint="default"/>
      </w:rPr>
    </w:lvl>
    <w:lvl w:ilvl="3">
      <w:start w:val="1"/>
      <w:numFmt w:val="decimal"/>
      <w:lvlText w:val="%1.%2.%3.%4."/>
      <w:lvlJc w:val="left"/>
      <w:pPr>
        <w:ind w:left="720" w:hanging="72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080" w:hanging="108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440" w:hanging="1440"/>
      </w:pPr>
      <w:rPr>
        <w:rFonts w:eastAsia="Times" w:hint="default"/>
      </w:rPr>
    </w:lvl>
    <w:lvl w:ilvl="8">
      <w:start w:val="1"/>
      <w:numFmt w:val="decimal"/>
      <w:lvlText w:val="%1.%2.%3.%4.%5.%6.%7.%8.%9."/>
      <w:lvlJc w:val="left"/>
      <w:pPr>
        <w:ind w:left="1800" w:hanging="1800"/>
      </w:pPr>
      <w:rPr>
        <w:rFonts w:eastAsia="Times" w:hint="default"/>
      </w:rPr>
    </w:lvl>
  </w:abstractNum>
  <w:abstractNum w:abstractNumId="2" w15:restartNumberingAfterBreak="0">
    <w:nsid w:val="02814963"/>
    <w:multiLevelType w:val="hybridMultilevel"/>
    <w:tmpl w:val="1CDCAA32"/>
    <w:lvl w:ilvl="0" w:tplc="FFFFFFFF">
      <w:start w:val="1"/>
      <w:numFmt w:val="bullet"/>
      <w:lvlText w:val=""/>
      <w:lvlJc w:val="left"/>
      <w:pPr>
        <w:tabs>
          <w:tab w:val="num" w:pos="2160"/>
        </w:tabs>
        <w:ind w:left="2160" w:hanging="360"/>
      </w:pPr>
      <w:rPr>
        <w:rFonts w:ascii="Symbol" w:hAnsi="Symbol" w:hint="default"/>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04A2688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635E97"/>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5FBC952"/>
    <w:multiLevelType w:val="hybridMultilevel"/>
    <w:tmpl w:val="F9141090"/>
    <w:lvl w:ilvl="0" w:tplc="E0DC16DC">
      <w:start w:val="1"/>
      <w:numFmt w:val="bullet"/>
      <w:lvlText w:val=""/>
      <w:lvlJc w:val="left"/>
      <w:pPr>
        <w:ind w:left="720" w:hanging="360"/>
      </w:pPr>
      <w:rPr>
        <w:rFonts w:ascii="Symbol" w:hAnsi="Symbol" w:hint="default"/>
      </w:rPr>
    </w:lvl>
    <w:lvl w:ilvl="1" w:tplc="3E0A8A60">
      <w:start w:val="1"/>
      <w:numFmt w:val="bullet"/>
      <w:lvlText w:val="o"/>
      <w:lvlJc w:val="left"/>
      <w:pPr>
        <w:ind w:left="1440" w:hanging="360"/>
      </w:pPr>
      <w:rPr>
        <w:rFonts w:ascii="Courier New" w:hAnsi="Courier New" w:hint="default"/>
      </w:rPr>
    </w:lvl>
    <w:lvl w:ilvl="2" w:tplc="16ECCF40">
      <w:start w:val="1"/>
      <w:numFmt w:val="bullet"/>
      <w:lvlText w:val=""/>
      <w:lvlJc w:val="left"/>
      <w:pPr>
        <w:ind w:left="2160" w:hanging="360"/>
      </w:pPr>
      <w:rPr>
        <w:rFonts w:ascii="Wingdings" w:hAnsi="Wingdings" w:hint="default"/>
      </w:rPr>
    </w:lvl>
    <w:lvl w:ilvl="3" w:tplc="5FA84974">
      <w:start w:val="1"/>
      <w:numFmt w:val="bullet"/>
      <w:lvlText w:val=""/>
      <w:lvlJc w:val="left"/>
      <w:pPr>
        <w:ind w:left="2880" w:hanging="360"/>
      </w:pPr>
      <w:rPr>
        <w:rFonts w:ascii="Symbol" w:hAnsi="Symbol" w:hint="default"/>
      </w:rPr>
    </w:lvl>
    <w:lvl w:ilvl="4" w:tplc="67048740">
      <w:start w:val="1"/>
      <w:numFmt w:val="bullet"/>
      <w:lvlText w:val="o"/>
      <w:lvlJc w:val="left"/>
      <w:pPr>
        <w:ind w:left="3600" w:hanging="360"/>
      </w:pPr>
      <w:rPr>
        <w:rFonts w:ascii="Courier New" w:hAnsi="Courier New" w:hint="default"/>
      </w:rPr>
    </w:lvl>
    <w:lvl w:ilvl="5" w:tplc="29F4FCC2">
      <w:start w:val="1"/>
      <w:numFmt w:val="bullet"/>
      <w:lvlText w:val=""/>
      <w:lvlJc w:val="left"/>
      <w:pPr>
        <w:ind w:left="4320" w:hanging="360"/>
      </w:pPr>
      <w:rPr>
        <w:rFonts w:ascii="Wingdings" w:hAnsi="Wingdings" w:hint="default"/>
      </w:rPr>
    </w:lvl>
    <w:lvl w:ilvl="6" w:tplc="35F205E6">
      <w:start w:val="1"/>
      <w:numFmt w:val="bullet"/>
      <w:lvlText w:val=""/>
      <w:lvlJc w:val="left"/>
      <w:pPr>
        <w:ind w:left="5040" w:hanging="360"/>
      </w:pPr>
      <w:rPr>
        <w:rFonts w:ascii="Symbol" w:hAnsi="Symbol" w:hint="default"/>
      </w:rPr>
    </w:lvl>
    <w:lvl w:ilvl="7" w:tplc="8640A3C4">
      <w:start w:val="1"/>
      <w:numFmt w:val="bullet"/>
      <w:lvlText w:val="o"/>
      <w:lvlJc w:val="left"/>
      <w:pPr>
        <w:ind w:left="5760" w:hanging="360"/>
      </w:pPr>
      <w:rPr>
        <w:rFonts w:ascii="Courier New" w:hAnsi="Courier New" w:hint="default"/>
      </w:rPr>
    </w:lvl>
    <w:lvl w:ilvl="8" w:tplc="38907DFA">
      <w:start w:val="1"/>
      <w:numFmt w:val="bullet"/>
      <w:lvlText w:val=""/>
      <w:lvlJc w:val="left"/>
      <w:pPr>
        <w:ind w:left="6480" w:hanging="360"/>
      </w:pPr>
      <w:rPr>
        <w:rFonts w:ascii="Wingdings" w:hAnsi="Wingdings" w:hint="default"/>
      </w:rPr>
    </w:lvl>
  </w:abstractNum>
  <w:abstractNum w:abstractNumId="6" w15:restartNumberingAfterBreak="0">
    <w:nsid w:val="06B37102"/>
    <w:multiLevelType w:val="hybridMultilevel"/>
    <w:tmpl w:val="29F61C2A"/>
    <w:lvl w:ilvl="0" w:tplc="FA702B6A">
      <w:start w:val="1"/>
      <w:numFmt w:val="bullet"/>
      <w:lvlText w:val=""/>
      <w:lvlJc w:val="left"/>
      <w:pPr>
        <w:ind w:left="720" w:hanging="360"/>
      </w:pPr>
      <w:rPr>
        <w:rFonts w:ascii="Symbol" w:hAnsi="Symbol" w:hint="default"/>
      </w:rPr>
    </w:lvl>
    <w:lvl w:ilvl="1" w:tplc="D6A060EA">
      <w:start w:val="1"/>
      <w:numFmt w:val="bullet"/>
      <w:lvlText w:val="o"/>
      <w:lvlJc w:val="left"/>
      <w:pPr>
        <w:ind w:left="1440" w:hanging="360"/>
      </w:pPr>
      <w:rPr>
        <w:rFonts w:ascii="Courier New" w:hAnsi="Courier New" w:hint="default"/>
      </w:rPr>
    </w:lvl>
    <w:lvl w:ilvl="2" w:tplc="66E4CA66">
      <w:start w:val="1"/>
      <w:numFmt w:val="bullet"/>
      <w:lvlText w:val=""/>
      <w:lvlJc w:val="left"/>
      <w:pPr>
        <w:ind w:left="2160" w:hanging="360"/>
      </w:pPr>
      <w:rPr>
        <w:rFonts w:ascii="Wingdings" w:hAnsi="Wingdings" w:hint="default"/>
      </w:rPr>
    </w:lvl>
    <w:lvl w:ilvl="3" w:tplc="3020BF12">
      <w:start w:val="1"/>
      <w:numFmt w:val="bullet"/>
      <w:lvlText w:val=""/>
      <w:lvlJc w:val="left"/>
      <w:pPr>
        <w:ind w:left="2880" w:hanging="360"/>
      </w:pPr>
      <w:rPr>
        <w:rFonts w:ascii="Symbol" w:hAnsi="Symbol" w:hint="default"/>
      </w:rPr>
    </w:lvl>
    <w:lvl w:ilvl="4" w:tplc="861EA1CE">
      <w:start w:val="1"/>
      <w:numFmt w:val="bullet"/>
      <w:lvlText w:val="o"/>
      <w:lvlJc w:val="left"/>
      <w:pPr>
        <w:ind w:left="3600" w:hanging="360"/>
      </w:pPr>
      <w:rPr>
        <w:rFonts w:ascii="Courier New" w:hAnsi="Courier New" w:hint="default"/>
      </w:rPr>
    </w:lvl>
    <w:lvl w:ilvl="5" w:tplc="E83E16E0">
      <w:start w:val="1"/>
      <w:numFmt w:val="bullet"/>
      <w:lvlText w:val=""/>
      <w:lvlJc w:val="left"/>
      <w:pPr>
        <w:ind w:left="4320" w:hanging="360"/>
      </w:pPr>
      <w:rPr>
        <w:rFonts w:ascii="Wingdings" w:hAnsi="Wingdings" w:hint="default"/>
      </w:rPr>
    </w:lvl>
    <w:lvl w:ilvl="6" w:tplc="EE4ECF86">
      <w:start w:val="1"/>
      <w:numFmt w:val="bullet"/>
      <w:lvlText w:val=""/>
      <w:lvlJc w:val="left"/>
      <w:pPr>
        <w:ind w:left="5040" w:hanging="360"/>
      </w:pPr>
      <w:rPr>
        <w:rFonts w:ascii="Symbol" w:hAnsi="Symbol" w:hint="default"/>
      </w:rPr>
    </w:lvl>
    <w:lvl w:ilvl="7" w:tplc="EEBA0366">
      <w:start w:val="1"/>
      <w:numFmt w:val="bullet"/>
      <w:lvlText w:val="o"/>
      <w:lvlJc w:val="left"/>
      <w:pPr>
        <w:ind w:left="5760" w:hanging="360"/>
      </w:pPr>
      <w:rPr>
        <w:rFonts w:ascii="Courier New" w:hAnsi="Courier New" w:hint="default"/>
      </w:rPr>
    </w:lvl>
    <w:lvl w:ilvl="8" w:tplc="A5E6EBD4">
      <w:start w:val="1"/>
      <w:numFmt w:val="bullet"/>
      <w:lvlText w:val=""/>
      <w:lvlJc w:val="left"/>
      <w:pPr>
        <w:ind w:left="6480" w:hanging="360"/>
      </w:pPr>
      <w:rPr>
        <w:rFonts w:ascii="Wingdings" w:hAnsi="Wingdings" w:hint="default"/>
      </w:rPr>
    </w:lvl>
  </w:abstractNum>
  <w:abstractNum w:abstractNumId="7" w15:restartNumberingAfterBreak="0">
    <w:nsid w:val="07766789"/>
    <w:multiLevelType w:val="multilevel"/>
    <w:tmpl w:val="E1C4D8A4"/>
    <w:lvl w:ilvl="0">
      <w:start w:val="1"/>
      <w:numFmt w:val="upperLetter"/>
      <w:lvlText w:val="Appendix %1  "/>
      <w:lvlJc w:val="left"/>
      <w:pPr>
        <w:tabs>
          <w:tab w:val="num" w:pos="2160"/>
        </w:tabs>
        <w:ind w:left="432" w:hanging="432"/>
      </w:pPr>
      <w:rPr>
        <w:rFonts w:hint="default"/>
      </w:rPr>
    </w:lvl>
    <w:lvl w:ilvl="1">
      <w:start w:val="1"/>
      <w:numFmt w:val="decimal"/>
      <w:pStyle w:val="Heading2-Appendix"/>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07D8E382"/>
    <w:multiLevelType w:val="hybridMultilevel"/>
    <w:tmpl w:val="8E8640EA"/>
    <w:lvl w:ilvl="0" w:tplc="A2D2E7AC">
      <w:start w:val="1"/>
      <w:numFmt w:val="bullet"/>
      <w:lvlText w:val=""/>
      <w:lvlJc w:val="left"/>
      <w:pPr>
        <w:ind w:left="720" w:hanging="360"/>
      </w:pPr>
      <w:rPr>
        <w:rFonts w:ascii="Symbol" w:hAnsi="Symbol" w:hint="default"/>
      </w:rPr>
    </w:lvl>
    <w:lvl w:ilvl="1" w:tplc="3D0C6ADC">
      <w:start w:val="1"/>
      <w:numFmt w:val="bullet"/>
      <w:lvlText w:val="o"/>
      <w:lvlJc w:val="left"/>
      <w:pPr>
        <w:ind w:left="1440" w:hanging="360"/>
      </w:pPr>
      <w:rPr>
        <w:rFonts w:ascii="Courier New" w:hAnsi="Courier New" w:hint="default"/>
      </w:rPr>
    </w:lvl>
    <w:lvl w:ilvl="2" w:tplc="FE96617E">
      <w:start w:val="1"/>
      <w:numFmt w:val="bullet"/>
      <w:lvlText w:val=""/>
      <w:lvlJc w:val="left"/>
      <w:pPr>
        <w:ind w:left="2160" w:hanging="360"/>
      </w:pPr>
      <w:rPr>
        <w:rFonts w:ascii="Wingdings" w:hAnsi="Wingdings" w:hint="default"/>
      </w:rPr>
    </w:lvl>
    <w:lvl w:ilvl="3" w:tplc="B2C84882">
      <w:start w:val="1"/>
      <w:numFmt w:val="bullet"/>
      <w:lvlText w:val=""/>
      <w:lvlJc w:val="left"/>
      <w:pPr>
        <w:ind w:left="2880" w:hanging="360"/>
      </w:pPr>
      <w:rPr>
        <w:rFonts w:ascii="Symbol" w:hAnsi="Symbol" w:hint="default"/>
      </w:rPr>
    </w:lvl>
    <w:lvl w:ilvl="4" w:tplc="1D3E2268">
      <w:start w:val="1"/>
      <w:numFmt w:val="bullet"/>
      <w:lvlText w:val="o"/>
      <w:lvlJc w:val="left"/>
      <w:pPr>
        <w:ind w:left="3600" w:hanging="360"/>
      </w:pPr>
      <w:rPr>
        <w:rFonts w:ascii="Courier New" w:hAnsi="Courier New" w:hint="default"/>
      </w:rPr>
    </w:lvl>
    <w:lvl w:ilvl="5" w:tplc="70EA2C42">
      <w:start w:val="1"/>
      <w:numFmt w:val="bullet"/>
      <w:lvlText w:val=""/>
      <w:lvlJc w:val="left"/>
      <w:pPr>
        <w:ind w:left="4320" w:hanging="360"/>
      </w:pPr>
      <w:rPr>
        <w:rFonts w:ascii="Wingdings" w:hAnsi="Wingdings" w:hint="default"/>
      </w:rPr>
    </w:lvl>
    <w:lvl w:ilvl="6" w:tplc="4C68A6C0">
      <w:start w:val="1"/>
      <w:numFmt w:val="bullet"/>
      <w:lvlText w:val=""/>
      <w:lvlJc w:val="left"/>
      <w:pPr>
        <w:ind w:left="5040" w:hanging="360"/>
      </w:pPr>
      <w:rPr>
        <w:rFonts w:ascii="Symbol" w:hAnsi="Symbol" w:hint="default"/>
      </w:rPr>
    </w:lvl>
    <w:lvl w:ilvl="7" w:tplc="A052D63A">
      <w:start w:val="1"/>
      <w:numFmt w:val="bullet"/>
      <w:lvlText w:val="o"/>
      <w:lvlJc w:val="left"/>
      <w:pPr>
        <w:ind w:left="5760" w:hanging="360"/>
      </w:pPr>
      <w:rPr>
        <w:rFonts w:ascii="Courier New" w:hAnsi="Courier New" w:hint="default"/>
      </w:rPr>
    </w:lvl>
    <w:lvl w:ilvl="8" w:tplc="0AC47CBA">
      <w:start w:val="1"/>
      <w:numFmt w:val="bullet"/>
      <w:lvlText w:val=""/>
      <w:lvlJc w:val="left"/>
      <w:pPr>
        <w:ind w:left="6480" w:hanging="360"/>
      </w:pPr>
      <w:rPr>
        <w:rFonts w:ascii="Wingdings" w:hAnsi="Wingdings" w:hint="default"/>
      </w:rPr>
    </w:lvl>
  </w:abstractNum>
  <w:abstractNum w:abstractNumId="9" w15:restartNumberingAfterBreak="0">
    <w:nsid w:val="09B46EF5"/>
    <w:multiLevelType w:val="multilevel"/>
    <w:tmpl w:val="00C0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C557C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CD3354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DFC3845"/>
    <w:multiLevelType w:val="hybridMultilevel"/>
    <w:tmpl w:val="F288CF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0E0767F8"/>
    <w:multiLevelType w:val="multilevel"/>
    <w:tmpl w:val="B1AA6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12783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EBC14EF"/>
    <w:multiLevelType w:val="hybridMultilevel"/>
    <w:tmpl w:val="1604D486"/>
    <w:lvl w:ilvl="0" w:tplc="A0403F3A">
      <w:start w:val="1"/>
      <w:numFmt w:val="bullet"/>
      <w:lvlText w:val=""/>
      <w:lvlJc w:val="left"/>
      <w:pPr>
        <w:ind w:left="720" w:hanging="360"/>
      </w:pPr>
      <w:rPr>
        <w:rFonts w:ascii="Symbol" w:hAnsi="Symbol" w:hint="default"/>
      </w:rPr>
    </w:lvl>
    <w:lvl w:ilvl="1" w:tplc="1DEEB058">
      <w:start w:val="1"/>
      <w:numFmt w:val="bullet"/>
      <w:lvlText w:val="o"/>
      <w:lvlJc w:val="left"/>
      <w:pPr>
        <w:ind w:left="1440" w:hanging="360"/>
      </w:pPr>
      <w:rPr>
        <w:rFonts w:ascii="Courier New" w:hAnsi="Courier New" w:hint="default"/>
      </w:rPr>
    </w:lvl>
    <w:lvl w:ilvl="2" w:tplc="BF884EBA">
      <w:start w:val="1"/>
      <w:numFmt w:val="bullet"/>
      <w:lvlText w:val=""/>
      <w:lvlJc w:val="left"/>
      <w:pPr>
        <w:ind w:left="2160" w:hanging="360"/>
      </w:pPr>
      <w:rPr>
        <w:rFonts w:ascii="Wingdings" w:hAnsi="Wingdings" w:hint="default"/>
      </w:rPr>
    </w:lvl>
    <w:lvl w:ilvl="3" w:tplc="B8F62684">
      <w:start w:val="1"/>
      <w:numFmt w:val="bullet"/>
      <w:lvlText w:val=""/>
      <w:lvlJc w:val="left"/>
      <w:pPr>
        <w:ind w:left="2880" w:hanging="360"/>
      </w:pPr>
      <w:rPr>
        <w:rFonts w:ascii="Symbol" w:hAnsi="Symbol" w:hint="default"/>
      </w:rPr>
    </w:lvl>
    <w:lvl w:ilvl="4" w:tplc="E0384436">
      <w:start w:val="1"/>
      <w:numFmt w:val="bullet"/>
      <w:lvlText w:val="o"/>
      <w:lvlJc w:val="left"/>
      <w:pPr>
        <w:ind w:left="3600" w:hanging="360"/>
      </w:pPr>
      <w:rPr>
        <w:rFonts w:ascii="Courier New" w:hAnsi="Courier New" w:hint="default"/>
      </w:rPr>
    </w:lvl>
    <w:lvl w:ilvl="5" w:tplc="5AACCC78">
      <w:start w:val="1"/>
      <w:numFmt w:val="bullet"/>
      <w:lvlText w:val=""/>
      <w:lvlJc w:val="left"/>
      <w:pPr>
        <w:ind w:left="4320" w:hanging="360"/>
      </w:pPr>
      <w:rPr>
        <w:rFonts w:ascii="Wingdings" w:hAnsi="Wingdings" w:hint="default"/>
      </w:rPr>
    </w:lvl>
    <w:lvl w:ilvl="6" w:tplc="AE301AFA">
      <w:start w:val="1"/>
      <w:numFmt w:val="bullet"/>
      <w:lvlText w:val=""/>
      <w:lvlJc w:val="left"/>
      <w:pPr>
        <w:ind w:left="5040" w:hanging="360"/>
      </w:pPr>
      <w:rPr>
        <w:rFonts w:ascii="Symbol" w:hAnsi="Symbol" w:hint="default"/>
      </w:rPr>
    </w:lvl>
    <w:lvl w:ilvl="7" w:tplc="33DCD678">
      <w:start w:val="1"/>
      <w:numFmt w:val="bullet"/>
      <w:lvlText w:val="o"/>
      <w:lvlJc w:val="left"/>
      <w:pPr>
        <w:ind w:left="5760" w:hanging="360"/>
      </w:pPr>
      <w:rPr>
        <w:rFonts w:ascii="Courier New" w:hAnsi="Courier New" w:hint="default"/>
      </w:rPr>
    </w:lvl>
    <w:lvl w:ilvl="8" w:tplc="4B36E840">
      <w:start w:val="1"/>
      <w:numFmt w:val="bullet"/>
      <w:lvlText w:val=""/>
      <w:lvlJc w:val="left"/>
      <w:pPr>
        <w:ind w:left="6480" w:hanging="360"/>
      </w:pPr>
      <w:rPr>
        <w:rFonts w:ascii="Wingdings" w:hAnsi="Wingdings" w:hint="default"/>
      </w:rPr>
    </w:lvl>
  </w:abstractNum>
  <w:abstractNum w:abstractNumId="16" w15:restartNumberingAfterBreak="0">
    <w:nsid w:val="10647071"/>
    <w:multiLevelType w:val="multilevel"/>
    <w:tmpl w:val="F2D2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CCBF3A"/>
    <w:multiLevelType w:val="hybridMultilevel"/>
    <w:tmpl w:val="D9F4E5B0"/>
    <w:lvl w:ilvl="0" w:tplc="38EC1C3C">
      <w:start w:val="1"/>
      <w:numFmt w:val="bullet"/>
      <w:lvlText w:val=""/>
      <w:lvlJc w:val="left"/>
      <w:pPr>
        <w:ind w:left="720" w:hanging="360"/>
      </w:pPr>
      <w:rPr>
        <w:rFonts w:ascii="Symbol" w:hAnsi="Symbol" w:hint="default"/>
      </w:rPr>
    </w:lvl>
    <w:lvl w:ilvl="1" w:tplc="94E0F558">
      <w:start w:val="1"/>
      <w:numFmt w:val="bullet"/>
      <w:lvlText w:val="o"/>
      <w:lvlJc w:val="left"/>
      <w:pPr>
        <w:ind w:left="1440" w:hanging="360"/>
      </w:pPr>
      <w:rPr>
        <w:rFonts w:ascii="Courier New" w:hAnsi="Courier New" w:hint="default"/>
      </w:rPr>
    </w:lvl>
    <w:lvl w:ilvl="2" w:tplc="D116E358">
      <w:start w:val="1"/>
      <w:numFmt w:val="bullet"/>
      <w:lvlText w:val=""/>
      <w:lvlJc w:val="left"/>
      <w:pPr>
        <w:ind w:left="2160" w:hanging="360"/>
      </w:pPr>
      <w:rPr>
        <w:rFonts w:ascii="Wingdings" w:hAnsi="Wingdings" w:hint="default"/>
      </w:rPr>
    </w:lvl>
    <w:lvl w:ilvl="3" w:tplc="32B49CB4">
      <w:start w:val="1"/>
      <w:numFmt w:val="bullet"/>
      <w:lvlText w:val=""/>
      <w:lvlJc w:val="left"/>
      <w:pPr>
        <w:ind w:left="2880" w:hanging="360"/>
      </w:pPr>
      <w:rPr>
        <w:rFonts w:ascii="Symbol" w:hAnsi="Symbol" w:hint="default"/>
      </w:rPr>
    </w:lvl>
    <w:lvl w:ilvl="4" w:tplc="2F400604">
      <w:start w:val="1"/>
      <w:numFmt w:val="bullet"/>
      <w:lvlText w:val="o"/>
      <w:lvlJc w:val="left"/>
      <w:pPr>
        <w:ind w:left="3600" w:hanging="360"/>
      </w:pPr>
      <w:rPr>
        <w:rFonts w:ascii="Courier New" w:hAnsi="Courier New" w:hint="default"/>
      </w:rPr>
    </w:lvl>
    <w:lvl w:ilvl="5" w:tplc="2382B3F0">
      <w:start w:val="1"/>
      <w:numFmt w:val="bullet"/>
      <w:lvlText w:val=""/>
      <w:lvlJc w:val="left"/>
      <w:pPr>
        <w:ind w:left="4320" w:hanging="360"/>
      </w:pPr>
      <w:rPr>
        <w:rFonts w:ascii="Wingdings" w:hAnsi="Wingdings" w:hint="default"/>
      </w:rPr>
    </w:lvl>
    <w:lvl w:ilvl="6" w:tplc="797623EC">
      <w:start w:val="1"/>
      <w:numFmt w:val="bullet"/>
      <w:lvlText w:val=""/>
      <w:lvlJc w:val="left"/>
      <w:pPr>
        <w:ind w:left="5040" w:hanging="360"/>
      </w:pPr>
      <w:rPr>
        <w:rFonts w:ascii="Symbol" w:hAnsi="Symbol" w:hint="default"/>
      </w:rPr>
    </w:lvl>
    <w:lvl w:ilvl="7" w:tplc="5CFEF056">
      <w:start w:val="1"/>
      <w:numFmt w:val="bullet"/>
      <w:lvlText w:val="o"/>
      <w:lvlJc w:val="left"/>
      <w:pPr>
        <w:ind w:left="5760" w:hanging="360"/>
      </w:pPr>
      <w:rPr>
        <w:rFonts w:ascii="Courier New" w:hAnsi="Courier New" w:hint="default"/>
      </w:rPr>
    </w:lvl>
    <w:lvl w:ilvl="8" w:tplc="96825FE6">
      <w:start w:val="1"/>
      <w:numFmt w:val="bullet"/>
      <w:lvlText w:val=""/>
      <w:lvlJc w:val="left"/>
      <w:pPr>
        <w:ind w:left="6480" w:hanging="360"/>
      </w:pPr>
      <w:rPr>
        <w:rFonts w:ascii="Wingdings" w:hAnsi="Wingdings" w:hint="default"/>
      </w:rPr>
    </w:lvl>
  </w:abstractNum>
  <w:abstractNum w:abstractNumId="18" w15:restartNumberingAfterBreak="0">
    <w:nsid w:val="10F1323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5A461FE"/>
    <w:multiLevelType w:val="multilevel"/>
    <w:tmpl w:val="61406910"/>
    <w:lvl w:ilvl="0">
      <w:start w:val="1"/>
      <w:numFmt w:val="upperLetter"/>
      <w:pStyle w:val="Heading1-Appendix"/>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9"/>
      <w:numFmt w:val="decimal"/>
      <w:lvlText w:val="%1.%2.1.1.1%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15C244C5"/>
    <w:multiLevelType w:val="hybridMultilevel"/>
    <w:tmpl w:val="AF0039BE"/>
    <w:lvl w:ilvl="0" w:tplc="8CEA999C">
      <w:start w:val="1"/>
      <w:numFmt w:val="bullet"/>
      <w:lvlText w:val=""/>
      <w:lvlJc w:val="left"/>
      <w:pPr>
        <w:ind w:left="720" w:hanging="360"/>
      </w:pPr>
      <w:rPr>
        <w:rFonts w:ascii="Symbol" w:hAnsi="Symbol" w:hint="default"/>
      </w:rPr>
    </w:lvl>
    <w:lvl w:ilvl="1" w:tplc="97368C5E">
      <w:start w:val="1"/>
      <w:numFmt w:val="bullet"/>
      <w:lvlText w:val="o"/>
      <w:lvlJc w:val="left"/>
      <w:pPr>
        <w:ind w:left="1440" w:hanging="360"/>
      </w:pPr>
      <w:rPr>
        <w:rFonts w:ascii="Courier New" w:hAnsi="Courier New" w:hint="default"/>
      </w:rPr>
    </w:lvl>
    <w:lvl w:ilvl="2" w:tplc="7D4A1FD2">
      <w:start w:val="1"/>
      <w:numFmt w:val="bullet"/>
      <w:lvlText w:val=""/>
      <w:lvlJc w:val="left"/>
      <w:pPr>
        <w:ind w:left="2160" w:hanging="360"/>
      </w:pPr>
      <w:rPr>
        <w:rFonts w:ascii="Wingdings" w:hAnsi="Wingdings" w:hint="default"/>
      </w:rPr>
    </w:lvl>
    <w:lvl w:ilvl="3" w:tplc="FCBC786A">
      <w:start w:val="1"/>
      <w:numFmt w:val="bullet"/>
      <w:lvlText w:val=""/>
      <w:lvlJc w:val="left"/>
      <w:pPr>
        <w:ind w:left="2880" w:hanging="360"/>
      </w:pPr>
      <w:rPr>
        <w:rFonts w:ascii="Symbol" w:hAnsi="Symbol" w:hint="default"/>
      </w:rPr>
    </w:lvl>
    <w:lvl w:ilvl="4" w:tplc="D608A0D4">
      <w:start w:val="1"/>
      <w:numFmt w:val="bullet"/>
      <w:lvlText w:val="o"/>
      <w:lvlJc w:val="left"/>
      <w:pPr>
        <w:ind w:left="3600" w:hanging="360"/>
      </w:pPr>
      <w:rPr>
        <w:rFonts w:ascii="Courier New" w:hAnsi="Courier New" w:hint="default"/>
      </w:rPr>
    </w:lvl>
    <w:lvl w:ilvl="5" w:tplc="6FE04B48">
      <w:start w:val="1"/>
      <w:numFmt w:val="bullet"/>
      <w:lvlText w:val=""/>
      <w:lvlJc w:val="left"/>
      <w:pPr>
        <w:ind w:left="4320" w:hanging="360"/>
      </w:pPr>
      <w:rPr>
        <w:rFonts w:ascii="Wingdings" w:hAnsi="Wingdings" w:hint="default"/>
      </w:rPr>
    </w:lvl>
    <w:lvl w:ilvl="6" w:tplc="745203E4">
      <w:start w:val="1"/>
      <w:numFmt w:val="bullet"/>
      <w:lvlText w:val=""/>
      <w:lvlJc w:val="left"/>
      <w:pPr>
        <w:ind w:left="5040" w:hanging="360"/>
      </w:pPr>
      <w:rPr>
        <w:rFonts w:ascii="Symbol" w:hAnsi="Symbol" w:hint="default"/>
      </w:rPr>
    </w:lvl>
    <w:lvl w:ilvl="7" w:tplc="B0EE2AB6">
      <w:start w:val="1"/>
      <w:numFmt w:val="bullet"/>
      <w:lvlText w:val="o"/>
      <w:lvlJc w:val="left"/>
      <w:pPr>
        <w:ind w:left="5760" w:hanging="360"/>
      </w:pPr>
      <w:rPr>
        <w:rFonts w:ascii="Courier New" w:hAnsi="Courier New" w:hint="default"/>
      </w:rPr>
    </w:lvl>
    <w:lvl w:ilvl="8" w:tplc="F5AED5F0">
      <w:start w:val="1"/>
      <w:numFmt w:val="bullet"/>
      <w:lvlText w:val=""/>
      <w:lvlJc w:val="left"/>
      <w:pPr>
        <w:ind w:left="6480" w:hanging="360"/>
      </w:pPr>
      <w:rPr>
        <w:rFonts w:ascii="Wingdings" w:hAnsi="Wingdings" w:hint="default"/>
      </w:rPr>
    </w:lvl>
  </w:abstractNum>
  <w:abstractNum w:abstractNumId="21" w15:restartNumberingAfterBreak="0">
    <w:nsid w:val="17BA5F5D"/>
    <w:multiLevelType w:val="multilevel"/>
    <w:tmpl w:val="9832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86627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A027138"/>
    <w:multiLevelType w:val="hybridMultilevel"/>
    <w:tmpl w:val="A2E48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A109B7F"/>
    <w:multiLevelType w:val="hybridMultilevel"/>
    <w:tmpl w:val="DBFAADA0"/>
    <w:lvl w:ilvl="0" w:tplc="59D8393C">
      <w:start w:val="1"/>
      <w:numFmt w:val="bullet"/>
      <w:lvlText w:val=""/>
      <w:lvlJc w:val="left"/>
      <w:pPr>
        <w:ind w:left="720" w:hanging="360"/>
      </w:pPr>
      <w:rPr>
        <w:rFonts w:ascii="Symbol" w:hAnsi="Symbol" w:hint="default"/>
      </w:rPr>
    </w:lvl>
    <w:lvl w:ilvl="1" w:tplc="245C3434">
      <w:start w:val="1"/>
      <w:numFmt w:val="bullet"/>
      <w:lvlText w:val="o"/>
      <w:lvlJc w:val="left"/>
      <w:pPr>
        <w:ind w:left="1440" w:hanging="360"/>
      </w:pPr>
      <w:rPr>
        <w:rFonts w:ascii="Courier New" w:hAnsi="Courier New" w:hint="default"/>
      </w:rPr>
    </w:lvl>
    <w:lvl w:ilvl="2" w:tplc="11485F5C">
      <w:start w:val="1"/>
      <w:numFmt w:val="bullet"/>
      <w:lvlText w:val=""/>
      <w:lvlJc w:val="left"/>
      <w:pPr>
        <w:ind w:left="2160" w:hanging="360"/>
      </w:pPr>
      <w:rPr>
        <w:rFonts w:ascii="Wingdings" w:hAnsi="Wingdings" w:hint="default"/>
      </w:rPr>
    </w:lvl>
    <w:lvl w:ilvl="3" w:tplc="C14C04CA">
      <w:start w:val="1"/>
      <w:numFmt w:val="bullet"/>
      <w:lvlText w:val=""/>
      <w:lvlJc w:val="left"/>
      <w:pPr>
        <w:ind w:left="2880" w:hanging="360"/>
      </w:pPr>
      <w:rPr>
        <w:rFonts w:ascii="Symbol" w:hAnsi="Symbol" w:hint="default"/>
      </w:rPr>
    </w:lvl>
    <w:lvl w:ilvl="4" w:tplc="0170A77C">
      <w:start w:val="1"/>
      <w:numFmt w:val="bullet"/>
      <w:lvlText w:val="o"/>
      <w:lvlJc w:val="left"/>
      <w:pPr>
        <w:ind w:left="3600" w:hanging="360"/>
      </w:pPr>
      <w:rPr>
        <w:rFonts w:ascii="Courier New" w:hAnsi="Courier New" w:hint="default"/>
      </w:rPr>
    </w:lvl>
    <w:lvl w:ilvl="5" w:tplc="C872317C">
      <w:start w:val="1"/>
      <w:numFmt w:val="bullet"/>
      <w:lvlText w:val=""/>
      <w:lvlJc w:val="left"/>
      <w:pPr>
        <w:ind w:left="4320" w:hanging="360"/>
      </w:pPr>
      <w:rPr>
        <w:rFonts w:ascii="Wingdings" w:hAnsi="Wingdings" w:hint="default"/>
      </w:rPr>
    </w:lvl>
    <w:lvl w:ilvl="6" w:tplc="AA24CF58">
      <w:start w:val="1"/>
      <w:numFmt w:val="bullet"/>
      <w:lvlText w:val=""/>
      <w:lvlJc w:val="left"/>
      <w:pPr>
        <w:ind w:left="5040" w:hanging="360"/>
      </w:pPr>
      <w:rPr>
        <w:rFonts w:ascii="Symbol" w:hAnsi="Symbol" w:hint="default"/>
      </w:rPr>
    </w:lvl>
    <w:lvl w:ilvl="7" w:tplc="EBB8940A">
      <w:start w:val="1"/>
      <w:numFmt w:val="bullet"/>
      <w:lvlText w:val="o"/>
      <w:lvlJc w:val="left"/>
      <w:pPr>
        <w:ind w:left="5760" w:hanging="360"/>
      </w:pPr>
      <w:rPr>
        <w:rFonts w:ascii="Courier New" w:hAnsi="Courier New" w:hint="default"/>
      </w:rPr>
    </w:lvl>
    <w:lvl w:ilvl="8" w:tplc="A9D01612">
      <w:start w:val="1"/>
      <w:numFmt w:val="bullet"/>
      <w:lvlText w:val=""/>
      <w:lvlJc w:val="left"/>
      <w:pPr>
        <w:ind w:left="6480" w:hanging="360"/>
      </w:pPr>
      <w:rPr>
        <w:rFonts w:ascii="Wingdings" w:hAnsi="Wingdings" w:hint="default"/>
      </w:rPr>
    </w:lvl>
  </w:abstractNum>
  <w:abstractNum w:abstractNumId="25" w15:restartNumberingAfterBreak="0">
    <w:nsid w:val="1D28371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D7008F2"/>
    <w:multiLevelType w:val="hybridMultilevel"/>
    <w:tmpl w:val="A0B0F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262B5F"/>
    <w:multiLevelType w:val="hybridMultilevel"/>
    <w:tmpl w:val="6988EB14"/>
    <w:lvl w:ilvl="0" w:tplc="EF948F4E">
      <w:start w:val="1"/>
      <w:numFmt w:val="decimal"/>
      <w:lvlText w:val="%1."/>
      <w:lvlJc w:val="left"/>
      <w:pPr>
        <w:ind w:left="720" w:hanging="360"/>
      </w:pPr>
    </w:lvl>
    <w:lvl w:ilvl="1" w:tplc="4CBE84D6">
      <w:start w:val="1"/>
      <w:numFmt w:val="lowerLetter"/>
      <w:lvlText w:val="%2."/>
      <w:lvlJc w:val="left"/>
      <w:pPr>
        <w:ind w:left="1440" w:hanging="360"/>
      </w:pPr>
    </w:lvl>
    <w:lvl w:ilvl="2" w:tplc="7D06EC64">
      <w:start w:val="1"/>
      <w:numFmt w:val="lowerRoman"/>
      <w:lvlText w:val="%3."/>
      <w:lvlJc w:val="right"/>
      <w:pPr>
        <w:ind w:left="2160" w:hanging="180"/>
      </w:pPr>
    </w:lvl>
    <w:lvl w:ilvl="3" w:tplc="66706154">
      <w:start w:val="1"/>
      <w:numFmt w:val="decimal"/>
      <w:lvlText w:val="%4."/>
      <w:lvlJc w:val="left"/>
      <w:pPr>
        <w:ind w:left="2880" w:hanging="360"/>
      </w:pPr>
    </w:lvl>
    <w:lvl w:ilvl="4" w:tplc="3F1C9166">
      <w:start w:val="1"/>
      <w:numFmt w:val="lowerLetter"/>
      <w:lvlText w:val="%5."/>
      <w:lvlJc w:val="left"/>
      <w:pPr>
        <w:ind w:left="3600" w:hanging="360"/>
      </w:pPr>
    </w:lvl>
    <w:lvl w:ilvl="5" w:tplc="8D9C26F8">
      <w:start w:val="1"/>
      <w:numFmt w:val="lowerRoman"/>
      <w:lvlText w:val="%6."/>
      <w:lvlJc w:val="right"/>
      <w:pPr>
        <w:ind w:left="4320" w:hanging="180"/>
      </w:pPr>
    </w:lvl>
    <w:lvl w:ilvl="6" w:tplc="518A9CB8">
      <w:start w:val="1"/>
      <w:numFmt w:val="decimal"/>
      <w:lvlText w:val="%7."/>
      <w:lvlJc w:val="left"/>
      <w:pPr>
        <w:ind w:left="5040" w:hanging="360"/>
      </w:pPr>
    </w:lvl>
    <w:lvl w:ilvl="7" w:tplc="CC2ADD56">
      <w:start w:val="1"/>
      <w:numFmt w:val="lowerLetter"/>
      <w:lvlText w:val="%8."/>
      <w:lvlJc w:val="left"/>
      <w:pPr>
        <w:ind w:left="5760" w:hanging="360"/>
      </w:pPr>
    </w:lvl>
    <w:lvl w:ilvl="8" w:tplc="D83E5B34">
      <w:start w:val="1"/>
      <w:numFmt w:val="lowerRoman"/>
      <w:lvlText w:val="%9."/>
      <w:lvlJc w:val="right"/>
      <w:pPr>
        <w:ind w:left="6480" w:hanging="180"/>
      </w:pPr>
    </w:lvl>
  </w:abstractNum>
  <w:abstractNum w:abstractNumId="28" w15:restartNumberingAfterBreak="0">
    <w:nsid w:val="20063FD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1004786"/>
    <w:multiLevelType w:val="hybridMultilevel"/>
    <w:tmpl w:val="BA666DA2"/>
    <w:lvl w:ilvl="0" w:tplc="75AA857C">
      <w:start w:val="1"/>
      <w:numFmt w:val="bullet"/>
      <w:lvlText w:val=""/>
      <w:lvlJc w:val="left"/>
      <w:pPr>
        <w:ind w:left="720" w:hanging="360"/>
      </w:pPr>
      <w:rPr>
        <w:rFonts w:ascii="Symbol" w:hAnsi="Symbol" w:hint="default"/>
      </w:rPr>
    </w:lvl>
    <w:lvl w:ilvl="1" w:tplc="88BC259A">
      <w:start w:val="1"/>
      <w:numFmt w:val="bullet"/>
      <w:lvlText w:val="o"/>
      <w:lvlJc w:val="left"/>
      <w:pPr>
        <w:ind w:left="1440" w:hanging="360"/>
      </w:pPr>
      <w:rPr>
        <w:rFonts w:ascii="Courier New" w:hAnsi="Courier New" w:hint="default"/>
      </w:rPr>
    </w:lvl>
    <w:lvl w:ilvl="2" w:tplc="E7540BCE">
      <w:start w:val="1"/>
      <w:numFmt w:val="bullet"/>
      <w:lvlText w:val=""/>
      <w:lvlJc w:val="left"/>
      <w:pPr>
        <w:ind w:left="2160" w:hanging="360"/>
      </w:pPr>
      <w:rPr>
        <w:rFonts w:ascii="Wingdings" w:hAnsi="Wingdings" w:hint="default"/>
      </w:rPr>
    </w:lvl>
    <w:lvl w:ilvl="3" w:tplc="1FA434E6">
      <w:start w:val="1"/>
      <w:numFmt w:val="bullet"/>
      <w:lvlText w:val=""/>
      <w:lvlJc w:val="left"/>
      <w:pPr>
        <w:ind w:left="2880" w:hanging="360"/>
      </w:pPr>
      <w:rPr>
        <w:rFonts w:ascii="Symbol" w:hAnsi="Symbol" w:hint="default"/>
      </w:rPr>
    </w:lvl>
    <w:lvl w:ilvl="4" w:tplc="EB2E03E8">
      <w:start w:val="1"/>
      <w:numFmt w:val="bullet"/>
      <w:lvlText w:val="o"/>
      <w:lvlJc w:val="left"/>
      <w:pPr>
        <w:ind w:left="3600" w:hanging="360"/>
      </w:pPr>
      <w:rPr>
        <w:rFonts w:ascii="Courier New" w:hAnsi="Courier New" w:hint="default"/>
      </w:rPr>
    </w:lvl>
    <w:lvl w:ilvl="5" w:tplc="173801FA">
      <w:start w:val="1"/>
      <w:numFmt w:val="bullet"/>
      <w:lvlText w:val=""/>
      <w:lvlJc w:val="left"/>
      <w:pPr>
        <w:ind w:left="4320" w:hanging="360"/>
      </w:pPr>
      <w:rPr>
        <w:rFonts w:ascii="Wingdings" w:hAnsi="Wingdings" w:hint="default"/>
      </w:rPr>
    </w:lvl>
    <w:lvl w:ilvl="6" w:tplc="313C232E">
      <w:start w:val="1"/>
      <w:numFmt w:val="bullet"/>
      <w:lvlText w:val=""/>
      <w:lvlJc w:val="left"/>
      <w:pPr>
        <w:ind w:left="5040" w:hanging="360"/>
      </w:pPr>
      <w:rPr>
        <w:rFonts w:ascii="Symbol" w:hAnsi="Symbol" w:hint="default"/>
      </w:rPr>
    </w:lvl>
    <w:lvl w:ilvl="7" w:tplc="DD3A94CA">
      <w:start w:val="1"/>
      <w:numFmt w:val="bullet"/>
      <w:lvlText w:val="o"/>
      <w:lvlJc w:val="left"/>
      <w:pPr>
        <w:ind w:left="5760" w:hanging="360"/>
      </w:pPr>
      <w:rPr>
        <w:rFonts w:ascii="Courier New" w:hAnsi="Courier New" w:hint="default"/>
      </w:rPr>
    </w:lvl>
    <w:lvl w:ilvl="8" w:tplc="8D440866">
      <w:start w:val="1"/>
      <w:numFmt w:val="bullet"/>
      <w:lvlText w:val=""/>
      <w:lvlJc w:val="left"/>
      <w:pPr>
        <w:ind w:left="6480" w:hanging="360"/>
      </w:pPr>
      <w:rPr>
        <w:rFonts w:ascii="Wingdings" w:hAnsi="Wingdings" w:hint="default"/>
      </w:rPr>
    </w:lvl>
  </w:abstractNum>
  <w:abstractNum w:abstractNumId="30" w15:restartNumberingAfterBreak="0">
    <w:nsid w:val="22901EAC"/>
    <w:multiLevelType w:val="multilevel"/>
    <w:tmpl w:val="BBB8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3CE1E4"/>
    <w:multiLevelType w:val="hybridMultilevel"/>
    <w:tmpl w:val="572A7BE4"/>
    <w:lvl w:ilvl="0" w:tplc="51DE4A3C">
      <w:start w:val="1"/>
      <w:numFmt w:val="bullet"/>
      <w:lvlText w:val=""/>
      <w:lvlJc w:val="left"/>
      <w:pPr>
        <w:ind w:left="720" w:hanging="360"/>
      </w:pPr>
      <w:rPr>
        <w:rFonts w:ascii="Symbol" w:hAnsi="Symbol" w:hint="default"/>
      </w:rPr>
    </w:lvl>
    <w:lvl w:ilvl="1" w:tplc="4F32A4C8">
      <w:start w:val="1"/>
      <w:numFmt w:val="bullet"/>
      <w:lvlText w:val="o"/>
      <w:lvlJc w:val="left"/>
      <w:pPr>
        <w:ind w:left="1440" w:hanging="360"/>
      </w:pPr>
      <w:rPr>
        <w:rFonts w:ascii="Courier New" w:hAnsi="Courier New" w:hint="default"/>
      </w:rPr>
    </w:lvl>
    <w:lvl w:ilvl="2" w:tplc="24E611AC">
      <w:start w:val="1"/>
      <w:numFmt w:val="bullet"/>
      <w:lvlText w:val=""/>
      <w:lvlJc w:val="left"/>
      <w:pPr>
        <w:ind w:left="2160" w:hanging="360"/>
      </w:pPr>
      <w:rPr>
        <w:rFonts w:ascii="Wingdings" w:hAnsi="Wingdings" w:hint="default"/>
      </w:rPr>
    </w:lvl>
    <w:lvl w:ilvl="3" w:tplc="32009250">
      <w:start w:val="1"/>
      <w:numFmt w:val="bullet"/>
      <w:lvlText w:val=""/>
      <w:lvlJc w:val="left"/>
      <w:pPr>
        <w:ind w:left="2880" w:hanging="360"/>
      </w:pPr>
      <w:rPr>
        <w:rFonts w:ascii="Symbol" w:hAnsi="Symbol" w:hint="default"/>
      </w:rPr>
    </w:lvl>
    <w:lvl w:ilvl="4" w:tplc="6A247D64">
      <w:start w:val="1"/>
      <w:numFmt w:val="bullet"/>
      <w:lvlText w:val="o"/>
      <w:lvlJc w:val="left"/>
      <w:pPr>
        <w:ind w:left="3600" w:hanging="360"/>
      </w:pPr>
      <w:rPr>
        <w:rFonts w:ascii="Courier New" w:hAnsi="Courier New" w:hint="default"/>
      </w:rPr>
    </w:lvl>
    <w:lvl w:ilvl="5" w:tplc="CCCAF700">
      <w:start w:val="1"/>
      <w:numFmt w:val="bullet"/>
      <w:lvlText w:val=""/>
      <w:lvlJc w:val="left"/>
      <w:pPr>
        <w:ind w:left="4320" w:hanging="360"/>
      </w:pPr>
      <w:rPr>
        <w:rFonts w:ascii="Wingdings" w:hAnsi="Wingdings" w:hint="default"/>
      </w:rPr>
    </w:lvl>
    <w:lvl w:ilvl="6" w:tplc="4776EB86">
      <w:start w:val="1"/>
      <w:numFmt w:val="bullet"/>
      <w:lvlText w:val=""/>
      <w:lvlJc w:val="left"/>
      <w:pPr>
        <w:ind w:left="5040" w:hanging="360"/>
      </w:pPr>
      <w:rPr>
        <w:rFonts w:ascii="Symbol" w:hAnsi="Symbol" w:hint="default"/>
      </w:rPr>
    </w:lvl>
    <w:lvl w:ilvl="7" w:tplc="12F82286">
      <w:start w:val="1"/>
      <w:numFmt w:val="bullet"/>
      <w:lvlText w:val="o"/>
      <w:lvlJc w:val="left"/>
      <w:pPr>
        <w:ind w:left="5760" w:hanging="360"/>
      </w:pPr>
      <w:rPr>
        <w:rFonts w:ascii="Courier New" w:hAnsi="Courier New" w:hint="default"/>
      </w:rPr>
    </w:lvl>
    <w:lvl w:ilvl="8" w:tplc="EB56CCAE">
      <w:start w:val="1"/>
      <w:numFmt w:val="bullet"/>
      <w:lvlText w:val=""/>
      <w:lvlJc w:val="left"/>
      <w:pPr>
        <w:ind w:left="6480" w:hanging="360"/>
      </w:pPr>
      <w:rPr>
        <w:rFonts w:ascii="Wingdings" w:hAnsi="Wingdings" w:hint="default"/>
      </w:rPr>
    </w:lvl>
  </w:abstractNum>
  <w:abstractNum w:abstractNumId="32" w15:restartNumberingAfterBreak="0">
    <w:nsid w:val="23D30942"/>
    <w:multiLevelType w:val="multilevel"/>
    <w:tmpl w:val="9F4E2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4E32B8"/>
    <w:multiLevelType w:val="multilevel"/>
    <w:tmpl w:val="B03ED6A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2759494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7BD3496"/>
    <w:multiLevelType w:val="multilevel"/>
    <w:tmpl w:val="2B5E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CD3BBA"/>
    <w:multiLevelType w:val="hybridMultilevel"/>
    <w:tmpl w:val="4BB4B902"/>
    <w:lvl w:ilvl="0" w:tplc="05FC08E4">
      <w:start w:val="1"/>
      <w:numFmt w:val="decimal"/>
      <w:lvlText w:val="%1."/>
      <w:lvlJc w:val="left"/>
      <w:pPr>
        <w:ind w:left="720" w:hanging="360"/>
      </w:pPr>
    </w:lvl>
    <w:lvl w:ilvl="1" w:tplc="6DCA636C">
      <w:start w:val="1"/>
      <w:numFmt w:val="lowerLetter"/>
      <w:lvlText w:val="%2."/>
      <w:lvlJc w:val="left"/>
      <w:pPr>
        <w:ind w:left="1440" w:hanging="360"/>
      </w:pPr>
    </w:lvl>
    <w:lvl w:ilvl="2" w:tplc="86FC17D4">
      <w:start w:val="1"/>
      <w:numFmt w:val="lowerRoman"/>
      <w:lvlText w:val="%3."/>
      <w:lvlJc w:val="right"/>
      <w:pPr>
        <w:ind w:left="2160" w:hanging="180"/>
      </w:pPr>
    </w:lvl>
    <w:lvl w:ilvl="3" w:tplc="602849F8">
      <w:start w:val="1"/>
      <w:numFmt w:val="decimal"/>
      <w:lvlText w:val="%4."/>
      <w:lvlJc w:val="left"/>
      <w:pPr>
        <w:ind w:left="2880" w:hanging="360"/>
      </w:pPr>
    </w:lvl>
    <w:lvl w:ilvl="4" w:tplc="0C3E2886">
      <w:start w:val="1"/>
      <w:numFmt w:val="lowerLetter"/>
      <w:lvlText w:val="%5."/>
      <w:lvlJc w:val="left"/>
      <w:pPr>
        <w:ind w:left="3600" w:hanging="360"/>
      </w:pPr>
    </w:lvl>
    <w:lvl w:ilvl="5" w:tplc="2988C898">
      <w:start w:val="1"/>
      <w:numFmt w:val="lowerRoman"/>
      <w:lvlText w:val="%6."/>
      <w:lvlJc w:val="right"/>
      <w:pPr>
        <w:ind w:left="4320" w:hanging="180"/>
      </w:pPr>
    </w:lvl>
    <w:lvl w:ilvl="6" w:tplc="EE22419C">
      <w:start w:val="1"/>
      <w:numFmt w:val="decimal"/>
      <w:lvlText w:val="%7."/>
      <w:lvlJc w:val="left"/>
      <w:pPr>
        <w:ind w:left="5040" w:hanging="360"/>
      </w:pPr>
    </w:lvl>
    <w:lvl w:ilvl="7" w:tplc="6EECC07A">
      <w:start w:val="1"/>
      <w:numFmt w:val="lowerLetter"/>
      <w:lvlText w:val="%8."/>
      <w:lvlJc w:val="left"/>
      <w:pPr>
        <w:ind w:left="5760" w:hanging="360"/>
      </w:pPr>
    </w:lvl>
    <w:lvl w:ilvl="8" w:tplc="8166B210">
      <w:start w:val="1"/>
      <w:numFmt w:val="lowerRoman"/>
      <w:lvlText w:val="%9."/>
      <w:lvlJc w:val="right"/>
      <w:pPr>
        <w:ind w:left="6480" w:hanging="180"/>
      </w:pPr>
    </w:lvl>
  </w:abstractNum>
  <w:abstractNum w:abstractNumId="37" w15:restartNumberingAfterBreak="0">
    <w:nsid w:val="28CA003E"/>
    <w:multiLevelType w:val="multilevel"/>
    <w:tmpl w:val="CE7A9E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28D62AEE"/>
    <w:multiLevelType w:val="hybridMultilevel"/>
    <w:tmpl w:val="3AE60860"/>
    <w:lvl w:ilvl="0" w:tplc="CFC8CD34">
      <w:start w:val="1"/>
      <w:numFmt w:val="bullet"/>
      <w:lvlText w:val=""/>
      <w:lvlJc w:val="left"/>
      <w:pPr>
        <w:ind w:left="720" w:hanging="360"/>
      </w:pPr>
      <w:rPr>
        <w:rFonts w:ascii="Symbol" w:hAnsi="Symbol" w:hint="default"/>
      </w:rPr>
    </w:lvl>
    <w:lvl w:ilvl="1" w:tplc="E018A7D4">
      <w:start w:val="1"/>
      <w:numFmt w:val="bullet"/>
      <w:lvlText w:val="o"/>
      <w:lvlJc w:val="left"/>
      <w:pPr>
        <w:ind w:left="1440" w:hanging="360"/>
      </w:pPr>
      <w:rPr>
        <w:rFonts w:ascii="Courier New" w:hAnsi="Courier New" w:hint="default"/>
      </w:rPr>
    </w:lvl>
    <w:lvl w:ilvl="2" w:tplc="E7EC0A32">
      <w:start w:val="1"/>
      <w:numFmt w:val="bullet"/>
      <w:lvlText w:val=""/>
      <w:lvlJc w:val="left"/>
      <w:pPr>
        <w:ind w:left="2160" w:hanging="360"/>
      </w:pPr>
      <w:rPr>
        <w:rFonts w:ascii="Wingdings" w:hAnsi="Wingdings" w:hint="default"/>
      </w:rPr>
    </w:lvl>
    <w:lvl w:ilvl="3" w:tplc="9CCA6880">
      <w:start w:val="1"/>
      <w:numFmt w:val="bullet"/>
      <w:lvlText w:val=""/>
      <w:lvlJc w:val="left"/>
      <w:pPr>
        <w:ind w:left="2880" w:hanging="360"/>
      </w:pPr>
      <w:rPr>
        <w:rFonts w:ascii="Symbol" w:hAnsi="Symbol" w:hint="default"/>
      </w:rPr>
    </w:lvl>
    <w:lvl w:ilvl="4" w:tplc="59E874A4">
      <w:start w:val="1"/>
      <w:numFmt w:val="bullet"/>
      <w:lvlText w:val="o"/>
      <w:lvlJc w:val="left"/>
      <w:pPr>
        <w:ind w:left="3600" w:hanging="360"/>
      </w:pPr>
      <w:rPr>
        <w:rFonts w:ascii="Courier New" w:hAnsi="Courier New" w:hint="default"/>
      </w:rPr>
    </w:lvl>
    <w:lvl w:ilvl="5" w:tplc="1256E7BC">
      <w:start w:val="1"/>
      <w:numFmt w:val="bullet"/>
      <w:lvlText w:val=""/>
      <w:lvlJc w:val="left"/>
      <w:pPr>
        <w:ind w:left="4320" w:hanging="360"/>
      </w:pPr>
      <w:rPr>
        <w:rFonts w:ascii="Wingdings" w:hAnsi="Wingdings" w:hint="default"/>
      </w:rPr>
    </w:lvl>
    <w:lvl w:ilvl="6" w:tplc="A9C8F738">
      <w:start w:val="1"/>
      <w:numFmt w:val="bullet"/>
      <w:lvlText w:val=""/>
      <w:lvlJc w:val="left"/>
      <w:pPr>
        <w:ind w:left="5040" w:hanging="360"/>
      </w:pPr>
      <w:rPr>
        <w:rFonts w:ascii="Symbol" w:hAnsi="Symbol" w:hint="default"/>
      </w:rPr>
    </w:lvl>
    <w:lvl w:ilvl="7" w:tplc="DA3CEA8E">
      <w:start w:val="1"/>
      <w:numFmt w:val="bullet"/>
      <w:lvlText w:val="o"/>
      <w:lvlJc w:val="left"/>
      <w:pPr>
        <w:ind w:left="5760" w:hanging="360"/>
      </w:pPr>
      <w:rPr>
        <w:rFonts w:ascii="Courier New" w:hAnsi="Courier New" w:hint="default"/>
      </w:rPr>
    </w:lvl>
    <w:lvl w:ilvl="8" w:tplc="E070D4A2">
      <w:start w:val="1"/>
      <w:numFmt w:val="bullet"/>
      <w:lvlText w:val=""/>
      <w:lvlJc w:val="left"/>
      <w:pPr>
        <w:ind w:left="6480" w:hanging="360"/>
      </w:pPr>
      <w:rPr>
        <w:rFonts w:ascii="Wingdings" w:hAnsi="Wingdings" w:hint="default"/>
      </w:rPr>
    </w:lvl>
  </w:abstractNum>
  <w:abstractNum w:abstractNumId="39" w15:restartNumberingAfterBreak="0">
    <w:nsid w:val="29E4EDE1"/>
    <w:multiLevelType w:val="hybridMultilevel"/>
    <w:tmpl w:val="1340F428"/>
    <w:lvl w:ilvl="0" w:tplc="54B86926">
      <w:start w:val="1"/>
      <w:numFmt w:val="bullet"/>
      <w:lvlText w:val=""/>
      <w:lvlJc w:val="left"/>
      <w:pPr>
        <w:ind w:left="720" w:hanging="360"/>
      </w:pPr>
      <w:rPr>
        <w:rFonts w:ascii="Symbol" w:hAnsi="Symbol" w:hint="default"/>
      </w:rPr>
    </w:lvl>
    <w:lvl w:ilvl="1" w:tplc="75FCC024">
      <w:start w:val="1"/>
      <w:numFmt w:val="bullet"/>
      <w:lvlText w:val="o"/>
      <w:lvlJc w:val="left"/>
      <w:pPr>
        <w:ind w:left="1440" w:hanging="360"/>
      </w:pPr>
      <w:rPr>
        <w:rFonts w:ascii="Courier New" w:hAnsi="Courier New" w:hint="default"/>
      </w:rPr>
    </w:lvl>
    <w:lvl w:ilvl="2" w:tplc="D120605C">
      <w:start w:val="1"/>
      <w:numFmt w:val="bullet"/>
      <w:lvlText w:val=""/>
      <w:lvlJc w:val="left"/>
      <w:pPr>
        <w:ind w:left="2160" w:hanging="360"/>
      </w:pPr>
      <w:rPr>
        <w:rFonts w:ascii="Wingdings" w:hAnsi="Wingdings" w:hint="default"/>
      </w:rPr>
    </w:lvl>
    <w:lvl w:ilvl="3" w:tplc="0C0A5F2E">
      <w:start w:val="1"/>
      <w:numFmt w:val="bullet"/>
      <w:lvlText w:val=""/>
      <w:lvlJc w:val="left"/>
      <w:pPr>
        <w:ind w:left="2880" w:hanging="360"/>
      </w:pPr>
      <w:rPr>
        <w:rFonts w:ascii="Symbol" w:hAnsi="Symbol" w:hint="default"/>
      </w:rPr>
    </w:lvl>
    <w:lvl w:ilvl="4" w:tplc="D9368176">
      <w:start w:val="1"/>
      <w:numFmt w:val="bullet"/>
      <w:lvlText w:val="o"/>
      <w:lvlJc w:val="left"/>
      <w:pPr>
        <w:ind w:left="3600" w:hanging="360"/>
      </w:pPr>
      <w:rPr>
        <w:rFonts w:ascii="Courier New" w:hAnsi="Courier New" w:hint="default"/>
      </w:rPr>
    </w:lvl>
    <w:lvl w:ilvl="5" w:tplc="1770A9F8">
      <w:start w:val="1"/>
      <w:numFmt w:val="bullet"/>
      <w:lvlText w:val=""/>
      <w:lvlJc w:val="left"/>
      <w:pPr>
        <w:ind w:left="4320" w:hanging="360"/>
      </w:pPr>
      <w:rPr>
        <w:rFonts w:ascii="Wingdings" w:hAnsi="Wingdings" w:hint="default"/>
      </w:rPr>
    </w:lvl>
    <w:lvl w:ilvl="6" w:tplc="3228A36C">
      <w:start w:val="1"/>
      <w:numFmt w:val="bullet"/>
      <w:lvlText w:val=""/>
      <w:lvlJc w:val="left"/>
      <w:pPr>
        <w:ind w:left="5040" w:hanging="360"/>
      </w:pPr>
      <w:rPr>
        <w:rFonts w:ascii="Symbol" w:hAnsi="Symbol" w:hint="default"/>
      </w:rPr>
    </w:lvl>
    <w:lvl w:ilvl="7" w:tplc="04929EA4">
      <w:start w:val="1"/>
      <w:numFmt w:val="bullet"/>
      <w:lvlText w:val="o"/>
      <w:lvlJc w:val="left"/>
      <w:pPr>
        <w:ind w:left="5760" w:hanging="360"/>
      </w:pPr>
      <w:rPr>
        <w:rFonts w:ascii="Courier New" w:hAnsi="Courier New" w:hint="default"/>
      </w:rPr>
    </w:lvl>
    <w:lvl w:ilvl="8" w:tplc="9E8023A2">
      <w:start w:val="1"/>
      <w:numFmt w:val="bullet"/>
      <w:lvlText w:val=""/>
      <w:lvlJc w:val="left"/>
      <w:pPr>
        <w:ind w:left="6480" w:hanging="360"/>
      </w:pPr>
      <w:rPr>
        <w:rFonts w:ascii="Wingdings" w:hAnsi="Wingdings" w:hint="default"/>
      </w:rPr>
    </w:lvl>
  </w:abstractNum>
  <w:abstractNum w:abstractNumId="40" w15:restartNumberingAfterBreak="0">
    <w:nsid w:val="2DF43085"/>
    <w:multiLevelType w:val="hybridMultilevel"/>
    <w:tmpl w:val="179AB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EC766C1"/>
    <w:multiLevelType w:val="hybridMultilevel"/>
    <w:tmpl w:val="2C0C3A8A"/>
    <w:lvl w:ilvl="0" w:tplc="25DCD984">
      <w:start w:val="1"/>
      <w:numFmt w:val="bullet"/>
      <w:lvlText w:val=""/>
      <w:lvlJc w:val="left"/>
      <w:pPr>
        <w:ind w:left="720" w:hanging="360"/>
      </w:pPr>
      <w:rPr>
        <w:rFonts w:ascii="Symbol" w:hAnsi="Symbol" w:hint="default"/>
      </w:rPr>
    </w:lvl>
    <w:lvl w:ilvl="1" w:tplc="1688B77C">
      <w:start w:val="1"/>
      <w:numFmt w:val="bullet"/>
      <w:lvlText w:val="o"/>
      <w:lvlJc w:val="left"/>
      <w:pPr>
        <w:ind w:left="1440" w:hanging="360"/>
      </w:pPr>
      <w:rPr>
        <w:rFonts w:ascii="Courier New" w:hAnsi="Courier New" w:hint="default"/>
      </w:rPr>
    </w:lvl>
    <w:lvl w:ilvl="2" w:tplc="B3A2E764">
      <w:start w:val="1"/>
      <w:numFmt w:val="bullet"/>
      <w:lvlText w:val=""/>
      <w:lvlJc w:val="left"/>
      <w:pPr>
        <w:ind w:left="2160" w:hanging="360"/>
      </w:pPr>
      <w:rPr>
        <w:rFonts w:ascii="Wingdings" w:hAnsi="Wingdings" w:hint="default"/>
      </w:rPr>
    </w:lvl>
    <w:lvl w:ilvl="3" w:tplc="89062C02">
      <w:start w:val="1"/>
      <w:numFmt w:val="bullet"/>
      <w:lvlText w:val=""/>
      <w:lvlJc w:val="left"/>
      <w:pPr>
        <w:ind w:left="2880" w:hanging="360"/>
      </w:pPr>
      <w:rPr>
        <w:rFonts w:ascii="Symbol" w:hAnsi="Symbol" w:hint="default"/>
      </w:rPr>
    </w:lvl>
    <w:lvl w:ilvl="4" w:tplc="9D7629B2">
      <w:start w:val="1"/>
      <w:numFmt w:val="bullet"/>
      <w:lvlText w:val="o"/>
      <w:lvlJc w:val="left"/>
      <w:pPr>
        <w:ind w:left="3600" w:hanging="360"/>
      </w:pPr>
      <w:rPr>
        <w:rFonts w:ascii="Courier New" w:hAnsi="Courier New" w:hint="default"/>
      </w:rPr>
    </w:lvl>
    <w:lvl w:ilvl="5" w:tplc="DC36B9BA">
      <w:start w:val="1"/>
      <w:numFmt w:val="bullet"/>
      <w:lvlText w:val=""/>
      <w:lvlJc w:val="left"/>
      <w:pPr>
        <w:ind w:left="4320" w:hanging="360"/>
      </w:pPr>
      <w:rPr>
        <w:rFonts w:ascii="Wingdings" w:hAnsi="Wingdings" w:hint="default"/>
      </w:rPr>
    </w:lvl>
    <w:lvl w:ilvl="6" w:tplc="A51457EE">
      <w:start w:val="1"/>
      <w:numFmt w:val="bullet"/>
      <w:lvlText w:val=""/>
      <w:lvlJc w:val="left"/>
      <w:pPr>
        <w:ind w:left="5040" w:hanging="360"/>
      </w:pPr>
      <w:rPr>
        <w:rFonts w:ascii="Symbol" w:hAnsi="Symbol" w:hint="default"/>
      </w:rPr>
    </w:lvl>
    <w:lvl w:ilvl="7" w:tplc="DDC2F66C">
      <w:start w:val="1"/>
      <w:numFmt w:val="bullet"/>
      <w:lvlText w:val="o"/>
      <w:lvlJc w:val="left"/>
      <w:pPr>
        <w:ind w:left="5760" w:hanging="360"/>
      </w:pPr>
      <w:rPr>
        <w:rFonts w:ascii="Courier New" w:hAnsi="Courier New" w:hint="default"/>
      </w:rPr>
    </w:lvl>
    <w:lvl w:ilvl="8" w:tplc="14964244">
      <w:start w:val="1"/>
      <w:numFmt w:val="bullet"/>
      <w:lvlText w:val=""/>
      <w:lvlJc w:val="left"/>
      <w:pPr>
        <w:ind w:left="6480" w:hanging="360"/>
      </w:pPr>
      <w:rPr>
        <w:rFonts w:ascii="Wingdings" w:hAnsi="Wingdings" w:hint="default"/>
      </w:rPr>
    </w:lvl>
  </w:abstractNum>
  <w:abstractNum w:abstractNumId="42" w15:restartNumberingAfterBreak="0">
    <w:nsid w:val="3408F43D"/>
    <w:multiLevelType w:val="hybridMultilevel"/>
    <w:tmpl w:val="A0B27F1E"/>
    <w:lvl w:ilvl="0" w:tplc="1376F7E4">
      <w:start w:val="1"/>
      <w:numFmt w:val="decimal"/>
      <w:lvlText w:val="%1."/>
      <w:lvlJc w:val="left"/>
      <w:pPr>
        <w:ind w:left="720" w:hanging="360"/>
      </w:pPr>
    </w:lvl>
    <w:lvl w:ilvl="1" w:tplc="9E4C4390">
      <w:start w:val="1"/>
      <w:numFmt w:val="lowerLetter"/>
      <w:lvlText w:val="%2."/>
      <w:lvlJc w:val="left"/>
      <w:pPr>
        <w:ind w:left="1440" w:hanging="360"/>
      </w:pPr>
    </w:lvl>
    <w:lvl w:ilvl="2" w:tplc="5D12D81C">
      <w:start w:val="1"/>
      <w:numFmt w:val="lowerRoman"/>
      <w:lvlText w:val="%3."/>
      <w:lvlJc w:val="right"/>
      <w:pPr>
        <w:ind w:left="2160" w:hanging="180"/>
      </w:pPr>
    </w:lvl>
    <w:lvl w:ilvl="3" w:tplc="3A3215FA">
      <w:start w:val="1"/>
      <w:numFmt w:val="decimal"/>
      <w:lvlText w:val="%4."/>
      <w:lvlJc w:val="left"/>
      <w:pPr>
        <w:ind w:left="2880" w:hanging="360"/>
      </w:pPr>
    </w:lvl>
    <w:lvl w:ilvl="4" w:tplc="7366B496">
      <w:start w:val="1"/>
      <w:numFmt w:val="lowerLetter"/>
      <w:lvlText w:val="%5."/>
      <w:lvlJc w:val="left"/>
      <w:pPr>
        <w:ind w:left="3600" w:hanging="360"/>
      </w:pPr>
    </w:lvl>
    <w:lvl w:ilvl="5" w:tplc="6D22083C">
      <w:start w:val="1"/>
      <w:numFmt w:val="lowerRoman"/>
      <w:lvlText w:val="%6."/>
      <w:lvlJc w:val="right"/>
      <w:pPr>
        <w:ind w:left="4320" w:hanging="180"/>
      </w:pPr>
    </w:lvl>
    <w:lvl w:ilvl="6" w:tplc="45BE04CC">
      <w:start w:val="1"/>
      <w:numFmt w:val="decimal"/>
      <w:lvlText w:val="%7."/>
      <w:lvlJc w:val="left"/>
      <w:pPr>
        <w:ind w:left="5040" w:hanging="360"/>
      </w:pPr>
    </w:lvl>
    <w:lvl w:ilvl="7" w:tplc="76AC2B0C">
      <w:start w:val="1"/>
      <w:numFmt w:val="lowerLetter"/>
      <w:lvlText w:val="%8."/>
      <w:lvlJc w:val="left"/>
      <w:pPr>
        <w:ind w:left="5760" w:hanging="360"/>
      </w:pPr>
    </w:lvl>
    <w:lvl w:ilvl="8" w:tplc="F260116A">
      <w:start w:val="1"/>
      <w:numFmt w:val="lowerRoman"/>
      <w:lvlText w:val="%9."/>
      <w:lvlJc w:val="right"/>
      <w:pPr>
        <w:ind w:left="6480" w:hanging="180"/>
      </w:pPr>
    </w:lvl>
  </w:abstractNum>
  <w:abstractNum w:abstractNumId="43" w15:restartNumberingAfterBreak="0">
    <w:nsid w:val="34D809B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72FD828"/>
    <w:multiLevelType w:val="hybridMultilevel"/>
    <w:tmpl w:val="F904D654"/>
    <w:lvl w:ilvl="0" w:tplc="059A67C0">
      <w:start w:val="1"/>
      <w:numFmt w:val="bullet"/>
      <w:lvlText w:val=""/>
      <w:lvlJc w:val="left"/>
      <w:pPr>
        <w:ind w:left="720" w:hanging="360"/>
      </w:pPr>
      <w:rPr>
        <w:rFonts w:ascii="Symbol" w:hAnsi="Symbol" w:hint="default"/>
      </w:rPr>
    </w:lvl>
    <w:lvl w:ilvl="1" w:tplc="C83AE394">
      <w:start w:val="1"/>
      <w:numFmt w:val="bullet"/>
      <w:lvlText w:val="o"/>
      <w:lvlJc w:val="left"/>
      <w:pPr>
        <w:ind w:left="1440" w:hanging="360"/>
      </w:pPr>
      <w:rPr>
        <w:rFonts w:ascii="Courier New" w:hAnsi="Courier New" w:hint="default"/>
      </w:rPr>
    </w:lvl>
    <w:lvl w:ilvl="2" w:tplc="310AC776">
      <w:start w:val="1"/>
      <w:numFmt w:val="bullet"/>
      <w:lvlText w:val=""/>
      <w:lvlJc w:val="left"/>
      <w:pPr>
        <w:ind w:left="2160" w:hanging="360"/>
      </w:pPr>
      <w:rPr>
        <w:rFonts w:ascii="Wingdings" w:hAnsi="Wingdings" w:hint="default"/>
      </w:rPr>
    </w:lvl>
    <w:lvl w:ilvl="3" w:tplc="96AA8B96">
      <w:start w:val="1"/>
      <w:numFmt w:val="bullet"/>
      <w:lvlText w:val=""/>
      <w:lvlJc w:val="left"/>
      <w:pPr>
        <w:ind w:left="2880" w:hanging="360"/>
      </w:pPr>
      <w:rPr>
        <w:rFonts w:ascii="Symbol" w:hAnsi="Symbol" w:hint="default"/>
      </w:rPr>
    </w:lvl>
    <w:lvl w:ilvl="4" w:tplc="9C9A2784">
      <w:start w:val="1"/>
      <w:numFmt w:val="bullet"/>
      <w:lvlText w:val="o"/>
      <w:lvlJc w:val="left"/>
      <w:pPr>
        <w:ind w:left="3600" w:hanging="360"/>
      </w:pPr>
      <w:rPr>
        <w:rFonts w:ascii="Courier New" w:hAnsi="Courier New" w:hint="default"/>
      </w:rPr>
    </w:lvl>
    <w:lvl w:ilvl="5" w:tplc="5432695C">
      <w:start w:val="1"/>
      <w:numFmt w:val="bullet"/>
      <w:lvlText w:val=""/>
      <w:lvlJc w:val="left"/>
      <w:pPr>
        <w:ind w:left="4320" w:hanging="360"/>
      </w:pPr>
      <w:rPr>
        <w:rFonts w:ascii="Wingdings" w:hAnsi="Wingdings" w:hint="default"/>
      </w:rPr>
    </w:lvl>
    <w:lvl w:ilvl="6" w:tplc="7F9AC5FC">
      <w:start w:val="1"/>
      <w:numFmt w:val="bullet"/>
      <w:lvlText w:val=""/>
      <w:lvlJc w:val="left"/>
      <w:pPr>
        <w:ind w:left="5040" w:hanging="360"/>
      </w:pPr>
      <w:rPr>
        <w:rFonts w:ascii="Symbol" w:hAnsi="Symbol" w:hint="default"/>
      </w:rPr>
    </w:lvl>
    <w:lvl w:ilvl="7" w:tplc="F0F6965C">
      <w:start w:val="1"/>
      <w:numFmt w:val="bullet"/>
      <w:lvlText w:val="o"/>
      <w:lvlJc w:val="left"/>
      <w:pPr>
        <w:ind w:left="5760" w:hanging="360"/>
      </w:pPr>
      <w:rPr>
        <w:rFonts w:ascii="Courier New" w:hAnsi="Courier New" w:hint="default"/>
      </w:rPr>
    </w:lvl>
    <w:lvl w:ilvl="8" w:tplc="DC88C9BE">
      <w:start w:val="1"/>
      <w:numFmt w:val="bullet"/>
      <w:lvlText w:val=""/>
      <w:lvlJc w:val="left"/>
      <w:pPr>
        <w:ind w:left="6480" w:hanging="360"/>
      </w:pPr>
      <w:rPr>
        <w:rFonts w:ascii="Wingdings" w:hAnsi="Wingdings" w:hint="default"/>
      </w:rPr>
    </w:lvl>
  </w:abstractNum>
  <w:abstractNum w:abstractNumId="45" w15:restartNumberingAfterBreak="0">
    <w:nsid w:val="38597D73"/>
    <w:multiLevelType w:val="multilevel"/>
    <w:tmpl w:val="120A7B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38B70BA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397CA6C3"/>
    <w:multiLevelType w:val="hybridMultilevel"/>
    <w:tmpl w:val="836AE16C"/>
    <w:lvl w:ilvl="0" w:tplc="7D746084">
      <w:start w:val="1"/>
      <w:numFmt w:val="bullet"/>
      <w:lvlText w:val=""/>
      <w:lvlJc w:val="left"/>
      <w:pPr>
        <w:ind w:left="720" w:hanging="360"/>
      </w:pPr>
      <w:rPr>
        <w:rFonts w:ascii="Symbol" w:hAnsi="Symbol" w:hint="default"/>
      </w:rPr>
    </w:lvl>
    <w:lvl w:ilvl="1" w:tplc="25E656F2">
      <w:start w:val="1"/>
      <w:numFmt w:val="bullet"/>
      <w:lvlText w:val="o"/>
      <w:lvlJc w:val="left"/>
      <w:pPr>
        <w:ind w:left="1440" w:hanging="360"/>
      </w:pPr>
      <w:rPr>
        <w:rFonts w:ascii="Courier New" w:hAnsi="Courier New" w:hint="default"/>
      </w:rPr>
    </w:lvl>
    <w:lvl w:ilvl="2" w:tplc="025491BA">
      <w:start w:val="1"/>
      <w:numFmt w:val="bullet"/>
      <w:lvlText w:val=""/>
      <w:lvlJc w:val="left"/>
      <w:pPr>
        <w:ind w:left="2160" w:hanging="360"/>
      </w:pPr>
      <w:rPr>
        <w:rFonts w:ascii="Wingdings" w:hAnsi="Wingdings" w:hint="default"/>
      </w:rPr>
    </w:lvl>
    <w:lvl w:ilvl="3" w:tplc="27F8C254">
      <w:start w:val="1"/>
      <w:numFmt w:val="bullet"/>
      <w:lvlText w:val=""/>
      <w:lvlJc w:val="left"/>
      <w:pPr>
        <w:ind w:left="2880" w:hanging="360"/>
      </w:pPr>
      <w:rPr>
        <w:rFonts w:ascii="Symbol" w:hAnsi="Symbol" w:hint="default"/>
      </w:rPr>
    </w:lvl>
    <w:lvl w:ilvl="4" w:tplc="BC882F2C">
      <w:start w:val="1"/>
      <w:numFmt w:val="bullet"/>
      <w:lvlText w:val="o"/>
      <w:lvlJc w:val="left"/>
      <w:pPr>
        <w:ind w:left="3600" w:hanging="360"/>
      </w:pPr>
      <w:rPr>
        <w:rFonts w:ascii="Courier New" w:hAnsi="Courier New" w:hint="default"/>
      </w:rPr>
    </w:lvl>
    <w:lvl w:ilvl="5" w:tplc="2AFEC68E">
      <w:start w:val="1"/>
      <w:numFmt w:val="bullet"/>
      <w:lvlText w:val=""/>
      <w:lvlJc w:val="left"/>
      <w:pPr>
        <w:ind w:left="4320" w:hanging="360"/>
      </w:pPr>
      <w:rPr>
        <w:rFonts w:ascii="Wingdings" w:hAnsi="Wingdings" w:hint="default"/>
      </w:rPr>
    </w:lvl>
    <w:lvl w:ilvl="6" w:tplc="E2767B30">
      <w:start w:val="1"/>
      <w:numFmt w:val="bullet"/>
      <w:lvlText w:val=""/>
      <w:lvlJc w:val="left"/>
      <w:pPr>
        <w:ind w:left="5040" w:hanging="360"/>
      </w:pPr>
      <w:rPr>
        <w:rFonts w:ascii="Symbol" w:hAnsi="Symbol" w:hint="default"/>
      </w:rPr>
    </w:lvl>
    <w:lvl w:ilvl="7" w:tplc="3DCAF37C">
      <w:start w:val="1"/>
      <w:numFmt w:val="bullet"/>
      <w:lvlText w:val="o"/>
      <w:lvlJc w:val="left"/>
      <w:pPr>
        <w:ind w:left="5760" w:hanging="360"/>
      </w:pPr>
      <w:rPr>
        <w:rFonts w:ascii="Courier New" w:hAnsi="Courier New" w:hint="default"/>
      </w:rPr>
    </w:lvl>
    <w:lvl w:ilvl="8" w:tplc="A69AEF02">
      <w:start w:val="1"/>
      <w:numFmt w:val="bullet"/>
      <w:lvlText w:val=""/>
      <w:lvlJc w:val="left"/>
      <w:pPr>
        <w:ind w:left="6480" w:hanging="360"/>
      </w:pPr>
      <w:rPr>
        <w:rFonts w:ascii="Wingdings" w:hAnsi="Wingdings" w:hint="default"/>
      </w:rPr>
    </w:lvl>
  </w:abstractNum>
  <w:abstractNum w:abstractNumId="48" w15:restartNumberingAfterBreak="0">
    <w:nsid w:val="3AC53574"/>
    <w:multiLevelType w:val="hybridMultilevel"/>
    <w:tmpl w:val="CE286608"/>
    <w:lvl w:ilvl="0" w:tplc="C7EAFB7A">
      <w:start w:val="1"/>
      <w:numFmt w:val="bullet"/>
      <w:lvlText w:val=""/>
      <w:lvlJc w:val="left"/>
      <w:pPr>
        <w:ind w:left="720" w:hanging="360"/>
      </w:pPr>
      <w:rPr>
        <w:rFonts w:ascii="Symbol" w:hAnsi="Symbol" w:hint="default"/>
      </w:rPr>
    </w:lvl>
    <w:lvl w:ilvl="1" w:tplc="1D6E557A">
      <w:start w:val="1"/>
      <w:numFmt w:val="bullet"/>
      <w:lvlText w:val="o"/>
      <w:lvlJc w:val="left"/>
      <w:pPr>
        <w:ind w:left="1440" w:hanging="360"/>
      </w:pPr>
      <w:rPr>
        <w:rFonts w:ascii="Courier New" w:hAnsi="Courier New" w:hint="default"/>
      </w:rPr>
    </w:lvl>
    <w:lvl w:ilvl="2" w:tplc="9CB2E68A">
      <w:start w:val="1"/>
      <w:numFmt w:val="bullet"/>
      <w:lvlText w:val=""/>
      <w:lvlJc w:val="left"/>
      <w:pPr>
        <w:ind w:left="2160" w:hanging="360"/>
      </w:pPr>
      <w:rPr>
        <w:rFonts w:ascii="Wingdings" w:hAnsi="Wingdings" w:hint="default"/>
      </w:rPr>
    </w:lvl>
    <w:lvl w:ilvl="3" w:tplc="FAF05DAA">
      <w:start w:val="1"/>
      <w:numFmt w:val="bullet"/>
      <w:lvlText w:val=""/>
      <w:lvlJc w:val="left"/>
      <w:pPr>
        <w:ind w:left="2880" w:hanging="360"/>
      </w:pPr>
      <w:rPr>
        <w:rFonts w:ascii="Symbol" w:hAnsi="Symbol" w:hint="default"/>
      </w:rPr>
    </w:lvl>
    <w:lvl w:ilvl="4" w:tplc="BDCE0DA0">
      <w:start w:val="1"/>
      <w:numFmt w:val="bullet"/>
      <w:lvlText w:val="o"/>
      <w:lvlJc w:val="left"/>
      <w:pPr>
        <w:ind w:left="3600" w:hanging="360"/>
      </w:pPr>
      <w:rPr>
        <w:rFonts w:ascii="Courier New" w:hAnsi="Courier New" w:hint="default"/>
      </w:rPr>
    </w:lvl>
    <w:lvl w:ilvl="5" w:tplc="08CCF35C">
      <w:start w:val="1"/>
      <w:numFmt w:val="bullet"/>
      <w:lvlText w:val=""/>
      <w:lvlJc w:val="left"/>
      <w:pPr>
        <w:ind w:left="4320" w:hanging="360"/>
      </w:pPr>
      <w:rPr>
        <w:rFonts w:ascii="Wingdings" w:hAnsi="Wingdings" w:hint="default"/>
      </w:rPr>
    </w:lvl>
    <w:lvl w:ilvl="6" w:tplc="C1AA0950">
      <w:start w:val="1"/>
      <w:numFmt w:val="bullet"/>
      <w:lvlText w:val=""/>
      <w:lvlJc w:val="left"/>
      <w:pPr>
        <w:ind w:left="5040" w:hanging="360"/>
      </w:pPr>
      <w:rPr>
        <w:rFonts w:ascii="Symbol" w:hAnsi="Symbol" w:hint="default"/>
      </w:rPr>
    </w:lvl>
    <w:lvl w:ilvl="7" w:tplc="80FCD2D6">
      <w:start w:val="1"/>
      <w:numFmt w:val="bullet"/>
      <w:lvlText w:val="o"/>
      <w:lvlJc w:val="left"/>
      <w:pPr>
        <w:ind w:left="5760" w:hanging="360"/>
      </w:pPr>
      <w:rPr>
        <w:rFonts w:ascii="Courier New" w:hAnsi="Courier New" w:hint="default"/>
      </w:rPr>
    </w:lvl>
    <w:lvl w:ilvl="8" w:tplc="E4E81D88">
      <w:start w:val="1"/>
      <w:numFmt w:val="bullet"/>
      <w:lvlText w:val=""/>
      <w:lvlJc w:val="left"/>
      <w:pPr>
        <w:ind w:left="6480" w:hanging="360"/>
      </w:pPr>
      <w:rPr>
        <w:rFonts w:ascii="Wingdings" w:hAnsi="Wingdings" w:hint="default"/>
      </w:rPr>
    </w:lvl>
  </w:abstractNum>
  <w:abstractNum w:abstractNumId="49" w15:restartNumberingAfterBreak="0">
    <w:nsid w:val="3B0FEA83"/>
    <w:multiLevelType w:val="hybridMultilevel"/>
    <w:tmpl w:val="0BB68F22"/>
    <w:lvl w:ilvl="0" w:tplc="895C1F4A">
      <w:start w:val="1"/>
      <w:numFmt w:val="bullet"/>
      <w:lvlText w:val=""/>
      <w:lvlJc w:val="left"/>
      <w:pPr>
        <w:ind w:left="720" w:hanging="360"/>
      </w:pPr>
      <w:rPr>
        <w:rFonts w:ascii="Symbol" w:hAnsi="Symbol" w:hint="default"/>
      </w:rPr>
    </w:lvl>
    <w:lvl w:ilvl="1" w:tplc="D3E205C2">
      <w:start w:val="1"/>
      <w:numFmt w:val="bullet"/>
      <w:lvlText w:val="o"/>
      <w:lvlJc w:val="left"/>
      <w:pPr>
        <w:ind w:left="1440" w:hanging="360"/>
      </w:pPr>
      <w:rPr>
        <w:rFonts w:ascii="Courier New" w:hAnsi="Courier New" w:hint="default"/>
      </w:rPr>
    </w:lvl>
    <w:lvl w:ilvl="2" w:tplc="3AFA06E6">
      <w:start w:val="1"/>
      <w:numFmt w:val="bullet"/>
      <w:lvlText w:val=""/>
      <w:lvlJc w:val="left"/>
      <w:pPr>
        <w:ind w:left="2160" w:hanging="360"/>
      </w:pPr>
      <w:rPr>
        <w:rFonts w:ascii="Wingdings" w:hAnsi="Wingdings" w:hint="default"/>
      </w:rPr>
    </w:lvl>
    <w:lvl w:ilvl="3" w:tplc="EDF6AE94">
      <w:start w:val="1"/>
      <w:numFmt w:val="bullet"/>
      <w:lvlText w:val=""/>
      <w:lvlJc w:val="left"/>
      <w:pPr>
        <w:ind w:left="2880" w:hanging="360"/>
      </w:pPr>
      <w:rPr>
        <w:rFonts w:ascii="Symbol" w:hAnsi="Symbol" w:hint="default"/>
      </w:rPr>
    </w:lvl>
    <w:lvl w:ilvl="4" w:tplc="E12017A0">
      <w:start w:val="1"/>
      <w:numFmt w:val="bullet"/>
      <w:lvlText w:val="o"/>
      <w:lvlJc w:val="left"/>
      <w:pPr>
        <w:ind w:left="3600" w:hanging="360"/>
      </w:pPr>
      <w:rPr>
        <w:rFonts w:ascii="Courier New" w:hAnsi="Courier New" w:hint="default"/>
      </w:rPr>
    </w:lvl>
    <w:lvl w:ilvl="5" w:tplc="C956A3DC">
      <w:start w:val="1"/>
      <w:numFmt w:val="bullet"/>
      <w:lvlText w:val=""/>
      <w:lvlJc w:val="left"/>
      <w:pPr>
        <w:ind w:left="4320" w:hanging="360"/>
      </w:pPr>
      <w:rPr>
        <w:rFonts w:ascii="Wingdings" w:hAnsi="Wingdings" w:hint="default"/>
      </w:rPr>
    </w:lvl>
    <w:lvl w:ilvl="6" w:tplc="D3FE38AC">
      <w:start w:val="1"/>
      <w:numFmt w:val="bullet"/>
      <w:lvlText w:val=""/>
      <w:lvlJc w:val="left"/>
      <w:pPr>
        <w:ind w:left="5040" w:hanging="360"/>
      </w:pPr>
      <w:rPr>
        <w:rFonts w:ascii="Symbol" w:hAnsi="Symbol" w:hint="default"/>
      </w:rPr>
    </w:lvl>
    <w:lvl w:ilvl="7" w:tplc="AB626F84">
      <w:start w:val="1"/>
      <w:numFmt w:val="bullet"/>
      <w:lvlText w:val="o"/>
      <w:lvlJc w:val="left"/>
      <w:pPr>
        <w:ind w:left="5760" w:hanging="360"/>
      </w:pPr>
      <w:rPr>
        <w:rFonts w:ascii="Courier New" w:hAnsi="Courier New" w:hint="default"/>
      </w:rPr>
    </w:lvl>
    <w:lvl w:ilvl="8" w:tplc="BC9C3048">
      <w:start w:val="1"/>
      <w:numFmt w:val="bullet"/>
      <w:lvlText w:val=""/>
      <w:lvlJc w:val="left"/>
      <w:pPr>
        <w:ind w:left="6480" w:hanging="360"/>
      </w:pPr>
      <w:rPr>
        <w:rFonts w:ascii="Wingdings" w:hAnsi="Wingdings" w:hint="default"/>
      </w:rPr>
    </w:lvl>
  </w:abstractNum>
  <w:abstractNum w:abstractNumId="50" w15:restartNumberingAfterBreak="0">
    <w:nsid w:val="3BBB3F7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3F375A66"/>
    <w:multiLevelType w:val="multilevel"/>
    <w:tmpl w:val="9FC24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4EF5524"/>
    <w:multiLevelType w:val="multilevel"/>
    <w:tmpl w:val="1A78ED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459F335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46E2A025"/>
    <w:multiLevelType w:val="hybridMultilevel"/>
    <w:tmpl w:val="8312A9AA"/>
    <w:lvl w:ilvl="0" w:tplc="90AA5F46">
      <w:start w:val="1"/>
      <w:numFmt w:val="bullet"/>
      <w:lvlText w:val=""/>
      <w:lvlJc w:val="left"/>
      <w:pPr>
        <w:ind w:left="720" w:hanging="360"/>
      </w:pPr>
      <w:rPr>
        <w:rFonts w:ascii="Symbol" w:hAnsi="Symbol" w:hint="default"/>
      </w:rPr>
    </w:lvl>
    <w:lvl w:ilvl="1" w:tplc="65FE2496">
      <w:start w:val="1"/>
      <w:numFmt w:val="bullet"/>
      <w:lvlText w:val="o"/>
      <w:lvlJc w:val="left"/>
      <w:pPr>
        <w:ind w:left="1440" w:hanging="360"/>
      </w:pPr>
      <w:rPr>
        <w:rFonts w:ascii="Courier New" w:hAnsi="Courier New" w:hint="default"/>
      </w:rPr>
    </w:lvl>
    <w:lvl w:ilvl="2" w:tplc="0B80680A">
      <w:start w:val="1"/>
      <w:numFmt w:val="bullet"/>
      <w:lvlText w:val=""/>
      <w:lvlJc w:val="left"/>
      <w:pPr>
        <w:ind w:left="2160" w:hanging="360"/>
      </w:pPr>
      <w:rPr>
        <w:rFonts w:ascii="Wingdings" w:hAnsi="Wingdings" w:hint="default"/>
      </w:rPr>
    </w:lvl>
    <w:lvl w:ilvl="3" w:tplc="C1345F90">
      <w:start w:val="1"/>
      <w:numFmt w:val="bullet"/>
      <w:lvlText w:val=""/>
      <w:lvlJc w:val="left"/>
      <w:pPr>
        <w:ind w:left="2880" w:hanging="360"/>
      </w:pPr>
      <w:rPr>
        <w:rFonts w:ascii="Symbol" w:hAnsi="Symbol" w:hint="default"/>
      </w:rPr>
    </w:lvl>
    <w:lvl w:ilvl="4" w:tplc="828485E2">
      <w:start w:val="1"/>
      <w:numFmt w:val="bullet"/>
      <w:lvlText w:val="o"/>
      <w:lvlJc w:val="left"/>
      <w:pPr>
        <w:ind w:left="3600" w:hanging="360"/>
      </w:pPr>
      <w:rPr>
        <w:rFonts w:ascii="Courier New" w:hAnsi="Courier New" w:hint="default"/>
      </w:rPr>
    </w:lvl>
    <w:lvl w:ilvl="5" w:tplc="C6C40404">
      <w:start w:val="1"/>
      <w:numFmt w:val="bullet"/>
      <w:lvlText w:val=""/>
      <w:lvlJc w:val="left"/>
      <w:pPr>
        <w:ind w:left="4320" w:hanging="360"/>
      </w:pPr>
      <w:rPr>
        <w:rFonts w:ascii="Wingdings" w:hAnsi="Wingdings" w:hint="default"/>
      </w:rPr>
    </w:lvl>
    <w:lvl w:ilvl="6" w:tplc="55CE33A6">
      <w:start w:val="1"/>
      <w:numFmt w:val="bullet"/>
      <w:lvlText w:val=""/>
      <w:lvlJc w:val="left"/>
      <w:pPr>
        <w:ind w:left="5040" w:hanging="360"/>
      </w:pPr>
      <w:rPr>
        <w:rFonts w:ascii="Symbol" w:hAnsi="Symbol" w:hint="default"/>
      </w:rPr>
    </w:lvl>
    <w:lvl w:ilvl="7" w:tplc="DABC1F56">
      <w:start w:val="1"/>
      <w:numFmt w:val="bullet"/>
      <w:lvlText w:val="o"/>
      <w:lvlJc w:val="left"/>
      <w:pPr>
        <w:ind w:left="5760" w:hanging="360"/>
      </w:pPr>
      <w:rPr>
        <w:rFonts w:ascii="Courier New" w:hAnsi="Courier New" w:hint="default"/>
      </w:rPr>
    </w:lvl>
    <w:lvl w:ilvl="8" w:tplc="734A6068">
      <w:start w:val="1"/>
      <w:numFmt w:val="bullet"/>
      <w:lvlText w:val=""/>
      <w:lvlJc w:val="left"/>
      <w:pPr>
        <w:ind w:left="6480" w:hanging="360"/>
      </w:pPr>
      <w:rPr>
        <w:rFonts w:ascii="Wingdings" w:hAnsi="Wingdings" w:hint="default"/>
      </w:rPr>
    </w:lvl>
  </w:abstractNum>
  <w:abstractNum w:abstractNumId="55" w15:restartNumberingAfterBreak="0">
    <w:nsid w:val="473B706D"/>
    <w:multiLevelType w:val="singleLevel"/>
    <w:tmpl w:val="DC1CE0BE"/>
    <w:lvl w:ilvl="0">
      <w:start w:val="1"/>
      <w:numFmt w:val="decimal"/>
      <w:lvlText w:val="%1."/>
      <w:lvlJc w:val="left"/>
      <w:pPr>
        <w:tabs>
          <w:tab w:val="num" w:pos="360"/>
        </w:tabs>
        <w:ind w:left="360" w:hanging="360"/>
      </w:pPr>
    </w:lvl>
  </w:abstractNum>
  <w:abstractNum w:abstractNumId="56" w15:restartNumberingAfterBreak="0">
    <w:nsid w:val="48260DC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9306831"/>
    <w:multiLevelType w:val="multilevel"/>
    <w:tmpl w:val="BF12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5CEDE4"/>
    <w:multiLevelType w:val="hybridMultilevel"/>
    <w:tmpl w:val="3FBC7FEA"/>
    <w:lvl w:ilvl="0" w:tplc="96A839CC">
      <w:start w:val="1"/>
      <w:numFmt w:val="bullet"/>
      <w:lvlText w:val=""/>
      <w:lvlJc w:val="left"/>
      <w:pPr>
        <w:ind w:left="720" w:hanging="360"/>
      </w:pPr>
      <w:rPr>
        <w:rFonts w:ascii="Symbol" w:hAnsi="Symbol" w:hint="default"/>
      </w:rPr>
    </w:lvl>
    <w:lvl w:ilvl="1" w:tplc="BFCC6820">
      <w:start w:val="1"/>
      <w:numFmt w:val="bullet"/>
      <w:lvlText w:val="o"/>
      <w:lvlJc w:val="left"/>
      <w:pPr>
        <w:ind w:left="1440" w:hanging="360"/>
      </w:pPr>
      <w:rPr>
        <w:rFonts w:ascii="Courier New" w:hAnsi="Courier New" w:hint="default"/>
      </w:rPr>
    </w:lvl>
    <w:lvl w:ilvl="2" w:tplc="2682B446">
      <w:start w:val="1"/>
      <w:numFmt w:val="bullet"/>
      <w:lvlText w:val=""/>
      <w:lvlJc w:val="left"/>
      <w:pPr>
        <w:ind w:left="2160" w:hanging="360"/>
      </w:pPr>
      <w:rPr>
        <w:rFonts w:ascii="Wingdings" w:hAnsi="Wingdings" w:hint="default"/>
      </w:rPr>
    </w:lvl>
    <w:lvl w:ilvl="3" w:tplc="5AC46FF8">
      <w:start w:val="1"/>
      <w:numFmt w:val="bullet"/>
      <w:lvlText w:val=""/>
      <w:lvlJc w:val="left"/>
      <w:pPr>
        <w:ind w:left="2880" w:hanging="360"/>
      </w:pPr>
      <w:rPr>
        <w:rFonts w:ascii="Symbol" w:hAnsi="Symbol" w:hint="default"/>
      </w:rPr>
    </w:lvl>
    <w:lvl w:ilvl="4" w:tplc="F8CC52A0">
      <w:start w:val="1"/>
      <w:numFmt w:val="bullet"/>
      <w:lvlText w:val="o"/>
      <w:lvlJc w:val="left"/>
      <w:pPr>
        <w:ind w:left="3600" w:hanging="360"/>
      </w:pPr>
      <w:rPr>
        <w:rFonts w:ascii="Courier New" w:hAnsi="Courier New" w:hint="default"/>
      </w:rPr>
    </w:lvl>
    <w:lvl w:ilvl="5" w:tplc="489CF084">
      <w:start w:val="1"/>
      <w:numFmt w:val="bullet"/>
      <w:lvlText w:val=""/>
      <w:lvlJc w:val="left"/>
      <w:pPr>
        <w:ind w:left="4320" w:hanging="360"/>
      </w:pPr>
      <w:rPr>
        <w:rFonts w:ascii="Wingdings" w:hAnsi="Wingdings" w:hint="default"/>
      </w:rPr>
    </w:lvl>
    <w:lvl w:ilvl="6" w:tplc="811E01C8">
      <w:start w:val="1"/>
      <w:numFmt w:val="bullet"/>
      <w:lvlText w:val=""/>
      <w:lvlJc w:val="left"/>
      <w:pPr>
        <w:ind w:left="5040" w:hanging="360"/>
      </w:pPr>
      <w:rPr>
        <w:rFonts w:ascii="Symbol" w:hAnsi="Symbol" w:hint="default"/>
      </w:rPr>
    </w:lvl>
    <w:lvl w:ilvl="7" w:tplc="B734BCC6">
      <w:start w:val="1"/>
      <w:numFmt w:val="bullet"/>
      <w:lvlText w:val="o"/>
      <w:lvlJc w:val="left"/>
      <w:pPr>
        <w:ind w:left="5760" w:hanging="360"/>
      </w:pPr>
      <w:rPr>
        <w:rFonts w:ascii="Courier New" w:hAnsi="Courier New" w:hint="default"/>
      </w:rPr>
    </w:lvl>
    <w:lvl w:ilvl="8" w:tplc="8F80A538">
      <w:start w:val="1"/>
      <w:numFmt w:val="bullet"/>
      <w:lvlText w:val=""/>
      <w:lvlJc w:val="left"/>
      <w:pPr>
        <w:ind w:left="6480" w:hanging="360"/>
      </w:pPr>
      <w:rPr>
        <w:rFonts w:ascii="Wingdings" w:hAnsi="Wingdings" w:hint="default"/>
      </w:rPr>
    </w:lvl>
  </w:abstractNum>
  <w:abstractNum w:abstractNumId="59" w15:restartNumberingAfterBreak="0">
    <w:nsid w:val="4AA02253"/>
    <w:multiLevelType w:val="hybridMultilevel"/>
    <w:tmpl w:val="2FA2A806"/>
    <w:lvl w:ilvl="0" w:tplc="6868ED26">
      <w:start w:val="1"/>
      <w:numFmt w:val="bullet"/>
      <w:lvlText w:val=""/>
      <w:lvlJc w:val="left"/>
      <w:pPr>
        <w:ind w:left="720" w:hanging="360"/>
      </w:pPr>
      <w:rPr>
        <w:rFonts w:ascii="Symbol" w:hAnsi="Symbol" w:hint="default"/>
      </w:rPr>
    </w:lvl>
    <w:lvl w:ilvl="1" w:tplc="94A02956">
      <w:start w:val="1"/>
      <w:numFmt w:val="bullet"/>
      <w:lvlText w:val="o"/>
      <w:lvlJc w:val="left"/>
      <w:pPr>
        <w:ind w:left="1440" w:hanging="360"/>
      </w:pPr>
      <w:rPr>
        <w:rFonts w:ascii="Courier New" w:hAnsi="Courier New" w:hint="default"/>
      </w:rPr>
    </w:lvl>
    <w:lvl w:ilvl="2" w:tplc="4ED0F028">
      <w:start w:val="1"/>
      <w:numFmt w:val="bullet"/>
      <w:lvlText w:val=""/>
      <w:lvlJc w:val="left"/>
      <w:pPr>
        <w:ind w:left="2160" w:hanging="360"/>
      </w:pPr>
      <w:rPr>
        <w:rFonts w:ascii="Wingdings" w:hAnsi="Wingdings" w:hint="default"/>
      </w:rPr>
    </w:lvl>
    <w:lvl w:ilvl="3" w:tplc="D5083658">
      <w:start w:val="1"/>
      <w:numFmt w:val="bullet"/>
      <w:lvlText w:val=""/>
      <w:lvlJc w:val="left"/>
      <w:pPr>
        <w:ind w:left="2880" w:hanging="360"/>
      </w:pPr>
      <w:rPr>
        <w:rFonts w:ascii="Symbol" w:hAnsi="Symbol" w:hint="default"/>
      </w:rPr>
    </w:lvl>
    <w:lvl w:ilvl="4" w:tplc="49A00F12">
      <w:start w:val="1"/>
      <w:numFmt w:val="bullet"/>
      <w:lvlText w:val="o"/>
      <w:lvlJc w:val="left"/>
      <w:pPr>
        <w:ind w:left="3600" w:hanging="360"/>
      </w:pPr>
      <w:rPr>
        <w:rFonts w:ascii="Courier New" w:hAnsi="Courier New" w:hint="default"/>
      </w:rPr>
    </w:lvl>
    <w:lvl w:ilvl="5" w:tplc="697C1E94">
      <w:start w:val="1"/>
      <w:numFmt w:val="bullet"/>
      <w:lvlText w:val=""/>
      <w:lvlJc w:val="left"/>
      <w:pPr>
        <w:ind w:left="4320" w:hanging="360"/>
      </w:pPr>
      <w:rPr>
        <w:rFonts w:ascii="Wingdings" w:hAnsi="Wingdings" w:hint="default"/>
      </w:rPr>
    </w:lvl>
    <w:lvl w:ilvl="6" w:tplc="950456C0">
      <w:start w:val="1"/>
      <w:numFmt w:val="bullet"/>
      <w:lvlText w:val=""/>
      <w:lvlJc w:val="left"/>
      <w:pPr>
        <w:ind w:left="5040" w:hanging="360"/>
      </w:pPr>
      <w:rPr>
        <w:rFonts w:ascii="Symbol" w:hAnsi="Symbol" w:hint="default"/>
      </w:rPr>
    </w:lvl>
    <w:lvl w:ilvl="7" w:tplc="671C014E">
      <w:start w:val="1"/>
      <w:numFmt w:val="bullet"/>
      <w:lvlText w:val="o"/>
      <w:lvlJc w:val="left"/>
      <w:pPr>
        <w:ind w:left="5760" w:hanging="360"/>
      </w:pPr>
      <w:rPr>
        <w:rFonts w:ascii="Courier New" w:hAnsi="Courier New" w:hint="default"/>
      </w:rPr>
    </w:lvl>
    <w:lvl w:ilvl="8" w:tplc="577E070E">
      <w:start w:val="1"/>
      <w:numFmt w:val="bullet"/>
      <w:lvlText w:val=""/>
      <w:lvlJc w:val="left"/>
      <w:pPr>
        <w:ind w:left="6480" w:hanging="360"/>
      </w:pPr>
      <w:rPr>
        <w:rFonts w:ascii="Wingdings" w:hAnsi="Wingdings" w:hint="default"/>
      </w:rPr>
    </w:lvl>
  </w:abstractNum>
  <w:abstractNum w:abstractNumId="60" w15:restartNumberingAfterBreak="0">
    <w:nsid w:val="4C39E568"/>
    <w:multiLevelType w:val="hybridMultilevel"/>
    <w:tmpl w:val="A1549408"/>
    <w:lvl w:ilvl="0" w:tplc="9A04FF52">
      <w:start w:val="1"/>
      <w:numFmt w:val="bullet"/>
      <w:lvlText w:val=""/>
      <w:lvlJc w:val="left"/>
      <w:pPr>
        <w:ind w:left="720" w:hanging="360"/>
      </w:pPr>
      <w:rPr>
        <w:rFonts w:ascii="Symbol" w:hAnsi="Symbol" w:hint="default"/>
      </w:rPr>
    </w:lvl>
    <w:lvl w:ilvl="1" w:tplc="ABE04B26">
      <w:start w:val="1"/>
      <w:numFmt w:val="bullet"/>
      <w:lvlText w:val="o"/>
      <w:lvlJc w:val="left"/>
      <w:pPr>
        <w:ind w:left="1440" w:hanging="360"/>
      </w:pPr>
      <w:rPr>
        <w:rFonts w:ascii="Courier New" w:hAnsi="Courier New" w:hint="default"/>
      </w:rPr>
    </w:lvl>
    <w:lvl w:ilvl="2" w:tplc="69CAE806">
      <w:start w:val="1"/>
      <w:numFmt w:val="bullet"/>
      <w:lvlText w:val=""/>
      <w:lvlJc w:val="left"/>
      <w:pPr>
        <w:ind w:left="2160" w:hanging="360"/>
      </w:pPr>
      <w:rPr>
        <w:rFonts w:ascii="Wingdings" w:hAnsi="Wingdings" w:hint="default"/>
      </w:rPr>
    </w:lvl>
    <w:lvl w:ilvl="3" w:tplc="CE588BAE">
      <w:start w:val="1"/>
      <w:numFmt w:val="bullet"/>
      <w:lvlText w:val=""/>
      <w:lvlJc w:val="left"/>
      <w:pPr>
        <w:ind w:left="2880" w:hanging="360"/>
      </w:pPr>
      <w:rPr>
        <w:rFonts w:ascii="Symbol" w:hAnsi="Symbol" w:hint="default"/>
      </w:rPr>
    </w:lvl>
    <w:lvl w:ilvl="4" w:tplc="1B84E7D0">
      <w:start w:val="1"/>
      <w:numFmt w:val="bullet"/>
      <w:lvlText w:val="o"/>
      <w:lvlJc w:val="left"/>
      <w:pPr>
        <w:ind w:left="3600" w:hanging="360"/>
      </w:pPr>
      <w:rPr>
        <w:rFonts w:ascii="Courier New" w:hAnsi="Courier New" w:hint="default"/>
      </w:rPr>
    </w:lvl>
    <w:lvl w:ilvl="5" w:tplc="AF4C81DE">
      <w:start w:val="1"/>
      <w:numFmt w:val="bullet"/>
      <w:lvlText w:val=""/>
      <w:lvlJc w:val="left"/>
      <w:pPr>
        <w:ind w:left="4320" w:hanging="360"/>
      </w:pPr>
      <w:rPr>
        <w:rFonts w:ascii="Wingdings" w:hAnsi="Wingdings" w:hint="default"/>
      </w:rPr>
    </w:lvl>
    <w:lvl w:ilvl="6" w:tplc="9B5C8784">
      <w:start w:val="1"/>
      <w:numFmt w:val="bullet"/>
      <w:lvlText w:val=""/>
      <w:lvlJc w:val="left"/>
      <w:pPr>
        <w:ind w:left="5040" w:hanging="360"/>
      </w:pPr>
      <w:rPr>
        <w:rFonts w:ascii="Symbol" w:hAnsi="Symbol" w:hint="default"/>
      </w:rPr>
    </w:lvl>
    <w:lvl w:ilvl="7" w:tplc="6484ABC6">
      <w:start w:val="1"/>
      <w:numFmt w:val="bullet"/>
      <w:lvlText w:val="o"/>
      <w:lvlJc w:val="left"/>
      <w:pPr>
        <w:ind w:left="5760" w:hanging="360"/>
      </w:pPr>
      <w:rPr>
        <w:rFonts w:ascii="Courier New" w:hAnsi="Courier New" w:hint="default"/>
      </w:rPr>
    </w:lvl>
    <w:lvl w:ilvl="8" w:tplc="39FCD51C">
      <w:start w:val="1"/>
      <w:numFmt w:val="bullet"/>
      <w:lvlText w:val=""/>
      <w:lvlJc w:val="left"/>
      <w:pPr>
        <w:ind w:left="6480" w:hanging="360"/>
      </w:pPr>
      <w:rPr>
        <w:rFonts w:ascii="Wingdings" w:hAnsi="Wingdings" w:hint="default"/>
      </w:rPr>
    </w:lvl>
  </w:abstractNum>
  <w:abstractNum w:abstractNumId="61" w15:restartNumberingAfterBreak="0">
    <w:nsid w:val="4C5F16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4E33E2F7"/>
    <w:multiLevelType w:val="hybridMultilevel"/>
    <w:tmpl w:val="6F4AFB52"/>
    <w:lvl w:ilvl="0" w:tplc="16923EE4">
      <w:start w:val="1"/>
      <w:numFmt w:val="bullet"/>
      <w:lvlText w:val=""/>
      <w:lvlJc w:val="left"/>
      <w:pPr>
        <w:ind w:left="720" w:hanging="360"/>
      </w:pPr>
      <w:rPr>
        <w:rFonts w:ascii="Symbol" w:hAnsi="Symbol" w:hint="default"/>
      </w:rPr>
    </w:lvl>
    <w:lvl w:ilvl="1" w:tplc="32E272C4">
      <w:start w:val="1"/>
      <w:numFmt w:val="bullet"/>
      <w:lvlText w:val="o"/>
      <w:lvlJc w:val="left"/>
      <w:pPr>
        <w:ind w:left="1440" w:hanging="360"/>
      </w:pPr>
      <w:rPr>
        <w:rFonts w:ascii="Courier New" w:hAnsi="Courier New" w:hint="default"/>
      </w:rPr>
    </w:lvl>
    <w:lvl w:ilvl="2" w:tplc="6CEC14EA">
      <w:start w:val="1"/>
      <w:numFmt w:val="bullet"/>
      <w:lvlText w:val=""/>
      <w:lvlJc w:val="left"/>
      <w:pPr>
        <w:ind w:left="2160" w:hanging="360"/>
      </w:pPr>
      <w:rPr>
        <w:rFonts w:ascii="Wingdings" w:hAnsi="Wingdings" w:hint="default"/>
      </w:rPr>
    </w:lvl>
    <w:lvl w:ilvl="3" w:tplc="B0F8C412">
      <w:start w:val="1"/>
      <w:numFmt w:val="bullet"/>
      <w:lvlText w:val=""/>
      <w:lvlJc w:val="left"/>
      <w:pPr>
        <w:ind w:left="2880" w:hanging="360"/>
      </w:pPr>
      <w:rPr>
        <w:rFonts w:ascii="Symbol" w:hAnsi="Symbol" w:hint="default"/>
      </w:rPr>
    </w:lvl>
    <w:lvl w:ilvl="4" w:tplc="8C7A9E46">
      <w:start w:val="1"/>
      <w:numFmt w:val="bullet"/>
      <w:lvlText w:val="o"/>
      <w:lvlJc w:val="left"/>
      <w:pPr>
        <w:ind w:left="3600" w:hanging="360"/>
      </w:pPr>
      <w:rPr>
        <w:rFonts w:ascii="Courier New" w:hAnsi="Courier New" w:hint="default"/>
      </w:rPr>
    </w:lvl>
    <w:lvl w:ilvl="5" w:tplc="59DCA16E">
      <w:start w:val="1"/>
      <w:numFmt w:val="bullet"/>
      <w:lvlText w:val=""/>
      <w:lvlJc w:val="left"/>
      <w:pPr>
        <w:ind w:left="4320" w:hanging="360"/>
      </w:pPr>
      <w:rPr>
        <w:rFonts w:ascii="Wingdings" w:hAnsi="Wingdings" w:hint="default"/>
      </w:rPr>
    </w:lvl>
    <w:lvl w:ilvl="6" w:tplc="8BC223EE">
      <w:start w:val="1"/>
      <w:numFmt w:val="bullet"/>
      <w:lvlText w:val=""/>
      <w:lvlJc w:val="left"/>
      <w:pPr>
        <w:ind w:left="5040" w:hanging="360"/>
      </w:pPr>
      <w:rPr>
        <w:rFonts w:ascii="Symbol" w:hAnsi="Symbol" w:hint="default"/>
      </w:rPr>
    </w:lvl>
    <w:lvl w:ilvl="7" w:tplc="BC127214">
      <w:start w:val="1"/>
      <w:numFmt w:val="bullet"/>
      <w:lvlText w:val="o"/>
      <w:lvlJc w:val="left"/>
      <w:pPr>
        <w:ind w:left="5760" w:hanging="360"/>
      </w:pPr>
      <w:rPr>
        <w:rFonts w:ascii="Courier New" w:hAnsi="Courier New" w:hint="default"/>
      </w:rPr>
    </w:lvl>
    <w:lvl w:ilvl="8" w:tplc="01883BA8">
      <w:start w:val="1"/>
      <w:numFmt w:val="bullet"/>
      <w:lvlText w:val=""/>
      <w:lvlJc w:val="left"/>
      <w:pPr>
        <w:ind w:left="6480" w:hanging="360"/>
      </w:pPr>
      <w:rPr>
        <w:rFonts w:ascii="Wingdings" w:hAnsi="Wingdings" w:hint="default"/>
      </w:rPr>
    </w:lvl>
  </w:abstractNum>
  <w:abstractNum w:abstractNumId="63" w15:restartNumberingAfterBreak="0">
    <w:nsid w:val="512A0CFA"/>
    <w:multiLevelType w:val="multilevel"/>
    <w:tmpl w:val="2062B1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5135B936"/>
    <w:multiLevelType w:val="hybridMultilevel"/>
    <w:tmpl w:val="33B404B0"/>
    <w:lvl w:ilvl="0" w:tplc="1EA608D8">
      <w:start w:val="1"/>
      <w:numFmt w:val="decimal"/>
      <w:lvlText w:val="%1."/>
      <w:lvlJc w:val="left"/>
      <w:pPr>
        <w:ind w:left="720" w:hanging="360"/>
      </w:pPr>
    </w:lvl>
    <w:lvl w:ilvl="1" w:tplc="923C7220">
      <w:start w:val="1"/>
      <w:numFmt w:val="lowerLetter"/>
      <w:lvlText w:val="%2."/>
      <w:lvlJc w:val="left"/>
      <w:pPr>
        <w:ind w:left="1440" w:hanging="360"/>
      </w:pPr>
    </w:lvl>
    <w:lvl w:ilvl="2" w:tplc="A57C1520">
      <w:start w:val="1"/>
      <w:numFmt w:val="lowerRoman"/>
      <w:lvlText w:val="%3."/>
      <w:lvlJc w:val="right"/>
      <w:pPr>
        <w:ind w:left="2160" w:hanging="180"/>
      </w:pPr>
    </w:lvl>
    <w:lvl w:ilvl="3" w:tplc="CF0ED8DE">
      <w:start w:val="1"/>
      <w:numFmt w:val="decimal"/>
      <w:lvlText w:val="%4."/>
      <w:lvlJc w:val="left"/>
      <w:pPr>
        <w:ind w:left="2880" w:hanging="360"/>
      </w:pPr>
    </w:lvl>
    <w:lvl w:ilvl="4" w:tplc="5B80BD80">
      <w:start w:val="1"/>
      <w:numFmt w:val="lowerLetter"/>
      <w:lvlText w:val="%5."/>
      <w:lvlJc w:val="left"/>
      <w:pPr>
        <w:ind w:left="3600" w:hanging="360"/>
      </w:pPr>
    </w:lvl>
    <w:lvl w:ilvl="5" w:tplc="84EE206A">
      <w:start w:val="1"/>
      <w:numFmt w:val="lowerRoman"/>
      <w:lvlText w:val="%6."/>
      <w:lvlJc w:val="right"/>
      <w:pPr>
        <w:ind w:left="4320" w:hanging="180"/>
      </w:pPr>
    </w:lvl>
    <w:lvl w:ilvl="6" w:tplc="FFE0CFD2">
      <w:start w:val="1"/>
      <w:numFmt w:val="decimal"/>
      <w:lvlText w:val="%7."/>
      <w:lvlJc w:val="left"/>
      <w:pPr>
        <w:ind w:left="5040" w:hanging="360"/>
      </w:pPr>
    </w:lvl>
    <w:lvl w:ilvl="7" w:tplc="4EFEFF0C">
      <w:start w:val="1"/>
      <w:numFmt w:val="lowerLetter"/>
      <w:lvlText w:val="%8."/>
      <w:lvlJc w:val="left"/>
      <w:pPr>
        <w:ind w:left="5760" w:hanging="360"/>
      </w:pPr>
    </w:lvl>
    <w:lvl w:ilvl="8" w:tplc="246A447A">
      <w:start w:val="1"/>
      <w:numFmt w:val="lowerRoman"/>
      <w:lvlText w:val="%9."/>
      <w:lvlJc w:val="right"/>
      <w:pPr>
        <w:ind w:left="6480" w:hanging="180"/>
      </w:pPr>
    </w:lvl>
  </w:abstractNum>
  <w:abstractNum w:abstractNumId="65" w15:restartNumberingAfterBreak="0">
    <w:nsid w:val="54664577"/>
    <w:multiLevelType w:val="hybridMultilevel"/>
    <w:tmpl w:val="E58A97C6"/>
    <w:lvl w:ilvl="0" w:tplc="FAF88D6E">
      <w:start w:val="1"/>
      <w:numFmt w:val="bullet"/>
      <w:lvlText w:val=""/>
      <w:lvlJc w:val="left"/>
      <w:pPr>
        <w:ind w:left="720" w:hanging="360"/>
      </w:pPr>
      <w:rPr>
        <w:rFonts w:ascii="Symbol" w:hAnsi="Symbol" w:hint="default"/>
      </w:rPr>
    </w:lvl>
    <w:lvl w:ilvl="1" w:tplc="5420E1E8">
      <w:start w:val="1"/>
      <w:numFmt w:val="bullet"/>
      <w:lvlText w:val="o"/>
      <w:lvlJc w:val="left"/>
      <w:pPr>
        <w:ind w:left="1440" w:hanging="360"/>
      </w:pPr>
      <w:rPr>
        <w:rFonts w:ascii="Courier New" w:hAnsi="Courier New" w:hint="default"/>
      </w:rPr>
    </w:lvl>
    <w:lvl w:ilvl="2" w:tplc="1F44ED7A">
      <w:start w:val="1"/>
      <w:numFmt w:val="bullet"/>
      <w:lvlText w:val=""/>
      <w:lvlJc w:val="left"/>
      <w:pPr>
        <w:ind w:left="2160" w:hanging="360"/>
      </w:pPr>
      <w:rPr>
        <w:rFonts w:ascii="Wingdings" w:hAnsi="Wingdings" w:hint="default"/>
      </w:rPr>
    </w:lvl>
    <w:lvl w:ilvl="3" w:tplc="F9B2AAAA">
      <w:start w:val="1"/>
      <w:numFmt w:val="bullet"/>
      <w:lvlText w:val=""/>
      <w:lvlJc w:val="left"/>
      <w:pPr>
        <w:ind w:left="2880" w:hanging="360"/>
      </w:pPr>
      <w:rPr>
        <w:rFonts w:ascii="Symbol" w:hAnsi="Symbol" w:hint="default"/>
      </w:rPr>
    </w:lvl>
    <w:lvl w:ilvl="4" w:tplc="D7B86CEA">
      <w:start w:val="1"/>
      <w:numFmt w:val="bullet"/>
      <w:lvlText w:val="o"/>
      <w:lvlJc w:val="left"/>
      <w:pPr>
        <w:ind w:left="3600" w:hanging="360"/>
      </w:pPr>
      <w:rPr>
        <w:rFonts w:ascii="Courier New" w:hAnsi="Courier New" w:hint="default"/>
      </w:rPr>
    </w:lvl>
    <w:lvl w:ilvl="5" w:tplc="A9D49728">
      <w:start w:val="1"/>
      <w:numFmt w:val="bullet"/>
      <w:lvlText w:val=""/>
      <w:lvlJc w:val="left"/>
      <w:pPr>
        <w:ind w:left="4320" w:hanging="360"/>
      </w:pPr>
      <w:rPr>
        <w:rFonts w:ascii="Wingdings" w:hAnsi="Wingdings" w:hint="default"/>
      </w:rPr>
    </w:lvl>
    <w:lvl w:ilvl="6" w:tplc="769257BC">
      <w:start w:val="1"/>
      <w:numFmt w:val="bullet"/>
      <w:lvlText w:val=""/>
      <w:lvlJc w:val="left"/>
      <w:pPr>
        <w:ind w:left="5040" w:hanging="360"/>
      </w:pPr>
      <w:rPr>
        <w:rFonts w:ascii="Symbol" w:hAnsi="Symbol" w:hint="default"/>
      </w:rPr>
    </w:lvl>
    <w:lvl w:ilvl="7" w:tplc="1E70F2E0">
      <w:start w:val="1"/>
      <w:numFmt w:val="bullet"/>
      <w:lvlText w:val="o"/>
      <w:lvlJc w:val="left"/>
      <w:pPr>
        <w:ind w:left="5760" w:hanging="360"/>
      </w:pPr>
      <w:rPr>
        <w:rFonts w:ascii="Courier New" w:hAnsi="Courier New" w:hint="default"/>
      </w:rPr>
    </w:lvl>
    <w:lvl w:ilvl="8" w:tplc="29483796">
      <w:start w:val="1"/>
      <w:numFmt w:val="bullet"/>
      <w:lvlText w:val=""/>
      <w:lvlJc w:val="left"/>
      <w:pPr>
        <w:ind w:left="6480" w:hanging="360"/>
      </w:pPr>
      <w:rPr>
        <w:rFonts w:ascii="Wingdings" w:hAnsi="Wingdings" w:hint="default"/>
      </w:rPr>
    </w:lvl>
  </w:abstractNum>
  <w:abstractNum w:abstractNumId="66" w15:restartNumberingAfterBreak="0">
    <w:nsid w:val="55F56CA5"/>
    <w:multiLevelType w:val="hybridMultilevel"/>
    <w:tmpl w:val="AA202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57C43976"/>
    <w:multiLevelType w:val="multilevel"/>
    <w:tmpl w:val="3B0207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8" w15:restartNumberingAfterBreak="0">
    <w:nsid w:val="5ACA4C97"/>
    <w:multiLevelType w:val="multilevel"/>
    <w:tmpl w:val="15C0D0E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1715"/>
        </w:tabs>
        <w:ind w:left="1715" w:hanging="864"/>
      </w:pPr>
    </w:lvl>
    <w:lvl w:ilvl="4">
      <w:start w:val="1"/>
      <w:numFmt w:val="decimal"/>
      <w:pStyle w:val="Ttulo5"/>
      <w:lvlText w:val="%1.%2.%3.%4.%5"/>
      <w:lvlJc w:val="left"/>
      <w:pPr>
        <w:tabs>
          <w:tab w:val="num" w:pos="1150"/>
        </w:tabs>
        <w:ind w:left="1150" w:hanging="1008"/>
      </w:pPr>
      <w:rPr>
        <w:rFonts w:ascii="Arial" w:hAnsi="Arial" w:cs="Arial" w:hint="default"/>
        <w:sz w:val="22"/>
        <w:szCs w:val="22"/>
      </w:r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9" w15:restartNumberingAfterBreak="0">
    <w:nsid w:val="5C0A2A3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5D7C39F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5DBF2D37"/>
    <w:multiLevelType w:val="hybridMultilevel"/>
    <w:tmpl w:val="85C8E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5FB7357D"/>
    <w:multiLevelType w:val="hybridMultilevel"/>
    <w:tmpl w:val="E2D0E966"/>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73" w15:restartNumberingAfterBreak="0">
    <w:nsid w:val="62F10239"/>
    <w:multiLevelType w:val="singleLevel"/>
    <w:tmpl w:val="37A07DC0"/>
    <w:lvl w:ilvl="0">
      <w:start w:val="1"/>
      <w:numFmt w:val="bullet"/>
      <w:pStyle w:val="ListBulleted2"/>
      <w:lvlText w:val=""/>
      <w:lvlJc w:val="left"/>
      <w:pPr>
        <w:tabs>
          <w:tab w:val="num" w:pos="360"/>
        </w:tabs>
        <w:ind w:left="360" w:hanging="360"/>
      </w:pPr>
      <w:rPr>
        <w:rFonts w:ascii="Symbol" w:hAnsi="Symbol" w:hint="default"/>
      </w:rPr>
    </w:lvl>
  </w:abstractNum>
  <w:abstractNum w:abstractNumId="74" w15:restartNumberingAfterBreak="0">
    <w:nsid w:val="63AF789A"/>
    <w:multiLevelType w:val="multilevel"/>
    <w:tmpl w:val="0D5E4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586F46C"/>
    <w:multiLevelType w:val="hybridMultilevel"/>
    <w:tmpl w:val="48E612AC"/>
    <w:lvl w:ilvl="0" w:tplc="BCDA9FE0">
      <w:start w:val="1"/>
      <w:numFmt w:val="bullet"/>
      <w:lvlText w:val=""/>
      <w:lvlJc w:val="left"/>
      <w:pPr>
        <w:ind w:left="1080" w:hanging="360"/>
      </w:pPr>
      <w:rPr>
        <w:rFonts w:ascii="Symbol" w:hAnsi="Symbol" w:hint="default"/>
      </w:rPr>
    </w:lvl>
    <w:lvl w:ilvl="1" w:tplc="FF38A9F0">
      <w:start w:val="1"/>
      <w:numFmt w:val="bullet"/>
      <w:lvlText w:val="o"/>
      <w:lvlJc w:val="left"/>
      <w:pPr>
        <w:ind w:left="1800" w:hanging="360"/>
      </w:pPr>
      <w:rPr>
        <w:rFonts w:ascii="Courier New" w:hAnsi="Courier New" w:hint="default"/>
      </w:rPr>
    </w:lvl>
    <w:lvl w:ilvl="2" w:tplc="0EE4A03C">
      <w:start w:val="1"/>
      <w:numFmt w:val="bullet"/>
      <w:lvlText w:val=""/>
      <w:lvlJc w:val="left"/>
      <w:pPr>
        <w:ind w:left="2520" w:hanging="360"/>
      </w:pPr>
      <w:rPr>
        <w:rFonts w:ascii="Wingdings" w:hAnsi="Wingdings" w:hint="default"/>
      </w:rPr>
    </w:lvl>
    <w:lvl w:ilvl="3" w:tplc="B66CDE2E">
      <w:start w:val="1"/>
      <w:numFmt w:val="bullet"/>
      <w:lvlText w:val=""/>
      <w:lvlJc w:val="left"/>
      <w:pPr>
        <w:ind w:left="3240" w:hanging="360"/>
      </w:pPr>
      <w:rPr>
        <w:rFonts w:ascii="Symbol" w:hAnsi="Symbol" w:hint="default"/>
      </w:rPr>
    </w:lvl>
    <w:lvl w:ilvl="4" w:tplc="23F49B34">
      <w:start w:val="1"/>
      <w:numFmt w:val="bullet"/>
      <w:lvlText w:val="o"/>
      <w:lvlJc w:val="left"/>
      <w:pPr>
        <w:ind w:left="3960" w:hanging="360"/>
      </w:pPr>
      <w:rPr>
        <w:rFonts w:ascii="Courier New" w:hAnsi="Courier New" w:hint="default"/>
      </w:rPr>
    </w:lvl>
    <w:lvl w:ilvl="5" w:tplc="A20E9F34">
      <w:start w:val="1"/>
      <w:numFmt w:val="bullet"/>
      <w:lvlText w:val=""/>
      <w:lvlJc w:val="left"/>
      <w:pPr>
        <w:ind w:left="4680" w:hanging="360"/>
      </w:pPr>
      <w:rPr>
        <w:rFonts w:ascii="Wingdings" w:hAnsi="Wingdings" w:hint="default"/>
      </w:rPr>
    </w:lvl>
    <w:lvl w:ilvl="6" w:tplc="2236E98A">
      <w:start w:val="1"/>
      <w:numFmt w:val="bullet"/>
      <w:lvlText w:val=""/>
      <w:lvlJc w:val="left"/>
      <w:pPr>
        <w:ind w:left="5400" w:hanging="360"/>
      </w:pPr>
      <w:rPr>
        <w:rFonts w:ascii="Symbol" w:hAnsi="Symbol" w:hint="default"/>
      </w:rPr>
    </w:lvl>
    <w:lvl w:ilvl="7" w:tplc="FC946384">
      <w:start w:val="1"/>
      <w:numFmt w:val="bullet"/>
      <w:lvlText w:val="o"/>
      <w:lvlJc w:val="left"/>
      <w:pPr>
        <w:ind w:left="6120" w:hanging="360"/>
      </w:pPr>
      <w:rPr>
        <w:rFonts w:ascii="Courier New" w:hAnsi="Courier New" w:hint="default"/>
      </w:rPr>
    </w:lvl>
    <w:lvl w:ilvl="8" w:tplc="44FE198A">
      <w:start w:val="1"/>
      <w:numFmt w:val="bullet"/>
      <w:lvlText w:val=""/>
      <w:lvlJc w:val="left"/>
      <w:pPr>
        <w:ind w:left="6840" w:hanging="360"/>
      </w:pPr>
      <w:rPr>
        <w:rFonts w:ascii="Wingdings" w:hAnsi="Wingdings" w:hint="default"/>
      </w:rPr>
    </w:lvl>
  </w:abstractNum>
  <w:abstractNum w:abstractNumId="76" w15:restartNumberingAfterBreak="0">
    <w:nsid w:val="68CF12C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7" w15:restartNumberingAfterBreak="0">
    <w:nsid w:val="68D6C186"/>
    <w:multiLevelType w:val="hybridMultilevel"/>
    <w:tmpl w:val="5474640C"/>
    <w:lvl w:ilvl="0" w:tplc="A7B203B6">
      <w:start w:val="1"/>
      <w:numFmt w:val="decimal"/>
      <w:lvlText w:val="%1."/>
      <w:lvlJc w:val="left"/>
      <w:pPr>
        <w:ind w:left="720" w:hanging="360"/>
      </w:pPr>
    </w:lvl>
    <w:lvl w:ilvl="1" w:tplc="BE32272E">
      <w:start w:val="1"/>
      <w:numFmt w:val="lowerLetter"/>
      <w:lvlText w:val="%2."/>
      <w:lvlJc w:val="left"/>
      <w:pPr>
        <w:ind w:left="1440" w:hanging="360"/>
      </w:pPr>
    </w:lvl>
    <w:lvl w:ilvl="2" w:tplc="7C789D64">
      <w:start w:val="1"/>
      <w:numFmt w:val="lowerRoman"/>
      <w:lvlText w:val="%3."/>
      <w:lvlJc w:val="right"/>
      <w:pPr>
        <w:ind w:left="2160" w:hanging="180"/>
      </w:pPr>
    </w:lvl>
    <w:lvl w:ilvl="3" w:tplc="89D2B71C">
      <w:start w:val="1"/>
      <w:numFmt w:val="decimal"/>
      <w:lvlText w:val="%4."/>
      <w:lvlJc w:val="left"/>
      <w:pPr>
        <w:ind w:left="2880" w:hanging="360"/>
      </w:pPr>
    </w:lvl>
    <w:lvl w:ilvl="4" w:tplc="22C08FF6">
      <w:start w:val="1"/>
      <w:numFmt w:val="lowerLetter"/>
      <w:lvlText w:val="%5."/>
      <w:lvlJc w:val="left"/>
      <w:pPr>
        <w:ind w:left="3600" w:hanging="360"/>
      </w:pPr>
    </w:lvl>
    <w:lvl w:ilvl="5" w:tplc="3D9AA666">
      <w:start w:val="1"/>
      <w:numFmt w:val="lowerRoman"/>
      <w:lvlText w:val="%6."/>
      <w:lvlJc w:val="right"/>
      <w:pPr>
        <w:ind w:left="4320" w:hanging="180"/>
      </w:pPr>
    </w:lvl>
    <w:lvl w:ilvl="6" w:tplc="189EE43A">
      <w:start w:val="1"/>
      <w:numFmt w:val="decimal"/>
      <w:lvlText w:val="%7."/>
      <w:lvlJc w:val="left"/>
      <w:pPr>
        <w:ind w:left="5040" w:hanging="360"/>
      </w:pPr>
    </w:lvl>
    <w:lvl w:ilvl="7" w:tplc="183AEA48">
      <w:start w:val="1"/>
      <w:numFmt w:val="lowerLetter"/>
      <w:lvlText w:val="%8."/>
      <w:lvlJc w:val="left"/>
      <w:pPr>
        <w:ind w:left="5760" w:hanging="360"/>
      </w:pPr>
    </w:lvl>
    <w:lvl w:ilvl="8" w:tplc="4C84D18C">
      <w:start w:val="1"/>
      <w:numFmt w:val="lowerRoman"/>
      <w:lvlText w:val="%9."/>
      <w:lvlJc w:val="right"/>
      <w:pPr>
        <w:ind w:left="6480" w:hanging="180"/>
      </w:pPr>
    </w:lvl>
  </w:abstractNum>
  <w:abstractNum w:abstractNumId="78" w15:restartNumberingAfterBreak="0">
    <w:nsid w:val="6A05198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6AE5285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C63078A"/>
    <w:multiLevelType w:val="hybridMultilevel"/>
    <w:tmpl w:val="CCF2084E"/>
    <w:lvl w:ilvl="0" w:tplc="FBDCDA1A">
      <w:start w:val="1"/>
      <w:numFmt w:val="bullet"/>
      <w:lvlText w:val=""/>
      <w:lvlJc w:val="left"/>
      <w:pPr>
        <w:ind w:left="720" w:hanging="360"/>
      </w:pPr>
      <w:rPr>
        <w:rFonts w:ascii="Symbol" w:hAnsi="Symbol" w:hint="default"/>
      </w:rPr>
    </w:lvl>
    <w:lvl w:ilvl="1" w:tplc="C93C872C">
      <w:start w:val="1"/>
      <w:numFmt w:val="bullet"/>
      <w:lvlText w:val="o"/>
      <w:lvlJc w:val="left"/>
      <w:pPr>
        <w:ind w:left="1440" w:hanging="360"/>
      </w:pPr>
      <w:rPr>
        <w:rFonts w:ascii="Courier New" w:hAnsi="Courier New" w:hint="default"/>
      </w:rPr>
    </w:lvl>
    <w:lvl w:ilvl="2" w:tplc="44107324">
      <w:start w:val="1"/>
      <w:numFmt w:val="bullet"/>
      <w:lvlText w:val=""/>
      <w:lvlJc w:val="left"/>
      <w:pPr>
        <w:ind w:left="2160" w:hanging="360"/>
      </w:pPr>
      <w:rPr>
        <w:rFonts w:ascii="Wingdings" w:hAnsi="Wingdings" w:hint="default"/>
      </w:rPr>
    </w:lvl>
    <w:lvl w:ilvl="3" w:tplc="CCEC1EFA">
      <w:start w:val="1"/>
      <w:numFmt w:val="bullet"/>
      <w:lvlText w:val=""/>
      <w:lvlJc w:val="left"/>
      <w:pPr>
        <w:ind w:left="2880" w:hanging="360"/>
      </w:pPr>
      <w:rPr>
        <w:rFonts w:ascii="Symbol" w:hAnsi="Symbol" w:hint="default"/>
      </w:rPr>
    </w:lvl>
    <w:lvl w:ilvl="4" w:tplc="A350A286">
      <w:start w:val="1"/>
      <w:numFmt w:val="bullet"/>
      <w:lvlText w:val="o"/>
      <w:lvlJc w:val="left"/>
      <w:pPr>
        <w:ind w:left="3600" w:hanging="360"/>
      </w:pPr>
      <w:rPr>
        <w:rFonts w:ascii="Courier New" w:hAnsi="Courier New" w:hint="default"/>
      </w:rPr>
    </w:lvl>
    <w:lvl w:ilvl="5" w:tplc="8AF2FAB4">
      <w:start w:val="1"/>
      <w:numFmt w:val="bullet"/>
      <w:lvlText w:val=""/>
      <w:lvlJc w:val="left"/>
      <w:pPr>
        <w:ind w:left="4320" w:hanging="360"/>
      </w:pPr>
      <w:rPr>
        <w:rFonts w:ascii="Wingdings" w:hAnsi="Wingdings" w:hint="default"/>
      </w:rPr>
    </w:lvl>
    <w:lvl w:ilvl="6" w:tplc="75DE4338">
      <w:start w:val="1"/>
      <w:numFmt w:val="bullet"/>
      <w:lvlText w:val=""/>
      <w:lvlJc w:val="left"/>
      <w:pPr>
        <w:ind w:left="5040" w:hanging="360"/>
      </w:pPr>
      <w:rPr>
        <w:rFonts w:ascii="Symbol" w:hAnsi="Symbol" w:hint="default"/>
      </w:rPr>
    </w:lvl>
    <w:lvl w:ilvl="7" w:tplc="4DD8BDD4">
      <w:start w:val="1"/>
      <w:numFmt w:val="bullet"/>
      <w:lvlText w:val="o"/>
      <w:lvlJc w:val="left"/>
      <w:pPr>
        <w:ind w:left="5760" w:hanging="360"/>
      </w:pPr>
      <w:rPr>
        <w:rFonts w:ascii="Courier New" w:hAnsi="Courier New" w:hint="default"/>
      </w:rPr>
    </w:lvl>
    <w:lvl w:ilvl="8" w:tplc="0848F2BA">
      <w:start w:val="1"/>
      <w:numFmt w:val="bullet"/>
      <w:lvlText w:val=""/>
      <w:lvlJc w:val="left"/>
      <w:pPr>
        <w:ind w:left="6480" w:hanging="360"/>
      </w:pPr>
      <w:rPr>
        <w:rFonts w:ascii="Wingdings" w:hAnsi="Wingdings" w:hint="default"/>
      </w:rPr>
    </w:lvl>
  </w:abstractNum>
  <w:abstractNum w:abstractNumId="81" w15:restartNumberingAfterBreak="0">
    <w:nsid w:val="6E8C2F13"/>
    <w:multiLevelType w:val="multilevel"/>
    <w:tmpl w:val="30D4A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09BE1A8"/>
    <w:multiLevelType w:val="hybridMultilevel"/>
    <w:tmpl w:val="64DCE63C"/>
    <w:lvl w:ilvl="0" w:tplc="21ECAC82">
      <w:start w:val="1"/>
      <w:numFmt w:val="bullet"/>
      <w:lvlText w:val=""/>
      <w:lvlJc w:val="left"/>
      <w:pPr>
        <w:ind w:left="720" w:hanging="360"/>
      </w:pPr>
      <w:rPr>
        <w:rFonts w:ascii="Symbol" w:hAnsi="Symbol" w:hint="default"/>
      </w:rPr>
    </w:lvl>
    <w:lvl w:ilvl="1" w:tplc="AC6E901E">
      <w:start w:val="1"/>
      <w:numFmt w:val="bullet"/>
      <w:lvlText w:val="o"/>
      <w:lvlJc w:val="left"/>
      <w:pPr>
        <w:ind w:left="1440" w:hanging="360"/>
      </w:pPr>
      <w:rPr>
        <w:rFonts w:ascii="Courier New" w:hAnsi="Courier New" w:hint="default"/>
      </w:rPr>
    </w:lvl>
    <w:lvl w:ilvl="2" w:tplc="437687F4">
      <w:start w:val="1"/>
      <w:numFmt w:val="bullet"/>
      <w:lvlText w:val=""/>
      <w:lvlJc w:val="left"/>
      <w:pPr>
        <w:ind w:left="2160" w:hanging="360"/>
      </w:pPr>
      <w:rPr>
        <w:rFonts w:ascii="Wingdings" w:hAnsi="Wingdings" w:hint="default"/>
      </w:rPr>
    </w:lvl>
    <w:lvl w:ilvl="3" w:tplc="1A50C7AC">
      <w:start w:val="1"/>
      <w:numFmt w:val="bullet"/>
      <w:lvlText w:val=""/>
      <w:lvlJc w:val="left"/>
      <w:pPr>
        <w:ind w:left="2880" w:hanging="360"/>
      </w:pPr>
      <w:rPr>
        <w:rFonts w:ascii="Symbol" w:hAnsi="Symbol" w:hint="default"/>
      </w:rPr>
    </w:lvl>
    <w:lvl w:ilvl="4" w:tplc="A2F4F410">
      <w:start w:val="1"/>
      <w:numFmt w:val="bullet"/>
      <w:lvlText w:val="o"/>
      <w:lvlJc w:val="left"/>
      <w:pPr>
        <w:ind w:left="3600" w:hanging="360"/>
      </w:pPr>
      <w:rPr>
        <w:rFonts w:ascii="Courier New" w:hAnsi="Courier New" w:hint="default"/>
      </w:rPr>
    </w:lvl>
    <w:lvl w:ilvl="5" w:tplc="942A9058">
      <w:start w:val="1"/>
      <w:numFmt w:val="bullet"/>
      <w:lvlText w:val=""/>
      <w:lvlJc w:val="left"/>
      <w:pPr>
        <w:ind w:left="4320" w:hanging="360"/>
      </w:pPr>
      <w:rPr>
        <w:rFonts w:ascii="Wingdings" w:hAnsi="Wingdings" w:hint="default"/>
      </w:rPr>
    </w:lvl>
    <w:lvl w:ilvl="6" w:tplc="22DCB32C">
      <w:start w:val="1"/>
      <w:numFmt w:val="bullet"/>
      <w:lvlText w:val=""/>
      <w:lvlJc w:val="left"/>
      <w:pPr>
        <w:ind w:left="5040" w:hanging="360"/>
      </w:pPr>
      <w:rPr>
        <w:rFonts w:ascii="Symbol" w:hAnsi="Symbol" w:hint="default"/>
      </w:rPr>
    </w:lvl>
    <w:lvl w:ilvl="7" w:tplc="37762AF8">
      <w:start w:val="1"/>
      <w:numFmt w:val="bullet"/>
      <w:lvlText w:val="o"/>
      <w:lvlJc w:val="left"/>
      <w:pPr>
        <w:ind w:left="5760" w:hanging="360"/>
      </w:pPr>
      <w:rPr>
        <w:rFonts w:ascii="Courier New" w:hAnsi="Courier New" w:hint="default"/>
      </w:rPr>
    </w:lvl>
    <w:lvl w:ilvl="8" w:tplc="F418D00E">
      <w:start w:val="1"/>
      <w:numFmt w:val="bullet"/>
      <w:lvlText w:val=""/>
      <w:lvlJc w:val="left"/>
      <w:pPr>
        <w:ind w:left="6480" w:hanging="360"/>
      </w:pPr>
      <w:rPr>
        <w:rFonts w:ascii="Wingdings" w:hAnsi="Wingdings" w:hint="default"/>
      </w:rPr>
    </w:lvl>
  </w:abstractNum>
  <w:abstractNum w:abstractNumId="83" w15:restartNumberingAfterBreak="0">
    <w:nsid w:val="717B9EAD"/>
    <w:multiLevelType w:val="hybridMultilevel"/>
    <w:tmpl w:val="D1E0306E"/>
    <w:lvl w:ilvl="0" w:tplc="5FB075DA">
      <w:start w:val="1"/>
      <w:numFmt w:val="bullet"/>
      <w:lvlText w:val=""/>
      <w:lvlJc w:val="left"/>
      <w:pPr>
        <w:ind w:left="720" w:hanging="360"/>
      </w:pPr>
      <w:rPr>
        <w:rFonts w:ascii="Symbol" w:hAnsi="Symbol" w:hint="default"/>
      </w:rPr>
    </w:lvl>
    <w:lvl w:ilvl="1" w:tplc="92289202">
      <w:start w:val="1"/>
      <w:numFmt w:val="bullet"/>
      <w:lvlText w:val="o"/>
      <w:lvlJc w:val="left"/>
      <w:pPr>
        <w:ind w:left="1440" w:hanging="360"/>
      </w:pPr>
      <w:rPr>
        <w:rFonts w:ascii="Courier New" w:hAnsi="Courier New" w:hint="default"/>
      </w:rPr>
    </w:lvl>
    <w:lvl w:ilvl="2" w:tplc="C96CE172">
      <w:start w:val="1"/>
      <w:numFmt w:val="bullet"/>
      <w:lvlText w:val=""/>
      <w:lvlJc w:val="left"/>
      <w:pPr>
        <w:ind w:left="2160" w:hanging="360"/>
      </w:pPr>
      <w:rPr>
        <w:rFonts w:ascii="Wingdings" w:hAnsi="Wingdings" w:hint="default"/>
      </w:rPr>
    </w:lvl>
    <w:lvl w:ilvl="3" w:tplc="71228A3C">
      <w:start w:val="1"/>
      <w:numFmt w:val="bullet"/>
      <w:lvlText w:val=""/>
      <w:lvlJc w:val="left"/>
      <w:pPr>
        <w:ind w:left="2880" w:hanging="360"/>
      </w:pPr>
      <w:rPr>
        <w:rFonts w:ascii="Symbol" w:hAnsi="Symbol" w:hint="default"/>
      </w:rPr>
    </w:lvl>
    <w:lvl w:ilvl="4" w:tplc="9000FCAE">
      <w:start w:val="1"/>
      <w:numFmt w:val="bullet"/>
      <w:lvlText w:val="o"/>
      <w:lvlJc w:val="left"/>
      <w:pPr>
        <w:ind w:left="3600" w:hanging="360"/>
      </w:pPr>
      <w:rPr>
        <w:rFonts w:ascii="Courier New" w:hAnsi="Courier New" w:hint="default"/>
      </w:rPr>
    </w:lvl>
    <w:lvl w:ilvl="5" w:tplc="62B63E80">
      <w:start w:val="1"/>
      <w:numFmt w:val="bullet"/>
      <w:lvlText w:val=""/>
      <w:lvlJc w:val="left"/>
      <w:pPr>
        <w:ind w:left="4320" w:hanging="360"/>
      </w:pPr>
      <w:rPr>
        <w:rFonts w:ascii="Wingdings" w:hAnsi="Wingdings" w:hint="default"/>
      </w:rPr>
    </w:lvl>
    <w:lvl w:ilvl="6" w:tplc="2764AB2C">
      <w:start w:val="1"/>
      <w:numFmt w:val="bullet"/>
      <w:lvlText w:val=""/>
      <w:lvlJc w:val="left"/>
      <w:pPr>
        <w:ind w:left="5040" w:hanging="360"/>
      </w:pPr>
      <w:rPr>
        <w:rFonts w:ascii="Symbol" w:hAnsi="Symbol" w:hint="default"/>
      </w:rPr>
    </w:lvl>
    <w:lvl w:ilvl="7" w:tplc="61A46F20">
      <w:start w:val="1"/>
      <w:numFmt w:val="bullet"/>
      <w:lvlText w:val="o"/>
      <w:lvlJc w:val="left"/>
      <w:pPr>
        <w:ind w:left="5760" w:hanging="360"/>
      </w:pPr>
      <w:rPr>
        <w:rFonts w:ascii="Courier New" w:hAnsi="Courier New" w:hint="default"/>
      </w:rPr>
    </w:lvl>
    <w:lvl w:ilvl="8" w:tplc="7C2AF850">
      <w:start w:val="1"/>
      <w:numFmt w:val="bullet"/>
      <w:lvlText w:val=""/>
      <w:lvlJc w:val="left"/>
      <w:pPr>
        <w:ind w:left="6480" w:hanging="360"/>
      </w:pPr>
      <w:rPr>
        <w:rFonts w:ascii="Wingdings" w:hAnsi="Wingdings" w:hint="default"/>
      </w:rPr>
    </w:lvl>
  </w:abstractNum>
  <w:abstractNum w:abstractNumId="84" w15:restartNumberingAfterBreak="0">
    <w:nsid w:val="721D4C60"/>
    <w:multiLevelType w:val="hybridMultilevel"/>
    <w:tmpl w:val="A078B99C"/>
    <w:lvl w:ilvl="0" w:tplc="1F02D176">
      <w:start w:val="1"/>
      <w:numFmt w:val="bullet"/>
      <w:lvlText w:val=""/>
      <w:lvlJc w:val="left"/>
      <w:pPr>
        <w:ind w:left="720" w:hanging="360"/>
      </w:pPr>
      <w:rPr>
        <w:rFonts w:ascii="Symbol" w:hAnsi="Symbol" w:hint="default"/>
      </w:rPr>
    </w:lvl>
    <w:lvl w:ilvl="1" w:tplc="4C7C8B90">
      <w:start w:val="1"/>
      <w:numFmt w:val="bullet"/>
      <w:lvlText w:val="o"/>
      <w:lvlJc w:val="left"/>
      <w:pPr>
        <w:ind w:left="1440" w:hanging="360"/>
      </w:pPr>
      <w:rPr>
        <w:rFonts w:ascii="Courier New" w:hAnsi="Courier New" w:hint="default"/>
      </w:rPr>
    </w:lvl>
    <w:lvl w:ilvl="2" w:tplc="BB568016">
      <w:start w:val="1"/>
      <w:numFmt w:val="bullet"/>
      <w:lvlText w:val=""/>
      <w:lvlJc w:val="left"/>
      <w:pPr>
        <w:ind w:left="2160" w:hanging="360"/>
      </w:pPr>
      <w:rPr>
        <w:rFonts w:ascii="Wingdings" w:hAnsi="Wingdings" w:hint="default"/>
      </w:rPr>
    </w:lvl>
    <w:lvl w:ilvl="3" w:tplc="4B64ABA2">
      <w:start w:val="1"/>
      <w:numFmt w:val="bullet"/>
      <w:lvlText w:val=""/>
      <w:lvlJc w:val="left"/>
      <w:pPr>
        <w:ind w:left="2880" w:hanging="360"/>
      </w:pPr>
      <w:rPr>
        <w:rFonts w:ascii="Symbol" w:hAnsi="Symbol" w:hint="default"/>
      </w:rPr>
    </w:lvl>
    <w:lvl w:ilvl="4" w:tplc="FD068304">
      <w:start w:val="1"/>
      <w:numFmt w:val="bullet"/>
      <w:lvlText w:val="o"/>
      <w:lvlJc w:val="left"/>
      <w:pPr>
        <w:ind w:left="3600" w:hanging="360"/>
      </w:pPr>
      <w:rPr>
        <w:rFonts w:ascii="Courier New" w:hAnsi="Courier New" w:hint="default"/>
      </w:rPr>
    </w:lvl>
    <w:lvl w:ilvl="5" w:tplc="C9B6C198">
      <w:start w:val="1"/>
      <w:numFmt w:val="bullet"/>
      <w:lvlText w:val=""/>
      <w:lvlJc w:val="left"/>
      <w:pPr>
        <w:ind w:left="4320" w:hanging="360"/>
      </w:pPr>
      <w:rPr>
        <w:rFonts w:ascii="Wingdings" w:hAnsi="Wingdings" w:hint="default"/>
      </w:rPr>
    </w:lvl>
    <w:lvl w:ilvl="6" w:tplc="80829046">
      <w:start w:val="1"/>
      <w:numFmt w:val="bullet"/>
      <w:lvlText w:val=""/>
      <w:lvlJc w:val="left"/>
      <w:pPr>
        <w:ind w:left="5040" w:hanging="360"/>
      </w:pPr>
      <w:rPr>
        <w:rFonts w:ascii="Symbol" w:hAnsi="Symbol" w:hint="default"/>
      </w:rPr>
    </w:lvl>
    <w:lvl w:ilvl="7" w:tplc="39DE4280">
      <w:start w:val="1"/>
      <w:numFmt w:val="bullet"/>
      <w:lvlText w:val="o"/>
      <w:lvlJc w:val="left"/>
      <w:pPr>
        <w:ind w:left="5760" w:hanging="360"/>
      </w:pPr>
      <w:rPr>
        <w:rFonts w:ascii="Courier New" w:hAnsi="Courier New" w:hint="default"/>
      </w:rPr>
    </w:lvl>
    <w:lvl w:ilvl="8" w:tplc="A326832C">
      <w:start w:val="1"/>
      <w:numFmt w:val="bullet"/>
      <w:lvlText w:val=""/>
      <w:lvlJc w:val="left"/>
      <w:pPr>
        <w:ind w:left="6480" w:hanging="360"/>
      </w:pPr>
      <w:rPr>
        <w:rFonts w:ascii="Wingdings" w:hAnsi="Wingdings" w:hint="default"/>
      </w:rPr>
    </w:lvl>
  </w:abstractNum>
  <w:abstractNum w:abstractNumId="85" w15:restartNumberingAfterBreak="0">
    <w:nsid w:val="74006AC3"/>
    <w:multiLevelType w:val="hybridMultilevel"/>
    <w:tmpl w:val="2D14C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7475C6D1"/>
    <w:multiLevelType w:val="hybridMultilevel"/>
    <w:tmpl w:val="7C3A5978"/>
    <w:lvl w:ilvl="0" w:tplc="B80AF300">
      <w:start w:val="1"/>
      <w:numFmt w:val="bullet"/>
      <w:lvlText w:val=""/>
      <w:lvlJc w:val="left"/>
      <w:pPr>
        <w:ind w:left="720" w:hanging="360"/>
      </w:pPr>
      <w:rPr>
        <w:rFonts w:ascii="Symbol" w:hAnsi="Symbol" w:hint="default"/>
      </w:rPr>
    </w:lvl>
    <w:lvl w:ilvl="1" w:tplc="F5CC2CAA">
      <w:start w:val="1"/>
      <w:numFmt w:val="bullet"/>
      <w:lvlText w:val="o"/>
      <w:lvlJc w:val="left"/>
      <w:pPr>
        <w:ind w:left="1440" w:hanging="360"/>
      </w:pPr>
      <w:rPr>
        <w:rFonts w:ascii="Courier New" w:hAnsi="Courier New" w:hint="default"/>
      </w:rPr>
    </w:lvl>
    <w:lvl w:ilvl="2" w:tplc="ECFAED78">
      <w:start w:val="1"/>
      <w:numFmt w:val="bullet"/>
      <w:lvlText w:val=""/>
      <w:lvlJc w:val="left"/>
      <w:pPr>
        <w:ind w:left="2160" w:hanging="360"/>
      </w:pPr>
      <w:rPr>
        <w:rFonts w:ascii="Wingdings" w:hAnsi="Wingdings" w:hint="default"/>
      </w:rPr>
    </w:lvl>
    <w:lvl w:ilvl="3" w:tplc="BAB43332">
      <w:start w:val="1"/>
      <w:numFmt w:val="bullet"/>
      <w:lvlText w:val=""/>
      <w:lvlJc w:val="left"/>
      <w:pPr>
        <w:ind w:left="2880" w:hanging="360"/>
      </w:pPr>
      <w:rPr>
        <w:rFonts w:ascii="Symbol" w:hAnsi="Symbol" w:hint="default"/>
      </w:rPr>
    </w:lvl>
    <w:lvl w:ilvl="4" w:tplc="84F2ACE2">
      <w:start w:val="1"/>
      <w:numFmt w:val="bullet"/>
      <w:lvlText w:val="o"/>
      <w:lvlJc w:val="left"/>
      <w:pPr>
        <w:ind w:left="3600" w:hanging="360"/>
      </w:pPr>
      <w:rPr>
        <w:rFonts w:ascii="Courier New" w:hAnsi="Courier New" w:hint="default"/>
      </w:rPr>
    </w:lvl>
    <w:lvl w:ilvl="5" w:tplc="D9FAFE1C">
      <w:start w:val="1"/>
      <w:numFmt w:val="bullet"/>
      <w:lvlText w:val=""/>
      <w:lvlJc w:val="left"/>
      <w:pPr>
        <w:ind w:left="4320" w:hanging="360"/>
      </w:pPr>
      <w:rPr>
        <w:rFonts w:ascii="Wingdings" w:hAnsi="Wingdings" w:hint="default"/>
      </w:rPr>
    </w:lvl>
    <w:lvl w:ilvl="6" w:tplc="2A94EA8A">
      <w:start w:val="1"/>
      <w:numFmt w:val="bullet"/>
      <w:lvlText w:val=""/>
      <w:lvlJc w:val="left"/>
      <w:pPr>
        <w:ind w:left="5040" w:hanging="360"/>
      </w:pPr>
      <w:rPr>
        <w:rFonts w:ascii="Symbol" w:hAnsi="Symbol" w:hint="default"/>
      </w:rPr>
    </w:lvl>
    <w:lvl w:ilvl="7" w:tplc="6D02487E">
      <w:start w:val="1"/>
      <w:numFmt w:val="bullet"/>
      <w:lvlText w:val="o"/>
      <w:lvlJc w:val="left"/>
      <w:pPr>
        <w:ind w:left="5760" w:hanging="360"/>
      </w:pPr>
      <w:rPr>
        <w:rFonts w:ascii="Courier New" w:hAnsi="Courier New" w:hint="default"/>
      </w:rPr>
    </w:lvl>
    <w:lvl w:ilvl="8" w:tplc="6D04BB90">
      <w:start w:val="1"/>
      <w:numFmt w:val="bullet"/>
      <w:lvlText w:val=""/>
      <w:lvlJc w:val="left"/>
      <w:pPr>
        <w:ind w:left="6480" w:hanging="360"/>
      </w:pPr>
      <w:rPr>
        <w:rFonts w:ascii="Wingdings" w:hAnsi="Wingdings" w:hint="default"/>
      </w:rPr>
    </w:lvl>
  </w:abstractNum>
  <w:abstractNum w:abstractNumId="87" w15:restartNumberingAfterBreak="0">
    <w:nsid w:val="748F68BD"/>
    <w:multiLevelType w:val="hybridMultilevel"/>
    <w:tmpl w:val="B148B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7666059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7721AEBF"/>
    <w:multiLevelType w:val="hybridMultilevel"/>
    <w:tmpl w:val="D0BAF118"/>
    <w:lvl w:ilvl="0" w:tplc="D5C6983A">
      <w:start w:val="1"/>
      <w:numFmt w:val="bullet"/>
      <w:lvlText w:val=""/>
      <w:lvlJc w:val="left"/>
      <w:pPr>
        <w:ind w:left="720" w:hanging="360"/>
      </w:pPr>
      <w:rPr>
        <w:rFonts w:ascii="Symbol" w:hAnsi="Symbol" w:hint="default"/>
      </w:rPr>
    </w:lvl>
    <w:lvl w:ilvl="1" w:tplc="94ECC9C8">
      <w:start w:val="1"/>
      <w:numFmt w:val="bullet"/>
      <w:lvlText w:val="o"/>
      <w:lvlJc w:val="left"/>
      <w:pPr>
        <w:ind w:left="1440" w:hanging="360"/>
      </w:pPr>
      <w:rPr>
        <w:rFonts w:ascii="Courier New" w:hAnsi="Courier New" w:hint="default"/>
      </w:rPr>
    </w:lvl>
    <w:lvl w:ilvl="2" w:tplc="74D22946">
      <w:start w:val="1"/>
      <w:numFmt w:val="bullet"/>
      <w:lvlText w:val=""/>
      <w:lvlJc w:val="left"/>
      <w:pPr>
        <w:ind w:left="2160" w:hanging="360"/>
      </w:pPr>
      <w:rPr>
        <w:rFonts w:ascii="Wingdings" w:hAnsi="Wingdings" w:hint="default"/>
      </w:rPr>
    </w:lvl>
    <w:lvl w:ilvl="3" w:tplc="B106E750">
      <w:start w:val="1"/>
      <w:numFmt w:val="bullet"/>
      <w:lvlText w:val=""/>
      <w:lvlJc w:val="left"/>
      <w:pPr>
        <w:ind w:left="2880" w:hanging="360"/>
      </w:pPr>
      <w:rPr>
        <w:rFonts w:ascii="Symbol" w:hAnsi="Symbol" w:hint="default"/>
      </w:rPr>
    </w:lvl>
    <w:lvl w:ilvl="4" w:tplc="808A9F2E">
      <w:start w:val="1"/>
      <w:numFmt w:val="bullet"/>
      <w:lvlText w:val="o"/>
      <w:lvlJc w:val="left"/>
      <w:pPr>
        <w:ind w:left="3600" w:hanging="360"/>
      </w:pPr>
      <w:rPr>
        <w:rFonts w:ascii="Courier New" w:hAnsi="Courier New" w:hint="default"/>
      </w:rPr>
    </w:lvl>
    <w:lvl w:ilvl="5" w:tplc="1B804DB8">
      <w:start w:val="1"/>
      <w:numFmt w:val="bullet"/>
      <w:lvlText w:val=""/>
      <w:lvlJc w:val="left"/>
      <w:pPr>
        <w:ind w:left="4320" w:hanging="360"/>
      </w:pPr>
      <w:rPr>
        <w:rFonts w:ascii="Wingdings" w:hAnsi="Wingdings" w:hint="default"/>
      </w:rPr>
    </w:lvl>
    <w:lvl w:ilvl="6" w:tplc="0A28FBEA">
      <w:start w:val="1"/>
      <w:numFmt w:val="bullet"/>
      <w:lvlText w:val=""/>
      <w:lvlJc w:val="left"/>
      <w:pPr>
        <w:ind w:left="5040" w:hanging="360"/>
      </w:pPr>
      <w:rPr>
        <w:rFonts w:ascii="Symbol" w:hAnsi="Symbol" w:hint="default"/>
      </w:rPr>
    </w:lvl>
    <w:lvl w:ilvl="7" w:tplc="EB0CEA34">
      <w:start w:val="1"/>
      <w:numFmt w:val="bullet"/>
      <w:lvlText w:val="o"/>
      <w:lvlJc w:val="left"/>
      <w:pPr>
        <w:ind w:left="5760" w:hanging="360"/>
      </w:pPr>
      <w:rPr>
        <w:rFonts w:ascii="Courier New" w:hAnsi="Courier New" w:hint="default"/>
      </w:rPr>
    </w:lvl>
    <w:lvl w:ilvl="8" w:tplc="86780A9E">
      <w:start w:val="1"/>
      <w:numFmt w:val="bullet"/>
      <w:lvlText w:val=""/>
      <w:lvlJc w:val="left"/>
      <w:pPr>
        <w:ind w:left="6480" w:hanging="360"/>
      </w:pPr>
      <w:rPr>
        <w:rFonts w:ascii="Wingdings" w:hAnsi="Wingdings" w:hint="default"/>
      </w:rPr>
    </w:lvl>
  </w:abstractNum>
  <w:abstractNum w:abstractNumId="90" w15:restartNumberingAfterBreak="0">
    <w:nsid w:val="78DFA133"/>
    <w:multiLevelType w:val="hybridMultilevel"/>
    <w:tmpl w:val="221035F4"/>
    <w:lvl w:ilvl="0" w:tplc="4148FA10">
      <w:start w:val="1"/>
      <w:numFmt w:val="bullet"/>
      <w:lvlText w:val=""/>
      <w:lvlJc w:val="left"/>
      <w:pPr>
        <w:ind w:left="720" w:hanging="360"/>
      </w:pPr>
      <w:rPr>
        <w:rFonts w:ascii="Symbol" w:hAnsi="Symbol" w:hint="default"/>
      </w:rPr>
    </w:lvl>
    <w:lvl w:ilvl="1" w:tplc="E6527BA8">
      <w:start w:val="1"/>
      <w:numFmt w:val="bullet"/>
      <w:lvlText w:val="o"/>
      <w:lvlJc w:val="left"/>
      <w:pPr>
        <w:ind w:left="1440" w:hanging="360"/>
      </w:pPr>
      <w:rPr>
        <w:rFonts w:ascii="Courier New" w:hAnsi="Courier New" w:hint="default"/>
      </w:rPr>
    </w:lvl>
    <w:lvl w:ilvl="2" w:tplc="53A69604">
      <w:start w:val="1"/>
      <w:numFmt w:val="bullet"/>
      <w:lvlText w:val=""/>
      <w:lvlJc w:val="left"/>
      <w:pPr>
        <w:ind w:left="2160" w:hanging="360"/>
      </w:pPr>
      <w:rPr>
        <w:rFonts w:ascii="Wingdings" w:hAnsi="Wingdings" w:hint="default"/>
      </w:rPr>
    </w:lvl>
    <w:lvl w:ilvl="3" w:tplc="A7862D68">
      <w:start w:val="1"/>
      <w:numFmt w:val="bullet"/>
      <w:lvlText w:val=""/>
      <w:lvlJc w:val="left"/>
      <w:pPr>
        <w:ind w:left="2880" w:hanging="360"/>
      </w:pPr>
      <w:rPr>
        <w:rFonts w:ascii="Symbol" w:hAnsi="Symbol" w:hint="default"/>
      </w:rPr>
    </w:lvl>
    <w:lvl w:ilvl="4" w:tplc="3BDAA752">
      <w:start w:val="1"/>
      <w:numFmt w:val="bullet"/>
      <w:lvlText w:val="o"/>
      <w:lvlJc w:val="left"/>
      <w:pPr>
        <w:ind w:left="3600" w:hanging="360"/>
      </w:pPr>
      <w:rPr>
        <w:rFonts w:ascii="Courier New" w:hAnsi="Courier New" w:hint="default"/>
      </w:rPr>
    </w:lvl>
    <w:lvl w:ilvl="5" w:tplc="9C586472">
      <w:start w:val="1"/>
      <w:numFmt w:val="bullet"/>
      <w:lvlText w:val=""/>
      <w:lvlJc w:val="left"/>
      <w:pPr>
        <w:ind w:left="4320" w:hanging="360"/>
      </w:pPr>
      <w:rPr>
        <w:rFonts w:ascii="Wingdings" w:hAnsi="Wingdings" w:hint="default"/>
      </w:rPr>
    </w:lvl>
    <w:lvl w:ilvl="6" w:tplc="E12880D2">
      <w:start w:val="1"/>
      <w:numFmt w:val="bullet"/>
      <w:lvlText w:val=""/>
      <w:lvlJc w:val="left"/>
      <w:pPr>
        <w:ind w:left="5040" w:hanging="360"/>
      </w:pPr>
      <w:rPr>
        <w:rFonts w:ascii="Symbol" w:hAnsi="Symbol" w:hint="default"/>
      </w:rPr>
    </w:lvl>
    <w:lvl w:ilvl="7" w:tplc="945AA8D0">
      <w:start w:val="1"/>
      <w:numFmt w:val="bullet"/>
      <w:lvlText w:val="o"/>
      <w:lvlJc w:val="left"/>
      <w:pPr>
        <w:ind w:left="5760" w:hanging="360"/>
      </w:pPr>
      <w:rPr>
        <w:rFonts w:ascii="Courier New" w:hAnsi="Courier New" w:hint="default"/>
      </w:rPr>
    </w:lvl>
    <w:lvl w:ilvl="8" w:tplc="B8203202">
      <w:start w:val="1"/>
      <w:numFmt w:val="bullet"/>
      <w:lvlText w:val=""/>
      <w:lvlJc w:val="left"/>
      <w:pPr>
        <w:ind w:left="6480" w:hanging="360"/>
      </w:pPr>
      <w:rPr>
        <w:rFonts w:ascii="Wingdings" w:hAnsi="Wingdings" w:hint="default"/>
      </w:rPr>
    </w:lvl>
  </w:abstractNum>
  <w:abstractNum w:abstractNumId="91" w15:restartNumberingAfterBreak="0">
    <w:nsid w:val="79156F38"/>
    <w:multiLevelType w:val="multilevel"/>
    <w:tmpl w:val="2774E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9A3EF7C"/>
    <w:multiLevelType w:val="hybridMultilevel"/>
    <w:tmpl w:val="409CEB62"/>
    <w:lvl w:ilvl="0" w:tplc="A57046F2">
      <w:start w:val="1"/>
      <w:numFmt w:val="decimal"/>
      <w:lvlText w:val="%1."/>
      <w:lvlJc w:val="left"/>
      <w:pPr>
        <w:ind w:left="720" w:hanging="360"/>
      </w:pPr>
    </w:lvl>
    <w:lvl w:ilvl="1" w:tplc="050E33D0">
      <w:start w:val="1"/>
      <w:numFmt w:val="lowerLetter"/>
      <w:lvlText w:val="%2."/>
      <w:lvlJc w:val="left"/>
      <w:pPr>
        <w:ind w:left="1440" w:hanging="360"/>
      </w:pPr>
    </w:lvl>
    <w:lvl w:ilvl="2" w:tplc="23DE717C">
      <w:start w:val="1"/>
      <w:numFmt w:val="lowerRoman"/>
      <w:lvlText w:val="%3."/>
      <w:lvlJc w:val="right"/>
      <w:pPr>
        <w:ind w:left="2160" w:hanging="180"/>
      </w:pPr>
    </w:lvl>
    <w:lvl w:ilvl="3" w:tplc="02748186">
      <w:start w:val="1"/>
      <w:numFmt w:val="decimal"/>
      <w:lvlText w:val="%4."/>
      <w:lvlJc w:val="left"/>
      <w:pPr>
        <w:ind w:left="2880" w:hanging="360"/>
      </w:pPr>
    </w:lvl>
    <w:lvl w:ilvl="4" w:tplc="772647A2">
      <w:start w:val="1"/>
      <w:numFmt w:val="lowerLetter"/>
      <w:lvlText w:val="%5."/>
      <w:lvlJc w:val="left"/>
      <w:pPr>
        <w:ind w:left="3600" w:hanging="360"/>
      </w:pPr>
    </w:lvl>
    <w:lvl w:ilvl="5" w:tplc="9072EE36">
      <w:start w:val="1"/>
      <w:numFmt w:val="lowerRoman"/>
      <w:lvlText w:val="%6."/>
      <w:lvlJc w:val="right"/>
      <w:pPr>
        <w:ind w:left="4320" w:hanging="180"/>
      </w:pPr>
    </w:lvl>
    <w:lvl w:ilvl="6" w:tplc="52F268E0">
      <w:start w:val="1"/>
      <w:numFmt w:val="decimal"/>
      <w:lvlText w:val="%7."/>
      <w:lvlJc w:val="left"/>
      <w:pPr>
        <w:ind w:left="5040" w:hanging="360"/>
      </w:pPr>
    </w:lvl>
    <w:lvl w:ilvl="7" w:tplc="B4CC7B06">
      <w:start w:val="1"/>
      <w:numFmt w:val="lowerLetter"/>
      <w:lvlText w:val="%8."/>
      <w:lvlJc w:val="left"/>
      <w:pPr>
        <w:ind w:left="5760" w:hanging="360"/>
      </w:pPr>
    </w:lvl>
    <w:lvl w:ilvl="8" w:tplc="0F324D30">
      <w:start w:val="1"/>
      <w:numFmt w:val="lowerRoman"/>
      <w:lvlText w:val="%9."/>
      <w:lvlJc w:val="right"/>
      <w:pPr>
        <w:ind w:left="6480" w:hanging="180"/>
      </w:pPr>
    </w:lvl>
  </w:abstractNum>
  <w:abstractNum w:abstractNumId="93" w15:restartNumberingAfterBreak="0">
    <w:nsid w:val="7C8E24EB"/>
    <w:multiLevelType w:val="multilevel"/>
    <w:tmpl w:val="F468E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7461399">
    <w:abstractNumId w:val="0"/>
  </w:num>
  <w:num w:numId="2" w16cid:durableId="1365903353">
    <w:abstractNumId w:val="73"/>
  </w:num>
  <w:num w:numId="3" w16cid:durableId="306017328">
    <w:abstractNumId w:val="68"/>
  </w:num>
  <w:num w:numId="4" w16cid:durableId="359821346">
    <w:abstractNumId w:val="19"/>
  </w:num>
  <w:num w:numId="5" w16cid:durableId="463885720">
    <w:abstractNumId w:val="7"/>
  </w:num>
  <w:num w:numId="6" w16cid:durableId="1852916360">
    <w:abstractNumId w:val="55"/>
  </w:num>
  <w:num w:numId="7" w16cid:durableId="675765677">
    <w:abstractNumId w:val="2"/>
  </w:num>
  <w:num w:numId="8" w16cid:durableId="8607152">
    <w:abstractNumId w:val="40"/>
  </w:num>
  <w:num w:numId="9" w16cid:durableId="90273526">
    <w:abstractNumId w:val="23"/>
  </w:num>
  <w:num w:numId="10" w16cid:durableId="226497082">
    <w:abstractNumId w:val="12"/>
  </w:num>
  <w:num w:numId="11" w16cid:durableId="1620261623">
    <w:abstractNumId w:val="66"/>
  </w:num>
  <w:num w:numId="12" w16cid:durableId="1257206469">
    <w:abstractNumId w:val="26"/>
  </w:num>
  <w:num w:numId="13" w16cid:durableId="1168639584">
    <w:abstractNumId w:val="71"/>
  </w:num>
  <w:num w:numId="14" w16cid:durableId="1223952653">
    <w:abstractNumId w:val="85"/>
  </w:num>
  <w:num w:numId="15" w16cid:durableId="468280268">
    <w:abstractNumId w:val="83"/>
  </w:num>
  <w:num w:numId="16" w16cid:durableId="1183323431">
    <w:abstractNumId w:val="14"/>
  </w:num>
  <w:num w:numId="17" w16cid:durableId="669482985">
    <w:abstractNumId w:val="76"/>
  </w:num>
  <w:num w:numId="18" w16cid:durableId="1106927552">
    <w:abstractNumId w:val="4"/>
  </w:num>
  <w:num w:numId="19" w16cid:durableId="890658055">
    <w:abstractNumId w:val="18"/>
  </w:num>
  <w:num w:numId="20" w16cid:durableId="838739545">
    <w:abstractNumId w:val="56"/>
  </w:num>
  <w:num w:numId="21" w16cid:durableId="343943228">
    <w:abstractNumId w:val="22"/>
  </w:num>
  <w:num w:numId="22" w16cid:durableId="462121172">
    <w:abstractNumId w:val="69"/>
  </w:num>
  <w:num w:numId="23" w16cid:durableId="467866139">
    <w:abstractNumId w:val="3"/>
  </w:num>
  <w:num w:numId="24" w16cid:durableId="1017997848">
    <w:abstractNumId w:val="87"/>
  </w:num>
  <w:num w:numId="25" w16cid:durableId="1997416578">
    <w:abstractNumId w:val="25"/>
  </w:num>
  <w:num w:numId="26" w16cid:durableId="1068462003">
    <w:abstractNumId w:val="79"/>
  </w:num>
  <w:num w:numId="27" w16cid:durableId="1579897963">
    <w:abstractNumId w:val="50"/>
  </w:num>
  <w:num w:numId="28" w16cid:durableId="376778053">
    <w:abstractNumId w:val="53"/>
  </w:num>
  <w:num w:numId="29" w16cid:durableId="512035356">
    <w:abstractNumId w:val="43"/>
  </w:num>
  <w:num w:numId="30" w16cid:durableId="1517109041">
    <w:abstractNumId w:val="78"/>
  </w:num>
  <w:num w:numId="31" w16cid:durableId="345376201">
    <w:abstractNumId w:val="28"/>
  </w:num>
  <w:num w:numId="32" w16cid:durableId="1318417559">
    <w:abstractNumId w:val="10"/>
  </w:num>
  <w:num w:numId="33" w16cid:durableId="1985961909">
    <w:abstractNumId w:val="46"/>
  </w:num>
  <w:num w:numId="34" w16cid:durableId="707292087">
    <w:abstractNumId w:val="34"/>
  </w:num>
  <w:num w:numId="35" w16cid:durableId="1290749010">
    <w:abstractNumId w:val="70"/>
  </w:num>
  <w:num w:numId="36" w16cid:durableId="352616358">
    <w:abstractNumId w:val="61"/>
  </w:num>
  <w:num w:numId="37" w16cid:durableId="1927498423">
    <w:abstractNumId w:val="11"/>
  </w:num>
  <w:num w:numId="38" w16cid:durableId="1735471665">
    <w:abstractNumId w:val="88"/>
  </w:num>
  <w:num w:numId="39" w16cid:durableId="1171144179">
    <w:abstractNumId w:val="68"/>
  </w:num>
  <w:num w:numId="40" w16cid:durableId="1738891176">
    <w:abstractNumId w:val="81"/>
  </w:num>
  <w:num w:numId="41" w16cid:durableId="1289513566">
    <w:abstractNumId w:val="91"/>
  </w:num>
  <w:num w:numId="42" w16cid:durableId="896204961">
    <w:abstractNumId w:val="74"/>
  </w:num>
  <w:num w:numId="43" w16cid:durableId="1271281694">
    <w:abstractNumId w:val="33"/>
  </w:num>
  <w:num w:numId="44" w16cid:durableId="479732267">
    <w:abstractNumId w:val="37"/>
  </w:num>
  <w:num w:numId="45" w16cid:durableId="1758474481">
    <w:abstractNumId w:val="52"/>
  </w:num>
  <w:num w:numId="46" w16cid:durableId="63648353">
    <w:abstractNumId w:val="45"/>
  </w:num>
  <w:num w:numId="47" w16cid:durableId="1117066000">
    <w:abstractNumId w:val="51"/>
  </w:num>
  <w:num w:numId="48" w16cid:durableId="801269382">
    <w:abstractNumId w:val="30"/>
  </w:num>
  <w:num w:numId="49" w16cid:durableId="723873360">
    <w:abstractNumId w:val="93"/>
  </w:num>
  <w:num w:numId="50" w16cid:durableId="1325157896">
    <w:abstractNumId w:val="32"/>
  </w:num>
  <w:num w:numId="51" w16cid:durableId="638535578">
    <w:abstractNumId w:val="13"/>
  </w:num>
  <w:num w:numId="52" w16cid:durableId="1872693629">
    <w:abstractNumId w:val="16"/>
  </w:num>
  <w:num w:numId="53" w16cid:durableId="1128204622">
    <w:abstractNumId w:val="9"/>
  </w:num>
  <w:num w:numId="54" w16cid:durableId="1413043280">
    <w:abstractNumId w:val="35"/>
  </w:num>
  <w:num w:numId="55" w16cid:durableId="193076052">
    <w:abstractNumId w:val="57"/>
  </w:num>
  <w:num w:numId="56" w16cid:durableId="2110658366">
    <w:abstractNumId w:val="21"/>
  </w:num>
  <w:num w:numId="57" w16cid:durableId="584455809">
    <w:abstractNumId w:val="75"/>
  </w:num>
  <w:num w:numId="58" w16cid:durableId="1591349399">
    <w:abstractNumId w:val="64"/>
  </w:num>
  <w:num w:numId="59" w16cid:durableId="457383065">
    <w:abstractNumId w:val="1"/>
  </w:num>
  <w:num w:numId="60" w16cid:durableId="1393382994">
    <w:abstractNumId w:val="68"/>
  </w:num>
  <w:num w:numId="61" w16cid:durableId="45614447">
    <w:abstractNumId w:val="77"/>
  </w:num>
  <w:num w:numId="62" w16cid:durableId="1399281078">
    <w:abstractNumId w:val="42"/>
  </w:num>
  <w:num w:numId="63" w16cid:durableId="617302057">
    <w:abstractNumId w:val="36"/>
  </w:num>
  <w:num w:numId="64" w16cid:durableId="571744163">
    <w:abstractNumId w:val="68"/>
  </w:num>
  <w:num w:numId="65" w16cid:durableId="1914774604">
    <w:abstractNumId w:val="92"/>
  </w:num>
  <w:num w:numId="66" w16cid:durableId="1049841928">
    <w:abstractNumId w:val="6"/>
  </w:num>
  <w:num w:numId="67" w16cid:durableId="4596761">
    <w:abstractNumId w:val="59"/>
  </w:num>
  <w:num w:numId="68" w16cid:durableId="2126926648">
    <w:abstractNumId w:val="49"/>
  </w:num>
  <w:num w:numId="69" w16cid:durableId="485052764">
    <w:abstractNumId w:val="60"/>
  </w:num>
  <w:num w:numId="70" w16cid:durableId="578708265">
    <w:abstractNumId w:val="17"/>
  </w:num>
  <w:num w:numId="71" w16cid:durableId="932472400">
    <w:abstractNumId w:val="90"/>
  </w:num>
  <w:num w:numId="72" w16cid:durableId="252587956">
    <w:abstractNumId w:val="84"/>
  </w:num>
  <w:num w:numId="73" w16cid:durableId="1219970413">
    <w:abstractNumId w:val="62"/>
  </w:num>
  <w:num w:numId="74" w16cid:durableId="1363439135">
    <w:abstractNumId w:val="54"/>
  </w:num>
  <w:num w:numId="75" w16cid:durableId="311717674">
    <w:abstractNumId w:val="27"/>
  </w:num>
  <w:num w:numId="76" w16cid:durableId="1030765084">
    <w:abstractNumId w:val="82"/>
  </w:num>
  <w:num w:numId="77" w16cid:durableId="1706444317">
    <w:abstractNumId w:val="80"/>
  </w:num>
  <w:num w:numId="78" w16cid:durableId="895092837">
    <w:abstractNumId w:val="58"/>
  </w:num>
  <w:num w:numId="79" w16cid:durableId="1433356260">
    <w:abstractNumId w:val="38"/>
  </w:num>
  <w:num w:numId="80" w16cid:durableId="1893887373">
    <w:abstractNumId w:val="68"/>
  </w:num>
  <w:num w:numId="81" w16cid:durableId="769131808">
    <w:abstractNumId w:val="41"/>
  </w:num>
  <w:num w:numId="82" w16cid:durableId="152112395">
    <w:abstractNumId w:val="8"/>
  </w:num>
  <w:num w:numId="83" w16cid:durableId="991565754">
    <w:abstractNumId w:val="20"/>
  </w:num>
  <w:num w:numId="84" w16cid:durableId="299265462">
    <w:abstractNumId w:val="86"/>
  </w:num>
  <w:num w:numId="85" w16cid:durableId="1269124269">
    <w:abstractNumId w:val="15"/>
  </w:num>
  <w:num w:numId="86" w16cid:durableId="2097359299">
    <w:abstractNumId w:val="5"/>
  </w:num>
  <w:num w:numId="87" w16cid:durableId="136773751">
    <w:abstractNumId w:val="31"/>
  </w:num>
  <w:num w:numId="88" w16cid:durableId="1185288798">
    <w:abstractNumId w:val="24"/>
  </w:num>
  <w:num w:numId="89" w16cid:durableId="118643558">
    <w:abstractNumId w:val="29"/>
  </w:num>
  <w:num w:numId="90" w16cid:durableId="2097751733">
    <w:abstractNumId w:val="47"/>
  </w:num>
  <w:num w:numId="91" w16cid:durableId="1857384700">
    <w:abstractNumId w:val="65"/>
  </w:num>
  <w:num w:numId="92" w16cid:durableId="325666995">
    <w:abstractNumId w:val="44"/>
  </w:num>
  <w:num w:numId="93" w16cid:durableId="773019786">
    <w:abstractNumId w:val="89"/>
  </w:num>
  <w:num w:numId="94" w16cid:durableId="1850943960">
    <w:abstractNumId w:val="48"/>
  </w:num>
  <w:num w:numId="95" w16cid:durableId="87966687">
    <w:abstractNumId w:val="39"/>
  </w:num>
  <w:num w:numId="96" w16cid:durableId="669217892">
    <w:abstractNumId w:val="0"/>
  </w:num>
  <w:num w:numId="97" w16cid:durableId="160049733">
    <w:abstractNumId w:val="72"/>
  </w:num>
  <w:num w:numId="98" w16cid:durableId="2086687120">
    <w:abstractNumId w:val="67"/>
  </w:num>
  <w:num w:numId="99" w16cid:durableId="1770602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3"/>
  <w:doNotHyphenateCaps/>
  <w:clickAndTypeStyle w:val="Body"/>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F2D"/>
    <w:rsid w:val="00017059"/>
    <w:rsid w:val="00017FB7"/>
    <w:rsid w:val="00022064"/>
    <w:rsid w:val="00022C6C"/>
    <w:rsid w:val="000409F4"/>
    <w:rsid w:val="00041736"/>
    <w:rsid w:val="0006163C"/>
    <w:rsid w:val="000644C1"/>
    <w:rsid w:val="000672E0"/>
    <w:rsid w:val="000824BD"/>
    <w:rsid w:val="0008644D"/>
    <w:rsid w:val="0009386A"/>
    <w:rsid w:val="00094080"/>
    <w:rsid w:val="000A4F04"/>
    <w:rsid w:val="000C3C17"/>
    <w:rsid w:val="000C467D"/>
    <w:rsid w:val="000D6C97"/>
    <w:rsid w:val="000E6ADA"/>
    <w:rsid w:val="000F21E5"/>
    <w:rsid w:val="000F666E"/>
    <w:rsid w:val="00100BFC"/>
    <w:rsid w:val="00110375"/>
    <w:rsid w:val="00113173"/>
    <w:rsid w:val="001207B1"/>
    <w:rsid w:val="001243A2"/>
    <w:rsid w:val="00125C40"/>
    <w:rsid w:val="00141B91"/>
    <w:rsid w:val="00141EAE"/>
    <w:rsid w:val="00154BAD"/>
    <w:rsid w:val="00157A0E"/>
    <w:rsid w:val="0016067A"/>
    <w:rsid w:val="0016102E"/>
    <w:rsid w:val="00164664"/>
    <w:rsid w:val="001664C0"/>
    <w:rsid w:val="00166792"/>
    <w:rsid w:val="00166D75"/>
    <w:rsid w:val="00166FFD"/>
    <w:rsid w:val="00171FA1"/>
    <w:rsid w:val="001766A7"/>
    <w:rsid w:val="001829A3"/>
    <w:rsid w:val="001B0C45"/>
    <w:rsid w:val="001B0D95"/>
    <w:rsid w:val="001C197E"/>
    <w:rsid w:val="001D7A52"/>
    <w:rsid w:val="001F76D8"/>
    <w:rsid w:val="002016BF"/>
    <w:rsid w:val="00211764"/>
    <w:rsid w:val="0021690B"/>
    <w:rsid w:val="00222232"/>
    <w:rsid w:val="002317A0"/>
    <w:rsid w:val="00231F79"/>
    <w:rsid w:val="002328AD"/>
    <w:rsid w:val="00241103"/>
    <w:rsid w:val="0024681C"/>
    <w:rsid w:val="002627E2"/>
    <w:rsid w:val="00263174"/>
    <w:rsid w:val="00263475"/>
    <w:rsid w:val="0027294E"/>
    <w:rsid w:val="00277590"/>
    <w:rsid w:val="0028202E"/>
    <w:rsid w:val="00284A0C"/>
    <w:rsid w:val="0028787D"/>
    <w:rsid w:val="00293202"/>
    <w:rsid w:val="002941FE"/>
    <w:rsid w:val="002A3BD8"/>
    <w:rsid w:val="002A46A7"/>
    <w:rsid w:val="002A786C"/>
    <w:rsid w:val="002B1BDA"/>
    <w:rsid w:val="002B528E"/>
    <w:rsid w:val="002D0DE3"/>
    <w:rsid w:val="002D182C"/>
    <w:rsid w:val="002D4859"/>
    <w:rsid w:val="002D72F4"/>
    <w:rsid w:val="002E042B"/>
    <w:rsid w:val="002E21B7"/>
    <w:rsid w:val="002E5267"/>
    <w:rsid w:val="002F1F7C"/>
    <w:rsid w:val="003026F5"/>
    <w:rsid w:val="00314227"/>
    <w:rsid w:val="003227FE"/>
    <w:rsid w:val="003243B1"/>
    <w:rsid w:val="0032460F"/>
    <w:rsid w:val="00344AF1"/>
    <w:rsid w:val="003470FB"/>
    <w:rsid w:val="00355CD0"/>
    <w:rsid w:val="003573B2"/>
    <w:rsid w:val="00363C43"/>
    <w:rsid w:val="00366911"/>
    <w:rsid w:val="00367DF4"/>
    <w:rsid w:val="00371B88"/>
    <w:rsid w:val="0037789A"/>
    <w:rsid w:val="00381C06"/>
    <w:rsid w:val="003840CB"/>
    <w:rsid w:val="00397945"/>
    <w:rsid w:val="003A5AB3"/>
    <w:rsid w:val="003B325E"/>
    <w:rsid w:val="003B4E6F"/>
    <w:rsid w:val="003B5ED0"/>
    <w:rsid w:val="003B77C3"/>
    <w:rsid w:val="003C2547"/>
    <w:rsid w:val="003D2A3A"/>
    <w:rsid w:val="003D2F76"/>
    <w:rsid w:val="003E0FC0"/>
    <w:rsid w:val="003E71B1"/>
    <w:rsid w:val="003F0982"/>
    <w:rsid w:val="00401F6A"/>
    <w:rsid w:val="004043CB"/>
    <w:rsid w:val="00410437"/>
    <w:rsid w:val="00413953"/>
    <w:rsid w:val="00413FE8"/>
    <w:rsid w:val="00492451"/>
    <w:rsid w:val="00493D7C"/>
    <w:rsid w:val="00495688"/>
    <w:rsid w:val="004965BD"/>
    <w:rsid w:val="004A7C28"/>
    <w:rsid w:val="004A7DE1"/>
    <w:rsid w:val="004B7A79"/>
    <w:rsid w:val="004C26BF"/>
    <w:rsid w:val="004C5432"/>
    <w:rsid w:val="004C5F7C"/>
    <w:rsid w:val="004D006C"/>
    <w:rsid w:val="004D5B20"/>
    <w:rsid w:val="004D621E"/>
    <w:rsid w:val="004E1BC2"/>
    <w:rsid w:val="004E4B30"/>
    <w:rsid w:val="004E5058"/>
    <w:rsid w:val="004F5929"/>
    <w:rsid w:val="004F6E48"/>
    <w:rsid w:val="00512B60"/>
    <w:rsid w:val="00526E62"/>
    <w:rsid w:val="00530BEF"/>
    <w:rsid w:val="0053221D"/>
    <w:rsid w:val="00532F6D"/>
    <w:rsid w:val="005445E3"/>
    <w:rsid w:val="0054517F"/>
    <w:rsid w:val="005559A0"/>
    <w:rsid w:val="0055757A"/>
    <w:rsid w:val="005658B3"/>
    <w:rsid w:val="0056646E"/>
    <w:rsid w:val="00575271"/>
    <w:rsid w:val="00575730"/>
    <w:rsid w:val="005765D6"/>
    <w:rsid w:val="00576DF1"/>
    <w:rsid w:val="00580607"/>
    <w:rsid w:val="00583ED2"/>
    <w:rsid w:val="005878FC"/>
    <w:rsid w:val="005B0892"/>
    <w:rsid w:val="005B235F"/>
    <w:rsid w:val="005B6D6D"/>
    <w:rsid w:val="005C47D1"/>
    <w:rsid w:val="005C6B18"/>
    <w:rsid w:val="005D19FD"/>
    <w:rsid w:val="005D2EFD"/>
    <w:rsid w:val="005D5C55"/>
    <w:rsid w:val="005E02CF"/>
    <w:rsid w:val="005E5F04"/>
    <w:rsid w:val="005E70C8"/>
    <w:rsid w:val="005F5E64"/>
    <w:rsid w:val="0060224F"/>
    <w:rsid w:val="006024B0"/>
    <w:rsid w:val="00605FC0"/>
    <w:rsid w:val="006062A5"/>
    <w:rsid w:val="0061050E"/>
    <w:rsid w:val="00614416"/>
    <w:rsid w:val="00614763"/>
    <w:rsid w:val="006147BD"/>
    <w:rsid w:val="00630823"/>
    <w:rsid w:val="00631306"/>
    <w:rsid w:val="00634684"/>
    <w:rsid w:val="00640396"/>
    <w:rsid w:val="0064269E"/>
    <w:rsid w:val="006437A4"/>
    <w:rsid w:val="00651146"/>
    <w:rsid w:val="0065157A"/>
    <w:rsid w:val="006577E9"/>
    <w:rsid w:val="00664C48"/>
    <w:rsid w:val="006656E5"/>
    <w:rsid w:val="00672948"/>
    <w:rsid w:val="006748C9"/>
    <w:rsid w:val="00687AE1"/>
    <w:rsid w:val="00697C73"/>
    <w:rsid w:val="006A202F"/>
    <w:rsid w:val="006A2788"/>
    <w:rsid w:val="006A376D"/>
    <w:rsid w:val="006A3983"/>
    <w:rsid w:val="006A3F77"/>
    <w:rsid w:val="006B22BE"/>
    <w:rsid w:val="006B5831"/>
    <w:rsid w:val="006C2C27"/>
    <w:rsid w:val="006E012C"/>
    <w:rsid w:val="006E1630"/>
    <w:rsid w:val="006E533F"/>
    <w:rsid w:val="006F3128"/>
    <w:rsid w:val="0070706A"/>
    <w:rsid w:val="00716F57"/>
    <w:rsid w:val="00717672"/>
    <w:rsid w:val="007225A5"/>
    <w:rsid w:val="007275E9"/>
    <w:rsid w:val="007308C0"/>
    <w:rsid w:val="00737287"/>
    <w:rsid w:val="00754F08"/>
    <w:rsid w:val="00756D89"/>
    <w:rsid w:val="00760329"/>
    <w:rsid w:val="00761962"/>
    <w:rsid w:val="00771C34"/>
    <w:rsid w:val="007853F8"/>
    <w:rsid w:val="007876AA"/>
    <w:rsid w:val="0079773E"/>
    <w:rsid w:val="007A3052"/>
    <w:rsid w:val="007A7222"/>
    <w:rsid w:val="007F24F0"/>
    <w:rsid w:val="008003BE"/>
    <w:rsid w:val="00801A7C"/>
    <w:rsid w:val="00810279"/>
    <w:rsid w:val="008150D0"/>
    <w:rsid w:val="00824C0A"/>
    <w:rsid w:val="00852C70"/>
    <w:rsid w:val="008571D5"/>
    <w:rsid w:val="008769D0"/>
    <w:rsid w:val="00882658"/>
    <w:rsid w:val="008831D0"/>
    <w:rsid w:val="00883888"/>
    <w:rsid w:val="0088481A"/>
    <w:rsid w:val="008923B7"/>
    <w:rsid w:val="00897100"/>
    <w:rsid w:val="008A13C1"/>
    <w:rsid w:val="008A2F93"/>
    <w:rsid w:val="008B68B8"/>
    <w:rsid w:val="008B6AC8"/>
    <w:rsid w:val="008B6BD8"/>
    <w:rsid w:val="008C0B83"/>
    <w:rsid w:val="008C3FB5"/>
    <w:rsid w:val="008D63EA"/>
    <w:rsid w:val="008D7ABE"/>
    <w:rsid w:val="008F11FE"/>
    <w:rsid w:val="008F31D2"/>
    <w:rsid w:val="008F5359"/>
    <w:rsid w:val="008F5FA4"/>
    <w:rsid w:val="009114F1"/>
    <w:rsid w:val="009267EC"/>
    <w:rsid w:val="00934EC1"/>
    <w:rsid w:val="00937C5F"/>
    <w:rsid w:val="00942EB5"/>
    <w:rsid w:val="00943EF9"/>
    <w:rsid w:val="009653B7"/>
    <w:rsid w:val="00971D4F"/>
    <w:rsid w:val="00976AED"/>
    <w:rsid w:val="00983F6B"/>
    <w:rsid w:val="00987F2D"/>
    <w:rsid w:val="009A0CBA"/>
    <w:rsid w:val="009B6268"/>
    <w:rsid w:val="009C0321"/>
    <w:rsid w:val="009C2D7C"/>
    <w:rsid w:val="009C4216"/>
    <w:rsid w:val="009C492E"/>
    <w:rsid w:val="009E12C7"/>
    <w:rsid w:val="009E249B"/>
    <w:rsid w:val="009E6CD1"/>
    <w:rsid w:val="009F1898"/>
    <w:rsid w:val="009F539A"/>
    <w:rsid w:val="00A06BFF"/>
    <w:rsid w:val="00A06D78"/>
    <w:rsid w:val="00A17C7E"/>
    <w:rsid w:val="00A2664F"/>
    <w:rsid w:val="00A40566"/>
    <w:rsid w:val="00A458CD"/>
    <w:rsid w:val="00A57302"/>
    <w:rsid w:val="00A63751"/>
    <w:rsid w:val="00A64C0D"/>
    <w:rsid w:val="00A65F9C"/>
    <w:rsid w:val="00A70279"/>
    <w:rsid w:val="00A70524"/>
    <w:rsid w:val="00A749AF"/>
    <w:rsid w:val="00A778E4"/>
    <w:rsid w:val="00A81523"/>
    <w:rsid w:val="00A8152C"/>
    <w:rsid w:val="00A8248C"/>
    <w:rsid w:val="00A86FF3"/>
    <w:rsid w:val="00A965F9"/>
    <w:rsid w:val="00A96B1F"/>
    <w:rsid w:val="00AA7CDA"/>
    <w:rsid w:val="00AB0392"/>
    <w:rsid w:val="00AB0A9C"/>
    <w:rsid w:val="00AB729F"/>
    <w:rsid w:val="00AC069E"/>
    <w:rsid w:val="00AC53D0"/>
    <w:rsid w:val="00AC7328"/>
    <w:rsid w:val="00AD2151"/>
    <w:rsid w:val="00AD2BA6"/>
    <w:rsid w:val="00AD4CBA"/>
    <w:rsid w:val="00AE082A"/>
    <w:rsid w:val="00AE534F"/>
    <w:rsid w:val="00AF1822"/>
    <w:rsid w:val="00B0773D"/>
    <w:rsid w:val="00B13EC4"/>
    <w:rsid w:val="00B15610"/>
    <w:rsid w:val="00B227DB"/>
    <w:rsid w:val="00B24123"/>
    <w:rsid w:val="00B26A96"/>
    <w:rsid w:val="00B272F0"/>
    <w:rsid w:val="00B334D3"/>
    <w:rsid w:val="00B37861"/>
    <w:rsid w:val="00B42396"/>
    <w:rsid w:val="00B45E87"/>
    <w:rsid w:val="00B478E5"/>
    <w:rsid w:val="00B51F06"/>
    <w:rsid w:val="00B61FEE"/>
    <w:rsid w:val="00B6298C"/>
    <w:rsid w:val="00B71067"/>
    <w:rsid w:val="00B713B0"/>
    <w:rsid w:val="00B770E3"/>
    <w:rsid w:val="00B77568"/>
    <w:rsid w:val="00B8001D"/>
    <w:rsid w:val="00B81465"/>
    <w:rsid w:val="00B84D42"/>
    <w:rsid w:val="00B851B3"/>
    <w:rsid w:val="00B87081"/>
    <w:rsid w:val="00B94024"/>
    <w:rsid w:val="00BA1276"/>
    <w:rsid w:val="00BB0856"/>
    <w:rsid w:val="00BB54C5"/>
    <w:rsid w:val="00BB55BA"/>
    <w:rsid w:val="00BC2160"/>
    <w:rsid w:val="00BC7A7E"/>
    <w:rsid w:val="00BF0FFF"/>
    <w:rsid w:val="00BF1F5E"/>
    <w:rsid w:val="00BF2A0F"/>
    <w:rsid w:val="00BF4B4A"/>
    <w:rsid w:val="00BF6BFD"/>
    <w:rsid w:val="00C062E4"/>
    <w:rsid w:val="00C453A8"/>
    <w:rsid w:val="00C4557A"/>
    <w:rsid w:val="00C45A73"/>
    <w:rsid w:val="00C830F3"/>
    <w:rsid w:val="00C865A8"/>
    <w:rsid w:val="00C922D9"/>
    <w:rsid w:val="00C924F9"/>
    <w:rsid w:val="00C93819"/>
    <w:rsid w:val="00C95E34"/>
    <w:rsid w:val="00CA1CE8"/>
    <w:rsid w:val="00CA4520"/>
    <w:rsid w:val="00CD28A8"/>
    <w:rsid w:val="00CD5994"/>
    <w:rsid w:val="00CD5B1D"/>
    <w:rsid w:val="00D1070D"/>
    <w:rsid w:val="00D1703C"/>
    <w:rsid w:val="00D172A3"/>
    <w:rsid w:val="00D252C0"/>
    <w:rsid w:val="00D3734B"/>
    <w:rsid w:val="00D422D2"/>
    <w:rsid w:val="00D45295"/>
    <w:rsid w:val="00D45873"/>
    <w:rsid w:val="00D52D4E"/>
    <w:rsid w:val="00D53DF8"/>
    <w:rsid w:val="00D65A68"/>
    <w:rsid w:val="00D8574D"/>
    <w:rsid w:val="00D931B7"/>
    <w:rsid w:val="00DA15F8"/>
    <w:rsid w:val="00DA3600"/>
    <w:rsid w:val="00DC0B94"/>
    <w:rsid w:val="00DC2D06"/>
    <w:rsid w:val="00DC71DA"/>
    <w:rsid w:val="00DD2606"/>
    <w:rsid w:val="00DD55F7"/>
    <w:rsid w:val="00DE11C6"/>
    <w:rsid w:val="00DE4060"/>
    <w:rsid w:val="00DE5260"/>
    <w:rsid w:val="00DE74D5"/>
    <w:rsid w:val="00DE7AF1"/>
    <w:rsid w:val="00DF3E86"/>
    <w:rsid w:val="00DF7126"/>
    <w:rsid w:val="00E10E2C"/>
    <w:rsid w:val="00E15019"/>
    <w:rsid w:val="00E210EB"/>
    <w:rsid w:val="00E21E44"/>
    <w:rsid w:val="00E25E1B"/>
    <w:rsid w:val="00E415BF"/>
    <w:rsid w:val="00E47B2E"/>
    <w:rsid w:val="00E5094F"/>
    <w:rsid w:val="00E529F8"/>
    <w:rsid w:val="00E61D25"/>
    <w:rsid w:val="00E62AC1"/>
    <w:rsid w:val="00E67CBE"/>
    <w:rsid w:val="00E72D75"/>
    <w:rsid w:val="00E77745"/>
    <w:rsid w:val="00E81226"/>
    <w:rsid w:val="00E83FCA"/>
    <w:rsid w:val="00E87BFD"/>
    <w:rsid w:val="00EA69BC"/>
    <w:rsid w:val="00EB0395"/>
    <w:rsid w:val="00EB1535"/>
    <w:rsid w:val="00EC6725"/>
    <w:rsid w:val="00ED0F93"/>
    <w:rsid w:val="00ED56FD"/>
    <w:rsid w:val="00EE0F5D"/>
    <w:rsid w:val="00EF3217"/>
    <w:rsid w:val="00EF7B4E"/>
    <w:rsid w:val="00F02F2A"/>
    <w:rsid w:val="00F15E88"/>
    <w:rsid w:val="00F1759A"/>
    <w:rsid w:val="00F26766"/>
    <w:rsid w:val="00F27764"/>
    <w:rsid w:val="00F32EBE"/>
    <w:rsid w:val="00F44B8C"/>
    <w:rsid w:val="00F65F94"/>
    <w:rsid w:val="00F747C5"/>
    <w:rsid w:val="00F865FE"/>
    <w:rsid w:val="00F86C56"/>
    <w:rsid w:val="00F91B18"/>
    <w:rsid w:val="00F92227"/>
    <w:rsid w:val="00F923CB"/>
    <w:rsid w:val="00F95CAE"/>
    <w:rsid w:val="00FA3626"/>
    <w:rsid w:val="00FB5188"/>
    <w:rsid w:val="00FC581D"/>
    <w:rsid w:val="00FC72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898675"/>
  <w15:chartTrackingRefBased/>
  <w15:docId w15:val="{B776496F-ABC8-E547-BE00-F487552D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00" w:lineRule="atLeast"/>
    </w:pPr>
    <w:rPr>
      <w:rFonts w:ascii="Times" w:hAnsi="Times"/>
      <w:sz w:val="24"/>
      <w:lang w:val="en-US" w:eastAsia="en-US"/>
    </w:rPr>
  </w:style>
  <w:style w:type="paragraph" w:styleId="Ttulo1">
    <w:name w:val="heading 1"/>
    <w:basedOn w:val="Normal"/>
    <w:next w:val="Body"/>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Ttulo2">
    <w:name w:val="heading 2"/>
    <w:basedOn w:val="Normal"/>
    <w:next w:val="Body"/>
    <w:qFormat/>
    <w:pPr>
      <w:keepNext/>
      <w:numPr>
        <w:ilvl w:val="1"/>
        <w:numId w:val="3"/>
      </w:numPr>
      <w:suppressAutoHyphens/>
      <w:spacing w:before="400" w:after="60" w:line="380" w:lineRule="atLeast"/>
      <w:outlineLvl w:val="1"/>
    </w:pPr>
    <w:rPr>
      <w:rFonts w:ascii="Arial" w:hAnsi="Arial"/>
      <w:b/>
      <w:kern w:val="32"/>
      <w:sz w:val="30"/>
    </w:rPr>
  </w:style>
  <w:style w:type="paragraph" w:styleId="Ttulo3">
    <w:name w:val="heading 3"/>
    <w:basedOn w:val="Normal"/>
    <w:next w:val="Body"/>
    <w:qFormat/>
    <w:pPr>
      <w:keepNext/>
      <w:numPr>
        <w:ilvl w:val="2"/>
        <w:numId w:val="3"/>
      </w:numPr>
      <w:suppressAutoHyphens/>
      <w:spacing w:before="300" w:after="60" w:line="340" w:lineRule="atLeast"/>
      <w:outlineLvl w:val="2"/>
    </w:pPr>
    <w:rPr>
      <w:rFonts w:ascii="Arial" w:hAnsi="Arial"/>
      <w:b/>
      <w:kern w:val="28"/>
      <w:sz w:val="26"/>
    </w:rPr>
  </w:style>
  <w:style w:type="paragraph" w:styleId="Ttulo4">
    <w:name w:val="heading 4"/>
    <w:basedOn w:val="Normal"/>
    <w:next w:val="Body"/>
    <w:qFormat/>
    <w:pPr>
      <w:keepNext/>
      <w:numPr>
        <w:ilvl w:val="3"/>
        <w:numId w:val="3"/>
      </w:numPr>
      <w:tabs>
        <w:tab w:val="clear" w:pos="1715"/>
        <w:tab w:val="num" w:pos="864"/>
      </w:tabs>
      <w:suppressAutoHyphens/>
      <w:spacing w:before="300" w:after="60" w:line="280" w:lineRule="atLeast"/>
      <w:ind w:left="864"/>
      <w:outlineLvl w:val="3"/>
    </w:pPr>
    <w:rPr>
      <w:rFonts w:ascii="Arial" w:hAnsi="Arial"/>
      <w:b/>
      <w:sz w:val="22"/>
    </w:rPr>
  </w:style>
  <w:style w:type="paragraph" w:styleId="Ttulo5">
    <w:name w:val="heading 5"/>
    <w:basedOn w:val="Normal"/>
    <w:next w:val="Body"/>
    <w:qFormat/>
    <w:pPr>
      <w:keepNext/>
      <w:numPr>
        <w:ilvl w:val="4"/>
        <w:numId w:val="3"/>
      </w:numPr>
      <w:suppressAutoHyphens/>
      <w:spacing w:before="200" w:after="60" w:line="260" w:lineRule="atLeast"/>
      <w:outlineLvl w:val="4"/>
    </w:pPr>
    <w:rPr>
      <w:rFonts w:ascii="Arial" w:hAnsi="Arial"/>
      <w:sz w:val="22"/>
    </w:rPr>
  </w:style>
  <w:style w:type="paragraph" w:styleId="Ttulo6">
    <w:name w:val="heading 6"/>
    <w:basedOn w:val="Normal"/>
    <w:next w:val="Body"/>
    <w:qFormat/>
    <w:pPr>
      <w:keepNext/>
      <w:numPr>
        <w:ilvl w:val="5"/>
        <w:numId w:val="3"/>
      </w:numPr>
      <w:suppressAutoHyphens/>
      <w:spacing w:before="240" w:after="60" w:line="260" w:lineRule="atLeast"/>
      <w:outlineLvl w:val="5"/>
    </w:pPr>
    <w:rPr>
      <w:rFonts w:ascii="Arial" w:hAnsi="Arial"/>
      <w:i/>
      <w:sz w:val="22"/>
    </w:rPr>
  </w:style>
  <w:style w:type="paragraph" w:styleId="Ttulo7">
    <w:name w:val="heading 7"/>
    <w:basedOn w:val="Normal"/>
    <w:qFormat/>
    <w:pPr>
      <w:numPr>
        <w:ilvl w:val="6"/>
        <w:numId w:val="3"/>
      </w:numPr>
      <w:spacing w:before="240" w:after="60"/>
      <w:outlineLvl w:val="6"/>
    </w:pPr>
    <w:rPr>
      <w:rFonts w:ascii="Arial" w:hAnsi="Arial"/>
      <w:noProof/>
      <w:sz w:val="20"/>
    </w:rPr>
  </w:style>
  <w:style w:type="paragraph" w:styleId="Ttulo8">
    <w:name w:val="heading 8"/>
    <w:basedOn w:val="Normal"/>
    <w:qFormat/>
    <w:pPr>
      <w:numPr>
        <w:ilvl w:val="7"/>
        <w:numId w:val="3"/>
      </w:numPr>
      <w:spacing w:before="240" w:after="60"/>
      <w:outlineLvl w:val="7"/>
    </w:pPr>
    <w:rPr>
      <w:rFonts w:ascii="Arial" w:hAnsi="Arial"/>
      <w:i/>
      <w:noProof/>
      <w:sz w:val="20"/>
    </w:rPr>
  </w:style>
  <w:style w:type="paragraph" w:styleId="Ttulo9">
    <w:name w:val="heading 9"/>
    <w:basedOn w:val="Normal"/>
    <w:qFormat/>
    <w:pPr>
      <w:numPr>
        <w:ilvl w:val="8"/>
        <w:numId w:val="3"/>
      </w:numPr>
      <w:spacing w:before="240" w:after="60"/>
      <w:outlineLvl w:val="8"/>
    </w:pPr>
    <w:rPr>
      <w:rFonts w:ascii="Arial" w:hAnsi="Arial"/>
      <w:b/>
      <w:i/>
      <w:noProof/>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ody">
    <w:name w:val="Body"/>
    <w:pPr>
      <w:tabs>
        <w:tab w:val="left" w:pos="1008"/>
        <w:tab w:val="right" w:leader="dot" w:pos="8280"/>
      </w:tabs>
      <w:spacing w:before="160" w:after="160" w:line="300" w:lineRule="atLeast"/>
    </w:pPr>
    <w:rPr>
      <w:color w:val="000000"/>
      <w:kern w:val="22"/>
      <w:sz w:val="22"/>
      <w:lang w:val="en-US" w:eastAsia="en-US"/>
    </w:rPr>
  </w:style>
  <w:style w:type="paragraph" w:styleId="Rodap">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val="en-US" w:eastAsia="en-US"/>
    </w:rPr>
  </w:style>
  <w:style w:type="paragraph" w:customStyle="1" w:styleId="ListBulleted2">
    <w:name w:val="List Bulleted 2"/>
    <w:pPr>
      <w:numPr>
        <w:numId w:val="2"/>
      </w:numPr>
      <w:spacing w:after="60" w:line="260" w:lineRule="atLeast"/>
      <w:ind w:left="720"/>
    </w:pPr>
    <w:rPr>
      <w:kern w:val="20"/>
      <w:sz w:val="22"/>
      <w:lang w:val="en-US" w:eastAsia="en-US"/>
    </w:rPr>
  </w:style>
  <w:style w:type="paragraph" w:styleId="ndice3">
    <w:name w:val="toc 3"/>
    <w:basedOn w:val="Normal"/>
    <w:uiPriority w:val="39"/>
    <w:pPr>
      <w:tabs>
        <w:tab w:val="left" w:pos="994"/>
        <w:tab w:val="right" w:leader="dot" w:pos="8280"/>
      </w:tabs>
      <w:spacing w:before="100" w:line="280" w:lineRule="atLeast"/>
      <w:ind w:left="1008" w:hanging="504"/>
    </w:pPr>
    <w:rPr>
      <w:rFonts w:ascii="Arial" w:hAnsi="Arial"/>
      <w:noProof/>
      <w:kern w:val="22"/>
      <w:sz w:val="22"/>
    </w:rPr>
  </w:style>
  <w:style w:type="paragraph" w:styleId="ndice1">
    <w:name w:val="toc 1"/>
    <w:next w:val="ndice2"/>
    <w:uiPriority w:val="39"/>
    <w:pPr>
      <w:keepNext/>
      <w:tabs>
        <w:tab w:val="left" w:pos="504"/>
        <w:tab w:val="right" w:leader="dot" w:pos="8280"/>
      </w:tabs>
      <w:spacing w:before="300" w:line="340" w:lineRule="atLeast"/>
      <w:ind w:left="504" w:hanging="504"/>
    </w:pPr>
    <w:rPr>
      <w:rFonts w:ascii="Arial" w:hAnsi="Arial"/>
      <w:b/>
      <w:noProof/>
      <w:kern w:val="22"/>
      <w:sz w:val="22"/>
      <w:lang w:val="en-US" w:eastAsia="en-US"/>
    </w:rPr>
  </w:style>
  <w:style w:type="paragraph" w:styleId="ndice2">
    <w:name w:val="toc 2"/>
    <w:uiPriority w:val="39"/>
    <w:pPr>
      <w:tabs>
        <w:tab w:val="left" w:pos="1440"/>
        <w:tab w:val="right" w:leader="dot" w:pos="8280"/>
      </w:tabs>
      <w:spacing w:before="300" w:line="340" w:lineRule="atLeast"/>
      <w:ind w:left="1440" w:hanging="1440"/>
    </w:pPr>
    <w:rPr>
      <w:rFonts w:ascii="Arial" w:hAnsi="Arial"/>
      <w:b/>
      <w:noProof/>
      <w:kern w:val="22"/>
      <w:sz w:val="22"/>
      <w:lang w:val="en-US" w:eastAsia="en-US"/>
    </w:rPr>
  </w:style>
  <w:style w:type="paragraph" w:styleId="ndice4">
    <w:name w:val="toc 4"/>
    <w:basedOn w:val="Normal"/>
    <w:uiPriority w:val="39"/>
    <w:pPr>
      <w:tabs>
        <w:tab w:val="left" w:pos="1987"/>
        <w:tab w:val="right" w:leader="dot" w:pos="8280"/>
      </w:tabs>
      <w:spacing w:before="20" w:after="20" w:line="280" w:lineRule="exact"/>
      <w:ind w:left="1987" w:hanging="547"/>
    </w:pPr>
    <w:rPr>
      <w:rFonts w:ascii="Arial" w:hAnsi="Arial"/>
      <w:noProof/>
      <w:kern w:val="22"/>
      <w:sz w:val="22"/>
    </w:rPr>
  </w:style>
  <w:style w:type="character" w:styleId="Nmerodepgina">
    <w:name w:val="page number"/>
    <w:basedOn w:val="Tipodeletrapredefinidodopargrafo"/>
  </w:style>
  <w:style w:type="paragraph" w:styleId="Legenda">
    <w:name w:val="caption"/>
    <w:next w:val="Body"/>
    <w:qFormat/>
    <w:pPr>
      <w:keepNext/>
      <w:tabs>
        <w:tab w:val="left" w:pos="1080"/>
      </w:tabs>
      <w:spacing w:before="100" w:after="40" w:line="260" w:lineRule="atLeast"/>
      <w:ind w:left="1080" w:hanging="1080"/>
    </w:pPr>
    <w:rPr>
      <w:rFonts w:ascii="Arial" w:hAnsi="Arial"/>
      <w:i/>
      <w:noProof/>
      <w:kern w:val="22"/>
      <w:sz w:val="22"/>
      <w:lang w:val="en-US" w:eastAsia="en-US"/>
    </w:rPr>
  </w:style>
  <w:style w:type="paragraph" w:styleId="Textodenotaderodap">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val="en-US"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val="en-US"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val="en-US" w:eastAsia="en-US"/>
    </w:rPr>
  </w:style>
  <w:style w:type="paragraph" w:customStyle="1" w:styleId="Heading4-nonum">
    <w:name w:val="Heading 4 - nonum"/>
    <w:next w:val="Body"/>
    <w:pPr>
      <w:tabs>
        <w:tab w:val="left" w:pos="1008"/>
      </w:tabs>
      <w:spacing w:line="280" w:lineRule="atLeast"/>
    </w:pPr>
    <w:rPr>
      <w:rFonts w:ascii="Arial" w:hAnsi="Arial"/>
      <w:b/>
      <w:noProof/>
      <w:sz w:val="22"/>
      <w:lang w:val="en-US" w:eastAsia="en-US"/>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lang w:val="en-US" w:eastAsia="en-US"/>
    </w:rPr>
  </w:style>
  <w:style w:type="paragraph" w:customStyle="1" w:styleId="ListNumbered2">
    <w:name w:val="List Numbered 2"/>
    <w:pPr>
      <w:tabs>
        <w:tab w:val="left" w:pos="432"/>
      </w:tabs>
      <w:spacing w:before="60" w:line="260" w:lineRule="atLeast"/>
      <w:ind w:left="864" w:hanging="432"/>
    </w:pPr>
    <w:rPr>
      <w:kern w:val="22"/>
      <w:sz w:val="22"/>
      <w:lang w:val="en-US"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val="en-US" w:eastAsia="en-US"/>
    </w:rPr>
  </w:style>
  <w:style w:type="paragraph" w:customStyle="1" w:styleId="ListMultilist2">
    <w:name w:val="List Multilist 2"/>
    <w:pPr>
      <w:spacing w:before="60" w:line="260" w:lineRule="atLeast"/>
      <w:ind w:left="864"/>
    </w:pPr>
    <w:rPr>
      <w:noProof/>
      <w:sz w:val="22"/>
      <w:lang w:val="en-US" w:eastAsia="en-US"/>
    </w:rPr>
  </w:style>
  <w:style w:type="character" w:styleId="Hiperligao">
    <w:name w:val="Hyperlink"/>
    <w:basedOn w:val="Tipodeletrapredefinidodopargrafo"/>
    <w:uiPriority w:val="99"/>
    <w:rPr>
      <w:color w:val="0000FF"/>
      <w:u w:val="single"/>
    </w:rPr>
  </w:style>
  <w:style w:type="paragraph" w:customStyle="1" w:styleId="Heading1-Appendix">
    <w:name w:val="Heading 1 - Appendix"/>
    <w:next w:val="Body"/>
    <w:pPr>
      <w:pageBreakBefore/>
      <w:numPr>
        <w:numId w:val="4"/>
      </w:numPr>
      <w:tabs>
        <w:tab w:val="clear" w:pos="2160"/>
        <w:tab w:val="left" w:pos="2376"/>
      </w:tabs>
      <w:suppressAutoHyphens/>
      <w:spacing w:after="400" w:line="480" w:lineRule="atLeast"/>
      <w:ind w:left="2376" w:hanging="2376"/>
    </w:pPr>
    <w:rPr>
      <w:rFonts w:ascii="Arial" w:hAnsi="Arial"/>
      <w:b/>
      <w:sz w:val="34"/>
      <w:lang w:val="en-US" w:eastAsia="en-US"/>
    </w:rPr>
  </w:style>
  <w:style w:type="paragraph" w:styleId="ndicedeilustraes">
    <w:name w:val="table of figures"/>
    <w:basedOn w:val="Normal"/>
    <w:next w:val="Normal"/>
    <w:uiPriority w:val="99"/>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Cabealho">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ndice5">
    <w:name w:val="toc 5"/>
    <w:basedOn w:val="Normal"/>
    <w:next w:val="Normal"/>
    <w:autoRedefine/>
    <w:uiPriority w:val="39"/>
    <w:pPr>
      <w:tabs>
        <w:tab w:val="left" w:pos="1987"/>
        <w:tab w:val="left" w:pos="2520"/>
        <w:tab w:val="right" w:leader="dot" w:pos="8280"/>
      </w:tabs>
      <w:spacing w:before="20" w:after="20"/>
      <w:ind w:left="1901" w:hanging="907"/>
    </w:pPr>
    <w:rPr>
      <w:rFonts w:ascii="Arial" w:hAnsi="Arial"/>
      <w:noProof/>
      <w:sz w:val="22"/>
      <w:szCs w:val="22"/>
    </w:rPr>
  </w:style>
  <w:style w:type="paragraph" w:styleId="ndice6">
    <w:name w:val="toc 6"/>
    <w:basedOn w:val="Normal"/>
    <w:next w:val="Normal"/>
    <w:autoRedefine/>
    <w:uiPriority w:val="39"/>
    <w:pPr>
      <w:tabs>
        <w:tab w:val="left" w:pos="2880"/>
        <w:tab w:val="right" w:leader="dot" w:pos="8280"/>
      </w:tabs>
      <w:ind w:left="2894" w:hanging="907"/>
    </w:pPr>
    <w:rPr>
      <w:rFonts w:ascii="Arial" w:hAnsi="Arial"/>
      <w:noProof/>
      <w:sz w:val="22"/>
    </w:rPr>
  </w:style>
  <w:style w:type="paragraph" w:styleId="ndice7">
    <w:name w:val="toc 7"/>
    <w:basedOn w:val="Normal"/>
    <w:next w:val="Normal"/>
    <w:autoRedefine/>
    <w:uiPriority w:val="39"/>
    <w:pPr>
      <w:tabs>
        <w:tab w:val="left" w:pos="2880"/>
        <w:tab w:val="right" w:leader="dot" w:pos="8280"/>
      </w:tabs>
      <w:spacing w:before="20" w:after="20" w:line="280" w:lineRule="atLeast"/>
      <w:ind w:left="2880" w:hanging="994"/>
    </w:pPr>
    <w:rPr>
      <w:rFonts w:ascii="Arial" w:hAnsi="Arial"/>
      <w:noProof/>
      <w:sz w:val="22"/>
      <w:szCs w:val="24"/>
    </w:rPr>
  </w:style>
  <w:style w:type="character" w:styleId="Hiperligaovisitada">
    <w:name w:val="FollowedHyperlink"/>
    <w:basedOn w:val="Tipodeletrapredefinidodopargrafo"/>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ndice8">
    <w:name w:val="toc 8"/>
    <w:basedOn w:val="Normal"/>
    <w:next w:val="Normal"/>
    <w:autoRedefine/>
    <w:uiPriority w:val="39"/>
    <w:pPr>
      <w:tabs>
        <w:tab w:val="left" w:pos="4050"/>
        <w:tab w:val="right" w:leader="dot" w:pos="8256"/>
      </w:tabs>
      <w:spacing w:after="40" w:line="260" w:lineRule="atLeast"/>
      <w:ind w:left="4046" w:hanging="1166"/>
    </w:pPr>
    <w:rPr>
      <w:rFonts w:ascii="Arial" w:hAnsi="Arial"/>
      <w:noProof/>
      <w:sz w:val="22"/>
      <w:szCs w:val="24"/>
    </w:rPr>
  </w:style>
  <w:style w:type="paragraph" w:customStyle="1" w:styleId="z-table-instructions-grey">
    <w:name w:val="z-table-instructions-grey"/>
    <w:basedOn w:val="z-table-instructions"/>
    <w:pPr>
      <w:spacing w:line="180" w:lineRule="atLeast"/>
    </w:pPr>
    <w:rPr>
      <w:color w:val="999999"/>
    </w:rPr>
  </w:style>
  <w:style w:type="paragraph" w:styleId="ndice9">
    <w:name w:val="toc 9"/>
    <w:basedOn w:val="Normal"/>
    <w:next w:val="Normal"/>
    <w:autoRedefine/>
    <w:uiPriority w:val="39"/>
    <w:pPr>
      <w:spacing w:line="240" w:lineRule="auto"/>
      <w:ind w:left="1920"/>
    </w:pPr>
    <w:rPr>
      <w:rFonts w:ascii="Times New Roman" w:hAnsi="Times New Roman"/>
      <w:szCs w:val="24"/>
    </w:rPr>
  </w:style>
  <w:style w:type="paragraph" w:customStyle="1" w:styleId="Heading2-Appendix">
    <w:name w:val="Heading 2 - Appendix"/>
    <w:basedOn w:val="Body"/>
    <w:next w:val="Body"/>
    <w:pPr>
      <w:keepNext/>
      <w:numPr>
        <w:ilvl w:val="1"/>
        <w:numId w:val="5"/>
      </w:numPr>
      <w:tabs>
        <w:tab w:val="clear" w:pos="576"/>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val="en-US"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Refdecomentrio">
    <w:name w:val="annotation reference"/>
    <w:basedOn w:val="Tipodeletrapredefinidodopargrafo"/>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anumerada"/>
    <w:pPr>
      <w:keepNext/>
      <w:spacing w:before="240" w:line="240" w:lineRule="auto"/>
      <w:ind w:right="360"/>
    </w:pPr>
    <w:rPr>
      <w:rFonts w:ascii="Times New Roman" w:hAnsi="Times New Roman"/>
    </w:rPr>
  </w:style>
  <w:style w:type="paragraph" w:styleId="Listanumerada">
    <w:name w:val="List Number"/>
    <w:basedOn w:val="Normal"/>
    <w:pPr>
      <w:tabs>
        <w:tab w:val="num" w:pos="360"/>
      </w:tabs>
      <w:ind w:left="360" w:hanging="360"/>
    </w:pPr>
  </w:style>
  <w:style w:type="character" w:styleId="Refdenotaderodap">
    <w:name w:val="footnote reference"/>
    <w:basedOn w:val="Tipodeletrapredefinidodopargrafo"/>
    <w:semiHidden/>
    <w:rPr>
      <w:vertAlign w:val="superscript"/>
    </w:rPr>
  </w:style>
  <w:style w:type="paragraph" w:styleId="Textodebalo">
    <w:name w:val="Balloon Text"/>
    <w:basedOn w:val="Normal"/>
    <w:semiHidden/>
    <w:rPr>
      <w:rFonts w:ascii="Tahoma" w:hAnsi="Tahoma" w:cs="Tahoma"/>
      <w:sz w:val="16"/>
      <w:szCs w:val="16"/>
    </w:rPr>
  </w:style>
  <w:style w:type="paragraph" w:styleId="Textodecomentrio">
    <w:name w:val="annotation text"/>
    <w:basedOn w:val="Normal"/>
    <w:semiHidden/>
    <w:rPr>
      <w:sz w:val="20"/>
    </w:rPr>
  </w:style>
  <w:style w:type="paragraph" w:styleId="Assuntodecomentrio">
    <w:name w:val="annotation subject"/>
    <w:basedOn w:val="Textodecomentrio"/>
    <w:next w:val="Textodecomentrio"/>
    <w:semiHidden/>
    <w:rPr>
      <w:b/>
      <w:bCs/>
    </w:rPr>
  </w:style>
  <w:style w:type="table" w:styleId="TabelacomGrelha">
    <w:name w:val="Table Grid"/>
    <w:basedOn w:val="Tabelanormal"/>
    <w:rsid w:val="001829A3"/>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odocumento">
    <w:name w:val="Document Map"/>
    <w:basedOn w:val="Normal"/>
    <w:semiHidden/>
    <w:pPr>
      <w:shd w:val="clear" w:color="auto" w:fill="000080"/>
    </w:pPr>
    <w:rPr>
      <w:rFonts w:ascii="Tahoma" w:hAnsi="Tahoma" w:cs="Tahoma"/>
    </w:rPr>
  </w:style>
  <w:style w:type="paragraph" w:styleId="Lista2">
    <w:name w:val="List 2"/>
    <w:basedOn w:val="Normal"/>
    <w:pPr>
      <w:ind w:left="720" w:hanging="360"/>
    </w:pPr>
  </w:style>
  <w:style w:type="character" w:customStyle="1" w:styleId="BodyChar">
    <w:name w:val="Body Char"/>
    <w:basedOn w:val="Tipodeletrapredefinidodopargrafo"/>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paragraph" w:styleId="NormalWeb">
    <w:name w:val="Normal (Web)"/>
    <w:basedOn w:val="Normal"/>
    <w:uiPriority w:val="99"/>
    <w:unhideWhenUsed/>
    <w:rsid w:val="00B6298C"/>
    <w:pPr>
      <w:spacing w:before="100" w:beforeAutospacing="1" w:after="100" w:afterAutospacing="1" w:line="240" w:lineRule="auto"/>
    </w:pPr>
    <w:rPr>
      <w:rFonts w:ascii="Times New Roman" w:hAnsi="Times New Roman"/>
      <w:szCs w:val="24"/>
      <w:lang w:val="en-GB" w:eastAsia="en-GB"/>
    </w:rPr>
  </w:style>
  <w:style w:type="character" w:styleId="Forte">
    <w:name w:val="Strong"/>
    <w:basedOn w:val="Tipodeletrapredefinidodopargrafo"/>
    <w:uiPriority w:val="22"/>
    <w:qFormat/>
    <w:rsid w:val="00B6298C"/>
    <w:rPr>
      <w:b/>
      <w:bCs/>
    </w:rPr>
  </w:style>
  <w:style w:type="paragraph" w:styleId="PargrafodaLista">
    <w:name w:val="List Paragraph"/>
    <w:basedOn w:val="Normal"/>
    <w:uiPriority w:val="34"/>
    <w:qFormat/>
    <w:rsid w:val="00C062E4"/>
    <w:pPr>
      <w:spacing w:line="240" w:lineRule="auto"/>
      <w:ind w:left="720"/>
      <w:contextualSpacing/>
    </w:pPr>
    <w:rPr>
      <w:rFonts w:eastAsia="Times" w:cs="Times"/>
      <w:szCs w:val="24"/>
      <w:lang w:eastAsia="ja-JP"/>
    </w:rPr>
  </w:style>
  <w:style w:type="table" w:customStyle="1" w:styleId="NormalTable0">
    <w:name w:val="Normal Table0"/>
    <w:rsid w:val="008003BE"/>
    <w:rPr>
      <w:rFonts w:ascii="Times" w:eastAsia="Times" w:hAnsi="Times" w:cs="Times"/>
      <w:sz w:val="24"/>
      <w:szCs w:val="24"/>
      <w:lang w:val="en-US" w:eastAsia="ja-JP"/>
    </w:rPr>
    <w:tblPr>
      <w:tblCellMar>
        <w:top w:w="0" w:type="dxa"/>
        <w:left w:w="0" w:type="dxa"/>
        <w:bottom w:w="0" w:type="dxa"/>
        <w:right w:w="0" w:type="dxa"/>
      </w:tblCellMar>
    </w:tblPr>
  </w:style>
  <w:style w:type="character" w:styleId="MenoNoResolvida">
    <w:name w:val="Unresolved Mention"/>
    <w:basedOn w:val="Tipodeletrapredefinidodopargrafo"/>
    <w:uiPriority w:val="99"/>
    <w:semiHidden/>
    <w:unhideWhenUsed/>
    <w:rsid w:val="000F21E5"/>
    <w:rPr>
      <w:color w:val="605E5C"/>
      <w:shd w:val="clear" w:color="auto" w:fill="E1DFDD"/>
    </w:rPr>
  </w:style>
  <w:style w:type="table" w:customStyle="1" w:styleId="TableNormal">
    <w:name w:val="Table Normal"/>
    <w:rsid w:val="00B61FEE"/>
    <w:rPr>
      <w:rFonts w:ascii="Times" w:eastAsia="Times" w:hAnsi="Times" w:cs="Times"/>
      <w:sz w:val="24"/>
      <w:szCs w:val="24"/>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048775">
      <w:bodyDiv w:val="1"/>
      <w:marLeft w:val="0"/>
      <w:marRight w:val="0"/>
      <w:marTop w:val="0"/>
      <w:marBottom w:val="0"/>
      <w:divBdr>
        <w:top w:val="none" w:sz="0" w:space="0" w:color="auto"/>
        <w:left w:val="none" w:sz="0" w:space="0" w:color="auto"/>
        <w:bottom w:val="none" w:sz="0" w:space="0" w:color="auto"/>
        <w:right w:val="none" w:sz="0" w:space="0" w:color="auto"/>
      </w:divBdr>
    </w:div>
    <w:div w:id="326910492">
      <w:bodyDiv w:val="1"/>
      <w:marLeft w:val="0"/>
      <w:marRight w:val="0"/>
      <w:marTop w:val="0"/>
      <w:marBottom w:val="0"/>
      <w:divBdr>
        <w:top w:val="none" w:sz="0" w:space="0" w:color="auto"/>
        <w:left w:val="none" w:sz="0" w:space="0" w:color="auto"/>
        <w:bottom w:val="none" w:sz="0" w:space="0" w:color="auto"/>
        <w:right w:val="none" w:sz="0" w:space="0" w:color="auto"/>
      </w:divBdr>
    </w:div>
    <w:div w:id="459032444">
      <w:bodyDiv w:val="1"/>
      <w:marLeft w:val="0"/>
      <w:marRight w:val="0"/>
      <w:marTop w:val="0"/>
      <w:marBottom w:val="0"/>
      <w:divBdr>
        <w:top w:val="none" w:sz="0" w:space="0" w:color="auto"/>
        <w:left w:val="none" w:sz="0" w:space="0" w:color="auto"/>
        <w:bottom w:val="none" w:sz="0" w:space="0" w:color="auto"/>
        <w:right w:val="none" w:sz="0" w:space="0" w:color="auto"/>
      </w:divBdr>
    </w:div>
    <w:div w:id="503394640">
      <w:bodyDiv w:val="1"/>
      <w:marLeft w:val="0"/>
      <w:marRight w:val="0"/>
      <w:marTop w:val="0"/>
      <w:marBottom w:val="0"/>
      <w:divBdr>
        <w:top w:val="none" w:sz="0" w:space="0" w:color="auto"/>
        <w:left w:val="none" w:sz="0" w:space="0" w:color="auto"/>
        <w:bottom w:val="none" w:sz="0" w:space="0" w:color="auto"/>
        <w:right w:val="none" w:sz="0" w:space="0" w:color="auto"/>
      </w:divBdr>
    </w:div>
    <w:div w:id="511339863">
      <w:bodyDiv w:val="1"/>
      <w:marLeft w:val="0"/>
      <w:marRight w:val="0"/>
      <w:marTop w:val="0"/>
      <w:marBottom w:val="0"/>
      <w:divBdr>
        <w:top w:val="none" w:sz="0" w:space="0" w:color="auto"/>
        <w:left w:val="none" w:sz="0" w:space="0" w:color="auto"/>
        <w:bottom w:val="none" w:sz="0" w:space="0" w:color="auto"/>
        <w:right w:val="none" w:sz="0" w:space="0" w:color="auto"/>
      </w:divBdr>
    </w:div>
    <w:div w:id="628317235">
      <w:bodyDiv w:val="1"/>
      <w:marLeft w:val="0"/>
      <w:marRight w:val="0"/>
      <w:marTop w:val="0"/>
      <w:marBottom w:val="0"/>
      <w:divBdr>
        <w:top w:val="none" w:sz="0" w:space="0" w:color="auto"/>
        <w:left w:val="none" w:sz="0" w:space="0" w:color="auto"/>
        <w:bottom w:val="none" w:sz="0" w:space="0" w:color="auto"/>
        <w:right w:val="none" w:sz="0" w:space="0" w:color="auto"/>
      </w:divBdr>
    </w:div>
    <w:div w:id="660038960">
      <w:bodyDiv w:val="1"/>
      <w:marLeft w:val="0"/>
      <w:marRight w:val="0"/>
      <w:marTop w:val="0"/>
      <w:marBottom w:val="0"/>
      <w:divBdr>
        <w:top w:val="none" w:sz="0" w:space="0" w:color="auto"/>
        <w:left w:val="none" w:sz="0" w:space="0" w:color="auto"/>
        <w:bottom w:val="none" w:sz="0" w:space="0" w:color="auto"/>
        <w:right w:val="none" w:sz="0" w:space="0" w:color="auto"/>
      </w:divBdr>
    </w:div>
    <w:div w:id="677003870">
      <w:bodyDiv w:val="1"/>
      <w:marLeft w:val="0"/>
      <w:marRight w:val="0"/>
      <w:marTop w:val="0"/>
      <w:marBottom w:val="0"/>
      <w:divBdr>
        <w:top w:val="none" w:sz="0" w:space="0" w:color="auto"/>
        <w:left w:val="none" w:sz="0" w:space="0" w:color="auto"/>
        <w:bottom w:val="none" w:sz="0" w:space="0" w:color="auto"/>
        <w:right w:val="none" w:sz="0" w:space="0" w:color="auto"/>
      </w:divBdr>
    </w:div>
    <w:div w:id="688604734">
      <w:bodyDiv w:val="1"/>
      <w:marLeft w:val="0"/>
      <w:marRight w:val="0"/>
      <w:marTop w:val="0"/>
      <w:marBottom w:val="0"/>
      <w:divBdr>
        <w:top w:val="none" w:sz="0" w:space="0" w:color="auto"/>
        <w:left w:val="none" w:sz="0" w:space="0" w:color="auto"/>
        <w:bottom w:val="none" w:sz="0" w:space="0" w:color="auto"/>
        <w:right w:val="none" w:sz="0" w:space="0" w:color="auto"/>
      </w:divBdr>
    </w:div>
    <w:div w:id="689452775">
      <w:bodyDiv w:val="1"/>
      <w:marLeft w:val="0"/>
      <w:marRight w:val="0"/>
      <w:marTop w:val="0"/>
      <w:marBottom w:val="0"/>
      <w:divBdr>
        <w:top w:val="none" w:sz="0" w:space="0" w:color="auto"/>
        <w:left w:val="none" w:sz="0" w:space="0" w:color="auto"/>
        <w:bottom w:val="none" w:sz="0" w:space="0" w:color="auto"/>
        <w:right w:val="none" w:sz="0" w:space="0" w:color="auto"/>
      </w:divBdr>
    </w:div>
    <w:div w:id="845631412">
      <w:bodyDiv w:val="1"/>
      <w:marLeft w:val="0"/>
      <w:marRight w:val="0"/>
      <w:marTop w:val="0"/>
      <w:marBottom w:val="0"/>
      <w:divBdr>
        <w:top w:val="none" w:sz="0" w:space="0" w:color="auto"/>
        <w:left w:val="none" w:sz="0" w:space="0" w:color="auto"/>
        <w:bottom w:val="none" w:sz="0" w:space="0" w:color="auto"/>
        <w:right w:val="none" w:sz="0" w:space="0" w:color="auto"/>
      </w:divBdr>
    </w:div>
    <w:div w:id="924536979">
      <w:bodyDiv w:val="1"/>
      <w:marLeft w:val="0"/>
      <w:marRight w:val="0"/>
      <w:marTop w:val="0"/>
      <w:marBottom w:val="0"/>
      <w:divBdr>
        <w:top w:val="none" w:sz="0" w:space="0" w:color="auto"/>
        <w:left w:val="none" w:sz="0" w:space="0" w:color="auto"/>
        <w:bottom w:val="none" w:sz="0" w:space="0" w:color="auto"/>
        <w:right w:val="none" w:sz="0" w:space="0" w:color="auto"/>
      </w:divBdr>
    </w:div>
    <w:div w:id="1065762041">
      <w:bodyDiv w:val="1"/>
      <w:marLeft w:val="0"/>
      <w:marRight w:val="0"/>
      <w:marTop w:val="0"/>
      <w:marBottom w:val="0"/>
      <w:divBdr>
        <w:top w:val="none" w:sz="0" w:space="0" w:color="auto"/>
        <w:left w:val="none" w:sz="0" w:space="0" w:color="auto"/>
        <w:bottom w:val="none" w:sz="0" w:space="0" w:color="auto"/>
        <w:right w:val="none" w:sz="0" w:space="0" w:color="auto"/>
      </w:divBdr>
    </w:div>
    <w:div w:id="1095905708">
      <w:bodyDiv w:val="1"/>
      <w:marLeft w:val="0"/>
      <w:marRight w:val="0"/>
      <w:marTop w:val="0"/>
      <w:marBottom w:val="0"/>
      <w:divBdr>
        <w:top w:val="none" w:sz="0" w:space="0" w:color="auto"/>
        <w:left w:val="none" w:sz="0" w:space="0" w:color="auto"/>
        <w:bottom w:val="none" w:sz="0" w:space="0" w:color="auto"/>
        <w:right w:val="none" w:sz="0" w:space="0" w:color="auto"/>
      </w:divBdr>
    </w:div>
    <w:div w:id="1234586592">
      <w:bodyDiv w:val="1"/>
      <w:marLeft w:val="0"/>
      <w:marRight w:val="0"/>
      <w:marTop w:val="0"/>
      <w:marBottom w:val="0"/>
      <w:divBdr>
        <w:top w:val="none" w:sz="0" w:space="0" w:color="auto"/>
        <w:left w:val="none" w:sz="0" w:space="0" w:color="auto"/>
        <w:bottom w:val="none" w:sz="0" w:space="0" w:color="auto"/>
        <w:right w:val="none" w:sz="0" w:space="0" w:color="auto"/>
      </w:divBdr>
    </w:div>
    <w:div w:id="1284506418">
      <w:bodyDiv w:val="1"/>
      <w:marLeft w:val="0"/>
      <w:marRight w:val="0"/>
      <w:marTop w:val="0"/>
      <w:marBottom w:val="0"/>
      <w:divBdr>
        <w:top w:val="none" w:sz="0" w:space="0" w:color="auto"/>
        <w:left w:val="none" w:sz="0" w:space="0" w:color="auto"/>
        <w:bottom w:val="none" w:sz="0" w:space="0" w:color="auto"/>
        <w:right w:val="none" w:sz="0" w:space="0" w:color="auto"/>
      </w:divBdr>
    </w:div>
    <w:div w:id="1303773493">
      <w:bodyDiv w:val="1"/>
      <w:marLeft w:val="0"/>
      <w:marRight w:val="0"/>
      <w:marTop w:val="0"/>
      <w:marBottom w:val="0"/>
      <w:divBdr>
        <w:top w:val="none" w:sz="0" w:space="0" w:color="auto"/>
        <w:left w:val="none" w:sz="0" w:space="0" w:color="auto"/>
        <w:bottom w:val="none" w:sz="0" w:space="0" w:color="auto"/>
        <w:right w:val="none" w:sz="0" w:space="0" w:color="auto"/>
      </w:divBdr>
    </w:div>
    <w:div w:id="1306738916">
      <w:bodyDiv w:val="1"/>
      <w:marLeft w:val="0"/>
      <w:marRight w:val="0"/>
      <w:marTop w:val="0"/>
      <w:marBottom w:val="0"/>
      <w:divBdr>
        <w:top w:val="none" w:sz="0" w:space="0" w:color="auto"/>
        <w:left w:val="none" w:sz="0" w:space="0" w:color="auto"/>
        <w:bottom w:val="none" w:sz="0" w:space="0" w:color="auto"/>
        <w:right w:val="none" w:sz="0" w:space="0" w:color="auto"/>
      </w:divBdr>
    </w:div>
    <w:div w:id="1408574344">
      <w:bodyDiv w:val="1"/>
      <w:marLeft w:val="0"/>
      <w:marRight w:val="0"/>
      <w:marTop w:val="0"/>
      <w:marBottom w:val="0"/>
      <w:divBdr>
        <w:top w:val="none" w:sz="0" w:space="0" w:color="auto"/>
        <w:left w:val="none" w:sz="0" w:space="0" w:color="auto"/>
        <w:bottom w:val="none" w:sz="0" w:space="0" w:color="auto"/>
        <w:right w:val="none" w:sz="0" w:space="0" w:color="auto"/>
      </w:divBdr>
    </w:div>
    <w:div w:id="1777863343">
      <w:bodyDiv w:val="1"/>
      <w:marLeft w:val="0"/>
      <w:marRight w:val="0"/>
      <w:marTop w:val="0"/>
      <w:marBottom w:val="0"/>
      <w:divBdr>
        <w:top w:val="none" w:sz="0" w:space="0" w:color="auto"/>
        <w:left w:val="none" w:sz="0" w:space="0" w:color="auto"/>
        <w:bottom w:val="none" w:sz="0" w:space="0" w:color="auto"/>
        <w:right w:val="none" w:sz="0" w:space="0" w:color="auto"/>
      </w:divBdr>
    </w:div>
    <w:div w:id="1824814079">
      <w:bodyDiv w:val="1"/>
      <w:marLeft w:val="0"/>
      <w:marRight w:val="0"/>
      <w:marTop w:val="0"/>
      <w:marBottom w:val="0"/>
      <w:divBdr>
        <w:top w:val="none" w:sz="0" w:space="0" w:color="auto"/>
        <w:left w:val="none" w:sz="0" w:space="0" w:color="auto"/>
        <w:bottom w:val="none" w:sz="0" w:space="0" w:color="auto"/>
        <w:right w:val="none" w:sz="0" w:space="0" w:color="auto"/>
      </w:divBdr>
    </w:div>
    <w:div w:id="1835104816">
      <w:bodyDiv w:val="1"/>
      <w:marLeft w:val="0"/>
      <w:marRight w:val="0"/>
      <w:marTop w:val="0"/>
      <w:marBottom w:val="0"/>
      <w:divBdr>
        <w:top w:val="none" w:sz="0" w:space="0" w:color="auto"/>
        <w:left w:val="none" w:sz="0" w:space="0" w:color="auto"/>
        <w:bottom w:val="none" w:sz="0" w:space="0" w:color="auto"/>
        <w:right w:val="none" w:sz="0" w:space="0" w:color="auto"/>
      </w:divBdr>
    </w:div>
    <w:div w:id="1870682396">
      <w:bodyDiv w:val="1"/>
      <w:marLeft w:val="0"/>
      <w:marRight w:val="0"/>
      <w:marTop w:val="0"/>
      <w:marBottom w:val="0"/>
      <w:divBdr>
        <w:top w:val="none" w:sz="0" w:space="0" w:color="auto"/>
        <w:left w:val="none" w:sz="0" w:space="0" w:color="auto"/>
        <w:bottom w:val="none" w:sz="0" w:space="0" w:color="auto"/>
        <w:right w:val="none" w:sz="0" w:space="0" w:color="auto"/>
      </w:divBdr>
    </w:div>
    <w:div w:id="1898129779">
      <w:bodyDiv w:val="1"/>
      <w:marLeft w:val="0"/>
      <w:marRight w:val="0"/>
      <w:marTop w:val="0"/>
      <w:marBottom w:val="0"/>
      <w:divBdr>
        <w:top w:val="none" w:sz="0" w:space="0" w:color="auto"/>
        <w:left w:val="none" w:sz="0" w:space="0" w:color="auto"/>
        <w:bottom w:val="none" w:sz="0" w:space="0" w:color="auto"/>
        <w:right w:val="none" w:sz="0" w:space="0" w:color="auto"/>
      </w:divBdr>
    </w:div>
    <w:div w:id="2013409625">
      <w:bodyDiv w:val="1"/>
      <w:marLeft w:val="0"/>
      <w:marRight w:val="0"/>
      <w:marTop w:val="0"/>
      <w:marBottom w:val="0"/>
      <w:divBdr>
        <w:top w:val="none" w:sz="0" w:space="0" w:color="auto"/>
        <w:left w:val="none" w:sz="0" w:space="0" w:color="auto"/>
        <w:bottom w:val="none" w:sz="0" w:space="0" w:color="auto"/>
        <w:right w:val="none" w:sz="0" w:space="0" w:color="auto"/>
      </w:divBdr>
    </w:div>
    <w:div w:id="2016612433">
      <w:bodyDiv w:val="1"/>
      <w:marLeft w:val="0"/>
      <w:marRight w:val="0"/>
      <w:marTop w:val="0"/>
      <w:marBottom w:val="0"/>
      <w:divBdr>
        <w:top w:val="none" w:sz="0" w:space="0" w:color="auto"/>
        <w:left w:val="none" w:sz="0" w:space="0" w:color="auto"/>
        <w:bottom w:val="none" w:sz="0" w:space="0" w:color="auto"/>
        <w:right w:val="none" w:sz="0" w:space="0" w:color="auto"/>
      </w:divBdr>
    </w:div>
    <w:div w:id="207187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hyperlink" Target="https://www.youtube.com/watch?v=wEhEUCJpOpc"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s://github.com/socialsoftware/quizzes-tutor" TargetMode="Externa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desosa.n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hyperlink" Target="https://se.ewi.tudelft.nl/desosa2019/"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https://desosa2022.netlify.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hyperlink" Target="https://docs.sonarqube.org/latest/" TargetMode="External"/><Relationship Id="rId30" Type="http://schemas.openxmlformats.org/officeDocument/2006/relationships/hyperlink" Target="https://2021.desosa.nl/"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21B69-9414-457A-BB66-D54E7EC47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65</Pages>
  <Words>15155</Words>
  <Characters>86386</Characters>
  <Application>Microsoft Office Word</Application>
  <DocSecurity>0</DocSecurity>
  <Lines>719</Lines>
  <Paragraphs>202</Paragraphs>
  <ScaleCrop>false</ScaleCrop>
  <HeadingPairs>
    <vt:vector size="6" baseType="variant">
      <vt:variant>
        <vt:lpstr>Título</vt:lpstr>
      </vt:variant>
      <vt:variant>
        <vt:i4>1</vt:i4>
      </vt:variant>
      <vt:variant>
        <vt:lpstr>Title</vt:lpstr>
      </vt:variant>
      <vt:variant>
        <vt:i4>1</vt:i4>
      </vt:variant>
      <vt:variant>
        <vt:lpstr>Headings</vt:lpstr>
      </vt:variant>
      <vt:variant>
        <vt:i4>38</vt:i4>
      </vt:variant>
    </vt:vector>
  </HeadingPairs>
  <TitlesOfParts>
    <vt:vector size="40" baseType="lpstr">
      <vt:lpstr>DID Template</vt:lpstr>
      <vt:lpstr>DID Template</vt:lpstr>
      <vt:lpstr>Documentation Roadmap</vt:lpstr>
      <vt:lpstr>    Document Management and Configuration Control Information</vt:lpstr>
      <vt:lpstr>    Purpose and Scope of the SAD</vt:lpstr>
      <vt:lpstr>    How the SAD Is Organized</vt:lpstr>
      <vt:lpstr>    Stakeholder Representation</vt:lpstr>
      <vt:lpstr>    Viewpoint Definitions</vt:lpstr>
      <vt:lpstr>        &lt;Insert name of viewpoint&gt; Viewpoint Definition</vt:lpstr>
      <vt:lpstr>    How a View is Documented</vt:lpstr>
      <vt:lpstr>    Relationship to Other SADs</vt:lpstr>
      <vt:lpstr>    Process for Updating this SAD</vt:lpstr>
      <vt:lpstr>Architecture Background</vt:lpstr>
      <vt:lpstr>    Problem Background</vt:lpstr>
      <vt:lpstr>        System Overview</vt:lpstr>
      <vt:lpstr>        Goals and Context</vt:lpstr>
      <vt:lpstr>        Significant Driving Requirements</vt:lpstr>
      <vt:lpstr>    Solution Background</vt:lpstr>
      <vt:lpstr>        Architectural Approaches</vt:lpstr>
      <vt:lpstr>        Analysis Results</vt:lpstr>
      <vt:lpstr>        Requirements Coverage</vt:lpstr>
      <vt:lpstr>        Summary of Background Changes Reflected in Current Version</vt:lpstr>
      <vt:lpstr>    Product Line Reuse Considerations</vt:lpstr>
      <vt:lpstr>Views</vt:lpstr>
      <vt:lpstr>    &lt;Insert view name&gt; View</vt:lpstr>
      <vt:lpstr>        View Description</vt:lpstr>
      <vt:lpstr>        View Packet Overview</vt:lpstr>
      <vt:lpstr>        Architecture Background</vt:lpstr>
      <vt:lpstr>        Variability Mechanisms</vt:lpstr>
      <vt:lpstr>        View Packets</vt:lpstr>
      <vt:lpstr>Relations Among Views </vt:lpstr>
      <vt:lpstr>    General Relations Among Views</vt:lpstr>
      <vt:lpstr>    View-to-View Relations</vt:lpstr>
      <vt:lpstr>Referenced Materials</vt:lpstr>
      <vt:lpstr>Directory</vt:lpstr>
      <vt:lpstr>    Index</vt:lpstr>
      <vt:lpstr>    Glossary </vt:lpstr>
      <vt:lpstr>    </vt:lpstr>
      <vt:lpstr>    Acronym List</vt:lpstr>
      <vt:lpstr>Sample Figures &amp; Tables</vt:lpstr>
    </vt:vector>
  </TitlesOfParts>
  <Company/>
  <LinksUpToDate>false</LinksUpToDate>
  <CharactersWithSpaces>101339</CharactersWithSpaces>
  <SharedDoc>false</SharedDoc>
  <HLinks>
    <vt:vector size="342" baseType="variant">
      <vt:variant>
        <vt:i4>1769531</vt:i4>
      </vt:variant>
      <vt:variant>
        <vt:i4>332</vt:i4>
      </vt:variant>
      <vt:variant>
        <vt:i4>0</vt:i4>
      </vt:variant>
      <vt:variant>
        <vt:i4>5</vt:i4>
      </vt:variant>
      <vt:variant>
        <vt:lpwstr/>
      </vt:variant>
      <vt:variant>
        <vt:lpwstr>_Toc87083003</vt:lpwstr>
      </vt:variant>
      <vt:variant>
        <vt:i4>1703995</vt:i4>
      </vt:variant>
      <vt:variant>
        <vt:i4>326</vt:i4>
      </vt:variant>
      <vt:variant>
        <vt:i4>0</vt:i4>
      </vt:variant>
      <vt:variant>
        <vt:i4>5</vt:i4>
      </vt:variant>
      <vt:variant>
        <vt:lpwstr/>
      </vt:variant>
      <vt:variant>
        <vt:lpwstr>_Toc87083002</vt:lpwstr>
      </vt:variant>
      <vt:variant>
        <vt:i4>1048625</vt:i4>
      </vt:variant>
      <vt:variant>
        <vt:i4>317</vt:i4>
      </vt:variant>
      <vt:variant>
        <vt:i4>0</vt:i4>
      </vt:variant>
      <vt:variant>
        <vt:i4>5</vt:i4>
      </vt:variant>
      <vt:variant>
        <vt:lpwstr/>
      </vt:variant>
      <vt:variant>
        <vt:lpwstr>_Toc51125206</vt:lpwstr>
      </vt:variant>
      <vt:variant>
        <vt:i4>1900594</vt:i4>
      </vt:variant>
      <vt:variant>
        <vt:i4>308</vt:i4>
      </vt:variant>
      <vt:variant>
        <vt:i4>0</vt:i4>
      </vt:variant>
      <vt:variant>
        <vt:i4>5</vt:i4>
      </vt:variant>
      <vt:variant>
        <vt:lpwstr/>
      </vt:variant>
      <vt:variant>
        <vt:lpwstr>_Toc126922738</vt:lpwstr>
      </vt:variant>
      <vt:variant>
        <vt:i4>1900594</vt:i4>
      </vt:variant>
      <vt:variant>
        <vt:i4>302</vt:i4>
      </vt:variant>
      <vt:variant>
        <vt:i4>0</vt:i4>
      </vt:variant>
      <vt:variant>
        <vt:i4>5</vt:i4>
      </vt:variant>
      <vt:variant>
        <vt:lpwstr/>
      </vt:variant>
      <vt:variant>
        <vt:lpwstr>_Toc126922737</vt:lpwstr>
      </vt:variant>
      <vt:variant>
        <vt:i4>1900594</vt:i4>
      </vt:variant>
      <vt:variant>
        <vt:i4>296</vt:i4>
      </vt:variant>
      <vt:variant>
        <vt:i4>0</vt:i4>
      </vt:variant>
      <vt:variant>
        <vt:i4>5</vt:i4>
      </vt:variant>
      <vt:variant>
        <vt:lpwstr/>
      </vt:variant>
      <vt:variant>
        <vt:lpwstr>_Toc126922736</vt:lpwstr>
      </vt:variant>
      <vt:variant>
        <vt:i4>1900594</vt:i4>
      </vt:variant>
      <vt:variant>
        <vt:i4>290</vt:i4>
      </vt:variant>
      <vt:variant>
        <vt:i4>0</vt:i4>
      </vt:variant>
      <vt:variant>
        <vt:i4>5</vt:i4>
      </vt:variant>
      <vt:variant>
        <vt:lpwstr/>
      </vt:variant>
      <vt:variant>
        <vt:lpwstr>_Toc126922735</vt:lpwstr>
      </vt:variant>
      <vt:variant>
        <vt:i4>1900594</vt:i4>
      </vt:variant>
      <vt:variant>
        <vt:i4>284</vt:i4>
      </vt:variant>
      <vt:variant>
        <vt:i4>0</vt:i4>
      </vt:variant>
      <vt:variant>
        <vt:i4>5</vt:i4>
      </vt:variant>
      <vt:variant>
        <vt:lpwstr/>
      </vt:variant>
      <vt:variant>
        <vt:lpwstr>_Toc126922734</vt:lpwstr>
      </vt:variant>
      <vt:variant>
        <vt:i4>1900594</vt:i4>
      </vt:variant>
      <vt:variant>
        <vt:i4>278</vt:i4>
      </vt:variant>
      <vt:variant>
        <vt:i4>0</vt:i4>
      </vt:variant>
      <vt:variant>
        <vt:i4>5</vt:i4>
      </vt:variant>
      <vt:variant>
        <vt:lpwstr/>
      </vt:variant>
      <vt:variant>
        <vt:lpwstr>_Toc126922733</vt:lpwstr>
      </vt:variant>
      <vt:variant>
        <vt:i4>1900594</vt:i4>
      </vt:variant>
      <vt:variant>
        <vt:i4>272</vt:i4>
      </vt:variant>
      <vt:variant>
        <vt:i4>0</vt:i4>
      </vt:variant>
      <vt:variant>
        <vt:i4>5</vt:i4>
      </vt:variant>
      <vt:variant>
        <vt:lpwstr/>
      </vt:variant>
      <vt:variant>
        <vt:lpwstr>_Toc126922732</vt:lpwstr>
      </vt:variant>
      <vt:variant>
        <vt:i4>1900594</vt:i4>
      </vt:variant>
      <vt:variant>
        <vt:i4>266</vt:i4>
      </vt:variant>
      <vt:variant>
        <vt:i4>0</vt:i4>
      </vt:variant>
      <vt:variant>
        <vt:i4>5</vt:i4>
      </vt:variant>
      <vt:variant>
        <vt:lpwstr/>
      </vt:variant>
      <vt:variant>
        <vt:lpwstr>_Toc126922731</vt:lpwstr>
      </vt:variant>
      <vt:variant>
        <vt:i4>1900594</vt:i4>
      </vt:variant>
      <vt:variant>
        <vt:i4>260</vt:i4>
      </vt:variant>
      <vt:variant>
        <vt:i4>0</vt:i4>
      </vt:variant>
      <vt:variant>
        <vt:i4>5</vt:i4>
      </vt:variant>
      <vt:variant>
        <vt:lpwstr/>
      </vt:variant>
      <vt:variant>
        <vt:lpwstr>_Toc126922730</vt:lpwstr>
      </vt:variant>
      <vt:variant>
        <vt:i4>1835058</vt:i4>
      </vt:variant>
      <vt:variant>
        <vt:i4>254</vt:i4>
      </vt:variant>
      <vt:variant>
        <vt:i4>0</vt:i4>
      </vt:variant>
      <vt:variant>
        <vt:i4>5</vt:i4>
      </vt:variant>
      <vt:variant>
        <vt:lpwstr/>
      </vt:variant>
      <vt:variant>
        <vt:lpwstr>_Toc126922729</vt:lpwstr>
      </vt:variant>
      <vt:variant>
        <vt:i4>1835058</vt:i4>
      </vt:variant>
      <vt:variant>
        <vt:i4>248</vt:i4>
      </vt:variant>
      <vt:variant>
        <vt:i4>0</vt:i4>
      </vt:variant>
      <vt:variant>
        <vt:i4>5</vt:i4>
      </vt:variant>
      <vt:variant>
        <vt:lpwstr/>
      </vt:variant>
      <vt:variant>
        <vt:lpwstr>_Toc126922728</vt:lpwstr>
      </vt:variant>
      <vt:variant>
        <vt:i4>1835058</vt:i4>
      </vt:variant>
      <vt:variant>
        <vt:i4>242</vt:i4>
      </vt:variant>
      <vt:variant>
        <vt:i4>0</vt:i4>
      </vt:variant>
      <vt:variant>
        <vt:i4>5</vt:i4>
      </vt:variant>
      <vt:variant>
        <vt:lpwstr/>
      </vt:variant>
      <vt:variant>
        <vt:lpwstr>_Toc126922727</vt:lpwstr>
      </vt:variant>
      <vt:variant>
        <vt:i4>1835058</vt:i4>
      </vt:variant>
      <vt:variant>
        <vt:i4>236</vt:i4>
      </vt:variant>
      <vt:variant>
        <vt:i4>0</vt:i4>
      </vt:variant>
      <vt:variant>
        <vt:i4>5</vt:i4>
      </vt:variant>
      <vt:variant>
        <vt:lpwstr/>
      </vt:variant>
      <vt:variant>
        <vt:lpwstr>_Toc126922726</vt:lpwstr>
      </vt:variant>
      <vt:variant>
        <vt:i4>1835058</vt:i4>
      </vt:variant>
      <vt:variant>
        <vt:i4>230</vt:i4>
      </vt:variant>
      <vt:variant>
        <vt:i4>0</vt:i4>
      </vt:variant>
      <vt:variant>
        <vt:i4>5</vt:i4>
      </vt:variant>
      <vt:variant>
        <vt:lpwstr/>
      </vt:variant>
      <vt:variant>
        <vt:lpwstr>_Toc126922725</vt:lpwstr>
      </vt:variant>
      <vt:variant>
        <vt:i4>1835058</vt:i4>
      </vt:variant>
      <vt:variant>
        <vt:i4>224</vt:i4>
      </vt:variant>
      <vt:variant>
        <vt:i4>0</vt:i4>
      </vt:variant>
      <vt:variant>
        <vt:i4>5</vt:i4>
      </vt:variant>
      <vt:variant>
        <vt:lpwstr/>
      </vt:variant>
      <vt:variant>
        <vt:lpwstr>_Toc126922724</vt:lpwstr>
      </vt:variant>
      <vt:variant>
        <vt:i4>1835058</vt:i4>
      </vt:variant>
      <vt:variant>
        <vt:i4>218</vt:i4>
      </vt:variant>
      <vt:variant>
        <vt:i4>0</vt:i4>
      </vt:variant>
      <vt:variant>
        <vt:i4>5</vt:i4>
      </vt:variant>
      <vt:variant>
        <vt:lpwstr/>
      </vt:variant>
      <vt:variant>
        <vt:lpwstr>_Toc126922723</vt:lpwstr>
      </vt:variant>
      <vt:variant>
        <vt:i4>1835058</vt:i4>
      </vt:variant>
      <vt:variant>
        <vt:i4>212</vt:i4>
      </vt:variant>
      <vt:variant>
        <vt:i4>0</vt:i4>
      </vt:variant>
      <vt:variant>
        <vt:i4>5</vt:i4>
      </vt:variant>
      <vt:variant>
        <vt:lpwstr/>
      </vt:variant>
      <vt:variant>
        <vt:lpwstr>_Toc126922722</vt:lpwstr>
      </vt:variant>
      <vt:variant>
        <vt:i4>1835058</vt:i4>
      </vt:variant>
      <vt:variant>
        <vt:i4>206</vt:i4>
      </vt:variant>
      <vt:variant>
        <vt:i4>0</vt:i4>
      </vt:variant>
      <vt:variant>
        <vt:i4>5</vt:i4>
      </vt:variant>
      <vt:variant>
        <vt:lpwstr/>
      </vt:variant>
      <vt:variant>
        <vt:lpwstr>_Toc126922721</vt:lpwstr>
      </vt:variant>
      <vt:variant>
        <vt:i4>1835058</vt:i4>
      </vt:variant>
      <vt:variant>
        <vt:i4>200</vt:i4>
      </vt:variant>
      <vt:variant>
        <vt:i4>0</vt:i4>
      </vt:variant>
      <vt:variant>
        <vt:i4>5</vt:i4>
      </vt:variant>
      <vt:variant>
        <vt:lpwstr/>
      </vt:variant>
      <vt:variant>
        <vt:lpwstr>_Toc126922720</vt:lpwstr>
      </vt:variant>
      <vt:variant>
        <vt:i4>2031666</vt:i4>
      </vt:variant>
      <vt:variant>
        <vt:i4>194</vt:i4>
      </vt:variant>
      <vt:variant>
        <vt:i4>0</vt:i4>
      </vt:variant>
      <vt:variant>
        <vt:i4>5</vt:i4>
      </vt:variant>
      <vt:variant>
        <vt:lpwstr/>
      </vt:variant>
      <vt:variant>
        <vt:lpwstr>_Toc126922719</vt:lpwstr>
      </vt:variant>
      <vt:variant>
        <vt:i4>2031666</vt:i4>
      </vt:variant>
      <vt:variant>
        <vt:i4>188</vt:i4>
      </vt:variant>
      <vt:variant>
        <vt:i4>0</vt:i4>
      </vt:variant>
      <vt:variant>
        <vt:i4>5</vt:i4>
      </vt:variant>
      <vt:variant>
        <vt:lpwstr/>
      </vt:variant>
      <vt:variant>
        <vt:lpwstr>_Toc126922718</vt:lpwstr>
      </vt:variant>
      <vt:variant>
        <vt:i4>2031666</vt:i4>
      </vt:variant>
      <vt:variant>
        <vt:i4>182</vt:i4>
      </vt:variant>
      <vt:variant>
        <vt:i4>0</vt:i4>
      </vt:variant>
      <vt:variant>
        <vt:i4>5</vt:i4>
      </vt:variant>
      <vt:variant>
        <vt:lpwstr/>
      </vt:variant>
      <vt:variant>
        <vt:lpwstr>_Toc126922717</vt:lpwstr>
      </vt:variant>
      <vt:variant>
        <vt:i4>2031666</vt:i4>
      </vt:variant>
      <vt:variant>
        <vt:i4>176</vt:i4>
      </vt:variant>
      <vt:variant>
        <vt:i4>0</vt:i4>
      </vt:variant>
      <vt:variant>
        <vt:i4>5</vt:i4>
      </vt:variant>
      <vt:variant>
        <vt:lpwstr/>
      </vt:variant>
      <vt:variant>
        <vt:lpwstr>_Toc126922716</vt:lpwstr>
      </vt:variant>
      <vt:variant>
        <vt:i4>2031666</vt:i4>
      </vt:variant>
      <vt:variant>
        <vt:i4>170</vt:i4>
      </vt:variant>
      <vt:variant>
        <vt:i4>0</vt:i4>
      </vt:variant>
      <vt:variant>
        <vt:i4>5</vt:i4>
      </vt:variant>
      <vt:variant>
        <vt:lpwstr/>
      </vt:variant>
      <vt:variant>
        <vt:lpwstr>_Toc126922715</vt:lpwstr>
      </vt:variant>
      <vt:variant>
        <vt:i4>2031666</vt:i4>
      </vt:variant>
      <vt:variant>
        <vt:i4>164</vt:i4>
      </vt:variant>
      <vt:variant>
        <vt:i4>0</vt:i4>
      </vt:variant>
      <vt:variant>
        <vt:i4>5</vt:i4>
      </vt:variant>
      <vt:variant>
        <vt:lpwstr/>
      </vt:variant>
      <vt:variant>
        <vt:lpwstr>_Toc126922714</vt:lpwstr>
      </vt:variant>
      <vt:variant>
        <vt:i4>2031666</vt:i4>
      </vt:variant>
      <vt:variant>
        <vt:i4>158</vt:i4>
      </vt:variant>
      <vt:variant>
        <vt:i4>0</vt:i4>
      </vt:variant>
      <vt:variant>
        <vt:i4>5</vt:i4>
      </vt:variant>
      <vt:variant>
        <vt:lpwstr/>
      </vt:variant>
      <vt:variant>
        <vt:lpwstr>_Toc126922713</vt:lpwstr>
      </vt:variant>
      <vt:variant>
        <vt:i4>2031666</vt:i4>
      </vt:variant>
      <vt:variant>
        <vt:i4>152</vt:i4>
      </vt:variant>
      <vt:variant>
        <vt:i4>0</vt:i4>
      </vt:variant>
      <vt:variant>
        <vt:i4>5</vt:i4>
      </vt:variant>
      <vt:variant>
        <vt:lpwstr/>
      </vt:variant>
      <vt:variant>
        <vt:lpwstr>_Toc126922712</vt:lpwstr>
      </vt:variant>
      <vt:variant>
        <vt:i4>2031666</vt:i4>
      </vt:variant>
      <vt:variant>
        <vt:i4>146</vt:i4>
      </vt:variant>
      <vt:variant>
        <vt:i4>0</vt:i4>
      </vt:variant>
      <vt:variant>
        <vt:i4>5</vt:i4>
      </vt:variant>
      <vt:variant>
        <vt:lpwstr/>
      </vt:variant>
      <vt:variant>
        <vt:lpwstr>_Toc126922711</vt:lpwstr>
      </vt:variant>
      <vt:variant>
        <vt:i4>2031666</vt:i4>
      </vt:variant>
      <vt:variant>
        <vt:i4>140</vt:i4>
      </vt:variant>
      <vt:variant>
        <vt:i4>0</vt:i4>
      </vt:variant>
      <vt:variant>
        <vt:i4>5</vt:i4>
      </vt:variant>
      <vt:variant>
        <vt:lpwstr/>
      </vt:variant>
      <vt:variant>
        <vt:lpwstr>_Toc126922710</vt:lpwstr>
      </vt:variant>
      <vt:variant>
        <vt:i4>1966130</vt:i4>
      </vt:variant>
      <vt:variant>
        <vt:i4>134</vt:i4>
      </vt:variant>
      <vt:variant>
        <vt:i4>0</vt:i4>
      </vt:variant>
      <vt:variant>
        <vt:i4>5</vt:i4>
      </vt:variant>
      <vt:variant>
        <vt:lpwstr/>
      </vt:variant>
      <vt:variant>
        <vt:lpwstr>_Toc126922709</vt:lpwstr>
      </vt:variant>
      <vt:variant>
        <vt:i4>1966130</vt:i4>
      </vt:variant>
      <vt:variant>
        <vt:i4>128</vt:i4>
      </vt:variant>
      <vt:variant>
        <vt:i4>0</vt:i4>
      </vt:variant>
      <vt:variant>
        <vt:i4>5</vt:i4>
      </vt:variant>
      <vt:variant>
        <vt:lpwstr/>
      </vt:variant>
      <vt:variant>
        <vt:lpwstr>_Toc126922708</vt:lpwstr>
      </vt:variant>
      <vt:variant>
        <vt:i4>1966130</vt:i4>
      </vt:variant>
      <vt:variant>
        <vt:i4>122</vt:i4>
      </vt:variant>
      <vt:variant>
        <vt:i4>0</vt:i4>
      </vt:variant>
      <vt:variant>
        <vt:i4>5</vt:i4>
      </vt:variant>
      <vt:variant>
        <vt:lpwstr/>
      </vt:variant>
      <vt:variant>
        <vt:lpwstr>_Toc126922707</vt:lpwstr>
      </vt:variant>
      <vt:variant>
        <vt:i4>1966130</vt:i4>
      </vt:variant>
      <vt:variant>
        <vt:i4>116</vt:i4>
      </vt:variant>
      <vt:variant>
        <vt:i4>0</vt:i4>
      </vt:variant>
      <vt:variant>
        <vt:i4>5</vt:i4>
      </vt:variant>
      <vt:variant>
        <vt:lpwstr/>
      </vt:variant>
      <vt:variant>
        <vt:lpwstr>_Toc126922706</vt:lpwstr>
      </vt:variant>
      <vt:variant>
        <vt:i4>1966130</vt:i4>
      </vt:variant>
      <vt:variant>
        <vt:i4>110</vt:i4>
      </vt:variant>
      <vt:variant>
        <vt:i4>0</vt:i4>
      </vt:variant>
      <vt:variant>
        <vt:i4>5</vt:i4>
      </vt:variant>
      <vt:variant>
        <vt:lpwstr/>
      </vt:variant>
      <vt:variant>
        <vt:lpwstr>_Toc126922705</vt:lpwstr>
      </vt:variant>
      <vt:variant>
        <vt:i4>1966130</vt:i4>
      </vt:variant>
      <vt:variant>
        <vt:i4>104</vt:i4>
      </vt:variant>
      <vt:variant>
        <vt:i4>0</vt:i4>
      </vt:variant>
      <vt:variant>
        <vt:i4>5</vt:i4>
      </vt:variant>
      <vt:variant>
        <vt:lpwstr/>
      </vt:variant>
      <vt:variant>
        <vt:lpwstr>_Toc126922704</vt:lpwstr>
      </vt:variant>
      <vt:variant>
        <vt:i4>1966130</vt:i4>
      </vt:variant>
      <vt:variant>
        <vt:i4>98</vt:i4>
      </vt:variant>
      <vt:variant>
        <vt:i4>0</vt:i4>
      </vt:variant>
      <vt:variant>
        <vt:i4>5</vt:i4>
      </vt:variant>
      <vt:variant>
        <vt:lpwstr/>
      </vt:variant>
      <vt:variant>
        <vt:lpwstr>_Toc126922703</vt:lpwstr>
      </vt:variant>
      <vt:variant>
        <vt:i4>1966130</vt:i4>
      </vt:variant>
      <vt:variant>
        <vt:i4>92</vt:i4>
      </vt:variant>
      <vt:variant>
        <vt:i4>0</vt:i4>
      </vt:variant>
      <vt:variant>
        <vt:i4>5</vt:i4>
      </vt:variant>
      <vt:variant>
        <vt:lpwstr/>
      </vt:variant>
      <vt:variant>
        <vt:lpwstr>_Toc126922702</vt:lpwstr>
      </vt:variant>
      <vt:variant>
        <vt:i4>1966130</vt:i4>
      </vt:variant>
      <vt:variant>
        <vt:i4>86</vt:i4>
      </vt:variant>
      <vt:variant>
        <vt:i4>0</vt:i4>
      </vt:variant>
      <vt:variant>
        <vt:i4>5</vt:i4>
      </vt:variant>
      <vt:variant>
        <vt:lpwstr/>
      </vt:variant>
      <vt:variant>
        <vt:lpwstr>_Toc126922701</vt:lpwstr>
      </vt:variant>
      <vt:variant>
        <vt:i4>1966130</vt:i4>
      </vt:variant>
      <vt:variant>
        <vt:i4>80</vt:i4>
      </vt:variant>
      <vt:variant>
        <vt:i4>0</vt:i4>
      </vt:variant>
      <vt:variant>
        <vt:i4>5</vt:i4>
      </vt:variant>
      <vt:variant>
        <vt:lpwstr/>
      </vt:variant>
      <vt:variant>
        <vt:lpwstr>_Toc126922700</vt:lpwstr>
      </vt:variant>
      <vt:variant>
        <vt:i4>1507379</vt:i4>
      </vt:variant>
      <vt:variant>
        <vt:i4>74</vt:i4>
      </vt:variant>
      <vt:variant>
        <vt:i4>0</vt:i4>
      </vt:variant>
      <vt:variant>
        <vt:i4>5</vt:i4>
      </vt:variant>
      <vt:variant>
        <vt:lpwstr/>
      </vt:variant>
      <vt:variant>
        <vt:lpwstr>_Toc126922699</vt:lpwstr>
      </vt:variant>
      <vt:variant>
        <vt:i4>1507379</vt:i4>
      </vt:variant>
      <vt:variant>
        <vt:i4>68</vt:i4>
      </vt:variant>
      <vt:variant>
        <vt:i4>0</vt:i4>
      </vt:variant>
      <vt:variant>
        <vt:i4>5</vt:i4>
      </vt:variant>
      <vt:variant>
        <vt:lpwstr/>
      </vt:variant>
      <vt:variant>
        <vt:lpwstr>_Toc126922698</vt:lpwstr>
      </vt:variant>
      <vt:variant>
        <vt:i4>1507379</vt:i4>
      </vt:variant>
      <vt:variant>
        <vt:i4>62</vt:i4>
      </vt:variant>
      <vt:variant>
        <vt:i4>0</vt:i4>
      </vt:variant>
      <vt:variant>
        <vt:i4>5</vt:i4>
      </vt:variant>
      <vt:variant>
        <vt:lpwstr/>
      </vt:variant>
      <vt:variant>
        <vt:lpwstr>_Toc126922697</vt:lpwstr>
      </vt:variant>
      <vt:variant>
        <vt:i4>1507379</vt:i4>
      </vt:variant>
      <vt:variant>
        <vt:i4>56</vt:i4>
      </vt:variant>
      <vt:variant>
        <vt:i4>0</vt:i4>
      </vt:variant>
      <vt:variant>
        <vt:i4>5</vt:i4>
      </vt:variant>
      <vt:variant>
        <vt:lpwstr/>
      </vt:variant>
      <vt:variant>
        <vt:lpwstr>_Toc126922696</vt:lpwstr>
      </vt:variant>
      <vt:variant>
        <vt:i4>1507379</vt:i4>
      </vt:variant>
      <vt:variant>
        <vt:i4>50</vt:i4>
      </vt:variant>
      <vt:variant>
        <vt:i4>0</vt:i4>
      </vt:variant>
      <vt:variant>
        <vt:i4>5</vt:i4>
      </vt:variant>
      <vt:variant>
        <vt:lpwstr/>
      </vt:variant>
      <vt:variant>
        <vt:lpwstr>_Toc126922695</vt:lpwstr>
      </vt:variant>
      <vt:variant>
        <vt:i4>1507379</vt:i4>
      </vt:variant>
      <vt:variant>
        <vt:i4>44</vt:i4>
      </vt:variant>
      <vt:variant>
        <vt:i4>0</vt:i4>
      </vt:variant>
      <vt:variant>
        <vt:i4>5</vt:i4>
      </vt:variant>
      <vt:variant>
        <vt:lpwstr/>
      </vt:variant>
      <vt:variant>
        <vt:lpwstr>_Toc126922694</vt:lpwstr>
      </vt:variant>
      <vt:variant>
        <vt:i4>1507379</vt:i4>
      </vt:variant>
      <vt:variant>
        <vt:i4>38</vt:i4>
      </vt:variant>
      <vt:variant>
        <vt:i4>0</vt:i4>
      </vt:variant>
      <vt:variant>
        <vt:i4>5</vt:i4>
      </vt:variant>
      <vt:variant>
        <vt:lpwstr/>
      </vt:variant>
      <vt:variant>
        <vt:lpwstr>_Toc126922693</vt:lpwstr>
      </vt:variant>
      <vt:variant>
        <vt:i4>1507379</vt:i4>
      </vt:variant>
      <vt:variant>
        <vt:i4>32</vt:i4>
      </vt:variant>
      <vt:variant>
        <vt:i4>0</vt:i4>
      </vt:variant>
      <vt:variant>
        <vt:i4>5</vt:i4>
      </vt:variant>
      <vt:variant>
        <vt:lpwstr/>
      </vt:variant>
      <vt:variant>
        <vt:lpwstr>_Toc126922692</vt:lpwstr>
      </vt:variant>
      <vt:variant>
        <vt:i4>1507379</vt:i4>
      </vt:variant>
      <vt:variant>
        <vt:i4>26</vt:i4>
      </vt:variant>
      <vt:variant>
        <vt:i4>0</vt:i4>
      </vt:variant>
      <vt:variant>
        <vt:i4>5</vt:i4>
      </vt:variant>
      <vt:variant>
        <vt:lpwstr/>
      </vt:variant>
      <vt:variant>
        <vt:lpwstr>_Toc126922691</vt:lpwstr>
      </vt:variant>
      <vt:variant>
        <vt:i4>1507379</vt:i4>
      </vt:variant>
      <vt:variant>
        <vt:i4>20</vt:i4>
      </vt:variant>
      <vt:variant>
        <vt:i4>0</vt:i4>
      </vt:variant>
      <vt:variant>
        <vt:i4>5</vt:i4>
      </vt:variant>
      <vt:variant>
        <vt:lpwstr/>
      </vt:variant>
      <vt:variant>
        <vt:lpwstr>_Toc126922690</vt:lpwstr>
      </vt:variant>
      <vt:variant>
        <vt:i4>1441843</vt:i4>
      </vt:variant>
      <vt:variant>
        <vt:i4>14</vt:i4>
      </vt:variant>
      <vt:variant>
        <vt:i4>0</vt:i4>
      </vt:variant>
      <vt:variant>
        <vt:i4>5</vt:i4>
      </vt:variant>
      <vt:variant>
        <vt:lpwstr/>
      </vt:variant>
      <vt:variant>
        <vt:lpwstr>_Toc126922689</vt:lpwstr>
      </vt:variant>
      <vt:variant>
        <vt:i4>1966099</vt:i4>
      </vt:variant>
      <vt:variant>
        <vt:i4>9</vt:i4>
      </vt:variant>
      <vt:variant>
        <vt:i4>0</vt:i4>
      </vt:variant>
      <vt:variant>
        <vt:i4>5</vt:i4>
      </vt:variant>
      <vt:variant>
        <vt:lpwstr/>
      </vt:variant>
      <vt:variant>
        <vt:lpwstr>view</vt:lpwstr>
      </vt:variant>
      <vt:variant>
        <vt:i4>589857</vt:i4>
      </vt:variant>
      <vt:variant>
        <vt:i4>6</vt:i4>
      </vt:variant>
      <vt:variant>
        <vt:i4>0</vt:i4>
      </vt:variant>
      <vt:variant>
        <vt:i4>5</vt:i4>
      </vt:variant>
      <vt:variant>
        <vt:lpwstr/>
      </vt:variant>
      <vt:variant>
        <vt:lpwstr>_Glossary</vt:lpwstr>
      </vt:variant>
      <vt:variant>
        <vt:i4>524390</vt:i4>
      </vt:variant>
      <vt:variant>
        <vt:i4>3</vt:i4>
      </vt:variant>
      <vt:variant>
        <vt:i4>0</vt:i4>
      </vt:variant>
      <vt:variant>
        <vt:i4>5</vt:i4>
      </vt:variant>
      <vt:variant>
        <vt:lpwstr>http://www.sei.cmu.edu/architecture/arch_doc.html</vt:lpwstr>
      </vt:variant>
      <vt:variant>
        <vt:lpwstr/>
      </vt:variant>
      <vt:variant>
        <vt:i4>2228341</vt:i4>
      </vt:variant>
      <vt:variant>
        <vt:i4>0</vt:i4>
      </vt:variant>
      <vt:variant>
        <vt:i4>0</vt:i4>
      </vt:variant>
      <vt:variant>
        <vt:i4>5</vt:i4>
      </vt:variant>
      <vt:variant>
        <vt:lpwstr>http://www.sei.cmu.edu/architecture/books.html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 Template</dc:title>
  <dc:subject/>
  <dc:creator>Diana Costa</dc:creator>
  <cp:keywords/>
  <dc:description/>
  <cp:lastModifiedBy>Gustavo Henriques</cp:lastModifiedBy>
  <cp:revision>334</cp:revision>
  <cp:lastPrinted>2003-09-12T08:30:00Z</cp:lastPrinted>
  <dcterms:created xsi:type="dcterms:W3CDTF">2023-10-17T13:10:00Z</dcterms:created>
  <dcterms:modified xsi:type="dcterms:W3CDTF">2024-11-26T19:13:00Z</dcterms:modified>
</cp:coreProperties>
</file>