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2906" w14:textId="2DFDF82D" w:rsidR="00CF34A2" w:rsidRPr="00C33921" w:rsidRDefault="00C33921" w:rsidP="00C33921">
      <w:pPr>
        <w:pStyle w:val="2"/>
        <w:jc w:val="center"/>
        <w:rPr>
          <w:rFonts w:ascii="宋体" w:eastAsia="宋体" w:hAnsi="宋体"/>
        </w:rPr>
      </w:pPr>
      <w:r w:rsidRPr="00C33921">
        <w:rPr>
          <w:rFonts w:ascii="宋体" w:eastAsia="宋体" w:hAnsi="宋体" w:hint="eastAsia"/>
        </w:rPr>
        <w:t>工作日志</w:t>
      </w:r>
    </w:p>
    <w:p w14:paraId="21A603EC" w14:textId="1881A121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学号：</w:t>
      </w:r>
      <w:r w:rsidRPr="00E015B2">
        <w:rPr>
          <w:rFonts w:ascii="宋体" w:eastAsia="宋体" w:hAnsi="宋体" w:cs="宋体"/>
          <w:color w:val="0070C0"/>
          <w:kern w:val="0"/>
          <w:sz w:val="24"/>
          <w:shd w:val="clear" w:color="auto" w:fill="FCFCFC"/>
        </w:rPr>
        <w:t>1830090115</w:t>
      </w:r>
    </w:p>
    <w:p w14:paraId="6E150304" w14:textId="5BF5784A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姓名：</w:t>
      </w:r>
      <w:r w:rsidRPr="00E015B2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李响</w:t>
      </w:r>
    </w:p>
    <w:p w14:paraId="032690B9" w14:textId="1D95077B" w:rsidR="00C33921" w:rsidRPr="00C33921" w:rsidRDefault="00C33921" w:rsidP="00C33921">
      <w:pPr>
        <w:rPr>
          <w:rFonts w:ascii="宋体" w:eastAsia="宋体" w:hAnsi="宋体"/>
          <w:sz w:val="28"/>
          <w:szCs w:val="28"/>
        </w:rPr>
      </w:pPr>
    </w:p>
    <w:p w14:paraId="0903645B" w14:textId="0805E565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学习内容：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B45461" w14:paraId="4A72BF14" w14:textId="77777777" w:rsidTr="00B45461">
        <w:tc>
          <w:tcPr>
            <w:tcW w:w="1118" w:type="dxa"/>
            <w:vAlign w:val="center"/>
          </w:tcPr>
          <w:p w14:paraId="34547D7A" w14:textId="77777777" w:rsidR="00B45461" w:rsidRDefault="00B45461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E731C" w14:textId="2234E4B0" w:rsidR="00B45461" w:rsidRDefault="00B45461" w:rsidP="00ED03A7">
            <w:pPr>
              <w:jc w:val="center"/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B45461" w14:paraId="21735CBA" w14:textId="77777777" w:rsidTr="00B45461">
        <w:tc>
          <w:tcPr>
            <w:tcW w:w="1118" w:type="dxa"/>
            <w:vAlign w:val="center"/>
          </w:tcPr>
          <w:p w14:paraId="2F194E2A" w14:textId="77777777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78D86A4F" w14:textId="1BB4ECA0" w:rsidR="00B45461" w:rsidRDefault="00B02C87" w:rsidP="00ED03A7">
            <w:pPr>
              <w:widowControl/>
              <w:jc w:val="left"/>
              <w:rPr>
                <w:rFonts w:hint="eastAsia"/>
                <w:szCs w:val="21"/>
              </w:rPr>
            </w:pPr>
            <w:r w:rsidRPr="00B02C87">
              <w:rPr>
                <w:bCs/>
                <w:szCs w:val="21"/>
              </w:rPr>
              <w:t>根据规格参数模板生成表单</w:t>
            </w:r>
            <w:r w:rsidR="0063222D">
              <w:rPr>
                <w:rFonts w:hint="eastAsia"/>
                <w:bCs/>
                <w:szCs w:val="21"/>
              </w:rPr>
              <w:t>和添加。</w:t>
            </w:r>
          </w:p>
        </w:tc>
      </w:tr>
      <w:tr w:rsidR="00B45461" w14:paraId="40E180FC" w14:textId="77777777" w:rsidTr="00B45461">
        <w:tc>
          <w:tcPr>
            <w:tcW w:w="1118" w:type="dxa"/>
            <w:vAlign w:val="center"/>
          </w:tcPr>
          <w:p w14:paraId="4EC0FB25" w14:textId="261E0DF4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5C6F9CDC" w14:textId="16FDA14B" w:rsidR="00B45461" w:rsidRDefault="00B02C87" w:rsidP="00ED03A7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商品规格参数的展示。</w:t>
            </w:r>
          </w:p>
        </w:tc>
      </w:tr>
    </w:tbl>
    <w:p w14:paraId="4734B82B" w14:textId="77777777" w:rsidR="00C224FD" w:rsidRPr="00C224FD" w:rsidRDefault="00C224FD" w:rsidP="00C224F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0B4FE8CF" w14:textId="2AFC3A69" w:rsidR="000A2539" w:rsidRPr="0063222D" w:rsidRDefault="00C33921" w:rsidP="00DD138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心得体会：</w:t>
      </w:r>
    </w:p>
    <w:p w14:paraId="6D62B778" w14:textId="62BA04A7" w:rsidR="0063222D" w:rsidRPr="0063222D" w:rsidRDefault="0063222D" w:rsidP="0063222D">
      <w:pPr>
        <w:widowControl/>
        <w:jc w:val="left"/>
        <w:rPr>
          <w:rFonts w:hint="eastAsia"/>
          <w:b/>
          <w:szCs w:val="21"/>
        </w:rPr>
      </w:pPr>
      <w:r w:rsidRPr="0063222D">
        <w:rPr>
          <w:b/>
          <w:szCs w:val="21"/>
        </w:rPr>
        <w:t>根据规格参数模板生成表单</w:t>
      </w:r>
      <w:r w:rsidRPr="0063222D">
        <w:rPr>
          <w:rFonts w:hint="eastAsia"/>
          <w:b/>
          <w:szCs w:val="21"/>
        </w:rPr>
        <w:t>：</w:t>
      </w:r>
    </w:p>
    <w:p w14:paraId="11F9E0E4" w14:textId="1551563C" w:rsidR="005C4300" w:rsidRDefault="0063222D" w:rsidP="0063222D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30F6936E" wp14:editId="4FFBD1E5">
            <wp:extent cx="2565484" cy="2825750"/>
            <wp:effectExtent l="0" t="0" r="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133" cy="28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EDEC" w14:textId="55CAA6CD" w:rsidR="0063222D" w:rsidRPr="0063222D" w:rsidRDefault="0063222D" w:rsidP="0063222D">
      <w:pPr>
        <w:widowControl/>
        <w:rPr>
          <w:rFonts w:ascii="宋体" w:eastAsia="宋体" w:hAnsi="宋体" w:cs="宋体" w:hint="eastAsia"/>
          <w:b/>
          <w:kern w:val="0"/>
          <w:sz w:val="24"/>
        </w:rPr>
      </w:pPr>
      <w:r w:rsidRPr="0063222D">
        <w:rPr>
          <w:rFonts w:hint="eastAsia"/>
          <w:b/>
          <w:szCs w:val="21"/>
        </w:rPr>
        <w:t>添加实现</w:t>
      </w:r>
      <w:r w:rsidRPr="0063222D">
        <w:rPr>
          <w:rFonts w:hint="eastAsia"/>
          <w:b/>
          <w:szCs w:val="21"/>
        </w:rPr>
        <w:t>：</w:t>
      </w:r>
    </w:p>
    <w:p w14:paraId="6F03594C" w14:textId="77777777" w:rsidR="0063222D" w:rsidRPr="0063222D" w:rsidRDefault="0063222D" w:rsidP="0063222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EBEBEB"/>
          <w:kern w:val="0"/>
          <w:sz w:val="20"/>
          <w:szCs w:val="20"/>
        </w:rPr>
      </w:pP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/**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 </w:t>
      </w:r>
      <w:r w:rsidRPr="0063222D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@Author 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Xiang Li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 </w:t>
      </w:r>
      <w:r w:rsidRPr="0063222D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@Date 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 xml:space="preserve">2021/8/27 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上午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10:34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 </w:t>
      </w:r>
      <w:r w:rsidRPr="0063222D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@Since 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version-1.0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 </w:t>
      </w:r>
      <w:r w:rsidRPr="0063222D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@</w:t>
      </w:r>
      <w:r w:rsidRPr="0063222D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青软实训</w:t>
      </w:r>
      <w:r w:rsidRPr="0063222D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 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添加规格参数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*/</w:t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</w:r>
      <w:r w:rsidRPr="0063222D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   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TbItemParamItem tbItemParamItem 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= </w:t>
      </w:r>
      <w:r w:rsidRPr="0063222D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new 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TbItemParamItem()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tbItemParamItem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.setItemId(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itemId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tbItemParamItem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.setParamData(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itemParam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tbItemParamItem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.setCreated(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date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lastRenderedPageBreak/>
        <w:t xml:space="preserve">        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tbItemParamItem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.setUpdated(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date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3222D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tbItemParamItemMapper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.insert(</w:t>
      </w:r>
      <w:r w:rsidRPr="0063222D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tbItemParamItem</w:t>
      </w:r>
      <w:r w:rsidRPr="0063222D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3222D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</w:p>
    <w:p w14:paraId="230F2021" w14:textId="28A032B6" w:rsid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6C5EAD92" wp14:editId="6805266E">
            <wp:extent cx="5274310" cy="1254760"/>
            <wp:effectExtent l="0" t="0" r="0" b="2540"/>
            <wp:docPr id="2" name="图片 2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CC25" w14:textId="46ADEC1A" w:rsidR="0063222D" w:rsidRPr="0063222D" w:rsidRDefault="0063222D" w:rsidP="0063222D">
      <w:pPr>
        <w:widowControl/>
        <w:rPr>
          <w:rFonts w:ascii="宋体" w:eastAsia="宋体" w:hAnsi="宋体" w:cs="宋体"/>
          <w:b/>
          <w:bCs/>
          <w:kern w:val="0"/>
          <w:sz w:val="24"/>
        </w:rPr>
      </w:pPr>
      <w:r w:rsidRPr="0063222D">
        <w:rPr>
          <w:rFonts w:ascii="宋体" w:eastAsia="宋体" w:hAnsi="宋体" w:cs="宋体"/>
          <w:b/>
          <w:bCs/>
          <w:kern w:val="0"/>
          <w:sz w:val="24"/>
        </w:rPr>
        <w:t>展示规格参数</w:t>
      </w:r>
      <w:r w:rsidRPr="0063222D">
        <w:rPr>
          <w:rFonts w:ascii="宋体" w:eastAsia="宋体" w:hAnsi="宋体" w:cs="宋体" w:hint="eastAsia"/>
          <w:b/>
          <w:bCs/>
          <w:kern w:val="0"/>
          <w:sz w:val="24"/>
        </w:rPr>
        <w:t>：</w:t>
      </w:r>
    </w:p>
    <w:p w14:paraId="1F5799DC" w14:textId="26272472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分析</w:t>
      </w:r>
    </w:p>
    <w:p w14:paraId="7EB64E68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从表中把规格参数json数据取处理，可以在java代码中解析json数据生成html展示到jsp页面。</w:t>
      </w:r>
    </w:p>
    <w:p w14:paraId="32EAE28B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根据商品id查询规格参数。</w:t>
      </w:r>
    </w:p>
    <w:p w14:paraId="7801C496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请求的url：/item/{itemId}</w:t>
      </w:r>
    </w:p>
    <w:p w14:paraId="76DFA361" w14:textId="77777777" w:rsidR="0063222D" w:rsidRPr="0063222D" w:rsidRDefault="0063222D" w:rsidP="0063222D">
      <w:pPr>
        <w:widowControl/>
        <w:rPr>
          <w:rFonts w:ascii="宋体" w:eastAsia="宋体" w:hAnsi="宋体" w:cs="宋体" w:hint="eastAsia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返回结果：String（逻辑视图）</w:t>
      </w:r>
    </w:p>
    <w:p w14:paraId="7C8BA7DC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</w:p>
    <w:p w14:paraId="14B3AB38" w14:textId="19476E40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Dao层</w:t>
      </w:r>
    </w:p>
    <w:p w14:paraId="4BBC4667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单表查询，可以使用逆向工程。</w:t>
      </w:r>
    </w:p>
    <w:p w14:paraId="10E5CD10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</w:p>
    <w:p w14:paraId="5AF8AB03" w14:textId="645D47B1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Service</w:t>
      </w:r>
    </w:p>
    <w:p w14:paraId="10C587E1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接收商品id，根据商品id取规格参数。可以把json转换成java对象。遍历java对象，生成html，返回。</w:t>
      </w:r>
    </w:p>
    <w:p w14:paraId="04FA8AE6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</w:p>
    <w:p w14:paraId="1AAF49F6" w14:textId="77777777" w:rsidR="0063222D" w:rsidRP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参数：商品id</w:t>
      </w:r>
    </w:p>
    <w:p w14:paraId="24C64769" w14:textId="69944536" w:rsidR="0063222D" w:rsidRDefault="0063222D" w:rsidP="0063222D">
      <w:pPr>
        <w:widowControl/>
        <w:rPr>
          <w:rFonts w:ascii="宋体" w:eastAsia="宋体" w:hAnsi="宋体" w:cs="宋体"/>
          <w:kern w:val="0"/>
          <w:sz w:val="24"/>
        </w:rPr>
      </w:pPr>
      <w:r w:rsidRPr="0063222D">
        <w:rPr>
          <w:rFonts w:ascii="宋体" w:eastAsia="宋体" w:hAnsi="宋体" w:cs="宋体"/>
          <w:kern w:val="0"/>
          <w:sz w:val="24"/>
        </w:rPr>
        <w:t>返回值：字符串（html片段）</w:t>
      </w:r>
    </w:p>
    <w:p w14:paraId="71453872" w14:textId="77777777" w:rsidR="00D2287F" w:rsidRDefault="00D2287F" w:rsidP="00D2287F">
      <w:pPr>
        <w:pStyle w:val="HTML"/>
        <w:shd w:val="clear" w:color="auto" w:fill="131314"/>
        <w:rPr>
          <w:rFonts w:ascii="JetBrains Mono" w:hAnsi="JetBrains Mono"/>
          <w:color w:val="EBEBEB"/>
          <w:sz w:val="20"/>
          <w:szCs w:val="20"/>
        </w:rPr>
      </w:pPr>
      <w:r>
        <w:rPr>
          <w:rFonts w:ascii="JetBrains Mono" w:hAnsi="JetBrains Mono"/>
          <w:color w:val="ED864A"/>
          <w:sz w:val="20"/>
          <w:szCs w:val="20"/>
        </w:rPr>
        <w:t xml:space="preserve">package </w:t>
      </w:r>
      <w:r>
        <w:rPr>
          <w:rFonts w:ascii="JetBrains Mono" w:hAnsi="JetBrains Mono"/>
          <w:color w:val="FFFFFF"/>
          <w:sz w:val="20"/>
          <w:szCs w:val="20"/>
        </w:rPr>
        <w:t>top.lixiang007.taotao.controller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A9B837"/>
          <w:sz w:val="20"/>
          <w:szCs w:val="20"/>
        </w:rPr>
        <w:t>Autowired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org.springframework.stereotype.</w:t>
      </w:r>
      <w:r>
        <w:rPr>
          <w:rFonts w:ascii="JetBrains Mono" w:hAnsi="JetBrains Mono"/>
          <w:color w:val="A9B837"/>
          <w:sz w:val="20"/>
          <w:szCs w:val="20"/>
        </w:rPr>
        <w:t>Controller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org.springframework.ui.Model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A9B837"/>
          <w:sz w:val="20"/>
          <w:szCs w:val="20"/>
        </w:rPr>
        <w:t>PathVariable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A9B837"/>
          <w:sz w:val="20"/>
          <w:szCs w:val="20"/>
        </w:rPr>
        <w:t>RequestMapping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top.lixiang007.taotao.service.ItemParamItemService115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i/>
          <w:iCs/>
          <w:color w:val="499936"/>
          <w:sz w:val="20"/>
          <w:szCs w:val="20"/>
        </w:rPr>
        <w:t>/**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Xiang Li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@Date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 xml:space="preserve">2021/8/27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上午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10:58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@Since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version-1.0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>@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>青软实训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br/>
        <w:t xml:space="preserve">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*/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</w:r>
      <w:r>
        <w:rPr>
          <w:rFonts w:ascii="JetBrains Mono" w:hAnsi="JetBrains Mono"/>
          <w:color w:val="A9B837"/>
          <w:sz w:val="20"/>
          <w:szCs w:val="20"/>
        </w:rPr>
        <w:t>@Controller</w:t>
      </w:r>
      <w:r>
        <w:rPr>
          <w:rFonts w:ascii="JetBrains Mono" w:hAnsi="JetBrains Mono"/>
          <w:color w:val="A9B837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public class </w:t>
      </w:r>
      <w:r>
        <w:rPr>
          <w:rFonts w:ascii="JetBrains Mono" w:hAnsi="JetBrains Mono"/>
          <w:color w:val="FFFFFF"/>
          <w:sz w:val="20"/>
          <w:szCs w:val="20"/>
        </w:rPr>
        <w:t xml:space="preserve">ItemParamItemController115 </w:t>
      </w:r>
      <w:r>
        <w:rPr>
          <w:rFonts w:ascii="JetBrains Mono" w:hAnsi="JetBrains Mono"/>
          <w:color w:val="EBEBEB"/>
          <w:sz w:val="20"/>
          <w:szCs w:val="20"/>
        </w:rPr>
        <w:t>{</w:t>
      </w:r>
      <w:r>
        <w:rPr>
          <w:rFonts w:ascii="JetBrains Mono" w:hAnsi="JetBrains Mono"/>
          <w:color w:val="EBEBEB"/>
          <w:sz w:val="20"/>
          <w:szCs w:val="20"/>
        </w:rPr>
        <w:br/>
      </w:r>
      <w:r>
        <w:rPr>
          <w:rFonts w:ascii="JetBrains Mono" w:hAnsi="JetBrains Mono"/>
          <w:color w:val="EBEBEB"/>
          <w:sz w:val="20"/>
          <w:szCs w:val="20"/>
        </w:rPr>
        <w:lastRenderedPageBreak/>
        <w:br/>
        <w:t xml:space="preserve">   </w:t>
      </w:r>
      <w:r>
        <w:rPr>
          <w:rFonts w:ascii="JetBrains Mono" w:hAnsi="JetBrains Mono"/>
          <w:color w:val="A9B837"/>
          <w:sz w:val="20"/>
          <w:szCs w:val="20"/>
        </w:rPr>
        <w:t>@Autowired</w:t>
      </w:r>
      <w:r>
        <w:rPr>
          <w:rFonts w:ascii="JetBrains Mono" w:hAnsi="JetBrains Mono"/>
          <w:color w:val="A9B837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ED864A"/>
          <w:sz w:val="20"/>
          <w:szCs w:val="20"/>
        </w:rPr>
        <w:t xml:space="preserve">private </w:t>
      </w:r>
      <w:r>
        <w:rPr>
          <w:rFonts w:ascii="JetBrains Mono" w:hAnsi="JetBrains Mono"/>
          <w:color w:val="FFFFFF"/>
          <w:sz w:val="20"/>
          <w:szCs w:val="20"/>
        </w:rPr>
        <w:t xml:space="preserve">ItemParamItemService115 </w:t>
      </w:r>
      <w:r>
        <w:rPr>
          <w:rFonts w:ascii="JetBrains Mono" w:hAnsi="JetBrains Mono"/>
          <w:color w:val="ED94FF"/>
          <w:sz w:val="20"/>
          <w:szCs w:val="20"/>
        </w:rPr>
        <w:t>itemParamItemService115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837"/>
          <w:sz w:val="20"/>
          <w:szCs w:val="20"/>
        </w:rPr>
        <w:t>@RequestMapping</w:t>
      </w:r>
      <w:r>
        <w:rPr>
          <w:rFonts w:ascii="JetBrains Mono" w:hAnsi="JetBrains Mono"/>
          <w:color w:val="EBEBEB"/>
          <w:sz w:val="20"/>
          <w:szCs w:val="20"/>
        </w:rPr>
        <w:t>(</w:t>
      </w:r>
      <w:r>
        <w:rPr>
          <w:rFonts w:ascii="JetBrains Mono" w:hAnsi="JetBrains Mono"/>
          <w:color w:val="54B33E"/>
          <w:sz w:val="20"/>
          <w:szCs w:val="20"/>
        </w:rPr>
        <w:t>"/showParam/{itemId}"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ED864A"/>
          <w:sz w:val="20"/>
          <w:szCs w:val="20"/>
        </w:rPr>
        <w:t xml:space="preserve">public </w:t>
      </w:r>
      <w:r>
        <w:rPr>
          <w:rFonts w:ascii="JetBrains Mono" w:hAnsi="JetBrains Mono"/>
          <w:color w:val="FFFFFF"/>
          <w:sz w:val="20"/>
          <w:szCs w:val="20"/>
        </w:rPr>
        <w:t xml:space="preserve">String </w:t>
      </w:r>
      <w:r>
        <w:rPr>
          <w:rFonts w:ascii="JetBrains Mono" w:hAnsi="JetBrains Mono"/>
          <w:color w:val="FFCF40"/>
          <w:sz w:val="20"/>
          <w:szCs w:val="20"/>
        </w:rPr>
        <w:t>showParam</w:t>
      </w:r>
      <w:r>
        <w:rPr>
          <w:rFonts w:ascii="JetBrains Mono" w:hAnsi="JetBrains Mono"/>
          <w:color w:val="EBEBEB"/>
          <w:sz w:val="20"/>
          <w:szCs w:val="20"/>
        </w:rPr>
        <w:t>(</w:t>
      </w:r>
      <w:r>
        <w:rPr>
          <w:rFonts w:ascii="JetBrains Mono" w:hAnsi="JetBrains Mono"/>
          <w:color w:val="A9B837"/>
          <w:sz w:val="20"/>
          <w:szCs w:val="20"/>
        </w:rPr>
        <w:t xml:space="preserve">@PathVariable </w:t>
      </w:r>
      <w:r>
        <w:rPr>
          <w:rFonts w:ascii="JetBrains Mono" w:hAnsi="JetBrains Mono"/>
          <w:color w:val="FFFFFF"/>
          <w:sz w:val="20"/>
          <w:szCs w:val="20"/>
        </w:rPr>
        <w:t>Long itemId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 xml:space="preserve">, </w:t>
      </w:r>
      <w:r>
        <w:rPr>
          <w:rFonts w:ascii="JetBrains Mono" w:hAnsi="JetBrains Mono"/>
          <w:color w:val="FFFFFF"/>
          <w:sz w:val="20"/>
          <w:szCs w:val="20"/>
        </w:rPr>
        <w:t>Model model</w:t>
      </w:r>
      <w:r>
        <w:rPr>
          <w:rFonts w:ascii="JetBrains Mono" w:hAnsi="JetBrains Mono"/>
          <w:color w:val="EBEBEB"/>
          <w:sz w:val="20"/>
          <w:szCs w:val="20"/>
        </w:rPr>
        <w:t>) {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 xml:space="preserve">String string </w:t>
      </w:r>
      <w:r>
        <w:rPr>
          <w:rFonts w:ascii="JetBrains Mono" w:hAnsi="JetBrains Mono"/>
          <w:color w:val="EBEBEB"/>
          <w:sz w:val="20"/>
          <w:szCs w:val="20"/>
        </w:rPr>
        <w:t xml:space="preserve">= </w:t>
      </w:r>
      <w:r>
        <w:rPr>
          <w:rFonts w:ascii="JetBrains Mono" w:hAnsi="JetBrains Mono"/>
          <w:color w:val="ED94FF"/>
          <w:sz w:val="20"/>
          <w:szCs w:val="20"/>
        </w:rPr>
        <w:t>itemParamItemService115</w:t>
      </w:r>
      <w:r>
        <w:rPr>
          <w:rFonts w:ascii="JetBrains Mono" w:hAnsi="JetBrains Mono"/>
          <w:color w:val="EBEBEB"/>
          <w:sz w:val="20"/>
          <w:szCs w:val="20"/>
        </w:rPr>
        <w:t>.getItemParemById115(</w:t>
      </w:r>
      <w:r>
        <w:rPr>
          <w:rFonts w:ascii="JetBrains Mono" w:hAnsi="JetBrains Mono"/>
          <w:color w:val="FFFFFF"/>
          <w:sz w:val="20"/>
          <w:szCs w:val="20"/>
        </w:rPr>
        <w:t>itemId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/**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     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Xiang Li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     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@Date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 xml:space="preserve">2021/8/27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上午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11:00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     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@Since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version-1.0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     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>@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>青软实训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展示商品规格参数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      */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model</w:t>
      </w:r>
      <w:r>
        <w:rPr>
          <w:rFonts w:ascii="JetBrains Mono" w:hAnsi="JetBrains Mono"/>
          <w:color w:val="EBEBEB"/>
          <w:sz w:val="20"/>
          <w:szCs w:val="20"/>
        </w:rPr>
        <w:t>.addAttribute(</w:t>
      </w:r>
      <w:r>
        <w:rPr>
          <w:rFonts w:ascii="JetBrains Mono" w:hAnsi="JetBrains Mono"/>
          <w:color w:val="54B33E"/>
          <w:sz w:val="20"/>
          <w:szCs w:val="20"/>
        </w:rPr>
        <w:t>"html"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 xml:space="preserve">, </w:t>
      </w:r>
      <w:r>
        <w:rPr>
          <w:rFonts w:ascii="JetBrains Mono" w:hAnsi="JetBrains Mono"/>
          <w:color w:val="FFFFFF"/>
          <w:sz w:val="20"/>
          <w:szCs w:val="20"/>
        </w:rPr>
        <w:t>string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D864A"/>
          <w:sz w:val="20"/>
          <w:szCs w:val="20"/>
        </w:rPr>
        <w:t xml:space="preserve">return </w:t>
      </w:r>
      <w:r>
        <w:rPr>
          <w:rFonts w:ascii="JetBrains Mono" w:hAnsi="JetBrains Mono"/>
          <w:color w:val="54B33E"/>
          <w:sz w:val="20"/>
          <w:szCs w:val="20"/>
        </w:rPr>
        <w:t>"item-param"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EBEBEB"/>
          <w:sz w:val="20"/>
          <w:szCs w:val="20"/>
        </w:rPr>
        <w:t>}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EBEBEB"/>
          <w:sz w:val="20"/>
          <w:szCs w:val="20"/>
        </w:rPr>
        <w:br/>
        <w:t>}</w:t>
      </w:r>
    </w:p>
    <w:p w14:paraId="783028BE" w14:textId="77777777" w:rsidR="0063222D" w:rsidRPr="00D2287F" w:rsidRDefault="0063222D" w:rsidP="0063222D">
      <w:pPr>
        <w:widowControl/>
        <w:rPr>
          <w:rFonts w:ascii="宋体" w:eastAsia="宋体" w:hAnsi="宋体" w:cs="宋体" w:hint="eastAsia"/>
          <w:kern w:val="0"/>
          <w:sz w:val="24"/>
        </w:rPr>
      </w:pPr>
    </w:p>
    <w:p w14:paraId="36A52445" w14:textId="77777777" w:rsidR="00D2287F" w:rsidRDefault="00D2287F" w:rsidP="00D2287F">
      <w:pPr>
        <w:pStyle w:val="HTML"/>
        <w:shd w:val="clear" w:color="auto" w:fill="131314"/>
        <w:rPr>
          <w:rFonts w:ascii="JetBrains Mono" w:hAnsi="JetBrains Mono"/>
          <w:color w:val="EBEBEB"/>
          <w:sz w:val="20"/>
          <w:szCs w:val="20"/>
        </w:rPr>
      </w:pPr>
      <w:r>
        <w:rPr>
          <w:rFonts w:ascii="JetBrains Mono" w:hAnsi="JetBrains Mono"/>
          <w:color w:val="ED864A"/>
          <w:sz w:val="20"/>
          <w:szCs w:val="20"/>
        </w:rPr>
        <w:t xml:space="preserve">package </w:t>
      </w:r>
      <w:r>
        <w:rPr>
          <w:rFonts w:ascii="JetBrains Mono" w:hAnsi="JetBrains Mono"/>
          <w:color w:val="FFFFFF"/>
          <w:sz w:val="20"/>
          <w:szCs w:val="20"/>
        </w:rPr>
        <w:t>top.lixiang007.taotao.service.impl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java.util.List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java.util.Map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A9B837"/>
          <w:sz w:val="20"/>
          <w:szCs w:val="20"/>
        </w:rPr>
        <w:t>Autowired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org.springframework.stereotype.</w:t>
      </w:r>
      <w:r>
        <w:rPr>
          <w:rFonts w:ascii="JetBrains Mono" w:hAnsi="JetBrains Mono"/>
          <w:color w:val="A9B837"/>
          <w:sz w:val="20"/>
          <w:szCs w:val="20"/>
        </w:rPr>
        <w:t>Service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top.lixiang007.taotao.common.utils.JsonUtils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top.lixiang007.taotao.mapper.TbItemParamItemMapper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top.lixiang007.taotao.pojo.TbItemParamItem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top.lixiang007.taotao.pojo.TbItemParamItemExample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import </w:t>
      </w:r>
      <w:r>
        <w:rPr>
          <w:rFonts w:ascii="JetBrains Mono" w:hAnsi="JetBrains Mono"/>
          <w:color w:val="FFFFFF"/>
          <w:sz w:val="20"/>
          <w:szCs w:val="20"/>
        </w:rPr>
        <w:t>top.lixiang007.taotao.service.ItemParamItemService115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</w:r>
      <w:r>
        <w:rPr>
          <w:rFonts w:ascii="JetBrains Mono" w:hAnsi="JetBrains Mono"/>
          <w:i/>
          <w:iCs/>
          <w:color w:val="499936"/>
          <w:sz w:val="20"/>
          <w:szCs w:val="20"/>
        </w:rPr>
        <w:t>/**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Xiang Li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@Date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 xml:space="preserve">2021/8/27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上午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10:50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@Since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version-1.0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>@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>青软实训</w:t>
      </w:r>
      <w:r>
        <w:rPr>
          <w:rFonts w:ascii="JetBrains Mono" w:hAnsi="JetBrains Mono"/>
          <w:b/>
          <w:bCs/>
          <w:i/>
          <w:iCs/>
          <w:color w:val="499936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t>取规格参数信息展示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</w:r>
      <w:r>
        <w:rPr>
          <w:rFonts w:ascii="JetBrains Mono" w:hAnsi="JetBrains Mono"/>
          <w:i/>
          <w:iCs/>
          <w:color w:val="499936"/>
          <w:sz w:val="20"/>
          <w:szCs w:val="20"/>
        </w:rPr>
        <w:br/>
      </w:r>
      <w:r>
        <w:rPr>
          <w:rFonts w:ascii="JetBrains Mono" w:hAnsi="JetBrains Mono"/>
          <w:color w:val="A9B837"/>
          <w:sz w:val="20"/>
          <w:szCs w:val="20"/>
        </w:rPr>
        <w:t>@Service</w:t>
      </w:r>
      <w:r>
        <w:rPr>
          <w:rFonts w:ascii="JetBrains Mono" w:hAnsi="JetBrains Mono"/>
          <w:color w:val="A9B837"/>
          <w:sz w:val="20"/>
          <w:szCs w:val="20"/>
        </w:rPr>
        <w:br/>
      </w:r>
      <w:r>
        <w:rPr>
          <w:rFonts w:ascii="JetBrains Mono" w:hAnsi="JetBrains Mono"/>
          <w:color w:val="ED864A"/>
          <w:sz w:val="20"/>
          <w:szCs w:val="20"/>
        </w:rPr>
        <w:t xml:space="preserve">public class </w:t>
      </w:r>
      <w:r>
        <w:rPr>
          <w:rFonts w:ascii="JetBrains Mono" w:hAnsi="JetBrains Mono"/>
          <w:color w:val="FFFFFF"/>
          <w:sz w:val="20"/>
          <w:szCs w:val="20"/>
        </w:rPr>
        <w:t xml:space="preserve">ItemParamItemServiceImpl115 </w:t>
      </w:r>
      <w:r>
        <w:rPr>
          <w:rFonts w:ascii="JetBrains Mono" w:hAnsi="JetBrains Mono"/>
          <w:color w:val="ED864A"/>
          <w:sz w:val="20"/>
          <w:szCs w:val="20"/>
        </w:rPr>
        <w:t xml:space="preserve">implements </w:t>
      </w:r>
      <w:r>
        <w:rPr>
          <w:rFonts w:ascii="JetBrains Mono" w:hAnsi="JetBrains Mono"/>
          <w:color w:val="FFFFFF"/>
          <w:sz w:val="20"/>
          <w:szCs w:val="20"/>
        </w:rPr>
        <w:t xml:space="preserve">ItemParamItemService115 </w:t>
      </w:r>
      <w:r>
        <w:rPr>
          <w:rFonts w:ascii="JetBrains Mono" w:hAnsi="JetBrains Mono"/>
          <w:color w:val="EBEBEB"/>
          <w:sz w:val="20"/>
          <w:szCs w:val="20"/>
        </w:rPr>
        <w:t>{</w:t>
      </w:r>
      <w:r>
        <w:rPr>
          <w:rFonts w:ascii="JetBrains Mono" w:hAnsi="JetBrains Mono"/>
          <w:color w:val="EBEBEB"/>
          <w:sz w:val="20"/>
          <w:szCs w:val="20"/>
        </w:rPr>
        <w:br/>
      </w:r>
      <w:r>
        <w:rPr>
          <w:rFonts w:ascii="JetBrains Mono" w:hAnsi="JetBrains Mono"/>
          <w:color w:val="EBEBEB"/>
          <w:sz w:val="20"/>
          <w:szCs w:val="20"/>
        </w:rPr>
        <w:br/>
      </w:r>
      <w:r>
        <w:rPr>
          <w:rFonts w:ascii="JetBrains Mono" w:hAnsi="JetBrains Mono"/>
          <w:color w:val="EBEBEB"/>
          <w:sz w:val="20"/>
          <w:szCs w:val="20"/>
        </w:rPr>
        <w:lastRenderedPageBreak/>
        <w:t xml:space="preserve">   </w:t>
      </w:r>
      <w:r>
        <w:rPr>
          <w:rFonts w:ascii="JetBrains Mono" w:hAnsi="JetBrains Mono"/>
          <w:color w:val="A9B837"/>
          <w:sz w:val="20"/>
          <w:szCs w:val="20"/>
        </w:rPr>
        <w:t>@Autowired</w:t>
      </w:r>
      <w:r>
        <w:rPr>
          <w:rFonts w:ascii="JetBrains Mono" w:hAnsi="JetBrains Mono"/>
          <w:color w:val="EBEBEB"/>
          <w:sz w:val="20"/>
          <w:szCs w:val="20"/>
        </w:rPr>
        <w:t xml:space="preserve">(required = </w:t>
      </w:r>
      <w:r>
        <w:rPr>
          <w:rFonts w:ascii="JetBrains Mono" w:hAnsi="JetBrains Mono"/>
          <w:color w:val="ED864A"/>
          <w:sz w:val="20"/>
          <w:szCs w:val="20"/>
        </w:rPr>
        <w:t>false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ED864A"/>
          <w:sz w:val="20"/>
          <w:szCs w:val="20"/>
        </w:rPr>
        <w:t xml:space="preserve">private </w:t>
      </w:r>
      <w:r>
        <w:rPr>
          <w:rFonts w:ascii="JetBrains Mono" w:hAnsi="JetBrains Mono"/>
          <w:color w:val="FFFFFF"/>
          <w:sz w:val="20"/>
          <w:szCs w:val="20"/>
        </w:rPr>
        <w:t xml:space="preserve">TbItemParamItemMapper </w:t>
      </w:r>
      <w:r>
        <w:rPr>
          <w:rFonts w:ascii="JetBrains Mono" w:hAnsi="JetBrains Mono"/>
          <w:color w:val="ED94FF"/>
          <w:sz w:val="20"/>
          <w:szCs w:val="20"/>
        </w:rPr>
        <w:t>itemParamItemMapper115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837"/>
          <w:sz w:val="20"/>
          <w:szCs w:val="20"/>
        </w:rPr>
        <w:t>@Override</w:t>
      </w:r>
      <w:r>
        <w:rPr>
          <w:rFonts w:ascii="JetBrains Mono" w:hAnsi="JetBrains Mono"/>
          <w:color w:val="A9B837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ED864A"/>
          <w:sz w:val="20"/>
          <w:szCs w:val="20"/>
        </w:rPr>
        <w:t xml:space="preserve">public </w:t>
      </w:r>
      <w:r>
        <w:rPr>
          <w:rFonts w:ascii="JetBrains Mono" w:hAnsi="JetBrains Mono"/>
          <w:color w:val="FFFFFF"/>
          <w:sz w:val="20"/>
          <w:szCs w:val="20"/>
        </w:rPr>
        <w:t xml:space="preserve">String </w:t>
      </w:r>
      <w:r>
        <w:rPr>
          <w:rFonts w:ascii="JetBrains Mono" w:hAnsi="JetBrains Mono"/>
          <w:color w:val="FFCF40"/>
          <w:sz w:val="20"/>
          <w:szCs w:val="20"/>
        </w:rPr>
        <w:t>getItemParemById115</w:t>
      </w:r>
      <w:r>
        <w:rPr>
          <w:rFonts w:ascii="JetBrains Mono" w:hAnsi="JetBrains Mono"/>
          <w:color w:val="EBEBEB"/>
          <w:sz w:val="20"/>
          <w:szCs w:val="20"/>
        </w:rPr>
        <w:t>(</w:t>
      </w:r>
      <w:r>
        <w:rPr>
          <w:rFonts w:ascii="JetBrains Mono" w:hAnsi="JetBrains Mono"/>
          <w:color w:val="ED864A"/>
          <w:sz w:val="20"/>
          <w:szCs w:val="20"/>
        </w:rPr>
        <w:t xml:space="preserve">long </w:t>
      </w:r>
      <w:r>
        <w:rPr>
          <w:rFonts w:ascii="JetBrains Mono" w:hAnsi="JetBrains Mono"/>
          <w:color w:val="EBEBEB"/>
          <w:sz w:val="20"/>
          <w:szCs w:val="20"/>
        </w:rPr>
        <w:t>itemId) {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7EC3E6"/>
          <w:sz w:val="20"/>
          <w:szCs w:val="20"/>
        </w:rPr>
        <w:t>//</w:t>
      </w:r>
      <w:r>
        <w:rPr>
          <w:rFonts w:ascii="JetBrains Mono" w:hAnsi="JetBrains Mono"/>
          <w:color w:val="7EC3E6"/>
          <w:sz w:val="20"/>
          <w:szCs w:val="20"/>
        </w:rPr>
        <w:t>创建查询条件</w:t>
      </w:r>
      <w:r>
        <w:rPr>
          <w:rFonts w:ascii="JetBrains Mono" w:hAnsi="JetBrains Mono"/>
          <w:color w:val="7EC3E6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 xml:space="preserve">TbItemParamItemExample example </w:t>
      </w:r>
      <w:r>
        <w:rPr>
          <w:rFonts w:ascii="JetBrains Mono" w:hAnsi="JetBrains Mono"/>
          <w:color w:val="EBEBEB"/>
          <w:sz w:val="20"/>
          <w:szCs w:val="20"/>
        </w:rPr>
        <w:t xml:space="preserve">= </w:t>
      </w:r>
      <w:r>
        <w:rPr>
          <w:rFonts w:ascii="JetBrains Mono" w:hAnsi="JetBrains Mono"/>
          <w:color w:val="ED864A"/>
          <w:sz w:val="20"/>
          <w:szCs w:val="20"/>
        </w:rPr>
        <w:t xml:space="preserve">new </w:t>
      </w:r>
      <w:r>
        <w:rPr>
          <w:rFonts w:ascii="JetBrains Mono" w:hAnsi="JetBrains Mono"/>
          <w:color w:val="EBEBEB"/>
          <w:sz w:val="20"/>
          <w:szCs w:val="20"/>
        </w:rPr>
        <w:t>TbItemParamItemExample()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TbItemParamItemExample</w:t>
      </w:r>
      <w:r>
        <w:rPr>
          <w:rFonts w:ascii="JetBrains Mono" w:hAnsi="JetBrains Mono"/>
          <w:color w:val="EBEBEB"/>
          <w:sz w:val="20"/>
          <w:szCs w:val="20"/>
        </w:rPr>
        <w:t>.</w:t>
      </w:r>
      <w:r>
        <w:rPr>
          <w:rFonts w:ascii="JetBrains Mono" w:hAnsi="JetBrains Mono"/>
          <w:color w:val="FFFFFF"/>
          <w:sz w:val="20"/>
          <w:szCs w:val="20"/>
        </w:rPr>
        <w:t xml:space="preserve">Criteria criteria </w:t>
      </w:r>
      <w:r>
        <w:rPr>
          <w:rFonts w:ascii="JetBrains Mono" w:hAnsi="JetBrains Mono"/>
          <w:color w:val="EBEBEB"/>
          <w:sz w:val="20"/>
          <w:szCs w:val="20"/>
        </w:rPr>
        <w:t xml:space="preserve">= </w:t>
      </w:r>
      <w:r>
        <w:rPr>
          <w:rFonts w:ascii="JetBrains Mono" w:hAnsi="JetBrains Mono"/>
          <w:color w:val="FFFFFF"/>
          <w:sz w:val="20"/>
          <w:szCs w:val="20"/>
        </w:rPr>
        <w:t>example</w:t>
      </w:r>
      <w:r>
        <w:rPr>
          <w:rFonts w:ascii="JetBrains Mono" w:hAnsi="JetBrains Mono"/>
          <w:color w:val="EBEBEB"/>
          <w:sz w:val="20"/>
          <w:szCs w:val="20"/>
        </w:rPr>
        <w:t>.createCriteria()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criteria</w:t>
      </w:r>
      <w:r>
        <w:rPr>
          <w:rFonts w:ascii="JetBrains Mono" w:hAnsi="JetBrains Mono"/>
          <w:color w:val="EBEBEB"/>
          <w:sz w:val="20"/>
          <w:szCs w:val="20"/>
        </w:rPr>
        <w:t>.andItemIdEqualTo(</w:t>
      </w:r>
      <w:r>
        <w:rPr>
          <w:rFonts w:ascii="JetBrains Mono" w:hAnsi="JetBrains Mono"/>
          <w:color w:val="FFFFFF"/>
          <w:sz w:val="20"/>
          <w:szCs w:val="20"/>
        </w:rPr>
        <w:t>itemId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List</w:t>
      </w:r>
      <w:r>
        <w:rPr>
          <w:rFonts w:ascii="JetBrains Mono" w:hAnsi="JetBrains Mono"/>
          <w:color w:val="EBEBEB"/>
          <w:sz w:val="20"/>
          <w:szCs w:val="20"/>
        </w:rPr>
        <w:t>&lt;</w:t>
      </w:r>
      <w:r>
        <w:rPr>
          <w:rFonts w:ascii="JetBrains Mono" w:hAnsi="JetBrains Mono"/>
          <w:color w:val="FFFFFF"/>
          <w:sz w:val="20"/>
          <w:szCs w:val="20"/>
        </w:rPr>
        <w:t>TbItemParamItem</w:t>
      </w:r>
      <w:r>
        <w:rPr>
          <w:rFonts w:ascii="JetBrains Mono" w:hAnsi="JetBrains Mono"/>
          <w:color w:val="EBEBEB"/>
          <w:sz w:val="20"/>
          <w:szCs w:val="20"/>
        </w:rPr>
        <w:t xml:space="preserve">&gt; </w:t>
      </w:r>
      <w:r>
        <w:rPr>
          <w:rFonts w:ascii="JetBrains Mono" w:hAnsi="JetBrains Mono"/>
          <w:color w:val="FFFFFF"/>
          <w:sz w:val="20"/>
          <w:szCs w:val="20"/>
        </w:rPr>
        <w:t xml:space="preserve">list </w:t>
      </w:r>
      <w:r>
        <w:rPr>
          <w:rFonts w:ascii="JetBrains Mono" w:hAnsi="JetBrains Mono"/>
          <w:color w:val="EBEBEB"/>
          <w:sz w:val="20"/>
          <w:szCs w:val="20"/>
        </w:rPr>
        <w:t xml:space="preserve">= </w:t>
      </w:r>
      <w:r>
        <w:rPr>
          <w:rFonts w:ascii="JetBrains Mono" w:hAnsi="JetBrains Mono"/>
          <w:color w:val="ED94FF"/>
          <w:sz w:val="20"/>
          <w:szCs w:val="20"/>
        </w:rPr>
        <w:t>itemParamItemMapper115</w:t>
      </w:r>
      <w:r>
        <w:rPr>
          <w:rFonts w:ascii="JetBrains Mono" w:hAnsi="JetBrains Mono"/>
          <w:color w:val="EBEBEB"/>
          <w:sz w:val="20"/>
          <w:szCs w:val="20"/>
        </w:rPr>
        <w:t>.selectByExampleWithBLOBs(</w:t>
      </w:r>
      <w:r>
        <w:rPr>
          <w:rFonts w:ascii="JetBrains Mono" w:hAnsi="JetBrains Mono"/>
          <w:color w:val="FFFFFF"/>
          <w:sz w:val="20"/>
          <w:szCs w:val="20"/>
        </w:rPr>
        <w:t>example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7EC3E6"/>
          <w:sz w:val="20"/>
          <w:szCs w:val="20"/>
        </w:rPr>
        <w:t>//</w:t>
      </w:r>
      <w:r>
        <w:rPr>
          <w:rFonts w:ascii="JetBrains Mono" w:hAnsi="JetBrains Mono"/>
          <w:color w:val="7EC3E6"/>
          <w:sz w:val="20"/>
          <w:szCs w:val="20"/>
        </w:rPr>
        <w:t>如果没有取到规格参数返回空串。</w:t>
      </w:r>
      <w:r>
        <w:rPr>
          <w:rFonts w:ascii="JetBrains Mono" w:hAnsi="JetBrains Mono"/>
          <w:color w:val="7EC3E6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D864A"/>
          <w:sz w:val="20"/>
          <w:szCs w:val="20"/>
        </w:rPr>
        <w:t xml:space="preserve">if </w:t>
      </w:r>
      <w:r>
        <w:rPr>
          <w:rFonts w:ascii="JetBrains Mono" w:hAnsi="JetBrains Mono"/>
          <w:color w:val="EBEBEB"/>
          <w:sz w:val="20"/>
          <w:szCs w:val="20"/>
        </w:rPr>
        <w:t>(</w:t>
      </w:r>
      <w:r>
        <w:rPr>
          <w:rFonts w:ascii="JetBrains Mono" w:hAnsi="JetBrains Mono"/>
          <w:color w:val="ED864A"/>
          <w:sz w:val="20"/>
          <w:szCs w:val="20"/>
        </w:rPr>
        <w:t xml:space="preserve">null </w:t>
      </w:r>
      <w:r>
        <w:rPr>
          <w:rFonts w:ascii="JetBrains Mono" w:hAnsi="JetBrains Mono"/>
          <w:color w:val="EBEBEB"/>
          <w:sz w:val="20"/>
          <w:szCs w:val="20"/>
        </w:rPr>
        <w:t xml:space="preserve">== </w:t>
      </w:r>
      <w:r>
        <w:rPr>
          <w:rFonts w:ascii="JetBrains Mono" w:hAnsi="JetBrains Mono"/>
          <w:color w:val="FFFFFF"/>
          <w:sz w:val="20"/>
          <w:szCs w:val="20"/>
        </w:rPr>
        <w:t xml:space="preserve">list </w:t>
      </w:r>
      <w:r>
        <w:rPr>
          <w:rFonts w:ascii="JetBrains Mono" w:hAnsi="JetBrains Mono"/>
          <w:color w:val="EBEBEB"/>
          <w:sz w:val="20"/>
          <w:szCs w:val="20"/>
        </w:rPr>
        <w:t xml:space="preserve">|| </w:t>
      </w:r>
      <w:r>
        <w:rPr>
          <w:rFonts w:ascii="JetBrains Mono" w:hAnsi="JetBrains Mono"/>
          <w:color w:val="FFFFFF"/>
          <w:sz w:val="20"/>
          <w:szCs w:val="20"/>
        </w:rPr>
        <w:t>list</w:t>
      </w:r>
      <w:r>
        <w:rPr>
          <w:rFonts w:ascii="JetBrains Mono" w:hAnsi="JetBrains Mono"/>
          <w:color w:val="EBEBEB"/>
          <w:sz w:val="20"/>
          <w:szCs w:val="20"/>
        </w:rPr>
        <w:t>.isEmpty()) {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ED864A"/>
          <w:sz w:val="20"/>
          <w:szCs w:val="20"/>
        </w:rPr>
        <w:t xml:space="preserve">return </w:t>
      </w:r>
      <w:r>
        <w:rPr>
          <w:rFonts w:ascii="JetBrains Mono" w:hAnsi="JetBrains Mono"/>
          <w:color w:val="54B33E"/>
          <w:sz w:val="20"/>
          <w:szCs w:val="20"/>
        </w:rPr>
        <w:t>""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BEBEB"/>
          <w:sz w:val="20"/>
          <w:szCs w:val="20"/>
        </w:rPr>
        <w:t>}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7EC3E6"/>
          <w:sz w:val="20"/>
          <w:szCs w:val="20"/>
        </w:rPr>
        <w:t>//</w:t>
      </w:r>
      <w:r>
        <w:rPr>
          <w:rFonts w:ascii="JetBrains Mono" w:hAnsi="JetBrains Mono"/>
          <w:color w:val="7EC3E6"/>
          <w:sz w:val="20"/>
          <w:szCs w:val="20"/>
        </w:rPr>
        <w:t>取到规格参数</w:t>
      </w:r>
      <w:r>
        <w:rPr>
          <w:rFonts w:ascii="JetBrains Mono" w:hAnsi="JetBrains Mono"/>
          <w:color w:val="7EC3E6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 xml:space="preserve">TbItemParamItem itemParamItem </w:t>
      </w:r>
      <w:r>
        <w:rPr>
          <w:rFonts w:ascii="JetBrains Mono" w:hAnsi="JetBrains Mono"/>
          <w:color w:val="EBEBEB"/>
          <w:sz w:val="20"/>
          <w:szCs w:val="20"/>
        </w:rPr>
        <w:t xml:space="preserve">= </w:t>
      </w:r>
      <w:r>
        <w:rPr>
          <w:rFonts w:ascii="JetBrains Mono" w:hAnsi="JetBrains Mono"/>
          <w:color w:val="FFFFFF"/>
          <w:sz w:val="20"/>
          <w:szCs w:val="20"/>
        </w:rPr>
        <w:t>list</w:t>
      </w:r>
      <w:r>
        <w:rPr>
          <w:rFonts w:ascii="JetBrains Mono" w:hAnsi="JetBrains Mono"/>
          <w:color w:val="EBEBEB"/>
          <w:sz w:val="20"/>
          <w:szCs w:val="20"/>
        </w:rPr>
        <w:t>.get(</w:t>
      </w:r>
      <w:r>
        <w:rPr>
          <w:rFonts w:ascii="JetBrains Mono" w:hAnsi="JetBrains Mono"/>
          <w:b/>
          <w:bCs/>
          <w:color w:val="33CCFF"/>
          <w:sz w:val="20"/>
          <w:szCs w:val="20"/>
        </w:rPr>
        <w:t>0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 xml:space="preserve">String paramData </w:t>
      </w:r>
      <w:r>
        <w:rPr>
          <w:rFonts w:ascii="JetBrains Mono" w:hAnsi="JetBrains Mono"/>
          <w:color w:val="EBEBEB"/>
          <w:sz w:val="20"/>
          <w:szCs w:val="20"/>
        </w:rPr>
        <w:t xml:space="preserve">= </w:t>
      </w:r>
      <w:r>
        <w:rPr>
          <w:rFonts w:ascii="JetBrains Mono" w:hAnsi="JetBrains Mono"/>
          <w:color w:val="FFFFFF"/>
          <w:sz w:val="20"/>
          <w:szCs w:val="20"/>
        </w:rPr>
        <w:t>itemParamItem</w:t>
      </w:r>
      <w:r>
        <w:rPr>
          <w:rFonts w:ascii="JetBrains Mono" w:hAnsi="JetBrains Mono"/>
          <w:color w:val="EBEBEB"/>
          <w:sz w:val="20"/>
          <w:szCs w:val="20"/>
        </w:rPr>
        <w:t>.getParamData()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7EC3E6"/>
          <w:sz w:val="20"/>
          <w:szCs w:val="20"/>
        </w:rPr>
        <w:t>//</w:t>
      </w:r>
      <w:r>
        <w:rPr>
          <w:rFonts w:ascii="JetBrains Mono" w:hAnsi="JetBrains Mono"/>
          <w:color w:val="7EC3E6"/>
          <w:sz w:val="20"/>
          <w:szCs w:val="20"/>
        </w:rPr>
        <w:t>把规格参数信息转换成</w:t>
      </w:r>
      <w:r>
        <w:rPr>
          <w:rFonts w:ascii="JetBrains Mono" w:hAnsi="JetBrains Mono"/>
          <w:color w:val="7EC3E6"/>
          <w:sz w:val="20"/>
          <w:szCs w:val="20"/>
        </w:rPr>
        <w:t>java</w:t>
      </w:r>
      <w:r>
        <w:rPr>
          <w:rFonts w:ascii="JetBrains Mono" w:hAnsi="JetBrains Mono"/>
          <w:color w:val="7EC3E6"/>
          <w:sz w:val="20"/>
          <w:szCs w:val="20"/>
        </w:rPr>
        <w:t>对象</w:t>
      </w:r>
      <w:r>
        <w:rPr>
          <w:rFonts w:ascii="JetBrains Mono" w:hAnsi="JetBrains Mono"/>
          <w:color w:val="7EC3E6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List</w:t>
      </w:r>
      <w:r>
        <w:rPr>
          <w:rFonts w:ascii="JetBrains Mono" w:hAnsi="JetBrains Mono"/>
          <w:color w:val="EBEBEB"/>
          <w:sz w:val="20"/>
          <w:szCs w:val="20"/>
        </w:rPr>
        <w:t>&lt;</w:t>
      </w:r>
      <w:r>
        <w:rPr>
          <w:rFonts w:ascii="JetBrains Mono" w:hAnsi="JetBrains Mono"/>
          <w:color w:val="FFFFFF"/>
          <w:sz w:val="20"/>
          <w:szCs w:val="20"/>
        </w:rPr>
        <w:t>Map</w:t>
      </w:r>
      <w:r>
        <w:rPr>
          <w:rFonts w:ascii="JetBrains Mono" w:hAnsi="JetBrains Mono"/>
          <w:color w:val="EBEBEB"/>
          <w:sz w:val="20"/>
          <w:szCs w:val="20"/>
        </w:rPr>
        <w:t xml:space="preserve">&gt; </w:t>
      </w:r>
      <w:r>
        <w:rPr>
          <w:rFonts w:ascii="JetBrains Mono" w:hAnsi="JetBrains Mono"/>
          <w:color w:val="FFFFFF"/>
          <w:sz w:val="20"/>
          <w:szCs w:val="20"/>
        </w:rPr>
        <w:t xml:space="preserve">paramList </w:t>
      </w:r>
      <w:r>
        <w:rPr>
          <w:rFonts w:ascii="JetBrains Mono" w:hAnsi="JetBrains Mono"/>
          <w:color w:val="EBEBEB"/>
          <w:sz w:val="20"/>
          <w:szCs w:val="20"/>
        </w:rPr>
        <w:t xml:space="preserve">= </w:t>
      </w:r>
      <w:r>
        <w:rPr>
          <w:rFonts w:ascii="JetBrains Mono" w:hAnsi="JetBrains Mono"/>
          <w:color w:val="FFFFFF"/>
          <w:sz w:val="20"/>
          <w:szCs w:val="20"/>
        </w:rPr>
        <w:t>JsonUtils</w:t>
      </w:r>
      <w:r>
        <w:rPr>
          <w:rFonts w:ascii="JetBrains Mono" w:hAnsi="JetBrains Mono"/>
          <w:color w:val="EBEBEB"/>
          <w:sz w:val="20"/>
          <w:szCs w:val="20"/>
        </w:rPr>
        <w:t>.</w:t>
      </w:r>
      <w:r>
        <w:rPr>
          <w:rFonts w:ascii="JetBrains Mono" w:hAnsi="JetBrains Mono"/>
          <w:i/>
          <w:iCs/>
          <w:color w:val="EBEBEB"/>
          <w:sz w:val="20"/>
          <w:szCs w:val="20"/>
        </w:rPr>
        <w:t>jsonToList</w:t>
      </w:r>
      <w:r>
        <w:rPr>
          <w:rFonts w:ascii="JetBrains Mono" w:hAnsi="JetBrains Mono"/>
          <w:color w:val="EBEBEB"/>
          <w:sz w:val="20"/>
          <w:szCs w:val="20"/>
        </w:rPr>
        <w:t>(</w:t>
      </w:r>
      <w:r>
        <w:rPr>
          <w:rFonts w:ascii="JetBrains Mono" w:hAnsi="JetBrains Mono"/>
          <w:color w:val="FFFFFF"/>
          <w:sz w:val="20"/>
          <w:szCs w:val="20"/>
        </w:rPr>
        <w:t>paramData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 xml:space="preserve">, </w:t>
      </w:r>
      <w:r>
        <w:rPr>
          <w:rFonts w:ascii="JetBrains Mono" w:hAnsi="JetBrains Mono"/>
          <w:color w:val="FFFFFF"/>
          <w:sz w:val="20"/>
          <w:szCs w:val="20"/>
        </w:rPr>
        <w:t>Map</w:t>
      </w:r>
      <w:r>
        <w:rPr>
          <w:rFonts w:ascii="JetBrains Mono" w:hAnsi="JetBrains Mono"/>
          <w:color w:val="EBEBEB"/>
          <w:sz w:val="20"/>
          <w:szCs w:val="20"/>
        </w:rPr>
        <w:t>.</w:t>
      </w:r>
      <w:r>
        <w:rPr>
          <w:rFonts w:ascii="JetBrains Mono" w:hAnsi="JetBrains Mono"/>
          <w:color w:val="ED864A"/>
          <w:sz w:val="20"/>
          <w:szCs w:val="20"/>
        </w:rPr>
        <w:t>class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7EC3E6"/>
          <w:sz w:val="20"/>
          <w:szCs w:val="20"/>
        </w:rPr>
        <w:t>//</w:t>
      </w:r>
      <w:r>
        <w:rPr>
          <w:rFonts w:ascii="JetBrains Mono" w:hAnsi="JetBrains Mono"/>
          <w:color w:val="7EC3E6"/>
          <w:sz w:val="20"/>
          <w:szCs w:val="20"/>
        </w:rPr>
        <w:t>根据</w:t>
      </w:r>
      <w:r>
        <w:rPr>
          <w:rFonts w:ascii="JetBrains Mono" w:hAnsi="JetBrains Mono"/>
          <w:color w:val="7EC3E6"/>
          <w:sz w:val="20"/>
          <w:szCs w:val="20"/>
        </w:rPr>
        <w:t>list</w:t>
      </w:r>
      <w:r>
        <w:rPr>
          <w:rFonts w:ascii="JetBrains Mono" w:hAnsi="JetBrains Mono"/>
          <w:color w:val="7EC3E6"/>
          <w:sz w:val="20"/>
          <w:szCs w:val="20"/>
        </w:rPr>
        <w:t>生成</w:t>
      </w:r>
      <w:r>
        <w:rPr>
          <w:rFonts w:ascii="JetBrains Mono" w:hAnsi="JetBrains Mono"/>
          <w:color w:val="7EC3E6"/>
          <w:sz w:val="20"/>
          <w:szCs w:val="20"/>
        </w:rPr>
        <w:t>html</w:t>
      </w:r>
      <w:r>
        <w:rPr>
          <w:rFonts w:ascii="JetBrains Mono" w:hAnsi="JetBrains Mono"/>
          <w:color w:val="7EC3E6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 xml:space="preserve">StringBuffer sb </w:t>
      </w:r>
      <w:r>
        <w:rPr>
          <w:rFonts w:ascii="JetBrains Mono" w:hAnsi="JetBrains Mono"/>
          <w:color w:val="EBEBEB"/>
          <w:sz w:val="20"/>
          <w:szCs w:val="20"/>
        </w:rPr>
        <w:t xml:space="preserve">= </w:t>
      </w:r>
      <w:r>
        <w:rPr>
          <w:rFonts w:ascii="JetBrains Mono" w:hAnsi="JetBrains Mono"/>
          <w:color w:val="ED864A"/>
          <w:sz w:val="20"/>
          <w:szCs w:val="20"/>
        </w:rPr>
        <w:t xml:space="preserve">new </w:t>
      </w:r>
      <w:r>
        <w:rPr>
          <w:rFonts w:ascii="JetBrains Mono" w:hAnsi="JetBrains Mono"/>
          <w:color w:val="EBEBEB"/>
          <w:sz w:val="20"/>
          <w:szCs w:val="20"/>
        </w:rPr>
        <w:t>StringBuffer()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"&lt;table cellpadding=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 xml:space="preserve"> cellspacing=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 xml:space="preserve"> width=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100%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 xml:space="preserve"> border=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 xml:space="preserve"> class=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Ptable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&lt;tbody&gt;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D864A"/>
          <w:sz w:val="20"/>
          <w:szCs w:val="20"/>
        </w:rPr>
        <w:t>for</w:t>
      </w:r>
      <w:r>
        <w:rPr>
          <w:rFonts w:ascii="JetBrains Mono" w:hAnsi="JetBrains Mono"/>
          <w:color w:val="EBEBEB"/>
          <w:sz w:val="20"/>
          <w:szCs w:val="20"/>
        </w:rPr>
        <w:t>(</w:t>
      </w:r>
      <w:r>
        <w:rPr>
          <w:rFonts w:ascii="JetBrains Mono" w:hAnsi="JetBrains Mono"/>
          <w:color w:val="FFFFFF"/>
          <w:sz w:val="20"/>
          <w:szCs w:val="20"/>
        </w:rPr>
        <w:t>Map param</w:t>
      </w:r>
      <w:r>
        <w:rPr>
          <w:rFonts w:ascii="JetBrains Mono" w:hAnsi="JetBrains Mono"/>
          <w:color w:val="EBEBEB"/>
          <w:sz w:val="20"/>
          <w:szCs w:val="20"/>
        </w:rPr>
        <w:t>:</w:t>
      </w:r>
      <w:r>
        <w:rPr>
          <w:rFonts w:ascii="JetBrains Mono" w:hAnsi="JetBrains Mono"/>
          <w:color w:val="FFFFFF"/>
          <w:sz w:val="20"/>
          <w:szCs w:val="20"/>
        </w:rPr>
        <w:t>paramList</w:t>
      </w:r>
      <w:r>
        <w:rPr>
          <w:rFonts w:ascii="JetBrains Mono" w:hAnsi="JetBrains Mono"/>
          <w:color w:val="EBEBEB"/>
          <w:sz w:val="20"/>
          <w:szCs w:val="20"/>
        </w:rPr>
        <w:t>) {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     &lt;tr&gt;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          &lt;th class=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tdTitle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 xml:space="preserve"> colspan=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&gt;"</w:t>
      </w:r>
      <w:r>
        <w:rPr>
          <w:rFonts w:ascii="JetBrains Mono" w:hAnsi="JetBrains Mono"/>
          <w:color w:val="EBEBEB"/>
          <w:sz w:val="20"/>
          <w:szCs w:val="20"/>
        </w:rPr>
        <w:t>+</w:t>
      </w:r>
      <w:r>
        <w:rPr>
          <w:rFonts w:ascii="JetBrains Mono" w:hAnsi="JetBrains Mono"/>
          <w:color w:val="FFFFFF"/>
          <w:sz w:val="20"/>
          <w:szCs w:val="20"/>
        </w:rPr>
        <w:t>param</w:t>
      </w:r>
      <w:r>
        <w:rPr>
          <w:rFonts w:ascii="JetBrains Mono" w:hAnsi="JetBrains Mono"/>
          <w:color w:val="EBEBEB"/>
          <w:sz w:val="20"/>
          <w:szCs w:val="20"/>
        </w:rPr>
        <w:t>.get(</w:t>
      </w:r>
      <w:r>
        <w:rPr>
          <w:rFonts w:ascii="JetBrains Mono" w:hAnsi="JetBrains Mono"/>
          <w:color w:val="54B33E"/>
          <w:sz w:val="20"/>
          <w:szCs w:val="20"/>
        </w:rPr>
        <w:t>"group"</w:t>
      </w:r>
      <w:r>
        <w:rPr>
          <w:rFonts w:ascii="JetBrains Mono" w:hAnsi="JetBrains Mono"/>
          <w:color w:val="EBEBEB"/>
          <w:sz w:val="20"/>
          <w:szCs w:val="20"/>
        </w:rPr>
        <w:t>)+</w:t>
      </w:r>
      <w:r>
        <w:rPr>
          <w:rFonts w:ascii="JetBrains Mono" w:hAnsi="JetBrains Mono"/>
          <w:color w:val="54B33E"/>
          <w:sz w:val="20"/>
          <w:szCs w:val="20"/>
        </w:rPr>
        <w:t>"&lt;/th&gt;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     &lt;/tr&gt;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7EC3E6"/>
          <w:sz w:val="20"/>
          <w:szCs w:val="20"/>
        </w:rPr>
        <w:t>//</w:t>
      </w:r>
      <w:r>
        <w:rPr>
          <w:rFonts w:ascii="JetBrains Mono" w:hAnsi="JetBrains Mono"/>
          <w:color w:val="7EC3E6"/>
          <w:sz w:val="20"/>
          <w:szCs w:val="20"/>
        </w:rPr>
        <w:t>取规格项</w:t>
      </w:r>
      <w:r>
        <w:rPr>
          <w:rFonts w:ascii="JetBrains Mono" w:hAnsi="JetBrains Mono"/>
          <w:color w:val="7EC3E6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FFFFFF"/>
          <w:sz w:val="20"/>
          <w:szCs w:val="20"/>
        </w:rPr>
        <w:t>List</w:t>
      </w:r>
      <w:r>
        <w:rPr>
          <w:rFonts w:ascii="JetBrains Mono" w:hAnsi="JetBrains Mono"/>
          <w:color w:val="EBEBEB"/>
          <w:sz w:val="20"/>
          <w:szCs w:val="20"/>
        </w:rPr>
        <w:t>&lt;</w:t>
      </w:r>
      <w:r>
        <w:rPr>
          <w:rFonts w:ascii="JetBrains Mono" w:hAnsi="JetBrains Mono"/>
          <w:color w:val="FFFFFF"/>
          <w:sz w:val="20"/>
          <w:szCs w:val="20"/>
        </w:rPr>
        <w:t>Map</w:t>
      </w:r>
      <w:r>
        <w:rPr>
          <w:rFonts w:ascii="JetBrains Mono" w:hAnsi="JetBrains Mono"/>
          <w:color w:val="EBEBEB"/>
          <w:sz w:val="20"/>
          <w:szCs w:val="20"/>
        </w:rPr>
        <w:t xml:space="preserve">&gt; </w:t>
      </w:r>
      <w:r>
        <w:rPr>
          <w:rFonts w:ascii="JetBrains Mono" w:hAnsi="JetBrains Mono"/>
          <w:color w:val="FFFFFF"/>
          <w:sz w:val="20"/>
          <w:szCs w:val="20"/>
        </w:rPr>
        <w:t xml:space="preserve">object </w:t>
      </w:r>
      <w:r>
        <w:rPr>
          <w:rFonts w:ascii="JetBrains Mono" w:hAnsi="JetBrains Mono"/>
          <w:color w:val="EBEBEB"/>
          <w:sz w:val="20"/>
          <w:szCs w:val="20"/>
        </w:rPr>
        <w:t>= (</w:t>
      </w:r>
      <w:r>
        <w:rPr>
          <w:rFonts w:ascii="JetBrains Mono" w:hAnsi="JetBrains Mono"/>
          <w:color w:val="FFFFFF"/>
          <w:sz w:val="20"/>
          <w:szCs w:val="20"/>
        </w:rPr>
        <w:t>List</w:t>
      </w:r>
      <w:r>
        <w:rPr>
          <w:rFonts w:ascii="JetBrains Mono" w:hAnsi="JetBrains Mono"/>
          <w:color w:val="EBEBEB"/>
          <w:sz w:val="20"/>
          <w:szCs w:val="20"/>
        </w:rPr>
        <w:t>&lt;</w:t>
      </w:r>
      <w:r>
        <w:rPr>
          <w:rFonts w:ascii="JetBrains Mono" w:hAnsi="JetBrains Mono"/>
          <w:color w:val="FFFFFF"/>
          <w:sz w:val="20"/>
          <w:szCs w:val="20"/>
        </w:rPr>
        <w:t>Map</w:t>
      </w:r>
      <w:r>
        <w:rPr>
          <w:rFonts w:ascii="JetBrains Mono" w:hAnsi="JetBrains Mono"/>
          <w:color w:val="EBEBEB"/>
          <w:sz w:val="20"/>
          <w:szCs w:val="20"/>
        </w:rPr>
        <w:t xml:space="preserve">&gt;) </w:t>
      </w:r>
      <w:r>
        <w:rPr>
          <w:rFonts w:ascii="JetBrains Mono" w:hAnsi="JetBrains Mono"/>
          <w:color w:val="FFFFFF"/>
          <w:sz w:val="20"/>
          <w:szCs w:val="20"/>
        </w:rPr>
        <w:t>param</w:t>
      </w:r>
      <w:r>
        <w:rPr>
          <w:rFonts w:ascii="JetBrains Mono" w:hAnsi="JetBrains Mono"/>
          <w:color w:val="EBEBEB"/>
          <w:sz w:val="20"/>
          <w:szCs w:val="20"/>
        </w:rPr>
        <w:t>.get(</w:t>
      </w:r>
      <w:r>
        <w:rPr>
          <w:rFonts w:ascii="JetBrains Mono" w:hAnsi="JetBrains Mono"/>
          <w:color w:val="54B33E"/>
          <w:sz w:val="20"/>
          <w:szCs w:val="20"/>
        </w:rPr>
        <w:t>"params"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ED864A"/>
          <w:sz w:val="20"/>
          <w:szCs w:val="20"/>
        </w:rPr>
        <w:t xml:space="preserve">for </w:t>
      </w:r>
      <w:r>
        <w:rPr>
          <w:rFonts w:ascii="JetBrains Mono" w:hAnsi="JetBrains Mono"/>
          <w:color w:val="EBEBEB"/>
          <w:sz w:val="20"/>
          <w:szCs w:val="20"/>
        </w:rPr>
        <w:t>(</w:t>
      </w:r>
      <w:r>
        <w:rPr>
          <w:rFonts w:ascii="JetBrains Mono" w:hAnsi="JetBrains Mono"/>
          <w:color w:val="FFFFFF"/>
          <w:sz w:val="20"/>
          <w:szCs w:val="20"/>
        </w:rPr>
        <w:t xml:space="preserve">Map map </w:t>
      </w:r>
      <w:r>
        <w:rPr>
          <w:rFonts w:ascii="JetBrains Mono" w:hAnsi="JetBrains Mono"/>
          <w:color w:val="EBEBEB"/>
          <w:sz w:val="20"/>
          <w:szCs w:val="20"/>
        </w:rPr>
        <w:t xml:space="preserve">: </w:t>
      </w:r>
      <w:r>
        <w:rPr>
          <w:rFonts w:ascii="JetBrains Mono" w:hAnsi="JetBrains Mono"/>
          <w:color w:val="FFFFFF"/>
          <w:sz w:val="20"/>
          <w:szCs w:val="20"/>
        </w:rPr>
        <w:t>object</w:t>
      </w:r>
      <w:r>
        <w:rPr>
          <w:rFonts w:ascii="JetBrains Mono" w:hAnsi="JetBrains Mono"/>
          <w:color w:val="EBEBEB"/>
          <w:sz w:val="20"/>
          <w:szCs w:val="20"/>
        </w:rPr>
        <w:t>) {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     &lt;tr&gt;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          &lt;td class=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tdTitle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JetBrains Mono" w:hAnsi="JetBrains Mono"/>
          <w:color w:val="54B33E"/>
          <w:sz w:val="20"/>
          <w:szCs w:val="20"/>
        </w:rPr>
        <w:t>&gt;"</w:t>
      </w:r>
      <w:r>
        <w:rPr>
          <w:rFonts w:ascii="JetBrains Mono" w:hAnsi="JetBrains Mono"/>
          <w:color w:val="EBEBEB"/>
          <w:sz w:val="20"/>
          <w:szCs w:val="20"/>
        </w:rPr>
        <w:t>+</w:t>
      </w:r>
      <w:r>
        <w:rPr>
          <w:rFonts w:ascii="JetBrains Mono" w:hAnsi="JetBrains Mono"/>
          <w:color w:val="FFFFFF"/>
          <w:sz w:val="20"/>
          <w:szCs w:val="20"/>
        </w:rPr>
        <w:t>map</w:t>
      </w:r>
      <w:r>
        <w:rPr>
          <w:rFonts w:ascii="JetBrains Mono" w:hAnsi="JetBrains Mono"/>
          <w:color w:val="EBEBEB"/>
          <w:sz w:val="20"/>
          <w:szCs w:val="20"/>
        </w:rPr>
        <w:t>.get(</w:t>
      </w:r>
      <w:r>
        <w:rPr>
          <w:rFonts w:ascii="JetBrains Mono" w:hAnsi="JetBrains Mono"/>
          <w:color w:val="54B33E"/>
          <w:sz w:val="20"/>
          <w:szCs w:val="20"/>
        </w:rPr>
        <w:t>"k"</w:t>
      </w:r>
      <w:r>
        <w:rPr>
          <w:rFonts w:ascii="JetBrains Mono" w:hAnsi="JetBrains Mono"/>
          <w:color w:val="EBEBEB"/>
          <w:sz w:val="20"/>
          <w:szCs w:val="20"/>
        </w:rPr>
        <w:t>)+</w:t>
      </w:r>
      <w:r>
        <w:rPr>
          <w:rFonts w:ascii="JetBrains Mono" w:hAnsi="JetBrains Mono"/>
          <w:color w:val="54B33E"/>
          <w:sz w:val="20"/>
          <w:szCs w:val="20"/>
        </w:rPr>
        <w:t>"&lt;/td&gt;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          &lt;td&gt;"</w:t>
      </w:r>
      <w:r>
        <w:rPr>
          <w:rFonts w:ascii="JetBrains Mono" w:hAnsi="JetBrains Mono"/>
          <w:color w:val="EBEBEB"/>
          <w:sz w:val="20"/>
          <w:szCs w:val="20"/>
        </w:rPr>
        <w:t>+</w:t>
      </w:r>
      <w:r>
        <w:rPr>
          <w:rFonts w:ascii="JetBrains Mono" w:hAnsi="JetBrains Mono"/>
          <w:color w:val="FFFFFF"/>
          <w:sz w:val="20"/>
          <w:szCs w:val="20"/>
        </w:rPr>
        <w:t>map</w:t>
      </w:r>
      <w:r>
        <w:rPr>
          <w:rFonts w:ascii="JetBrains Mono" w:hAnsi="JetBrains Mono"/>
          <w:color w:val="EBEBEB"/>
          <w:sz w:val="20"/>
          <w:szCs w:val="20"/>
        </w:rPr>
        <w:t>.get(</w:t>
      </w:r>
      <w:r>
        <w:rPr>
          <w:rFonts w:ascii="JetBrains Mono" w:hAnsi="JetBrains Mono"/>
          <w:color w:val="54B33E"/>
          <w:sz w:val="20"/>
          <w:szCs w:val="20"/>
        </w:rPr>
        <w:t>"v"</w:t>
      </w:r>
      <w:r>
        <w:rPr>
          <w:rFonts w:ascii="JetBrains Mono" w:hAnsi="JetBrains Mono"/>
          <w:color w:val="EBEBEB"/>
          <w:sz w:val="20"/>
          <w:szCs w:val="20"/>
        </w:rPr>
        <w:t>)+</w:t>
      </w:r>
      <w:r>
        <w:rPr>
          <w:rFonts w:ascii="JetBrains Mono" w:hAnsi="JetBrains Mono"/>
          <w:color w:val="54B33E"/>
          <w:sz w:val="20"/>
          <w:szCs w:val="20"/>
        </w:rPr>
        <w:t>"&lt;/td&gt;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     &lt;/tr&gt;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EBEBEB"/>
          <w:sz w:val="20"/>
          <w:szCs w:val="20"/>
        </w:rPr>
        <w:t>}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}</w:t>
      </w:r>
      <w:r>
        <w:rPr>
          <w:rFonts w:ascii="JetBrains Mono" w:hAnsi="JetBrains Mono"/>
          <w:color w:val="EBEBEB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     &lt;/tbody&gt;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54B33E"/>
          <w:sz w:val="20"/>
          <w:szCs w:val="20"/>
        </w:rPr>
        <w:t>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.append(</w:t>
      </w:r>
      <w:r>
        <w:rPr>
          <w:rFonts w:ascii="JetBrains Mono" w:hAnsi="JetBrains Mono"/>
          <w:color w:val="54B33E"/>
          <w:sz w:val="20"/>
          <w:szCs w:val="20"/>
        </w:rPr>
        <w:t>"&lt;/table&gt;"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D864A"/>
          <w:sz w:val="20"/>
          <w:szCs w:val="20"/>
        </w:rPr>
        <w:t xml:space="preserve">return </w:t>
      </w:r>
      <w:r>
        <w:rPr>
          <w:rFonts w:ascii="JetBrains Mono" w:hAnsi="JetBrains Mono"/>
          <w:color w:val="FFFFFF"/>
          <w:sz w:val="20"/>
          <w:szCs w:val="20"/>
        </w:rPr>
        <w:t>sb</w:t>
      </w:r>
      <w:r>
        <w:rPr>
          <w:rFonts w:ascii="JetBrains Mono" w:hAnsi="JetBrains Mono"/>
          <w:color w:val="EBEBEB"/>
          <w:sz w:val="20"/>
          <w:szCs w:val="20"/>
        </w:rPr>
        <w:t>.toString()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>;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EBEBEB"/>
          <w:sz w:val="20"/>
          <w:szCs w:val="20"/>
        </w:rPr>
        <w:t>}</w:t>
      </w:r>
      <w:r>
        <w:rPr>
          <w:rFonts w:ascii="JetBrains Mono" w:hAnsi="JetBrains Mono"/>
          <w:color w:val="EBEBEB"/>
          <w:sz w:val="20"/>
          <w:szCs w:val="20"/>
        </w:rPr>
        <w:br/>
      </w:r>
      <w:r>
        <w:rPr>
          <w:rFonts w:ascii="JetBrains Mono" w:hAnsi="JetBrains Mono"/>
          <w:color w:val="EBEBEB"/>
          <w:sz w:val="20"/>
          <w:szCs w:val="20"/>
        </w:rPr>
        <w:lastRenderedPageBreak/>
        <w:br/>
        <w:t>}</w:t>
      </w:r>
    </w:p>
    <w:p w14:paraId="622F39F0" w14:textId="77777777" w:rsidR="0063222D" w:rsidRPr="00D2287F" w:rsidRDefault="0063222D" w:rsidP="0063222D">
      <w:pPr>
        <w:widowControl/>
        <w:rPr>
          <w:rFonts w:ascii="宋体" w:eastAsia="宋体" w:hAnsi="宋体" w:cs="宋体" w:hint="eastAsia"/>
          <w:kern w:val="0"/>
          <w:sz w:val="24"/>
        </w:rPr>
      </w:pPr>
    </w:p>
    <w:p w14:paraId="38035568" w14:textId="77777777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遇到问题：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3F4ECF31" w14:textId="77777777" w:rsidTr="00ED03A7">
        <w:tc>
          <w:tcPr>
            <w:tcW w:w="1118" w:type="dxa"/>
            <w:vAlign w:val="center"/>
          </w:tcPr>
          <w:p w14:paraId="307B7E1E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0CA20963" w14:textId="61C5B8BE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问题</w:t>
            </w:r>
          </w:p>
        </w:tc>
      </w:tr>
      <w:tr w:rsidR="003848D3" w14:paraId="381DADD6" w14:textId="77777777" w:rsidTr="00ED03A7">
        <w:tc>
          <w:tcPr>
            <w:tcW w:w="1118" w:type="dxa"/>
            <w:vAlign w:val="center"/>
          </w:tcPr>
          <w:p w14:paraId="4D6F556E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432D3381" w14:textId="406A508D" w:rsidR="003848D3" w:rsidRDefault="00D2287F" w:rsidP="00ED03A7">
            <w:pPr>
              <w:widowControl/>
              <w:jc w:val="left"/>
              <w:rPr>
                <w:szCs w:val="21"/>
              </w:rPr>
            </w:pPr>
            <w:r w:rsidRPr="00D2287F">
              <w:rPr>
                <w:bCs/>
                <w:szCs w:val="21"/>
              </w:rPr>
              <w:t>org.springframework.beans.factory.BeanCreationException: Error creating bean with name 'tbItemParamItemMapper' defined in file [/Users/lixiang/IdeaProjects/e_commerce/taotao-manager/taotao-manager-mapper/target/classes/top/lixiang007/taotao/mapper/TbItemParamItemMapper.class]: Invocation of init method failed; nested exception is java.lang.IllegalArgumentException: org.apache.ibatis.builder.BuilderException: Error parsing Mapper XML. Cause: org.apache.ibatis.builder.BuilderException: Wrong namespace. Expected 'top.lixiang007.taotao.mapper.TbItemParamItemMapper' but found 'com.taotao.mapper.TbItemParamItemMapper'.</w:t>
            </w:r>
          </w:p>
        </w:tc>
      </w:tr>
      <w:tr w:rsidR="00666E0E" w14:paraId="024A2EFE" w14:textId="77777777" w:rsidTr="00ED03A7">
        <w:tc>
          <w:tcPr>
            <w:tcW w:w="1118" w:type="dxa"/>
            <w:vAlign w:val="center"/>
          </w:tcPr>
          <w:p w14:paraId="11E0F9A8" w14:textId="72F985E3" w:rsidR="00666E0E" w:rsidRDefault="00666E0E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7ED66769" w14:textId="71C037DC" w:rsidR="00666E0E" w:rsidRPr="00D2287F" w:rsidRDefault="00666E0E" w:rsidP="00ED03A7">
            <w:pPr>
              <w:widowControl/>
              <w:jc w:val="left"/>
              <w:rPr>
                <w:bCs/>
                <w:szCs w:val="21"/>
              </w:rPr>
            </w:pPr>
            <w:r w:rsidRPr="00666E0E">
              <w:rPr>
                <w:bCs/>
                <w:szCs w:val="21"/>
              </w:rPr>
              <w:t>Table 'taotao.tb_item_param_item' doesn't exist</w:t>
            </w:r>
          </w:p>
        </w:tc>
      </w:tr>
    </w:tbl>
    <w:p w14:paraId="345BC081" w14:textId="77777777" w:rsidR="00C224FD" w:rsidRPr="00790145" w:rsidRDefault="00C224FD" w:rsidP="00C224F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7CBDF3EB" w14:textId="40823B25" w:rsidR="00F32A80" w:rsidRPr="00081E96" w:rsidRDefault="00C33921" w:rsidP="00081E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解决方案：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6FF8FDBF" w14:textId="77777777" w:rsidTr="00ED03A7">
        <w:tc>
          <w:tcPr>
            <w:tcW w:w="1118" w:type="dxa"/>
            <w:vAlign w:val="center"/>
          </w:tcPr>
          <w:p w14:paraId="3F332680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8C136" w14:textId="204E063A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方案</w:t>
            </w:r>
          </w:p>
        </w:tc>
      </w:tr>
      <w:tr w:rsidR="003848D3" w14:paraId="204DEE8B" w14:textId="77777777" w:rsidTr="00ED03A7">
        <w:tc>
          <w:tcPr>
            <w:tcW w:w="1118" w:type="dxa"/>
            <w:vAlign w:val="center"/>
          </w:tcPr>
          <w:p w14:paraId="3E2B6D04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23020A32" w14:textId="0E48713F" w:rsidR="003848D3" w:rsidRDefault="00D2287F" w:rsidP="00EC1D0A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组ID错误</w:t>
            </w:r>
            <w:r w:rsidR="00CB48F9">
              <w:rPr>
                <w:rFonts w:hint="eastAsia"/>
                <w:szCs w:val="21"/>
              </w:rPr>
              <w:t>，com更换top</w:t>
            </w:r>
            <w:r w:rsidR="00CB48F9">
              <w:rPr>
                <w:szCs w:val="21"/>
              </w:rPr>
              <w:t>.lixiang007</w:t>
            </w:r>
            <w:r w:rsidR="00E80D4A">
              <w:rPr>
                <w:rFonts w:hint="eastAsia"/>
                <w:szCs w:val="21"/>
              </w:rPr>
              <w:t>。</w:t>
            </w:r>
          </w:p>
        </w:tc>
      </w:tr>
      <w:tr w:rsidR="00666E0E" w14:paraId="40ABDF63" w14:textId="77777777" w:rsidTr="00ED03A7">
        <w:tc>
          <w:tcPr>
            <w:tcW w:w="1118" w:type="dxa"/>
            <w:vAlign w:val="center"/>
          </w:tcPr>
          <w:p w14:paraId="1A5CA4F4" w14:textId="103B1562" w:rsidR="00666E0E" w:rsidRDefault="00666E0E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6F30DD6F" w14:textId="29F862E3" w:rsidR="00666E0E" w:rsidRDefault="00666E0E" w:rsidP="00EC1D0A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数据库表名错误。</w:t>
            </w:r>
          </w:p>
        </w:tc>
      </w:tr>
    </w:tbl>
    <w:p w14:paraId="20D8A35A" w14:textId="66029291" w:rsidR="00C33921" w:rsidRDefault="00C33921" w:rsidP="000A2539"/>
    <w:p w14:paraId="390D7D4E" w14:textId="405E5F40" w:rsidR="00BA277C" w:rsidRDefault="000306CB" w:rsidP="00BA277C">
      <w:r>
        <w:rPr>
          <w:rFonts w:hint="eastAsia"/>
        </w:rPr>
        <w:t>工作成果：</w:t>
      </w:r>
    </w:p>
    <w:p w14:paraId="21149B2D" w14:textId="7943C08C" w:rsidR="00BA277C" w:rsidRPr="003848D3" w:rsidRDefault="000306CB" w:rsidP="00BA277C">
      <w:r>
        <w:br/>
      </w:r>
      <w:r w:rsidR="00077820" w:rsidRPr="00077820">
        <w:drawing>
          <wp:inline distT="0" distB="0" distL="0" distR="0" wp14:anchorId="373EA8EE" wp14:editId="210F2FAB">
            <wp:extent cx="5274310" cy="1780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77C" w:rsidRPr="0038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192"/>
    <w:multiLevelType w:val="hybridMultilevel"/>
    <w:tmpl w:val="1AC43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9464C"/>
    <w:multiLevelType w:val="singleLevel"/>
    <w:tmpl w:val="5649464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C6239E7"/>
    <w:multiLevelType w:val="hybridMultilevel"/>
    <w:tmpl w:val="32D8E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1"/>
    <w:rsid w:val="000306CB"/>
    <w:rsid w:val="00077820"/>
    <w:rsid w:val="00081E96"/>
    <w:rsid w:val="000A2539"/>
    <w:rsid w:val="001412C6"/>
    <w:rsid w:val="001478B6"/>
    <w:rsid w:val="001E22CF"/>
    <w:rsid w:val="00242C6B"/>
    <w:rsid w:val="0027541C"/>
    <w:rsid w:val="00292696"/>
    <w:rsid w:val="003603CB"/>
    <w:rsid w:val="003848D3"/>
    <w:rsid w:val="003B255E"/>
    <w:rsid w:val="004673FE"/>
    <w:rsid w:val="004C5F3E"/>
    <w:rsid w:val="005A2C05"/>
    <w:rsid w:val="005C4300"/>
    <w:rsid w:val="00624F37"/>
    <w:rsid w:val="0063222D"/>
    <w:rsid w:val="00666E0E"/>
    <w:rsid w:val="006C1AA2"/>
    <w:rsid w:val="00731851"/>
    <w:rsid w:val="00790145"/>
    <w:rsid w:val="007914F0"/>
    <w:rsid w:val="00793186"/>
    <w:rsid w:val="007B5627"/>
    <w:rsid w:val="00880486"/>
    <w:rsid w:val="00900A58"/>
    <w:rsid w:val="00913EF7"/>
    <w:rsid w:val="0092728B"/>
    <w:rsid w:val="00962316"/>
    <w:rsid w:val="009D3408"/>
    <w:rsid w:val="00A25167"/>
    <w:rsid w:val="00A35276"/>
    <w:rsid w:val="00AB5420"/>
    <w:rsid w:val="00AD485E"/>
    <w:rsid w:val="00B02C87"/>
    <w:rsid w:val="00B45461"/>
    <w:rsid w:val="00B67D57"/>
    <w:rsid w:val="00BA0AC5"/>
    <w:rsid w:val="00BA277C"/>
    <w:rsid w:val="00BE348E"/>
    <w:rsid w:val="00C224FD"/>
    <w:rsid w:val="00C33921"/>
    <w:rsid w:val="00CA2E19"/>
    <w:rsid w:val="00CB48F9"/>
    <w:rsid w:val="00CE15D4"/>
    <w:rsid w:val="00D2287F"/>
    <w:rsid w:val="00D55694"/>
    <w:rsid w:val="00D7465A"/>
    <w:rsid w:val="00D83002"/>
    <w:rsid w:val="00DA7F3C"/>
    <w:rsid w:val="00DD138B"/>
    <w:rsid w:val="00E015B2"/>
    <w:rsid w:val="00E35C57"/>
    <w:rsid w:val="00E80D4A"/>
    <w:rsid w:val="00EA0BD5"/>
    <w:rsid w:val="00EA556A"/>
    <w:rsid w:val="00EC1D0A"/>
    <w:rsid w:val="00F1309C"/>
    <w:rsid w:val="00F3037B"/>
    <w:rsid w:val="00F30C51"/>
    <w:rsid w:val="00F32A80"/>
    <w:rsid w:val="00F52FAD"/>
    <w:rsid w:val="00F8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38A"/>
  <w15:chartTrackingRefBased/>
  <w15:docId w15:val="{EC75A7BA-2BCC-984F-B78B-5ADE61A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9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9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39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9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921"/>
    <w:pPr>
      <w:ind w:firstLineChars="200" w:firstLine="420"/>
    </w:pPr>
  </w:style>
  <w:style w:type="character" w:styleId="a4">
    <w:name w:val="Hyperlink"/>
    <w:basedOn w:val="a0"/>
    <w:rsid w:val="00D830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2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255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Mso10441</dc:creator>
  <cp:keywords/>
  <dc:description/>
  <cp:lastModifiedBy>a440</cp:lastModifiedBy>
  <cp:revision>58</cp:revision>
  <dcterms:created xsi:type="dcterms:W3CDTF">2021-08-23T02:09:00Z</dcterms:created>
  <dcterms:modified xsi:type="dcterms:W3CDTF">2021-08-27T03:10:00Z</dcterms:modified>
</cp:coreProperties>
</file>