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82906" w14:textId="2DFDF82D" w:rsidR="00CF34A2" w:rsidRPr="00C33921" w:rsidRDefault="00C33921" w:rsidP="00C33921">
      <w:pPr>
        <w:pStyle w:val="2"/>
        <w:jc w:val="center"/>
        <w:rPr>
          <w:rFonts w:ascii="宋体" w:eastAsia="宋体" w:hAnsi="宋体"/>
        </w:rPr>
      </w:pPr>
      <w:r w:rsidRPr="00C33921">
        <w:rPr>
          <w:rFonts w:ascii="宋体" w:eastAsia="宋体" w:hAnsi="宋体" w:hint="eastAsia"/>
        </w:rPr>
        <w:t>工作日志</w:t>
      </w:r>
    </w:p>
    <w:p w14:paraId="21A603EC" w14:textId="1881A121" w:rsidR="00C33921" w:rsidRPr="00C33921" w:rsidRDefault="00C33921" w:rsidP="00C33921">
      <w:pPr>
        <w:widowControl/>
        <w:jc w:val="left"/>
        <w:rPr>
          <w:rFonts w:ascii="宋体" w:eastAsia="宋体" w:hAnsi="宋体" w:cs="宋体"/>
          <w:color w:val="0070C0"/>
          <w:kern w:val="0"/>
          <w:sz w:val="24"/>
        </w:rPr>
      </w:pPr>
      <w:r w:rsidRPr="00C33921">
        <w:rPr>
          <w:rFonts w:ascii="宋体" w:eastAsia="宋体" w:hAnsi="宋体" w:cs="宋体" w:hint="eastAsia"/>
          <w:color w:val="0070C0"/>
          <w:kern w:val="0"/>
          <w:sz w:val="24"/>
          <w:shd w:val="clear" w:color="auto" w:fill="FCFCFC"/>
        </w:rPr>
        <w:t>学号：</w:t>
      </w:r>
      <w:r w:rsidRPr="00E015B2">
        <w:rPr>
          <w:rFonts w:ascii="宋体" w:eastAsia="宋体" w:hAnsi="宋体" w:cs="宋体"/>
          <w:color w:val="0070C0"/>
          <w:kern w:val="0"/>
          <w:sz w:val="24"/>
          <w:shd w:val="clear" w:color="auto" w:fill="FCFCFC"/>
        </w:rPr>
        <w:t>1830090115</w:t>
      </w:r>
    </w:p>
    <w:p w14:paraId="6E150304" w14:textId="5BF5784A" w:rsidR="00C33921" w:rsidRPr="00C33921" w:rsidRDefault="00C33921" w:rsidP="00C33921">
      <w:pPr>
        <w:widowControl/>
        <w:jc w:val="left"/>
        <w:rPr>
          <w:rFonts w:ascii="宋体" w:eastAsia="宋体" w:hAnsi="宋体" w:cs="宋体"/>
          <w:color w:val="0070C0"/>
          <w:kern w:val="0"/>
          <w:sz w:val="24"/>
        </w:rPr>
      </w:pPr>
      <w:r w:rsidRPr="00C33921">
        <w:rPr>
          <w:rFonts w:ascii="宋体" w:eastAsia="宋体" w:hAnsi="宋体" w:cs="宋体" w:hint="eastAsia"/>
          <w:color w:val="0070C0"/>
          <w:kern w:val="0"/>
          <w:sz w:val="24"/>
          <w:shd w:val="clear" w:color="auto" w:fill="FCFCFC"/>
        </w:rPr>
        <w:t>姓名：</w:t>
      </w:r>
      <w:r w:rsidRPr="00E015B2">
        <w:rPr>
          <w:rFonts w:ascii="宋体" w:eastAsia="宋体" w:hAnsi="宋体" w:cs="宋体" w:hint="eastAsia"/>
          <w:color w:val="0070C0"/>
          <w:kern w:val="0"/>
          <w:sz w:val="24"/>
          <w:shd w:val="clear" w:color="auto" w:fill="FCFCFC"/>
        </w:rPr>
        <w:t>李响</w:t>
      </w:r>
    </w:p>
    <w:p w14:paraId="032690B9" w14:textId="1D95077B" w:rsidR="00C33921" w:rsidRPr="00C33921" w:rsidRDefault="00C33921" w:rsidP="00C33921">
      <w:pPr>
        <w:rPr>
          <w:rFonts w:ascii="宋体" w:eastAsia="宋体" w:hAnsi="宋体"/>
          <w:sz w:val="28"/>
          <w:szCs w:val="28"/>
        </w:rPr>
      </w:pPr>
    </w:p>
    <w:p w14:paraId="0903645B" w14:textId="0805E565" w:rsidR="00C33921" w:rsidRPr="00C33921" w:rsidRDefault="00C33921" w:rsidP="00C33921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33921">
        <w:rPr>
          <w:rFonts w:ascii="宋体" w:eastAsia="宋体" w:hAnsi="宋体" w:cs="宋体" w:hint="eastAsia"/>
          <w:color w:val="333333"/>
          <w:kern w:val="0"/>
          <w:sz w:val="28"/>
          <w:szCs w:val="28"/>
          <w:shd w:val="clear" w:color="auto" w:fill="FCFCFC"/>
        </w:rPr>
        <w:t>学习内容：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18"/>
        <w:gridCol w:w="7666"/>
      </w:tblGrid>
      <w:tr w:rsidR="00B45461" w14:paraId="4A72BF14" w14:textId="77777777" w:rsidTr="00B45461">
        <w:tc>
          <w:tcPr>
            <w:tcW w:w="1118" w:type="dxa"/>
            <w:vAlign w:val="center"/>
          </w:tcPr>
          <w:p w14:paraId="34547D7A" w14:textId="77777777" w:rsidR="00B45461" w:rsidRDefault="00B45461" w:rsidP="00ED03A7">
            <w:pPr>
              <w:jc w:val="center"/>
            </w:pPr>
            <w:r>
              <w:t>序号</w:t>
            </w:r>
          </w:p>
        </w:tc>
        <w:tc>
          <w:tcPr>
            <w:tcW w:w="7666" w:type="dxa"/>
            <w:vAlign w:val="center"/>
          </w:tcPr>
          <w:p w14:paraId="285E731C" w14:textId="2234E4B0" w:rsidR="00B45461" w:rsidRDefault="00B45461" w:rsidP="00ED03A7">
            <w:pPr>
              <w:jc w:val="center"/>
            </w:pPr>
            <w:r>
              <w:rPr>
                <w:rFonts w:hint="eastAsia"/>
                <w:szCs w:val="21"/>
              </w:rPr>
              <w:t>内容</w:t>
            </w:r>
          </w:p>
        </w:tc>
      </w:tr>
      <w:tr w:rsidR="00B45461" w14:paraId="21735CBA" w14:textId="77777777" w:rsidTr="00B45461">
        <w:tc>
          <w:tcPr>
            <w:tcW w:w="1118" w:type="dxa"/>
            <w:vAlign w:val="center"/>
          </w:tcPr>
          <w:p w14:paraId="2F194E2A" w14:textId="77777777" w:rsidR="00B45461" w:rsidRDefault="00B45461" w:rsidP="00ED03A7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666" w:type="dxa"/>
            <w:vAlign w:val="center"/>
          </w:tcPr>
          <w:p w14:paraId="78D86A4F" w14:textId="02B21938" w:rsidR="00CD571C" w:rsidRPr="00CD571C" w:rsidRDefault="00CD4D96" w:rsidP="00831909">
            <w:pPr>
              <w:widowControl/>
              <w:jc w:val="left"/>
            </w:pPr>
            <w:r w:rsidRPr="00CD4D96">
              <w:rPr>
                <w:bCs/>
                <w:szCs w:val="21"/>
              </w:rPr>
              <w:t>购物车的实现</w:t>
            </w:r>
            <w:r>
              <w:rPr>
                <w:rFonts w:hint="eastAsia"/>
                <w:bCs/>
                <w:szCs w:val="21"/>
              </w:rPr>
              <w:t>。</w:t>
            </w:r>
          </w:p>
        </w:tc>
      </w:tr>
      <w:tr w:rsidR="00242BD7" w14:paraId="7273CDC4" w14:textId="77777777" w:rsidTr="00B45461">
        <w:tc>
          <w:tcPr>
            <w:tcW w:w="1118" w:type="dxa"/>
            <w:vAlign w:val="center"/>
          </w:tcPr>
          <w:p w14:paraId="04054E69" w14:textId="52E3C1E1" w:rsidR="00242BD7" w:rsidRDefault="00E13548" w:rsidP="00ED03A7">
            <w:pPr>
              <w:widowControl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7666" w:type="dxa"/>
            <w:vAlign w:val="center"/>
          </w:tcPr>
          <w:p w14:paraId="5E732D99" w14:textId="77777777" w:rsidR="00242BD7" w:rsidRDefault="00242BD7" w:rsidP="00831909">
            <w:pPr>
              <w:widowControl/>
              <w:jc w:val="left"/>
              <w:rPr>
                <w:bCs/>
                <w:szCs w:val="21"/>
              </w:rPr>
            </w:pPr>
            <w:r w:rsidRPr="00242BD7">
              <w:rPr>
                <w:bCs/>
                <w:szCs w:val="21"/>
              </w:rPr>
              <w:t>sso系统集成portal</w:t>
            </w:r>
            <w:r>
              <w:rPr>
                <w:rFonts w:hint="eastAsia"/>
                <w:bCs/>
                <w:szCs w:val="21"/>
              </w:rPr>
              <w:t>。</w:t>
            </w:r>
          </w:p>
          <w:p w14:paraId="03A93C4C" w14:textId="77777777" w:rsidR="00B36B3C" w:rsidRDefault="00B36B3C" w:rsidP="00B36B3C">
            <w:pPr>
              <w:numPr>
                <w:ilvl w:val="1"/>
                <w:numId w:val="12"/>
              </w:numPr>
            </w:pPr>
            <w:r>
              <w:rPr>
                <w:rFonts w:hint="eastAsia"/>
              </w:rPr>
              <w:t>用户登录注册功能都跳转到sso系统。</w:t>
            </w:r>
          </w:p>
          <w:p w14:paraId="0E7AF0CD" w14:textId="77777777" w:rsidR="00B36B3C" w:rsidRDefault="00B36B3C" w:rsidP="00B36B3C">
            <w:pPr>
              <w:numPr>
                <w:ilvl w:val="1"/>
                <w:numId w:val="12"/>
              </w:numPr>
            </w:pPr>
            <w:r>
              <w:rPr>
                <w:rFonts w:hint="eastAsia"/>
              </w:rPr>
              <w:t>登录完成后跳转首页。</w:t>
            </w:r>
          </w:p>
          <w:p w14:paraId="1D749D00" w14:textId="77777777" w:rsidR="00B36B3C" w:rsidRDefault="00B36B3C" w:rsidP="00B36B3C">
            <w:pPr>
              <w:numPr>
                <w:ilvl w:val="1"/>
                <w:numId w:val="12"/>
              </w:numPr>
            </w:pPr>
            <w:r>
              <w:rPr>
                <w:rFonts w:hint="eastAsia"/>
              </w:rPr>
              <w:t>首页需要在加载完成后，需要从cookie中取token，调用sso系统的服务（jsonp）根据token查询用户信息，把用户名显示到首页。</w:t>
            </w:r>
          </w:p>
          <w:p w14:paraId="1DB7C924" w14:textId="77777777" w:rsidR="00B36B3C" w:rsidRDefault="00B36B3C" w:rsidP="00B36B3C">
            <w:pPr>
              <w:numPr>
                <w:ilvl w:val="1"/>
                <w:numId w:val="12"/>
              </w:numPr>
            </w:pPr>
            <w:r>
              <w:rPr>
                <w:rFonts w:hint="eastAsia"/>
              </w:rPr>
              <w:t>使用拦截器实现用户强制登录。</w:t>
            </w:r>
          </w:p>
          <w:p w14:paraId="5A9DCAA4" w14:textId="16E218CC" w:rsidR="00B36B3C" w:rsidRPr="00B36B3C" w:rsidRDefault="00B36B3C" w:rsidP="00B36B3C">
            <w:pPr>
              <w:numPr>
                <w:ilvl w:val="1"/>
                <w:numId w:val="12"/>
              </w:numPr>
              <w:rPr>
                <w:rFonts w:hint="eastAsia"/>
              </w:rPr>
            </w:pPr>
            <w:r>
              <w:rPr>
                <w:rFonts w:hint="eastAsia"/>
              </w:rPr>
              <w:t>回调页面的实现</w:t>
            </w:r>
          </w:p>
        </w:tc>
      </w:tr>
      <w:tr w:rsidR="00E13548" w14:paraId="4648DBEA" w14:textId="77777777" w:rsidTr="00B45461">
        <w:tc>
          <w:tcPr>
            <w:tcW w:w="1118" w:type="dxa"/>
            <w:vAlign w:val="center"/>
          </w:tcPr>
          <w:p w14:paraId="2C5AC3A1" w14:textId="674B4116" w:rsidR="00E13548" w:rsidRDefault="00E13548" w:rsidP="00ED03A7">
            <w:pPr>
              <w:widowControl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66" w:type="dxa"/>
            <w:vAlign w:val="center"/>
          </w:tcPr>
          <w:p w14:paraId="310FCD6F" w14:textId="393C5A2F" w:rsidR="00E13548" w:rsidRPr="00242BD7" w:rsidRDefault="00E13548" w:rsidP="00831909">
            <w:pPr>
              <w:widowControl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登录拦截器。</w:t>
            </w:r>
          </w:p>
        </w:tc>
      </w:tr>
    </w:tbl>
    <w:p w14:paraId="5E0CCC5D" w14:textId="4D0CD8B6" w:rsidR="00D03B99" w:rsidRPr="00CD4D96" w:rsidRDefault="00D03B99" w:rsidP="00E13548">
      <w:pPr>
        <w:widowControl/>
        <w:rPr>
          <w:rFonts w:ascii="宋体" w:eastAsia="宋体" w:hAnsi="宋体" w:cs="宋体" w:hint="eastAsia"/>
          <w:kern w:val="0"/>
          <w:sz w:val="28"/>
          <w:szCs w:val="28"/>
        </w:rPr>
      </w:pPr>
    </w:p>
    <w:p w14:paraId="0B4FE8CF" w14:textId="65A5BF3D" w:rsidR="000A2539" w:rsidRPr="00394410" w:rsidRDefault="00C33921" w:rsidP="00DD138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33921">
        <w:rPr>
          <w:rFonts w:ascii="宋体" w:eastAsia="宋体" w:hAnsi="宋体" w:cs="宋体" w:hint="eastAsia"/>
          <w:color w:val="333333"/>
          <w:kern w:val="0"/>
          <w:sz w:val="28"/>
          <w:szCs w:val="28"/>
          <w:shd w:val="clear" w:color="auto" w:fill="FCFCFC"/>
        </w:rPr>
        <w:t>心得体会：</w:t>
      </w:r>
    </w:p>
    <w:p w14:paraId="01351F6D" w14:textId="24098F6F" w:rsidR="00824ECD" w:rsidRDefault="00072CA5" w:rsidP="00D10988">
      <w:r>
        <w:rPr>
          <w:rFonts w:hint="eastAsia"/>
        </w:rPr>
        <w:t>登录拦截器：</w:t>
      </w:r>
    </w:p>
    <w:p w14:paraId="2FB3AB67" w14:textId="77777777" w:rsidR="00284B6B" w:rsidRDefault="00284B6B" w:rsidP="00284B6B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package </w:t>
      </w:r>
      <w:r>
        <w:rPr>
          <w:rFonts w:ascii="JetBrains Mono" w:hAnsi="JetBrains Mono"/>
          <w:color w:val="A9B7C6"/>
          <w:sz w:val="20"/>
          <w:szCs w:val="20"/>
        </w:rPr>
        <w:t>top.lixiang007.taotao.sso.interceptor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org.springframework.beans.factory.annotation.</w:t>
      </w:r>
      <w:r>
        <w:rPr>
          <w:rFonts w:ascii="JetBrains Mono" w:hAnsi="JetBrains Mono"/>
          <w:color w:val="BBB529"/>
          <w:sz w:val="20"/>
          <w:szCs w:val="20"/>
        </w:rPr>
        <w:t>Autowired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org.springframework.beans.factory.annotation.</w:t>
      </w:r>
      <w:r>
        <w:rPr>
          <w:rFonts w:ascii="JetBrains Mono" w:hAnsi="JetBrains Mono"/>
          <w:color w:val="BBB529"/>
          <w:sz w:val="20"/>
          <w:szCs w:val="20"/>
        </w:rPr>
        <w:t>Value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org.springframework.web.servlet.HandlerInterceptor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org.springframework.web.servlet.ModelAndView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top.lixiang007.taotao.pojo.TbUser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top.lixiang007.taotao.sso.service.UserService115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javax.servlet.http.HttpServletRequest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javax.servlet.http.HttpServletResponse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i/>
          <w:iCs/>
          <w:color w:val="629755"/>
          <w:sz w:val="20"/>
          <w:szCs w:val="20"/>
        </w:rPr>
        <w:t>/**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用户登录拦截器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  <w:t xml:space="preserve"> */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  <w:t>/**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JetBrains Mono" w:hAnsi="JetBrains Mono"/>
          <w:b/>
          <w:bCs/>
          <w:i/>
          <w:iCs/>
          <w:color w:val="629755"/>
          <w:sz w:val="20"/>
          <w:szCs w:val="20"/>
        </w:rPr>
        <w:t xml:space="preserve">@Author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Xiang Li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JetBrains Mono" w:hAnsi="JetBrains Mono"/>
          <w:b/>
          <w:bCs/>
          <w:i/>
          <w:iCs/>
          <w:color w:val="629755"/>
          <w:sz w:val="20"/>
          <w:szCs w:val="20"/>
        </w:rPr>
        <w:t xml:space="preserve">@Date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 xml:space="preserve">2021/9/6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上午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8:53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JetBrains Mono" w:hAnsi="JetBrains Mono"/>
          <w:b/>
          <w:bCs/>
          <w:i/>
          <w:iCs/>
          <w:color w:val="629755"/>
          <w:sz w:val="20"/>
          <w:szCs w:val="20"/>
        </w:rPr>
        <w:t xml:space="preserve">@Since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version-1.0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</w:r>
      <w:r>
        <w:rPr>
          <w:rFonts w:ascii="JetBrains Mono" w:hAnsi="JetBrains Mono"/>
          <w:i/>
          <w:iCs/>
          <w:color w:val="629755"/>
          <w:sz w:val="20"/>
          <w:szCs w:val="20"/>
        </w:rPr>
        <w:lastRenderedPageBreak/>
        <w:t xml:space="preserve"> * </w:t>
      </w:r>
      <w:r>
        <w:rPr>
          <w:rFonts w:ascii="JetBrains Mono" w:hAnsi="JetBrains Mono"/>
          <w:b/>
          <w:bCs/>
          <w:i/>
          <w:iCs/>
          <w:color w:val="629755"/>
          <w:sz w:val="20"/>
          <w:szCs w:val="20"/>
        </w:rPr>
        <w:t>@</w:t>
      </w:r>
      <w:r>
        <w:rPr>
          <w:rFonts w:ascii="JetBrains Mono" w:hAnsi="JetBrains Mono"/>
          <w:b/>
          <w:bCs/>
          <w:i/>
          <w:iCs/>
          <w:color w:val="629755"/>
          <w:sz w:val="20"/>
          <w:szCs w:val="20"/>
        </w:rPr>
        <w:t>青软实训</w:t>
      </w:r>
      <w:r>
        <w:rPr>
          <w:rFonts w:ascii="JetBrains Mono" w:hAnsi="JetBrains Mono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*/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public class </w:t>
      </w:r>
      <w:r>
        <w:rPr>
          <w:rFonts w:ascii="JetBrains Mono" w:hAnsi="JetBrains Mono"/>
          <w:color w:val="A9B7C6"/>
          <w:sz w:val="20"/>
          <w:szCs w:val="20"/>
        </w:rPr>
        <w:t xml:space="preserve">LoginInterceptor115 </w:t>
      </w:r>
      <w:r>
        <w:rPr>
          <w:rFonts w:ascii="JetBrains Mono" w:hAnsi="JetBrains Mono"/>
          <w:color w:val="CC7832"/>
          <w:sz w:val="20"/>
          <w:szCs w:val="20"/>
        </w:rPr>
        <w:t xml:space="preserve">implements </w:t>
      </w:r>
      <w:r>
        <w:rPr>
          <w:rFonts w:ascii="JetBrains Mono" w:hAnsi="JetBrains Mono"/>
          <w:color w:val="A9B7C6"/>
          <w:sz w:val="20"/>
          <w:szCs w:val="20"/>
        </w:rPr>
        <w:t>HandlerInterceptor {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@Autowired</w:t>
      </w:r>
      <w:r>
        <w:rPr>
          <w:rFonts w:ascii="JetBrains Mono" w:hAnsi="JetBrains Mono"/>
          <w:color w:val="BBB529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private </w:t>
      </w:r>
      <w:r>
        <w:rPr>
          <w:rFonts w:ascii="JetBrains Mono" w:hAnsi="JetBrains Mono"/>
          <w:color w:val="A9B7C6"/>
          <w:sz w:val="20"/>
          <w:szCs w:val="20"/>
        </w:rPr>
        <w:t xml:space="preserve">UserService115 </w:t>
      </w:r>
      <w:r>
        <w:rPr>
          <w:rFonts w:ascii="JetBrains Mono" w:hAnsi="JetBrains Mono"/>
          <w:color w:val="9876AA"/>
          <w:sz w:val="20"/>
          <w:szCs w:val="20"/>
        </w:rPr>
        <w:t>userService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@Value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"${SSO_LOGIN_URL}"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private </w:t>
      </w:r>
      <w:r>
        <w:rPr>
          <w:rFonts w:ascii="JetBrains Mono" w:hAnsi="JetBrains Mono"/>
          <w:color w:val="A9B7C6"/>
          <w:sz w:val="20"/>
          <w:szCs w:val="20"/>
        </w:rPr>
        <w:t xml:space="preserve">String </w:t>
      </w:r>
      <w:r>
        <w:rPr>
          <w:rFonts w:ascii="JetBrains Mono" w:hAnsi="JetBrains Mono"/>
          <w:color w:val="9876AA"/>
          <w:sz w:val="20"/>
          <w:szCs w:val="20"/>
        </w:rPr>
        <w:t>SSO_LOGIN_URL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@Override</w:t>
      </w:r>
      <w:r>
        <w:rPr>
          <w:rFonts w:ascii="JetBrains Mono" w:hAnsi="JetBrains Mono"/>
          <w:color w:val="BBB529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boolean </w:t>
      </w:r>
      <w:r>
        <w:rPr>
          <w:rFonts w:ascii="JetBrains Mono" w:hAnsi="JetBrains Mono"/>
          <w:color w:val="FFC66D"/>
          <w:sz w:val="20"/>
          <w:szCs w:val="20"/>
        </w:rPr>
        <w:t>preHandle</w:t>
      </w:r>
      <w:r>
        <w:rPr>
          <w:rFonts w:ascii="JetBrains Mono" w:hAnsi="JetBrains Mono"/>
          <w:color w:val="A9B7C6"/>
          <w:sz w:val="20"/>
          <w:szCs w:val="20"/>
        </w:rPr>
        <w:t>(HttpServletRequest httpServletRequest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HttpServletResponse httpServletResponse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 xml:space="preserve">Object o) </w:t>
      </w:r>
      <w:r>
        <w:rPr>
          <w:rFonts w:ascii="JetBrains Mono" w:hAnsi="JetBrains Mono"/>
          <w:color w:val="CC7832"/>
          <w:sz w:val="20"/>
          <w:szCs w:val="20"/>
        </w:rPr>
        <w:t xml:space="preserve">throws </w:t>
      </w:r>
      <w:r>
        <w:rPr>
          <w:rFonts w:ascii="JetBrains Mono" w:hAnsi="JetBrains Mono"/>
          <w:color w:val="A9B7C6"/>
          <w:sz w:val="20"/>
          <w:szCs w:val="20"/>
        </w:rPr>
        <w:t>Exception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TbUser user = </w:t>
      </w:r>
      <w:r>
        <w:rPr>
          <w:rFonts w:ascii="JetBrains Mono" w:hAnsi="JetBrains Mono"/>
          <w:color w:val="9876AA"/>
          <w:sz w:val="20"/>
          <w:szCs w:val="20"/>
        </w:rPr>
        <w:t>userService</w:t>
      </w:r>
      <w:r>
        <w:rPr>
          <w:rFonts w:ascii="JetBrains Mono" w:hAnsi="JetBrains Mono"/>
          <w:color w:val="A9B7C6"/>
          <w:sz w:val="20"/>
          <w:szCs w:val="20"/>
        </w:rPr>
        <w:t>.getUserByToken(httpServletRequest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httpServletResponse)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JetBrains Mono" w:hAnsi="JetBrains Mono"/>
          <w:color w:val="808080"/>
          <w:sz w:val="20"/>
          <w:szCs w:val="20"/>
        </w:rPr>
        <w:t>如果用户处于未登录状态，跳转到登录页面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 xml:space="preserve">(user == </w:t>
      </w:r>
      <w:r>
        <w:rPr>
          <w:rFonts w:ascii="JetBrains Mono" w:hAnsi="JetBrains Mono"/>
          <w:color w:val="CC7832"/>
          <w:sz w:val="20"/>
          <w:szCs w:val="20"/>
        </w:rPr>
        <w:t>null</w:t>
      </w:r>
      <w:r>
        <w:rPr>
          <w:rFonts w:ascii="JetBrains Mono" w:hAnsi="JetBrains Mono"/>
          <w:color w:val="A9B7C6"/>
          <w:sz w:val="20"/>
          <w:szCs w:val="20"/>
        </w:rPr>
        <w:t>)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httpServletResponse.sendRedirect(</w:t>
      </w:r>
      <w:r>
        <w:rPr>
          <w:rFonts w:ascii="JetBrains Mono" w:hAnsi="JetBrains Mono"/>
          <w:color w:val="9876AA"/>
          <w:sz w:val="20"/>
          <w:szCs w:val="20"/>
        </w:rPr>
        <w:t xml:space="preserve">SSO_LOGIN_URL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color w:val="6A8759"/>
          <w:sz w:val="20"/>
          <w:szCs w:val="20"/>
        </w:rPr>
        <w:t xml:space="preserve">"?redirectUrl=" </w:t>
      </w:r>
      <w:r>
        <w:rPr>
          <w:rFonts w:ascii="JetBrains Mono" w:hAnsi="JetBrains Mono"/>
          <w:color w:val="A9B7C6"/>
          <w:sz w:val="20"/>
          <w:szCs w:val="20"/>
        </w:rPr>
        <w:t>+ httpServletRequest.getRequestURL())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   return false;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JetBrains Mono" w:hAnsi="JetBrains Mono"/>
          <w:color w:val="808080"/>
          <w:sz w:val="20"/>
          <w:szCs w:val="20"/>
        </w:rPr>
        <w:t>如果取到用户信息，放行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httpServletRequest.setAttribute(</w:t>
      </w:r>
      <w:r>
        <w:rPr>
          <w:rFonts w:ascii="JetBrains Mono" w:hAnsi="JetBrains Mono"/>
          <w:color w:val="6A8759"/>
          <w:sz w:val="20"/>
          <w:szCs w:val="20"/>
        </w:rPr>
        <w:t>"user"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user)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return true;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@Override</w:t>
      </w:r>
      <w:r>
        <w:rPr>
          <w:rFonts w:ascii="JetBrains Mono" w:hAnsi="JetBrains Mono"/>
          <w:color w:val="BBB529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void </w:t>
      </w:r>
      <w:r>
        <w:rPr>
          <w:rFonts w:ascii="JetBrains Mono" w:hAnsi="JetBrains Mono"/>
          <w:color w:val="FFC66D"/>
          <w:sz w:val="20"/>
          <w:szCs w:val="20"/>
        </w:rPr>
        <w:t>postHandle</w:t>
      </w:r>
      <w:r>
        <w:rPr>
          <w:rFonts w:ascii="JetBrains Mono" w:hAnsi="JetBrains Mono"/>
          <w:color w:val="A9B7C6"/>
          <w:sz w:val="20"/>
          <w:szCs w:val="20"/>
        </w:rPr>
        <w:t>(HttpServletRequest httpServletRequest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HttpServletResponse httpServletResponse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Object o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 xml:space="preserve">ModelAndView modelAndView) </w:t>
      </w:r>
      <w:r>
        <w:rPr>
          <w:rFonts w:ascii="JetBrains Mono" w:hAnsi="JetBrains Mono"/>
          <w:color w:val="CC7832"/>
          <w:sz w:val="20"/>
          <w:szCs w:val="20"/>
        </w:rPr>
        <w:t xml:space="preserve">throws </w:t>
      </w:r>
      <w:r>
        <w:rPr>
          <w:rFonts w:ascii="JetBrains Mono" w:hAnsi="JetBrains Mono"/>
          <w:color w:val="A9B7C6"/>
          <w:sz w:val="20"/>
          <w:szCs w:val="20"/>
        </w:rPr>
        <w:t>Exception {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@Override</w:t>
      </w:r>
      <w:r>
        <w:rPr>
          <w:rFonts w:ascii="JetBrains Mono" w:hAnsi="JetBrains Mono"/>
          <w:color w:val="BBB529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void </w:t>
      </w:r>
      <w:r>
        <w:rPr>
          <w:rFonts w:ascii="JetBrains Mono" w:hAnsi="JetBrains Mono"/>
          <w:color w:val="FFC66D"/>
          <w:sz w:val="20"/>
          <w:szCs w:val="20"/>
        </w:rPr>
        <w:t>afterCompletion</w:t>
      </w:r>
      <w:r>
        <w:rPr>
          <w:rFonts w:ascii="JetBrains Mono" w:hAnsi="JetBrains Mono"/>
          <w:color w:val="A9B7C6"/>
          <w:sz w:val="20"/>
          <w:szCs w:val="20"/>
        </w:rPr>
        <w:t>(HttpServletRequest httpServletRequest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HttpServletResponse httpServletResponse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Object o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 xml:space="preserve">Exception e) </w:t>
      </w:r>
      <w:r>
        <w:rPr>
          <w:rFonts w:ascii="JetBrains Mono" w:hAnsi="JetBrains Mono"/>
          <w:color w:val="CC7832"/>
          <w:sz w:val="20"/>
          <w:szCs w:val="20"/>
        </w:rPr>
        <w:t xml:space="preserve">throws </w:t>
      </w:r>
      <w:r>
        <w:rPr>
          <w:rFonts w:ascii="JetBrains Mono" w:hAnsi="JetBrains Mono"/>
          <w:color w:val="A9B7C6"/>
          <w:sz w:val="20"/>
          <w:szCs w:val="20"/>
        </w:rPr>
        <w:t>Exception {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A9B7C6"/>
          <w:sz w:val="20"/>
          <w:szCs w:val="20"/>
        </w:rPr>
        <w:br/>
        <w:t>}</w:t>
      </w:r>
    </w:p>
    <w:p w14:paraId="1DD066B3" w14:textId="77777777" w:rsidR="00072CA5" w:rsidRPr="00284B6B" w:rsidRDefault="00072CA5" w:rsidP="00D10988">
      <w:pPr>
        <w:rPr>
          <w:rFonts w:hint="eastAsia"/>
        </w:rPr>
      </w:pPr>
    </w:p>
    <w:p w14:paraId="5E2F02D6" w14:textId="77777777" w:rsidR="00731EEE" w:rsidRPr="00731EEE" w:rsidRDefault="00731EEE" w:rsidP="00731EEE">
      <w:pPr>
        <w:rPr>
          <w:b/>
          <w:bCs/>
        </w:rPr>
      </w:pPr>
      <w:r w:rsidRPr="00731EEE">
        <w:rPr>
          <w:rFonts w:hint="eastAsia"/>
          <w:b/>
          <w:bCs/>
        </w:rPr>
        <w:t>1、添加购物车不需要用户登录。购物车的数据应该放到cookie中。</w:t>
      </w:r>
    </w:p>
    <w:p w14:paraId="4C8CA7C1" w14:textId="77777777" w:rsidR="00731EEE" w:rsidRDefault="00731EEE" w:rsidP="00731EEE">
      <w:r>
        <w:rPr>
          <w:rFonts w:hint="eastAsia"/>
        </w:rPr>
        <w:t>2、当向购物车添加同一款商品时，购物车中商品的数量增加。</w:t>
      </w:r>
    </w:p>
    <w:p w14:paraId="4B0C730D" w14:textId="77777777" w:rsidR="00731EEE" w:rsidRDefault="00731EEE" w:rsidP="00731EEE">
      <w:r>
        <w:rPr>
          <w:rFonts w:hint="eastAsia"/>
        </w:rPr>
        <w:t>3、购物车中可以删除商品</w:t>
      </w:r>
    </w:p>
    <w:p w14:paraId="37A68EB1" w14:textId="77777777" w:rsidR="00731EEE" w:rsidRDefault="00731EEE" w:rsidP="00731EEE">
      <w:r>
        <w:rPr>
          <w:rFonts w:hint="eastAsia"/>
        </w:rPr>
        <w:t>4、购物车中可以修改商品数量。商品的总价需要重新计算。</w:t>
      </w:r>
    </w:p>
    <w:p w14:paraId="0BBCF565" w14:textId="77777777" w:rsidR="00731EEE" w:rsidRPr="00731EEE" w:rsidRDefault="00731EEE" w:rsidP="00731EEE">
      <w:pPr>
        <w:rPr>
          <w:b/>
          <w:bCs/>
        </w:rPr>
      </w:pPr>
      <w:r w:rsidRPr="00731EEE">
        <w:rPr>
          <w:rFonts w:hint="eastAsia"/>
          <w:b/>
          <w:bCs/>
        </w:rPr>
        <w:t>5、点击“结算”按钮要求用户登录。</w:t>
      </w:r>
    </w:p>
    <w:p w14:paraId="4F5202D0" w14:textId="6B1ED60A" w:rsidR="00242BD7" w:rsidRDefault="00242BD7" w:rsidP="00D10988"/>
    <w:p w14:paraId="42F19A67" w14:textId="77777777" w:rsidR="00EF112D" w:rsidRDefault="00EF112D" w:rsidP="00EF112D">
      <w:r>
        <w:rPr>
          <w:rFonts w:hint="eastAsia"/>
        </w:rPr>
        <w:lastRenderedPageBreak/>
        <w:t>分析</w:t>
      </w:r>
    </w:p>
    <w:p w14:paraId="49BD3A0F" w14:textId="77777777" w:rsidR="00EF112D" w:rsidRDefault="00EF112D" w:rsidP="00EF112D">
      <w:r>
        <w:rPr>
          <w:rFonts w:hint="eastAsia"/>
        </w:rPr>
        <w:t>请求的url：/cart/add/${itemId}.html</w:t>
      </w:r>
    </w:p>
    <w:p w14:paraId="7B6926B7" w14:textId="77777777" w:rsidR="00EF112D" w:rsidRDefault="00EF112D" w:rsidP="00EF112D">
      <w:r>
        <w:rPr>
          <w:rFonts w:hint="eastAsia"/>
        </w:rPr>
        <w:t>1、接收商品id，根据商品id取商品的图片、title、单价，需要包含商品的数量。并且把数据保存到列表中。</w:t>
      </w:r>
    </w:p>
    <w:p w14:paraId="0BFF2F72" w14:textId="77777777" w:rsidR="00EF112D" w:rsidRDefault="00EF112D" w:rsidP="00EF112D">
      <w:r>
        <w:rPr>
          <w:rFonts w:hint="eastAsia"/>
        </w:rPr>
        <w:t>2、把商品数据转换成json数据，保存到cookie中。对购物车数据进行转码。</w:t>
      </w:r>
    </w:p>
    <w:p w14:paraId="57CBF0B8" w14:textId="77777777" w:rsidR="00EF112D" w:rsidRDefault="00EF112D" w:rsidP="00EF112D">
      <w:r>
        <w:rPr>
          <w:rFonts w:hint="eastAsia"/>
        </w:rPr>
        <w:t>3、展示添加购物车成功页面。</w:t>
      </w:r>
    </w:p>
    <w:p w14:paraId="45DEA78C" w14:textId="77777777" w:rsidR="00EF112D" w:rsidRDefault="00EF112D" w:rsidP="00EF112D"/>
    <w:p w14:paraId="09CE847F" w14:textId="77777777" w:rsidR="00EF112D" w:rsidRDefault="00EF112D" w:rsidP="00EF112D">
      <w:r>
        <w:rPr>
          <w:rFonts w:hint="eastAsia"/>
        </w:rPr>
        <w:t>Service</w:t>
      </w:r>
    </w:p>
    <w:p w14:paraId="52BDBF6C" w14:textId="77777777" w:rsidR="00EF112D" w:rsidRDefault="00EF112D" w:rsidP="00EF112D">
      <w:r>
        <w:rPr>
          <w:rFonts w:hint="eastAsia"/>
        </w:rPr>
        <w:t>参数：</w:t>
      </w:r>
    </w:p>
    <w:p w14:paraId="5465706B" w14:textId="62755627" w:rsidR="00EF112D" w:rsidRDefault="00EF112D" w:rsidP="00EF112D">
      <w:pPr>
        <w:rPr>
          <w:rFonts w:hint="eastAsia"/>
        </w:rPr>
      </w:pPr>
      <w:r>
        <w:rPr>
          <w:rFonts w:hint="eastAsia"/>
        </w:rPr>
        <w:t>1、商品id</w:t>
      </w:r>
    </w:p>
    <w:p w14:paraId="52969F13" w14:textId="77777777" w:rsidR="00EF112D" w:rsidRDefault="00EF112D" w:rsidP="00EF112D">
      <w:r>
        <w:rPr>
          <w:rFonts w:hint="eastAsia"/>
        </w:rPr>
        <w:t>2、商品数量</w:t>
      </w:r>
    </w:p>
    <w:p w14:paraId="77616C72" w14:textId="77777777" w:rsidR="00EF112D" w:rsidRDefault="00EF112D" w:rsidP="00EF112D">
      <w:r>
        <w:rPr>
          <w:rFonts w:hint="eastAsia"/>
        </w:rPr>
        <w:t>业务逻辑：</w:t>
      </w:r>
    </w:p>
    <w:p w14:paraId="6F8A5BBB" w14:textId="77777777" w:rsidR="00EF112D" w:rsidRDefault="00EF112D" w:rsidP="00EF112D">
      <w:pPr>
        <w:numPr>
          <w:ilvl w:val="0"/>
          <w:numId w:val="13"/>
        </w:numPr>
      </w:pPr>
      <w:r>
        <w:rPr>
          <w:rFonts w:hint="eastAsia"/>
        </w:rPr>
        <w:t>接收商品id</w:t>
      </w:r>
    </w:p>
    <w:p w14:paraId="29EDFAC3" w14:textId="77777777" w:rsidR="00EF112D" w:rsidRDefault="00EF112D" w:rsidP="00EF112D">
      <w:pPr>
        <w:numPr>
          <w:ilvl w:val="0"/>
          <w:numId w:val="13"/>
        </w:numPr>
      </w:pPr>
      <w:r>
        <w:rPr>
          <w:rFonts w:hint="eastAsia"/>
        </w:rPr>
        <w:t>从cookie中购物车商品列表</w:t>
      </w:r>
    </w:p>
    <w:p w14:paraId="29B9DEFC" w14:textId="77777777" w:rsidR="00EF112D" w:rsidRDefault="00EF112D" w:rsidP="00EF112D">
      <w:pPr>
        <w:numPr>
          <w:ilvl w:val="0"/>
          <w:numId w:val="13"/>
        </w:numPr>
      </w:pPr>
      <w:r>
        <w:rPr>
          <w:rFonts w:hint="eastAsia"/>
        </w:rPr>
        <w:t>从商品列表中查询列表是否存在此商品</w:t>
      </w:r>
    </w:p>
    <w:p w14:paraId="5AAC42B6" w14:textId="77777777" w:rsidR="00EF112D" w:rsidRDefault="00EF112D" w:rsidP="00EF112D">
      <w:pPr>
        <w:numPr>
          <w:ilvl w:val="0"/>
          <w:numId w:val="13"/>
        </w:numPr>
      </w:pPr>
      <w:r>
        <w:rPr>
          <w:rFonts w:hint="eastAsia"/>
        </w:rPr>
        <w:t>如果存在商品的数量加上参数中的商品数量</w:t>
      </w:r>
    </w:p>
    <w:p w14:paraId="1D881FCE" w14:textId="77777777" w:rsidR="00EF112D" w:rsidRDefault="00EF112D" w:rsidP="00EF112D">
      <w:pPr>
        <w:numPr>
          <w:ilvl w:val="0"/>
          <w:numId w:val="13"/>
        </w:numPr>
      </w:pPr>
      <w:r>
        <w:rPr>
          <w:rFonts w:hint="eastAsia"/>
        </w:rPr>
        <w:t>如果不存在，调用rest服务，根据商品id获得商品数据。</w:t>
      </w:r>
    </w:p>
    <w:p w14:paraId="0A38D398" w14:textId="77777777" w:rsidR="00EF112D" w:rsidRDefault="00EF112D" w:rsidP="00EF112D">
      <w:pPr>
        <w:numPr>
          <w:ilvl w:val="0"/>
          <w:numId w:val="13"/>
        </w:numPr>
      </w:pPr>
      <w:r>
        <w:rPr>
          <w:rFonts w:hint="eastAsia"/>
        </w:rPr>
        <w:t>把商品数据添加到列表中</w:t>
      </w:r>
    </w:p>
    <w:p w14:paraId="411A12B6" w14:textId="77777777" w:rsidR="00EF112D" w:rsidRDefault="00EF112D" w:rsidP="00EF112D">
      <w:pPr>
        <w:numPr>
          <w:ilvl w:val="0"/>
          <w:numId w:val="13"/>
        </w:numPr>
      </w:pPr>
      <w:r>
        <w:rPr>
          <w:rFonts w:hint="eastAsia"/>
        </w:rPr>
        <w:t>把购物车商品列表写入cookie</w:t>
      </w:r>
    </w:p>
    <w:p w14:paraId="204C9534" w14:textId="77777777" w:rsidR="00EF112D" w:rsidRDefault="00EF112D" w:rsidP="00EF112D">
      <w:pPr>
        <w:numPr>
          <w:ilvl w:val="0"/>
          <w:numId w:val="13"/>
        </w:numPr>
      </w:pPr>
      <w:r>
        <w:rPr>
          <w:rFonts w:hint="eastAsia"/>
        </w:rPr>
        <w:t>返回TaotaoResult</w:t>
      </w:r>
    </w:p>
    <w:p w14:paraId="3504B180" w14:textId="77777777" w:rsidR="00EF112D" w:rsidRDefault="00EF112D" w:rsidP="00EF112D"/>
    <w:p w14:paraId="101A4B87" w14:textId="77777777" w:rsidR="00EF112D" w:rsidRDefault="00EF112D" w:rsidP="00EF112D">
      <w:r>
        <w:rPr>
          <w:rFonts w:hint="eastAsia"/>
        </w:rPr>
        <w:t>返回值：TaotaoResult</w:t>
      </w:r>
    </w:p>
    <w:p w14:paraId="5CF520A1" w14:textId="77777777" w:rsidR="00EF112D" w:rsidRDefault="00EF112D" w:rsidP="00D10988"/>
    <w:p w14:paraId="1906403C" w14:textId="69F7A801" w:rsidR="00731EEE" w:rsidRDefault="00121D69" w:rsidP="00D10988">
      <w:r>
        <w:rPr>
          <w:rFonts w:hint="eastAsia"/>
        </w:rPr>
        <w:t>购物车controller实现。</w:t>
      </w:r>
    </w:p>
    <w:p w14:paraId="74CBF279" w14:textId="77777777" w:rsidR="00121D69" w:rsidRDefault="00121D69" w:rsidP="00121D69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package </w:t>
      </w:r>
      <w:r>
        <w:rPr>
          <w:rFonts w:ascii="JetBrains Mono" w:hAnsi="JetBrains Mono"/>
          <w:color w:val="A9B7C6"/>
          <w:sz w:val="20"/>
          <w:szCs w:val="20"/>
        </w:rPr>
        <w:t>top.lixiang007.taotao.portal.controller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org.springframework.beans.factory.annotation.</w:t>
      </w:r>
      <w:r>
        <w:rPr>
          <w:rFonts w:ascii="JetBrains Mono" w:hAnsi="JetBrains Mono"/>
          <w:color w:val="BBB529"/>
          <w:sz w:val="20"/>
          <w:szCs w:val="20"/>
        </w:rPr>
        <w:t>Autowired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org.springframework.stereotype.</w:t>
      </w:r>
      <w:r>
        <w:rPr>
          <w:rFonts w:ascii="JetBrains Mono" w:hAnsi="JetBrains Mono"/>
          <w:color w:val="BBB529"/>
          <w:sz w:val="20"/>
          <w:szCs w:val="20"/>
        </w:rPr>
        <w:t>Controller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org.springframework.ui.Model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org.springframework.web.bind.annotation.</w:t>
      </w:r>
      <w:r>
        <w:rPr>
          <w:rFonts w:ascii="JetBrains Mono" w:hAnsi="JetBrains Mono"/>
          <w:color w:val="BBB529"/>
          <w:sz w:val="20"/>
          <w:szCs w:val="20"/>
        </w:rPr>
        <w:t>PathVariable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org.springframework.web.bind.annotation.</w:t>
      </w:r>
      <w:r>
        <w:rPr>
          <w:rFonts w:ascii="JetBrains Mono" w:hAnsi="JetBrains Mono"/>
          <w:color w:val="BBB529"/>
          <w:sz w:val="20"/>
          <w:szCs w:val="20"/>
        </w:rPr>
        <w:t>RequestMapping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org.springframework.web.bind.annotation.</w:t>
      </w:r>
      <w:r>
        <w:rPr>
          <w:rFonts w:ascii="JetBrains Mono" w:hAnsi="JetBrains Mono"/>
          <w:color w:val="BBB529"/>
          <w:sz w:val="20"/>
          <w:szCs w:val="20"/>
        </w:rPr>
        <w:t>ResponseBody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top.lixiang007.taotao.common.pojo.TaotaoResult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top.lixiang007.taotao.portal.pojo.CartItem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top.lixiang007.taotao.portal.service.CartService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javax.servlet.http.HttpServletRequest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javax.servlet.http.HttpServletResponse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java.util.List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i/>
          <w:iCs/>
          <w:color w:val="629755"/>
          <w:sz w:val="20"/>
          <w:szCs w:val="20"/>
        </w:rPr>
        <w:t>/**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购物车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Controller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  <w:t xml:space="preserve"> */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</w:r>
      <w:r>
        <w:rPr>
          <w:rFonts w:ascii="JetBrains Mono" w:hAnsi="JetBrains Mono"/>
          <w:i/>
          <w:iCs/>
          <w:color w:val="629755"/>
          <w:sz w:val="20"/>
          <w:szCs w:val="20"/>
        </w:rPr>
        <w:lastRenderedPageBreak/>
        <w:t>/**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JetBrains Mono" w:hAnsi="JetBrains Mono"/>
          <w:b/>
          <w:bCs/>
          <w:i/>
          <w:iCs/>
          <w:color w:val="629755"/>
          <w:sz w:val="20"/>
          <w:szCs w:val="20"/>
        </w:rPr>
        <w:t xml:space="preserve">@Author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Xiang Li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JetBrains Mono" w:hAnsi="JetBrains Mono"/>
          <w:b/>
          <w:bCs/>
          <w:i/>
          <w:iCs/>
          <w:color w:val="629755"/>
          <w:sz w:val="20"/>
          <w:szCs w:val="20"/>
        </w:rPr>
        <w:t xml:space="preserve">@Date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 xml:space="preserve">2021/9/6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上午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9:35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JetBrains Mono" w:hAnsi="JetBrains Mono"/>
          <w:b/>
          <w:bCs/>
          <w:i/>
          <w:iCs/>
          <w:color w:val="629755"/>
          <w:sz w:val="20"/>
          <w:szCs w:val="20"/>
        </w:rPr>
        <w:t xml:space="preserve">@Since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version-1.0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JetBrains Mono" w:hAnsi="JetBrains Mono"/>
          <w:b/>
          <w:bCs/>
          <w:i/>
          <w:iCs/>
          <w:color w:val="629755"/>
          <w:sz w:val="20"/>
          <w:szCs w:val="20"/>
        </w:rPr>
        <w:t>@</w:t>
      </w:r>
      <w:r>
        <w:rPr>
          <w:rFonts w:ascii="JetBrains Mono" w:hAnsi="JetBrains Mono"/>
          <w:b/>
          <w:bCs/>
          <w:i/>
          <w:iCs/>
          <w:color w:val="629755"/>
          <w:sz w:val="20"/>
          <w:szCs w:val="20"/>
        </w:rPr>
        <w:t>青软实训</w:t>
      </w:r>
      <w:r>
        <w:rPr>
          <w:rFonts w:ascii="JetBrains Mono" w:hAnsi="JetBrains Mono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*/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</w:r>
      <w:r>
        <w:rPr>
          <w:rFonts w:ascii="JetBrains Mono" w:hAnsi="JetBrains Mono"/>
          <w:color w:val="BBB529"/>
          <w:sz w:val="20"/>
          <w:szCs w:val="20"/>
        </w:rPr>
        <w:t>@Controller</w:t>
      </w:r>
      <w:r>
        <w:rPr>
          <w:rFonts w:ascii="JetBrains Mono" w:hAnsi="JetBrains Mono"/>
          <w:color w:val="BBB529"/>
          <w:sz w:val="20"/>
          <w:szCs w:val="20"/>
        </w:rPr>
        <w:br/>
        <w:t>@RequestMapping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"/cart"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public class </w:t>
      </w:r>
      <w:r>
        <w:rPr>
          <w:rFonts w:ascii="JetBrains Mono" w:hAnsi="JetBrains Mono"/>
          <w:color w:val="A9B7C6"/>
          <w:sz w:val="20"/>
          <w:szCs w:val="20"/>
        </w:rPr>
        <w:t>CartController115 {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@Autowired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D0D0FF"/>
          <w:sz w:val="20"/>
          <w:szCs w:val="20"/>
        </w:rPr>
        <w:t xml:space="preserve">required </w:t>
      </w:r>
      <w:r>
        <w:rPr>
          <w:rFonts w:ascii="JetBrains Mono" w:hAnsi="JetBrains Mono"/>
          <w:color w:val="A9B7C6"/>
          <w:sz w:val="20"/>
          <w:szCs w:val="20"/>
        </w:rPr>
        <w:t xml:space="preserve">= </w:t>
      </w:r>
      <w:r>
        <w:rPr>
          <w:rFonts w:ascii="JetBrains Mono" w:hAnsi="JetBrains Mono"/>
          <w:color w:val="CC7832"/>
          <w:sz w:val="20"/>
          <w:szCs w:val="20"/>
        </w:rPr>
        <w:t>false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private </w:t>
      </w:r>
      <w:r>
        <w:rPr>
          <w:rFonts w:ascii="JetBrains Mono" w:hAnsi="JetBrains Mono"/>
          <w:color w:val="A9B7C6"/>
          <w:sz w:val="20"/>
          <w:szCs w:val="20"/>
        </w:rPr>
        <w:t xml:space="preserve">CartService </w:t>
      </w:r>
      <w:r>
        <w:rPr>
          <w:rFonts w:ascii="JetBrains Mono" w:hAnsi="JetBrains Mono"/>
          <w:color w:val="9876AA"/>
          <w:sz w:val="20"/>
          <w:szCs w:val="20"/>
        </w:rPr>
        <w:t>cartService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@RequestMapping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"/add/{itemId}"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</w:t>
      </w:r>
      <w:r>
        <w:rPr>
          <w:rFonts w:ascii="JetBrains Mono" w:hAnsi="JetBrains Mono"/>
          <w:color w:val="A9B7C6"/>
          <w:sz w:val="20"/>
          <w:szCs w:val="20"/>
        </w:rPr>
        <w:t xml:space="preserve">String </w:t>
      </w:r>
      <w:r>
        <w:rPr>
          <w:rFonts w:ascii="JetBrains Mono" w:hAnsi="JetBrains Mono"/>
          <w:color w:val="FFC66D"/>
          <w:sz w:val="20"/>
          <w:szCs w:val="20"/>
        </w:rPr>
        <w:t>addCart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BBB529"/>
          <w:sz w:val="20"/>
          <w:szCs w:val="20"/>
        </w:rPr>
        <w:t xml:space="preserve">@PathVariable </w:t>
      </w:r>
      <w:r>
        <w:rPr>
          <w:rFonts w:ascii="JetBrains Mono" w:hAnsi="JetBrains Mono"/>
          <w:color w:val="A9B7C6"/>
          <w:sz w:val="20"/>
          <w:szCs w:val="20"/>
        </w:rPr>
        <w:t>Long itemId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Integer num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HttpServletRequest request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HttpServletResponse response)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TaotaoResult result = </w:t>
      </w:r>
      <w:r>
        <w:rPr>
          <w:rFonts w:ascii="JetBrains Mono" w:hAnsi="JetBrains Mono"/>
          <w:color w:val="9876AA"/>
          <w:sz w:val="20"/>
          <w:szCs w:val="20"/>
        </w:rPr>
        <w:t>cartService</w:t>
      </w:r>
      <w:r>
        <w:rPr>
          <w:rFonts w:ascii="JetBrains Mono" w:hAnsi="JetBrains Mono"/>
          <w:color w:val="A9B7C6"/>
          <w:sz w:val="20"/>
          <w:szCs w:val="20"/>
        </w:rPr>
        <w:t>.addCart(itemId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num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request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response)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return </w:t>
      </w:r>
      <w:r>
        <w:rPr>
          <w:rFonts w:ascii="JetBrains Mono" w:hAnsi="JetBrains Mono"/>
          <w:color w:val="6A8759"/>
          <w:sz w:val="20"/>
          <w:szCs w:val="20"/>
        </w:rPr>
        <w:t>"cart-success"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@RequestMapping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"/cart"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</w:t>
      </w:r>
      <w:r>
        <w:rPr>
          <w:rFonts w:ascii="JetBrains Mono" w:hAnsi="JetBrains Mono"/>
          <w:color w:val="A9B7C6"/>
          <w:sz w:val="20"/>
          <w:szCs w:val="20"/>
        </w:rPr>
        <w:t xml:space="preserve">String </w:t>
      </w:r>
      <w:r>
        <w:rPr>
          <w:rFonts w:ascii="JetBrains Mono" w:hAnsi="JetBrains Mono"/>
          <w:color w:val="FFC66D"/>
          <w:sz w:val="20"/>
          <w:szCs w:val="20"/>
        </w:rPr>
        <w:t>showCart</w:t>
      </w:r>
      <w:r>
        <w:rPr>
          <w:rFonts w:ascii="JetBrains Mono" w:hAnsi="JetBrains Mono"/>
          <w:color w:val="A9B7C6"/>
          <w:sz w:val="20"/>
          <w:szCs w:val="20"/>
        </w:rPr>
        <w:t>(Model model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HttpServletRequest request)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List&lt;CartItem&gt; cartItems = </w:t>
      </w:r>
      <w:r>
        <w:rPr>
          <w:rFonts w:ascii="JetBrains Mono" w:hAnsi="JetBrains Mono"/>
          <w:color w:val="9876AA"/>
          <w:sz w:val="20"/>
          <w:szCs w:val="20"/>
        </w:rPr>
        <w:t>cartService</w:t>
      </w:r>
      <w:r>
        <w:rPr>
          <w:rFonts w:ascii="JetBrains Mono" w:hAnsi="JetBrains Mono"/>
          <w:color w:val="A9B7C6"/>
          <w:sz w:val="20"/>
          <w:szCs w:val="20"/>
        </w:rPr>
        <w:t>.getCartItems(request)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model.addAttribute(</w:t>
      </w:r>
      <w:r>
        <w:rPr>
          <w:rFonts w:ascii="JetBrains Mono" w:hAnsi="JetBrains Mono"/>
          <w:color w:val="6A8759"/>
          <w:sz w:val="20"/>
          <w:szCs w:val="20"/>
        </w:rPr>
        <w:t>"cartList"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cartItems)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return </w:t>
      </w:r>
      <w:r>
        <w:rPr>
          <w:rFonts w:ascii="JetBrains Mono" w:hAnsi="JetBrains Mono"/>
          <w:color w:val="6A8759"/>
          <w:sz w:val="20"/>
          <w:szCs w:val="20"/>
        </w:rPr>
        <w:t>"cart"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@RequestMapping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"/update/num/{itemId}/{num}"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@ResponseBody</w:t>
      </w:r>
      <w:r>
        <w:rPr>
          <w:rFonts w:ascii="JetBrains Mono" w:hAnsi="JetBrains Mono"/>
          <w:color w:val="BBB529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</w:t>
      </w:r>
      <w:r>
        <w:rPr>
          <w:rFonts w:ascii="JetBrains Mono" w:hAnsi="JetBrains Mono"/>
          <w:color w:val="A9B7C6"/>
          <w:sz w:val="20"/>
          <w:szCs w:val="20"/>
        </w:rPr>
        <w:t xml:space="preserve">TaotaoResult </w:t>
      </w:r>
      <w:r>
        <w:rPr>
          <w:rFonts w:ascii="JetBrains Mono" w:hAnsi="JetBrains Mono"/>
          <w:color w:val="FFC66D"/>
          <w:sz w:val="20"/>
          <w:szCs w:val="20"/>
        </w:rPr>
        <w:t>updateCartItemNum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BBB529"/>
          <w:sz w:val="20"/>
          <w:szCs w:val="20"/>
        </w:rPr>
        <w:t xml:space="preserve">@PathVariable </w:t>
      </w:r>
      <w:r>
        <w:rPr>
          <w:rFonts w:ascii="JetBrains Mono" w:hAnsi="JetBrains Mono"/>
          <w:color w:val="A9B7C6"/>
          <w:sz w:val="20"/>
          <w:szCs w:val="20"/>
        </w:rPr>
        <w:t>Long itemId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BBB529"/>
          <w:sz w:val="20"/>
          <w:szCs w:val="20"/>
        </w:rPr>
        <w:t xml:space="preserve">@PathVariable </w:t>
      </w:r>
      <w:r>
        <w:rPr>
          <w:rFonts w:ascii="JetBrains Mono" w:hAnsi="JetBrains Mono"/>
          <w:color w:val="A9B7C6"/>
          <w:sz w:val="20"/>
          <w:szCs w:val="20"/>
        </w:rPr>
        <w:t>Integer num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HttpServletResponse response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HttpServletRequest request)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color w:val="9876AA"/>
          <w:sz w:val="20"/>
          <w:szCs w:val="20"/>
        </w:rPr>
        <w:t>cartService</w:t>
      </w:r>
      <w:r>
        <w:rPr>
          <w:rFonts w:ascii="JetBrains Mono" w:hAnsi="JetBrains Mono"/>
          <w:color w:val="A9B7C6"/>
          <w:sz w:val="20"/>
          <w:szCs w:val="20"/>
        </w:rPr>
        <w:t>.updateCartItem(itemId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num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request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response)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@RequestMapping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"/delete/{itemId}"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</w:t>
      </w:r>
      <w:r>
        <w:rPr>
          <w:rFonts w:ascii="JetBrains Mono" w:hAnsi="JetBrains Mono"/>
          <w:color w:val="A9B7C6"/>
          <w:sz w:val="20"/>
          <w:szCs w:val="20"/>
        </w:rPr>
        <w:t xml:space="preserve">String </w:t>
      </w:r>
      <w:r>
        <w:rPr>
          <w:rFonts w:ascii="JetBrains Mono" w:hAnsi="JetBrains Mono"/>
          <w:color w:val="FFC66D"/>
          <w:sz w:val="20"/>
          <w:szCs w:val="20"/>
        </w:rPr>
        <w:t>deleteCartItem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BBB529"/>
          <w:sz w:val="20"/>
          <w:szCs w:val="20"/>
        </w:rPr>
        <w:t xml:space="preserve">@PathVariable </w:t>
      </w:r>
      <w:r>
        <w:rPr>
          <w:rFonts w:ascii="JetBrains Mono" w:hAnsi="JetBrains Mono"/>
          <w:color w:val="A9B7C6"/>
          <w:sz w:val="20"/>
          <w:szCs w:val="20"/>
        </w:rPr>
        <w:t>Long itemId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HttpServletResponse response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HttpServletRequest request)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TaotaoResult result = </w:t>
      </w:r>
      <w:r>
        <w:rPr>
          <w:rFonts w:ascii="JetBrains Mono" w:hAnsi="JetBrains Mono"/>
          <w:color w:val="9876AA"/>
          <w:sz w:val="20"/>
          <w:szCs w:val="20"/>
        </w:rPr>
        <w:t>cartService</w:t>
      </w:r>
      <w:r>
        <w:rPr>
          <w:rFonts w:ascii="JetBrains Mono" w:hAnsi="JetBrains Mono"/>
          <w:color w:val="A9B7C6"/>
          <w:sz w:val="20"/>
          <w:szCs w:val="20"/>
        </w:rPr>
        <w:t>.deleteCartItem(itemId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request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response)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return </w:t>
      </w:r>
      <w:r>
        <w:rPr>
          <w:rFonts w:ascii="JetBrains Mono" w:hAnsi="JetBrains Mono"/>
          <w:color w:val="6A8759"/>
          <w:sz w:val="20"/>
          <w:szCs w:val="20"/>
        </w:rPr>
        <w:t>"redirect:/cart/cart.html"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>}</w:t>
      </w:r>
    </w:p>
    <w:p w14:paraId="4E1856AE" w14:textId="39862D38" w:rsidR="00121D69" w:rsidRPr="003523AD" w:rsidRDefault="005F2229" w:rsidP="005F2229">
      <w:pPr>
        <w:tabs>
          <w:tab w:val="left" w:pos="5496"/>
        </w:tabs>
        <w:rPr>
          <w:rFonts w:hint="eastAsia"/>
        </w:rPr>
      </w:pPr>
      <w:r>
        <w:tab/>
      </w:r>
    </w:p>
    <w:p w14:paraId="0D8F90D7" w14:textId="77777777" w:rsidR="00D749F7" w:rsidRDefault="00D749F7" w:rsidP="00D749F7">
      <w:r>
        <w:rPr>
          <w:rFonts w:hint="eastAsia"/>
        </w:rPr>
        <w:t>1、未登录的情况下，可以把购物车写入cookie。</w:t>
      </w:r>
    </w:p>
    <w:p w14:paraId="57B43762" w14:textId="77777777" w:rsidR="00D749F7" w:rsidRDefault="00D749F7" w:rsidP="00D749F7">
      <w:r>
        <w:rPr>
          <w:rFonts w:hint="eastAsia"/>
        </w:rPr>
        <w:lastRenderedPageBreak/>
        <w:t>2、已经登录的情况下，需要把购物车写入redis</w:t>
      </w:r>
    </w:p>
    <w:p w14:paraId="37BD9C0B" w14:textId="77777777" w:rsidR="00D749F7" w:rsidRDefault="00D749F7" w:rsidP="00D749F7">
      <w:r>
        <w:rPr>
          <w:rFonts w:hint="eastAsia"/>
        </w:rPr>
        <w:t>3、登录时判断cookie中有购物车商品，应该吧cookie中的购物车商品列表转移到redis中。</w:t>
      </w:r>
    </w:p>
    <w:p w14:paraId="00182BFD" w14:textId="77777777" w:rsidR="00D749F7" w:rsidRDefault="00D749F7" w:rsidP="00D749F7">
      <w:pPr>
        <w:ind w:firstLine="420"/>
      </w:pPr>
      <w:r>
        <w:rPr>
          <w:rFonts w:hint="eastAsia"/>
        </w:rPr>
        <w:t>Key:用户id</w:t>
      </w:r>
    </w:p>
    <w:p w14:paraId="3A5C4228" w14:textId="77777777" w:rsidR="00D749F7" w:rsidRDefault="00D749F7" w:rsidP="00D749F7">
      <w:pPr>
        <w:ind w:firstLine="420"/>
      </w:pPr>
      <w:r>
        <w:rPr>
          <w:rFonts w:hint="eastAsia"/>
        </w:rPr>
        <w:t>Value：购物车商品列表</w:t>
      </w:r>
    </w:p>
    <w:p w14:paraId="525413FF" w14:textId="3B45BA2F" w:rsidR="00242BD7" w:rsidRPr="00D749F7" w:rsidRDefault="00D749F7" w:rsidP="00D10988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如果想redis中转移商品时，redis的购物车中已经有商品，此时，需要把商品合并。如果是同一款商品数量叠加，如果新商品就合并商品。</w:t>
      </w:r>
    </w:p>
    <w:p w14:paraId="38035568" w14:textId="77777777" w:rsidR="00C33921" w:rsidRPr="00C33921" w:rsidRDefault="00C33921" w:rsidP="00C33921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33921">
        <w:rPr>
          <w:rFonts w:ascii="宋体" w:eastAsia="宋体" w:hAnsi="宋体" w:cs="宋体" w:hint="eastAsia"/>
          <w:color w:val="333333"/>
          <w:kern w:val="0"/>
          <w:sz w:val="28"/>
          <w:szCs w:val="28"/>
          <w:shd w:val="clear" w:color="auto" w:fill="FCFCFC"/>
        </w:rPr>
        <w:t>遇到问题：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18"/>
        <w:gridCol w:w="7666"/>
      </w:tblGrid>
      <w:tr w:rsidR="003848D3" w14:paraId="3F4ECF31" w14:textId="77777777" w:rsidTr="00ED03A7">
        <w:tc>
          <w:tcPr>
            <w:tcW w:w="1118" w:type="dxa"/>
            <w:vAlign w:val="center"/>
          </w:tcPr>
          <w:p w14:paraId="307B7E1E" w14:textId="77777777" w:rsidR="003848D3" w:rsidRDefault="003848D3" w:rsidP="00ED03A7">
            <w:pPr>
              <w:jc w:val="center"/>
            </w:pPr>
            <w:r>
              <w:t>序号</w:t>
            </w:r>
          </w:p>
        </w:tc>
        <w:tc>
          <w:tcPr>
            <w:tcW w:w="7666" w:type="dxa"/>
            <w:vAlign w:val="center"/>
          </w:tcPr>
          <w:p w14:paraId="0CA20963" w14:textId="61C5B8BE" w:rsidR="003848D3" w:rsidRDefault="003848D3" w:rsidP="00ED03A7">
            <w:pPr>
              <w:jc w:val="center"/>
            </w:pPr>
            <w:r>
              <w:rPr>
                <w:rFonts w:hint="eastAsia"/>
                <w:szCs w:val="21"/>
              </w:rPr>
              <w:t>问题</w:t>
            </w:r>
          </w:p>
        </w:tc>
      </w:tr>
      <w:tr w:rsidR="003848D3" w14:paraId="381DADD6" w14:textId="77777777" w:rsidTr="00ED03A7">
        <w:tc>
          <w:tcPr>
            <w:tcW w:w="1118" w:type="dxa"/>
            <w:vAlign w:val="center"/>
          </w:tcPr>
          <w:p w14:paraId="4D6F556E" w14:textId="77777777" w:rsidR="003848D3" w:rsidRDefault="003848D3" w:rsidP="00ED03A7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666" w:type="dxa"/>
            <w:vAlign w:val="center"/>
          </w:tcPr>
          <w:p w14:paraId="1A58AE07" w14:textId="77777777" w:rsidR="006E4C94" w:rsidRDefault="00507DEB" w:rsidP="00717CCB">
            <w:pPr>
              <w:widowControl/>
              <w:jc w:val="left"/>
              <w:rPr>
                <w:bCs/>
                <w:szCs w:val="21"/>
              </w:rPr>
            </w:pPr>
            <w:hyperlink r:id="rId5" w:history="1">
              <w:r w:rsidRPr="00390E7B">
                <w:rPr>
                  <w:rStyle w:val="a4"/>
                  <w:bCs/>
                  <w:szCs w:val="21"/>
                </w:rPr>
                <w:t>http://localhost:8084/user/logout.html</w:t>
              </w:r>
            </w:hyperlink>
            <w:r>
              <w:rPr>
                <w:rFonts w:hint="eastAsia"/>
                <w:bCs/>
                <w:szCs w:val="21"/>
              </w:rPr>
              <w:t>请求失败。</w:t>
            </w:r>
          </w:p>
          <w:p w14:paraId="432D3381" w14:textId="36796E69" w:rsidR="00394496" w:rsidRPr="006E4C94" w:rsidRDefault="00394496" w:rsidP="00394496">
            <w:pPr>
              <w:widowControl/>
              <w:jc w:val="center"/>
              <w:rPr>
                <w:rFonts w:hint="eastAsia"/>
                <w:bCs/>
                <w:szCs w:val="21"/>
              </w:rPr>
            </w:pPr>
            <w:r w:rsidRPr="00394496">
              <w:rPr>
                <w:bCs/>
                <w:szCs w:val="21"/>
              </w:rPr>
              <w:drawing>
                <wp:inline distT="0" distB="0" distL="0" distR="0" wp14:anchorId="6B8D83F7" wp14:editId="5A301A8C">
                  <wp:extent cx="3657600" cy="2358538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1916" cy="2361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5BC081" w14:textId="77777777" w:rsidR="00C224FD" w:rsidRPr="00790145" w:rsidRDefault="00C224FD" w:rsidP="00C224FD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14:paraId="7CBDF3EB" w14:textId="40823B25" w:rsidR="00F32A80" w:rsidRPr="00081E96" w:rsidRDefault="00C33921" w:rsidP="00081E96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33921">
        <w:rPr>
          <w:rFonts w:ascii="宋体" w:eastAsia="宋体" w:hAnsi="宋体" w:cs="宋体" w:hint="eastAsia"/>
          <w:color w:val="333333"/>
          <w:kern w:val="0"/>
          <w:sz w:val="28"/>
          <w:szCs w:val="28"/>
          <w:shd w:val="clear" w:color="auto" w:fill="FCFCFC"/>
        </w:rPr>
        <w:t>解决方案：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18"/>
        <w:gridCol w:w="7666"/>
      </w:tblGrid>
      <w:tr w:rsidR="003848D3" w14:paraId="6FF8FDBF" w14:textId="77777777" w:rsidTr="00ED03A7">
        <w:tc>
          <w:tcPr>
            <w:tcW w:w="1118" w:type="dxa"/>
            <w:vAlign w:val="center"/>
          </w:tcPr>
          <w:p w14:paraId="3F332680" w14:textId="77777777" w:rsidR="003848D3" w:rsidRDefault="003848D3" w:rsidP="00ED03A7">
            <w:pPr>
              <w:jc w:val="center"/>
            </w:pPr>
            <w:r>
              <w:t>序号</w:t>
            </w:r>
          </w:p>
        </w:tc>
        <w:tc>
          <w:tcPr>
            <w:tcW w:w="7666" w:type="dxa"/>
            <w:vAlign w:val="center"/>
          </w:tcPr>
          <w:p w14:paraId="2858C136" w14:textId="204E063A" w:rsidR="003848D3" w:rsidRDefault="003848D3" w:rsidP="00ED03A7">
            <w:pPr>
              <w:jc w:val="center"/>
            </w:pPr>
            <w:r>
              <w:rPr>
                <w:rFonts w:hint="eastAsia"/>
                <w:szCs w:val="21"/>
              </w:rPr>
              <w:t>方案</w:t>
            </w:r>
          </w:p>
        </w:tc>
      </w:tr>
      <w:tr w:rsidR="003848D3" w14:paraId="204DEE8B" w14:textId="77777777" w:rsidTr="00ED03A7">
        <w:tc>
          <w:tcPr>
            <w:tcW w:w="1118" w:type="dxa"/>
            <w:vAlign w:val="center"/>
          </w:tcPr>
          <w:p w14:paraId="3E2B6D04" w14:textId="77777777" w:rsidR="003848D3" w:rsidRDefault="003848D3" w:rsidP="00ED03A7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666" w:type="dxa"/>
            <w:vAlign w:val="center"/>
          </w:tcPr>
          <w:p w14:paraId="1992B4BB" w14:textId="77777777" w:rsidR="00717CCB" w:rsidRDefault="006E4C94" w:rsidP="00EC1D0A">
            <w:pPr>
              <w:widowControl/>
              <w:jc w:val="left"/>
              <w:rPr>
                <w:szCs w:val="21"/>
              </w:rPr>
            </w:pPr>
            <w:r>
              <w:rPr>
                <w:szCs w:val="21"/>
              </w:rPr>
              <w:t>Redis</w:t>
            </w:r>
            <w:r>
              <w:rPr>
                <w:rFonts w:hint="eastAsia"/>
                <w:szCs w:val="21"/>
              </w:rPr>
              <w:t>服务器没有设置密码，故客户端不发动密码，注释掉该行代码。</w:t>
            </w:r>
          </w:p>
          <w:p w14:paraId="23020A32" w14:textId="3A2C607B" w:rsidR="003A0B96" w:rsidRPr="003A0B96" w:rsidRDefault="003A0B96" w:rsidP="003A0B96">
            <w:pPr>
              <w:pStyle w:val="HTML"/>
              <w:shd w:val="clear" w:color="auto" w:fill="131314"/>
              <w:rPr>
                <w:rFonts w:ascii="JetBrains Mono" w:hAnsi="JetBrains Mono" w:hint="eastAsia"/>
                <w:color w:val="EBEBEB"/>
                <w:sz w:val="20"/>
                <w:szCs w:val="20"/>
              </w:rPr>
            </w:pPr>
            <w:r>
              <w:rPr>
                <w:rFonts w:ascii="JetBrains Mono" w:hAnsi="JetBrains Mono"/>
                <w:color w:val="7EC3E6"/>
                <w:sz w:val="20"/>
                <w:szCs w:val="20"/>
              </w:rPr>
              <w:t>//jedis.auth(REDIS_PASSWORD);</w:t>
            </w:r>
          </w:p>
        </w:tc>
      </w:tr>
    </w:tbl>
    <w:p w14:paraId="20D8A35A" w14:textId="54118914" w:rsidR="00C33921" w:rsidRDefault="00C33921" w:rsidP="000A2539"/>
    <w:p w14:paraId="499683D0" w14:textId="0CDFFA45" w:rsidR="00C71ED0" w:rsidRDefault="000306CB" w:rsidP="00BA277C">
      <w:r>
        <w:br/>
      </w:r>
      <w:r w:rsidR="00EB04A3" w:rsidRPr="00EB04A3">
        <w:drawing>
          <wp:inline distT="0" distB="0" distL="0" distR="0" wp14:anchorId="2C0D50EA" wp14:editId="33AB7797">
            <wp:extent cx="5274310" cy="2095500"/>
            <wp:effectExtent l="0" t="0" r="0" b="0"/>
            <wp:docPr id="5" name="图片 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D1E8" w14:textId="6BC94784" w:rsidR="00740071" w:rsidRDefault="00740071" w:rsidP="00BA277C">
      <w:pPr>
        <w:rPr>
          <w:rFonts w:hint="eastAsia"/>
        </w:rPr>
      </w:pPr>
      <w:r w:rsidRPr="00740071">
        <w:lastRenderedPageBreak/>
        <w:drawing>
          <wp:inline distT="0" distB="0" distL="0" distR="0" wp14:anchorId="23C971AA" wp14:editId="1842936B">
            <wp:extent cx="5274310" cy="2242820"/>
            <wp:effectExtent l="0" t="0" r="0" b="5080"/>
            <wp:docPr id="34" name="图片 3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C610" w14:textId="62FF117A" w:rsidR="00EB04A3" w:rsidRPr="003848D3" w:rsidRDefault="00EB04A3" w:rsidP="00BA277C">
      <w:pPr>
        <w:rPr>
          <w:rFonts w:hint="eastAsia"/>
        </w:rPr>
      </w:pPr>
      <w:r w:rsidRPr="00EB04A3">
        <w:drawing>
          <wp:inline distT="0" distB="0" distL="0" distR="0" wp14:anchorId="6E4E73B9" wp14:editId="00E3CE07">
            <wp:extent cx="5274310" cy="1434465"/>
            <wp:effectExtent l="0" t="0" r="0" b="635"/>
            <wp:docPr id="6" name="图片 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4A3" w:rsidRPr="00384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42192"/>
    <w:multiLevelType w:val="hybridMultilevel"/>
    <w:tmpl w:val="1AC43D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49464C"/>
    <w:multiLevelType w:val="singleLevel"/>
    <w:tmpl w:val="5649464C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64A78D9"/>
    <w:multiLevelType w:val="multilevel"/>
    <w:tmpl w:val="564A78D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564A9020"/>
    <w:multiLevelType w:val="singleLevel"/>
    <w:tmpl w:val="564A9020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64BCA01"/>
    <w:multiLevelType w:val="singleLevel"/>
    <w:tmpl w:val="564BCA01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64E6D1E"/>
    <w:multiLevelType w:val="multilevel"/>
    <w:tmpl w:val="564E6D1E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564E70D0"/>
    <w:multiLevelType w:val="singleLevel"/>
    <w:tmpl w:val="564E70D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653B73C"/>
    <w:multiLevelType w:val="singleLevel"/>
    <w:tmpl w:val="5653B73C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653D7F0"/>
    <w:multiLevelType w:val="singleLevel"/>
    <w:tmpl w:val="5653D7F0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5654281C"/>
    <w:multiLevelType w:val="singleLevel"/>
    <w:tmpl w:val="5654281C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6550431"/>
    <w:multiLevelType w:val="multilevel"/>
    <w:tmpl w:val="56550431"/>
    <w:lvl w:ilvl="0">
      <w:start w:val="2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56550A83"/>
    <w:multiLevelType w:val="singleLevel"/>
    <w:tmpl w:val="56550A83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565527DB"/>
    <w:multiLevelType w:val="singleLevel"/>
    <w:tmpl w:val="565527DB"/>
    <w:lvl w:ilvl="0">
      <w:start w:val="4"/>
      <w:numFmt w:val="decimal"/>
      <w:suff w:val="nothing"/>
      <w:lvlText w:val="%1、"/>
      <w:lvlJc w:val="left"/>
    </w:lvl>
  </w:abstractNum>
  <w:abstractNum w:abstractNumId="13" w15:restartNumberingAfterBreak="0">
    <w:nsid w:val="6C6239E7"/>
    <w:multiLevelType w:val="hybridMultilevel"/>
    <w:tmpl w:val="32D8EC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  <w:num w:numId="12">
    <w:abstractNumId w:val="10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21"/>
    <w:rsid w:val="00027CBC"/>
    <w:rsid w:val="000306CB"/>
    <w:rsid w:val="00047F1A"/>
    <w:rsid w:val="00066F60"/>
    <w:rsid w:val="00072CA5"/>
    <w:rsid w:val="00077820"/>
    <w:rsid w:val="00081E96"/>
    <w:rsid w:val="000A2539"/>
    <w:rsid w:val="000D48DB"/>
    <w:rsid w:val="001038FF"/>
    <w:rsid w:val="00121D69"/>
    <w:rsid w:val="00137D7C"/>
    <w:rsid w:val="001412C6"/>
    <w:rsid w:val="001458C3"/>
    <w:rsid w:val="001478B6"/>
    <w:rsid w:val="001C1695"/>
    <w:rsid w:val="001E22CF"/>
    <w:rsid w:val="00242BD7"/>
    <w:rsid w:val="00242C6B"/>
    <w:rsid w:val="00251BFE"/>
    <w:rsid w:val="002672BF"/>
    <w:rsid w:val="0027541C"/>
    <w:rsid w:val="00284B6B"/>
    <w:rsid w:val="0028792C"/>
    <w:rsid w:val="00292696"/>
    <w:rsid w:val="002B1487"/>
    <w:rsid w:val="003218FB"/>
    <w:rsid w:val="003523AD"/>
    <w:rsid w:val="003603CB"/>
    <w:rsid w:val="003662B0"/>
    <w:rsid w:val="003848D3"/>
    <w:rsid w:val="00394410"/>
    <w:rsid w:val="00394496"/>
    <w:rsid w:val="003A0B96"/>
    <w:rsid w:val="003B255E"/>
    <w:rsid w:val="003C1518"/>
    <w:rsid w:val="003E6D71"/>
    <w:rsid w:val="00412044"/>
    <w:rsid w:val="004673FE"/>
    <w:rsid w:val="004A68A8"/>
    <w:rsid w:val="004C5F3E"/>
    <w:rsid w:val="004F0985"/>
    <w:rsid w:val="004F0DFF"/>
    <w:rsid w:val="00507DEB"/>
    <w:rsid w:val="005277AC"/>
    <w:rsid w:val="00552EE6"/>
    <w:rsid w:val="00570BE2"/>
    <w:rsid w:val="005A2C05"/>
    <w:rsid w:val="005C4300"/>
    <w:rsid w:val="005F2229"/>
    <w:rsid w:val="00624F37"/>
    <w:rsid w:val="0063222D"/>
    <w:rsid w:val="006601A7"/>
    <w:rsid w:val="00666E0E"/>
    <w:rsid w:val="006907A5"/>
    <w:rsid w:val="006A5536"/>
    <w:rsid w:val="006C1AA2"/>
    <w:rsid w:val="006D7DF7"/>
    <w:rsid w:val="006E4C94"/>
    <w:rsid w:val="00717CCB"/>
    <w:rsid w:val="00731851"/>
    <w:rsid w:val="00731EEE"/>
    <w:rsid w:val="00740071"/>
    <w:rsid w:val="00747A03"/>
    <w:rsid w:val="00752D74"/>
    <w:rsid w:val="007670EC"/>
    <w:rsid w:val="00790145"/>
    <w:rsid w:val="007914F0"/>
    <w:rsid w:val="00793186"/>
    <w:rsid w:val="007B5627"/>
    <w:rsid w:val="007F01FA"/>
    <w:rsid w:val="00824ECD"/>
    <w:rsid w:val="00831909"/>
    <w:rsid w:val="00880486"/>
    <w:rsid w:val="008A32FB"/>
    <w:rsid w:val="00900A58"/>
    <w:rsid w:val="00901540"/>
    <w:rsid w:val="009020FF"/>
    <w:rsid w:val="00913971"/>
    <w:rsid w:val="00913EF7"/>
    <w:rsid w:val="0092728B"/>
    <w:rsid w:val="00937BF5"/>
    <w:rsid w:val="00962316"/>
    <w:rsid w:val="009648A1"/>
    <w:rsid w:val="009A55E0"/>
    <w:rsid w:val="009D3408"/>
    <w:rsid w:val="009D60C1"/>
    <w:rsid w:val="00A25167"/>
    <w:rsid w:val="00A35276"/>
    <w:rsid w:val="00A847C2"/>
    <w:rsid w:val="00A93B0F"/>
    <w:rsid w:val="00AA5D24"/>
    <w:rsid w:val="00AB5420"/>
    <w:rsid w:val="00AD485E"/>
    <w:rsid w:val="00B02C87"/>
    <w:rsid w:val="00B1561B"/>
    <w:rsid w:val="00B36B3C"/>
    <w:rsid w:val="00B45461"/>
    <w:rsid w:val="00B67D57"/>
    <w:rsid w:val="00B96306"/>
    <w:rsid w:val="00BA0AC5"/>
    <w:rsid w:val="00BA277C"/>
    <w:rsid w:val="00BC7B80"/>
    <w:rsid w:val="00BD4251"/>
    <w:rsid w:val="00BE348E"/>
    <w:rsid w:val="00C006BA"/>
    <w:rsid w:val="00C2154A"/>
    <w:rsid w:val="00C224FD"/>
    <w:rsid w:val="00C25F04"/>
    <w:rsid w:val="00C33921"/>
    <w:rsid w:val="00C51357"/>
    <w:rsid w:val="00C56A25"/>
    <w:rsid w:val="00C71ED0"/>
    <w:rsid w:val="00CA2E19"/>
    <w:rsid w:val="00CB48F9"/>
    <w:rsid w:val="00CD4D96"/>
    <w:rsid w:val="00CD571C"/>
    <w:rsid w:val="00CE15D4"/>
    <w:rsid w:val="00D03B99"/>
    <w:rsid w:val="00D044F6"/>
    <w:rsid w:val="00D10988"/>
    <w:rsid w:val="00D2287F"/>
    <w:rsid w:val="00D402C6"/>
    <w:rsid w:val="00D47008"/>
    <w:rsid w:val="00D55694"/>
    <w:rsid w:val="00D7465A"/>
    <w:rsid w:val="00D749F7"/>
    <w:rsid w:val="00D83002"/>
    <w:rsid w:val="00DA7F3C"/>
    <w:rsid w:val="00DB4781"/>
    <w:rsid w:val="00DD134F"/>
    <w:rsid w:val="00DD138B"/>
    <w:rsid w:val="00E00C47"/>
    <w:rsid w:val="00E015B2"/>
    <w:rsid w:val="00E13548"/>
    <w:rsid w:val="00E35569"/>
    <w:rsid w:val="00E35C57"/>
    <w:rsid w:val="00E42B41"/>
    <w:rsid w:val="00E45019"/>
    <w:rsid w:val="00E80D4A"/>
    <w:rsid w:val="00EA0BD5"/>
    <w:rsid w:val="00EA556A"/>
    <w:rsid w:val="00EB04A3"/>
    <w:rsid w:val="00EC1D0A"/>
    <w:rsid w:val="00EF112D"/>
    <w:rsid w:val="00EF4593"/>
    <w:rsid w:val="00F1309C"/>
    <w:rsid w:val="00F3037B"/>
    <w:rsid w:val="00F30C51"/>
    <w:rsid w:val="00F32A80"/>
    <w:rsid w:val="00F52FAD"/>
    <w:rsid w:val="00F566F9"/>
    <w:rsid w:val="00F74F0F"/>
    <w:rsid w:val="00F75CC6"/>
    <w:rsid w:val="00F80F48"/>
    <w:rsid w:val="00FA0863"/>
    <w:rsid w:val="00FE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F38A"/>
  <w15:chartTrackingRefBased/>
  <w15:docId w15:val="{EC75A7BA-2BCC-984F-B78B-5ADE61AA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F3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39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39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39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339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39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339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3392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3392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C33921"/>
    <w:pPr>
      <w:ind w:firstLineChars="200" w:firstLine="420"/>
    </w:pPr>
  </w:style>
  <w:style w:type="character" w:styleId="a4">
    <w:name w:val="Hyperlink"/>
    <w:basedOn w:val="a0"/>
    <w:rsid w:val="00D8300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B25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3B255E"/>
    <w:rPr>
      <w:rFonts w:ascii="宋体" w:eastAsia="宋体" w:hAnsi="宋体" w:cs="宋体"/>
      <w:kern w:val="0"/>
      <w:sz w:val="24"/>
    </w:rPr>
  </w:style>
  <w:style w:type="paragraph" w:styleId="a5">
    <w:name w:val="Normal (Web)"/>
    <w:basedOn w:val="a"/>
    <w:rsid w:val="00287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Unresolved Mention"/>
    <w:basedOn w:val="a0"/>
    <w:uiPriority w:val="99"/>
    <w:semiHidden/>
    <w:unhideWhenUsed/>
    <w:rsid w:val="00507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8084/user/logou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720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Mso10441</dc:creator>
  <cp:keywords/>
  <dc:description/>
  <cp:lastModifiedBy>a440</cp:lastModifiedBy>
  <cp:revision>120</cp:revision>
  <dcterms:created xsi:type="dcterms:W3CDTF">2021-08-23T02:09:00Z</dcterms:created>
  <dcterms:modified xsi:type="dcterms:W3CDTF">2021-09-06T02:15:00Z</dcterms:modified>
</cp:coreProperties>
</file>